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1744260" w:rsidR="00B46FC4" w:rsidRPr="00A674F8" w:rsidRDefault="00B46FC4" w:rsidP="00923766">
      <w:pPr>
        <w:jc w:val="center"/>
      </w:pPr>
      <w:r w:rsidRPr="00A674F8">
        <w:t xml:space="preserve">FONDS </w:t>
      </w:r>
      <w:r w:rsidR="00B54431">
        <w:rPr>
          <w:caps/>
        </w:rPr>
        <w:t>Aline Dion et Jean-Marie de Launière</w:t>
      </w:r>
    </w:p>
    <w:p w14:paraId="30C3A788" w14:textId="76696ED5" w:rsidR="00B46FC4" w:rsidRPr="00A674F8" w:rsidRDefault="00DA6900" w:rsidP="00923766">
      <w:pPr>
        <w:jc w:val="center"/>
      </w:pPr>
      <w:r>
        <w:t>P</w:t>
      </w:r>
      <w:r w:rsidR="00B54431">
        <w:t>458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17312073" w14:textId="73B5F63A" w:rsidR="00B148D8" w:rsidRPr="00A674F8" w:rsidRDefault="00B148D8" w:rsidP="00DD3A47">
      <w:pPr>
        <w:jc w:val="center"/>
      </w:pPr>
      <w:r>
        <w:t xml:space="preserve">Rédigé par </w:t>
      </w:r>
      <w:r w:rsidR="00B54431">
        <w:t>Frédérique Fradet, archiviste</w:t>
      </w:r>
      <w:r w:rsidR="00DD3A47">
        <w:t>, l</w:t>
      </w:r>
      <w:r>
        <w:t xml:space="preserve">e </w:t>
      </w:r>
      <w:r w:rsidR="00B54431">
        <w:t>21 janvier 2025</w:t>
      </w:r>
    </w:p>
    <w:p w14:paraId="7C535C58" w14:textId="0DA626C9" w:rsidR="00DA6900" w:rsidRDefault="00DD3A47" w:rsidP="008A0AA0">
      <w:pPr>
        <w:jc w:val="center"/>
      </w:pPr>
      <w:r>
        <w:t>Traité au dossier le 14 avril 2025</w:t>
      </w:r>
    </w:p>
    <w:p w14:paraId="61F1E23F" w14:textId="77777777" w:rsidR="00DD3A47" w:rsidRPr="00A674F8" w:rsidRDefault="00DD3A47" w:rsidP="008A0AA0">
      <w:pPr>
        <w:jc w:val="center"/>
      </w:pP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D53C92C" w14:textId="42082014" w:rsidR="00A61CE2"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5523743" w:history="1">
        <w:r w:rsidR="00A61CE2" w:rsidRPr="00376DCA">
          <w:rPr>
            <w:rStyle w:val="Lienhypertexte"/>
            <w:noProof/>
          </w:rPr>
          <w:t>PRÉSENTATION DU FONDS</w:t>
        </w:r>
        <w:r w:rsidR="00A61CE2">
          <w:rPr>
            <w:noProof/>
            <w:webHidden/>
          </w:rPr>
          <w:tab/>
        </w:r>
        <w:r w:rsidR="00A61CE2">
          <w:rPr>
            <w:noProof/>
            <w:webHidden/>
          </w:rPr>
          <w:fldChar w:fldCharType="begin"/>
        </w:r>
        <w:r w:rsidR="00A61CE2">
          <w:rPr>
            <w:noProof/>
            <w:webHidden/>
          </w:rPr>
          <w:instrText xml:space="preserve"> PAGEREF _Toc195523743 \h </w:instrText>
        </w:r>
        <w:r w:rsidR="00A61CE2">
          <w:rPr>
            <w:noProof/>
            <w:webHidden/>
          </w:rPr>
        </w:r>
        <w:r w:rsidR="00A61CE2">
          <w:rPr>
            <w:noProof/>
            <w:webHidden/>
          </w:rPr>
          <w:fldChar w:fldCharType="separate"/>
        </w:r>
        <w:r w:rsidR="00A61CE2">
          <w:rPr>
            <w:noProof/>
            <w:webHidden/>
          </w:rPr>
          <w:t>3</w:t>
        </w:r>
        <w:r w:rsidR="00A61CE2">
          <w:rPr>
            <w:noProof/>
            <w:webHidden/>
          </w:rPr>
          <w:fldChar w:fldCharType="end"/>
        </w:r>
      </w:hyperlink>
    </w:p>
    <w:p w14:paraId="02595FF9" w14:textId="678F0FC2" w:rsidR="00A61CE2" w:rsidRDefault="00A61C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5523744" w:history="1">
        <w:r w:rsidRPr="00376DCA">
          <w:rPr>
            <w:rStyle w:val="Lienhypertexte"/>
            <w:noProof/>
          </w:rPr>
          <w:t>P458/A Documents textuels</w:t>
        </w:r>
        <w:r>
          <w:rPr>
            <w:noProof/>
            <w:webHidden/>
          </w:rPr>
          <w:tab/>
        </w:r>
        <w:r>
          <w:rPr>
            <w:noProof/>
            <w:webHidden/>
          </w:rPr>
          <w:fldChar w:fldCharType="begin"/>
        </w:r>
        <w:r>
          <w:rPr>
            <w:noProof/>
            <w:webHidden/>
          </w:rPr>
          <w:instrText xml:space="preserve"> PAGEREF _Toc195523744 \h </w:instrText>
        </w:r>
        <w:r>
          <w:rPr>
            <w:noProof/>
            <w:webHidden/>
          </w:rPr>
        </w:r>
        <w:r>
          <w:rPr>
            <w:noProof/>
            <w:webHidden/>
          </w:rPr>
          <w:fldChar w:fldCharType="separate"/>
        </w:r>
        <w:r>
          <w:rPr>
            <w:noProof/>
            <w:webHidden/>
          </w:rPr>
          <w:t>5</w:t>
        </w:r>
        <w:r>
          <w:rPr>
            <w:noProof/>
            <w:webHidden/>
          </w:rPr>
          <w:fldChar w:fldCharType="end"/>
        </w:r>
      </w:hyperlink>
    </w:p>
    <w:p w14:paraId="39C395C5" w14:textId="738F1C13" w:rsidR="00A61CE2" w:rsidRDefault="00A61C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5523745" w:history="1">
        <w:r w:rsidRPr="00376DCA">
          <w:rPr>
            <w:rStyle w:val="Lienhypertexte"/>
            <w:noProof/>
          </w:rPr>
          <w:t>P458/A1 Activités familiales</w:t>
        </w:r>
        <w:r>
          <w:rPr>
            <w:noProof/>
            <w:webHidden/>
          </w:rPr>
          <w:tab/>
        </w:r>
        <w:r>
          <w:rPr>
            <w:noProof/>
            <w:webHidden/>
          </w:rPr>
          <w:fldChar w:fldCharType="begin"/>
        </w:r>
        <w:r>
          <w:rPr>
            <w:noProof/>
            <w:webHidden/>
          </w:rPr>
          <w:instrText xml:space="preserve"> PAGEREF _Toc195523745 \h </w:instrText>
        </w:r>
        <w:r>
          <w:rPr>
            <w:noProof/>
            <w:webHidden/>
          </w:rPr>
        </w:r>
        <w:r>
          <w:rPr>
            <w:noProof/>
            <w:webHidden/>
          </w:rPr>
          <w:fldChar w:fldCharType="separate"/>
        </w:r>
        <w:r>
          <w:rPr>
            <w:noProof/>
            <w:webHidden/>
          </w:rPr>
          <w:t>5</w:t>
        </w:r>
        <w:r>
          <w:rPr>
            <w:noProof/>
            <w:webHidden/>
          </w:rPr>
          <w:fldChar w:fldCharType="end"/>
        </w:r>
      </w:hyperlink>
    </w:p>
    <w:p w14:paraId="1F5576E5" w14:textId="05D3801F"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46" w:history="1">
        <w:r w:rsidRPr="00376DCA">
          <w:rPr>
            <w:rStyle w:val="Lienhypertexte"/>
            <w:noProof/>
          </w:rPr>
          <w:t>P458/A1/1 : Voyages</w:t>
        </w:r>
        <w:r>
          <w:rPr>
            <w:noProof/>
            <w:webHidden/>
          </w:rPr>
          <w:tab/>
        </w:r>
        <w:r>
          <w:rPr>
            <w:noProof/>
            <w:webHidden/>
          </w:rPr>
          <w:fldChar w:fldCharType="begin"/>
        </w:r>
        <w:r>
          <w:rPr>
            <w:noProof/>
            <w:webHidden/>
          </w:rPr>
          <w:instrText xml:space="preserve"> PAGEREF _Toc195523746 \h </w:instrText>
        </w:r>
        <w:r>
          <w:rPr>
            <w:noProof/>
            <w:webHidden/>
          </w:rPr>
        </w:r>
        <w:r>
          <w:rPr>
            <w:noProof/>
            <w:webHidden/>
          </w:rPr>
          <w:fldChar w:fldCharType="separate"/>
        </w:r>
        <w:r>
          <w:rPr>
            <w:noProof/>
            <w:webHidden/>
          </w:rPr>
          <w:t>5</w:t>
        </w:r>
        <w:r>
          <w:rPr>
            <w:noProof/>
            <w:webHidden/>
          </w:rPr>
          <w:fldChar w:fldCharType="end"/>
        </w:r>
      </w:hyperlink>
    </w:p>
    <w:p w14:paraId="2CBEEEE2" w14:textId="658B28BA"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47" w:history="1">
        <w:r w:rsidRPr="00376DCA">
          <w:rPr>
            <w:rStyle w:val="Lienhypertexte"/>
            <w:noProof/>
          </w:rPr>
          <w:t xml:space="preserve">P458/A1/2 : </w:t>
        </w:r>
        <w:r>
          <w:rPr>
            <w:noProof/>
            <w:webHidden/>
          </w:rPr>
          <w:tab/>
        </w:r>
        <w:r>
          <w:rPr>
            <w:noProof/>
            <w:webHidden/>
          </w:rPr>
          <w:fldChar w:fldCharType="begin"/>
        </w:r>
        <w:r>
          <w:rPr>
            <w:noProof/>
            <w:webHidden/>
          </w:rPr>
          <w:instrText xml:space="preserve"> PAGEREF _Toc195523747 \h </w:instrText>
        </w:r>
        <w:r>
          <w:rPr>
            <w:noProof/>
            <w:webHidden/>
          </w:rPr>
        </w:r>
        <w:r>
          <w:rPr>
            <w:noProof/>
            <w:webHidden/>
          </w:rPr>
          <w:fldChar w:fldCharType="separate"/>
        </w:r>
        <w:r>
          <w:rPr>
            <w:noProof/>
            <w:webHidden/>
          </w:rPr>
          <w:t>5</w:t>
        </w:r>
        <w:r>
          <w:rPr>
            <w:noProof/>
            <w:webHidden/>
          </w:rPr>
          <w:fldChar w:fldCharType="end"/>
        </w:r>
      </w:hyperlink>
    </w:p>
    <w:p w14:paraId="33DF16B7" w14:textId="7008289E"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48" w:history="1">
        <w:r w:rsidRPr="00376DCA">
          <w:rPr>
            <w:rStyle w:val="Lienhypertexte"/>
            <w:noProof/>
          </w:rPr>
          <w:t xml:space="preserve">P458/A1/3 : </w:t>
        </w:r>
        <w:r>
          <w:rPr>
            <w:noProof/>
            <w:webHidden/>
          </w:rPr>
          <w:tab/>
        </w:r>
        <w:r>
          <w:rPr>
            <w:noProof/>
            <w:webHidden/>
          </w:rPr>
          <w:fldChar w:fldCharType="begin"/>
        </w:r>
        <w:r>
          <w:rPr>
            <w:noProof/>
            <w:webHidden/>
          </w:rPr>
          <w:instrText xml:space="preserve"> PAGEREF _Toc195523748 \h </w:instrText>
        </w:r>
        <w:r>
          <w:rPr>
            <w:noProof/>
            <w:webHidden/>
          </w:rPr>
        </w:r>
        <w:r>
          <w:rPr>
            <w:noProof/>
            <w:webHidden/>
          </w:rPr>
          <w:fldChar w:fldCharType="separate"/>
        </w:r>
        <w:r>
          <w:rPr>
            <w:noProof/>
            <w:webHidden/>
          </w:rPr>
          <w:t>5</w:t>
        </w:r>
        <w:r>
          <w:rPr>
            <w:noProof/>
            <w:webHidden/>
          </w:rPr>
          <w:fldChar w:fldCharType="end"/>
        </w:r>
      </w:hyperlink>
    </w:p>
    <w:p w14:paraId="10773051" w14:textId="37FF3016" w:rsidR="00A61CE2" w:rsidRDefault="00A61C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5523749" w:history="1">
        <w:r w:rsidRPr="00376DCA">
          <w:rPr>
            <w:rStyle w:val="Lienhypertexte"/>
            <w:noProof/>
          </w:rPr>
          <w:t>P458/B Documents iconographiques</w:t>
        </w:r>
        <w:r>
          <w:rPr>
            <w:noProof/>
            <w:webHidden/>
          </w:rPr>
          <w:tab/>
        </w:r>
        <w:r>
          <w:rPr>
            <w:noProof/>
            <w:webHidden/>
          </w:rPr>
          <w:fldChar w:fldCharType="begin"/>
        </w:r>
        <w:r>
          <w:rPr>
            <w:noProof/>
            <w:webHidden/>
          </w:rPr>
          <w:instrText xml:space="preserve"> PAGEREF _Toc195523749 \h </w:instrText>
        </w:r>
        <w:r>
          <w:rPr>
            <w:noProof/>
            <w:webHidden/>
          </w:rPr>
        </w:r>
        <w:r>
          <w:rPr>
            <w:noProof/>
            <w:webHidden/>
          </w:rPr>
          <w:fldChar w:fldCharType="separate"/>
        </w:r>
        <w:r>
          <w:rPr>
            <w:noProof/>
            <w:webHidden/>
          </w:rPr>
          <w:t>5</w:t>
        </w:r>
        <w:r>
          <w:rPr>
            <w:noProof/>
            <w:webHidden/>
          </w:rPr>
          <w:fldChar w:fldCharType="end"/>
        </w:r>
      </w:hyperlink>
    </w:p>
    <w:p w14:paraId="478551FE" w14:textId="44F9D642" w:rsidR="00A61CE2" w:rsidRDefault="00A61C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5523750" w:history="1">
        <w:r w:rsidRPr="00376DCA">
          <w:rPr>
            <w:rStyle w:val="Lienhypertexte"/>
            <w:noProof/>
          </w:rPr>
          <w:t>P458/B1 Photographies</w:t>
        </w:r>
        <w:r>
          <w:rPr>
            <w:noProof/>
            <w:webHidden/>
          </w:rPr>
          <w:tab/>
        </w:r>
        <w:r>
          <w:rPr>
            <w:noProof/>
            <w:webHidden/>
          </w:rPr>
          <w:fldChar w:fldCharType="begin"/>
        </w:r>
        <w:r>
          <w:rPr>
            <w:noProof/>
            <w:webHidden/>
          </w:rPr>
          <w:instrText xml:space="preserve"> PAGEREF _Toc195523750 \h </w:instrText>
        </w:r>
        <w:r>
          <w:rPr>
            <w:noProof/>
            <w:webHidden/>
          </w:rPr>
        </w:r>
        <w:r>
          <w:rPr>
            <w:noProof/>
            <w:webHidden/>
          </w:rPr>
          <w:fldChar w:fldCharType="separate"/>
        </w:r>
        <w:r>
          <w:rPr>
            <w:noProof/>
            <w:webHidden/>
          </w:rPr>
          <w:t>6</w:t>
        </w:r>
        <w:r>
          <w:rPr>
            <w:noProof/>
            <w:webHidden/>
          </w:rPr>
          <w:fldChar w:fldCharType="end"/>
        </w:r>
      </w:hyperlink>
    </w:p>
    <w:p w14:paraId="60A74A73" w14:textId="2E63692B"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1" w:history="1">
        <w:r w:rsidRPr="00376DCA">
          <w:rPr>
            <w:rStyle w:val="Lienhypertexte"/>
            <w:noProof/>
          </w:rPr>
          <w:t>P458/B1/1 : Famille et entourage d’Aline Dion</w:t>
        </w:r>
        <w:r>
          <w:rPr>
            <w:noProof/>
            <w:webHidden/>
          </w:rPr>
          <w:tab/>
        </w:r>
        <w:r>
          <w:rPr>
            <w:noProof/>
            <w:webHidden/>
          </w:rPr>
          <w:fldChar w:fldCharType="begin"/>
        </w:r>
        <w:r>
          <w:rPr>
            <w:noProof/>
            <w:webHidden/>
          </w:rPr>
          <w:instrText xml:space="preserve"> PAGEREF _Toc195523751 \h </w:instrText>
        </w:r>
        <w:r>
          <w:rPr>
            <w:noProof/>
            <w:webHidden/>
          </w:rPr>
        </w:r>
        <w:r>
          <w:rPr>
            <w:noProof/>
            <w:webHidden/>
          </w:rPr>
          <w:fldChar w:fldCharType="separate"/>
        </w:r>
        <w:r>
          <w:rPr>
            <w:noProof/>
            <w:webHidden/>
          </w:rPr>
          <w:t>6</w:t>
        </w:r>
        <w:r>
          <w:rPr>
            <w:noProof/>
            <w:webHidden/>
          </w:rPr>
          <w:fldChar w:fldCharType="end"/>
        </w:r>
      </w:hyperlink>
    </w:p>
    <w:p w14:paraId="0CDFFB11" w14:textId="2CEEEBFA"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2" w:history="1">
        <w:r w:rsidRPr="00376DCA">
          <w:rPr>
            <w:rStyle w:val="Lienhypertexte"/>
            <w:noProof/>
          </w:rPr>
          <w:t>P458/B1/2 : Famille et entourage de Jean-Marie de Launière</w:t>
        </w:r>
        <w:r>
          <w:rPr>
            <w:noProof/>
            <w:webHidden/>
          </w:rPr>
          <w:tab/>
        </w:r>
        <w:r>
          <w:rPr>
            <w:noProof/>
            <w:webHidden/>
          </w:rPr>
          <w:fldChar w:fldCharType="begin"/>
        </w:r>
        <w:r>
          <w:rPr>
            <w:noProof/>
            <w:webHidden/>
          </w:rPr>
          <w:instrText xml:space="preserve"> PAGEREF _Toc195523752 \h </w:instrText>
        </w:r>
        <w:r>
          <w:rPr>
            <w:noProof/>
            <w:webHidden/>
          </w:rPr>
        </w:r>
        <w:r>
          <w:rPr>
            <w:noProof/>
            <w:webHidden/>
          </w:rPr>
          <w:fldChar w:fldCharType="separate"/>
        </w:r>
        <w:r>
          <w:rPr>
            <w:noProof/>
            <w:webHidden/>
          </w:rPr>
          <w:t>6</w:t>
        </w:r>
        <w:r>
          <w:rPr>
            <w:noProof/>
            <w:webHidden/>
          </w:rPr>
          <w:fldChar w:fldCharType="end"/>
        </w:r>
      </w:hyperlink>
    </w:p>
    <w:p w14:paraId="07AF7420" w14:textId="7E5670C0"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3" w:history="1">
        <w:r w:rsidRPr="00376DCA">
          <w:rPr>
            <w:rStyle w:val="Lienhypertexte"/>
            <w:noProof/>
          </w:rPr>
          <w:t>P458/B1/3 : Voyage de noces d’Aline et Jean-Marie</w:t>
        </w:r>
        <w:r>
          <w:rPr>
            <w:noProof/>
            <w:webHidden/>
          </w:rPr>
          <w:tab/>
        </w:r>
        <w:r>
          <w:rPr>
            <w:noProof/>
            <w:webHidden/>
          </w:rPr>
          <w:fldChar w:fldCharType="begin"/>
        </w:r>
        <w:r>
          <w:rPr>
            <w:noProof/>
            <w:webHidden/>
          </w:rPr>
          <w:instrText xml:space="preserve"> PAGEREF _Toc195523753 \h </w:instrText>
        </w:r>
        <w:r>
          <w:rPr>
            <w:noProof/>
            <w:webHidden/>
          </w:rPr>
        </w:r>
        <w:r>
          <w:rPr>
            <w:noProof/>
            <w:webHidden/>
          </w:rPr>
          <w:fldChar w:fldCharType="separate"/>
        </w:r>
        <w:r>
          <w:rPr>
            <w:noProof/>
            <w:webHidden/>
          </w:rPr>
          <w:t>7</w:t>
        </w:r>
        <w:r>
          <w:rPr>
            <w:noProof/>
            <w:webHidden/>
          </w:rPr>
          <w:fldChar w:fldCharType="end"/>
        </w:r>
      </w:hyperlink>
    </w:p>
    <w:p w14:paraId="7106A4E5" w14:textId="332C7A1C"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4" w:history="1">
        <w:r w:rsidRPr="00376DCA">
          <w:rPr>
            <w:rStyle w:val="Lienhypertexte"/>
            <w:noProof/>
          </w:rPr>
          <w:t>P458/B1/4 : Noces d’or de Marie-Lizzie Harvey et Calixte de Launière</w:t>
        </w:r>
        <w:r>
          <w:rPr>
            <w:noProof/>
            <w:webHidden/>
          </w:rPr>
          <w:tab/>
        </w:r>
        <w:r>
          <w:rPr>
            <w:noProof/>
            <w:webHidden/>
          </w:rPr>
          <w:fldChar w:fldCharType="begin"/>
        </w:r>
        <w:r>
          <w:rPr>
            <w:noProof/>
            <w:webHidden/>
          </w:rPr>
          <w:instrText xml:space="preserve"> PAGEREF _Toc195523754 \h </w:instrText>
        </w:r>
        <w:r>
          <w:rPr>
            <w:noProof/>
            <w:webHidden/>
          </w:rPr>
        </w:r>
        <w:r>
          <w:rPr>
            <w:noProof/>
            <w:webHidden/>
          </w:rPr>
          <w:fldChar w:fldCharType="separate"/>
        </w:r>
        <w:r>
          <w:rPr>
            <w:noProof/>
            <w:webHidden/>
          </w:rPr>
          <w:t>7</w:t>
        </w:r>
        <w:r>
          <w:rPr>
            <w:noProof/>
            <w:webHidden/>
          </w:rPr>
          <w:fldChar w:fldCharType="end"/>
        </w:r>
      </w:hyperlink>
    </w:p>
    <w:p w14:paraId="26F0EB04" w14:textId="22AE6F1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5" w:history="1">
        <w:r w:rsidRPr="00376DCA">
          <w:rPr>
            <w:rStyle w:val="Lienhypertexte"/>
            <w:noProof/>
          </w:rPr>
          <w:t>P458/B1/5 : Ancienne maison et ferme à Saint-Edmond</w:t>
        </w:r>
        <w:r>
          <w:rPr>
            <w:noProof/>
            <w:webHidden/>
          </w:rPr>
          <w:tab/>
        </w:r>
        <w:r>
          <w:rPr>
            <w:noProof/>
            <w:webHidden/>
          </w:rPr>
          <w:fldChar w:fldCharType="begin"/>
        </w:r>
        <w:r>
          <w:rPr>
            <w:noProof/>
            <w:webHidden/>
          </w:rPr>
          <w:instrText xml:space="preserve"> PAGEREF _Toc195523755 \h </w:instrText>
        </w:r>
        <w:r>
          <w:rPr>
            <w:noProof/>
            <w:webHidden/>
          </w:rPr>
        </w:r>
        <w:r>
          <w:rPr>
            <w:noProof/>
            <w:webHidden/>
          </w:rPr>
          <w:fldChar w:fldCharType="separate"/>
        </w:r>
        <w:r>
          <w:rPr>
            <w:noProof/>
            <w:webHidden/>
          </w:rPr>
          <w:t>7</w:t>
        </w:r>
        <w:r>
          <w:rPr>
            <w:noProof/>
            <w:webHidden/>
          </w:rPr>
          <w:fldChar w:fldCharType="end"/>
        </w:r>
      </w:hyperlink>
    </w:p>
    <w:p w14:paraId="0374BBD1" w14:textId="74282858"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6" w:history="1">
        <w:r w:rsidRPr="00376DCA">
          <w:rPr>
            <w:rStyle w:val="Lienhypertexte"/>
            <w:noProof/>
          </w:rPr>
          <w:t>P458/B1/6 : Jeunes enfants d’Aline et Jean-Marie</w:t>
        </w:r>
        <w:r>
          <w:rPr>
            <w:noProof/>
            <w:webHidden/>
          </w:rPr>
          <w:tab/>
        </w:r>
        <w:r>
          <w:rPr>
            <w:noProof/>
            <w:webHidden/>
          </w:rPr>
          <w:fldChar w:fldCharType="begin"/>
        </w:r>
        <w:r>
          <w:rPr>
            <w:noProof/>
            <w:webHidden/>
          </w:rPr>
          <w:instrText xml:space="preserve"> PAGEREF _Toc195523756 \h </w:instrText>
        </w:r>
        <w:r>
          <w:rPr>
            <w:noProof/>
            <w:webHidden/>
          </w:rPr>
        </w:r>
        <w:r>
          <w:rPr>
            <w:noProof/>
            <w:webHidden/>
          </w:rPr>
          <w:fldChar w:fldCharType="separate"/>
        </w:r>
        <w:r>
          <w:rPr>
            <w:noProof/>
            <w:webHidden/>
          </w:rPr>
          <w:t>7</w:t>
        </w:r>
        <w:r>
          <w:rPr>
            <w:noProof/>
            <w:webHidden/>
          </w:rPr>
          <w:fldChar w:fldCharType="end"/>
        </w:r>
      </w:hyperlink>
    </w:p>
    <w:p w14:paraId="3055FFB8" w14:textId="7D448E35"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7" w:history="1">
        <w:r w:rsidRPr="00376DCA">
          <w:rPr>
            <w:rStyle w:val="Lienhypertexte"/>
            <w:noProof/>
          </w:rPr>
          <w:t>P458/B1/7 : Mariages des enfants et petits-enfants d’Aline et Jean-Marie</w:t>
        </w:r>
        <w:r>
          <w:rPr>
            <w:noProof/>
            <w:webHidden/>
          </w:rPr>
          <w:tab/>
        </w:r>
        <w:r>
          <w:rPr>
            <w:noProof/>
            <w:webHidden/>
          </w:rPr>
          <w:fldChar w:fldCharType="begin"/>
        </w:r>
        <w:r>
          <w:rPr>
            <w:noProof/>
            <w:webHidden/>
          </w:rPr>
          <w:instrText xml:space="preserve"> PAGEREF _Toc195523757 \h </w:instrText>
        </w:r>
        <w:r>
          <w:rPr>
            <w:noProof/>
            <w:webHidden/>
          </w:rPr>
        </w:r>
        <w:r>
          <w:rPr>
            <w:noProof/>
            <w:webHidden/>
          </w:rPr>
          <w:fldChar w:fldCharType="separate"/>
        </w:r>
        <w:r>
          <w:rPr>
            <w:noProof/>
            <w:webHidden/>
          </w:rPr>
          <w:t>7</w:t>
        </w:r>
        <w:r>
          <w:rPr>
            <w:noProof/>
            <w:webHidden/>
          </w:rPr>
          <w:fldChar w:fldCharType="end"/>
        </w:r>
      </w:hyperlink>
    </w:p>
    <w:p w14:paraId="6E3FF18F" w14:textId="0A5C62D3"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8" w:history="1">
        <w:r w:rsidRPr="00376DCA">
          <w:rPr>
            <w:rStyle w:val="Lienhypertexte"/>
            <w:noProof/>
          </w:rPr>
          <w:t>P458/B1/8 : Neveux et nièces d’Aline et Jean-Marie</w:t>
        </w:r>
        <w:r>
          <w:rPr>
            <w:noProof/>
            <w:webHidden/>
          </w:rPr>
          <w:tab/>
        </w:r>
        <w:r>
          <w:rPr>
            <w:noProof/>
            <w:webHidden/>
          </w:rPr>
          <w:fldChar w:fldCharType="begin"/>
        </w:r>
        <w:r>
          <w:rPr>
            <w:noProof/>
            <w:webHidden/>
          </w:rPr>
          <w:instrText xml:space="preserve"> PAGEREF _Toc195523758 \h </w:instrText>
        </w:r>
        <w:r>
          <w:rPr>
            <w:noProof/>
            <w:webHidden/>
          </w:rPr>
        </w:r>
        <w:r>
          <w:rPr>
            <w:noProof/>
            <w:webHidden/>
          </w:rPr>
          <w:fldChar w:fldCharType="separate"/>
        </w:r>
        <w:r>
          <w:rPr>
            <w:noProof/>
            <w:webHidden/>
          </w:rPr>
          <w:t>8</w:t>
        </w:r>
        <w:r>
          <w:rPr>
            <w:noProof/>
            <w:webHidden/>
          </w:rPr>
          <w:fldChar w:fldCharType="end"/>
        </w:r>
      </w:hyperlink>
    </w:p>
    <w:p w14:paraId="2622F23D" w14:textId="1B5C25DB"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9" w:history="1">
        <w:r w:rsidRPr="00376DCA">
          <w:rPr>
            <w:rStyle w:val="Lienhypertexte"/>
            <w:noProof/>
          </w:rPr>
          <w:t>P458/B1/9 : Cartes et photos mortuaires</w:t>
        </w:r>
        <w:r>
          <w:rPr>
            <w:noProof/>
            <w:webHidden/>
          </w:rPr>
          <w:tab/>
        </w:r>
        <w:r>
          <w:rPr>
            <w:noProof/>
            <w:webHidden/>
          </w:rPr>
          <w:fldChar w:fldCharType="begin"/>
        </w:r>
        <w:r>
          <w:rPr>
            <w:noProof/>
            <w:webHidden/>
          </w:rPr>
          <w:instrText xml:space="preserve"> PAGEREF _Toc195523759 \h </w:instrText>
        </w:r>
        <w:r>
          <w:rPr>
            <w:noProof/>
            <w:webHidden/>
          </w:rPr>
        </w:r>
        <w:r>
          <w:rPr>
            <w:noProof/>
            <w:webHidden/>
          </w:rPr>
          <w:fldChar w:fldCharType="separate"/>
        </w:r>
        <w:r>
          <w:rPr>
            <w:noProof/>
            <w:webHidden/>
          </w:rPr>
          <w:t>8</w:t>
        </w:r>
        <w:r>
          <w:rPr>
            <w:noProof/>
            <w:webHidden/>
          </w:rPr>
          <w:fldChar w:fldCharType="end"/>
        </w:r>
      </w:hyperlink>
    </w:p>
    <w:p w14:paraId="25B3C83B" w14:textId="234AA83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0" w:history="1">
        <w:r w:rsidRPr="00376DCA">
          <w:rPr>
            <w:rStyle w:val="Lienhypertexte"/>
            <w:noProof/>
          </w:rPr>
          <w:t>P458/B1/10 : Rencontres familiales</w:t>
        </w:r>
        <w:r>
          <w:rPr>
            <w:noProof/>
            <w:webHidden/>
          </w:rPr>
          <w:tab/>
        </w:r>
        <w:r>
          <w:rPr>
            <w:noProof/>
            <w:webHidden/>
          </w:rPr>
          <w:fldChar w:fldCharType="begin"/>
        </w:r>
        <w:r>
          <w:rPr>
            <w:noProof/>
            <w:webHidden/>
          </w:rPr>
          <w:instrText xml:space="preserve"> PAGEREF _Toc195523760 \h </w:instrText>
        </w:r>
        <w:r>
          <w:rPr>
            <w:noProof/>
            <w:webHidden/>
          </w:rPr>
        </w:r>
        <w:r>
          <w:rPr>
            <w:noProof/>
            <w:webHidden/>
          </w:rPr>
          <w:fldChar w:fldCharType="separate"/>
        </w:r>
        <w:r>
          <w:rPr>
            <w:noProof/>
            <w:webHidden/>
          </w:rPr>
          <w:t>8</w:t>
        </w:r>
        <w:r>
          <w:rPr>
            <w:noProof/>
            <w:webHidden/>
          </w:rPr>
          <w:fldChar w:fldCharType="end"/>
        </w:r>
      </w:hyperlink>
    </w:p>
    <w:p w14:paraId="7D155081" w14:textId="317E540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1" w:history="1">
        <w:r w:rsidRPr="00376DCA">
          <w:rPr>
            <w:rStyle w:val="Lienhypertexte"/>
            <w:noProof/>
          </w:rPr>
          <w:t>P458/B1/11 : Voyages</w:t>
        </w:r>
        <w:r>
          <w:rPr>
            <w:noProof/>
            <w:webHidden/>
          </w:rPr>
          <w:tab/>
        </w:r>
        <w:r>
          <w:rPr>
            <w:noProof/>
            <w:webHidden/>
          </w:rPr>
          <w:fldChar w:fldCharType="begin"/>
        </w:r>
        <w:r>
          <w:rPr>
            <w:noProof/>
            <w:webHidden/>
          </w:rPr>
          <w:instrText xml:space="preserve"> PAGEREF _Toc195523761 \h </w:instrText>
        </w:r>
        <w:r>
          <w:rPr>
            <w:noProof/>
            <w:webHidden/>
          </w:rPr>
        </w:r>
        <w:r>
          <w:rPr>
            <w:noProof/>
            <w:webHidden/>
          </w:rPr>
          <w:fldChar w:fldCharType="separate"/>
        </w:r>
        <w:r>
          <w:rPr>
            <w:noProof/>
            <w:webHidden/>
          </w:rPr>
          <w:t>8</w:t>
        </w:r>
        <w:r>
          <w:rPr>
            <w:noProof/>
            <w:webHidden/>
          </w:rPr>
          <w:fldChar w:fldCharType="end"/>
        </w:r>
      </w:hyperlink>
    </w:p>
    <w:p w14:paraId="35BE533C" w14:textId="7BF86B95"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2" w:history="1">
        <w:r w:rsidRPr="00376DCA">
          <w:rPr>
            <w:rStyle w:val="Lienhypertexte"/>
            <w:noProof/>
          </w:rPr>
          <w:t>P458/B1/12 : Travail et retraite, Aline et Jean-Marie</w:t>
        </w:r>
        <w:r>
          <w:rPr>
            <w:noProof/>
            <w:webHidden/>
          </w:rPr>
          <w:tab/>
        </w:r>
        <w:r>
          <w:rPr>
            <w:noProof/>
            <w:webHidden/>
          </w:rPr>
          <w:fldChar w:fldCharType="begin"/>
        </w:r>
        <w:r>
          <w:rPr>
            <w:noProof/>
            <w:webHidden/>
          </w:rPr>
          <w:instrText xml:space="preserve"> PAGEREF _Toc195523762 \h </w:instrText>
        </w:r>
        <w:r>
          <w:rPr>
            <w:noProof/>
            <w:webHidden/>
          </w:rPr>
        </w:r>
        <w:r>
          <w:rPr>
            <w:noProof/>
            <w:webHidden/>
          </w:rPr>
          <w:fldChar w:fldCharType="separate"/>
        </w:r>
        <w:r>
          <w:rPr>
            <w:noProof/>
            <w:webHidden/>
          </w:rPr>
          <w:t>9</w:t>
        </w:r>
        <w:r>
          <w:rPr>
            <w:noProof/>
            <w:webHidden/>
          </w:rPr>
          <w:fldChar w:fldCharType="end"/>
        </w:r>
      </w:hyperlink>
    </w:p>
    <w:p w14:paraId="618BEDB3" w14:textId="2C0A533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3" w:history="1">
        <w:r w:rsidRPr="00376DCA">
          <w:rPr>
            <w:rStyle w:val="Lienhypertexte"/>
            <w:noProof/>
          </w:rPr>
          <w:t>P458/B1/13 : Bleuets, pêche et forêt</w:t>
        </w:r>
        <w:r>
          <w:rPr>
            <w:noProof/>
            <w:webHidden/>
          </w:rPr>
          <w:tab/>
        </w:r>
        <w:r>
          <w:rPr>
            <w:noProof/>
            <w:webHidden/>
          </w:rPr>
          <w:fldChar w:fldCharType="begin"/>
        </w:r>
        <w:r>
          <w:rPr>
            <w:noProof/>
            <w:webHidden/>
          </w:rPr>
          <w:instrText xml:space="preserve"> PAGEREF _Toc195523763 \h </w:instrText>
        </w:r>
        <w:r>
          <w:rPr>
            <w:noProof/>
            <w:webHidden/>
          </w:rPr>
        </w:r>
        <w:r>
          <w:rPr>
            <w:noProof/>
            <w:webHidden/>
          </w:rPr>
          <w:fldChar w:fldCharType="separate"/>
        </w:r>
        <w:r>
          <w:rPr>
            <w:noProof/>
            <w:webHidden/>
          </w:rPr>
          <w:t>9</w:t>
        </w:r>
        <w:r>
          <w:rPr>
            <w:noProof/>
            <w:webHidden/>
          </w:rPr>
          <w:fldChar w:fldCharType="end"/>
        </w:r>
      </w:hyperlink>
    </w:p>
    <w:p w14:paraId="502AE21D" w14:textId="1D6F2407" w:rsidR="00A61CE2" w:rsidRDefault="00A61C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5523764" w:history="1">
        <w:r w:rsidRPr="00376DCA">
          <w:rPr>
            <w:rStyle w:val="Lienhypertexte"/>
            <w:noProof/>
          </w:rPr>
          <w:t>P458/C Documents audiovisuels</w:t>
        </w:r>
        <w:r>
          <w:rPr>
            <w:noProof/>
            <w:webHidden/>
          </w:rPr>
          <w:tab/>
        </w:r>
        <w:r>
          <w:rPr>
            <w:noProof/>
            <w:webHidden/>
          </w:rPr>
          <w:fldChar w:fldCharType="begin"/>
        </w:r>
        <w:r>
          <w:rPr>
            <w:noProof/>
            <w:webHidden/>
          </w:rPr>
          <w:instrText xml:space="preserve"> PAGEREF _Toc195523764 \h </w:instrText>
        </w:r>
        <w:r>
          <w:rPr>
            <w:noProof/>
            <w:webHidden/>
          </w:rPr>
        </w:r>
        <w:r>
          <w:rPr>
            <w:noProof/>
            <w:webHidden/>
          </w:rPr>
          <w:fldChar w:fldCharType="separate"/>
        </w:r>
        <w:r>
          <w:rPr>
            <w:noProof/>
            <w:webHidden/>
          </w:rPr>
          <w:t>9</w:t>
        </w:r>
        <w:r>
          <w:rPr>
            <w:noProof/>
            <w:webHidden/>
          </w:rPr>
          <w:fldChar w:fldCharType="end"/>
        </w:r>
      </w:hyperlink>
    </w:p>
    <w:p w14:paraId="18315691" w14:textId="43BFDC2A" w:rsidR="00A61CE2" w:rsidRDefault="00A61C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5523765" w:history="1">
        <w:r w:rsidRPr="00376DCA">
          <w:rPr>
            <w:rStyle w:val="Lienhypertexte"/>
            <w:noProof/>
          </w:rPr>
          <w:t>P458/C1 Images en mouvement</w:t>
        </w:r>
        <w:r>
          <w:rPr>
            <w:noProof/>
            <w:webHidden/>
          </w:rPr>
          <w:tab/>
        </w:r>
        <w:r>
          <w:rPr>
            <w:noProof/>
            <w:webHidden/>
          </w:rPr>
          <w:fldChar w:fldCharType="begin"/>
        </w:r>
        <w:r>
          <w:rPr>
            <w:noProof/>
            <w:webHidden/>
          </w:rPr>
          <w:instrText xml:space="preserve"> PAGEREF _Toc195523765 \h </w:instrText>
        </w:r>
        <w:r>
          <w:rPr>
            <w:noProof/>
            <w:webHidden/>
          </w:rPr>
        </w:r>
        <w:r>
          <w:rPr>
            <w:noProof/>
            <w:webHidden/>
          </w:rPr>
          <w:fldChar w:fldCharType="separate"/>
        </w:r>
        <w:r>
          <w:rPr>
            <w:noProof/>
            <w:webHidden/>
          </w:rPr>
          <w:t>10</w:t>
        </w:r>
        <w:r>
          <w:rPr>
            <w:noProof/>
            <w:webHidden/>
          </w:rPr>
          <w:fldChar w:fldCharType="end"/>
        </w:r>
      </w:hyperlink>
    </w:p>
    <w:p w14:paraId="37D2BEF6" w14:textId="1E721578"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6" w:history="1">
        <w:r w:rsidRPr="00376DCA">
          <w:rPr>
            <w:rStyle w:val="Lienhypertexte"/>
            <w:noProof/>
          </w:rPr>
          <w:t>P458/C1/1 : DVDs</w:t>
        </w:r>
        <w:r>
          <w:rPr>
            <w:noProof/>
            <w:webHidden/>
          </w:rPr>
          <w:tab/>
        </w:r>
        <w:r>
          <w:rPr>
            <w:noProof/>
            <w:webHidden/>
          </w:rPr>
          <w:fldChar w:fldCharType="begin"/>
        </w:r>
        <w:r>
          <w:rPr>
            <w:noProof/>
            <w:webHidden/>
          </w:rPr>
          <w:instrText xml:space="preserve"> PAGEREF _Toc195523766 \h </w:instrText>
        </w:r>
        <w:r>
          <w:rPr>
            <w:noProof/>
            <w:webHidden/>
          </w:rPr>
        </w:r>
        <w:r>
          <w:rPr>
            <w:noProof/>
            <w:webHidden/>
          </w:rPr>
          <w:fldChar w:fldCharType="separate"/>
        </w:r>
        <w:r>
          <w:rPr>
            <w:noProof/>
            <w:webHidden/>
          </w:rPr>
          <w:t>10</w:t>
        </w:r>
        <w:r>
          <w:rPr>
            <w:noProof/>
            <w:webHidden/>
          </w:rPr>
          <w:fldChar w:fldCharType="end"/>
        </w:r>
      </w:hyperlink>
    </w:p>
    <w:p w14:paraId="5660490B" w14:textId="2AF4A561"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5523743"/>
      <w:r w:rsidRPr="00A674F8">
        <w:lastRenderedPageBreak/>
        <w:t>PRÉSENTATION DU FONDS</w:t>
      </w:r>
      <w:bookmarkEnd w:id="0"/>
    </w:p>
    <w:p w14:paraId="786CAD82" w14:textId="77777777" w:rsidR="00B46FC4" w:rsidRPr="00A674F8" w:rsidRDefault="00B46FC4" w:rsidP="00923766">
      <w:pPr>
        <w:pStyle w:val="Corpsdetexte2"/>
      </w:pPr>
    </w:p>
    <w:p w14:paraId="7C495B78" w14:textId="233F6E19" w:rsidR="00931389" w:rsidRPr="00A674F8" w:rsidRDefault="007F33D1" w:rsidP="00923766">
      <w:r>
        <w:t>P</w:t>
      </w:r>
      <w:r w:rsidR="00065BA2">
        <w:t>458</w:t>
      </w:r>
      <w:r>
        <w:t xml:space="preserve"> Fonds </w:t>
      </w:r>
      <w:r w:rsidR="00065BA2">
        <w:t>Aline Dion et Jean-Marie de Launière</w:t>
      </w:r>
      <w:r w:rsidR="00931389" w:rsidRPr="00A674F8">
        <w:t>.</w:t>
      </w:r>
      <w:r w:rsidR="00B46FC4" w:rsidRPr="00A674F8">
        <w:t xml:space="preserve"> –</w:t>
      </w:r>
      <w:r w:rsidR="001153BB">
        <w:t xml:space="preserve"> [</w:t>
      </w:r>
      <w:r w:rsidR="004C0373">
        <w:t>19</w:t>
      </w:r>
      <w:r w:rsidR="00134C0B">
        <w:t>0</w:t>
      </w:r>
      <w:r w:rsidR="004C0373">
        <w:t>0-2024</w:t>
      </w:r>
      <w:r w:rsidR="001153BB">
        <w:t>]</w:t>
      </w:r>
      <w:r w:rsidR="00065BA2">
        <w:t>.</w:t>
      </w:r>
      <w:r w:rsidR="001153BB">
        <w:t xml:space="preserve"> –</w:t>
      </w:r>
      <w:r w:rsidR="00B148D8">
        <w:t xml:space="preserve"> </w:t>
      </w:r>
      <w:r w:rsidR="00E54AD6">
        <w:t>947</w:t>
      </w:r>
      <w:r w:rsidR="004C0373">
        <w:t xml:space="preserve"> photographies. –  </w:t>
      </w:r>
      <w:r w:rsidR="00065BA2">
        <w:t>2 DVDs</w:t>
      </w:r>
      <w:r w:rsidR="00D77E34">
        <w:t xml:space="preserve">; 1 heure, 22 minutes et 52 secondes d’images en mouvement, né numérique, AVI et MP4; 5,43 Go.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429F40C" w14:textId="77777777" w:rsidR="004C0373" w:rsidRDefault="004C0373" w:rsidP="004C0373">
      <w:r w:rsidRPr="004C0373">
        <w:t xml:space="preserve">Jean-Marie de Launière et Aline Dion se rencontrent en 1959 et s'unissent par le mariage en 1960. À cette époque, ils vivent avec les parents de Jean-Marie, Calixte de </w:t>
      </w:r>
      <w:proofErr w:type="spellStart"/>
      <w:r w:rsidRPr="004C0373">
        <w:t>Launière</w:t>
      </w:r>
      <w:proofErr w:type="spellEnd"/>
      <w:r w:rsidRPr="004C0373">
        <w:t xml:space="preserve"> et Marie-Lizzie Harvey, à Saint-Edmond-les-Plaines. Vers 1967, le couple de </w:t>
      </w:r>
      <w:proofErr w:type="spellStart"/>
      <w:r w:rsidRPr="004C0373">
        <w:t>Launière</w:t>
      </w:r>
      <w:proofErr w:type="spellEnd"/>
      <w:r w:rsidRPr="004C0373">
        <w:t>-Dion entreprend la construction d’un duplex, permettant ainsi aux deux générations de cohabiter tout en ayant chacun leur logement.</w:t>
      </w:r>
    </w:p>
    <w:p w14:paraId="7E62698D" w14:textId="77777777" w:rsidR="004C0373" w:rsidRPr="004C0373" w:rsidRDefault="004C0373" w:rsidP="004C0373"/>
    <w:p w14:paraId="7884457A" w14:textId="77777777" w:rsidR="004C0373" w:rsidRDefault="004C0373" w:rsidP="004C0373">
      <w:r w:rsidRPr="004C0373">
        <w:t>Entre 1961 et 1976, Jean-Marie et Aline accueillent six enfants. Après le décès de Calixte et de Marie-Lizzie, le duplex devient entièrement occupé par la famille. En 1985, ils vendent la propriété et déménagent à Normandin.</w:t>
      </w:r>
    </w:p>
    <w:p w14:paraId="5E081F34" w14:textId="77777777" w:rsidR="004C0373" w:rsidRPr="004C0373" w:rsidRDefault="004C0373" w:rsidP="004C0373"/>
    <w:p w14:paraId="056A405A" w14:textId="77777777" w:rsidR="004C0373" w:rsidRPr="004C0373" w:rsidRDefault="004C0373" w:rsidP="004C0373">
      <w:pPr>
        <w:rPr>
          <w:b/>
          <w:bCs/>
        </w:rPr>
      </w:pPr>
      <w:r w:rsidRPr="004C0373">
        <w:rPr>
          <w:b/>
          <w:bCs/>
        </w:rPr>
        <w:t>Jean-Marie de Launière</w:t>
      </w:r>
    </w:p>
    <w:p w14:paraId="583366E1" w14:textId="77777777" w:rsidR="004C0373" w:rsidRDefault="004C0373" w:rsidP="004C0373">
      <w:r w:rsidRPr="004C0373">
        <w:t>Jean-Marie de Launière naît à Saint-Edmond-les-Plaines dans une famille de 12 enfants, dont deux sont décédés en bas âge. D’après sa fille Hélène, il était un homme très doux. Comme son père, il exerce le métier d’agriculteur jusqu’en 1967 ou 1968. Il se tourne ensuite vers le travail en forêt en tant qu’opérateur de machinerie, puis devient agent de sécurité et enfin employé en entretien ménager. Il décède en 2018.</w:t>
      </w:r>
    </w:p>
    <w:p w14:paraId="7AAA8FE8" w14:textId="77777777" w:rsidR="004C0373" w:rsidRPr="004C0373" w:rsidRDefault="004C0373" w:rsidP="004C0373"/>
    <w:p w14:paraId="46FEA9B1" w14:textId="77777777" w:rsidR="004C0373" w:rsidRPr="004C0373" w:rsidRDefault="004C0373" w:rsidP="004C0373">
      <w:pPr>
        <w:rPr>
          <w:b/>
          <w:bCs/>
        </w:rPr>
      </w:pPr>
      <w:r w:rsidRPr="004C0373">
        <w:rPr>
          <w:b/>
          <w:bCs/>
        </w:rPr>
        <w:t>Aline Dion</w:t>
      </w:r>
    </w:p>
    <w:p w14:paraId="32C0D0FB" w14:textId="77777777" w:rsidR="004C0373" w:rsidRDefault="004C0373" w:rsidP="004C0373">
      <w:r w:rsidRPr="004C0373">
        <w:t>Aline Dion, originaire de Normandin, fait partie d’une famille de 16 enfants. Elle a une sœur jumelle nommée Hélène. Mère protectrice et travaillante, Aline est avant tout mère au foyer, mais elle contribue plus tard à l'économie familiale comme saisonnière à la Pépinière de Normandin et à l’usine de congélation de bleuets Gelbo.</w:t>
      </w:r>
    </w:p>
    <w:p w14:paraId="3084DD57" w14:textId="77777777" w:rsidR="004C0373" w:rsidRPr="004C0373" w:rsidRDefault="004C0373" w:rsidP="004C0373"/>
    <w:p w14:paraId="2A1DF351" w14:textId="77777777" w:rsidR="004C0373" w:rsidRPr="004C0373" w:rsidRDefault="004C0373" w:rsidP="004C0373">
      <w:pPr>
        <w:rPr>
          <w:b/>
          <w:bCs/>
        </w:rPr>
      </w:pPr>
      <w:r w:rsidRPr="004C0373">
        <w:rPr>
          <w:b/>
          <w:bCs/>
        </w:rPr>
        <w:t>Hélène de Launière</w:t>
      </w:r>
    </w:p>
    <w:p w14:paraId="5A0C44DD" w14:textId="77777777" w:rsidR="004C0373" w:rsidRDefault="004C0373" w:rsidP="004C0373">
      <w:r w:rsidRPr="004C0373">
        <w:t>Hélène de Launière, leur fille et donatrice du fonds d’archives familial, est actuellement retraitée de la fonction publique provinciale et s'implique bénévolement dans plusieurs organismes depuis. Née en 1961, elle vit à Saint-Edmond, sa paroisse natale, jusqu’en 1985, avant de revenir s’établir à Normandin (1985 à ce jour, 2025). Mariée à Jean-Pierre Cantin le 26 juillet 1980, elle se sépare en février 2006.</w:t>
      </w:r>
    </w:p>
    <w:p w14:paraId="3EFF2EB1" w14:textId="77777777" w:rsidR="004C0373" w:rsidRPr="004C0373" w:rsidRDefault="004C0373" w:rsidP="004C0373"/>
    <w:p w14:paraId="23BAB558" w14:textId="63D8D19F" w:rsidR="004C0373" w:rsidRDefault="004C0373" w:rsidP="004C0373">
      <w:r w:rsidRPr="004C0373">
        <w:t>Professionnellement, Hélène a travaillé comme agente de bureau au ministère des Forêts, de la Faune et des Parcs de 1984 à sa retraite en 2021. Elle s’est également impliquée dans de nombreuses activités bénévoles : soutien lors des cliniques de don de sang d’</w:t>
      </w:r>
      <w:proofErr w:type="spellStart"/>
      <w:r w:rsidRPr="004C0373">
        <w:t>Héma</w:t>
      </w:r>
      <w:proofErr w:type="spellEnd"/>
      <w:r w:rsidRPr="004C0373">
        <w:t>-Québec, participation au Centre de santé mentale Arrimage en tant que membre du conseil d’administration, ainsi qu’un rôle actif au sein de la Société d’histoire et de généalogie Maria-Chapdelaine pour le traitement des archives.</w:t>
      </w:r>
    </w:p>
    <w:p w14:paraId="7F3BC5E0" w14:textId="77777777" w:rsidR="004C0373" w:rsidRPr="004C0373" w:rsidRDefault="004C0373" w:rsidP="004C0373"/>
    <w:p w14:paraId="4CCBA964" w14:textId="77777777" w:rsidR="004C0373" w:rsidRPr="004C0373" w:rsidRDefault="004C0373" w:rsidP="004C0373">
      <w:r w:rsidRPr="004C0373">
        <w:lastRenderedPageBreak/>
        <w:t xml:space="preserve">Hélène, donatrice, est fière d'affirmer aujourd'hui qu'elle a reçu de ses parents une éducation dans l'amour et le respect.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06C913C4" w:rsidR="00561EAD" w:rsidRDefault="00065BA2" w:rsidP="00923766">
      <w:r>
        <w:t xml:space="preserve">Mme Hélène de Launière, donatrice, est la fille du couple Aline Dion et Jean-Marie de Launière. Elle connaît bien les services de la Société d’histoire, car elle y offre son temps en tant que bénévole pour certaines activités de traitement de fonds, comme l’inscription de </w:t>
      </w:r>
      <w:proofErr w:type="spellStart"/>
      <w:r>
        <w:t>cotes</w:t>
      </w:r>
      <w:proofErr w:type="spellEnd"/>
      <w:r>
        <w:t xml:space="preserve"> et le tri de doublons. Elle a également été approchée par Mme Huguette Labrecque, bénévole du comité de généalogie, pour le dépôt de ses archives familiales. </w:t>
      </w:r>
    </w:p>
    <w:p w14:paraId="6B07FBB3" w14:textId="73DE6157" w:rsidR="00065BA2" w:rsidRDefault="00065BA2" w:rsidP="00923766"/>
    <w:p w14:paraId="3549489B" w14:textId="16F07D32" w:rsidR="00065BA2" w:rsidRPr="0045758A" w:rsidRDefault="00065BA2" w:rsidP="00923766">
      <w:r>
        <w:t>Un premier don a été remis le 20 janvier 2025. Il s’agit de témoignages vidéo sur DVD de son père, Jean-Marie de Launière, enregistrés en 2014.</w:t>
      </w:r>
      <w:r w:rsidR="004C0373">
        <w:t xml:space="preserve"> Le contrat de donation a été signé le 27 janvier 2025. Un ajout a été effectué à cette date également, contenant 286 photographies originales familiales prétriées par la donatrice. </w:t>
      </w:r>
      <w:r w:rsidR="00E54AD6">
        <w:t>Par la suite, de nouvelles photographies ont été cédées le 20 mars 2025, soit 661 photographies familiales.</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43F04AD6" w:rsidR="00922E8E" w:rsidRDefault="001153BB" w:rsidP="00923766">
      <w:r w:rsidRPr="001153BB">
        <w:t xml:space="preserve">Ce fonds est constitué </w:t>
      </w:r>
      <w:r w:rsidR="00561EAD">
        <w:t xml:space="preserve">de </w:t>
      </w:r>
      <w:r w:rsidR="00065BA2">
        <w:t>DVDs contenant des témoignages vidéo de Jean-Marie de Launière de Saint-Edmond-les-Plaines en 2014.</w:t>
      </w:r>
      <w:r w:rsidR="004C0373">
        <w:t xml:space="preserve"> De plus, on y retrouve près de </w:t>
      </w:r>
      <w:r w:rsidR="00E54AD6">
        <w:t>9</w:t>
      </w:r>
      <w:r w:rsidR="004C0373">
        <w:t xml:space="preserve">00 photographies originales familiales, notamment des parents de la donatrice, Aline Dion et Jean-Marie de Launière, de leur mariage, de voyages, de neveux et nièces, des unions de leurs enfants, de leurs emplois, des travaux en forêt, à la pêche ou de cueillette de bleuets, de mariages de voisins et amis de la famille, </w:t>
      </w:r>
      <w:r w:rsidR="0059021D">
        <w:t xml:space="preserve">de la vie familiale à St-Edmond et à Normandin, des noces d’or des grands-parents de </w:t>
      </w:r>
      <w:proofErr w:type="spellStart"/>
      <w:r w:rsidR="0059021D">
        <w:t>Launière</w:t>
      </w:r>
      <w:proofErr w:type="spellEnd"/>
      <w:r w:rsidR="0059021D">
        <w:t>, entre 1900 et 2024.</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308BA599" w:rsidR="00B46FC4" w:rsidRPr="00A674F8" w:rsidRDefault="001153BB" w:rsidP="00923766">
      <w:r>
        <w:t>Ce fonds n’est pas traité</w:t>
      </w:r>
      <w:r w:rsidR="008D2B26">
        <w:t xml:space="preserve">, mais a fait l’objet de descriptions et d’un premier tri par la donatrice, lequel sera respecté par l’archiviste au moment du traitement. La donatrice, bénévole à la Société d’histoire, sera également impliquée dans le traitement de son propre fonds.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5164B386" w14:textId="77777777" w:rsidR="00AD306C" w:rsidRDefault="00AD306C" w:rsidP="00923766"/>
    <w:p w14:paraId="2671E330" w14:textId="5867FFD5" w:rsidR="00AD306C" w:rsidRPr="00AD306C" w:rsidRDefault="00AD306C" w:rsidP="00923766">
      <w:pPr>
        <w:rPr>
          <w:b/>
          <w:bCs/>
        </w:rPr>
      </w:pPr>
      <w:r w:rsidRPr="00AD306C">
        <w:rPr>
          <w:b/>
          <w:bCs/>
        </w:rPr>
        <w:t xml:space="preserve">Emplacements : </w:t>
      </w:r>
    </w:p>
    <w:p w14:paraId="1280D282" w14:textId="77777777" w:rsidR="00AD306C" w:rsidRDefault="00AD306C" w:rsidP="00923766"/>
    <w:p w14:paraId="3C002162" w14:textId="77777777" w:rsidR="00AD306C" w:rsidRPr="00AD306C" w:rsidRDefault="00AD306C" w:rsidP="00AD306C">
      <w:r w:rsidRPr="00AD306C">
        <w:t>Boîte 1 (standard)</w:t>
      </w:r>
    </w:p>
    <w:p w14:paraId="6C0D7940" w14:textId="77777777" w:rsidR="00AD306C" w:rsidRPr="00AD306C" w:rsidRDefault="00AD306C" w:rsidP="00AD306C">
      <w:r w:rsidRPr="00AD306C">
        <w:rPr>
          <w:highlight w:val="lightGray"/>
        </w:rPr>
        <w:t>R08 E08 T04</w:t>
      </w:r>
    </w:p>
    <w:p w14:paraId="5BF1857C" w14:textId="77777777" w:rsidR="00AD306C" w:rsidRPr="00AD306C" w:rsidRDefault="00AD306C" w:rsidP="00AD306C">
      <w:r w:rsidRPr="00AD306C">
        <w:t>Photographies et DVD</w:t>
      </w:r>
    </w:p>
    <w:p w14:paraId="5B9ABBFD" w14:textId="77777777" w:rsidR="00AD306C" w:rsidRPr="00AD306C" w:rsidRDefault="00AD306C" w:rsidP="00AD306C">
      <w:r w:rsidRPr="00AD306C">
        <w:t> </w:t>
      </w:r>
    </w:p>
    <w:p w14:paraId="5A2ABFDC" w14:textId="673806BF" w:rsidR="00AD306C" w:rsidRPr="00AD306C" w:rsidRDefault="00AD306C" w:rsidP="00AD306C">
      <w:r w:rsidRPr="00AD306C">
        <w:t>Boîte hors format</w:t>
      </w:r>
      <w:r w:rsidR="00545AD1">
        <w:t xml:space="preserve"> # 21</w:t>
      </w:r>
    </w:p>
    <w:p w14:paraId="350F4ACA" w14:textId="77777777" w:rsidR="00AD306C" w:rsidRPr="00AD306C" w:rsidRDefault="00AD306C" w:rsidP="00AD306C">
      <w:r w:rsidRPr="00AD306C">
        <w:rPr>
          <w:highlight w:val="lightGray"/>
        </w:rPr>
        <w:t>R13 E03 T06</w:t>
      </w:r>
    </w:p>
    <w:p w14:paraId="26B5087E" w14:textId="77777777" w:rsidR="00AD306C" w:rsidRDefault="00AD306C" w:rsidP="00AD306C">
      <w:r w:rsidRPr="00AD306C">
        <w:lastRenderedPageBreak/>
        <w:t>1 photographie (P458/B1/1,49)</w:t>
      </w:r>
    </w:p>
    <w:p w14:paraId="17C57446" w14:textId="77777777" w:rsidR="00E54AD6" w:rsidRPr="00AD306C" w:rsidRDefault="00E54AD6" w:rsidP="00AD306C"/>
    <w:p w14:paraId="08782878" w14:textId="0D0A4E04" w:rsidR="00AD306C" w:rsidRPr="00E54AD6" w:rsidRDefault="00AD306C" w:rsidP="00923766">
      <w:pPr>
        <w:rPr>
          <w:b/>
          <w:bCs/>
        </w:rPr>
      </w:pPr>
      <w:r w:rsidRPr="00AD306C">
        <w:rPr>
          <w:b/>
          <w:bCs/>
        </w:rPr>
        <w:t xml:space="preserve">En cas de sinistre : </w:t>
      </w:r>
    </w:p>
    <w:p w14:paraId="14653958" w14:textId="736E3428" w:rsidR="00AD306C" w:rsidRPr="00A674F8" w:rsidRDefault="00AD306C" w:rsidP="00923766">
      <w:r>
        <w:t xml:space="preserve">Priorité 2 : Boîte 1 </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1A0AF9AE" w:rsidR="00B25321" w:rsidRPr="00A674F8" w:rsidRDefault="00996C29" w:rsidP="00923766">
      <w:pPr>
        <w:pStyle w:val="Titre"/>
      </w:pPr>
      <w:bookmarkStart w:id="1" w:name="_Toc195523744"/>
      <w:r>
        <w:lastRenderedPageBreak/>
        <w:t>P458</w:t>
      </w:r>
      <w:r w:rsidR="00B25321" w:rsidRPr="00A674F8">
        <w:t xml:space="preserve">/A </w:t>
      </w:r>
      <w:r w:rsidR="00561EAD">
        <w:t>Documents</w:t>
      </w:r>
      <w:r w:rsidR="00AB6798">
        <w:t xml:space="preserve"> </w:t>
      </w:r>
      <w:r>
        <w:t>textuels</w:t>
      </w:r>
      <w:bookmarkEnd w:id="1"/>
    </w:p>
    <w:p w14:paraId="1EBBCA5F" w14:textId="77777777" w:rsidR="00A61CE2" w:rsidRDefault="00A61CE2" w:rsidP="00A61CE2">
      <w:pPr>
        <w:rPr>
          <w:lang w:eastAsia="en-US"/>
        </w:rPr>
      </w:pPr>
      <w:r>
        <w:rPr>
          <w:lang w:eastAsia="en-US"/>
        </w:rPr>
        <w:t>– [19</w:t>
      </w:r>
      <w:proofErr w:type="gramStart"/>
      <w:r>
        <w:rPr>
          <w:lang w:eastAsia="en-US"/>
        </w:rPr>
        <w:t>--]-</w:t>
      </w:r>
      <w:proofErr w:type="gramEnd"/>
      <w:r>
        <w:rPr>
          <w:lang w:eastAsia="en-US"/>
        </w:rPr>
        <w:t>2002. – 0,1 cm de documents textuels.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6A87C948" w14:textId="63E3FC67" w:rsidR="0028732E" w:rsidRPr="00A674F8" w:rsidRDefault="00A61CE2" w:rsidP="00923766">
      <w:r>
        <w:t>La série « Documents textuels » comprend la sous-série « Activités familiales » et concerne principalement Hélène de Launière, fille du couple Aline Dion et Jean-Marie de Launière.</w:t>
      </w:r>
    </w:p>
    <w:p w14:paraId="7641C4CA" w14:textId="77777777" w:rsidR="00C70C4E" w:rsidRPr="00A674F8" w:rsidRDefault="00C70C4E" w:rsidP="00923766"/>
    <w:p w14:paraId="54278054" w14:textId="198D2C35" w:rsidR="001E5A46" w:rsidRPr="00A674F8" w:rsidRDefault="00996C29" w:rsidP="00923766">
      <w:pPr>
        <w:pStyle w:val="Titre2"/>
      </w:pPr>
      <w:bookmarkStart w:id="2" w:name="_Toc195523745"/>
      <w:r>
        <w:t>P458</w:t>
      </w:r>
      <w:r w:rsidR="00B25321" w:rsidRPr="00A674F8">
        <w:t xml:space="preserve">/A1 </w:t>
      </w:r>
      <w:r w:rsidR="00D86998">
        <w:t>Activités familiales</w:t>
      </w:r>
      <w:bookmarkEnd w:id="2"/>
    </w:p>
    <w:p w14:paraId="0A72F59A" w14:textId="60FD47E7" w:rsidR="00B25321" w:rsidRDefault="00A61CE2" w:rsidP="00923766">
      <w:pPr>
        <w:rPr>
          <w:lang w:eastAsia="en-US"/>
        </w:rPr>
      </w:pPr>
      <w:r>
        <w:rPr>
          <w:lang w:eastAsia="en-US"/>
        </w:rPr>
        <w:t>– [19</w:t>
      </w:r>
      <w:proofErr w:type="gramStart"/>
      <w:r>
        <w:rPr>
          <w:lang w:eastAsia="en-US"/>
        </w:rPr>
        <w:t>--]-</w:t>
      </w:r>
      <w:proofErr w:type="gramEnd"/>
      <w:r>
        <w:rPr>
          <w:lang w:eastAsia="en-US"/>
        </w:rPr>
        <w:t>2002. – 0,1 cm de documents textuels.</w:t>
      </w:r>
    </w:p>
    <w:p w14:paraId="28F46920" w14:textId="77777777" w:rsidR="00A61CE2" w:rsidRDefault="00A61CE2" w:rsidP="00923766"/>
    <w:p w14:paraId="7744DBAD" w14:textId="77777777" w:rsidR="00AB6798" w:rsidRPr="00AB6798" w:rsidRDefault="00AB6798" w:rsidP="00923766">
      <w:pPr>
        <w:rPr>
          <w:i/>
        </w:rPr>
      </w:pPr>
      <w:r w:rsidRPr="00AB6798">
        <w:rPr>
          <w:i/>
        </w:rPr>
        <w:t xml:space="preserve">Portée et contenu : </w:t>
      </w:r>
    </w:p>
    <w:p w14:paraId="27AC67AC" w14:textId="67D29E84" w:rsidR="00AB6798" w:rsidRPr="00A674F8" w:rsidRDefault="00AB6798" w:rsidP="00923766">
      <w:r>
        <w:t xml:space="preserve">Cette sous-série </w:t>
      </w:r>
      <w:r w:rsidR="00A61CE2">
        <w:t xml:space="preserve">réfère à des activités familiales du couple Hélène de Launière (fille d’Aline Dion et Jean-Marie de Launière) et Jean-Pierre Cantin. Elle </w:t>
      </w:r>
      <w:r>
        <w:t xml:space="preserve">comprend </w:t>
      </w:r>
      <w:r w:rsidR="00A61CE2">
        <w:t xml:space="preserve">le dossier « Voyages ». </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CCEC4CD" w14:textId="77777777" w:rsidR="00D86998" w:rsidRDefault="00D86998" w:rsidP="00D86998">
            <w:pPr>
              <w:rPr>
                <w:lang w:eastAsia="en-US"/>
              </w:rPr>
            </w:pPr>
            <w:r w:rsidRPr="00A674F8">
              <w:rPr>
                <w:lang w:eastAsia="en-US"/>
              </w:rPr>
              <w:t>R</w:t>
            </w:r>
            <w:r>
              <w:rPr>
                <w:lang w:eastAsia="en-US"/>
              </w:rPr>
              <w:t>08-E08-T04</w:t>
            </w:r>
          </w:p>
          <w:p w14:paraId="2360DD04" w14:textId="77777777" w:rsidR="00D86998" w:rsidRDefault="00D86998" w:rsidP="00D86998">
            <w:pPr>
              <w:rPr>
                <w:lang w:eastAsia="en-US"/>
              </w:rPr>
            </w:pPr>
            <w:r>
              <w:rPr>
                <w:lang w:eastAsia="en-US"/>
              </w:rPr>
              <w:t>Boîte 1</w:t>
            </w:r>
          </w:p>
          <w:p w14:paraId="77BCE9B0" w14:textId="5221FC09" w:rsidR="00E57F6F" w:rsidRPr="00A674F8" w:rsidRDefault="00E57F6F" w:rsidP="00923766">
            <w:pPr>
              <w:rPr>
                <w:lang w:eastAsia="en-US"/>
              </w:rPr>
            </w:pPr>
          </w:p>
        </w:tc>
        <w:tc>
          <w:tcPr>
            <w:tcW w:w="7801" w:type="dxa"/>
            <w:hideMark/>
          </w:tcPr>
          <w:p w14:paraId="255E0298" w14:textId="4680E437" w:rsidR="00E57F6F" w:rsidRPr="00B321DF" w:rsidRDefault="00996C29" w:rsidP="00B321DF">
            <w:pPr>
              <w:pStyle w:val="Niveau3"/>
            </w:pPr>
            <w:bookmarkStart w:id="3" w:name="_Toc195523746"/>
            <w:bookmarkStart w:id="4" w:name="DocsVoyages"/>
            <w:r>
              <w:t>P458</w:t>
            </w:r>
            <w:r w:rsidR="00E57F6F" w:rsidRPr="00B321DF">
              <w:t xml:space="preserve">/A1/1 : </w:t>
            </w:r>
            <w:r w:rsidR="00D86998">
              <w:t>Voyages</w:t>
            </w:r>
            <w:bookmarkEnd w:id="3"/>
          </w:p>
          <w:bookmarkEnd w:id="4"/>
          <w:p w14:paraId="6678E47A" w14:textId="3406A880" w:rsidR="00D86998" w:rsidRDefault="00D86998" w:rsidP="00D86998">
            <w:pPr>
              <w:rPr>
                <w:lang w:eastAsia="en-US"/>
              </w:rPr>
            </w:pPr>
            <w:r>
              <w:rPr>
                <w:lang w:eastAsia="en-US"/>
              </w:rPr>
              <w:t>– [19</w:t>
            </w:r>
            <w:proofErr w:type="gramStart"/>
            <w:r>
              <w:rPr>
                <w:lang w:eastAsia="en-US"/>
              </w:rPr>
              <w:t>--]-</w:t>
            </w:r>
            <w:proofErr w:type="gramEnd"/>
            <w:r>
              <w:rPr>
                <w:lang w:eastAsia="en-US"/>
              </w:rPr>
              <w:t>2002. – 0,1 cm de documents textuels (1 carte postale et 1 coupure de presse).</w:t>
            </w:r>
          </w:p>
          <w:p w14:paraId="46E1FC27" w14:textId="77777777" w:rsidR="00D86998" w:rsidRDefault="00D86998" w:rsidP="00D86998">
            <w:pPr>
              <w:rPr>
                <w:lang w:eastAsia="en-US"/>
              </w:rPr>
            </w:pPr>
          </w:p>
          <w:p w14:paraId="66934A38" w14:textId="77777777" w:rsidR="00D86998" w:rsidRPr="00D50ADB" w:rsidRDefault="00D86998" w:rsidP="00D86998">
            <w:pPr>
              <w:rPr>
                <w:i/>
              </w:rPr>
            </w:pPr>
            <w:r w:rsidRPr="00AB6798">
              <w:rPr>
                <w:i/>
              </w:rPr>
              <w:t xml:space="preserve">Portée et contenu : </w:t>
            </w:r>
          </w:p>
          <w:p w14:paraId="21703C77" w14:textId="77777777" w:rsidR="009A2B72" w:rsidRDefault="00D86998" w:rsidP="00923766">
            <w:pPr>
              <w:rPr>
                <w:lang w:eastAsia="en-US"/>
              </w:rPr>
            </w:pPr>
            <w:r>
              <w:rPr>
                <w:lang w:eastAsia="en-US"/>
              </w:rPr>
              <w:t>Ce dossier comprend</w:t>
            </w:r>
            <w:r w:rsidR="009A2B72">
              <w:rPr>
                <w:lang w:eastAsia="en-US"/>
              </w:rPr>
              <w:t> :</w:t>
            </w:r>
          </w:p>
          <w:p w14:paraId="7AF6F9B9" w14:textId="1EA913BF" w:rsidR="00696AE2" w:rsidRDefault="00D86998" w:rsidP="009A2B72">
            <w:pPr>
              <w:pStyle w:val="Paragraphedeliste"/>
              <w:numPr>
                <w:ilvl w:val="0"/>
                <w:numId w:val="3"/>
              </w:numPr>
              <w:rPr>
                <w:lang w:eastAsia="en-US"/>
              </w:rPr>
            </w:pPr>
            <w:proofErr w:type="gramStart"/>
            <w:r>
              <w:rPr>
                <w:lang w:eastAsia="en-US"/>
              </w:rPr>
              <w:t>une</w:t>
            </w:r>
            <w:proofErr w:type="gramEnd"/>
            <w:r>
              <w:rPr>
                <w:lang w:eastAsia="en-US"/>
              </w:rPr>
              <w:t xml:space="preserve"> coupure de presse « Touriste à Québec » d’Hélène de </w:t>
            </w:r>
            <w:proofErr w:type="spellStart"/>
            <w:r>
              <w:rPr>
                <w:lang w:eastAsia="en-US"/>
              </w:rPr>
              <w:t>Launière</w:t>
            </w:r>
            <w:proofErr w:type="spellEnd"/>
            <w:r>
              <w:rPr>
                <w:lang w:eastAsia="en-US"/>
              </w:rPr>
              <w:t xml:space="preserve"> </w:t>
            </w:r>
            <w:r w:rsidR="008232C8">
              <w:rPr>
                <w:lang w:eastAsia="en-US"/>
              </w:rPr>
              <w:t xml:space="preserve">en compagnie de son conjoint </w:t>
            </w:r>
            <w:r w:rsidR="00FD40AB">
              <w:rPr>
                <w:lang w:eastAsia="en-US"/>
              </w:rPr>
              <w:t>Jean-Pierre Cantin et de sa belle-sœur Claire Cantin et son conjoint, en visite dans le Vieux-Québec à l’été 2002</w:t>
            </w:r>
            <w:r w:rsidR="009A2B72">
              <w:rPr>
                <w:lang w:eastAsia="en-US"/>
              </w:rPr>
              <w:t>;</w:t>
            </w:r>
          </w:p>
          <w:p w14:paraId="309928A3" w14:textId="7E38ACEB" w:rsidR="009A2B72" w:rsidRDefault="009A2B72" w:rsidP="009A2B72">
            <w:pPr>
              <w:pStyle w:val="Paragraphedeliste"/>
              <w:numPr>
                <w:ilvl w:val="0"/>
                <w:numId w:val="3"/>
              </w:numPr>
              <w:rPr>
                <w:lang w:eastAsia="en-US"/>
              </w:rPr>
            </w:pPr>
            <w:proofErr w:type="gramStart"/>
            <w:r>
              <w:rPr>
                <w:lang w:eastAsia="en-US"/>
              </w:rPr>
              <w:t>une</w:t>
            </w:r>
            <w:proofErr w:type="gramEnd"/>
            <w:r>
              <w:rPr>
                <w:lang w:eastAsia="en-US"/>
              </w:rPr>
              <w:t xml:space="preserve"> carte postale avec un message écrit à la main par Hélène de Launière lors d’un voyage à Cuba, année inconnue.</w:t>
            </w:r>
          </w:p>
          <w:p w14:paraId="6EE0615D" w14:textId="77777777" w:rsidR="00E57F6F" w:rsidRDefault="00E57F6F" w:rsidP="00923766">
            <w:pPr>
              <w:rPr>
                <w:lang w:eastAsia="en-US"/>
              </w:rPr>
            </w:pPr>
          </w:p>
          <w:p w14:paraId="1A58FB11" w14:textId="77777777" w:rsidR="00A61CE2" w:rsidRPr="00A61CE2" w:rsidRDefault="00A61CE2" w:rsidP="00923766">
            <w:pPr>
              <w:rPr>
                <w:i/>
                <w:iCs/>
                <w:lang w:eastAsia="en-US"/>
              </w:rPr>
            </w:pPr>
            <w:r w:rsidRPr="00A61CE2">
              <w:rPr>
                <w:i/>
                <w:iCs/>
                <w:lang w:eastAsia="en-US"/>
              </w:rPr>
              <w:t xml:space="preserve">Notes : </w:t>
            </w:r>
          </w:p>
          <w:p w14:paraId="434AB1AC" w14:textId="390BDE64" w:rsidR="00A61CE2" w:rsidRDefault="00A61CE2" w:rsidP="00923766">
            <w:pPr>
              <w:rPr>
                <w:lang w:eastAsia="en-US"/>
              </w:rPr>
            </w:pPr>
            <w:r>
              <w:rPr>
                <w:lang w:eastAsia="en-US"/>
              </w:rPr>
              <w:t>Manuscrit et journal découpé.</w:t>
            </w:r>
          </w:p>
          <w:p w14:paraId="5EAAEF92" w14:textId="68A2EA5E" w:rsidR="00DD3A47" w:rsidRDefault="00FA3F17" w:rsidP="00923766">
            <w:pPr>
              <w:rPr>
                <w:lang w:eastAsia="en-US"/>
              </w:rPr>
            </w:pPr>
            <w:r>
              <w:rPr>
                <w:lang w:eastAsia="en-US"/>
              </w:rPr>
              <w:t xml:space="preserve">Voir aussi les photographies de voyages à la cote </w:t>
            </w:r>
            <w:hyperlink w:anchor="PhotosVoyages" w:history="1">
              <w:r w:rsidRPr="00FA3F17">
                <w:rPr>
                  <w:rStyle w:val="Lienhypertexte"/>
                  <w:lang w:eastAsia="en-US"/>
                </w:rPr>
                <w:t>P458/B1/11</w:t>
              </w:r>
            </w:hyperlink>
            <w:r>
              <w:rPr>
                <w:lang w:eastAsia="en-US"/>
              </w:rPr>
              <w:t xml:space="preserve"> du présent fonds.</w:t>
            </w:r>
          </w:p>
          <w:p w14:paraId="6FD7384C" w14:textId="59B41510" w:rsidR="00A61CE2" w:rsidRPr="00A674F8" w:rsidRDefault="00A61CE2"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AC0773B" w14:textId="77777777" w:rsidR="00DD3A47" w:rsidRDefault="00DD3A47" w:rsidP="00DD3A47">
            <w:pPr>
              <w:rPr>
                <w:lang w:eastAsia="en-US"/>
              </w:rPr>
            </w:pPr>
            <w:r w:rsidRPr="00A674F8">
              <w:rPr>
                <w:lang w:eastAsia="en-US"/>
              </w:rPr>
              <w:t>R</w:t>
            </w:r>
            <w:r>
              <w:rPr>
                <w:lang w:eastAsia="en-US"/>
              </w:rPr>
              <w:t>08-E08-T04</w:t>
            </w:r>
          </w:p>
          <w:p w14:paraId="14AABB92" w14:textId="77777777" w:rsidR="00DD3A47" w:rsidRDefault="00DD3A47" w:rsidP="00DD3A47">
            <w:pPr>
              <w:rPr>
                <w:lang w:eastAsia="en-US"/>
              </w:rPr>
            </w:pPr>
            <w:r>
              <w:rPr>
                <w:lang w:eastAsia="en-US"/>
              </w:rPr>
              <w:t>Boîte 1</w:t>
            </w:r>
          </w:p>
          <w:p w14:paraId="0CB3FBD5" w14:textId="77777777" w:rsidR="00C11F5D" w:rsidRPr="00A674F8" w:rsidRDefault="00C11F5D" w:rsidP="00923766">
            <w:pPr>
              <w:rPr>
                <w:lang w:eastAsia="en-US"/>
              </w:rPr>
            </w:pPr>
          </w:p>
        </w:tc>
        <w:tc>
          <w:tcPr>
            <w:tcW w:w="7801" w:type="dxa"/>
          </w:tcPr>
          <w:p w14:paraId="6FD0D02D" w14:textId="03B346CC" w:rsidR="00C11F5D" w:rsidRPr="00B321DF" w:rsidRDefault="00996C29" w:rsidP="00C11F5D">
            <w:pPr>
              <w:pStyle w:val="Niveau3"/>
            </w:pPr>
            <w:bookmarkStart w:id="5" w:name="_Toc195523747"/>
            <w:bookmarkStart w:id="6" w:name="DocsCarnaval"/>
            <w:r>
              <w:t>P458</w:t>
            </w:r>
            <w:r w:rsidR="00C11F5D">
              <w:t>/A1/2</w:t>
            </w:r>
            <w:r w:rsidR="00C11F5D" w:rsidRPr="00B321DF">
              <w:t> </w:t>
            </w:r>
            <w:r w:rsidR="00C11F5D" w:rsidRPr="00561EAD">
              <w:t xml:space="preserve">: </w:t>
            </w:r>
            <w:bookmarkEnd w:id="5"/>
            <w:r w:rsidR="00DD3A47">
              <w:t>Carnaval de Saint-Edmond</w:t>
            </w:r>
          </w:p>
          <w:bookmarkEnd w:id="6"/>
          <w:p w14:paraId="0C2D58AA" w14:textId="3C2F11C6" w:rsidR="00DD3A47" w:rsidRDefault="00DD3A47" w:rsidP="00DD3A47">
            <w:pPr>
              <w:rPr>
                <w:lang w:eastAsia="en-US"/>
              </w:rPr>
            </w:pPr>
            <w:r>
              <w:rPr>
                <w:lang w:eastAsia="en-US"/>
              </w:rPr>
              <w:t>– 1978-1984. – 0,1 cm de documents textuels.</w:t>
            </w:r>
          </w:p>
          <w:p w14:paraId="42AF3A70" w14:textId="77777777" w:rsidR="00DD3A47" w:rsidRDefault="00DD3A47" w:rsidP="00DD3A47">
            <w:pPr>
              <w:rPr>
                <w:lang w:eastAsia="en-US"/>
              </w:rPr>
            </w:pPr>
          </w:p>
          <w:p w14:paraId="5761BBDE" w14:textId="77777777" w:rsidR="00DD3A47" w:rsidRPr="00D50ADB" w:rsidRDefault="00DD3A47" w:rsidP="00DD3A47">
            <w:pPr>
              <w:rPr>
                <w:i/>
              </w:rPr>
            </w:pPr>
            <w:r w:rsidRPr="00AB6798">
              <w:rPr>
                <w:i/>
              </w:rPr>
              <w:t xml:space="preserve">Portée et contenu : </w:t>
            </w:r>
          </w:p>
          <w:p w14:paraId="38CF3839" w14:textId="16302595" w:rsidR="00C11F5D" w:rsidRDefault="00DD3A47" w:rsidP="00C11F5D">
            <w:pPr>
              <w:rPr>
                <w:lang w:eastAsia="en-US"/>
              </w:rPr>
            </w:pPr>
            <w:r>
              <w:rPr>
                <w:lang w:eastAsia="en-US"/>
              </w:rPr>
              <w:t>Ce dossier comprend deux billets pour le couronnement de la duchesse du Carnaval de Saint-Edmond : Hélène de Launière en février 1978 et France Dion en mars 1984.</w:t>
            </w:r>
          </w:p>
          <w:p w14:paraId="00ACAF83" w14:textId="77777777" w:rsidR="00C11F5D" w:rsidRDefault="00C11F5D" w:rsidP="00C11F5D">
            <w:pPr>
              <w:rPr>
                <w:lang w:eastAsia="en-US"/>
              </w:rPr>
            </w:pPr>
          </w:p>
          <w:p w14:paraId="43AD01E6" w14:textId="77777777" w:rsidR="00DD3A47" w:rsidRPr="00DD3A47" w:rsidRDefault="00DD3A47" w:rsidP="00C11F5D">
            <w:pPr>
              <w:rPr>
                <w:i/>
                <w:iCs/>
                <w:lang w:eastAsia="en-US"/>
              </w:rPr>
            </w:pPr>
            <w:r w:rsidRPr="00DD3A47">
              <w:rPr>
                <w:i/>
                <w:iCs/>
                <w:lang w:eastAsia="en-US"/>
              </w:rPr>
              <w:t xml:space="preserve">Notes : </w:t>
            </w:r>
          </w:p>
          <w:p w14:paraId="3C53407D" w14:textId="238B399B" w:rsidR="00DD3A47" w:rsidRPr="00A674F8" w:rsidRDefault="00DD3A47" w:rsidP="00C11F5D">
            <w:pPr>
              <w:rPr>
                <w:lang w:eastAsia="en-US"/>
              </w:rPr>
            </w:pPr>
            <w:r>
              <w:rPr>
                <w:lang w:eastAsia="en-US"/>
              </w:rPr>
              <w:t xml:space="preserve">Voir aussi les photographies du Carnaval de Saint-Edmond à la cote </w:t>
            </w:r>
            <w:hyperlink w:anchor="PhotosCarnaval" w:history="1">
              <w:r w:rsidRPr="00DD3A47">
                <w:rPr>
                  <w:rStyle w:val="Lienhypertexte"/>
                  <w:lang w:eastAsia="en-US"/>
                </w:rPr>
                <w:t>P458/B1/15</w:t>
              </w:r>
            </w:hyperlink>
            <w:r>
              <w:rPr>
                <w:lang w:eastAsia="en-US"/>
              </w:rPr>
              <w:t xml:space="preserve"> du présent fonds.</w:t>
            </w:r>
          </w:p>
          <w:p w14:paraId="7BD5EF08" w14:textId="77777777" w:rsidR="00C11F5D" w:rsidRDefault="00C11F5D" w:rsidP="00923766"/>
        </w:tc>
      </w:tr>
    </w:tbl>
    <w:p w14:paraId="71B92678" w14:textId="77777777" w:rsidR="00B25321" w:rsidRPr="00B54431" w:rsidRDefault="00B25321" w:rsidP="00B54431"/>
    <w:p w14:paraId="6189762A" w14:textId="77777777" w:rsidR="00696AE2" w:rsidRPr="00A674F8" w:rsidRDefault="00696AE2" w:rsidP="00923766"/>
    <w:p w14:paraId="718717C6" w14:textId="77777777" w:rsidR="00E57F6F" w:rsidRDefault="00E57F6F" w:rsidP="00923766"/>
    <w:p w14:paraId="66A8040F" w14:textId="7B3A9B7A" w:rsidR="00696AE2" w:rsidRPr="00A674F8" w:rsidRDefault="00996C29" w:rsidP="00696AE2">
      <w:pPr>
        <w:pStyle w:val="Titre"/>
      </w:pPr>
      <w:bookmarkStart w:id="7" w:name="_Toc195523749"/>
      <w:r>
        <w:lastRenderedPageBreak/>
        <w:t>P458</w:t>
      </w:r>
      <w:r w:rsidR="00696AE2">
        <w:t>/B</w:t>
      </w:r>
      <w:r w:rsidR="00696AE2" w:rsidRPr="00A674F8">
        <w:t xml:space="preserve"> </w:t>
      </w:r>
      <w:r w:rsidR="00561EAD">
        <w:t>Documents iconographiques</w:t>
      </w:r>
      <w:bookmarkEnd w:id="7"/>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3930FA9" w14:textId="77777777" w:rsidR="00696AE2" w:rsidRPr="00A674F8" w:rsidRDefault="00696AE2" w:rsidP="00696AE2"/>
    <w:p w14:paraId="0BCC7CF2" w14:textId="4558B926" w:rsidR="00696AE2" w:rsidRPr="00A674F8" w:rsidRDefault="00996C29" w:rsidP="00696AE2">
      <w:pPr>
        <w:pStyle w:val="Titre2"/>
      </w:pPr>
      <w:bookmarkStart w:id="9" w:name="_Toc195523750"/>
      <w:r>
        <w:t>P458</w:t>
      </w:r>
      <w:r w:rsidR="00696AE2">
        <w:t>/B</w:t>
      </w:r>
      <w:r w:rsidR="00696AE2" w:rsidRPr="00A674F8">
        <w:t xml:space="preserve">1 </w:t>
      </w:r>
      <w:r w:rsidR="00561EAD">
        <w:t>Photographies</w:t>
      </w:r>
      <w:bookmarkEnd w:id="9"/>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5240AB4A" w14:textId="7560891E" w:rsidR="00C11F5D" w:rsidRDefault="00C11F5D" w:rsidP="007F33D1">
            <w:pPr>
              <w:rPr>
                <w:lang w:eastAsia="en-US"/>
              </w:rPr>
            </w:pPr>
            <w:r w:rsidRPr="00A674F8">
              <w:rPr>
                <w:lang w:eastAsia="en-US"/>
              </w:rPr>
              <w:t>R</w:t>
            </w:r>
            <w:r w:rsidR="00D50ADB">
              <w:rPr>
                <w:lang w:eastAsia="en-US"/>
              </w:rPr>
              <w:t>08-E08-T04</w:t>
            </w:r>
          </w:p>
          <w:p w14:paraId="746FEEFD" w14:textId="77777777" w:rsidR="00D50ADB" w:rsidRDefault="00D50ADB" w:rsidP="007F33D1">
            <w:pPr>
              <w:rPr>
                <w:lang w:eastAsia="en-US"/>
              </w:rPr>
            </w:pPr>
            <w:r>
              <w:rPr>
                <w:lang w:eastAsia="en-US"/>
              </w:rPr>
              <w:t>Boîte 1</w:t>
            </w:r>
          </w:p>
          <w:p w14:paraId="2AC1B76C" w14:textId="77777777" w:rsidR="00D00DB5" w:rsidRDefault="00D00DB5" w:rsidP="007F33D1">
            <w:pPr>
              <w:rPr>
                <w:lang w:eastAsia="en-US"/>
              </w:rPr>
            </w:pPr>
          </w:p>
          <w:p w14:paraId="001B4F16" w14:textId="50E58F1D" w:rsidR="00D00DB5" w:rsidRPr="00A674F8" w:rsidRDefault="00D00DB5" w:rsidP="00D00DB5">
            <w:pPr>
              <w:jc w:val="left"/>
              <w:rPr>
                <w:lang w:eastAsia="en-US"/>
              </w:rPr>
            </w:pPr>
          </w:p>
        </w:tc>
        <w:tc>
          <w:tcPr>
            <w:tcW w:w="7801" w:type="dxa"/>
            <w:hideMark/>
          </w:tcPr>
          <w:p w14:paraId="32B5B192" w14:textId="31DC9B85" w:rsidR="00C11F5D" w:rsidRPr="00B321DF" w:rsidRDefault="00996C29" w:rsidP="007F33D1">
            <w:pPr>
              <w:pStyle w:val="Niveau3"/>
            </w:pPr>
            <w:bookmarkStart w:id="10" w:name="_Toc195523751"/>
            <w:r>
              <w:t>P458</w:t>
            </w:r>
            <w:r w:rsidR="00C11F5D" w:rsidRPr="00B321DF">
              <w:t>/</w:t>
            </w:r>
            <w:r w:rsidR="00AB6798">
              <w:t>B</w:t>
            </w:r>
            <w:r w:rsidR="00C11F5D" w:rsidRPr="00B321DF">
              <w:t xml:space="preserve">1/1 : </w:t>
            </w:r>
            <w:r w:rsidR="00D50ADB">
              <w:t xml:space="preserve">Famille et entourage </w:t>
            </w:r>
            <w:r w:rsidR="00271092">
              <w:t>d’</w:t>
            </w:r>
            <w:r w:rsidR="00D50ADB">
              <w:t>Aline Dion</w:t>
            </w:r>
            <w:bookmarkEnd w:id="10"/>
          </w:p>
          <w:p w14:paraId="7F69F8D1" w14:textId="32F346AC" w:rsidR="00C11F5D" w:rsidRDefault="00D50ADB" w:rsidP="00D50ADB">
            <w:pPr>
              <w:rPr>
                <w:lang w:eastAsia="en-US"/>
              </w:rPr>
            </w:pPr>
            <w:r>
              <w:rPr>
                <w:lang w:eastAsia="en-US"/>
              </w:rPr>
              <w:t>– 1899-2007. – 49 photographies</w:t>
            </w:r>
            <w:r w:rsidR="006F34DA">
              <w:rPr>
                <w:lang w:eastAsia="en-US"/>
              </w:rPr>
              <w:t xml:space="preserve">; </w:t>
            </w:r>
            <w:proofErr w:type="spellStart"/>
            <w:r w:rsidR="006F34DA">
              <w:rPr>
                <w:lang w:eastAsia="en-US"/>
              </w:rPr>
              <w:t>n&amp;b</w:t>
            </w:r>
            <w:proofErr w:type="spellEnd"/>
            <w:r w:rsidR="006F34DA">
              <w:rPr>
                <w:lang w:eastAsia="en-US"/>
              </w:rPr>
              <w:t xml:space="preserve"> et </w:t>
            </w:r>
            <w:proofErr w:type="spellStart"/>
            <w:r w:rsidR="006F34DA">
              <w:rPr>
                <w:lang w:eastAsia="en-US"/>
              </w:rPr>
              <w:t>coul</w:t>
            </w:r>
            <w:proofErr w:type="spellEnd"/>
            <w:r w:rsidR="006F34DA">
              <w:rPr>
                <w:lang w:eastAsia="en-US"/>
              </w:rPr>
              <w:t>.</w:t>
            </w:r>
          </w:p>
          <w:p w14:paraId="2A6B28FB" w14:textId="77777777" w:rsidR="00D50ADB" w:rsidRDefault="00D50ADB" w:rsidP="00D50ADB">
            <w:pPr>
              <w:rPr>
                <w:lang w:eastAsia="en-US"/>
              </w:rPr>
            </w:pPr>
          </w:p>
          <w:p w14:paraId="77FC77D2" w14:textId="7254A6BF" w:rsidR="00D50ADB" w:rsidRPr="00D50ADB" w:rsidRDefault="00D50ADB" w:rsidP="007F33D1">
            <w:pPr>
              <w:rPr>
                <w:i/>
              </w:rPr>
            </w:pPr>
            <w:r w:rsidRPr="00AB6798">
              <w:rPr>
                <w:i/>
              </w:rPr>
              <w:t xml:space="preserve">Portée et contenu : </w:t>
            </w:r>
          </w:p>
          <w:p w14:paraId="7670075F" w14:textId="7BAFB5E2" w:rsidR="00D50ADB" w:rsidRDefault="00D50ADB" w:rsidP="007F33D1">
            <w:pPr>
              <w:rPr>
                <w:lang w:eastAsia="en-US"/>
              </w:rPr>
            </w:pPr>
            <w:r>
              <w:rPr>
                <w:lang w:eastAsia="en-US"/>
              </w:rPr>
              <w:t>Ce dossier comprend des photographies des parents, des frères et sœurs, des amis, des grands-parents, des arrière-grands-parents d’Aline Dion</w:t>
            </w:r>
            <w:r w:rsidR="00D00DB5">
              <w:rPr>
                <w:lang w:eastAsia="en-US"/>
              </w:rPr>
              <w:t>, inclut une image de la maison et ferme familiale Dion du Grand Rang de Normandin.</w:t>
            </w:r>
          </w:p>
          <w:p w14:paraId="4D35FB8C" w14:textId="3B52B36C" w:rsidR="00D00DB5" w:rsidRDefault="00D00DB5" w:rsidP="007F33D1">
            <w:pPr>
              <w:rPr>
                <w:lang w:eastAsia="en-US"/>
              </w:rPr>
            </w:pPr>
          </w:p>
          <w:p w14:paraId="70E90E04" w14:textId="77777777" w:rsidR="00D00DB5" w:rsidRDefault="00D00DB5" w:rsidP="00D00DB5">
            <w:pPr>
              <w:pStyle w:val="Paragraphedeliste"/>
              <w:numPr>
                <w:ilvl w:val="0"/>
                <w:numId w:val="2"/>
              </w:numPr>
              <w:rPr>
                <w:lang w:eastAsia="en-US"/>
              </w:rPr>
            </w:pPr>
            <w:r>
              <w:rPr>
                <w:lang w:eastAsia="en-US"/>
              </w:rPr>
              <w:t xml:space="preserve">Ses parents sont Alphonse Dion et Claudia Simard. </w:t>
            </w:r>
          </w:p>
          <w:p w14:paraId="0664BF5B" w14:textId="77777777" w:rsidR="00D00DB5" w:rsidRDefault="00D00DB5" w:rsidP="007F33D1">
            <w:pPr>
              <w:rPr>
                <w:lang w:eastAsia="en-US"/>
              </w:rPr>
            </w:pPr>
          </w:p>
          <w:p w14:paraId="618898FB" w14:textId="13394723" w:rsidR="003F603C" w:rsidRDefault="00D00DB5" w:rsidP="003F603C">
            <w:pPr>
              <w:pStyle w:val="Paragraphedeliste"/>
              <w:numPr>
                <w:ilvl w:val="0"/>
                <w:numId w:val="2"/>
              </w:numPr>
              <w:rPr>
                <w:lang w:eastAsia="en-US"/>
              </w:rPr>
            </w:pPr>
            <w:r>
              <w:rPr>
                <w:lang w:eastAsia="en-US"/>
              </w:rPr>
              <w:t xml:space="preserve">Ses grands-parents, Philippe Dion et Marie Nolet (côté paternel) ainsi que Césaire Simard et Marie Tremblay (côté maternel). </w:t>
            </w:r>
          </w:p>
          <w:p w14:paraId="5AA39CC1" w14:textId="77777777" w:rsidR="00C11F5D" w:rsidRPr="00A674F8" w:rsidRDefault="00C11F5D" w:rsidP="007F33D1">
            <w:pPr>
              <w:rPr>
                <w:lang w:eastAsia="en-US"/>
              </w:rPr>
            </w:pPr>
          </w:p>
        </w:tc>
      </w:tr>
      <w:tr w:rsidR="00D00DB5" w:rsidRPr="00A674F8" w14:paraId="567B5729" w14:textId="77777777" w:rsidTr="007F33D1">
        <w:trPr>
          <w:trHeight w:val="873"/>
        </w:trPr>
        <w:tc>
          <w:tcPr>
            <w:tcW w:w="1555" w:type="dxa"/>
            <w:shd w:val="clear" w:color="auto" w:fill="D9D9D9" w:themeFill="background1" w:themeFillShade="D9"/>
          </w:tcPr>
          <w:p w14:paraId="16E3F64C" w14:textId="11B0223B" w:rsidR="00D00DB5" w:rsidRPr="00A674F8" w:rsidRDefault="003F603C" w:rsidP="007F33D1">
            <w:pPr>
              <w:rPr>
                <w:lang w:eastAsia="en-US"/>
              </w:rPr>
            </w:pPr>
            <w:r>
              <w:rPr>
                <w:lang w:eastAsia="en-US"/>
              </w:rPr>
              <w:t>Boîte grand format #13</w:t>
            </w:r>
          </w:p>
        </w:tc>
        <w:tc>
          <w:tcPr>
            <w:tcW w:w="7801" w:type="dxa"/>
          </w:tcPr>
          <w:p w14:paraId="0F6BCDF6" w14:textId="77777777" w:rsidR="003F603C" w:rsidRDefault="003F603C" w:rsidP="003F603C">
            <w:pPr>
              <w:pStyle w:val="Paragraphedeliste"/>
              <w:numPr>
                <w:ilvl w:val="0"/>
                <w:numId w:val="2"/>
              </w:numPr>
              <w:rPr>
                <w:lang w:eastAsia="en-US"/>
              </w:rPr>
            </w:pPr>
            <w:r>
              <w:rPr>
                <w:lang w:eastAsia="en-US"/>
              </w:rPr>
              <w:t>Sur une photocopie grand format plastifiée, on peut voir ses arrière-grands-parents en photo sont Henri Simard et Adèle Bluteau avec leurs enfants accompagnés de leur conjoint ou conjointe en 1899. (P458/B1/1,49</w:t>
            </w:r>
          </w:p>
          <w:p w14:paraId="426C796E" w14:textId="77777777" w:rsidR="00D00DB5" w:rsidRDefault="00D00DB5" w:rsidP="007F33D1">
            <w:pPr>
              <w:pStyle w:val="Niveau3"/>
            </w:pPr>
          </w:p>
        </w:tc>
      </w:tr>
      <w:tr w:rsidR="003F603C" w:rsidRPr="00A674F8" w14:paraId="24627C76" w14:textId="77777777" w:rsidTr="007F33D1">
        <w:trPr>
          <w:trHeight w:val="873"/>
        </w:trPr>
        <w:tc>
          <w:tcPr>
            <w:tcW w:w="1555" w:type="dxa"/>
            <w:shd w:val="clear" w:color="auto" w:fill="D9D9D9" w:themeFill="background1" w:themeFillShade="D9"/>
          </w:tcPr>
          <w:p w14:paraId="46688197" w14:textId="77777777" w:rsidR="003F603C" w:rsidRDefault="003F603C" w:rsidP="003F603C">
            <w:pPr>
              <w:rPr>
                <w:lang w:eastAsia="en-US"/>
              </w:rPr>
            </w:pPr>
            <w:r w:rsidRPr="00A674F8">
              <w:rPr>
                <w:lang w:eastAsia="en-US"/>
              </w:rPr>
              <w:t>R</w:t>
            </w:r>
            <w:r>
              <w:rPr>
                <w:lang w:eastAsia="en-US"/>
              </w:rPr>
              <w:t>08-E08-T04</w:t>
            </w:r>
          </w:p>
          <w:p w14:paraId="32405200" w14:textId="77777777" w:rsidR="003F603C" w:rsidRDefault="003F603C" w:rsidP="003F603C">
            <w:pPr>
              <w:rPr>
                <w:lang w:eastAsia="en-US"/>
              </w:rPr>
            </w:pPr>
            <w:r>
              <w:rPr>
                <w:lang w:eastAsia="en-US"/>
              </w:rPr>
              <w:t>Boîte 1</w:t>
            </w:r>
          </w:p>
          <w:p w14:paraId="43B0DEDC" w14:textId="77777777" w:rsidR="003F603C" w:rsidRDefault="003F603C" w:rsidP="007F33D1">
            <w:pPr>
              <w:rPr>
                <w:lang w:eastAsia="en-US"/>
              </w:rPr>
            </w:pPr>
          </w:p>
        </w:tc>
        <w:tc>
          <w:tcPr>
            <w:tcW w:w="7801" w:type="dxa"/>
          </w:tcPr>
          <w:p w14:paraId="56983F0E" w14:textId="06E573D0" w:rsidR="00271092" w:rsidRPr="00B321DF" w:rsidRDefault="00271092" w:rsidP="00271092">
            <w:pPr>
              <w:pStyle w:val="Niveau3"/>
            </w:pPr>
            <w:bookmarkStart w:id="11" w:name="_Toc195523752"/>
            <w:r>
              <w:t>P458</w:t>
            </w:r>
            <w:r w:rsidRPr="00B321DF">
              <w:t>/</w:t>
            </w:r>
            <w:r>
              <w:t>B</w:t>
            </w:r>
            <w:r w:rsidRPr="00B321DF">
              <w:t>1/</w:t>
            </w:r>
            <w:r w:rsidR="006F34DA">
              <w:t>2</w:t>
            </w:r>
            <w:r w:rsidRPr="00B321DF">
              <w:t xml:space="preserve"> : </w:t>
            </w:r>
            <w:r>
              <w:t>Famille et entourage de Jean-Marie de Launière</w:t>
            </w:r>
            <w:bookmarkEnd w:id="11"/>
          </w:p>
          <w:p w14:paraId="29B7D494" w14:textId="489DC40E" w:rsidR="00271092" w:rsidRDefault="00271092" w:rsidP="00271092">
            <w:pPr>
              <w:rPr>
                <w:lang w:eastAsia="en-US"/>
              </w:rPr>
            </w:pPr>
            <w:r>
              <w:rPr>
                <w:lang w:eastAsia="en-US"/>
              </w:rPr>
              <w:t xml:space="preserve">– </w:t>
            </w:r>
            <w:r w:rsidR="00B932CA">
              <w:rPr>
                <w:lang w:eastAsia="en-US"/>
              </w:rPr>
              <w:t>1950-2011</w:t>
            </w:r>
            <w:r>
              <w:rPr>
                <w:lang w:eastAsia="en-US"/>
              </w:rPr>
              <w:t xml:space="preserve">. – </w:t>
            </w:r>
            <w:r w:rsidR="00B932CA">
              <w:rPr>
                <w:lang w:eastAsia="en-US"/>
              </w:rPr>
              <w:t>82</w:t>
            </w:r>
            <w:r>
              <w:rPr>
                <w:lang w:eastAsia="en-US"/>
              </w:rPr>
              <w:t xml:space="preserve"> photographies</w:t>
            </w:r>
            <w:r w:rsidR="006F34DA">
              <w:rPr>
                <w:lang w:eastAsia="en-US"/>
              </w:rPr>
              <w:t xml:space="preserve">; </w:t>
            </w:r>
            <w:proofErr w:type="spellStart"/>
            <w:r w:rsidR="006F34DA">
              <w:rPr>
                <w:lang w:eastAsia="en-US"/>
              </w:rPr>
              <w:t>n&amp;b</w:t>
            </w:r>
            <w:proofErr w:type="spellEnd"/>
            <w:r w:rsidR="006F34DA">
              <w:rPr>
                <w:lang w:eastAsia="en-US"/>
              </w:rPr>
              <w:t xml:space="preserve"> et </w:t>
            </w:r>
            <w:proofErr w:type="spellStart"/>
            <w:r w:rsidR="006F34DA">
              <w:rPr>
                <w:lang w:eastAsia="en-US"/>
              </w:rPr>
              <w:t>coul</w:t>
            </w:r>
            <w:proofErr w:type="spellEnd"/>
            <w:r w:rsidR="006F34DA">
              <w:rPr>
                <w:lang w:eastAsia="en-US"/>
              </w:rPr>
              <w:t>.</w:t>
            </w:r>
          </w:p>
          <w:p w14:paraId="0C62F91A" w14:textId="77777777" w:rsidR="00271092" w:rsidRDefault="00271092" w:rsidP="00271092">
            <w:pPr>
              <w:rPr>
                <w:lang w:eastAsia="en-US"/>
              </w:rPr>
            </w:pPr>
          </w:p>
          <w:p w14:paraId="4BFB0AEC" w14:textId="77777777" w:rsidR="00271092" w:rsidRPr="00D50ADB" w:rsidRDefault="00271092" w:rsidP="00271092">
            <w:pPr>
              <w:rPr>
                <w:i/>
              </w:rPr>
            </w:pPr>
            <w:r w:rsidRPr="00AB6798">
              <w:rPr>
                <w:i/>
              </w:rPr>
              <w:t xml:space="preserve">Portée et contenu : </w:t>
            </w:r>
          </w:p>
          <w:p w14:paraId="78DEED93" w14:textId="47F200DF" w:rsidR="00271092" w:rsidRDefault="00271092" w:rsidP="00271092">
            <w:pPr>
              <w:rPr>
                <w:lang w:eastAsia="en-US"/>
              </w:rPr>
            </w:pPr>
            <w:r>
              <w:rPr>
                <w:lang w:eastAsia="en-US"/>
              </w:rPr>
              <w:t>Ce dossier comprend des photographies des parents, des frères et sœurs</w:t>
            </w:r>
            <w:r w:rsidR="00B932CA">
              <w:rPr>
                <w:lang w:eastAsia="en-US"/>
              </w:rPr>
              <w:t>, dont un frère policier</w:t>
            </w:r>
            <w:r>
              <w:rPr>
                <w:lang w:eastAsia="en-US"/>
              </w:rPr>
              <w:t>, des amis</w:t>
            </w:r>
            <w:r w:rsidR="00157E55">
              <w:rPr>
                <w:lang w:eastAsia="en-US"/>
              </w:rPr>
              <w:t xml:space="preserve"> et</w:t>
            </w:r>
            <w:r>
              <w:rPr>
                <w:lang w:eastAsia="en-US"/>
              </w:rPr>
              <w:t xml:space="preserve"> des grands-parents</w:t>
            </w:r>
            <w:r w:rsidR="00157E55">
              <w:rPr>
                <w:lang w:eastAsia="en-US"/>
              </w:rPr>
              <w:t xml:space="preserve"> </w:t>
            </w:r>
            <w:r w:rsidR="00B932CA">
              <w:rPr>
                <w:lang w:eastAsia="en-US"/>
              </w:rPr>
              <w:t>de Jean-Marie de Launière. Cela inclut des fêtes, des mariages, des anniversaires de mariage, des travaux sur la ferme à Saint-Edmond-les-Plaines, des rencontres familiales et autres événements divers.</w:t>
            </w:r>
          </w:p>
          <w:p w14:paraId="31F98418" w14:textId="77777777" w:rsidR="00B932CA" w:rsidRDefault="00B932CA" w:rsidP="00271092">
            <w:pPr>
              <w:rPr>
                <w:lang w:eastAsia="en-US"/>
              </w:rPr>
            </w:pPr>
          </w:p>
          <w:p w14:paraId="4E8CE2D4" w14:textId="3ECABF9B" w:rsidR="00B932CA" w:rsidRDefault="00B932CA" w:rsidP="00271092">
            <w:r>
              <w:rPr>
                <w:lang w:eastAsia="en-US"/>
              </w:rPr>
              <w:t xml:space="preserve">Ses parents sont </w:t>
            </w:r>
            <w:r w:rsidRPr="004C0373">
              <w:t xml:space="preserve">Calixte de </w:t>
            </w:r>
            <w:proofErr w:type="spellStart"/>
            <w:r w:rsidRPr="004C0373">
              <w:t>Launière</w:t>
            </w:r>
            <w:proofErr w:type="spellEnd"/>
            <w:r w:rsidRPr="004C0373">
              <w:t xml:space="preserve"> et Marie-Lizzie Harvey</w:t>
            </w:r>
            <w:r>
              <w:t xml:space="preserve">, qui se sont mariés le </w:t>
            </w:r>
            <w:r w:rsidR="00157E55">
              <w:t>26 avril</w:t>
            </w:r>
            <w:r>
              <w:t xml:space="preserve"> </w:t>
            </w:r>
            <w:r w:rsidR="00157E55">
              <w:t xml:space="preserve">1915 à Lac-Bouchette, et ayant vécu </w:t>
            </w:r>
            <w:r>
              <w:t>à</w:t>
            </w:r>
            <w:r w:rsidRPr="004C0373">
              <w:t xml:space="preserve"> Saint-Edmond-les-Plaines</w:t>
            </w:r>
            <w:r>
              <w:t>.</w:t>
            </w:r>
          </w:p>
          <w:p w14:paraId="517DC5C6" w14:textId="77777777" w:rsidR="00157E55" w:rsidRDefault="00157E55" w:rsidP="00271092">
            <w:pPr>
              <w:rPr>
                <w:lang w:eastAsia="en-US"/>
              </w:rPr>
            </w:pPr>
          </w:p>
          <w:p w14:paraId="1D402D13" w14:textId="3A1F8613" w:rsidR="00157E55" w:rsidRDefault="00157E55" w:rsidP="00271092">
            <w:pPr>
              <w:rPr>
                <w:lang w:eastAsia="en-US"/>
              </w:rPr>
            </w:pPr>
            <w:r>
              <w:rPr>
                <w:lang w:eastAsia="en-US"/>
              </w:rPr>
              <w:t>Ses grands-parents sont Joseph Harvey et Philomène Brassard (côté maternel) et Alphonse Launière et Marie Anna Dagneau (côté paternel).</w:t>
            </w:r>
          </w:p>
          <w:p w14:paraId="4372ED79" w14:textId="77777777" w:rsidR="003F603C" w:rsidRDefault="003F603C" w:rsidP="003F603C">
            <w:pPr>
              <w:rPr>
                <w:lang w:eastAsia="en-US"/>
              </w:rPr>
            </w:pPr>
          </w:p>
          <w:p w14:paraId="0B4B10C5" w14:textId="77777777" w:rsidR="00B932CA" w:rsidRPr="00B932CA" w:rsidRDefault="00B932CA" w:rsidP="003F603C">
            <w:pPr>
              <w:rPr>
                <w:i/>
                <w:iCs/>
                <w:lang w:eastAsia="en-US"/>
              </w:rPr>
            </w:pPr>
            <w:r w:rsidRPr="00B932CA">
              <w:rPr>
                <w:i/>
                <w:iCs/>
                <w:lang w:eastAsia="en-US"/>
              </w:rPr>
              <w:lastRenderedPageBreak/>
              <w:t>Notes :</w:t>
            </w:r>
          </w:p>
          <w:p w14:paraId="6962AF39" w14:textId="77777777" w:rsidR="00B932CA" w:rsidRDefault="00B932CA" w:rsidP="003F603C">
            <w:pPr>
              <w:rPr>
                <w:lang w:eastAsia="en-US"/>
              </w:rPr>
            </w:pPr>
            <w:r>
              <w:rPr>
                <w:lang w:eastAsia="en-US"/>
              </w:rPr>
              <w:t>Quelques polaroids.</w:t>
            </w:r>
          </w:p>
          <w:p w14:paraId="73627D01" w14:textId="4F8D97DC" w:rsidR="006F34DA" w:rsidRDefault="006F34DA" w:rsidP="003F603C">
            <w:pPr>
              <w:rPr>
                <w:lang w:eastAsia="en-US"/>
              </w:rPr>
            </w:pPr>
          </w:p>
        </w:tc>
      </w:tr>
      <w:tr w:rsidR="00271092" w:rsidRPr="00A674F8" w14:paraId="26516E65" w14:textId="77777777" w:rsidTr="007F33D1">
        <w:trPr>
          <w:trHeight w:val="873"/>
        </w:trPr>
        <w:tc>
          <w:tcPr>
            <w:tcW w:w="1555" w:type="dxa"/>
            <w:shd w:val="clear" w:color="auto" w:fill="D9D9D9" w:themeFill="background1" w:themeFillShade="D9"/>
          </w:tcPr>
          <w:p w14:paraId="5ED00753" w14:textId="77777777" w:rsidR="006F34DA" w:rsidRDefault="006F34DA" w:rsidP="006F34DA">
            <w:pPr>
              <w:rPr>
                <w:lang w:eastAsia="en-US"/>
              </w:rPr>
            </w:pPr>
            <w:r w:rsidRPr="00A674F8">
              <w:rPr>
                <w:lang w:eastAsia="en-US"/>
              </w:rPr>
              <w:lastRenderedPageBreak/>
              <w:t>R</w:t>
            </w:r>
            <w:r>
              <w:rPr>
                <w:lang w:eastAsia="en-US"/>
              </w:rPr>
              <w:t>08-E08-T04</w:t>
            </w:r>
          </w:p>
          <w:p w14:paraId="6DB5D18B" w14:textId="77777777" w:rsidR="006F34DA" w:rsidRDefault="006F34DA" w:rsidP="006F34DA">
            <w:pPr>
              <w:rPr>
                <w:lang w:eastAsia="en-US"/>
              </w:rPr>
            </w:pPr>
            <w:r>
              <w:rPr>
                <w:lang w:eastAsia="en-US"/>
              </w:rPr>
              <w:t>Boîte 1</w:t>
            </w:r>
          </w:p>
          <w:p w14:paraId="7545D97A" w14:textId="77777777" w:rsidR="00271092" w:rsidRPr="00A674F8" w:rsidRDefault="00271092" w:rsidP="003F603C">
            <w:pPr>
              <w:rPr>
                <w:lang w:eastAsia="en-US"/>
              </w:rPr>
            </w:pPr>
          </w:p>
        </w:tc>
        <w:tc>
          <w:tcPr>
            <w:tcW w:w="7801" w:type="dxa"/>
          </w:tcPr>
          <w:p w14:paraId="09E90C3B" w14:textId="19C4E3B4" w:rsidR="006F34DA" w:rsidRPr="00B321DF" w:rsidRDefault="006F34DA" w:rsidP="006F34DA">
            <w:pPr>
              <w:pStyle w:val="Niveau3"/>
            </w:pPr>
            <w:bookmarkStart w:id="12" w:name="_Toc195523753"/>
            <w:r>
              <w:t>P458</w:t>
            </w:r>
            <w:r w:rsidRPr="00B321DF">
              <w:t>/</w:t>
            </w:r>
            <w:r>
              <w:t>B</w:t>
            </w:r>
            <w:r w:rsidRPr="00B321DF">
              <w:t>1/</w:t>
            </w:r>
            <w:r>
              <w:t>3</w:t>
            </w:r>
            <w:r w:rsidRPr="00B321DF">
              <w:t xml:space="preserve"> : </w:t>
            </w:r>
            <w:r>
              <w:t>Voyage de noces d’Aline et Jean-Marie</w:t>
            </w:r>
            <w:bookmarkEnd w:id="12"/>
          </w:p>
          <w:p w14:paraId="4C86E3D6" w14:textId="6782FA1D" w:rsidR="006F34DA" w:rsidRDefault="006F34DA" w:rsidP="006F34DA">
            <w:pPr>
              <w:rPr>
                <w:lang w:eastAsia="en-US"/>
              </w:rPr>
            </w:pPr>
            <w:r>
              <w:rPr>
                <w:lang w:eastAsia="en-US"/>
              </w:rPr>
              <w:t xml:space="preserve">– 1960. – 14 photographies; </w:t>
            </w:r>
            <w:proofErr w:type="spellStart"/>
            <w:r>
              <w:rPr>
                <w:lang w:eastAsia="en-US"/>
              </w:rPr>
              <w:t>n&amp;b</w:t>
            </w:r>
            <w:proofErr w:type="spellEnd"/>
            <w:r>
              <w:rPr>
                <w:lang w:eastAsia="en-US"/>
              </w:rPr>
              <w:t>.</w:t>
            </w:r>
          </w:p>
          <w:p w14:paraId="6DDF6F9E" w14:textId="77777777" w:rsidR="006F34DA" w:rsidRDefault="006F34DA" w:rsidP="006F34DA">
            <w:pPr>
              <w:rPr>
                <w:lang w:eastAsia="en-US"/>
              </w:rPr>
            </w:pPr>
          </w:p>
          <w:p w14:paraId="2FC9E94D" w14:textId="77777777" w:rsidR="006F34DA" w:rsidRPr="00D50ADB" w:rsidRDefault="006F34DA" w:rsidP="006F34DA">
            <w:pPr>
              <w:rPr>
                <w:i/>
              </w:rPr>
            </w:pPr>
            <w:r w:rsidRPr="00AB6798">
              <w:rPr>
                <w:i/>
              </w:rPr>
              <w:t xml:space="preserve">Portée et contenu : </w:t>
            </w:r>
          </w:p>
          <w:p w14:paraId="4FEA66FF" w14:textId="77777777" w:rsidR="006F34DA" w:rsidRDefault="006F34DA" w:rsidP="006F34DA">
            <w:pPr>
              <w:rPr>
                <w:lang w:eastAsia="en-US"/>
              </w:rPr>
            </w:pPr>
            <w:r>
              <w:rPr>
                <w:lang w:eastAsia="en-US"/>
              </w:rPr>
              <w:t>Ce dossier comprend des photographies du voyage de noces du couple Aline Dion et Jean-Marie de Launière, après leur mariage le 19 septembre 1960 à Normandin.</w:t>
            </w:r>
          </w:p>
          <w:p w14:paraId="7963A8F8" w14:textId="77777777" w:rsidR="006F34DA" w:rsidRDefault="006F34DA" w:rsidP="006F34DA"/>
          <w:p w14:paraId="4F3BB601" w14:textId="77777777" w:rsidR="006F34DA" w:rsidRPr="006F34DA" w:rsidRDefault="006F34DA" w:rsidP="006F34DA">
            <w:pPr>
              <w:rPr>
                <w:i/>
                <w:iCs/>
              </w:rPr>
            </w:pPr>
            <w:r w:rsidRPr="006F34DA">
              <w:rPr>
                <w:i/>
                <w:iCs/>
              </w:rPr>
              <w:t>Notes :</w:t>
            </w:r>
          </w:p>
          <w:p w14:paraId="13B51E20" w14:textId="583C3995" w:rsidR="006F34DA" w:rsidRPr="006F34DA" w:rsidRDefault="006F34DA" w:rsidP="006F34DA">
            <w:r>
              <w:t>Certaines photographies sont abîmées.</w:t>
            </w:r>
          </w:p>
        </w:tc>
      </w:tr>
      <w:tr w:rsidR="006F34DA" w:rsidRPr="00A674F8" w14:paraId="6C29646E" w14:textId="77777777" w:rsidTr="006F34DA">
        <w:trPr>
          <w:trHeight w:val="2110"/>
        </w:trPr>
        <w:tc>
          <w:tcPr>
            <w:tcW w:w="1555" w:type="dxa"/>
            <w:shd w:val="clear" w:color="auto" w:fill="D9D9D9" w:themeFill="background1" w:themeFillShade="D9"/>
          </w:tcPr>
          <w:p w14:paraId="2BABEDD3" w14:textId="77777777" w:rsidR="006F34DA" w:rsidRDefault="006F34DA" w:rsidP="006F34DA">
            <w:pPr>
              <w:rPr>
                <w:lang w:eastAsia="en-US"/>
              </w:rPr>
            </w:pPr>
            <w:r w:rsidRPr="00A674F8">
              <w:rPr>
                <w:lang w:eastAsia="en-US"/>
              </w:rPr>
              <w:t>R</w:t>
            </w:r>
            <w:r>
              <w:rPr>
                <w:lang w:eastAsia="en-US"/>
              </w:rPr>
              <w:t>08-E08-T04</w:t>
            </w:r>
          </w:p>
          <w:p w14:paraId="7DCF7072" w14:textId="77777777" w:rsidR="006F34DA" w:rsidRDefault="006F34DA" w:rsidP="006F34DA">
            <w:pPr>
              <w:rPr>
                <w:lang w:eastAsia="en-US"/>
              </w:rPr>
            </w:pPr>
            <w:r>
              <w:rPr>
                <w:lang w:eastAsia="en-US"/>
              </w:rPr>
              <w:t>Boîte 1</w:t>
            </w:r>
          </w:p>
          <w:p w14:paraId="5C4A54E2" w14:textId="77777777" w:rsidR="006F34DA" w:rsidRPr="00A674F8" w:rsidRDefault="006F34DA" w:rsidP="006F34DA">
            <w:pPr>
              <w:rPr>
                <w:lang w:eastAsia="en-US"/>
              </w:rPr>
            </w:pPr>
          </w:p>
        </w:tc>
        <w:tc>
          <w:tcPr>
            <w:tcW w:w="7801" w:type="dxa"/>
          </w:tcPr>
          <w:p w14:paraId="1A19B97B" w14:textId="2740E5B3" w:rsidR="006F34DA" w:rsidRPr="00B321DF" w:rsidRDefault="006F34DA" w:rsidP="006F34DA">
            <w:pPr>
              <w:pStyle w:val="Niveau3"/>
            </w:pPr>
            <w:bookmarkStart w:id="13" w:name="_Toc195523754"/>
            <w:r>
              <w:t>P458</w:t>
            </w:r>
            <w:r w:rsidRPr="00B321DF">
              <w:t>/</w:t>
            </w:r>
            <w:r>
              <w:t>B</w:t>
            </w:r>
            <w:r w:rsidRPr="00B321DF">
              <w:t>1/</w:t>
            </w:r>
            <w:r>
              <w:t>4</w:t>
            </w:r>
            <w:r w:rsidRPr="00B321DF">
              <w:t xml:space="preserve"> : </w:t>
            </w:r>
            <w:r>
              <w:t xml:space="preserve">Noces d’or de </w:t>
            </w:r>
            <w:r w:rsidR="0039197C">
              <w:t xml:space="preserve">Marie-Lizzie Harvey et Calixte de </w:t>
            </w:r>
            <w:proofErr w:type="spellStart"/>
            <w:r w:rsidR="0039197C">
              <w:t>Launière</w:t>
            </w:r>
            <w:bookmarkEnd w:id="13"/>
            <w:proofErr w:type="spellEnd"/>
          </w:p>
          <w:p w14:paraId="67ED6518" w14:textId="71809231" w:rsidR="006F34DA" w:rsidRDefault="006F34DA" w:rsidP="006F34DA">
            <w:pPr>
              <w:rPr>
                <w:lang w:eastAsia="en-US"/>
              </w:rPr>
            </w:pPr>
            <w:r>
              <w:rPr>
                <w:lang w:eastAsia="en-US"/>
              </w:rPr>
              <w:t xml:space="preserve">– 1965. – </w:t>
            </w:r>
            <w:r w:rsidR="0039197C">
              <w:rPr>
                <w:lang w:eastAsia="en-US"/>
              </w:rPr>
              <w:t>5</w:t>
            </w:r>
            <w:r>
              <w:rPr>
                <w:lang w:eastAsia="en-US"/>
              </w:rPr>
              <w:t xml:space="preserve"> photographies; </w:t>
            </w:r>
            <w:proofErr w:type="spellStart"/>
            <w:r>
              <w:rPr>
                <w:lang w:eastAsia="en-US"/>
              </w:rPr>
              <w:t>n&amp;b</w:t>
            </w:r>
            <w:proofErr w:type="spellEnd"/>
            <w:r>
              <w:rPr>
                <w:lang w:eastAsia="en-US"/>
              </w:rPr>
              <w:t>.</w:t>
            </w:r>
          </w:p>
          <w:p w14:paraId="194C3984" w14:textId="77777777" w:rsidR="006F34DA" w:rsidRDefault="006F34DA" w:rsidP="006F34DA">
            <w:pPr>
              <w:rPr>
                <w:lang w:eastAsia="en-US"/>
              </w:rPr>
            </w:pPr>
          </w:p>
          <w:p w14:paraId="1C4730BB" w14:textId="77777777" w:rsidR="006F34DA" w:rsidRPr="00D50ADB" w:rsidRDefault="006F34DA" w:rsidP="006F34DA">
            <w:pPr>
              <w:rPr>
                <w:i/>
              </w:rPr>
            </w:pPr>
            <w:r w:rsidRPr="00AB6798">
              <w:rPr>
                <w:i/>
              </w:rPr>
              <w:t xml:space="preserve">Portée et contenu : </w:t>
            </w:r>
          </w:p>
          <w:p w14:paraId="72253D1D" w14:textId="44A095CF" w:rsidR="006F34DA" w:rsidRDefault="006F34DA" w:rsidP="006F34DA">
            <w:pPr>
              <w:rPr>
                <w:lang w:eastAsia="en-US"/>
              </w:rPr>
            </w:pPr>
            <w:r>
              <w:rPr>
                <w:lang w:eastAsia="en-US"/>
              </w:rPr>
              <w:t xml:space="preserve">Ce dossier comprend des photographies </w:t>
            </w:r>
            <w:r w:rsidR="0039197C">
              <w:rPr>
                <w:lang w:eastAsia="en-US"/>
              </w:rPr>
              <w:t>des noces d’or</w:t>
            </w:r>
            <w:r>
              <w:rPr>
                <w:lang w:eastAsia="en-US"/>
              </w:rPr>
              <w:t xml:space="preserve"> </w:t>
            </w:r>
            <w:r w:rsidR="0039197C">
              <w:rPr>
                <w:lang w:eastAsia="en-US"/>
              </w:rPr>
              <w:t xml:space="preserve">(50 ans de mariage) </w:t>
            </w:r>
            <w:r>
              <w:rPr>
                <w:lang w:eastAsia="en-US"/>
              </w:rPr>
              <w:t xml:space="preserve">du couple </w:t>
            </w:r>
            <w:r w:rsidR="0039197C" w:rsidRPr="004C0373">
              <w:t xml:space="preserve">Calixte de </w:t>
            </w:r>
            <w:proofErr w:type="spellStart"/>
            <w:r w:rsidR="0039197C" w:rsidRPr="004C0373">
              <w:t>Launière</w:t>
            </w:r>
            <w:proofErr w:type="spellEnd"/>
            <w:r w:rsidR="0039197C" w:rsidRPr="004C0373">
              <w:t xml:space="preserve"> et Marie-Lizzie Harvey</w:t>
            </w:r>
            <w:r w:rsidR="0039197C">
              <w:t>, en 1965. Ceux-ci se sont mariés le 26 avril 1915 à Lac-Bouchette, et ont vécu à</w:t>
            </w:r>
            <w:r w:rsidR="0039197C" w:rsidRPr="004C0373">
              <w:t xml:space="preserve"> Saint-Edmond-les-Plaines</w:t>
            </w:r>
            <w:r w:rsidR="0039197C">
              <w:t>.</w:t>
            </w:r>
          </w:p>
          <w:p w14:paraId="2AA73858" w14:textId="288FF056" w:rsidR="006F34DA" w:rsidRDefault="006F34DA" w:rsidP="006F34DA">
            <w:pPr>
              <w:pStyle w:val="Niveau3"/>
            </w:pPr>
          </w:p>
        </w:tc>
      </w:tr>
      <w:tr w:rsidR="0039197C" w:rsidRPr="00A674F8" w14:paraId="233F8B41" w14:textId="77777777" w:rsidTr="006F34DA">
        <w:trPr>
          <w:trHeight w:val="2110"/>
        </w:trPr>
        <w:tc>
          <w:tcPr>
            <w:tcW w:w="1555" w:type="dxa"/>
            <w:shd w:val="clear" w:color="auto" w:fill="D9D9D9" w:themeFill="background1" w:themeFillShade="D9"/>
          </w:tcPr>
          <w:p w14:paraId="0DB00F8E" w14:textId="77777777" w:rsidR="0039197C" w:rsidRDefault="0039197C" w:rsidP="0039197C">
            <w:pPr>
              <w:rPr>
                <w:lang w:eastAsia="en-US"/>
              </w:rPr>
            </w:pPr>
            <w:r w:rsidRPr="00A674F8">
              <w:rPr>
                <w:lang w:eastAsia="en-US"/>
              </w:rPr>
              <w:t>R</w:t>
            </w:r>
            <w:r>
              <w:rPr>
                <w:lang w:eastAsia="en-US"/>
              </w:rPr>
              <w:t>08-E08-T04</w:t>
            </w:r>
          </w:p>
          <w:p w14:paraId="365162E6" w14:textId="77777777" w:rsidR="0039197C" w:rsidRDefault="0039197C" w:rsidP="0039197C">
            <w:pPr>
              <w:rPr>
                <w:lang w:eastAsia="en-US"/>
              </w:rPr>
            </w:pPr>
            <w:r>
              <w:rPr>
                <w:lang w:eastAsia="en-US"/>
              </w:rPr>
              <w:t>Boîte 1</w:t>
            </w:r>
          </w:p>
          <w:p w14:paraId="283492DF" w14:textId="77777777" w:rsidR="0039197C" w:rsidRPr="00A674F8" w:rsidRDefault="0039197C" w:rsidP="0039197C">
            <w:pPr>
              <w:rPr>
                <w:lang w:eastAsia="en-US"/>
              </w:rPr>
            </w:pPr>
          </w:p>
        </w:tc>
        <w:tc>
          <w:tcPr>
            <w:tcW w:w="7801" w:type="dxa"/>
          </w:tcPr>
          <w:p w14:paraId="6B4BE0C0" w14:textId="5A334801" w:rsidR="0039197C" w:rsidRPr="00B321DF" w:rsidRDefault="0039197C" w:rsidP="0039197C">
            <w:pPr>
              <w:pStyle w:val="Niveau3"/>
            </w:pPr>
            <w:bookmarkStart w:id="14" w:name="_Toc195523755"/>
            <w:r>
              <w:t>P458</w:t>
            </w:r>
            <w:r w:rsidRPr="00B321DF">
              <w:t>/</w:t>
            </w:r>
            <w:r>
              <w:t>B</w:t>
            </w:r>
            <w:r w:rsidRPr="00B321DF">
              <w:t>1/</w:t>
            </w:r>
            <w:r>
              <w:t>5</w:t>
            </w:r>
            <w:r w:rsidRPr="00B321DF">
              <w:t xml:space="preserve"> : </w:t>
            </w:r>
            <w:r>
              <w:t>Ancienne maison et ferme à Saint-Edmond</w:t>
            </w:r>
            <w:bookmarkEnd w:id="14"/>
          </w:p>
          <w:p w14:paraId="58FA25BA" w14:textId="28E16215" w:rsidR="0039197C" w:rsidRDefault="0039197C" w:rsidP="0039197C">
            <w:pPr>
              <w:rPr>
                <w:lang w:eastAsia="en-US"/>
              </w:rPr>
            </w:pPr>
            <w:r>
              <w:rPr>
                <w:lang w:eastAsia="en-US"/>
              </w:rPr>
              <w:t xml:space="preserve">– 1940-1965. – 11 photographies; </w:t>
            </w:r>
            <w:proofErr w:type="spellStart"/>
            <w:r>
              <w:rPr>
                <w:lang w:eastAsia="en-US"/>
              </w:rPr>
              <w:t>n&amp;b</w:t>
            </w:r>
            <w:proofErr w:type="spellEnd"/>
            <w:r>
              <w:rPr>
                <w:lang w:eastAsia="en-US"/>
              </w:rPr>
              <w:t>.</w:t>
            </w:r>
          </w:p>
          <w:p w14:paraId="0F8633B4" w14:textId="77777777" w:rsidR="0039197C" w:rsidRDefault="0039197C" w:rsidP="0039197C">
            <w:pPr>
              <w:rPr>
                <w:lang w:eastAsia="en-US"/>
              </w:rPr>
            </w:pPr>
          </w:p>
          <w:p w14:paraId="2A7A3FC8" w14:textId="77777777" w:rsidR="0039197C" w:rsidRPr="00D50ADB" w:rsidRDefault="0039197C" w:rsidP="0039197C">
            <w:pPr>
              <w:rPr>
                <w:i/>
              </w:rPr>
            </w:pPr>
            <w:r w:rsidRPr="00AB6798">
              <w:rPr>
                <w:i/>
              </w:rPr>
              <w:t xml:space="preserve">Portée et contenu : </w:t>
            </w:r>
          </w:p>
          <w:p w14:paraId="2EEDA8C2" w14:textId="04836D31" w:rsidR="0039197C" w:rsidRDefault="0039197C" w:rsidP="0039197C">
            <w:pPr>
              <w:rPr>
                <w:lang w:eastAsia="en-US"/>
              </w:rPr>
            </w:pPr>
            <w:r>
              <w:rPr>
                <w:lang w:eastAsia="en-US"/>
              </w:rPr>
              <w:t>Ce dossier comprend des photographies de la maison et de la ferme du couple Aline Dion et Jean-Marie de Launière à Saint-Edmond-les-Plaines entre 1940 et 1965.</w:t>
            </w:r>
          </w:p>
          <w:p w14:paraId="03F32E30" w14:textId="77777777" w:rsidR="0039197C" w:rsidRDefault="0039197C" w:rsidP="0039197C">
            <w:pPr>
              <w:pStyle w:val="Niveau3"/>
            </w:pPr>
          </w:p>
        </w:tc>
      </w:tr>
      <w:tr w:rsidR="0039197C" w:rsidRPr="00A674F8" w14:paraId="20ABB65A" w14:textId="77777777" w:rsidTr="006F34DA">
        <w:trPr>
          <w:trHeight w:val="2110"/>
        </w:trPr>
        <w:tc>
          <w:tcPr>
            <w:tcW w:w="1555" w:type="dxa"/>
            <w:shd w:val="clear" w:color="auto" w:fill="D9D9D9" w:themeFill="background1" w:themeFillShade="D9"/>
          </w:tcPr>
          <w:p w14:paraId="2CFB13B0" w14:textId="77777777" w:rsidR="0039197C" w:rsidRDefault="0039197C" w:rsidP="0039197C">
            <w:pPr>
              <w:rPr>
                <w:lang w:eastAsia="en-US"/>
              </w:rPr>
            </w:pPr>
            <w:r w:rsidRPr="00A674F8">
              <w:rPr>
                <w:lang w:eastAsia="en-US"/>
              </w:rPr>
              <w:t>R</w:t>
            </w:r>
            <w:r>
              <w:rPr>
                <w:lang w:eastAsia="en-US"/>
              </w:rPr>
              <w:t>08-E08-T04</w:t>
            </w:r>
          </w:p>
          <w:p w14:paraId="372F0A00" w14:textId="77777777" w:rsidR="0039197C" w:rsidRDefault="0039197C" w:rsidP="0039197C">
            <w:pPr>
              <w:rPr>
                <w:lang w:eastAsia="en-US"/>
              </w:rPr>
            </w:pPr>
            <w:r>
              <w:rPr>
                <w:lang w:eastAsia="en-US"/>
              </w:rPr>
              <w:t>Boîte 1</w:t>
            </w:r>
          </w:p>
          <w:p w14:paraId="2C457A36" w14:textId="77777777" w:rsidR="0039197C" w:rsidRPr="00A674F8" w:rsidRDefault="0039197C" w:rsidP="0039197C">
            <w:pPr>
              <w:rPr>
                <w:lang w:eastAsia="en-US"/>
              </w:rPr>
            </w:pPr>
          </w:p>
        </w:tc>
        <w:tc>
          <w:tcPr>
            <w:tcW w:w="7801" w:type="dxa"/>
          </w:tcPr>
          <w:p w14:paraId="229F6B48" w14:textId="4486DAEE" w:rsidR="0039197C" w:rsidRPr="00B321DF" w:rsidRDefault="0039197C" w:rsidP="0039197C">
            <w:pPr>
              <w:pStyle w:val="Niveau3"/>
            </w:pPr>
            <w:bookmarkStart w:id="15" w:name="_Toc195523756"/>
            <w:r>
              <w:t>P458</w:t>
            </w:r>
            <w:r w:rsidRPr="00B321DF">
              <w:t>/</w:t>
            </w:r>
            <w:r>
              <w:t>B</w:t>
            </w:r>
            <w:r w:rsidRPr="00B321DF">
              <w:t>1/</w:t>
            </w:r>
            <w:r>
              <w:t>6</w:t>
            </w:r>
            <w:r w:rsidRPr="00B321DF">
              <w:t xml:space="preserve"> : </w:t>
            </w:r>
            <w:r>
              <w:t>Jeunes enfants d’Aline et Jean-Marie</w:t>
            </w:r>
            <w:bookmarkEnd w:id="15"/>
          </w:p>
          <w:p w14:paraId="58E3755B" w14:textId="7C5C8C45" w:rsidR="0039197C" w:rsidRDefault="0039197C" w:rsidP="0039197C">
            <w:pPr>
              <w:rPr>
                <w:lang w:eastAsia="en-US"/>
              </w:rPr>
            </w:pPr>
            <w:r>
              <w:rPr>
                <w:lang w:eastAsia="en-US"/>
              </w:rPr>
              <w:t xml:space="preserve">– 1960-1984. – 109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291A19D9" w14:textId="77777777" w:rsidR="0039197C" w:rsidRDefault="0039197C" w:rsidP="0039197C">
            <w:pPr>
              <w:rPr>
                <w:lang w:eastAsia="en-US"/>
              </w:rPr>
            </w:pPr>
          </w:p>
          <w:p w14:paraId="695E61FC" w14:textId="77777777" w:rsidR="0039197C" w:rsidRPr="00D50ADB" w:rsidRDefault="0039197C" w:rsidP="0039197C">
            <w:pPr>
              <w:rPr>
                <w:i/>
              </w:rPr>
            </w:pPr>
            <w:r w:rsidRPr="00AB6798">
              <w:rPr>
                <w:i/>
              </w:rPr>
              <w:t xml:space="preserve">Portée et contenu : </w:t>
            </w:r>
          </w:p>
          <w:p w14:paraId="64E1FDAD" w14:textId="6871B425" w:rsidR="0039197C" w:rsidRDefault="0039197C" w:rsidP="0039197C">
            <w:pPr>
              <w:rPr>
                <w:lang w:eastAsia="en-US"/>
              </w:rPr>
            </w:pPr>
            <w:r>
              <w:rPr>
                <w:lang w:eastAsia="en-US"/>
              </w:rPr>
              <w:t>Ce dossier comprend des portraits et des photographies de famille des enfants d’Aline Dion et de Jean-Marie de Launière entre 1960 et 1984 à Saint-Edmond-les-Plaines.</w:t>
            </w:r>
          </w:p>
          <w:p w14:paraId="006E4077" w14:textId="77777777" w:rsidR="0039197C" w:rsidRDefault="0039197C" w:rsidP="0039197C">
            <w:pPr>
              <w:pStyle w:val="Niveau3"/>
            </w:pPr>
          </w:p>
        </w:tc>
      </w:tr>
      <w:tr w:rsidR="0039197C" w:rsidRPr="00A674F8" w14:paraId="63B16F91" w14:textId="77777777" w:rsidTr="006F34DA">
        <w:trPr>
          <w:trHeight w:val="2110"/>
        </w:trPr>
        <w:tc>
          <w:tcPr>
            <w:tcW w:w="1555" w:type="dxa"/>
            <w:shd w:val="clear" w:color="auto" w:fill="D9D9D9" w:themeFill="background1" w:themeFillShade="D9"/>
          </w:tcPr>
          <w:p w14:paraId="7F2C856E" w14:textId="77777777" w:rsidR="0039197C" w:rsidRDefault="0039197C" w:rsidP="0039197C">
            <w:pPr>
              <w:rPr>
                <w:lang w:eastAsia="en-US"/>
              </w:rPr>
            </w:pPr>
            <w:r w:rsidRPr="00A674F8">
              <w:rPr>
                <w:lang w:eastAsia="en-US"/>
              </w:rPr>
              <w:t>R</w:t>
            </w:r>
            <w:r>
              <w:rPr>
                <w:lang w:eastAsia="en-US"/>
              </w:rPr>
              <w:t>08-E08-T04</w:t>
            </w:r>
          </w:p>
          <w:p w14:paraId="6A07DC85" w14:textId="77777777" w:rsidR="0039197C" w:rsidRDefault="0039197C" w:rsidP="0039197C">
            <w:pPr>
              <w:rPr>
                <w:lang w:eastAsia="en-US"/>
              </w:rPr>
            </w:pPr>
            <w:r>
              <w:rPr>
                <w:lang w:eastAsia="en-US"/>
              </w:rPr>
              <w:t>Boîte 1</w:t>
            </w:r>
          </w:p>
          <w:p w14:paraId="2BDA6BCA" w14:textId="77777777" w:rsidR="0039197C" w:rsidRPr="00A674F8" w:rsidRDefault="0039197C" w:rsidP="0039197C">
            <w:pPr>
              <w:rPr>
                <w:lang w:eastAsia="en-US"/>
              </w:rPr>
            </w:pPr>
          </w:p>
        </w:tc>
        <w:tc>
          <w:tcPr>
            <w:tcW w:w="7801" w:type="dxa"/>
          </w:tcPr>
          <w:p w14:paraId="4AA3DB6B" w14:textId="125776F9" w:rsidR="0039197C" w:rsidRPr="00B321DF" w:rsidRDefault="0039197C" w:rsidP="0039197C">
            <w:pPr>
              <w:pStyle w:val="Niveau3"/>
            </w:pPr>
            <w:bookmarkStart w:id="16" w:name="_Toc195523757"/>
            <w:r>
              <w:t>P458</w:t>
            </w:r>
            <w:r w:rsidRPr="00B321DF">
              <w:t>/</w:t>
            </w:r>
            <w:r>
              <w:t>B</w:t>
            </w:r>
            <w:r w:rsidRPr="00B321DF">
              <w:t>1/</w:t>
            </w:r>
            <w:r>
              <w:t>7</w:t>
            </w:r>
            <w:r w:rsidRPr="00B321DF">
              <w:t xml:space="preserve"> : </w:t>
            </w:r>
            <w:r>
              <w:t>Mariages des enfants et petits-enfants d’Aline et Jean-Marie</w:t>
            </w:r>
            <w:bookmarkEnd w:id="16"/>
          </w:p>
          <w:p w14:paraId="0B257071" w14:textId="654B7CA9" w:rsidR="0039197C" w:rsidRDefault="0039197C" w:rsidP="0039197C">
            <w:pPr>
              <w:rPr>
                <w:lang w:eastAsia="en-US"/>
              </w:rPr>
            </w:pPr>
            <w:r>
              <w:rPr>
                <w:lang w:eastAsia="en-US"/>
              </w:rPr>
              <w:t xml:space="preserve">– </w:t>
            </w:r>
            <w:r w:rsidR="00BB030F">
              <w:rPr>
                <w:lang w:eastAsia="en-US"/>
              </w:rPr>
              <w:t>1980-2012</w:t>
            </w:r>
            <w:r>
              <w:rPr>
                <w:lang w:eastAsia="en-US"/>
              </w:rPr>
              <w:t xml:space="preserve">. – 61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365746FD" w14:textId="77777777" w:rsidR="0039197C" w:rsidRDefault="0039197C" w:rsidP="0039197C">
            <w:pPr>
              <w:rPr>
                <w:lang w:eastAsia="en-US"/>
              </w:rPr>
            </w:pPr>
          </w:p>
          <w:p w14:paraId="4D4B2AA1" w14:textId="77777777" w:rsidR="0039197C" w:rsidRPr="00D50ADB" w:rsidRDefault="0039197C" w:rsidP="0039197C">
            <w:pPr>
              <w:rPr>
                <w:i/>
              </w:rPr>
            </w:pPr>
            <w:r w:rsidRPr="00AB6798">
              <w:rPr>
                <w:i/>
              </w:rPr>
              <w:t xml:space="preserve">Portée et contenu : </w:t>
            </w:r>
          </w:p>
          <w:p w14:paraId="57AF50B5" w14:textId="0769D549" w:rsidR="0039197C" w:rsidRDefault="0039197C" w:rsidP="0039197C">
            <w:pPr>
              <w:rPr>
                <w:lang w:eastAsia="en-US"/>
              </w:rPr>
            </w:pPr>
            <w:r>
              <w:rPr>
                <w:lang w:eastAsia="en-US"/>
              </w:rPr>
              <w:t xml:space="preserve">Ce dossier comprend des </w:t>
            </w:r>
            <w:r w:rsidR="00BB030F">
              <w:rPr>
                <w:lang w:eastAsia="en-US"/>
              </w:rPr>
              <w:t>mariages d’enfants et de petits-enfants</w:t>
            </w:r>
            <w:r>
              <w:rPr>
                <w:lang w:eastAsia="en-US"/>
              </w:rPr>
              <w:t xml:space="preserve"> d’Aline Dion et de Jean-Marie de Launière entre 19</w:t>
            </w:r>
            <w:r w:rsidR="00BB030F">
              <w:rPr>
                <w:lang w:eastAsia="en-US"/>
              </w:rPr>
              <w:t>80</w:t>
            </w:r>
            <w:r>
              <w:rPr>
                <w:lang w:eastAsia="en-US"/>
              </w:rPr>
              <w:t xml:space="preserve"> et </w:t>
            </w:r>
            <w:r w:rsidR="00BB030F">
              <w:rPr>
                <w:lang w:eastAsia="en-US"/>
              </w:rPr>
              <w:t>2012</w:t>
            </w:r>
            <w:r>
              <w:rPr>
                <w:lang w:eastAsia="en-US"/>
              </w:rPr>
              <w:t>.</w:t>
            </w:r>
          </w:p>
          <w:p w14:paraId="2892816E" w14:textId="77777777" w:rsidR="00BB030F" w:rsidRDefault="00BB030F" w:rsidP="0039197C">
            <w:pPr>
              <w:rPr>
                <w:lang w:eastAsia="en-US"/>
              </w:rPr>
            </w:pPr>
          </w:p>
          <w:p w14:paraId="0E18494D" w14:textId="2B5C41EB" w:rsidR="00BB030F" w:rsidRDefault="00BB030F" w:rsidP="0039197C">
            <w:pPr>
              <w:rPr>
                <w:lang w:eastAsia="en-US"/>
              </w:rPr>
            </w:pPr>
            <w:r>
              <w:rPr>
                <w:lang w:eastAsia="en-US"/>
              </w:rPr>
              <w:t>Parmi les enfants :</w:t>
            </w:r>
          </w:p>
          <w:p w14:paraId="0B10E58F" w14:textId="76F22604" w:rsidR="00BB030F" w:rsidRDefault="00BB030F" w:rsidP="00BB030F">
            <w:pPr>
              <w:pStyle w:val="Paragraphedeliste"/>
              <w:numPr>
                <w:ilvl w:val="0"/>
                <w:numId w:val="2"/>
              </w:numPr>
              <w:rPr>
                <w:lang w:eastAsia="en-US"/>
              </w:rPr>
            </w:pPr>
            <w:r>
              <w:rPr>
                <w:lang w:eastAsia="en-US"/>
              </w:rPr>
              <w:lastRenderedPageBreak/>
              <w:t xml:space="preserve">Colombe de </w:t>
            </w:r>
            <w:proofErr w:type="spellStart"/>
            <w:r>
              <w:rPr>
                <w:lang w:eastAsia="en-US"/>
              </w:rPr>
              <w:t>Launière</w:t>
            </w:r>
            <w:proofErr w:type="spellEnd"/>
            <w:r>
              <w:rPr>
                <w:lang w:eastAsia="en-US"/>
              </w:rPr>
              <w:t xml:space="preserve"> et Roger Boulianne, 1990;</w:t>
            </w:r>
          </w:p>
          <w:p w14:paraId="02FBFC29" w14:textId="76008089" w:rsidR="00BB030F" w:rsidRDefault="00BB030F" w:rsidP="00BB030F">
            <w:pPr>
              <w:pStyle w:val="Paragraphedeliste"/>
              <w:numPr>
                <w:ilvl w:val="0"/>
                <w:numId w:val="2"/>
              </w:numPr>
              <w:rPr>
                <w:lang w:eastAsia="en-US"/>
              </w:rPr>
            </w:pPr>
            <w:r>
              <w:rPr>
                <w:lang w:eastAsia="en-US"/>
              </w:rPr>
              <w:t>Yvon de Launière et Annie Fontaine, 1994;</w:t>
            </w:r>
          </w:p>
          <w:p w14:paraId="75BEC83B" w14:textId="3F28DCDE" w:rsidR="00BB030F" w:rsidRDefault="00BB030F" w:rsidP="00BB030F">
            <w:pPr>
              <w:pStyle w:val="Paragraphedeliste"/>
              <w:numPr>
                <w:ilvl w:val="0"/>
                <w:numId w:val="2"/>
              </w:numPr>
              <w:rPr>
                <w:lang w:eastAsia="en-US"/>
              </w:rPr>
            </w:pPr>
            <w:r>
              <w:rPr>
                <w:lang w:eastAsia="en-US"/>
              </w:rPr>
              <w:t>Sylvain de Launière et Lise Bernier, 1990;</w:t>
            </w:r>
          </w:p>
          <w:p w14:paraId="36206E40" w14:textId="0A258F72" w:rsidR="00BB030F" w:rsidRDefault="00BB030F" w:rsidP="00BB030F">
            <w:pPr>
              <w:pStyle w:val="Paragraphedeliste"/>
              <w:numPr>
                <w:ilvl w:val="0"/>
                <w:numId w:val="2"/>
              </w:numPr>
              <w:rPr>
                <w:lang w:eastAsia="en-US"/>
              </w:rPr>
            </w:pPr>
            <w:r>
              <w:rPr>
                <w:lang w:eastAsia="en-US"/>
              </w:rPr>
              <w:t xml:space="preserve">Hélène de Launière </w:t>
            </w:r>
            <w:r w:rsidR="00D179E8">
              <w:rPr>
                <w:lang w:eastAsia="en-US"/>
              </w:rPr>
              <w:t xml:space="preserve">(donatrice du fonds) </w:t>
            </w:r>
            <w:r>
              <w:rPr>
                <w:lang w:eastAsia="en-US"/>
              </w:rPr>
              <w:t>et Jean-Pierre Cantin, 1980.</w:t>
            </w:r>
          </w:p>
          <w:p w14:paraId="56C7201D" w14:textId="77777777" w:rsidR="00BB030F" w:rsidRDefault="00BB030F" w:rsidP="0039197C">
            <w:pPr>
              <w:rPr>
                <w:lang w:eastAsia="en-US"/>
              </w:rPr>
            </w:pPr>
          </w:p>
          <w:p w14:paraId="0605EFCA" w14:textId="08005E94" w:rsidR="00BB030F" w:rsidRPr="00BB030F" w:rsidRDefault="00BB030F" w:rsidP="0039197C">
            <w:pPr>
              <w:rPr>
                <w:i/>
                <w:iCs/>
                <w:lang w:eastAsia="en-US"/>
              </w:rPr>
            </w:pPr>
            <w:r w:rsidRPr="00BB030F">
              <w:rPr>
                <w:i/>
                <w:iCs/>
                <w:lang w:eastAsia="en-US"/>
              </w:rPr>
              <w:t xml:space="preserve">Notes : </w:t>
            </w:r>
          </w:p>
          <w:p w14:paraId="515983E8" w14:textId="400EA290" w:rsidR="00BB030F" w:rsidRDefault="00BB030F" w:rsidP="0039197C">
            <w:pPr>
              <w:rPr>
                <w:lang w:eastAsia="en-US"/>
              </w:rPr>
            </w:pPr>
            <w:r>
              <w:rPr>
                <w:lang w:eastAsia="en-US"/>
              </w:rPr>
              <w:t>Quelques cahiers souvenirs boudinés.</w:t>
            </w:r>
          </w:p>
          <w:p w14:paraId="7565F694" w14:textId="77777777" w:rsidR="0039197C" w:rsidRDefault="0039197C" w:rsidP="0039197C">
            <w:pPr>
              <w:pStyle w:val="Niveau3"/>
            </w:pPr>
          </w:p>
        </w:tc>
      </w:tr>
      <w:tr w:rsidR="00272B85" w:rsidRPr="00A674F8" w14:paraId="1D1CB157" w14:textId="77777777" w:rsidTr="006F34DA">
        <w:trPr>
          <w:trHeight w:val="2110"/>
        </w:trPr>
        <w:tc>
          <w:tcPr>
            <w:tcW w:w="1555" w:type="dxa"/>
            <w:shd w:val="clear" w:color="auto" w:fill="D9D9D9" w:themeFill="background1" w:themeFillShade="D9"/>
          </w:tcPr>
          <w:p w14:paraId="4DA2F64C" w14:textId="77777777" w:rsidR="00272B85" w:rsidRDefault="00272B85" w:rsidP="00272B85">
            <w:pPr>
              <w:rPr>
                <w:lang w:eastAsia="en-US"/>
              </w:rPr>
            </w:pPr>
            <w:r w:rsidRPr="00A674F8">
              <w:rPr>
                <w:lang w:eastAsia="en-US"/>
              </w:rPr>
              <w:lastRenderedPageBreak/>
              <w:t>R</w:t>
            </w:r>
            <w:r>
              <w:rPr>
                <w:lang w:eastAsia="en-US"/>
              </w:rPr>
              <w:t>08-E08-T04</w:t>
            </w:r>
          </w:p>
          <w:p w14:paraId="7FCFB06D" w14:textId="77777777" w:rsidR="00272B85" w:rsidRDefault="00272B85" w:rsidP="00272B85">
            <w:pPr>
              <w:rPr>
                <w:lang w:eastAsia="en-US"/>
              </w:rPr>
            </w:pPr>
            <w:r>
              <w:rPr>
                <w:lang w:eastAsia="en-US"/>
              </w:rPr>
              <w:t>Boîte 1</w:t>
            </w:r>
          </w:p>
          <w:p w14:paraId="7AF886D3" w14:textId="77777777" w:rsidR="00272B85" w:rsidRPr="00A674F8" w:rsidRDefault="00272B85" w:rsidP="00272B85">
            <w:pPr>
              <w:rPr>
                <w:lang w:eastAsia="en-US"/>
              </w:rPr>
            </w:pPr>
          </w:p>
        </w:tc>
        <w:tc>
          <w:tcPr>
            <w:tcW w:w="7801" w:type="dxa"/>
          </w:tcPr>
          <w:p w14:paraId="5DB0383D" w14:textId="00E6C007" w:rsidR="00272B85" w:rsidRPr="00B321DF" w:rsidRDefault="00272B85" w:rsidP="00272B85">
            <w:pPr>
              <w:pStyle w:val="Niveau3"/>
            </w:pPr>
            <w:bookmarkStart w:id="17" w:name="_Toc195523758"/>
            <w:r>
              <w:t>P458</w:t>
            </w:r>
            <w:r w:rsidRPr="00B321DF">
              <w:t>/</w:t>
            </w:r>
            <w:r>
              <w:t>B</w:t>
            </w:r>
            <w:r w:rsidRPr="00B321DF">
              <w:t>1/</w:t>
            </w:r>
            <w:r>
              <w:t>8</w:t>
            </w:r>
            <w:r w:rsidRPr="00B321DF">
              <w:t xml:space="preserve"> : </w:t>
            </w:r>
            <w:r>
              <w:t>Neveux et nièces d’Aline et Jean-Marie</w:t>
            </w:r>
            <w:bookmarkEnd w:id="17"/>
          </w:p>
          <w:p w14:paraId="4C6A52B4" w14:textId="60838E5E" w:rsidR="00272B85" w:rsidRDefault="00272B85" w:rsidP="00272B85">
            <w:pPr>
              <w:rPr>
                <w:lang w:eastAsia="en-US"/>
              </w:rPr>
            </w:pPr>
            <w:r>
              <w:rPr>
                <w:lang w:eastAsia="en-US"/>
              </w:rPr>
              <w:t xml:space="preserve">– </w:t>
            </w:r>
            <w:r w:rsidR="00D179E8">
              <w:rPr>
                <w:lang w:eastAsia="en-US"/>
              </w:rPr>
              <w:t>1960-2000</w:t>
            </w:r>
            <w:r>
              <w:rPr>
                <w:lang w:eastAsia="en-US"/>
              </w:rPr>
              <w:t xml:space="preserve">. – 18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25F3955D" w14:textId="77777777" w:rsidR="00272B85" w:rsidRDefault="00272B85" w:rsidP="00272B85">
            <w:pPr>
              <w:rPr>
                <w:lang w:eastAsia="en-US"/>
              </w:rPr>
            </w:pPr>
          </w:p>
          <w:p w14:paraId="0CB5DFB0" w14:textId="77777777" w:rsidR="00272B85" w:rsidRPr="00D50ADB" w:rsidRDefault="00272B85" w:rsidP="00272B85">
            <w:pPr>
              <w:rPr>
                <w:i/>
              </w:rPr>
            </w:pPr>
            <w:r w:rsidRPr="00AB6798">
              <w:rPr>
                <w:i/>
              </w:rPr>
              <w:t xml:space="preserve">Portée et contenu : </w:t>
            </w:r>
          </w:p>
          <w:p w14:paraId="385320AE" w14:textId="4245E6F8" w:rsidR="00272B85" w:rsidRDefault="00272B85" w:rsidP="00272B85">
            <w:pPr>
              <w:rPr>
                <w:lang w:eastAsia="en-US"/>
              </w:rPr>
            </w:pPr>
            <w:r>
              <w:rPr>
                <w:lang w:eastAsia="en-US"/>
              </w:rPr>
              <w:t xml:space="preserve">Ce dossier comprend des </w:t>
            </w:r>
            <w:r w:rsidR="00D179E8">
              <w:rPr>
                <w:lang w:eastAsia="en-US"/>
              </w:rPr>
              <w:t>portraits de neveux et nièces</w:t>
            </w:r>
            <w:r>
              <w:rPr>
                <w:lang w:eastAsia="en-US"/>
              </w:rPr>
              <w:t xml:space="preserve"> d’Aline Dion et de Jean-Marie de Launière entre </w:t>
            </w:r>
            <w:r w:rsidR="00D179E8">
              <w:rPr>
                <w:lang w:eastAsia="en-US"/>
              </w:rPr>
              <w:t>1960 et 2000, notamment des enfants de la sœur jumelle d’Aline (Hélène).</w:t>
            </w:r>
          </w:p>
          <w:p w14:paraId="2B5954F3" w14:textId="77777777" w:rsidR="00272B85" w:rsidRDefault="00272B85" w:rsidP="00272B85"/>
        </w:tc>
      </w:tr>
      <w:tr w:rsidR="00EE29D0" w:rsidRPr="00A674F8" w14:paraId="20669E56" w14:textId="77777777" w:rsidTr="006F34DA">
        <w:trPr>
          <w:trHeight w:val="2110"/>
        </w:trPr>
        <w:tc>
          <w:tcPr>
            <w:tcW w:w="1555" w:type="dxa"/>
            <w:shd w:val="clear" w:color="auto" w:fill="D9D9D9" w:themeFill="background1" w:themeFillShade="D9"/>
          </w:tcPr>
          <w:p w14:paraId="2BEE6715" w14:textId="77777777" w:rsidR="00EE29D0" w:rsidRDefault="00EE29D0" w:rsidP="00EE29D0">
            <w:pPr>
              <w:rPr>
                <w:lang w:eastAsia="en-US"/>
              </w:rPr>
            </w:pPr>
            <w:r w:rsidRPr="00A674F8">
              <w:rPr>
                <w:lang w:eastAsia="en-US"/>
              </w:rPr>
              <w:t>R</w:t>
            </w:r>
            <w:r>
              <w:rPr>
                <w:lang w:eastAsia="en-US"/>
              </w:rPr>
              <w:t>08-E08-T04</w:t>
            </w:r>
          </w:p>
          <w:p w14:paraId="73F55B7B" w14:textId="77777777" w:rsidR="00EE29D0" w:rsidRDefault="00EE29D0" w:rsidP="00EE29D0">
            <w:pPr>
              <w:rPr>
                <w:lang w:eastAsia="en-US"/>
              </w:rPr>
            </w:pPr>
            <w:r>
              <w:rPr>
                <w:lang w:eastAsia="en-US"/>
              </w:rPr>
              <w:t>Boîte 1</w:t>
            </w:r>
          </w:p>
          <w:p w14:paraId="122D1C68" w14:textId="77777777" w:rsidR="00EE29D0" w:rsidRPr="00A674F8" w:rsidRDefault="00EE29D0" w:rsidP="00EE29D0">
            <w:pPr>
              <w:rPr>
                <w:lang w:eastAsia="en-US"/>
              </w:rPr>
            </w:pPr>
          </w:p>
        </w:tc>
        <w:tc>
          <w:tcPr>
            <w:tcW w:w="7801" w:type="dxa"/>
          </w:tcPr>
          <w:p w14:paraId="26C36922" w14:textId="487B170D" w:rsidR="00EE29D0" w:rsidRPr="00B321DF" w:rsidRDefault="00EE29D0" w:rsidP="00EE29D0">
            <w:pPr>
              <w:pStyle w:val="Niveau3"/>
            </w:pPr>
            <w:bookmarkStart w:id="18" w:name="_Toc195523759"/>
            <w:r>
              <w:t>P458</w:t>
            </w:r>
            <w:r w:rsidRPr="00B321DF">
              <w:t>/</w:t>
            </w:r>
            <w:r>
              <w:t>B</w:t>
            </w:r>
            <w:r w:rsidRPr="00B321DF">
              <w:t>1/</w:t>
            </w:r>
            <w:r>
              <w:t>9</w:t>
            </w:r>
            <w:r w:rsidRPr="00B321DF">
              <w:t xml:space="preserve"> : </w:t>
            </w:r>
            <w:r>
              <w:t>Cartes et photos mortuaires</w:t>
            </w:r>
            <w:bookmarkEnd w:id="18"/>
          </w:p>
          <w:p w14:paraId="31A5031C" w14:textId="53D28026" w:rsidR="00EE29D0" w:rsidRDefault="00EE29D0" w:rsidP="00EE29D0">
            <w:pPr>
              <w:rPr>
                <w:lang w:eastAsia="en-US"/>
              </w:rPr>
            </w:pPr>
            <w:r>
              <w:rPr>
                <w:lang w:eastAsia="en-US"/>
              </w:rPr>
              <w:t xml:space="preserve">– 1971-2018. – 27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22752722" w14:textId="77777777" w:rsidR="00EE29D0" w:rsidRDefault="00EE29D0" w:rsidP="00EE29D0">
            <w:pPr>
              <w:rPr>
                <w:lang w:eastAsia="en-US"/>
              </w:rPr>
            </w:pPr>
          </w:p>
          <w:p w14:paraId="036B14A7" w14:textId="77777777" w:rsidR="00EE29D0" w:rsidRPr="00D50ADB" w:rsidRDefault="00EE29D0" w:rsidP="00EE29D0">
            <w:pPr>
              <w:rPr>
                <w:i/>
              </w:rPr>
            </w:pPr>
            <w:r w:rsidRPr="00AB6798">
              <w:rPr>
                <w:i/>
              </w:rPr>
              <w:t xml:space="preserve">Portée et contenu : </w:t>
            </w:r>
          </w:p>
          <w:p w14:paraId="3E040137" w14:textId="5717BBA4" w:rsidR="00EE29D0" w:rsidRDefault="00EE29D0" w:rsidP="00EE29D0">
            <w:pPr>
              <w:rPr>
                <w:lang w:eastAsia="en-US"/>
              </w:rPr>
            </w:pPr>
            <w:r>
              <w:rPr>
                <w:lang w:eastAsia="en-US"/>
              </w:rPr>
              <w:t>Ce dossier comprend des cartes mortuaires à la suite du décès de membres de la famille et de l’entourage du couple Aline Dion et Jean-Marie de Launière.</w:t>
            </w:r>
          </w:p>
          <w:p w14:paraId="7409CA38" w14:textId="77777777" w:rsidR="00EE29D0" w:rsidRDefault="00EE29D0" w:rsidP="00EE29D0">
            <w:pPr>
              <w:rPr>
                <w:lang w:eastAsia="en-US"/>
              </w:rPr>
            </w:pPr>
          </w:p>
          <w:p w14:paraId="0488C250" w14:textId="6BB55031" w:rsidR="00EE29D0" w:rsidRPr="00EE29D0" w:rsidRDefault="00EE29D0" w:rsidP="00EE29D0">
            <w:pPr>
              <w:rPr>
                <w:i/>
                <w:iCs/>
                <w:lang w:eastAsia="en-US"/>
              </w:rPr>
            </w:pPr>
            <w:r w:rsidRPr="00EE29D0">
              <w:rPr>
                <w:i/>
                <w:iCs/>
                <w:lang w:eastAsia="en-US"/>
              </w:rPr>
              <w:t xml:space="preserve">Notes : </w:t>
            </w:r>
          </w:p>
          <w:p w14:paraId="108007A2" w14:textId="6BCDEF69" w:rsidR="00EE29D0" w:rsidRDefault="00EE29D0" w:rsidP="00EE29D0">
            <w:pPr>
              <w:rPr>
                <w:lang w:eastAsia="en-US"/>
              </w:rPr>
            </w:pPr>
            <w:r>
              <w:rPr>
                <w:lang w:eastAsia="en-US"/>
              </w:rPr>
              <w:t>Originaux, photocopies et agrandissements.</w:t>
            </w:r>
          </w:p>
          <w:p w14:paraId="67A78357" w14:textId="77777777" w:rsidR="00EE29D0" w:rsidRDefault="00EE29D0" w:rsidP="00EE29D0">
            <w:pPr>
              <w:pStyle w:val="Niveau3"/>
            </w:pPr>
          </w:p>
        </w:tc>
      </w:tr>
      <w:tr w:rsidR="005B6836" w:rsidRPr="00A674F8" w14:paraId="511EDDED" w14:textId="77777777" w:rsidTr="006F34DA">
        <w:trPr>
          <w:trHeight w:val="2110"/>
        </w:trPr>
        <w:tc>
          <w:tcPr>
            <w:tcW w:w="1555" w:type="dxa"/>
            <w:shd w:val="clear" w:color="auto" w:fill="D9D9D9" w:themeFill="background1" w:themeFillShade="D9"/>
          </w:tcPr>
          <w:p w14:paraId="546AA5E8" w14:textId="77777777" w:rsidR="005B6836" w:rsidRDefault="005B6836" w:rsidP="005B6836">
            <w:pPr>
              <w:rPr>
                <w:lang w:eastAsia="en-US"/>
              </w:rPr>
            </w:pPr>
            <w:r w:rsidRPr="00A674F8">
              <w:rPr>
                <w:lang w:eastAsia="en-US"/>
              </w:rPr>
              <w:t>R</w:t>
            </w:r>
            <w:r>
              <w:rPr>
                <w:lang w:eastAsia="en-US"/>
              </w:rPr>
              <w:t>08-E08-T04</w:t>
            </w:r>
          </w:p>
          <w:p w14:paraId="1A6BA8F9" w14:textId="77777777" w:rsidR="005B6836" w:rsidRDefault="005B6836" w:rsidP="005B6836">
            <w:pPr>
              <w:rPr>
                <w:lang w:eastAsia="en-US"/>
              </w:rPr>
            </w:pPr>
            <w:r>
              <w:rPr>
                <w:lang w:eastAsia="en-US"/>
              </w:rPr>
              <w:t>Boîte 1</w:t>
            </w:r>
          </w:p>
          <w:p w14:paraId="3ACEAE55" w14:textId="77777777" w:rsidR="005B6836" w:rsidRPr="00A674F8" w:rsidRDefault="005B6836" w:rsidP="005B6836">
            <w:pPr>
              <w:rPr>
                <w:lang w:eastAsia="en-US"/>
              </w:rPr>
            </w:pPr>
          </w:p>
        </w:tc>
        <w:tc>
          <w:tcPr>
            <w:tcW w:w="7801" w:type="dxa"/>
          </w:tcPr>
          <w:p w14:paraId="2F3E1D51" w14:textId="0656F21E" w:rsidR="005B6836" w:rsidRPr="00B321DF" w:rsidRDefault="005B6836" w:rsidP="005B6836">
            <w:pPr>
              <w:pStyle w:val="Niveau3"/>
            </w:pPr>
            <w:bookmarkStart w:id="19" w:name="_Toc195523760"/>
            <w:r>
              <w:t>P458</w:t>
            </w:r>
            <w:r w:rsidRPr="00B321DF">
              <w:t>/</w:t>
            </w:r>
            <w:r>
              <w:t>B</w:t>
            </w:r>
            <w:r w:rsidRPr="00B321DF">
              <w:t>1/</w:t>
            </w:r>
            <w:r>
              <w:t>10</w:t>
            </w:r>
            <w:r w:rsidRPr="00B321DF">
              <w:t xml:space="preserve"> : </w:t>
            </w:r>
            <w:r>
              <w:t>Rencontres familiales</w:t>
            </w:r>
            <w:bookmarkEnd w:id="19"/>
          </w:p>
          <w:p w14:paraId="7CF7837D" w14:textId="50F9A082" w:rsidR="005B6836" w:rsidRDefault="005B6836" w:rsidP="005B6836">
            <w:pPr>
              <w:rPr>
                <w:lang w:eastAsia="en-US"/>
              </w:rPr>
            </w:pPr>
            <w:r>
              <w:rPr>
                <w:lang w:eastAsia="en-US"/>
              </w:rPr>
              <w:t xml:space="preserve">– 1980-2011. – 66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3E7C5529" w14:textId="77777777" w:rsidR="005B6836" w:rsidRDefault="005B6836" w:rsidP="005B6836">
            <w:pPr>
              <w:rPr>
                <w:lang w:eastAsia="en-US"/>
              </w:rPr>
            </w:pPr>
          </w:p>
          <w:p w14:paraId="42DBDE63" w14:textId="77777777" w:rsidR="005B6836" w:rsidRPr="00D50ADB" w:rsidRDefault="005B6836" w:rsidP="005B6836">
            <w:pPr>
              <w:rPr>
                <w:i/>
              </w:rPr>
            </w:pPr>
            <w:r w:rsidRPr="00AB6798">
              <w:rPr>
                <w:i/>
              </w:rPr>
              <w:t xml:space="preserve">Portée et contenu : </w:t>
            </w:r>
          </w:p>
          <w:p w14:paraId="07EF434D" w14:textId="1ACFE56A" w:rsidR="005B6836" w:rsidRDefault="005B6836" w:rsidP="005B6836">
            <w:pPr>
              <w:rPr>
                <w:lang w:eastAsia="en-US"/>
              </w:rPr>
            </w:pPr>
            <w:r>
              <w:rPr>
                <w:lang w:eastAsia="en-US"/>
              </w:rPr>
              <w:t>Ce dossier comprend des rencontres et événements familiaux de la famille d’Aline Dion et Jean-Marie de Launière, notamment des fêtes de Noël</w:t>
            </w:r>
            <w:r w:rsidR="00AC010B">
              <w:rPr>
                <w:lang w:eastAsia="en-US"/>
              </w:rPr>
              <w:t>, entre 1980 et 2011.</w:t>
            </w:r>
          </w:p>
          <w:p w14:paraId="2602B678" w14:textId="77777777" w:rsidR="005B6836" w:rsidRDefault="005B6836" w:rsidP="005B6836"/>
        </w:tc>
      </w:tr>
      <w:tr w:rsidR="00AC010B" w:rsidRPr="00A674F8" w14:paraId="3531B0DE" w14:textId="77777777" w:rsidTr="006F34DA">
        <w:trPr>
          <w:trHeight w:val="2110"/>
        </w:trPr>
        <w:tc>
          <w:tcPr>
            <w:tcW w:w="1555" w:type="dxa"/>
            <w:shd w:val="clear" w:color="auto" w:fill="D9D9D9" w:themeFill="background1" w:themeFillShade="D9"/>
          </w:tcPr>
          <w:p w14:paraId="4AAABA17" w14:textId="77777777" w:rsidR="00AC010B" w:rsidRDefault="00AC010B" w:rsidP="00AC010B">
            <w:pPr>
              <w:rPr>
                <w:lang w:eastAsia="en-US"/>
              </w:rPr>
            </w:pPr>
            <w:r w:rsidRPr="00A674F8">
              <w:rPr>
                <w:lang w:eastAsia="en-US"/>
              </w:rPr>
              <w:t>R</w:t>
            </w:r>
            <w:r>
              <w:rPr>
                <w:lang w:eastAsia="en-US"/>
              </w:rPr>
              <w:t>08-E08-T04</w:t>
            </w:r>
          </w:p>
          <w:p w14:paraId="12B1DF3F" w14:textId="77777777" w:rsidR="00AC010B" w:rsidRDefault="00AC010B" w:rsidP="00AC010B">
            <w:pPr>
              <w:rPr>
                <w:lang w:eastAsia="en-US"/>
              </w:rPr>
            </w:pPr>
            <w:r>
              <w:rPr>
                <w:lang w:eastAsia="en-US"/>
              </w:rPr>
              <w:t>Boîte 1</w:t>
            </w:r>
          </w:p>
          <w:p w14:paraId="1EB22F60" w14:textId="77777777" w:rsidR="00AC010B" w:rsidRPr="00A674F8" w:rsidRDefault="00AC010B" w:rsidP="00AC010B">
            <w:pPr>
              <w:rPr>
                <w:lang w:eastAsia="en-US"/>
              </w:rPr>
            </w:pPr>
          </w:p>
        </w:tc>
        <w:tc>
          <w:tcPr>
            <w:tcW w:w="7801" w:type="dxa"/>
          </w:tcPr>
          <w:p w14:paraId="4CCE3406" w14:textId="656230B5" w:rsidR="00AC010B" w:rsidRPr="00B321DF" w:rsidRDefault="00AC010B" w:rsidP="00AC010B">
            <w:pPr>
              <w:pStyle w:val="Niveau3"/>
            </w:pPr>
            <w:bookmarkStart w:id="20" w:name="_Toc195523761"/>
            <w:bookmarkStart w:id="21" w:name="PhotosVoyages"/>
            <w:r>
              <w:t>P458</w:t>
            </w:r>
            <w:r w:rsidRPr="00B321DF">
              <w:t>/</w:t>
            </w:r>
            <w:r>
              <w:t>B</w:t>
            </w:r>
            <w:r w:rsidRPr="00B321DF">
              <w:t>1/</w:t>
            </w:r>
            <w:r>
              <w:t>11</w:t>
            </w:r>
            <w:r w:rsidRPr="00B321DF">
              <w:t xml:space="preserve"> : </w:t>
            </w:r>
            <w:r>
              <w:t>Voyages</w:t>
            </w:r>
            <w:bookmarkEnd w:id="20"/>
          </w:p>
          <w:bookmarkEnd w:id="21"/>
          <w:p w14:paraId="1DAEB69A" w14:textId="0BFE36CA" w:rsidR="00AC010B" w:rsidRDefault="00AC010B" w:rsidP="00AC010B">
            <w:pPr>
              <w:rPr>
                <w:lang w:eastAsia="en-US"/>
              </w:rPr>
            </w:pPr>
            <w:r>
              <w:rPr>
                <w:lang w:eastAsia="en-US"/>
              </w:rPr>
              <w:t>– 19</w:t>
            </w:r>
            <w:r w:rsidR="00873121">
              <w:rPr>
                <w:lang w:eastAsia="en-US"/>
              </w:rPr>
              <w:t>50</w:t>
            </w:r>
            <w:r>
              <w:rPr>
                <w:lang w:eastAsia="en-US"/>
              </w:rPr>
              <w:t xml:space="preserve">-2024. – 185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52A0056A" w14:textId="77777777" w:rsidR="00AC010B" w:rsidRDefault="00AC010B" w:rsidP="00AC010B">
            <w:pPr>
              <w:rPr>
                <w:lang w:eastAsia="en-US"/>
              </w:rPr>
            </w:pPr>
          </w:p>
          <w:p w14:paraId="5FFC9AAF" w14:textId="77777777" w:rsidR="00AC010B" w:rsidRPr="00D50ADB" w:rsidRDefault="00AC010B" w:rsidP="00AC010B">
            <w:pPr>
              <w:rPr>
                <w:i/>
              </w:rPr>
            </w:pPr>
            <w:r w:rsidRPr="00AB6798">
              <w:rPr>
                <w:i/>
              </w:rPr>
              <w:t xml:space="preserve">Portée et contenu : </w:t>
            </w:r>
          </w:p>
          <w:p w14:paraId="7CAF5DE2" w14:textId="77777777" w:rsidR="00FB3FEC" w:rsidRDefault="00AC010B" w:rsidP="00FB3FEC">
            <w:pPr>
              <w:rPr>
                <w:lang w:eastAsia="en-US"/>
              </w:rPr>
            </w:pPr>
            <w:r>
              <w:rPr>
                <w:lang w:eastAsia="en-US"/>
              </w:rPr>
              <w:t xml:space="preserve">Ce dossier comprend </w:t>
            </w:r>
            <w:r w:rsidR="00A93834">
              <w:rPr>
                <w:lang w:eastAsia="en-US"/>
              </w:rPr>
              <w:t>des photographies de voyages de la famille Aline Dion et Jean-Marie de Launière entre 1950 et 1982, ainsi que quelques voyages familiaux entre 1972 et 2002, dont certains au Québec et au Saguenay–Lac-Saint-Jean</w:t>
            </w:r>
            <w:r>
              <w:rPr>
                <w:lang w:eastAsia="en-US"/>
              </w:rPr>
              <w:t>.</w:t>
            </w:r>
            <w:r w:rsidR="00FB3FEC">
              <w:rPr>
                <w:lang w:eastAsia="en-US"/>
              </w:rPr>
              <w:t xml:space="preserve"> </w:t>
            </w:r>
          </w:p>
          <w:p w14:paraId="326BD610" w14:textId="77777777" w:rsidR="00FB3FEC" w:rsidRDefault="00FB3FEC" w:rsidP="00FB3FEC">
            <w:pPr>
              <w:rPr>
                <w:lang w:eastAsia="en-US"/>
              </w:rPr>
            </w:pPr>
          </w:p>
          <w:p w14:paraId="23D0206D" w14:textId="77777777" w:rsidR="00AC010B" w:rsidRDefault="00FB3FEC" w:rsidP="00FB3FEC">
            <w:pPr>
              <w:rPr>
                <w:lang w:eastAsia="en-US"/>
              </w:rPr>
            </w:pPr>
            <w:r>
              <w:rPr>
                <w:lang w:eastAsia="en-US"/>
              </w:rPr>
              <w:t>Certains autres voyages sont davantage triés, tels que celui à l’île d’Orléans pour la cueillette de fraises en 1980, à la Côte-Nord en visite chez Raymond de Launière et Eliane Tremblay en 1991, dans le Vieux-Québec en 2001, à Saint-</w:t>
            </w:r>
            <w:r>
              <w:rPr>
                <w:lang w:eastAsia="en-US"/>
              </w:rPr>
              <w:lastRenderedPageBreak/>
              <w:t xml:space="preserve">Tite en 2001, à la Côte-Nord pour la mise en terre de Raymond de Launière en 2008, de même que des voyages dans les pays chauds, notamment à </w:t>
            </w:r>
            <w:proofErr w:type="spellStart"/>
            <w:r>
              <w:rPr>
                <w:lang w:eastAsia="en-US"/>
              </w:rPr>
              <w:t>Varadero</w:t>
            </w:r>
            <w:proofErr w:type="spellEnd"/>
            <w:r>
              <w:rPr>
                <w:lang w:eastAsia="en-US"/>
              </w:rPr>
              <w:t xml:space="preserve"> en 2018 et à Punta Cana en 2024.</w:t>
            </w:r>
          </w:p>
          <w:p w14:paraId="6ADF954A" w14:textId="77777777" w:rsidR="00A12F56" w:rsidRDefault="00A12F56" w:rsidP="00FB3FEC">
            <w:pPr>
              <w:rPr>
                <w:lang w:eastAsia="en-US"/>
              </w:rPr>
            </w:pPr>
          </w:p>
          <w:p w14:paraId="460E1946" w14:textId="77777777" w:rsidR="00A12F56" w:rsidRDefault="00A12F56" w:rsidP="00FB3FEC">
            <w:pPr>
              <w:rPr>
                <w:i/>
                <w:iCs/>
                <w:lang w:eastAsia="en-US"/>
              </w:rPr>
            </w:pPr>
            <w:r>
              <w:rPr>
                <w:i/>
                <w:iCs/>
                <w:lang w:eastAsia="en-US"/>
              </w:rPr>
              <w:t>Notes :</w:t>
            </w:r>
          </w:p>
          <w:p w14:paraId="4F888EE7" w14:textId="1414EF92" w:rsidR="00A12F56" w:rsidRDefault="00A12F56" w:rsidP="00FB3FEC">
            <w:pPr>
              <w:rPr>
                <w:lang w:eastAsia="en-US"/>
              </w:rPr>
            </w:pPr>
            <w:r>
              <w:rPr>
                <w:lang w:eastAsia="en-US"/>
              </w:rPr>
              <w:t>Voir « Voyages » dans « Documents textuels » pour une coupure de presse et une carte postale de voyages</w:t>
            </w:r>
            <w:r w:rsidR="00707974">
              <w:rPr>
                <w:lang w:eastAsia="en-US"/>
              </w:rPr>
              <w:t xml:space="preserve">, à la cote </w:t>
            </w:r>
            <w:hyperlink w:anchor="DocsVoyages" w:history="1">
              <w:r w:rsidR="00707974" w:rsidRPr="00FA3F17">
                <w:rPr>
                  <w:rStyle w:val="Lienhypertexte"/>
                  <w:lang w:eastAsia="en-US"/>
                </w:rPr>
                <w:t>P458/A1/1</w:t>
              </w:r>
            </w:hyperlink>
            <w:r w:rsidR="00707974">
              <w:rPr>
                <w:lang w:eastAsia="en-US"/>
              </w:rPr>
              <w:t xml:space="preserve"> du présent fonds.</w:t>
            </w:r>
          </w:p>
          <w:p w14:paraId="34D0469C" w14:textId="781BC761" w:rsidR="00A12F56" w:rsidRPr="00A12F56" w:rsidRDefault="00A12F56" w:rsidP="00FB3FEC">
            <w:pPr>
              <w:rPr>
                <w:lang w:eastAsia="en-US"/>
              </w:rPr>
            </w:pPr>
          </w:p>
        </w:tc>
      </w:tr>
      <w:tr w:rsidR="00873121" w:rsidRPr="00A674F8" w14:paraId="115D4A24" w14:textId="77777777" w:rsidTr="006F34DA">
        <w:trPr>
          <w:trHeight w:val="2110"/>
        </w:trPr>
        <w:tc>
          <w:tcPr>
            <w:tcW w:w="1555" w:type="dxa"/>
            <w:shd w:val="clear" w:color="auto" w:fill="D9D9D9" w:themeFill="background1" w:themeFillShade="D9"/>
          </w:tcPr>
          <w:p w14:paraId="67AC36B2" w14:textId="77777777" w:rsidR="00873121" w:rsidRDefault="00873121" w:rsidP="00873121">
            <w:pPr>
              <w:rPr>
                <w:lang w:eastAsia="en-US"/>
              </w:rPr>
            </w:pPr>
            <w:r w:rsidRPr="00A674F8">
              <w:rPr>
                <w:lang w:eastAsia="en-US"/>
              </w:rPr>
              <w:lastRenderedPageBreak/>
              <w:t>R</w:t>
            </w:r>
            <w:r>
              <w:rPr>
                <w:lang w:eastAsia="en-US"/>
              </w:rPr>
              <w:t>08-E08-T04</w:t>
            </w:r>
          </w:p>
          <w:p w14:paraId="54BB27B9" w14:textId="77777777" w:rsidR="00873121" w:rsidRDefault="00873121" w:rsidP="00873121">
            <w:pPr>
              <w:rPr>
                <w:lang w:eastAsia="en-US"/>
              </w:rPr>
            </w:pPr>
            <w:r>
              <w:rPr>
                <w:lang w:eastAsia="en-US"/>
              </w:rPr>
              <w:t>Boîte 1</w:t>
            </w:r>
          </w:p>
          <w:p w14:paraId="4684550B" w14:textId="77777777" w:rsidR="00873121" w:rsidRPr="00A674F8" w:rsidRDefault="00873121" w:rsidP="00873121">
            <w:pPr>
              <w:rPr>
                <w:lang w:eastAsia="en-US"/>
              </w:rPr>
            </w:pPr>
          </w:p>
        </w:tc>
        <w:tc>
          <w:tcPr>
            <w:tcW w:w="7801" w:type="dxa"/>
          </w:tcPr>
          <w:p w14:paraId="2AEFD4FA" w14:textId="377B2137" w:rsidR="00873121" w:rsidRPr="00B321DF" w:rsidRDefault="00873121" w:rsidP="00873121">
            <w:pPr>
              <w:pStyle w:val="Niveau3"/>
            </w:pPr>
            <w:bookmarkStart w:id="22" w:name="_Toc195523762"/>
            <w:r>
              <w:t>P458</w:t>
            </w:r>
            <w:r w:rsidRPr="00B321DF">
              <w:t>/</w:t>
            </w:r>
            <w:r>
              <w:t>B</w:t>
            </w:r>
            <w:r w:rsidRPr="00B321DF">
              <w:t>1/</w:t>
            </w:r>
            <w:r>
              <w:t>12</w:t>
            </w:r>
            <w:r w:rsidRPr="00B321DF">
              <w:t xml:space="preserve"> : </w:t>
            </w:r>
            <w:r>
              <w:t>Travail et retraite, Aline et Jean-Marie</w:t>
            </w:r>
            <w:bookmarkEnd w:id="22"/>
          </w:p>
          <w:p w14:paraId="4DCA3C75" w14:textId="4425188E" w:rsidR="00873121" w:rsidRDefault="00873121" w:rsidP="00873121">
            <w:pPr>
              <w:rPr>
                <w:lang w:eastAsia="en-US"/>
              </w:rPr>
            </w:pPr>
            <w:r>
              <w:rPr>
                <w:lang w:eastAsia="en-US"/>
              </w:rPr>
              <w:t xml:space="preserve">– 1975-1993. – 22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627E32D6" w14:textId="77777777" w:rsidR="00873121" w:rsidRDefault="00873121" w:rsidP="00873121">
            <w:pPr>
              <w:rPr>
                <w:lang w:eastAsia="en-US"/>
              </w:rPr>
            </w:pPr>
          </w:p>
          <w:p w14:paraId="1E712FE2" w14:textId="77777777" w:rsidR="00873121" w:rsidRPr="00D50ADB" w:rsidRDefault="00873121" w:rsidP="00873121">
            <w:pPr>
              <w:rPr>
                <w:i/>
              </w:rPr>
            </w:pPr>
            <w:r w:rsidRPr="00AB6798">
              <w:rPr>
                <w:i/>
              </w:rPr>
              <w:t xml:space="preserve">Portée et contenu : </w:t>
            </w:r>
          </w:p>
          <w:p w14:paraId="7746B968" w14:textId="58A3FC08" w:rsidR="00873121" w:rsidRDefault="00873121" w:rsidP="00873121">
            <w:pPr>
              <w:rPr>
                <w:lang w:eastAsia="en-US"/>
              </w:rPr>
            </w:pPr>
            <w:r>
              <w:rPr>
                <w:lang w:eastAsia="en-US"/>
              </w:rPr>
              <w:t xml:space="preserve">Ce dossier </w:t>
            </w:r>
            <w:r w:rsidR="00842761">
              <w:rPr>
                <w:lang w:eastAsia="en-US"/>
              </w:rPr>
              <w:t xml:space="preserve">comprend des photographies de Jean-Marie de Launière au travail, avec de la machinerie en forêt, à la plantation du camping </w:t>
            </w:r>
            <w:proofErr w:type="spellStart"/>
            <w:r w:rsidR="00842761">
              <w:rPr>
                <w:lang w:eastAsia="en-US"/>
              </w:rPr>
              <w:t>Domtar</w:t>
            </w:r>
            <w:proofErr w:type="spellEnd"/>
            <w:r w:rsidR="00842761">
              <w:rPr>
                <w:lang w:eastAsia="en-US"/>
              </w:rPr>
              <w:t xml:space="preserve"> pour la cueillette de bleuets, effectuant des travaux de réparation (clôture, soudure, etc.). </w:t>
            </w:r>
            <w:r w:rsidR="004E51ED">
              <w:rPr>
                <w:lang w:eastAsia="en-US"/>
              </w:rPr>
              <w:t xml:space="preserve">En 1982, Jean-Marie travaille comme agent de sécurité au Km 72, à Chibougamau. </w:t>
            </w:r>
            <w:r w:rsidR="00842761">
              <w:rPr>
                <w:lang w:eastAsia="en-US"/>
              </w:rPr>
              <w:t>On retrouve également la fête de retraite de Jean-Marie, concierge pour la pépinière de Normandin de 1986 à 1992 environ, soulignée lors de la réception de Noël de l’entreprise.</w:t>
            </w:r>
          </w:p>
          <w:p w14:paraId="66061DAF" w14:textId="77777777" w:rsidR="00842761" w:rsidRDefault="00842761" w:rsidP="00873121">
            <w:pPr>
              <w:rPr>
                <w:lang w:eastAsia="en-US"/>
              </w:rPr>
            </w:pPr>
          </w:p>
          <w:p w14:paraId="0B94C3CA" w14:textId="700969F3" w:rsidR="00842761" w:rsidRDefault="00842761" w:rsidP="00873121">
            <w:pPr>
              <w:rPr>
                <w:lang w:eastAsia="en-US"/>
              </w:rPr>
            </w:pPr>
            <w:r>
              <w:rPr>
                <w:lang w:eastAsia="en-US"/>
              </w:rPr>
              <w:t xml:space="preserve">De </w:t>
            </w:r>
            <w:r w:rsidR="004E51ED">
              <w:rPr>
                <w:lang w:eastAsia="en-US"/>
              </w:rPr>
              <w:t>son côté, Aline Dion a travaillé dans la maison de Joseph-Arthur Allard de Normandin, année inconnue, ainsi qu’à l’usine de congélation de bleuets GELBO à la fin des années 1980.</w:t>
            </w:r>
          </w:p>
          <w:p w14:paraId="3C59E397" w14:textId="77777777" w:rsidR="00873121" w:rsidRDefault="00873121" w:rsidP="00873121">
            <w:pPr>
              <w:pStyle w:val="Niveau3"/>
            </w:pPr>
          </w:p>
          <w:p w14:paraId="7CB425E2" w14:textId="77777777" w:rsidR="00842761" w:rsidRPr="00842761" w:rsidRDefault="00842761" w:rsidP="00842761">
            <w:pPr>
              <w:rPr>
                <w:i/>
                <w:iCs/>
              </w:rPr>
            </w:pPr>
            <w:r w:rsidRPr="00842761">
              <w:rPr>
                <w:i/>
                <w:iCs/>
              </w:rPr>
              <w:t>Notes :</w:t>
            </w:r>
          </w:p>
          <w:p w14:paraId="32B06ADF" w14:textId="77777777" w:rsidR="00842761" w:rsidRDefault="00842761" w:rsidP="00842761">
            <w:r>
              <w:t xml:space="preserve">Quelques polaroids. </w:t>
            </w:r>
          </w:p>
          <w:p w14:paraId="12FBB1C8" w14:textId="77777777" w:rsidR="006866C8" w:rsidRDefault="006866C8" w:rsidP="00842761">
            <w:r>
              <w:t>Une photo découpée.</w:t>
            </w:r>
          </w:p>
          <w:p w14:paraId="5DBF5CF0" w14:textId="148A276D" w:rsidR="006866C8" w:rsidRPr="00842761" w:rsidRDefault="006866C8" w:rsidP="00842761"/>
        </w:tc>
      </w:tr>
      <w:tr w:rsidR="006866C8" w:rsidRPr="00A674F8" w14:paraId="5C1D72A3" w14:textId="77777777" w:rsidTr="006F34DA">
        <w:trPr>
          <w:trHeight w:val="2110"/>
        </w:trPr>
        <w:tc>
          <w:tcPr>
            <w:tcW w:w="1555" w:type="dxa"/>
            <w:shd w:val="clear" w:color="auto" w:fill="D9D9D9" w:themeFill="background1" w:themeFillShade="D9"/>
          </w:tcPr>
          <w:p w14:paraId="1670D7E3" w14:textId="77777777" w:rsidR="006866C8" w:rsidRDefault="006866C8" w:rsidP="006866C8">
            <w:pPr>
              <w:rPr>
                <w:lang w:eastAsia="en-US"/>
              </w:rPr>
            </w:pPr>
            <w:r w:rsidRPr="00A674F8">
              <w:rPr>
                <w:lang w:eastAsia="en-US"/>
              </w:rPr>
              <w:t>R</w:t>
            </w:r>
            <w:r>
              <w:rPr>
                <w:lang w:eastAsia="en-US"/>
              </w:rPr>
              <w:t>08-E08-T04</w:t>
            </w:r>
          </w:p>
          <w:p w14:paraId="0216D93D" w14:textId="29CD41A3" w:rsidR="006866C8" w:rsidRDefault="006866C8" w:rsidP="006866C8">
            <w:pPr>
              <w:rPr>
                <w:lang w:eastAsia="en-US"/>
              </w:rPr>
            </w:pPr>
            <w:r>
              <w:rPr>
                <w:lang w:eastAsia="en-US"/>
              </w:rPr>
              <w:t>Boîte 2</w:t>
            </w:r>
          </w:p>
          <w:p w14:paraId="271CFEDB" w14:textId="77777777" w:rsidR="006866C8" w:rsidRPr="00A674F8" w:rsidRDefault="006866C8" w:rsidP="006866C8">
            <w:pPr>
              <w:rPr>
                <w:lang w:eastAsia="en-US"/>
              </w:rPr>
            </w:pPr>
          </w:p>
        </w:tc>
        <w:tc>
          <w:tcPr>
            <w:tcW w:w="7801" w:type="dxa"/>
          </w:tcPr>
          <w:p w14:paraId="4198AE5C" w14:textId="121DDE9D" w:rsidR="006866C8" w:rsidRPr="00B321DF" w:rsidRDefault="006866C8" w:rsidP="006866C8">
            <w:pPr>
              <w:pStyle w:val="Niveau3"/>
            </w:pPr>
            <w:bookmarkStart w:id="23" w:name="_Toc195523763"/>
            <w:r>
              <w:t>P458</w:t>
            </w:r>
            <w:r w:rsidRPr="00B321DF">
              <w:t>/</w:t>
            </w:r>
            <w:r>
              <w:t>B</w:t>
            </w:r>
            <w:r w:rsidRPr="00B321DF">
              <w:t>1/</w:t>
            </w:r>
            <w:r>
              <w:t>13</w:t>
            </w:r>
            <w:r w:rsidRPr="00B321DF">
              <w:t xml:space="preserve"> : </w:t>
            </w:r>
            <w:r>
              <w:t>Bleuets, pêche et forêt</w:t>
            </w:r>
            <w:bookmarkEnd w:id="23"/>
          </w:p>
          <w:p w14:paraId="1965D7EB" w14:textId="36000DDD" w:rsidR="006866C8" w:rsidRDefault="006866C8" w:rsidP="006866C8">
            <w:pPr>
              <w:rPr>
                <w:lang w:eastAsia="en-US"/>
              </w:rPr>
            </w:pPr>
            <w:r>
              <w:rPr>
                <w:lang w:eastAsia="en-US"/>
              </w:rPr>
              <w:t>– 197</w:t>
            </w:r>
            <w:r w:rsidR="00F97937">
              <w:rPr>
                <w:lang w:eastAsia="en-US"/>
              </w:rPr>
              <w:t>4</w:t>
            </w:r>
            <w:r>
              <w:rPr>
                <w:lang w:eastAsia="en-US"/>
              </w:rPr>
              <w:t xml:space="preserve">-2024. – 85 photographies; </w:t>
            </w:r>
            <w:proofErr w:type="spellStart"/>
            <w:r>
              <w:rPr>
                <w:lang w:eastAsia="en-US"/>
              </w:rPr>
              <w:t>coul</w:t>
            </w:r>
            <w:proofErr w:type="spellEnd"/>
            <w:r>
              <w:rPr>
                <w:lang w:eastAsia="en-US"/>
              </w:rPr>
              <w:t>.</w:t>
            </w:r>
          </w:p>
          <w:p w14:paraId="73190A57" w14:textId="77777777" w:rsidR="006866C8" w:rsidRDefault="006866C8" w:rsidP="006866C8">
            <w:pPr>
              <w:rPr>
                <w:lang w:eastAsia="en-US"/>
              </w:rPr>
            </w:pPr>
          </w:p>
          <w:p w14:paraId="22AE9FBF" w14:textId="77777777" w:rsidR="006866C8" w:rsidRPr="00D50ADB" w:rsidRDefault="006866C8" w:rsidP="006866C8">
            <w:pPr>
              <w:rPr>
                <w:i/>
              </w:rPr>
            </w:pPr>
            <w:r w:rsidRPr="00AB6798">
              <w:rPr>
                <w:i/>
              </w:rPr>
              <w:t xml:space="preserve">Portée et contenu : </w:t>
            </w:r>
          </w:p>
          <w:p w14:paraId="4BF7CB8D" w14:textId="77777777" w:rsidR="00C56E98" w:rsidRDefault="006866C8" w:rsidP="006866C8">
            <w:pPr>
              <w:rPr>
                <w:lang w:eastAsia="en-US"/>
              </w:rPr>
            </w:pPr>
            <w:r>
              <w:rPr>
                <w:lang w:eastAsia="en-US"/>
              </w:rPr>
              <w:t xml:space="preserve">Ce dossier </w:t>
            </w:r>
            <w:r w:rsidR="00C56E98">
              <w:rPr>
                <w:lang w:eastAsia="en-US"/>
              </w:rPr>
              <w:t>représente :</w:t>
            </w:r>
          </w:p>
          <w:p w14:paraId="24A70BCB" w14:textId="04965D4E" w:rsidR="00C56E98" w:rsidRDefault="00297283" w:rsidP="00C56E98">
            <w:pPr>
              <w:pStyle w:val="Paragraphedeliste"/>
              <w:numPr>
                <w:ilvl w:val="0"/>
                <w:numId w:val="4"/>
              </w:numPr>
              <w:rPr>
                <w:lang w:eastAsia="en-US"/>
              </w:rPr>
            </w:pPr>
            <w:r>
              <w:rPr>
                <w:lang w:eastAsia="en-US"/>
              </w:rPr>
              <w:t>Des</w:t>
            </w:r>
            <w:r w:rsidR="00C56E98">
              <w:rPr>
                <w:lang w:eastAsia="en-US"/>
              </w:rPr>
              <w:t xml:space="preserve"> séjours en camping (1976-1977);</w:t>
            </w:r>
          </w:p>
          <w:p w14:paraId="4D58D364" w14:textId="5F6D6053" w:rsidR="00F97937" w:rsidRDefault="00297283" w:rsidP="00C56E98">
            <w:pPr>
              <w:pStyle w:val="Paragraphedeliste"/>
              <w:numPr>
                <w:ilvl w:val="0"/>
                <w:numId w:val="4"/>
              </w:numPr>
              <w:rPr>
                <w:lang w:eastAsia="en-US"/>
              </w:rPr>
            </w:pPr>
            <w:r>
              <w:rPr>
                <w:lang w:eastAsia="en-US"/>
              </w:rPr>
              <w:t>L’aéroport</w:t>
            </w:r>
            <w:r w:rsidR="00F97937">
              <w:rPr>
                <w:lang w:eastAsia="en-US"/>
              </w:rPr>
              <w:t xml:space="preserve"> de Belle-plage sur la C.I.P (été 1976);</w:t>
            </w:r>
          </w:p>
          <w:p w14:paraId="5F590F7D" w14:textId="39C0C886" w:rsidR="00C56E98" w:rsidRDefault="00297283" w:rsidP="00C56E98">
            <w:pPr>
              <w:pStyle w:val="Paragraphedeliste"/>
              <w:numPr>
                <w:ilvl w:val="0"/>
                <w:numId w:val="4"/>
              </w:numPr>
              <w:rPr>
                <w:lang w:eastAsia="en-US"/>
              </w:rPr>
            </w:pPr>
            <w:r>
              <w:rPr>
                <w:lang w:eastAsia="en-US"/>
              </w:rPr>
              <w:t>De</w:t>
            </w:r>
            <w:r w:rsidR="00C56E98">
              <w:rPr>
                <w:lang w:eastAsia="en-US"/>
              </w:rPr>
              <w:t xml:space="preserve"> la cueillette de bleuets (notamment au campement Belle-plage 1981-1982</w:t>
            </w:r>
            <w:r w:rsidR="00E02509">
              <w:rPr>
                <w:lang w:eastAsia="en-US"/>
              </w:rPr>
              <w:t xml:space="preserve"> puis 1991</w:t>
            </w:r>
            <w:r w:rsidR="00C56E98">
              <w:rPr>
                <w:lang w:eastAsia="en-US"/>
              </w:rPr>
              <w:t xml:space="preserve">, au lac Luc en 1981 et à Notre-Dame-de-Lorette en 1985); </w:t>
            </w:r>
          </w:p>
          <w:p w14:paraId="300E498F" w14:textId="08ABB8CA" w:rsidR="00C56E98" w:rsidRDefault="00297283" w:rsidP="00C56E98">
            <w:pPr>
              <w:pStyle w:val="Paragraphedeliste"/>
              <w:numPr>
                <w:ilvl w:val="0"/>
                <w:numId w:val="4"/>
              </w:numPr>
              <w:rPr>
                <w:lang w:eastAsia="en-US"/>
              </w:rPr>
            </w:pPr>
            <w:r>
              <w:rPr>
                <w:lang w:eastAsia="en-US"/>
              </w:rPr>
              <w:t>Des</w:t>
            </w:r>
            <w:r w:rsidR="00C56E98">
              <w:rPr>
                <w:lang w:eastAsia="en-US"/>
              </w:rPr>
              <w:t xml:space="preserve"> activités de plein air en famille, à la plage (Belle-plage, lac du Niveau), au quai</w:t>
            </w:r>
            <w:r w:rsidR="00F97937">
              <w:rPr>
                <w:lang w:eastAsia="en-US"/>
              </w:rPr>
              <w:t xml:space="preserve"> (réserve </w:t>
            </w:r>
            <w:r w:rsidR="00F97937" w:rsidRPr="00F97937">
              <w:rPr>
                <w:lang w:eastAsia="en-US"/>
              </w:rPr>
              <w:t>Obedjiwan</w:t>
            </w:r>
            <w:r w:rsidR="00F97937">
              <w:rPr>
                <w:lang w:eastAsia="en-US"/>
              </w:rPr>
              <w:t>, 1978)</w:t>
            </w:r>
            <w:r w:rsidR="00C56E98">
              <w:rPr>
                <w:lang w:eastAsia="en-US"/>
              </w:rPr>
              <w:t>, au parc (campement Belle-plage);</w:t>
            </w:r>
          </w:p>
          <w:p w14:paraId="20332AD8" w14:textId="5DBA55A3" w:rsidR="006866C8" w:rsidRDefault="00297283" w:rsidP="00C56E98">
            <w:pPr>
              <w:pStyle w:val="Paragraphedeliste"/>
              <w:numPr>
                <w:ilvl w:val="0"/>
                <w:numId w:val="4"/>
              </w:numPr>
              <w:rPr>
                <w:lang w:eastAsia="en-US"/>
              </w:rPr>
            </w:pPr>
            <w:r>
              <w:rPr>
                <w:lang w:eastAsia="en-US"/>
              </w:rPr>
              <w:t>Baignade</w:t>
            </w:r>
            <w:r w:rsidR="00C56E98">
              <w:rPr>
                <w:lang w:eastAsia="en-US"/>
              </w:rPr>
              <w:t xml:space="preserve"> au ruisseau à </w:t>
            </w:r>
            <w:proofErr w:type="spellStart"/>
            <w:r w:rsidR="00C56E98">
              <w:rPr>
                <w:lang w:eastAsia="en-US"/>
              </w:rPr>
              <w:t>Hidola</w:t>
            </w:r>
            <w:proofErr w:type="spellEnd"/>
            <w:r w:rsidR="00C56E98">
              <w:rPr>
                <w:lang w:eastAsia="en-US"/>
              </w:rPr>
              <w:t xml:space="preserve"> (à proximité de la </w:t>
            </w:r>
            <w:proofErr w:type="spellStart"/>
            <w:r w:rsidR="00C56E98">
              <w:rPr>
                <w:lang w:eastAsia="en-US"/>
              </w:rPr>
              <w:t>Ticouapé</w:t>
            </w:r>
            <w:proofErr w:type="spellEnd"/>
            <w:r w:rsidR="00F97937">
              <w:rPr>
                <w:lang w:eastAsia="en-US"/>
              </w:rPr>
              <w:t>, 1981</w:t>
            </w:r>
            <w:r w:rsidR="00C56E98">
              <w:rPr>
                <w:lang w:eastAsia="en-US"/>
              </w:rPr>
              <w:t>)</w:t>
            </w:r>
            <w:r w:rsidR="00E02509">
              <w:rPr>
                <w:lang w:eastAsia="en-US"/>
              </w:rPr>
              <w:t>;</w:t>
            </w:r>
          </w:p>
          <w:p w14:paraId="4B436D6B" w14:textId="443A1BAC" w:rsidR="00936BCC" w:rsidRDefault="00297283" w:rsidP="00C56E98">
            <w:pPr>
              <w:pStyle w:val="Paragraphedeliste"/>
              <w:numPr>
                <w:ilvl w:val="0"/>
                <w:numId w:val="4"/>
              </w:numPr>
              <w:rPr>
                <w:lang w:eastAsia="en-US"/>
              </w:rPr>
            </w:pPr>
            <w:r>
              <w:rPr>
                <w:lang w:eastAsia="en-US"/>
              </w:rPr>
              <w:t>Devant</w:t>
            </w:r>
            <w:r w:rsidR="00936BCC">
              <w:rPr>
                <w:lang w:eastAsia="en-US"/>
              </w:rPr>
              <w:t xml:space="preserve"> les calcites du Nord, </w:t>
            </w:r>
            <w:proofErr w:type="spellStart"/>
            <w:r w:rsidR="00936BCC">
              <w:rPr>
                <w:lang w:eastAsia="en-US"/>
              </w:rPr>
              <w:t>Saint-Eugène-d’Argentenay</w:t>
            </w:r>
            <w:proofErr w:type="spellEnd"/>
            <w:r w:rsidR="00936BCC">
              <w:rPr>
                <w:lang w:eastAsia="en-US"/>
              </w:rPr>
              <w:t xml:space="preserve"> (1985);</w:t>
            </w:r>
          </w:p>
          <w:p w14:paraId="24073980" w14:textId="25C63022" w:rsidR="00E02509" w:rsidRDefault="00297283" w:rsidP="00C56E98">
            <w:pPr>
              <w:pStyle w:val="Paragraphedeliste"/>
              <w:numPr>
                <w:ilvl w:val="0"/>
                <w:numId w:val="4"/>
              </w:numPr>
              <w:rPr>
                <w:lang w:eastAsia="en-US"/>
              </w:rPr>
            </w:pPr>
            <w:r>
              <w:rPr>
                <w:lang w:eastAsia="en-US"/>
              </w:rPr>
              <w:t>Un</w:t>
            </w:r>
            <w:r w:rsidR="00E02509">
              <w:rPr>
                <w:lang w:eastAsia="en-US"/>
              </w:rPr>
              <w:t xml:space="preserve"> incident à l’île aux Trembles (1988);</w:t>
            </w:r>
          </w:p>
          <w:p w14:paraId="7D9C72D3" w14:textId="54C97BEA" w:rsidR="00E02509" w:rsidRDefault="00297283" w:rsidP="00C56E98">
            <w:pPr>
              <w:pStyle w:val="Paragraphedeliste"/>
              <w:numPr>
                <w:ilvl w:val="0"/>
                <w:numId w:val="4"/>
              </w:numPr>
              <w:rPr>
                <w:lang w:eastAsia="en-US"/>
              </w:rPr>
            </w:pPr>
            <w:r>
              <w:rPr>
                <w:lang w:eastAsia="en-US"/>
              </w:rPr>
              <w:t>Lot</w:t>
            </w:r>
            <w:r w:rsidR="00E02509">
              <w:rPr>
                <w:lang w:eastAsia="en-US"/>
              </w:rPr>
              <w:t xml:space="preserve"> à bois à Saint-Edmond-les-Plaines (1991);</w:t>
            </w:r>
          </w:p>
          <w:p w14:paraId="41F49C90" w14:textId="1B2C5074" w:rsidR="00E02509" w:rsidRDefault="00297283" w:rsidP="00C56E98">
            <w:pPr>
              <w:pStyle w:val="Paragraphedeliste"/>
              <w:numPr>
                <w:ilvl w:val="0"/>
                <w:numId w:val="4"/>
              </w:numPr>
              <w:rPr>
                <w:lang w:eastAsia="en-US"/>
              </w:rPr>
            </w:pPr>
            <w:r>
              <w:rPr>
                <w:lang w:eastAsia="en-US"/>
              </w:rPr>
              <w:t>Pêche</w:t>
            </w:r>
            <w:r w:rsidR="00E02509">
              <w:rPr>
                <w:lang w:eastAsia="en-US"/>
              </w:rPr>
              <w:t xml:space="preserve"> </w:t>
            </w:r>
            <w:r w:rsidR="004C7B0C">
              <w:rPr>
                <w:lang w:eastAsia="en-US"/>
              </w:rPr>
              <w:t xml:space="preserve">Chemin de la </w:t>
            </w:r>
            <w:proofErr w:type="spellStart"/>
            <w:r w:rsidR="004C7B0C">
              <w:rPr>
                <w:lang w:eastAsia="en-US"/>
              </w:rPr>
              <w:t>Domtar</w:t>
            </w:r>
            <w:proofErr w:type="spellEnd"/>
            <w:r w:rsidR="004C7B0C">
              <w:rPr>
                <w:lang w:eastAsia="en-US"/>
              </w:rPr>
              <w:t xml:space="preserve"> (1989) et à </w:t>
            </w:r>
            <w:r w:rsidR="00E02509">
              <w:rPr>
                <w:lang w:eastAsia="en-US"/>
              </w:rPr>
              <w:t>Saint-Thomas-Didyme (1991);</w:t>
            </w:r>
          </w:p>
          <w:p w14:paraId="08A3B782" w14:textId="77777777" w:rsidR="006866C8" w:rsidRDefault="00297283" w:rsidP="006866C8">
            <w:pPr>
              <w:pStyle w:val="Paragraphedeliste"/>
              <w:numPr>
                <w:ilvl w:val="0"/>
                <w:numId w:val="4"/>
              </w:numPr>
              <w:rPr>
                <w:lang w:eastAsia="en-US"/>
              </w:rPr>
            </w:pPr>
            <w:r>
              <w:rPr>
                <w:lang w:eastAsia="en-US"/>
              </w:rPr>
              <w:lastRenderedPageBreak/>
              <w:t>Rencontre</w:t>
            </w:r>
            <w:r w:rsidR="00936BCC">
              <w:rPr>
                <w:lang w:eastAsia="en-US"/>
              </w:rPr>
              <w:t xml:space="preserve"> au Lac-à-Jim (1998, 2024).</w:t>
            </w:r>
          </w:p>
          <w:p w14:paraId="1E69CE56" w14:textId="5C5C0CAC" w:rsidR="00DD3A47" w:rsidRDefault="00DD3A47" w:rsidP="00DD3A47">
            <w:pPr>
              <w:rPr>
                <w:lang w:eastAsia="en-US"/>
              </w:rPr>
            </w:pPr>
          </w:p>
        </w:tc>
      </w:tr>
      <w:tr w:rsidR="00B005B2" w:rsidRPr="00A674F8" w14:paraId="127841B4" w14:textId="77777777" w:rsidTr="006F34DA">
        <w:trPr>
          <w:trHeight w:val="2110"/>
        </w:trPr>
        <w:tc>
          <w:tcPr>
            <w:tcW w:w="1555" w:type="dxa"/>
            <w:shd w:val="clear" w:color="auto" w:fill="D9D9D9" w:themeFill="background1" w:themeFillShade="D9"/>
          </w:tcPr>
          <w:p w14:paraId="25737E5B" w14:textId="77777777" w:rsidR="00B005B2" w:rsidRDefault="00B005B2" w:rsidP="00B005B2">
            <w:pPr>
              <w:rPr>
                <w:lang w:eastAsia="en-US"/>
              </w:rPr>
            </w:pPr>
            <w:r w:rsidRPr="00A674F8">
              <w:rPr>
                <w:lang w:eastAsia="en-US"/>
              </w:rPr>
              <w:lastRenderedPageBreak/>
              <w:t>R</w:t>
            </w:r>
            <w:r>
              <w:rPr>
                <w:lang w:eastAsia="en-US"/>
              </w:rPr>
              <w:t>08-E08-T04</w:t>
            </w:r>
          </w:p>
          <w:p w14:paraId="5AC32CA5" w14:textId="77777777" w:rsidR="00B005B2" w:rsidRDefault="00B005B2" w:rsidP="00B005B2">
            <w:pPr>
              <w:rPr>
                <w:lang w:eastAsia="en-US"/>
              </w:rPr>
            </w:pPr>
            <w:r>
              <w:rPr>
                <w:lang w:eastAsia="en-US"/>
              </w:rPr>
              <w:t>Boîte 2</w:t>
            </w:r>
          </w:p>
          <w:p w14:paraId="021DA505" w14:textId="77777777" w:rsidR="00B005B2" w:rsidRPr="00A674F8" w:rsidRDefault="00B005B2" w:rsidP="00B005B2">
            <w:pPr>
              <w:rPr>
                <w:lang w:eastAsia="en-US"/>
              </w:rPr>
            </w:pPr>
          </w:p>
        </w:tc>
        <w:tc>
          <w:tcPr>
            <w:tcW w:w="7801" w:type="dxa"/>
          </w:tcPr>
          <w:p w14:paraId="0C9489A4" w14:textId="59576704" w:rsidR="00B005B2" w:rsidRPr="00B321DF" w:rsidRDefault="00B005B2" w:rsidP="00B005B2">
            <w:pPr>
              <w:pStyle w:val="Niveau3"/>
            </w:pPr>
            <w:r>
              <w:t>P458</w:t>
            </w:r>
            <w:r w:rsidRPr="00B321DF">
              <w:t>/</w:t>
            </w:r>
            <w:r>
              <w:t>B</w:t>
            </w:r>
            <w:r w:rsidRPr="00B321DF">
              <w:t>1/</w:t>
            </w:r>
            <w:r>
              <w:t>1</w:t>
            </w:r>
            <w:r w:rsidR="00CE6D26">
              <w:t>4</w:t>
            </w:r>
            <w:r w:rsidRPr="00B321DF">
              <w:t xml:space="preserve"> : </w:t>
            </w:r>
            <w:r w:rsidR="00CE6D26">
              <w:t>Centenaire de Normandin</w:t>
            </w:r>
          </w:p>
          <w:p w14:paraId="397107EF" w14:textId="4302A182" w:rsidR="00B005B2" w:rsidRDefault="00B005B2" w:rsidP="00B005B2">
            <w:pPr>
              <w:rPr>
                <w:lang w:eastAsia="en-US"/>
              </w:rPr>
            </w:pPr>
            <w:r>
              <w:rPr>
                <w:lang w:eastAsia="en-US"/>
              </w:rPr>
              <w:t>– 197</w:t>
            </w:r>
            <w:r w:rsidR="00CE6D26">
              <w:rPr>
                <w:lang w:eastAsia="en-US"/>
              </w:rPr>
              <w:t>8</w:t>
            </w:r>
            <w:r>
              <w:rPr>
                <w:lang w:eastAsia="en-US"/>
              </w:rPr>
              <w:t xml:space="preserve">. – </w:t>
            </w:r>
            <w:r w:rsidR="00BA4CA6">
              <w:rPr>
                <w:lang w:eastAsia="en-US"/>
              </w:rPr>
              <w:t>4</w:t>
            </w:r>
            <w:r>
              <w:rPr>
                <w:lang w:eastAsia="en-US"/>
              </w:rPr>
              <w:t xml:space="preserve"> photographies; </w:t>
            </w:r>
            <w:proofErr w:type="spellStart"/>
            <w:r>
              <w:rPr>
                <w:lang w:eastAsia="en-US"/>
              </w:rPr>
              <w:t>coul</w:t>
            </w:r>
            <w:proofErr w:type="spellEnd"/>
            <w:r>
              <w:rPr>
                <w:lang w:eastAsia="en-US"/>
              </w:rPr>
              <w:t>.</w:t>
            </w:r>
          </w:p>
          <w:p w14:paraId="404A2DDF" w14:textId="77777777" w:rsidR="00B005B2" w:rsidRDefault="00B005B2" w:rsidP="00B005B2">
            <w:pPr>
              <w:rPr>
                <w:lang w:eastAsia="en-US"/>
              </w:rPr>
            </w:pPr>
          </w:p>
          <w:p w14:paraId="78CE99E0" w14:textId="77777777" w:rsidR="00B005B2" w:rsidRPr="00D50ADB" w:rsidRDefault="00B005B2" w:rsidP="00B005B2">
            <w:pPr>
              <w:rPr>
                <w:i/>
              </w:rPr>
            </w:pPr>
            <w:r w:rsidRPr="00AB6798">
              <w:rPr>
                <w:i/>
              </w:rPr>
              <w:t xml:space="preserve">Portée et contenu : </w:t>
            </w:r>
          </w:p>
          <w:p w14:paraId="28F22CB9" w14:textId="53CA9DCF" w:rsidR="00B005B2" w:rsidRDefault="00B005B2" w:rsidP="00B005B2">
            <w:pPr>
              <w:rPr>
                <w:lang w:eastAsia="en-US"/>
              </w:rPr>
            </w:pPr>
            <w:r>
              <w:rPr>
                <w:lang w:eastAsia="en-US"/>
              </w:rPr>
              <w:t xml:space="preserve">Ce dossier </w:t>
            </w:r>
            <w:r w:rsidR="00BA4CA6">
              <w:rPr>
                <w:lang w:eastAsia="en-US"/>
              </w:rPr>
              <w:t>représente les chars allégoriques ayant paradé lors des festivités du centenaire de Normandin en 1978.</w:t>
            </w:r>
          </w:p>
          <w:p w14:paraId="46505276" w14:textId="77777777" w:rsidR="00B005B2" w:rsidRDefault="00B005B2" w:rsidP="00B005B2">
            <w:pPr>
              <w:pStyle w:val="Niveau3"/>
            </w:pPr>
          </w:p>
        </w:tc>
      </w:tr>
      <w:tr w:rsidR="00CE6D26" w:rsidRPr="00A674F8" w14:paraId="57CA7C41" w14:textId="77777777" w:rsidTr="006F34DA">
        <w:trPr>
          <w:trHeight w:val="2110"/>
        </w:trPr>
        <w:tc>
          <w:tcPr>
            <w:tcW w:w="1555" w:type="dxa"/>
            <w:shd w:val="clear" w:color="auto" w:fill="D9D9D9" w:themeFill="background1" w:themeFillShade="D9"/>
          </w:tcPr>
          <w:p w14:paraId="425C5528" w14:textId="77777777" w:rsidR="00CE6D26" w:rsidRDefault="00CE6D26" w:rsidP="00CE6D26">
            <w:pPr>
              <w:rPr>
                <w:lang w:eastAsia="en-US"/>
              </w:rPr>
            </w:pPr>
            <w:r w:rsidRPr="00A674F8">
              <w:rPr>
                <w:lang w:eastAsia="en-US"/>
              </w:rPr>
              <w:t>R</w:t>
            </w:r>
            <w:r>
              <w:rPr>
                <w:lang w:eastAsia="en-US"/>
              </w:rPr>
              <w:t>08-E08-T04</w:t>
            </w:r>
          </w:p>
          <w:p w14:paraId="6B3BC236" w14:textId="77777777" w:rsidR="00CE6D26" w:rsidRDefault="00CE6D26" w:rsidP="00CE6D26">
            <w:pPr>
              <w:rPr>
                <w:lang w:eastAsia="en-US"/>
              </w:rPr>
            </w:pPr>
            <w:r>
              <w:rPr>
                <w:lang w:eastAsia="en-US"/>
              </w:rPr>
              <w:t>Boîte 2</w:t>
            </w:r>
          </w:p>
          <w:p w14:paraId="4D99BB5C" w14:textId="77777777" w:rsidR="00CE6D26" w:rsidRPr="00A674F8" w:rsidRDefault="00CE6D26" w:rsidP="00CE6D26">
            <w:pPr>
              <w:rPr>
                <w:lang w:eastAsia="en-US"/>
              </w:rPr>
            </w:pPr>
          </w:p>
        </w:tc>
        <w:tc>
          <w:tcPr>
            <w:tcW w:w="7801" w:type="dxa"/>
          </w:tcPr>
          <w:p w14:paraId="6E9673EC" w14:textId="432D064B" w:rsidR="00CE6D26" w:rsidRPr="00B321DF" w:rsidRDefault="00CE6D26" w:rsidP="00CE6D26">
            <w:pPr>
              <w:pStyle w:val="Niveau3"/>
            </w:pPr>
            <w:bookmarkStart w:id="24" w:name="PhotosCarnaval"/>
            <w:r>
              <w:t>P458</w:t>
            </w:r>
            <w:r w:rsidRPr="00B321DF">
              <w:t>/</w:t>
            </w:r>
            <w:r>
              <w:t>B</w:t>
            </w:r>
            <w:r w:rsidRPr="00B321DF">
              <w:t>1/</w:t>
            </w:r>
            <w:r>
              <w:t>15</w:t>
            </w:r>
            <w:r w:rsidRPr="00B321DF">
              <w:t xml:space="preserve"> : </w:t>
            </w:r>
            <w:r>
              <w:t>Carnaval de Saint-Edmond</w:t>
            </w:r>
          </w:p>
          <w:bookmarkEnd w:id="24"/>
          <w:p w14:paraId="1CEA0A90" w14:textId="667D7A1C" w:rsidR="00CE6D26" w:rsidRDefault="00CE6D26" w:rsidP="00CE6D26">
            <w:pPr>
              <w:rPr>
                <w:lang w:eastAsia="en-US"/>
              </w:rPr>
            </w:pPr>
            <w:r>
              <w:rPr>
                <w:lang w:eastAsia="en-US"/>
              </w:rPr>
              <w:t>– 1977-1984. – 1</w:t>
            </w:r>
            <w:r w:rsidR="00556B77">
              <w:rPr>
                <w:lang w:eastAsia="en-US"/>
              </w:rPr>
              <w:t>0</w:t>
            </w:r>
            <w:r>
              <w:rPr>
                <w:lang w:eastAsia="en-US"/>
              </w:rPr>
              <w:t xml:space="preserve"> photographies; </w:t>
            </w:r>
            <w:proofErr w:type="spellStart"/>
            <w:r>
              <w:rPr>
                <w:lang w:eastAsia="en-US"/>
              </w:rPr>
              <w:t>coul</w:t>
            </w:r>
            <w:proofErr w:type="spellEnd"/>
            <w:r>
              <w:rPr>
                <w:lang w:eastAsia="en-US"/>
              </w:rPr>
              <w:t>.</w:t>
            </w:r>
          </w:p>
          <w:p w14:paraId="59A40A75" w14:textId="77777777" w:rsidR="00CE6D26" w:rsidRDefault="00CE6D26" w:rsidP="00CE6D26">
            <w:pPr>
              <w:rPr>
                <w:lang w:eastAsia="en-US"/>
              </w:rPr>
            </w:pPr>
          </w:p>
          <w:p w14:paraId="053203AC" w14:textId="77777777" w:rsidR="00CE6D26" w:rsidRPr="00D50ADB" w:rsidRDefault="00CE6D26" w:rsidP="00CE6D26">
            <w:pPr>
              <w:rPr>
                <w:i/>
              </w:rPr>
            </w:pPr>
            <w:r w:rsidRPr="00AB6798">
              <w:rPr>
                <w:i/>
              </w:rPr>
              <w:t xml:space="preserve">Portée et contenu : </w:t>
            </w:r>
          </w:p>
          <w:p w14:paraId="6AC396CD" w14:textId="4EBBE738" w:rsidR="00CE6D26" w:rsidRDefault="00CE6D26" w:rsidP="00CE6D26">
            <w:pPr>
              <w:rPr>
                <w:lang w:eastAsia="en-US"/>
              </w:rPr>
            </w:pPr>
            <w:r>
              <w:rPr>
                <w:lang w:eastAsia="en-US"/>
              </w:rPr>
              <w:t xml:space="preserve">Ce dossier </w:t>
            </w:r>
            <w:r w:rsidR="00556B77">
              <w:rPr>
                <w:lang w:eastAsia="en-US"/>
              </w:rPr>
              <w:t>représente les activités du Carnaval d’hiver de Saint-Edmond, à Saint-Edmond-les-Plaines : les duchesses au chalet des loisirs, la parade en voiture et en motoneige, le camion de pompiers lors d’un défilé, le bonhomme carnaval en calèche tiré par une motoneige, le public assiste à une activité extérieure inconnue, le tout entre 1977 et 1984.</w:t>
            </w:r>
          </w:p>
          <w:p w14:paraId="5924FF63" w14:textId="77777777" w:rsidR="00DD3A47" w:rsidRDefault="00DD3A47" w:rsidP="00CE6D26">
            <w:pPr>
              <w:rPr>
                <w:lang w:eastAsia="en-US"/>
              </w:rPr>
            </w:pPr>
          </w:p>
          <w:p w14:paraId="2748CAB7" w14:textId="77777777" w:rsidR="00DD3A47" w:rsidRPr="00DD3A47" w:rsidRDefault="00DD3A47" w:rsidP="00DD3A47">
            <w:pPr>
              <w:rPr>
                <w:i/>
                <w:iCs/>
                <w:lang w:eastAsia="en-US"/>
              </w:rPr>
            </w:pPr>
            <w:r w:rsidRPr="00DD3A47">
              <w:rPr>
                <w:i/>
                <w:iCs/>
                <w:lang w:eastAsia="en-US"/>
              </w:rPr>
              <w:t xml:space="preserve">Notes : </w:t>
            </w:r>
          </w:p>
          <w:p w14:paraId="21C54084" w14:textId="0F65F35B" w:rsidR="00DD3A47" w:rsidRDefault="00DD3A47" w:rsidP="00CE6D26">
            <w:pPr>
              <w:rPr>
                <w:lang w:eastAsia="en-US"/>
              </w:rPr>
            </w:pPr>
            <w:r>
              <w:rPr>
                <w:lang w:eastAsia="en-US"/>
              </w:rPr>
              <w:t xml:space="preserve">Voir aussi les billets du Carnaval de Saint-Edmond à la cote </w:t>
            </w:r>
            <w:hyperlink w:anchor="DocsCarnaval" w:history="1">
              <w:r w:rsidRPr="00DD3A47">
                <w:rPr>
                  <w:rStyle w:val="Lienhypertexte"/>
                  <w:lang w:eastAsia="en-US"/>
                </w:rPr>
                <w:t>P458/A1/2</w:t>
              </w:r>
            </w:hyperlink>
            <w:r>
              <w:rPr>
                <w:lang w:eastAsia="en-US"/>
              </w:rPr>
              <w:t xml:space="preserve"> du présent fonds.</w:t>
            </w:r>
          </w:p>
          <w:p w14:paraId="1DB58560" w14:textId="77777777" w:rsidR="00CE6D26" w:rsidRDefault="00CE6D26" w:rsidP="00CE6D26">
            <w:pPr>
              <w:pStyle w:val="Niveau3"/>
            </w:pPr>
          </w:p>
        </w:tc>
      </w:tr>
      <w:tr w:rsidR="00CE6D26" w:rsidRPr="00A674F8" w14:paraId="608AC1FD" w14:textId="77777777" w:rsidTr="006F34DA">
        <w:trPr>
          <w:trHeight w:val="2110"/>
        </w:trPr>
        <w:tc>
          <w:tcPr>
            <w:tcW w:w="1555" w:type="dxa"/>
            <w:shd w:val="clear" w:color="auto" w:fill="D9D9D9" w:themeFill="background1" w:themeFillShade="D9"/>
          </w:tcPr>
          <w:p w14:paraId="5AA7D77C" w14:textId="77777777" w:rsidR="00CE6D26" w:rsidRDefault="00CE6D26" w:rsidP="00CE6D26">
            <w:pPr>
              <w:rPr>
                <w:lang w:eastAsia="en-US"/>
              </w:rPr>
            </w:pPr>
            <w:r w:rsidRPr="00A674F8">
              <w:rPr>
                <w:lang w:eastAsia="en-US"/>
              </w:rPr>
              <w:t>R</w:t>
            </w:r>
            <w:r>
              <w:rPr>
                <w:lang w:eastAsia="en-US"/>
              </w:rPr>
              <w:t>08-E08-T04</w:t>
            </w:r>
          </w:p>
          <w:p w14:paraId="740296D8" w14:textId="77777777" w:rsidR="00CE6D26" w:rsidRDefault="00CE6D26" w:rsidP="00CE6D26">
            <w:pPr>
              <w:rPr>
                <w:lang w:eastAsia="en-US"/>
              </w:rPr>
            </w:pPr>
            <w:r>
              <w:rPr>
                <w:lang w:eastAsia="en-US"/>
              </w:rPr>
              <w:t>Boîte 2</w:t>
            </w:r>
          </w:p>
          <w:p w14:paraId="20B158D6" w14:textId="77777777" w:rsidR="00CE6D26" w:rsidRPr="00A674F8" w:rsidRDefault="00CE6D26" w:rsidP="00CE6D26">
            <w:pPr>
              <w:rPr>
                <w:lang w:eastAsia="en-US"/>
              </w:rPr>
            </w:pPr>
          </w:p>
        </w:tc>
        <w:tc>
          <w:tcPr>
            <w:tcW w:w="7801" w:type="dxa"/>
          </w:tcPr>
          <w:p w14:paraId="2261E4C4" w14:textId="4081D786" w:rsidR="00CE6D26" w:rsidRPr="00B321DF" w:rsidRDefault="00CE6D26" w:rsidP="00CE6D26">
            <w:pPr>
              <w:pStyle w:val="Niveau3"/>
            </w:pPr>
            <w:r>
              <w:t>P458</w:t>
            </w:r>
            <w:r w:rsidRPr="00B321DF">
              <w:t>/</w:t>
            </w:r>
            <w:r>
              <w:t>B</w:t>
            </w:r>
            <w:r w:rsidRPr="00B321DF">
              <w:t>1/</w:t>
            </w:r>
            <w:r>
              <w:t>16</w:t>
            </w:r>
            <w:r w:rsidRPr="00B321DF">
              <w:t xml:space="preserve"> : </w:t>
            </w:r>
            <w:r>
              <w:t>Mariages et baptêmes : Voisins et amis</w:t>
            </w:r>
          </w:p>
          <w:p w14:paraId="2091F644" w14:textId="6B23DE8F" w:rsidR="00CE6D26" w:rsidRDefault="00C601FD" w:rsidP="00C601FD">
            <w:pPr>
              <w:rPr>
                <w:lang w:eastAsia="en-US"/>
              </w:rPr>
            </w:pPr>
            <w:r>
              <w:rPr>
                <w:lang w:eastAsia="en-US"/>
              </w:rPr>
              <w:t xml:space="preserve">– </w:t>
            </w:r>
            <w:proofErr w:type="gramStart"/>
            <w:r>
              <w:rPr>
                <w:lang w:eastAsia="en-US"/>
              </w:rPr>
              <w:t>-[</w:t>
            </w:r>
            <w:proofErr w:type="gramEnd"/>
            <w:r>
              <w:rPr>
                <w:lang w:eastAsia="en-US"/>
              </w:rPr>
              <w:t>196</w:t>
            </w:r>
            <w:proofErr w:type="gramStart"/>
            <w:r>
              <w:rPr>
                <w:lang w:eastAsia="en-US"/>
              </w:rPr>
              <w:t>-]-</w:t>
            </w:r>
            <w:proofErr w:type="gramEnd"/>
            <w:r>
              <w:rPr>
                <w:lang w:eastAsia="en-US"/>
              </w:rPr>
              <w:t>[19--].</w:t>
            </w:r>
            <w:r w:rsidR="00CE6D26">
              <w:rPr>
                <w:lang w:eastAsia="en-US"/>
              </w:rPr>
              <w:t xml:space="preserve"> – </w:t>
            </w:r>
            <w:r>
              <w:rPr>
                <w:lang w:eastAsia="en-US"/>
              </w:rPr>
              <w:t>8</w:t>
            </w:r>
            <w:r w:rsidR="00CE6D26">
              <w:rPr>
                <w:lang w:eastAsia="en-US"/>
              </w:rPr>
              <w:t xml:space="preserve"> photographies; </w:t>
            </w:r>
            <w:proofErr w:type="spellStart"/>
            <w:r w:rsidR="00CE6D26">
              <w:rPr>
                <w:lang w:eastAsia="en-US"/>
              </w:rPr>
              <w:t>n&amp;b</w:t>
            </w:r>
            <w:proofErr w:type="spellEnd"/>
            <w:r w:rsidR="00CE6D26">
              <w:rPr>
                <w:lang w:eastAsia="en-US"/>
              </w:rPr>
              <w:t xml:space="preserve"> et </w:t>
            </w:r>
            <w:proofErr w:type="spellStart"/>
            <w:r w:rsidR="00CE6D26">
              <w:rPr>
                <w:lang w:eastAsia="en-US"/>
              </w:rPr>
              <w:t>coul</w:t>
            </w:r>
            <w:proofErr w:type="spellEnd"/>
            <w:r w:rsidR="00CE6D26">
              <w:rPr>
                <w:lang w:eastAsia="en-US"/>
              </w:rPr>
              <w:t>.</w:t>
            </w:r>
          </w:p>
          <w:p w14:paraId="1AA157FC" w14:textId="77777777" w:rsidR="00CE6D26" w:rsidRDefault="00CE6D26" w:rsidP="00CE6D26">
            <w:pPr>
              <w:rPr>
                <w:lang w:eastAsia="en-US"/>
              </w:rPr>
            </w:pPr>
          </w:p>
          <w:p w14:paraId="3AB92AC0" w14:textId="77777777" w:rsidR="00CE6D26" w:rsidRPr="00D50ADB" w:rsidRDefault="00CE6D26" w:rsidP="00CE6D26">
            <w:pPr>
              <w:rPr>
                <w:i/>
              </w:rPr>
            </w:pPr>
            <w:r w:rsidRPr="00AB6798">
              <w:rPr>
                <w:i/>
              </w:rPr>
              <w:t xml:space="preserve">Portée et contenu : </w:t>
            </w:r>
          </w:p>
          <w:p w14:paraId="6CA9D72C" w14:textId="0385EA3C" w:rsidR="00CE6D26" w:rsidRDefault="00CE6D26" w:rsidP="00CE6D26">
            <w:pPr>
              <w:rPr>
                <w:lang w:eastAsia="en-US"/>
              </w:rPr>
            </w:pPr>
            <w:r>
              <w:rPr>
                <w:lang w:eastAsia="en-US"/>
              </w:rPr>
              <w:t xml:space="preserve">Ce dossier comprend </w:t>
            </w:r>
            <w:r w:rsidR="00C601FD">
              <w:rPr>
                <w:lang w:eastAsia="en-US"/>
              </w:rPr>
              <w:t>des photographies de mariages d’amis et de voisins de la famille de Launière, à Saint-Edmond-les-Plaines, à partir du début des années 1960.</w:t>
            </w:r>
          </w:p>
          <w:p w14:paraId="4EA9BB7E" w14:textId="77777777" w:rsidR="00CE6D26" w:rsidRDefault="00CE6D26" w:rsidP="00CE6D26">
            <w:pPr>
              <w:pStyle w:val="Niveau3"/>
            </w:pPr>
          </w:p>
        </w:tc>
      </w:tr>
      <w:tr w:rsidR="00E00B41" w:rsidRPr="00A674F8" w14:paraId="0A2E0A0D" w14:textId="77777777" w:rsidTr="006F34DA">
        <w:trPr>
          <w:trHeight w:val="2110"/>
        </w:trPr>
        <w:tc>
          <w:tcPr>
            <w:tcW w:w="1555" w:type="dxa"/>
            <w:shd w:val="clear" w:color="auto" w:fill="D9D9D9" w:themeFill="background1" w:themeFillShade="D9"/>
          </w:tcPr>
          <w:p w14:paraId="3498FD81" w14:textId="77777777" w:rsidR="00E00B41" w:rsidRDefault="00E00B41" w:rsidP="00E00B41">
            <w:pPr>
              <w:rPr>
                <w:lang w:eastAsia="en-US"/>
              </w:rPr>
            </w:pPr>
            <w:r w:rsidRPr="00A674F8">
              <w:rPr>
                <w:lang w:eastAsia="en-US"/>
              </w:rPr>
              <w:t>R</w:t>
            </w:r>
            <w:r>
              <w:rPr>
                <w:lang w:eastAsia="en-US"/>
              </w:rPr>
              <w:t>08-E08-T04</w:t>
            </w:r>
          </w:p>
          <w:p w14:paraId="6C421BEF" w14:textId="77777777" w:rsidR="00E00B41" w:rsidRDefault="00E00B41" w:rsidP="00E00B41">
            <w:pPr>
              <w:rPr>
                <w:lang w:eastAsia="en-US"/>
              </w:rPr>
            </w:pPr>
            <w:r>
              <w:rPr>
                <w:lang w:eastAsia="en-US"/>
              </w:rPr>
              <w:t>Boîte 2</w:t>
            </w:r>
          </w:p>
          <w:p w14:paraId="28FDBF4B" w14:textId="77777777" w:rsidR="00E00B41" w:rsidRPr="00A674F8" w:rsidRDefault="00E00B41" w:rsidP="00E00B41">
            <w:pPr>
              <w:rPr>
                <w:lang w:eastAsia="en-US"/>
              </w:rPr>
            </w:pPr>
          </w:p>
        </w:tc>
        <w:tc>
          <w:tcPr>
            <w:tcW w:w="7801" w:type="dxa"/>
          </w:tcPr>
          <w:p w14:paraId="3F368EC2" w14:textId="1AC262DF" w:rsidR="00E00B41" w:rsidRPr="00B321DF" w:rsidRDefault="00E00B41" w:rsidP="00E00B41">
            <w:pPr>
              <w:pStyle w:val="Niveau3"/>
            </w:pPr>
            <w:r>
              <w:t>P458</w:t>
            </w:r>
            <w:r w:rsidRPr="00B321DF">
              <w:t>/</w:t>
            </w:r>
            <w:r>
              <w:t>B</w:t>
            </w:r>
            <w:r w:rsidRPr="00B321DF">
              <w:t>1/</w:t>
            </w:r>
            <w:r>
              <w:t>17</w:t>
            </w:r>
            <w:r w:rsidRPr="00B321DF">
              <w:t xml:space="preserve"> : </w:t>
            </w:r>
            <w:r w:rsidR="00C601FD">
              <w:t>Portraits étudiants</w:t>
            </w:r>
          </w:p>
          <w:p w14:paraId="2B0F6C23" w14:textId="028AEBBE" w:rsidR="00E00B41" w:rsidRDefault="00E00B41" w:rsidP="00E00B41">
            <w:pPr>
              <w:rPr>
                <w:lang w:eastAsia="en-US"/>
              </w:rPr>
            </w:pPr>
            <w:r>
              <w:rPr>
                <w:lang w:eastAsia="en-US"/>
              </w:rPr>
              <w:t xml:space="preserve">– </w:t>
            </w:r>
            <w:r w:rsidRPr="00E00B41">
              <w:rPr>
                <w:lang w:eastAsia="en-US"/>
              </w:rPr>
              <w:t>1967-2024</w:t>
            </w:r>
            <w:r>
              <w:rPr>
                <w:lang w:eastAsia="en-US"/>
              </w:rPr>
              <w:t xml:space="preserve">. – 66 photographies; </w:t>
            </w:r>
            <w:proofErr w:type="spellStart"/>
            <w:r w:rsidR="00C601FD">
              <w:rPr>
                <w:lang w:eastAsia="en-US"/>
              </w:rPr>
              <w:t>n&amp;b</w:t>
            </w:r>
            <w:proofErr w:type="spellEnd"/>
            <w:r w:rsidR="00C601FD">
              <w:rPr>
                <w:lang w:eastAsia="en-US"/>
              </w:rPr>
              <w:t xml:space="preserve"> et </w:t>
            </w:r>
            <w:proofErr w:type="spellStart"/>
            <w:r>
              <w:rPr>
                <w:lang w:eastAsia="en-US"/>
              </w:rPr>
              <w:t>coul</w:t>
            </w:r>
            <w:proofErr w:type="spellEnd"/>
            <w:r>
              <w:rPr>
                <w:lang w:eastAsia="en-US"/>
              </w:rPr>
              <w:t>.</w:t>
            </w:r>
          </w:p>
          <w:p w14:paraId="09B45562" w14:textId="77777777" w:rsidR="00E00B41" w:rsidRDefault="00E00B41" w:rsidP="00E00B41">
            <w:pPr>
              <w:rPr>
                <w:lang w:eastAsia="en-US"/>
              </w:rPr>
            </w:pPr>
          </w:p>
          <w:p w14:paraId="663C3BD5" w14:textId="77777777" w:rsidR="00E00B41" w:rsidRPr="00D50ADB" w:rsidRDefault="00E00B41" w:rsidP="00E00B41">
            <w:pPr>
              <w:rPr>
                <w:i/>
              </w:rPr>
            </w:pPr>
            <w:r w:rsidRPr="00AB6798">
              <w:rPr>
                <w:i/>
              </w:rPr>
              <w:t xml:space="preserve">Portée et contenu : </w:t>
            </w:r>
          </w:p>
          <w:p w14:paraId="2FD0532A" w14:textId="683CAF23" w:rsidR="00E00B41" w:rsidRDefault="00E00B41" w:rsidP="00E00B41">
            <w:pPr>
              <w:rPr>
                <w:lang w:eastAsia="en-US"/>
              </w:rPr>
            </w:pPr>
            <w:r>
              <w:rPr>
                <w:lang w:eastAsia="en-US"/>
              </w:rPr>
              <w:t xml:space="preserve">Ce dossier montre des photographies </w:t>
            </w:r>
            <w:r w:rsidR="000C39A3">
              <w:rPr>
                <w:lang w:eastAsia="en-US"/>
              </w:rPr>
              <w:t xml:space="preserve">des enfants et petits-enfants étudiants d’Hélène de </w:t>
            </w:r>
            <w:proofErr w:type="spellStart"/>
            <w:r w:rsidR="000C39A3">
              <w:rPr>
                <w:lang w:eastAsia="en-US"/>
              </w:rPr>
              <w:t>Launière</w:t>
            </w:r>
            <w:proofErr w:type="spellEnd"/>
            <w:r w:rsidR="000C39A3">
              <w:rPr>
                <w:lang w:eastAsia="en-US"/>
              </w:rPr>
              <w:t xml:space="preserve"> et de Jean-Pierre Cantin prises </w:t>
            </w:r>
            <w:r w:rsidR="00C601FD">
              <w:rPr>
                <w:lang w:eastAsia="en-US"/>
              </w:rPr>
              <w:t>dans un cadre scolaire</w:t>
            </w:r>
            <w:r w:rsidR="000C39A3">
              <w:rPr>
                <w:lang w:eastAsia="en-US"/>
              </w:rPr>
              <w:t xml:space="preserve"> ainsi que deux portraits étudiants des années 1960, notamment celui d’Hélène en 1969</w:t>
            </w:r>
            <w:r w:rsidR="00C601FD">
              <w:rPr>
                <w:lang w:eastAsia="en-US"/>
              </w:rPr>
              <w:t>.</w:t>
            </w:r>
          </w:p>
          <w:p w14:paraId="78094C5D" w14:textId="77777777" w:rsidR="00E00B41" w:rsidRDefault="00E00B41" w:rsidP="00E00B41">
            <w:pPr>
              <w:pStyle w:val="Niveau3"/>
            </w:pPr>
          </w:p>
          <w:p w14:paraId="26097502" w14:textId="77777777" w:rsidR="00C601FD" w:rsidRPr="000C39A3" w:rsidRDefault="00C601FD" w:rsidP="00C601FD">
            <w:pPr>
              <w:rPr>
                <w:i/>
                <w:iCs/>
              </w:rPr>
            </w:pPr>
            <w:r w:rsidRPr="000C39A3">
              <w:rPr>
                <w:i/>
                <w:iCs/>
              </w:rPr>
              <w:lastRenderedPageBreak/>
              <w:t xml:space="preserve">Notes : </w:t>
            </w:r>
          </w:p>
          <w:p w14:paraId="58537EC8" w14:textId="77777777" w:rsidR="00C601FD" w:rsidRDefault="00C601FD" w:rsidP="00C601FD">
            <w:r>
              <w:t>L’une d’elles est collée à une lettre manuscrite pour Noël.</w:t>
            </w:r>
          </w:p>
          <w:p w14:paraId="29A06ACD" w14:textId="01799B71" w:rsidR="000C39A3" w:rsidRPr="00C601FD" w:rsidRDefault="000C39A3" w:rsidP="00C601FD"/>
        </w:tc>
      </w:tr>
      <w:tr w:rsidR="000C39A3" w:rsidRPr="00A674F8" w14:paraId="72E4DEE8" w14:textId="77777777" w:rsidTr="006F34DA">
        <w:trPr>
          <w:trHeight w:val="2110"/>
        </w:trPr>
        <w:tc>
          <w:tcPr>
            <w:tcW w:w="1555" w:type="dxa"/>
            <w:shd w:val="clear" w:color="auto" w:fill="D9D9D9" w:themeFill="background1" w:themeFillShade="D9"/>
          </w:tcPr>
          <w:p w14:paraId="50B34D06" w14:textId="77777777" w:rsidR="000C39A3" w:rsidRDefault="000C39A3" w:rsidP="000C39A3">
            <w:pPr>
              <w:rPr>
                <w:lang w:eastAsia="en-US"/>
              </w:rPr>
            </w:pPr>
            <w:r w:rsidRPr="00A674F8">
              <w:rPr>
                <w:lang w:eastAsia="en-US"/>
              </w:rPr>
              <w:lastRenderedPageBreak/>
              <w:t>R</w:t>
            </w:r>
            <w:r>
              <w:rPr>
                <w:lang w:eastAsia="en-US"/>
              </w:rPr>
              <w:t>08-E08-T04</w:t>
            </w:r>
          </w:p>
          <w:p w14:paraId="099EC8FB" w14:textId="77777777" w:rsidR="000C39A3" w:rsidRDefault="000C39A3" w:rsidP="000C39A3">
            <w:pPr>
              <w:rPr>
                <w:lang w:eastAsia="en-US"/>
              </w:rPr>
            </w:pPr>
            <w:r>
              <w:rPr>
                <w:lang w:eastAsia="en-US"/>
              </w:rPr>
              <w:t>Boîte 2</w:t>
            </w:r>
          </w:p>
          <w:p w14:paraId="3579A536" w14:textId="77777777" w:rsidR="000C39A3" w:rsidRPr="00A674F8" w:rsidRDefault="000C39A3" w:rsidP="000C39A3">
            <w:pPr>
              <w:rPr>
                <w:lang w:eastAsia="en-US"/>
              </w:rPr>
            </w:pPr>
          </w:p>
        </w:tc>
        <w:tc>
          <w:tcPr>
            <w:tcW w:w="7801" w:type="dxa"/>
          </w:tcPr>
          <w:p w14:paraId="2B910AF2" w14:textId="70223C50" w:rsidR="000C39A3" w:rsidRPr="00B321DF" w:rsidRDefault="000C39A3" w:rsidP="000C39A3">
            <w:pPr>
              <w:pStyle w:val="Niveau3"/>
            </w:pPr>
            <w:r>
              <w:t>P458</w:t>
            </w:r>
            <w:r w:rsidRPr="00B321DF">
              <w:t>/</w:t>
            </w:r>
            <w:r>
              <w:t>B</w:t>
            </w:r>
            <w:r w:rsidRPr="00B321DF">
              <w:t>1/</w:t>
            </w:r>
            <w:r>
              <w:t>18</w:t>
            </w:r>
            <w:r w:rsidRPr="00B321DF">
              <w:t xml:space="preserve"> : </w:t>
            </w:r>
            <w:r w:rsidRPr="000C39A3">
              <w:t>Rencontres des frères et sœurs Dion</w:t>
            </w:r>
          </w:p>
          <w:p w14:paraId="765D9D82" w14:textId="23905A99" w:rsidR="000C39A3" w:rsidRDefault="000C39A3" w:rsidP="000C39A3">
            <w:pPr>
              <w:rPr>
                <w:lang w:eastAsia="en-US"/>
              </w:rPr>
            </w:pPr>
            <w:r>
              <w:rPr>
                <w:lang w:eastAsia="en-US"/>
              </w:rPr>
              <w:t xml:space="preserve">– </w:t>
            </w:r>
            <w:r w:rsidRPr="000C39A3">
              <w:rPr>
                <w:lang w:eastAsia="en-US"/>
              </w:rPr>
              <w:t>1978-2011</w:t>
            </w:r>
            <w:r>
              <w:rPr>
                <w:lang w:eastAsia="en-US"/>
              </w:rPr>
              <w:t xml:space="preserve">. – 36 photographies; </w:t>
            </w:r>
            <w:proofErr w:type="spellStart"/>
            <w:r>
              <w:rPr>
                <w:lang w:eastAsia="en-US"/>
              </w:rPr>
              <w:t>coul</w:t>
            </w:r>
            <w:proofErr w:type="spellEnd"/>
            <w:r>
              <w:rPr>
                <w:lang w:eastAsia="en-US"/>
              </w:rPr>
              <w:t>.</w:t>
            </w:r>
          </w:p>
          <w:p w14:paraId="00707BE4" w14:textId="77777777" w:rsidR="000C39A3" w:rsidRDefault="000C39A3" w:rsidP="000C39A3">
            <w:pPr>
              <w:rPr>
                <w:lang w:eastAsia="en-US"/>
              </w:rPr>
            </w:pPr>
          </w:p>
          <w:p w14:paraId="764D9073" w14:textId="77777777" w:rsidR="000C39A3" w:rsidRPr="00D50ADB" w:rsidRDefault="000C39A3" w:rsidP="000C39A3">
            <w:pPr>
              <w:rPr>
                <w:i/>
              </w:rPr>
            </w:pPr>
            <w:r w:rsidRPr="00AB6798">
              <w:rPr>
                <w:i/>
              </w:rPr>
              <w:t xml:space="preserve">Portée et contenu : </w:t>
            </w:r>
          </w:p>
          <w:p w14:paraId="18AB7594" w14:textId="5CCD34D2" w:rsidR="000C39A3" w:rsidRDefault="000C39A3" w:rsidP="000C39A3">
            <w:pPr>
              <w:rPr>
                <w:lang w:eastAsia="en-US"/>
              </w:rPr>
            </w:pPr>
            <w:r>
              <w:rPr>
                <w:lang w:eastAsia="en-US"/>
              </w:rPr>
              <w:t>Ce dossier comprend des souvenirs de fêtes de familles et de rencontres du côté d’Aline Dion, notamment au lac des Coudes à l’été 1978, au Lac-à-Jim, à Saint-Thomas-Didyme, en 1990, en 1993 et en 1999, au 50</w:t>
            </w:r>
            <w:r w:rsidRPr="000C39A3">
              <w:rPr>
                <w:vertAlign w:val="superscript"/>
                <w:lang w:eastAsia="en-US"/>
              </w:rPr>
              <w:t>e</w:t>
            </w:r>
            <w:r>
              <w:rPr>
                <w:lang w:eastAsia="en-US"/>
              </w:rPr>
              <w:t xml:space="preserve"> anniversaire de vie religieuse d’Antoinette Dion au Lac-à-Jim en 1997</w:t>
            </w:r>
            <w:r w:rsidR="00DD27FB">
              <w:rPr>
                <w:lang w:eastAsia="en-US"/>
              </w:rPr>
              <w:t>.</w:t>
            </w:r>
          </w:p>
          <w:p w14:paraId="04CA8011" w14:textId="77777777" w:rsidR="000C39A3" w:rsidRDefault="000C39A3" w:rsidP="000C39A3">
            <w:pPr>
              <w:pStyle w:val="Niveau3"/>
            </w:pPr>
          </w:p>
          <w:p w14:paraId="679FC2B9" w14:textId="77777777" w:rsidR="000C39A3" w:rsidRPr="000C39A3" w:rsidRDefault="000C39A3" w:rsidP="000C39A3">
            <w:pPr>
              <w:rPr>
                <w:i/>
                <w:iCs/>
              </w:rPr>
            </w:pPr>
            <w:r w:rsidRPr="000C39A3">
              <w:rPr>
                <w:i/>
                <w:iCs/>
              </w:rPr>
              <w:t xml:space="preserve">Notes : </w:t>
            </w:r>
          </w:p>
          <w:p w14:paraId="76FE1609" w14:textId="77777777" w:rsidR="000C39A3" w:rsidRDefault="000C39A3" w:rsidP="000C39A3">
            <w:r>
              <w:t>L’une d’elles est collée à une lettre manuscrite pour Noël.</w:t>
            </w:r>
          </w:p>
          <w:p w14:paraId="16C3DC3D" w14:textId="77777777" w:rsidR="000C39A3" w:rsidRDefault="000C39A3" w:rsidP="000C39A3">
            <w:pPr>
              <w:pStyle w:val="Niveau3"/>
            </w:pPr>
          </w:p>
        </w:tc>
      </w:tr>
    </w:tbl>
    <w:p w14:paraId="06E9BC0C" w14:textId="77777777" w:rsidR="00696AE2" w:rsidRPr="00A674F8" w:rsidRDefault="00696AE2" w:rsidP="00B54431"/>
    <w:p w14:paraId="6E5061AF" w14:textId="77777777" w:rsidR="00696AE2" w:rsidRPr="00A674F8" w:rsidRDefault="00696AE2" w:rsidP="00696AE2"/>
    <w:p w14:paraId="1CC068EB" w14:textId="77777777" w:rsidR="00696AE2" w:rsidRPr="00A674F8" w:rsidRDefault="00696AE2" w:rsidP="00696AE2"/>
    <w:p w14:paraId="68C0FA1F" w14:textId="54A1A5F4" w:rsidR="00287473" w:rsidRPr="00A674F8" w:rsidRDefault="00996C29" w:rsidP="00287473">
      <w:pPr>
        <w:pStyle w:val="Titre"/>
      </w:pPr>
      <w:bookmarkStart w:id="25" w:name="_Toc195523764"/>
      <w:r>
        <w:t>P458</w:t>
      </w:r>
      <w:r w:rsidR="00287473">
        <w:t>/C</w:t>
      </w:r>
      <w:r w:rsidR="00287473" w:rsidRPr="00A674F8">
        <w:t xml:space="preserve"> </w:t>
      </w:r>
      <w:r w:rsidR="00287473">
        <w:t>Documents audiovisuels</w:t>
      </w:r>
      <w:bookmarkEnd w:id="25"/>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0C65873" w:rsidR="00287473" w:rsidRPr="00A674F8" w:rsidRDefault="00996C29" w:rsidP="00287473">
      <w:pPr>
        <w:pStyle w:val="Titre2"/>
      </w:pPr>
      <w:bookmarkStart w:id="26" w:name="_Toc195523765"/>
      <w:r>
        <w:t>P458</w:t>
      </w:r>
      <w:r w:rsidR="00287473">
        <w:t>/C</w:t>
      </w:r>
      <w:r w:rsidR="00287473" w:rsidRPr="00A674F8">
        <w:t xml:space="preserve">1 </w:t>
      </w:r>
      <w:r>
        <w:t>Images en mouvement</w:t>
      </w:r>
      <w:bookmarkEnd w:id="26"/>
    </w:p>
    <w:p w14:paraId="7A21E678" w14:textId="2BDE3CB0" w:rsidR="00287473" w:rsidRDefault="00C7076D" w:rsidP="00287473">
      <w:r>
        <w:t>– 2014. – 2 DVDs</w:t>
      </w:r>
      <w:r w:rsidR="00DB5D56">
        <w:t>; 1 heure, 22 minutes et 52 secondes d’images en mouvement, né numérique, AVI et MP4; 5,43 Go.</w:t>
      </w:r>
    </w:p>
    <w:p w14:paraId="0D204328" w14:textId="77777777" w:rsidR="00C7076D" w:rsidRPr="00A674F8" w:rsidRDefault="00C7076D" w:rsidP="00287473"/>
    <w:p w14:paraId="0193780B" w14:textId="77777777" w:rsidR="00287473" w:rsidRPr="00AB6798" w:rsidRDefault="00287473" w:rsidP="00287473">
      <w:pPr>
        <w:rPr>
          <w:i/>
        </w:rPr>
      </w:pPr>
      <w:r w:rsidRPr="00AB6798">
        <w:rPr>
          <w:i/>
        </w:rPr>
        <w:t xml:space="preserve">Portée et contenu : </w:t>
      </w:r>
    </w:p>
    <w:p w14:paraId="1170E796" w14:textId="4FF901AC" w:rsidR="00287473" w:rsidRPr="00A674F8" w:rsidRDefault="00287473" w:rsidP="00287473">
      <w:r>
        <w:t xml:space="preserve">Cette sous-série comprend </w:t>
      </w:r>
      <w:r w:rsidR="00C7076D">
        <w:t>des témoignages vidéo du père de la donatrice, soit M. Jean-Marie de Launière, de Saint-Edmond-les-Plaines, en octobre 2014.</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7A3755B5" w:rsidR="00287473" w:rsidRPr="00B321DF" w:rsidRDefault="00996C29" w:rsidP="007114C3">
            <w:pPr>
              <w:pStyle w:val="Niveau3"/>
            </w:pPr>
            <w:bookmarkStart w:id="27" w:name="_Toc195523766"/>
            <w:r>
              <w:t>P458</w:t>
            </w:r>
            <w:r w:rsidR="00287473">
              <w:t>/C</w:t>
            </w:r>
            <w:r w:rsidR="00287473" w:rsidRPr="00B321DF">
              <w:t xml:space="preserve">1/1 : </w:t>
            </w:r>
            <w:r>
              <w:t>DVDs</w:t>
            </w:r>
            <w:bookmarkEnd w:id="27"/>
          </w:p>
          <w:p w14:paraId="469A92FE" w14:textId="37DFF412" w:rsidR="00287473" w:rsidRDefault="00287473" w:rsidP="007114C3">
            <w:pPr>
              <w:rPr>
                <w:lang w:eastAsia="en-US"/>
              </w:rPr>
            </w:pPr>
          </w:p>
          <w:p w14:paraId="190C2F70" w14:textId="5B688E81" w:rsidR="00C7076D" w:rsidRDefault="007C4EE2" w:rsidP="007114C3">
            <w:pPr>
              <w:rPr>
                <w:lang w:eastAsia="en-US"/>
              </w:rPr>
            </w:pPr>
            <w:r>
              <w:rPr>
                <w:lang w:eastAsia="en-US"/>
              </w:rPr>
              <w:t>P458/C1/1</w:t>
            </w:r>
            <w:r w:rsidR="00C7076D">
              <w:rPr>
                <w:lang w:eastAsia="en-US"/>
              </w:rPr>
              <w:t xml:space="preserve">,1 à 1,4 </w:t>
            </w:r>
          </w:p>
          <w:p w14:paraId="552FDF87" w14:textId="303AA9FC" w:rsidR="00C7076D" w:rsidRDefault="00C7076D" w:rsidP="007114C3">
            <w:pPr>
              <w:rPr>
                <w:lang w:eastAsia="en-US"/>
              </w:rPr>
            </w:pPr>
            <w:r>
              <w:rPr>
                <w:lang w:eastAsia="en-US"/>
              </w:rPr>
              <w:t>Entrevues vidéo avec M. Jean-Marie de Launière</w:t>
            </w:r>
          </w:p>
          <w:p w14:paraId="55980109" w14:textId="750FD83F" w:rsidR="00C7076D" w:rsidRDefault="00C7076D" w:rsidP="007114C3">
            <w:pPr>
              <w:rPr>
                <w:lang w:eastAsia="en-US"/>
              </w:rPr>
            </w:pPr>
            <w:r>
              <w:rPr>
                <w:lang w:eastAsia="en-US"/>
              </w:rPr>
              <w:t>Saint-Edmond-les-Plaines</w:t>
            </w:r>
          </w:p>
          <w:p w14:paraId="4CBB94B7" w14:textId="6F737050" w:rsidR="00C7076D" w:rsidRDefault="00C7076D" w:rsidP="007114C3">
            <w:pPr>
              <w:rPr>
                <w:lang w:eastAsia="en-US"/>
              </w:rPr>
            </w:pPr>
            <w:r>
              <w:rPr>
                <w:lang w:eastAsia="en-US"/>
              </w:rPr>
              <w:t>19 et 26 octobre, 2 et 9 novembre 2014</w:t>
            </w:r>
          </w:p>
          <w:p w14:paraId="7D1EF7F9" w14:textId="5505E5C3" w:rsidR="00C7076D" w:rsidRDefault="00C7076D" w:rsidP="007114C3">
            <w:pPr>
              <w:rPr>
                <w:lang w:eastAsia="en-US"/>
              </w:rPr>
            </w:pPr>
            <w:r>
              <w:rPr>
                <w:lang w:eastAsia="en-US"/>
              </w:rPr>
              <w:t>Né numérique</w:t>
            </w:r>
          </w:p>
          <w:p w14:paraId="151A1411" w14:textId="2D093368" w:rsidR="00C7076D" w:rsidRDefault="00C7076D" w:rsidP="007114C3">
            <w:pPr>
              <w:rPr>
                <w:lang w:eastAsia="en-US"/>
              </w:rPr>
            </w:pPr>
            <w:r>
              <w:rPr>
                <w:lang w:eastAsia="en-US"/>
              </w:rPr>
              <w:lastRenderedPageBreak/>
              <w:t xml:space="preserve">Sur DVDs et Serveur </w:t>
            </w:r>
            <w:proofErr w:type="spellStart"/>
            <w:proofErr w:type="gramStart"/>
            <w:r>
              <w:rPr>
                <w:lang w:eastAsia="en-US"/>
              </w:rPr>
              <w:t>Voute:K</w:t>
            </w:r>
            <w:proofErr w:type="spellEnd"/>
            <w:proofErr w:type="gramEnd"/>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DF12" w14:textId="77777777" w:rsidR="00CD3E48" w:rsidRDefault="00CD3E48" w:rsidP="00923766">
      <w:r>
        <w:separator/>
      </w:r>
    </w:p>
  </w:endnote>
  <w:endnote w:type="continuationSeparator" w:id="0">
    <w:p w14:paraId="5E1D628B" w14:textId="77777777" w:rsidR="00CD3E48" w:rsidRDefault="00CD3E4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AAD145D" w:rsidR="00F41408" w:rsidRPr="009D2B71" w:rsidRDefault="00F41408" w:rsidP="00923766">
    <w:pPr>
      <w:pStyle w:val="Pieddepage"/>
      <w:rPr>
        <w:sz w:val="20"/>
      </w:rPr>
    </w:pPr>
    <w:r>
      <w:rPr>
        <w:sz w:val="20"/>
      </w:rPr>
      <w:t>P</w:t>
    </w:r>
    <w:r w:rsidR="00996C29">
      <w:rPr>
        <w:sz w:val="20"/>
      </w:rPr>
      <w:t>458</w:t>
    </w:r>
    <w:r>
      <w:rPr>
        <w:sz w:val="20"/>
      </w:rPr>
      <w:t xml:space="preserve"> Fonds</w:t>
    </w:r>
    <w:r w:rsidR="009F0832">
      <w:rPr>
        <w:sz w:val="20"/>
      </w:rPr>
      <w:t xml:space="preserve"> </w:t>
    </w:r>
    <w:r w:rsidR="00996C29">
      <w:rPr>
        <w:sz w:val="20"/>
      </w:rPr>
      <w:t>Aline Dion et Jean-Marie de Launière</w:t>
    </w:r>
    <w:r>
      <w:rPr>
        <w:sz w:val="20"/>
      </w:rPr>
      <w:tab/>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40FB" w14:textId="77777777" w:rsidR="00CD3E48" w:rsidRDefault="00CD3E48" w:rsidP="00923766">
      <w:r>
        <w:separator/>
      </w:r>
    </w:p>
  </w:footnote>
  <w:footnote w:type="continuationSeparator" w:id="0">
    <w:p w14:paraId="4961B13E" w14:textId="77777777" w:rsidR="00CD3E48" w:rsidRDefault="00CD3E48"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DA1"/>
    <w:multiLevelType w:val="hybridMultilevel"/>
    <w:tmpl w:val="3B3E0DD8"/>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062694D"/>
    <w:multiLevelType w:val="hybridMultilevel"/>
    <w:tmpl w:val="6C8A4CAC"/>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20816B1"/>
    <w:multiLevelType w:val="hybridMultilevel"/>
    <w:tmpl w:val="36ACE4F0"/>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816495D"/>
    <w:multiLevelType w:val="hybridMultilevel"/>
    <w:tmpl w:val="7196F4F4"/>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8FF3C4D"/>
    <w:multiLevelType w:val="hybridMultilevel"/>
    <w:tmpl w:val="B0425040"/>
    <w:lvl w:ilvl="0" w:tplc="5C80247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5970713">
    <w:abstractNumId w:val="3"/>
  </w:num>
  <w:num w:numId="2" w16cid:durableId="1805003559">
    <w:abstractNumId w:val="1"/>
  </w:num>
  <w:num w:numId="3" w16cid:durableId="1923369538">
    <w:abstractNumId w:val="2"/>
  </w:num>
  <w:num w:numId="4" w16cid:durableId="1840775691">
    <w:abstractNumId w:val="0"/>
  </w:num>
  <w:num w:numId="5" w16cid:durableId="46939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65BA2"/>
    <w:rsid w:val="000661AE"/>
    <w:rsid w:val="000723B8"/>
    <w:rsid w:val="000810CE"/>
    <w:rsid w:val="000A440C"/>
    <w:rsid w:val="000B5572"/>
    <w:rsid w:val="000B672E"/>
    <w:rsid w:val="000C39A3"/>
    <w:rsid w:val="000F7851"/>
    <w:rsid w:val="00100C2C"/>
    <w:rsid w:val="001153BB"/>
    <w:rsid w:val="00134C0B"/>
    <w:rsid w:val="00136DC0"/>
    <w:rsid w:val="00157E55"/>
    <w:rsid w:val="00166949"/>
    <w:rsid w:val="00166C91"/>
    <w:rsid w:val="001C3C36"/>
    <w:rsid w:val="001D4F7E"/>
    <w:rsid w:val="001D5C99"/>
    <w:rsid w:val="001E1F02"/>
    <w:rsid w:val="001E22C8"/>
    <w:rsid w:val="001E5A46"/>
    <w:rsid w:val="00200861"/>
    <w:rsid w:val="002273FD"/>
    <w:rsid w:val="00242C7D"/>
    <w:rsid w:val="0025336B"/>
    <w:rsid w:val="00271092"/>
    <w:rsid w:val="0027203D"/>
    <w:rsid w:val="00272B85"/>
    <w:rsid w:val="00284955"/>
    <w:rsid w:val="0028732E"/>
    <w:rsid w:val="00287473"/>
    <w:rsid w:val="00297283"/>
    <w:rsid w:val="002975E2"/>
    <w:rsid w:val="002A1E83"/>
    <w:rsid w:val="002D0F20"/>
    <w:rsid w:val="0030124F"/>
    <w:rsid w:val="0039197C"/>
    <w:rsid w:val="003A354F"/>
    <w:rsid w:val="003A5846"/>
    <w:rsid w:val="003B3ADE"/>
    <w:rsid w:val="003B7BE7"/>
    <w:rsid w:val="003F603C"/>
    <w:rsid w:val="004306E7"/>
    <w:rsid w:val="0045758A"/>
    <w:rsid w:val="0046451E"/>
    <w:rsid w:val="00467AC9"/>
    <w:rsid w:val="00482915"/>
    <w:rsid w:val="004862B9"/>
    <w:rsid w:val="004C0373"/>
    <w:rsid w:val="004C7B0C"/>
    <w:rsid w:val="004E51ED"/>
    <w:rsid w:val="00502C0D"/>
    <w:rsid w:val="00515C06"/>
    <w:rsid w:val="00534691"/>
    <w:rsid w:val="00537703"/>
    <w:rsid w:val="00545AD1"/>
    <w:rsid w:val="00556B77"/>
    <w:rsid w:val="00561EAD"/>
    <w:rsid w:val="00587F67"/>
    <w:rsid w:val="0059021D"/>
    <w:rsid w:val="005A4E05"/>
    <w:rsid w:val="005B615A"/>
    <w:rsid w:val="005B6836"/>
    <w:rsid w:val="005E4B57"/>
    <w:rsid w:val="005F1A1C"/>
    <w:rsid w:val="00604480"/>
    <w:rsid w:val="00612460"/>
    <w:rsid w:val="00624149"/>
    <w:rsid w:val="0066145D"/>
    <w:rsid w:val="00670CE5"/>
    <w:rsid w:val="006866C8"/>
    <w:rsid w:val="00696AE2"/>
    <w:rsid w:val="006A481A"/>
    <w:rsid w:val="006F34DA"/>
    <w:rsid w:val="00707974"/>
    <w:rsid w:val="00717510"/>
    <w:rsid w:val="007215FD"/>
    <w:rsid w:val="0076644B"/>
    <w:rsid w:val="00797D5C"/>
    <w:rsid w:val="007B28CB"/>
    <w:rsid w:val="007C4EE2"/>
    <w:rsid w:val="007F33D1"/>
    <w:rsid w:val="0082184E"/>
    <w:rsid w:val="008232C8"/>
    <w:rsid w:val="00840FF1"/>
    <w:rsid w:val="00842761"/>
    <w:rsid w:val="00850264"/>
    <w:rsid w:val="008643EF"/>
    <w:rsid w:val="00864E13"/>
    <w:rsid w:val="00873121"/>
    <w:rsid w:val="008874A8"/>
    <w:rsid w:val="008940D9"/>
    <w:rsid w:val="008A0AA0"/>
    <w:rsid w:val="008A50AB"/>
    <w:rsid w:val="008C3DCA"/>
    <w:rsid w:val="008D2B26"/>
    <w:rsid w:val="008D64A5"/>
    <w:rsid w:val="008E00E3"/>
    <w:rsid w:val="00922E8E"/>
    <w:rsid w:val="00923766"/>
    <w:rsid w:val="00931389"/>
    <w:rsid w:val="00936BCC"/>
    <w:rsid w:val="0094294B"/>
    <w:rsid w:val="00944EB1"/>
    <w:rsid w:val="009534B2"/>
    <w:rsid w:val="009705AB"/>
    <w:rsid w:val="00996C29"/>
    <w:rsid w:val="009A2B72"/>
    <w:rsid w:val="009A5668"/>
    <w:rsid w:val="009B3B95"/>
    <w:rsid w:val="009C32C9"/>
    <w:rsid w:val="009D2B71"/>
    <w:rsid w:val="009F0832"/>
    <w:rsid w:val="009F5EC7"/>
    <w:rsid w:val="00A074A8"/>
    <w:rsid w:val="00A12F56"/>
    <w:rsid w:val="00A22EB3"/>
    <w:rsid w:val="00A35BBA"/>
    <w:rsid w:val="00A61CE2"/>
    <w:rsid w:val="00A674F8"/>
    <w:rsid w:val="00A763DF"/>
    <w:rsid w:val="00A822E0"/>
    <w:rsid w:val="00A92E4B"/>
    <w:rsid w:val="00A93834"/>
    <w:rsid w:val="00AA48C7"/>
    <w:rsid w:val="00AB5FAC"/>
    <w:rsid w:val="00AB6798"/>
    <w:rsid w:val="00AC010B"/>
    <w:rsid w:val="00AD306C"/>
    <w:rsid w:val="00B005B2"/>
    <w:rsid w:val="00B148D8"/>
    <w:rsid w:val="00B25321"/>
    <w:rsid w:val="00B321DF"/>
    <w:rsid w:val="00B3412B"/>
    <w:rsid w:val="00B46FC4"/>
    <w:rsid w:val="00B514D4"/>
    <w:rsid w:val="00B54431"/>
    <w:rsid w:val="00B55D5C"/>
    <w:rsid w:val="00B64A9C"/>
    <w:rsid w:val="00B70F0F"/>
    <w:rsid w:val="00B774F9"/>
    <w:rsid w:val="00B932CA"/>
    <w:rsid w:val="00B96E5D"/>
    <w:rsid w:val="00B9759C"/>
    <w:rsid w:val="00BA4CA6"/>
    <w:rsid w:val="00BB030F"/>
    <w:rsid w:val="00BB2D08"/>
    <w:rsid w:val="00BC64AB"/>
    <w:rsid w:val="00BD4041"/>
    <w:rsid w:val="00BD5104"/>
    <w:rsid w:val="00BE1812"/>
    <w:rsid w:val="00BF7589"/>
    <w:rsid w:val="00C071C8"/>
    <w:rsid w:val="00C11F5D"/>
    <w:rsid w:val="00C1275D"/>
    <w:rsid w:val="00C40995"/>
    <w:rsid w:val="00C42F3C"/>
    <w:rsid w:val="00C56E98"/>
    <w:rsid w:val="00C601FD"/>
    <w:rsid w:val="00C62534"/>
    <w:rsid w:val="00C67C9E"/>
    <w:rsid w:val="00C7076D"/>
    <w:rsid w:val="00C70C4E"/>
    <w:rsid w:val="00C817ED"/>
    <w:rsid w:val="00CA426C"/>
    <w:rsid w:val="00CB5258"/>
    <w:rsid w:val="00CC59F8"/>
    <w:rsid w:val="00CD3E48"/>
    <w:rsid w:val="00CE48E5"/>
    <w:rsid w:val="00CE57A0"/>
    <w:rsid w:val="00CE6D26"/>
    <w:rsid w:val="00CF7467"/>
    <w:rsid w:val="00D00DB5"/>
    <w:rsid w:val="00D06AA1"/>
    <w:rsid w:val="00D11C6C"/>
    <w:rsid w:val="00D179E8"/>
    <w:rsid w:val="00D25352"/>
    <w:rsid w:val="00D30256"/>
    <w:rsid w:val="00D31201"/>
    <w:rsid w:val="00D32213"/>
    <w:rsid w:val="00D44BDA"/>
    <w:rsid w:val="00D50ADB"/>
    <w:rsid w:val="00D57490"/>
    <w:rsid w:val="00D77E34"/>
    <w:rsid w:val="00D81EF4"/>
    <w:rsid w:val="00D86998"/>
    <w:rsid w:val="00DA6900"/>
    <w:rsid w:val="00DB121C"/>
    <w:rsid w:val="00DB5D56"/>
    <w:rsid w:val="00DC3822"/>
    <w:rsid w:val="00DC5383"/>
    <w:rsid w:val="00DD27FB"/>
    <w:rsid w:val="00DD3A47"/>
    <w:rsid w:val="00DF516C"/>
    <w:rsid w:val="00E00B41"/>
    <w:rsid w:val="00E02509"/>
    <w:rsid w:val="00E06067"/>
    <w:rsid w:val="00E46B4D"/>
    <w:rsid w:val="00E50120"/>
    <w:rsid w:val="00E54AD6"/>
    <w:rsid w:val="00E57F6F"/>
    <w:rsid w:val="00E86474"/>
    <w:rsid w:val="00E9066C"/>
    <w:rsid w:val="00EE29D0"/>
    <w:rsid w:val="00F22AC1"/>
    <w:rsid w:val="00F25939"/>
    <w:rsid w:val="00F3008F"/>
    <w:rsid w:val="00F41408"/>
    <w:rsid w:val="00F43CBC"/>
    <w:rsid w:val="00F568C7"/>
    <w:rsid w:val="00F64BAF"/>
    <w:rsid w:val="00F75A63"/>
    <w:rsid w:val="00F865F1"/>
    <w:rsid w:val="00F9148F"/>
    <w:rsid w:val="00F97937"/>
    <w:rsid w:val="00FA3F17"/>
    <w:rsid w:val="00FA474E"/>
    <w:rsid w:val="00FB3FEC"/>
    <w:rsid w:val="00FC3D97"/>
    <w:rsid w:val="00FD40AB"/>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4">
    <w:name w:val="heading 4"/>
    <w:basedOn w:val="Normal"/>
    <w:next w:val="Normal"/>
    <w:link w:val="Titre4Car"/>
    <w:uiPriority w:val="9"/>
    <w:semiHidden/>
    <w:unhideWhenUsed/>
    <w:qFormat/>
    <w:rsid w:val="004C03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4C0373"/>
    <w:rPr>
      <w:rFonts w:asciiTheme="majorHAnsi" w:eastAsiaTheme="majorEastAsia" w:hAnsiTheme="majorHAnsi" w:cstheme="majorBidi"/>
      <w:i/>
      <w:iCs/>
      <w:color w:val="2E74B5" w:themeColor="accent1" w:themeShade="BF"/>
      <w:sz w:val="24"/>
      <w:lang w:val="fr-CA"/>
    </w:rPr>
  </w:style>
  <w:style w:type="paragraph" w:styleId="Paragraphedeliste">
    <w:name w:val="List Paragraph"/>
    <w:basedOn w:val="Normal"/>
    <w:uiPriority w:val="34"/>
    <w:rsid w:val="00D50ADB"/>
    <w:pPr>
      <w:ind w:left="720"/>
      <w:contextualSpacing/>
    </w:pPr>
  </w:style>
  <w:style w:type="character" w:styleId="Mentionnonrsolue">
    <w:name w:val="Unresolved Mention"/>
    <w:basedOn w:val="Policepardfaut"/>
    <w:uiPriority w:val="99"/>
    <w:semiHidden/>
    <w:unhideWhenUsed/>
    <w:rsid w:val="00DD3A47"/>
    <w:rPr>
      <w:color w:val="605E5C"/>
      <w:shd w:val="clear" w:color="auto" w:fill="E1DFDD"/>
    </w:rPr>
  </w:style>
  <w:style w:type="character" w:styleId="Lienhypertextesuivivisit">
    <w:name w:val="FollowedHyperlink"/>
    <w:basedOn w:val="Policepardfaut"/>
    <w:uiPriority w:val="99"/>
    <w:semiHidden/>
    <w:unhideWhenUsed/>
    <w:rsid w:val="00DD3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417">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171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5E43-FBD7-4E0B-89F4-86DC4BBD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574</TotalTime>
  <Pages>13</Pages>
  <Words>2866</Words>
  <Characters>16337</Characters>
  <Application>Microsoft Office Word</Application>
  <DocSecurity>0</DocSecurity>
  <Lines>314</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50</cp:revision>
  <dcterms:created xsi:type="dcterms:W3CDTF">2020-01-13T16:46:00Z</dcterms:created>
  <dcterms:modified xsi:type="dcterms:W3CDTF">2026-02-24T18:10:00Z</dcterms:modified>
</cp:coreProperties>
</file>