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99471" w14:textId="77777777" w:rsidR="00941A83" w:rsidRPr="006C7BD3" w:rsidRDefault="000C533F">
      <w:pPr>
        <w:pStyle w:val="Standard"/>
        <w:jc w:val="center"/>
      </w:pPr>
      <w:bookmarkStart w:id="0" w:name="_Hlk74834492"/>
      <w:r w:rsidRPr="006C7BD3">
        <w:t xml:space="preserve">COLLECTION SOCIÉTÉ D'HISTOIRE ET </w:t>
      </w:r>
      <w:r w:rsidRPr="006C7BD3">
        <w:br/>
        <w:t>DE GÉNÉALOGIE MARIA-CHAPDELAINE</w:t>
      </w:r>
    </w:p>
    <w:p w14:paraId="5F10A9E3" w14:textId="77777777" w:rsidR="00941A83" w:rsidRPr="006C7BD3" w:rsidRDefault="000C533F">
      <w:pPr>
        <w:pStyle w:val="Standard"/>
        <w:jc w:val="center"/>
      </w:pPr>
      <w:r w:rsidRPr="006C7BD3">
        <w:t>P40</w:t>
      </w:r>
    </w:p>
    <w:bookmarkEnd w:id="0"/>
    <w:p w14:paraId="1D524674" w14:textId="77777777" w:rsidR="00941A83" w:rsidRPr="006C7BD3" w:rsidRDefault="00941A83">
      <w:pPr>
        <w:pStyle w:val="Standard"/>
        <w:jc w:val="center"/>
      </w:pPr>
    </w:p>
    <w:p w14:paraId="78659393" w14:textId="77777777" w:rsidR="00941A83" w:rsidRPr="006C7BD3" w:rsidRDefault="00941A83">
      <w:pPr>
        <w:pStyle w:val="Standard"/>
        <w:jc w:val="center"/>
      </w:pPr>
    </w:p>
    <w:p w14:paraId="6BDB5A86" w14:textId="77777777" w:rsidR="00941A83" w:rsidRPr="006C7BD3" w:rsidRDefault="00941A83">
      <w:pPr>
        <w:pStyle w:val="Standard"/>
        <w:jc w:val="center"/>
      </w:pPr>
    </w:p>
    <w:p w14:paraId="592CA4B7" w14:textId="77777777" w:rsidR="00941A83" w:rsidRPr="006C7BD3" w:rsidRDefault="00941A83">
      <w:pPr>
        <w:pStyle w:val="Standard"/>
        <w:jc w:val="center"/>
      </w:pPr>
    </w:p>
    <w:p w14:paraId="20B7D8D3" w14:textId="77777777" w:rsidR="00941A83" w:rsidRPr="006C7BD3" w:rsidRDefault="00941A83">
      <w:pPr>
        <w:pStyle w:val="Standard"/>
        <w:jc w:val="center"/>
      </w:pPr>
    </w:p>
    <w:p w14:paraId="4805D00C" w14:textId="77777777" w:rsidR="00941A83" w:rsidRPr="006C7BD3" w:rsidRDefault="00941A83">
      <w:pPr>
        <w:pStyle w:val="Standard"/>
        <w:jc w:val="center"/>
      </w:pPr>
    </w:p>
    <w:p w14:paraId="220B3B72" w14:textId="77777777" w:rsidR="00941A83" w:rsidRPr="006C7BD3" w:rsidRDefault="00941A83">
      <w:pPr>
        <w:pStyle w:val="Standard"/>
        <w:jc w:val="center"/>
      </w:pPr>
    </w:p>
    <w:p w14:paraId="23F44B26" w14:textId="77777777" w:rsidR="00941A83" w:rsidRPr="006C7BD3" w:rsidRDefault="00941A83">
      <w:pPr>
        <w:pStyle w:val="Standard"/>
        <w:jc w:val="center"/>
      </w:pPr>
    </w:p>
    <w:p w14:paraId="6DF3B643" w14:textId="77777777" w:rsidR="00941A83" w:rsidRPr="006C7BD3" w:rsidRDefault="00941A83">
      <w:pPr>
        <w:pStyle w:val="Standard"/>
        <w:jc w:val="center"/>
      </w:pPr>
    </w:p>
    <w:p w14:paraId="39A410CA" w14:textId="77777777" w:rsidR="00941A83" w:rsidRPr="006C7BD3" w:rsidRDefault="00941A83">
      <w:pPr>
        <w:pStyle w:val="Standard"/>
        <w:jc w:val="center"/>
      </w:pPr>
    </w:p>
    <w:p w14:paraId="6624F750" w14:textId="77777777" w:rsidR="00941A83" w:rsidRPr="006C7BD3" w:rsidRDefault="00941A83">
      <w:pPr>
        <w:pStyle w:val="Standard"/>
        <w:jc w:val="center"/>
      </w:pPr>
    </w:p>
    <w:p w14:paraId="3330A16A" w14:textId="77777777" w:rsidR="00941A83" w:rsidRPr="006C7BD3" w:rsidRDefault="00941A83">
      <w:pPr>
        <w:pStyle w:val="Standard"/>
        <w:jc w:val="center"/>
      </w:pPr>
    </w:p>
    <w:p w14:paraId="6BAD21D1" w14:textId="77777777" w:rsidR="00941A83" w:rsidRPr="006C7BD3" w:rsidRDefault="00941A83">
      <w:pPr>
        <w:pStyle w:val="Standard"/>
        <w:jc w:val="center"/>
      </w:pPr>
    </w:p>
    <w:p w14:paraId="6BF7459C" w14:textId="77777777" w:rsidR="00941A83" w:rsidRPr="006C7BD3" w:rsidRDefault="00941A83">
      <w:pPr>
        <w:pStyle w:val="Standard"/>
        <w:jc w:val="center"/>
      </w:pPr>
    </w:p>
    <w:p w14:paraId="08366717" w14:textId="77777777" w:rsidR="00941A83" w:rsidRPr="006C7BD3" w:rsidRDefault="000C533F">
      <w:pPr>
        <w:pStyle w:val="Standard"/>
        <w:jc w:val="center"/>
      </w:pPr>
      <w:r w:rsidRPr="006C7BD3">
        <w:t>Société d’histoire et de généalogie Maria-Chapdelaine</w:t>
      </w:r>
    </w:p>
    <w:p w14:paraId="2A1D82BF" w14:textId="77777777" w:rsidR="00941A83" w:rsidRPr="006C7BD3" w:rsidRDefault="000C533F">
      <w:pPr>
        <w:pStyle w:val="Standard"/>
        <w:jc w:val="center"/>
      </w:pPr>
      <w:r w:rsidRPr="006C7BD3">
        <w:t>Dolbeau-Mistassini</w:t>
      </w:r>
    </w:p>
    <w:p w14:paraId="492DA55D" w14:textId="77777777" w:rsidR="00941A83" w:rsidRPr="006C7BD3" w:rsidRDefault="00941A83">
      <w:pPr>
        <w:pStyle w:val="Standard"/>
        <w:jc w:val="center"/>
      </w:pPr>
    </w:p>
    <w:p w14:paraId="772DC1AA" w14:textId="77777777" w:rsidR="00941A83" w:rsidRPr="006C7BD3" w:rsidRDefault="00941A83">
      <w:pPr>
        <w:pStyle w:val="Standard"/>
        <w:jc w:val="center"/>
      </w:pPr>
    </w:p>
    <w:p w14:paraId="2B4FC532" w14:textId="77777777" w:rsidR="00941A83" w:rsidRPr="006C7BD3" w:rsidRDefault="00941A83" w:rsidP="00C5657C">
      <w:pPr>
        <w:pStyle w:val="Standard"/>
      </w:pPr>
    </w:p>
    <w:p w14:paraId="2E4CD440" w14:textId="77777777" w:rsidR="00941A83" w:rsidRPr="006C7BD3" w:rsidRDefault="00941A83">
      <w:pPr>
        <w:pStyle w:val="Standard"/>
        <w:jc w:val="center"/>
      </w:pPr>
    </w:p>
    <w:p w14:paraId="547760DC" w14:textId="77777777" w:rsidR="00941A83" w:rsidRPr="006C7BD3" w:rsidRDefault="00941A83">
      <w:pPr>
        <w:pStyle w:val="Standard"/>
        <w:jc w:val="center"/>
      </w:pPr>
    </w:p>
    <w:p w14:paraId="02CBA7F3" w14:textId="77777777" w:rsidR="00941A83" w:rsidRPr="006C7BD3" w:rsidRDefault="00941A83">
      <w:pPr>
        <w:pStyle w:val="Standard"/>
        <w:jc w:val="center"/>
      </w:pPr>
    </w:p>
    <w:p w14:paraId="59F6C874" w14:textId="77777777" w:rsidR="00941A83" w:rsidRPr="006C7BD3" w:rsidRDefault="00941A83">
      <w:pPr>
        <w:pStyle w:val="Standard"/>
        <w:jc w:val="center"/>
      </w:pPr>
    </w:p>
    <w:p w14:paraId="6B74E64D" w14:textId="77777777" w:rsidR="00941A83" w:rsidRPr="006C7BD3" w:rsidRDefault="000C533F">
      <w:pPr>
        <w:pStyle w:val="Standard"/>
        <w:jc w:val="center"/>
      </w:pPr>
      <w:r w:rsidRPr="006C7BD3">
        <w:t>Répertoire numérique simple</w:t>
      </w:r>
    </w:p>
    <w:p w14:paraId="7EB418D9" w14:textId="77777777" w:rsidR="00941A83" w:rsidRPr="006C7BD3" w:rsidRDefault="00941A83">
      <w:pPr>
        <w:pStyle w:val="Standard"/>
        <w:jc w:val="center"/>
      </w:pPr>
    </w:p>
    <w:p w14:paraId="5E2A26DB" w14:textId="77777777" w:rsidR="00941A83" w:rsidRPr="006C7BD3" w:rsidRDefault="00941A83">
      <w:pPr>
        <w:pStyle w:val="Standard"/>
        <w:jc w:val="center"/>
      </w:pPr>
    </w:p>
    <w:p w14:paraId="12217A4D" w14:textId="77777777" w:rsidR="00941A83" w:rsidRPr="006C7BD3" w:rsidRDefault="00941A83">
      <w:pPr>
        <w:pStyle w:val="Standard"/>
        <w:jc w:val="center"/>
      </w:pPr>
    </w:p>
    <w:p w14:paraId="295D8E2D" w14:textId="77777777" w:rsidR="00941A83" w:rsidRPr="006C7BD3" w:rsidRDefault="00941A83">
      <w:pPr>
        <w:pStyle w:val="Standard"/>
        <w:jc w:val="center"/>
      </w:pPr>
    </w:p>
    <w:p w14:paraId="052422A7" w14:textId="77777777" w:rsidR="00941A83" w:rsidRPr="006C7BD3" w:rsidRDefault="00941A83">
      <w:pPr>
        <w:pStyle w:val="Standard"/>
        <w:jc w:val="center"/>
      </w:pPr>
    </w:p>
    <w:p w14:paraId="56520D06" w14:textId="77777777" w:rsidR="00941A83" w:rsidRPr="006C7BD3" w:rsidRDefault="00941A83">
      <w:pPr>
        <w:pStyle w:val="Standard"/>
        <w:jc w:val="center"/>
      </w:pPr>
    </w:p>
    <w:p w14:paraId="24CA8D67" w14:textId="77777777" w:rsidR="00941A83" w:rsidRPr="006C7BD3" w:rsidRDefault="00941A83">
      <w:pPr>
        <w:pStyle w:val="Standard"/>
        <w:jc w:val="center"/>
      </w:pPr>
    </w:p>
    <w:p w14:paraId="099F6351" w14:textId="77777777" w:rsidR="00941A83" w:rsidRPr="006C7BD3" w:rsidRDefault="00941A83">
      <w:pPr>
        <w:pStyle w:val="Standard"/>
        <w:jc w:val="center"/>
      </w:pPr>
    </w:p>
    <w:p w14:paraId="42B1C50F" w14:textId="77777777" w:rsidR="00941A83" w:rsidRPr="006C7BD3" w:rsidRDefault="00941A83">
      <w:pPr>
        <w:pStyle w:val="Standard"/>
        <w:jc w:val="center"/>
      </w:pPr>
    </w:p>
    <w:p w14:paraId="38E1B7DA" w14:textId="77777777" w:rsidR="00941A83" w:rsidRPr="006C7BD3" w:rsidRDefault="000C533F">
      <w:pPr>
        <w:pStyle w:val="Standard"/>
        <w:jc w:val="center"/>
      </w:pPr>
      <w:r w:rsidRPr="006C7BD3">
        <w:t xml:space="preserve">Rédigé par Frédérique Fradet, archiviste, </w:t>
      </w:r>
      <w:r w:rsidRPr="006C7BD3">
        <w:br/>
        <w:t>et Anaïs Martel, étudiante</w:t>
      </w:r>
    </w:p>
    <w:p w14:paraId="4656F326" w14:textId="6FB82E00" w:rsidR="00941A83" w:rsidRDefault="000C533F">
      <w:pPr>
        <w:pStyle w:val="Standard"/>
        <w:jc w:val="center"/>
      </w:pPr>
      <w:r w:rsidRPr="006C7BD3">
        <w:t>Juin à août 2021</w:t>
      </w:r>
      <w:r w:rsidR="00906CB0">
        <w:t>, ajouts été 2023</w:t>
      </w:r>
    </w:p>
    <w:p w14:paraId="25094BA2" w14:textId="77777777" w:rsidR="00C5657C" w:rsidRDefault="00C5657C">
      <w:pPr>
        <w:pStyle w:val="Standard"/>
        <w:jc w:val="center"/>
      </w:pPr>
    </w:p>
    <w:p w14:paraId="76C71C2E" w14:textId="77777777" w:rsidR="00C5657C" w:rsidRDefault="00C5657C">
      <w:pPr>
        <w:pStyle w:val="Standard"/>
        <w:jc w:val="center"/>
      </w:pPr>
    </w:p>
    <w:p w14:paraId="0754A006" w14:textId="77777777" w:rsidR="00C5657C" w:rsidRDefault="00C5657C">
      <w:pPr>
        <w:pStyle w:val="Standard"/>
        <w:jc w:val="center"/>
      </w:pPr>
    </w:p>
    <w:p w14:paraId="0E082319" w14:textId="77777777" w:rsidR="00C5657C" w:rsidRDefault="00C5657C">
      <w:pPr>
        <w:pStyle w:val="Standard"/>
        <w:jc w:val="center"/>
      </w:pPr>
    </w:p>
    <w:p w14:paraId="11F3CF48" w14:textId="77777777" w:rsidR="00C5657C" w:rsidRDefault="00C5657C">
      <w:pPr>
        <w:pStyle w:val="Standard"/>
        <w:jc w:val="center"/>
      </w:pPr>
      <w:r>
        <w:t xml:space="preserve">Mise à jour et révision complète par Frédérique Fradet, archiviste, </w:t>
      </w:r>
    </w:p>
    <w:p w14:paraId="5D03DE05" w14:textId="19C8D6F0" w:rsidR="00C5657C" w:rsidRPr="006C7BD3" w:rsidRDefault="00C5657C">
      <w:pPr>
        <w:pStyle w:val="Standard"/>
        <w:jc w:val="center"/>
      </w:pPr>
      <w:proofErr w:type="gramStart"/>
      <w:r>
        <w:t>et</w:t>
      </w:r>
      <w:proofErr w:type="gramEnd"/>
      <w:r>
        <w:t xml:space="preserve"> Alycia Duchesneau, étudiante, en juillet</w:t>
      </w:r>
      <w:r w:rsidR="00573DDE">
        <w:t>-août</w:t>
      </w:r>
      <w:r>
        <w:t xml:space="preserve"> 2026</w:t>
      </w:r>
    </w:p>
    <w:p w14:paraId="10BAC130" w14:textId="3060E81F" w:rsidR="00941A83" w:rsidRPr="006C7BD3" w:rsidRDefault="00C5657C">
      <w:pPr>
        <w:pStyle w:val="Standard"/>
        <w:jc w:val="center"/>
      </w:pPr>
      <w:r>
        <w:t>Trié, en cours de traitement</w:t>
      </w:r>
    </w:p>
    <w:p w14:paraId="679213BE" w14:textId="77777777" w:rsidR="00941A83" w:rsidRPr="006C7BD3" w:rsidRDefault="00941A83">
      <w:pPr>
        <w:pStyle w:val="Standard"/>
        <w:jc w:val="center"/>
      </w:pPr>
    </w:p>
    <w:p w14:paraId="6A0C60E6" w14:textId="77777777" w:rsidR="00941A83" w:rsidRPr="006C7BD3" w:rsidRDefault="00941A83">
      <w:pPr>
        <w:pStyle w:val="Standard"/>
        <w:jc w:val="center"/>
      </w:pPr>
    </w:p>
    <w:p w14:paraId="77EE4193" w14:textId="77777777" w:rsidR="00941A83" w:rsidRPr="006C7BD3" w:rsidRDefault="000C533F">
      <w:pPr>
        <w:pStyle w:val="Contents1"/>
      </w:pPr>
      <w:r w:rsidRPr="006C7BD3">
        <w:lastRenderedPageBreak/>
        <w:t>Table des matières</w:t>
      </w:r>
    </w:p>
    <w:p w14:paraId="30936576" w14:textId="2CCCCC58" w:rsidR="00DD5C3B" w:rsidRDefault="000C533F">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r w:rsidRPr="006C7BD3">
        <w:rPr>
          <w:rFonts w:ascii="Calibri Light" w:eastAsia="Times New Roman" w:hAnsi="Calibri Light"/>
          <w:b/>
          <w:bCs/>
          <w:caps/>
          <w:szCs w:val="24"/>
          <w:lang w:val="fr-CA"/>
        </w:rPr>
        <w:fldChar w:fldCharType="begin"/>
      </w:r>
      <w:r w:rsidRPr="006C7BD3">
        <w:instrText xml:space="preserve"> TOC \o "1-6" \u \h </w:instrText>
      </w:r>
      <w:r w:rsidRPr="006C7BD3">
        <w:rPr>
          <w:rFonts w:ascii="Calibri Light" w:eastAsia="Times New Roman" w:hAnsi="Calibri Light"/>
          <w:b/>
          <w:bCs/>
          <w:caps/>
          <w:szCs w:val="24"/>
          <w:lang w:val="fr-CA"/>
        </w:rPr>
        <w:fldChar w:fldCharType="separate"/>
      </w:r>
      <w:hyperlink w:anchor="_Toc237330876" w:history="1">
        <w:r w:rsidR="00DD5C3B" w:rsidRPr="000B064D">
          <w:rPr>
            <w:rStyle w:val="Lienhypertexte"/>
            <w:noProof/>
          </w:rPr>
          <w:t>PRÉSENTATION DU FONDS</w:t>
        </w:r>
        <w:r w:rsidR="00DD5C3B">
          <w:rPr>
            <w:noProof/>
          </w:rPr>
          <w:tab/>
        </w:r>
        <w:r w:rsidR="00DD5C3B">
          <w:rPr>
            <w:noProof/>
          </w:rPr>
          <w:fldChar w:fldCharType="begin"/>
        </w:r>
        <w:r w:rsidR="00DD5C3B">
          <w:rPr>
            <w:noProof/>
          </w:rPr>
          <w:instrText xml:space="preserve"> PAGEREF _Toc237330876 \h </w:instrText>
        </w:r>
        <w:r w:rsidR="00DD5C3B">
          <w:rPr>
            <w:noProof/>
          </w:rPr>
        </w:r>
        <w:r w:rsidR="00DD5C3B">
          <w:rPr>
            <w:noProof/>
          </w:rPr>
          <w:fldChar w:fldCharType="separate"/>
        </w:r>
        <w:r w:rsidR="00DD5C3B">
          <w:rPr>
            <w:noProof/>
          </w:rPr>
          <w:t>19</w:t>
        </w:r>
        <w:r w:rsidR="00DD5C3B">
          <w:rPr>
            <w:noProof/>
          </w:rPr>
          <w:fldChar w:fldCharType="end"/>
        </w:r>
      </w:hyperlink>
    </w:p>
    <w:p w14:paraId="21A8367D" w14:textId="61FDEECA"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77" w:history="1">
        <w:r w:rsidRPr="000B064D">
          <w:rPr>
            <w:rStyle w:val="Lienhypertexte"/>
            <w:noProof/>
          </w:rPr>
          <w:t>P40/A Région du Saguenay-Lac-Saint-Jean</w:t>
        </w:r>
        <w:r>
          <w:rPr>
            <w:noProof/>
          </w:rPr>
          <w:tab/>
        </w:r>
        <w:r>
          <w:rPr>
            <w:noProof/>
          </w:rPr>
          <w:fldChar w:fldCharType="begin"/>
        </w:r>
        <w:r>
          <w:rPr>
            <w:noProof/>
          </w:rPr>
          <w:instrText xml:space="preserve"> PAGEREF _Toc237330877 \h </w:instrText>
        </w:r>
        <w:r>
          <w:rPr>
            <w:noProof/>
          </w:rPr>
        </w:r>
        <w:r>
          <w:rPr>
            <w:noProof/>
          </w:rPr>
          <w:fldChar w:fldCharType="separate"/>
        </w:r>
        <w:r>
          <w:rPr>
            <w:noProof/>
          </w:rPr>
          <w:t>23</w:t>
        </w:r>
        <w:r>
          <w:rPr>
            <w:noProof/>
          </w:rPr>
          <w:fldChar w:fldCharType="end"/>
        </w:r>
      </w:hyperlink>
    </w:p>
    <w:p w14:paraId="4D3F0BFC" w14:textId="5C4153F0"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78" w:history="1">
        <w:r w:rsidRPr="000B064D">
          <w:rPr>
            <w:rStyle w:val="Lienhypertexte"/>
            <w:noProof/>
          </w:rPr>
          <w:t>P40/A1 Entités administratives</w:t>
        </w:r>
        <w:r>
          <w:rPr>
            <w:noProof/>
          </w:rPr>
          <w:tab/>
        </w:r>
        <w:r>
          <w:rPr>
            <w:noProof/>
          </w:rPr>
          <w:fldChar w:fldCharType="begin"/>
        </w:r>
        <w:r>
          <w:rPr>
            <w:noProof/>
          </w:rPr>
          <w:instrText xml:space="preserve"> PAGEREF _Toc237330878 \h </w:instrText>
        </w:r>
        <w:r>
          <w:rPr>
            <w:noProof/>
          </w:rPr>
        </w:r>
        <w:r>
          <w:rPr>
            <w:noProof/>
          </w:rPr>
          <w:fldChar w:fldCharType="separate"/>
        </w:r>
        <w:r>
          <w:rPr>
            <w:noProof/>
          </w:rPr>
          <w:t>23</w:t>
        </w:r>
        <w:r>
          <w:rPr>
            <w:noProof/>
          </w:rPr>
          <w:fldChar w:fldCharType="end"/>
        </w:r>
      </w:hyperlink>
    </w:p>
    <w:p w14:paraId="06BBB3B1" w14:textId="52388C84"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79" w:history="1">
        <w:r w:rsidRPr="000B064D">
          <w:rPr>
            <w:rStyle w:val="Lienhypertexte"/>
            <w:noProof/>
          </w:rPr>
          <w:t>P40/A1/1 : Personnalités politiques</w:t>
        </w:r>
        <w:r>
          <w:rPr>
            <w:noProof/>
          </w:rPr>
          <w:tab/>
        </w:r>
        <w:r>
          <w:rPr>
            <w:noProof/>
          </w:rPr>
          <w:fldChar w:fldCharType="begin"/>
        </w:r>
        <w:r>
          <w:rPr>
            <w:noProof/>
          </w:rPr>
          <w:instrText xml:space="preserve"> PAGEREF _Toc237330879 \h </w:instrText>
        </w:r>
        <w:r>
          <w:rPr>
            <w:noProof/>
          </w:rPr>
        </w:r>
        <w:r>
          <w:rPr>
            <w:noProof/>
          </w:rPr>
          <w:fldChar w:fldCharType="separate"/>
        </w:r>
        <w:r>
          <w:rPr>
            <w:noProof/>
          </w:rPr>
          <w:t>23</w:t>
        </w:r>
        <w:r>
          <w:rPr>
            <w:noProof/>
          </w:rPr>
          <w:fldChar w:fldCharType="end"/>
        </w:r>
      </w:hyperlink>
    </w:p>
    <w:p w14:paraId="69E94B6A" w14:textId="0F490AF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80" w:history="1">
        <w:r w:rsidRPr="000B064D">
          <w:rPr>
            <w:rStyle w:val="Lienhypertexte"/>
            <w:noProof/>
          </w:rPr>
          <w:t>P40/A1/2 : Travaux publics</w:t>
        </w:r>
        <w:r>
          <w:rPr>
            <w:noProof/>
          </w:rPr>
          <w:tab/>
        </w:r>
        <w:r>
          <w:rPr>
            <w:noProof/>
          </w:rPr>
          <w:fldChar w:fldCharType="begin"/>
        </w:r>
        <w:r>
          <w:rPr>
            <w:noProof/>
          </w:rPr>
          <w:instrText xml:space="preserve"> PAGEREF _Toc237330880 \h </w:instrText>
        </w:r>
        <w:r>
          <w:rPr>
            <w:noProof/>
          </w:rPr>
        </w:r>
        <w:r>
          <w:rPr>
            <w:noProof/>
          </w:rPr>
          <w:fldChar w:fldCharType="separate"/>
        </w:r>
        <w:r>
          <w:rPr>
            <w:noProof/>
          </w:rPr>
          <w:t>24</w:t>
        </w:r>
        <w:r>
          <w:rPr>
            <w:noProof/>
          </w:rPr>
          <w:fldChar w:fldCharType="end"/>
        </w:r>
      </w:hyperlink>
    </w:p>
    <w:p w14:paraId="35FF119A" w14:textId="2797517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81" w:history="1">
        <w:r w:rsidRPr="000B064D">
          <w:rPr>
            <w:rStyle w:val="Lienhypertexte"/>
            <w:noProof/>
          </w:rPr>
          <w:t>P40/A1/3 : Urbanisme</w:t>
        </w:r>
        <w:r>
          <w:rPr>
            <w:noProof/>
          </w:rPr>
          <w:tab/>
        </w:r>
        <w:r>
          <w:rPr>
            <w:noProof/>
          </w:rPr>
          <w:fldChar w:fldCharType="begin"/>
        </w:r>
        <w:r>
          <w:rPr>
            <w:noProof/>
          </w:rPr>
          <w:instrText xml:space="preserve"> PAGEREF _Toc237330881 \h </w:instrText>
        </w:r>
        <w:r>
          <w:rPr>
            <w:noProof/>
          </w:rPr>
        </w:r>
        <w:r>
          <w:rPr>
            <w:noProof/>
          </w:rPr>
          <w:fldChar w:fldCharType="separate"/>
        </w:r>
        <w:r>
          <w:rPr>
            <w:noProof/>
          </w:rPr>
          <w:t>24</w:t>
        </w:r>
        <w:r>
          <w:rPr>
            <w:noProof/>
          </w:rPr>
          <w:fldChar w:fldCharType="end"/>
        </w:r>
      </w:hyperlink>
    </w:p>
    <w:p w14:paraId="15531099" w14:textId="43A76699"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82" w:history="1">
        <w:r w:rsidRPr="000B064D">
          <w:rPr>
            <w:rStyle w:val="Lienhypertexte"/>
            <w:noProof/>
          </w:rPr>
          <w:t>P40/A2 Histoire</w:t>
        </w:r>
        <w:r>
          <w:rPr>
            <w:noProof/>
          </w:rPr>
          <w:tab/>
        </w:r>
        <w:r>
          <w:rPr>
            <w:noProof/>
          </w:rPr>
          <w:fldChar w:fldCharType="begin"/>
        </w:r>
        <w:r>
          <w:rPr>
            <w:noProof/>
          </w:rPr>
          <w:instrText xml:space="preserve"> PAGEREF _Toc237330882 \h </w:instrText>
        </w:r>
        <w:r>
          <w:rPr>
            <w:noProof/>
          </w:rPr>
        </w:r>
        <w:r>
          <w:rPr>
            <w:noProof/>
          </w:rPr>
          <w:fldChar w:fldCharType="separate"/>
        </w:r>
        <w:r>
          <w:rPr>
            <w:noProof/>
          </w:rPr>
          <w:t>24</w:t>
        </w:r>
        <w:r>
          <w:rPr>
            <w:noProof/>
          </w:rPr>
          <w:fldChar w:fldCharType="end"/>
        </w:r>
      </w:hyperlink>
    </w:p>
    <w:p w14:paraId="2EB07448" w14:textId="1768CAA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83" w:history="1">
        <w:r w:rsidRPr="000B064D">
          <w:rPr>
            <w:rStyle w:val="Lienhypertexte"/>
            <w:noProof/>
          </w:rPr>
          <w:t>P40/A2/1 : Événements marquants</w:t>
        </w:r>
        <w:r>
          <w:rPr>
            <w:noProof/>
          </w:rPr>
          <w:tab/>
        </w:r>
        <w:r>
          <w:rPr>
            <w:noProof/>
          </w:rPr>
          <w:fldChar w:fldCharType="begin"/>
        </w:r>
        <w:r>
          <w:rPr>
            <w:noProof/>
          </w:rPr>
          <w:instrText xml:space="preserve"> PAGEREF _Toc237330883 \h </w:instrText>
        </w:r>
        <w:r>
          <w:rPr>
            <w:noProof/>
          </w:rPr>
        </w:r>
        <w:r>
          <w:rPr>
            <w:noProof/>
          </w:rPr>
          <w:fldChar w:fldCharType="separate"/>
        </w:r>
        <w:r>
          <w:rPr>
            <w:noProof/>
          </w:rPr>
          <w:t>25</w:t>
        </w:r>
        <w:r>
          <w:rPr>
            <w:noProof/>
          </w:rPr>
          <w:fldChar w:fldCharType="end"/>
        </w:r>
      </w:hyperlink>
    </w:p>
    <w:p w14:paraId="4269B88F" w14:textId="670D2B35"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84" w:history="1">
        <w:r w:rsidRPr="000B064D">
          <w:rPr>
            <w:rStyle w:val="Lienhypertexte"/>
            <w:noProof/>
          </w:rPr>
          <w:t>P40/A2/1.1 : 150</w:t>
        </w:r>
        <w:r w:rsidRPr="000B064D">
          <w:rPr>
            <w:rStyle w:val="Lienhypertexte"/>
            <w:noProof/>
            <w:vertAlign w:val="superscript"/>
          </w:rPr>
          <w:t>e</w:t>
        </w:r>
        <w:r w:rsidRPr="000B064D">
          <w:rPr>
            <w:rStyle w:val="Lienhypertexte"/>
            <w:noProof/>
          </w:rPr>
          <w:t xml:space="preserve"> du Saguenay–Lac-St-Jean</w:t>
        </w:r>
        <w:r>
          <w:rPr>
            <w:noProof/>
          </w:rPr>
          <w:tab/>
        </w:r>
        <w:r>
          <w:rPr>
            <w:noProof/>
          </w:rPr>
          <w:fldChar w:fldCharType="begin"/>
        </w:r>
        <w:r>
          <w:rPr>
            <w:noProof/>
          </w:rPr>
          <w:instrText xml:space="preserve"> PAGEREF _Toc237330884 \h </w:instrText>
        </w:r>
        <w:r>
          <w:rPr>
            <w:noProof/>
          </w:rPr>
        </w:r>
        <w:r>
          <w:rPr>
            <w:noProof/>
          </w:rPr>
          <w:fldChar w:fldCharType="separate"/>
        </w:r>
        <w:r>
          <w:rPr>
            <w:noProof/>
          </w:rPr>
          <w:t>25</w:t>
        </w:r>
        <w:r>
          <w:rPr>
            <w:noProof/>
          </w:rPr>
          <w:fldChar w:fldCharType="end"/>
        </w:r>
      </w:hyperlink>
    </w:p>
    <w:p w14:paraId="6CDA2DF3" w14:textId="3F76E526"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85" w:history="1">
        <w:r w:rsidRPr="000B064D">
          <w:rPr>
            <w:rStyle w:val="Lienhypertexte"/>
            <w:noProof/>
          </w:rPr>
          <w:t>P40/A2/1.2 : 350</w:t>
        </w:r>
        <w:r w:rsidRPr="000B064D">
          <w:rPr>
            <w:rStyle w:val="Lienhypertexte"/>
            <w:noProof/>
            <w:vertAlign w:val="superscript"/>
          </w:rPr>
          <w:t>e</w:t>
        </w:r>
        <w:r w:rsidRPr="000B064D">
          <w:rPr>
            <w:rStyle w:val="Lienhypertexte"/>
            <w:noProof/>
          </w:rPr>
          <w:t xml:space="preserve"> du Lac-St-Jean</w:t>
        </w:r>
        <w:r>
          <w:rPr>
            <w:noProof/>
          </w:rPr>
          <w:tab/>
        </w:r>
        <w:r>
          <w:rPr>
            <w:noProof/>
          </w:rPr>
          <w:fldChar w:fldCharType="begin"/>
        </w:r>
        <w:r>
          <w:rPr>
            <w:noProof/>
          </w:rPr>
          <w:instrText xml:space="preserve"> PAGEREF _Toc237330885 \h </w:instrText>
        </w:r>
        <w:r>
          <w:rPr>
            <w:noProof/>
          </w:rPr>
        </w:r>
        <w:r>
          <w:rPr>
            <w:noProof/>
          </w:rPr>
          <w:fldChar w:fldCharType="separate"/>
        </w:r>
        <w:r>
          <w:rPr>
            <w:noProof/>
          </w:rPr>
          <w:t>25</w:t>
        </w:r>
        <w:r>
          <w:rPr>
            <w:noProof/>
          </w:rPr>
          <w:fldChar w:fldCharType="end"/>
        </w:r>
      </w:hyperlink>
    </w:p>
    <w:p w14:paraId="0921A19E" w14:textId="27CC592B"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86" w:history="1">
        <w:r w:rsidRPr="000B064D">
          <w:rPr>
            <w:rStyle w:val="Lienhypertexte"/>
            <w:noProof/>
          </w:rPr>
          <w:t>P40/A2/1.3 : Incendies</w:t>
        </w:r>
        <w:r>
          <w:rPr>
            <w:noProof/>
          </w:rPr>
          <w:tab/>
        </w:r>
        <w:r>
          <w:rPr>
            <w:noProof/>
          </w:rPr>
          <w:fldChar w:fldCharType="begin"/>
        </w:r>
        <w:r>
          <w:rPr>
            <w:noProof/>
          </w:rPr>
          <w:instrText xml:space="preserve"> PAGEREF _Toc237330886 \h </w:instrText>
        </w:r>
        <w:r>
          <w:rPr>
            <w:noProof/>
          </w:rPr>
        </w:r>
        <w:r>
          <w:rPr>
            <w:noProof/>
          </w:rPr>
          <w:fldChar w:fldCharType="separate"/>
        </w:r>
        <w:r>
          <w:rPr>
            <w:noProof/>
          </w:rPr>
          <w:t>25</w:t>
        </w:r>
        <w:r>
          <w:rPr>
            <w:noProof/>
          </w:rPr>
          <w:fldChar w:fldCharType="end"/>
        </w:r>
      </w:hyperlink>
    </w:p>
    <w:p w14:paraId="6A41D1E2" w14:textId="4E421064"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87" w:history="1">
        <w:r w:rsidRPr="000B064D">
          <w:rPr>
            <w:rStyle w:val="Lienhypertexte"/>
            <w:noProof/>
          </w:rPr>
          <w:t>P40/A2/1.4 : La Tragédie du Lac-St-Jean</w:t>
        </w:r>
        <w:r>
          <w:rPr>
            <w:noProof/>
          </w:rPr>
          <w:tab/>
        </w:r>
        <w:r>
          <w:rPr>
            <w:noProof/>
          </w:rPr>
          <w:fldChar w:fldCharType="begin"/>
        </w:r>
        <w:r>
          <w:rPr>
            <w:noProof/>
          </w:rPr>
          <w:instrText xml:space="preserve"> PAGEREF _Toc237330887 \h </w:instrText>
        </w:r>
        <w:r>
          <w:rPr>
            <w:noProof/>
          </w:rPr>
        </w:r>
        <w:r>
          <w:rPr>
            <w:noProof/>
          </w:rPr>
          <w:fldChar w:fldCharType="separate"/>
        </w:r>
        <w:r>
          <w:rPr>
            <w:noProof/>
          </w:rPr>
          <w:t>26</w:t>
        </w:r>
        <w:r>
          <w:rPr>
            <w:noProof/>
          </w:rPr>
          <w:fldChar w:fldCharType="end"/>
        </w:r>
      </w:hyperlink>
    </w:p>
    <w:p w14:paraId="7A1DC0BC" w14:textId="3C1BA2E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88" w:history="1">
        <w:r w:rsidRPr="000B064D">
          <w:rPr>
            <w:rStyle w:val="Lienhypertexte"/>
            <w:noProof/>
          </w:rPr>
          <w:t>P40/A2/2 : Héraldique</w:t>
        </w:r>
        <w:r>
          <w:rPr>
            <w:noProof/>
          </w:rPr>
          <w:tab/>
        </w:r>
        <w:r>
          <w:rPr>
            <w:noProof/>
          </w:rPr>
          <w:fldChar w:fldCharType="begin"/>
        </w:r>
        <w:r>
          <w:rPr>
            <w:noProof/>
          </w:rPr>
          <w:instrText xml:space="preserve"> PAGEREF _Toc237330888 \h </w:instrText>
        </w:r>
        <w:r>
          <w:rPr>
            <w:noProof/>
          </w:rPr>
        </w:r>
        <w:r>
          <w:rPr>
            <w:noProof/>
          </w:rPr>
          <w:fldChar w:fldCharType="separate"/>
        </w:r>
        <w:r>
          <w:rPr>
            <w:noProof/>
          </w:rPr>
          <w:t>26</w:t>
        </w:r>
        <w:r>
          <w:rPr>
            <w:noProof/>
          </w:rPr>
          <w:fldChar w:fldCharType="end"/>
        </w:r>
      </w:hyperlink>
    </w:p>
    <w:p w14:paraId="6277F33E" w14:textId="5E4F76D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89" w:history="1">
        <w:r w:rsidRPr="000B064D">
          <w:rPr>
            <w:rStyle w:val="Lienhypertexte"/>
            <w:noProof/>
          </w:rPr>
          <w:t>P40/A2/3 : Colonisation</w:t>
        </w:r>
        <w:r>
          <w:rPr>
            <w:noProof/>
          </w:rPr>
          <w:tab/>
        </w:r>
        <w:r>
          <w:rPr>
            <w:noProof/>
          </w:rPr>
          <w:fldChar w:fldCharType="begin"/>
        </w:r>
        <w:r>
          <w:rPr>
            <w:noProof/>
          </w:rPr>
          <w:instrText xml:space="preserve"> PAGEREF _Toc237330889 \h </w:instrText>
        </w:r>
        <w:r>
          <w:rPr>
            <w:noProof/>
          </w:rPr>
        </w:r>
        <w:r>
          <w:rPr>
            <w:noProof/>
          </w:rPr>
          <w:fldChar w:fldCharType="separate"/>
        </w:r>
        <w:r>
          <w:rPr>
            <w:noProof/>
          </w:rPr>
          <w:t>26</w:t>
        </w:r>
        <w:r>
          <w:rPr>
            <w:noProof/>
          </w:rPr>
          <w:fldChar w:fldCharType="end"/>
        </w:r>
      </w:hyperlink>
    </w:p>
    <w:p w14:paraId="2EBB709C" w14:textId="0EC2D38A"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90" w:history="1">
        <w:r w:rsidRPr="000B064D">
          <w:rPr>
            <w:rStyle w:val="Lienhypertexte"/>
            <w:noProof/>
          </w:rPr>
          <w:t>P40/A2/4 : Pionniers et résidents</w:t>
        </w:r>
        <w:r>
          <w:rPr>
            <w:noProof/>
          </w:rPr>
          <w:tab/>
        </w:r>
        <w:r>
          <w:rPr>
            <w:noProof/>
          </w:rPr>
          <w:fldChar w:fldCharType="begin"/>
        </w:r>
        <w:r>
          <w:rPr>
            <w:noProof/>
          </w:rPr>
          <w:instrText xml:space="preserve"> PAGEREF _Toc237330890 \h </w:instrText>
        </w:r>
        <w:r>
          <w:rPr>
            <w:noProof/>
          </w:rPr>
        </w:r>
        <w:r>
          <w:rPr>
            <w:noProof/>
          </w:rPr>
          <w:fldChar w:fldCharType="separate"/>
        </w:r>
        <w:r>
          <w:rPr>
            <w:noProof/>
          </w:rPr>
          <w:t>27</w:t>
        </w:r>
        <w:r>
          <w:rPr>
            <w:noProof/>
          </w:rPr>
          <w:fldChar w:fldCharType="end"/>
        </w:r>
      </w:hyperlink>
    </w:p>
    <w:p w14:paraId="67DBD767" w14:textId="47883664"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91" w:history="1">
        <w:r w:rsidRPr="000B064D">
          <w:rPr>
            <w:rStyle w:val="Lienhypertexte"/>
            <w:noProof/>
          </w:rPr>
          <w:t>P40/A3 Industrie et commerce</w:t>
        </w:r>
        <w:r>
          <w:rPr>
            <w:noProof/>
          </w:rPr>
          <w:tab/>
        </w:r>
        <w:r>
          <w:rPr>
            <w:noProof/>
          </w:rPr>
          <w:fldChar w:fldCharType="begin"/>
        </w:r>
        <w:r>
          <w:rPr>
            <w:noProof/>
          </w:rPr>
          <w:instrText xml:space="preserve"> PAGEREF _Toc237330891 \h </w:instrText>
        </w:r>
        <w:r>
          <w:rPr>
            <w:noProof/>
          </w:rPr>
        </w:r>
        <w:r>
          <w:rPr>
            <w:noProof/>
          </w:rPr>
          <w:fldChar w:fldCharType="separate"/>
        </w:r>
        <w:r>
          <w:rPr>
            <w:noProof/>
          </w:rPr>
          <w:t>27</w:t>
        </w:r>
        <w:r>
          <w:rPr>
            <w:noProof/>
          </w:rPr>
          <w:fldChar w:fldCharType="end"/>
        </w:r>
      </w:hyperlink>
    </w:p>
    <w:p w14:paraId="77E3763D" w14:textId="1A7C5F0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92" w:history="1">
        <w:r w:rsidRPr="000B064D">
          <w:rPr>
            <w:rStyle w:val="Lienhypertexte"/>
            <w:noProof/>
          </w:rPr>
          <w:t>P40/A3/1 : Bleuets</w:t>
        </w:r>
        <w:r>
          <w:rPr>
            <w:noProof/>
          </w:rPr>
          <w:tab/>
        </w:r>
        <w:r>
          <w:rPr>
            <w:noProof/>
          </w:rPr>
          <w:fldChar w:fldCharType="begin"/>
        </w:r>
        <w:r>
          <w:rPr>
            <w:noProof/>
          </w:rPr>
          <w:instrText xml:space="preserve"> PAGEREF _Toc237330892 \h </w:instrText>
        </w:r>
        <w:r>
          <w:rPr>
            <w:noProof/>
          </w:rPr>
        </w:r>
        <w:r>
          <w:rPr>
            <w:noProof/>
          </w:rPr>
          <w:fldChar w:fldCharType="separate"/>
        </w:r>
        <w:r>
          <w:rPr>
            <w:noProof/>
          </w:rPr>
          <w:t>27</w:t>
        </w:r>
        <w:r>
          <w:rPr>
            <w:noProof/>
          </w:rPr>
          <w:fldChar w:fldCharType="end"/>
        </w:r>
      </w:hyperlink>
    </w:p>
    <w:p w14:paraId="6C3BEA9C" w14:textId="6D7D256A"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93" w:history="1">
        <w:r w:rsidRPr="000B064D">
          <w:rPr>
            <w:rStyle w:val="Lienhypertexte"/>
            <w:noProof/>
          </w:rPr>
          <w:t>P40/A3/2 : Économie</w:t>
        </w:r>
        <w:r>
          <w:rPr>
            <w:noProof/>
          </w:rPr>
          <w:tab/>
        </w:r>
        <w:r>
          <w:rPr>
            <w:noProof/>
          </w:rPr>
          <w:fldChar w:fldCharType="begin"/>
        </w:r>
        <w:r>
          <w:rPr>
            <w:noProof/>
          </w:rPr>
          <w:instrText xml:space="preserve"> PAGEREF _Toc237330893 \h </w:instrText>
        </w:r>
        <w:r>
          <w:rPr>
            <w:noProof/>
          </w:rPr>
        </w:r>
        <w:r>
          <w:rPr>
            <w:noProof/>
          </w:rPr>
          <w:fldChar w:fldCharType="separate"/>
        </w:r>
        <w:r>
          <w:rPr>
            <w:noProof/>
          </w:rPr>
          <w:t>28</w:t>
        </w:r>
        <w:r>
          <w:rPr>
            <w:noProof/>
          </w:rPr>
          <w:fldChar w:fldCharType="end"/>
        </w:r>
      </w:hyperlink>
    </w:p>
    <w:p w14:paraId="51A4449A" w14:textId="3360CEE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94" w:history="1">
        <w:r w:rsidRPr="000B064D">
          <w:rPr>
            <w:rStyle w:val="Lienhypertexte"/>
            <w:noProof/>
          </w:rPr>
          <w:t>P40/A3/3 : Foresterie</w:t>
        </w:r>
        <w:r>
          <w:rPr>
            <w:noProof/>
          </w:rPr>
          <w:tab/>
        </w:r>
        <w:r>
          <w:rPr>
            <w:noProof/>
          </w:rPr>
          <w:fldChar w:fldCharType="begin"/>
        </w:r>
        <w:r>
          <w:rPr>
            <w:noProof/>
          </w:rPr>
          <w:instrText xml:space="preserve"> PAGEREF _Toc237330894 \h </w:instrText>
        </w:r>
        <w:r>
          <w:rPr>
            <w:noProof/>
          </w:rPr>
        </w:r>
        <w:r>
          <w:rPr>
            <w:noProof/>
          </w:rPr>
          <w:fldChar w:fldCharType="separate"/>
        </w:r>
        <w:r>
          <w:rPr>
            <w:noProof/>
          </w:rPr>
          <w:t>28</w:t>
        </w:r>
        <w:r>
          <w:rPr>
            <w:noProof/>
          </w:rPr>
          <w:fldChar w:fldCharType="end"/>
        </w:r>
      </w:hyperlink>
    </w:p>
    <w:p w14:paraId="25E8B15F" w14:textId="053E7EC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95" w:history="1">
        <w:r w:rsidRPr="000B064D">
          <w:rPr>
            <w:rStyle w:val="Lienhypertexte"/>
            <w:noProof/>
          </w:rPr>
          <w:t>P40/A3/4 : Hydroélectricité</w:t>
        </w:r>
        <w:r>
          <w:rPr>
            <w:noProof/>
          </w:rPr>
          <w:tab/>
        </w:r>
        <w:r>
          <w:rPr>
            <w:noProof/>
          </w:rPr>
          <w:fldChar w:fldCharType="begin"/>
        </w:r>
        <w:r>
          <w:rPr>
            <w:noProof/>
          </w:rPr>
          <w:instrText xml:space="preserve"> PAGEREF _Toc237330895 \h </w:instrText>
        </w:r>
        <w:r>
          <w:rPr>
            <w:noProof/>
          </w:rPr>
        </w:r>
        <w:r>
          <w:rPr>
            <w:noProof/>
          </w:rPr>
          <w:fldChar w:fldCharType="separate"/>
        </w:r>
        <w:r>
          <w:rPr>
            <w:noProof/>
          </w:rPr>
          <w:t>29</w:t>
        </w:r>
        <w:r>
          <w:rPr>
            <w:noProof/>
          </w:rPr>
          <w:fldChar w:fldCharType="end"/>
        </w:r>
      </w:hyperlink>
    </w:p>
    <w:p w14:paraId="6AE952CA" w14:textId="0BF8DBA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96" w:history="1">
        <w:r w:rsidRPr="000B064D">
          <w:rPr>
            <w:rStyle w:val="Lienhypertexte"/>
            <w:noProof/>
          </w:rPr>
          <w:t>P40/A3/5 : Publicité</w:t>
        </w:r>
        <w:r>
          <w:rPr>
            <w:noProof/>
          </w:rPr>
          <w:tab/>
        </w:r>
        <w:r>
          <w:rPr>
            <w:noProof/>
          </w:rPr>
          <w:fldChar w:fldCharType="begin"/>
        </w:r>
        <w:r>
          <w:rPr>
            <w:noProof/>
          </w:rPr>
          <w:instrText xml:space="preserve"> PAGEREF _Toc237330896 \h </w:instrText>
        </w:r>
        <w:r>
          <w:rPr>
            <w:noProof/>
          </w:rPr>
        </w:r>
        <w:r>
          <w:rPr>
            <w:noProof/>
          </w:rPr>
          <w:fldChar w:fldCharType="separate"/>
        </w:r>
        <w:r>
          <w:rPr>
            <w:noProof/>
          </w:rPr>
          <w:t>29</w:t>
        </w:r>
        <w:r>
          <w:rPr>
            <w:noProof/>
          </w:rPr>
          <w:fldChar w:fldCharType="end"/>
        </w:r>
      </w:hyperlink>
    </w:p>
    <w:p w14:paraId="141A01F4" w14:textId="361475E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97" w:history="1">
        <w:r w:rsidRPr="000B064D">
          <w:rPr>
            <w:rStyle w:val="Lienhypertexte"/>
            <w:noProof/>
          </w:rPr>
          <w:t>P40/A3/6 : Caisses et banques</w:t>
        </w:r>
        <w:r>
          <w:rPr>
            <w:noProof/>
          </w:rPr>
          <w:tab/>
        </w:r>
        <w:r>
          <w:rPr>
            <w:noProof/>
          </w:rPr>
          <w:fldChar w:fldCharType="begin"/>
        </w:r>
        <w:r>
          <w:rPr>
            <w:noProof/>
          </w:rPr>
          <w:instrText xml:space="preserve"> PAGEREF _Toc237330897 \h </w:instrText>
        </w:r>
        <w:r>
          <w:rPr>
            <w:noProof/>
          </w:rPr>
        </w:r>
        <w:r>
          <w:rPr>
            <w:noProof/>
          </w:rPr>
          <w:fldChar w:fldCharType="separate"/>
        </w:r>
        <w:r>
          <w:rPr>
            <w:noProof/>
          </w:rPr>
          <w:t>29</w:t>
        </w:r>
        <w:r>
          <w:rPr>
            <w:noProof/>
          </w:rPr>
          <w:fldChar w:fldCharType="end"/>
        </w:r>
      </w:hyperlink>
    </w:p>
    <w:p w14:paraId="44C996C7" w14:textId="0D8FCC5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98" w:history="1">
        <w:r w:rsidRPr="000B064D">
          <w:rPr>
            <w:rStyle w:val="Lienhypertexte"/>
            <w:noProof/>
          </w:rPr>
          <w:t>P40/A3/7 : Alimentation</w:t>
        </w:r>
        <w:r>
          <w:rPr>
            <w:noProof/>
          </w:rPr>
          <w:tab/>
        </w:r>
        <w:r>
          <w:rPr>
            <w:noProof/>
          </w:rPr>
          <w:fldChar w:fldCharType="begin"/>
        </w:r>
        <w:r>
          <w:rPr>
            <w:noProof/>
          </w:rPr>
          <w:instrText xml:space="preserve"> PAGEREF _Toc237330898 \h </w:instrText>
        </w:r>
        <w:r>
          <w:rPr>
            <w:noProof/>
          </w:rPr>
        </w:r>
        <w:r>
          <w:rPr>
            <w:noProof/>
          </w:rPr>
          <w:fldChar w:fldCharType="separate"/>
        </w:r>
        <w:r>
          <w:rPr>
            <w:noProof/>
          </w:rPr>
          <w:t>30</w:t>
        </w:r>
        <w:r>
          <w:rPr>
            <w:noProof/>
          </w:rPr>
          <w:fldChar w:fldCharType="end"/>
        </w:r>
      </w:hyperlink>
    </w:p>
    <w:p w14:paraId="04AA1F6C" w14:textId="273FD0CC"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899" w:history="1">
        <w:r w:rsidRPr="000B064D">
          <w:rPr>
            <w:rStyle w:val="Lienhypertexte"/>
            <w:noProof/>
          </w:rPr>
          <w:t>P40/A4 Religion</w:t>
        </w:r>
        <w:r>
          <w:rPr>
            <w:noProof/>
          </w:rPr>
          <w:tab/>
        </w:r>
        <w:r>
          <w:rPr>
            <w:noProof/>
          </w:rPr>
          <w:fldChar w:fldCharType="begin"/>
        </w:r>
        <w:r>
          <w:rPr>
            <w:noProof/>
          </w:rPr>
          <w:instrText xml:space="preserve"> PAGEREF _Toc237330899 \h </w:instrText>
        </w:r>
        <w:r>
          <w:rPr>
            <w:noProof/>
          </w:rPr>
        </w:r>
        <w:r>
          <w:rPr>
            <w:noProof/>
          </w:rPr>
          <w:fldChar w:fldCharType="separate"/>
        </w:r>
        <w:r>
          <w:rPr>
            <w:noProof/>
          </w:rPr>
          <w:t>30</w:t>
        </w:r>
        <w:r>
          <w:rPr>
            <w:noProof/>
          </w:rPr>
          <w:fldChar w:fldCharType="end"/>
        </w:r>
      </w:hyperlink>
    </w:p>
    <w:p w14:paraId="0D841E85" w14:textId="07B1BFE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00" w:history="1">
        <w:r w:rsidRPr="000B064D">
          <w:rPr>
            <w:rStyle w:val="Lienhypertexte"/>
            <w:noProof/>
          </w:rPr>
          <w:t>P40/A4/1 : Églises</w:t>
        </w:r>
        <w:r>
          <w:rPr>
            <w:noProof/>
          </w:rPr>
          <w:tab/>
        </w:r>
        <w:r>
          <w:rPr>
            <w:noProof/>
          </w:rPr>
          <w:fldChar w:fldCharType="begin"/>
        </w:r>
        <w:r>
          <w:rPr>
            <w:noProof/>
          </w:rPr>
          <w:instrText xml:space="preserve"> PAGEREF _Toc237330900 \h </w:instrText>
        </w:r>
        <w:r>
          <w:rPr>
            <w:noProof/>
          </w:rPr>
        </w:r>
        <w:r>
          <w:rPr>
            <w:noProof/>
          </w:rPr>
          <w:fldChar w:fldCharType="separate"/>
        </w:r>
        <w:r>
          <w:rPr>
            <w:noProof/>
          </w:rPr>
          <w:t>30</w:t>
        </w:r>
        <w:r>
          <w:rPr>
            <w:noProof/>
          </w:rPr>
          <w:fldChar w:fldCharType="end"/>
        </w:r>
      </w:hyperlink>
    </w:p>
    <w:p w14:paraId="20939535" w14:textId="49233E7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01" w:history="1">
        <w:r w:rsidRPr="000B064D">
          <w:rPr>
            <w:rStyle w:val="Lienhypertexte"/>
            <w:noProof/>
          </w:rPr>
          <w:t>P40/A4/2 : Décès et sépultures</w:t>
        </w:r>
        <w:r>
          <w:rPr>
            <w:noProof/>
          </w:rPr>
          <w:tab/>
        </w:r>
        <w:r>
          <w:rPr>
            <w:noProof/>
          </w:rPr>
          <w:fldChar w:fldCharType="begin"/>
        </w:r>
        <w:r>
          <w:rPr>
            <w:noProof/>
          </w:rPr>
          <w:instrText xml:space="preserve"> PAGEREF _Toc237330901 \h </w:instrText>
        </w:r>
        <w:r>
          <w:rPr>
            <w:noProof/>
          </w:rPr>
        </w:r>
        <w:r>
          <w:rPr>
            <w:noProof/>
          </w:rPr>
          <w:fldChar w:fldCharType="separate"/>
        </w:r>
        <w:r>
          <w:rPr>
            <w:noProof/>
          </w:rPr>
          <w:t>30</w:t>
        </w:r>
        <w:r>
          <w:rPr>
            <w:noProof/>
          </w:rPr>
          <w:fldChar w:fldCharType="end"/>
        </w:r>
      </w:hyperlink>
    </w:p>
    <w:p w14:paraId="58CFD144" w14:textId="6784522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02" w:history="1">
        <w:r w:rsidRPr="000B064D">
          <w:rPr>
            <w:rStyle w:val="Lienhypertexte"/>
            <w:noProof/>
          </w:rPr>
          <w:t>P40/A4/3 : Missions</w:t>
        </w:r>
        <w:r>
          <w:rPr>
            <w:noProof/>
          </w:rPr>
          <w:tab/>
        </w:r>
        <w:r>
          <w:rPr>
            <w:noProof/>
          </w:rPr>
          <w:fldChar w:fldCharType="begin"/>
        </w:r>
        <w:r>
          <w:rPr>
            <w:noProof/>
          </w:rPr>
          <w:instrText xml:space="preserve"> PAGEREF _Toc237330902 \h </w:instrText>
        </w:r>
        <w:r>
          <w:rPr>
            <w:noProof/>
          </w:rPr>
        </w:r>
        <w:r>
          <w:rPr>
            <w:noProof/>
          </w:rPr>
          <w:fldChar w:fldCharType="separate"/>
        </w:r>
        <w:r>
          <w:rPr>
            <w:noProof/>
          </w:rPr>
          <w:t>31</w:t>
        </w:r>
        <w:r>
          <w:rPr>
            <w:noProof/>
          </w:rPr>
          <w:fldChar w:fldCharType="end"/>
        </w:r>
      </w:hyperlink>
    </w:p>
    <w:p w14:paraId="379C14B1" w14:textId="360667C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03" w:history="1">
        <w:r w:rsidRPr="000B064D">
          <w:rPr>
            <w:rStyle w:val="Lienhypertexte"/>
            <w:noProof/>
          </w:rPr>
          <w:t>P40/A4/4 : Mariages</w:t>
        </w:r>
        <w:r>
          <w:rPr>
            <w:noProof/>
          </w:rPr>
          <w:tab/>
        </w:r>
        <w:r>
          <w:rPr>
            <w:noProof/>
          </w:rPr>
          <w:fldChar w:fldCharType="begin"/>
        </w:r>
        <w:r>
          <w:rPr>
            <w:noProof/>
          </w:rPr>
          <w:instrText xml:space="preserve"> PAGEREF _Toc237330903 \h </w:instrText>
        </w:r>
        <w:r>
          <w:rPr>
            <w:noProof/>
          </w:rPr>
        </w:r>
        <w:r>
          <w:rPr>
            <w:noProof/>
          </w:rPr>
          <w:fldChar w:fldCharType="separate"/>
        </w:r>
        <w:r>
          <w:rPr>
            <w:noProof/>
          </w:rPr>
          <w:t>31</w:t>
        </w:r>
        <w:r>
          <w:rPr>
            <w:noProof/>
          </w:rPr>
          <w:fldChar w:fldCharType="end"/>
        </w:r>
      </w:hyperlink>
    </w:p>
    <w:p w14:paraId="79D28EDB" w14:textId="69A03D4F"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04" w:history="1">
        <w:r w:rsidRPr="000B064D">
          <w:rPr>
            <w:rStyle w:val="Lienhypertexte"/>
            <w:noProof/>
          </w:rPr>
          <w:t>P40/A5 Organismes communautaires</w:t>
        </w:r>
        <w:r>
          <w:rPr>
            <w:noProof/>
          </w:rPr>
          <w:tab/>
        </w:r>
        <w:r>
          <w:rPr>
            <w:noProof/>
          </w:rPr>
          <w:fldChar w:fldCharType="begin"/>
        </w:r>
        <w:r>
          <w:rPr>
            <w:noProof/>
          </w:rPr>
          <w:instrText xml:space="preserve"> PAGEREF _Toc237330904 \h </w:instrText>
        </w:r>
        <w:r>
          <w:rPr>
            <w:noProof/>
          </w:rPr>
        </w:r>
        <w:r>
          <w:rPr>
            <w:noProof/>
          </w:rPr>
          <w:fldChar w:fldCharType="separate"/>
        </w:r>
        <w:r>
          <w:rPr>
            <w:noProof/>
          </w:rPr>
          <w:t>31</w:t>
        </w:r>
        <w:r>
          <w:rPr>
            <w:noProof/>
          </w:rPr>
          <w:fldChar w:fldCharType="end"/>
        </w:r>
      </w:hyperlink>
    </w:p>
    <w:p w14:paraId="1DBF6F7B" w14:textId="6090211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05" w:history="1">
        <w:r w:rsidRPr="000B064D">
          <w:rPr>
            <w:rStyle w:val="Lienhypertexte"/>
            <w:noProof/>
          </w:rPr>
          <w:t>P40/A5/1 : Association de personnes handicapées</w:t>
        </w:r>
        <w:r>
          <w:rPr>
            <w:noProof/>
          </w:rPr>
          <w:tab/>
        </w:r>
        <w:r>
          <w:rPr>
            <w:noProof/>
          </w:rPr>
          <w:fldChar w:fldCharType="begin"/>
        </w:r>
        <w:r>
          <w:rPr>
            <w:noProof/>
          </w:rPr>
          <w:instrText xml:space="preserve"> PAGEREF _Toc237330905 \h </w:instrText>
        </w:r>
        <w:r>
          <w:rPr>
            <w:noProof/>
          </w:rPr>
        </w:r>
        <w:r>
          <w:rPr>
            <w:noProof/>
          </w:rPr>
          <w:fldChar w:fldCharType="separate"/>
        </w:r>
        <w:r>
          <w:rPr>
            <w:noProof/>
          </w:rPr>
          <w:t>32</w:t>
        </w:r>
        <w:r>
          <w:rPr>
            <w:noProof/>
          </w:rPr>
          <w:fldChar w:fldCharType="end"/>
        </w:r>
      </w:hyperlink>
    </w:p>
    <w:p w14:paraId="54248857" w14:textId="1CEC9C68"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06" w:history="1">
        <w:r w:rsidRPr="000B064D">
          <w:rPr>
            <w:rStyle w:val="Lienhypertexte"/>
            <w:noProof/>
          </w:rPr>
          <w:t>P40/A6 Sports et loisirs</w:t>
        </w:r>
        <w:r>
          <w:rPr>
            <w:noProof/>
          </w:rPr>
          <w:tab/>
        </w:r>
        <w:r>
          <w:rPr>
            <w:noProof/>
          </w:rPr>
          <w:fldChar w:fldCharType="begin"/>
        </w:r>
        <w:r>
          <w:rPr>
            <w:noProof/>
          </w:rPr>
          <w:instrText xml:space="preserve"> PAGEREF _Toc237330906 \h </w:instrText>
        </w:r>
        <w:r>
          <w:rPr>
            <w:noProof/>
          </w:rPr>
        </w:r>
        <w:r>
          <w:rPr>
            <w:noProof/>
          </w:rPr>
          <w:fldChar w:fldCharType="separate"/>
        </w:r>
        <w:r>
          <w:rPr>
            <w:noProof/>
          </w:rPr>
          <w:t>32</w:t>
        </w:r>
        <w:r>
          <w:rPr>
            <w:noProof/>
          </w:rPr>
          <w:fldChar w:fldCharType="end"/>
        </w:r>
      </w:hyperlink>
    </w:p>
    <w:p w14:paraId="188F5676" w14:textId="6FA73C56"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07" w:history="1">
        <w:r w:rsidRPr="000B064D">
          <w:rPr>
            <w:rStyle w:val="Lienhypertexte"/>
            <w:noProof/>
          </w:rPr>
          <w:t>P40/A6/1 : Cyclisme</w:t>
        </w:r>
        <w:r>
          <w:rPr>
            <w:noProof/>
          </w:rPr>
          <w:tab/>
        </w:r>
        <w:r>
          <w:rPr>
            <w:noProof/>
          </w:rPr>
          <w:fldChar w:fldCharType="begin"/>
        </w:r>
        <w:r>
          <w:rPr>
            <w:noProof/>
          </w:rPr>
          <w:instrText xml:space="preserve"> PAGEREF _Toc237330907 \h </w:instrText>
        </w:r>
        <w:r>
          <w:rPr>
            <w:noProof/>
          </w:rPr>
        </w:r>
        <w:r>
          <w:rPr>
            <w:noProof/>
          </w:rPr>
          <w:fldChar w:fldCharType="separate"/>
        </w:r>
        <w:r>
          <w:rPr>
            <w:noProof/>
          </w:rPr>
          <w:t>32</w:t>
        </w:r>
        <w:r>
          <w:rPr>
            <w:noProof/>
          </w:rPr>
          <w:fldChar w:fldCharType="end"/>
        </w:r>
      </w:hyperlink>
    </w:p>
    <w:p w14:paraId="4DF4B313" w14:textId="2F2DCD0B"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08" w:history="1">
        <w:r w:rsidRPr="000B064D">
          <w:rPr>
            <w:rStyle w:val="Lienhypertexte"/>
            <w:noProof/>
          </w:rPr>
          <w:t>P40/A6/2 : Nage / Natation</w:t>
        </w:r>
        <w:r>
          <w:rPr>
            <w:noProof/>
          </w:rPr>
          <w:tab/>
        </w:r>
        <w:r>
          <w:rPr>
            <w:noProof/>
          </w:rPr>
          <w:fldChar w:fldCharType="begin"/>
        </w:r>
        <w:r>
          <w:rPr>
            <w:noProof/>
          </w:rPr>
          <w:instrText xml:space="preserve"> PAGEREF _Toc237330908 \h </w:instrText>
        </w:r>
        <w:r>
          <w:rPr>
            <w:noProof/>
          </w:rPr>
        </w:r>
        <w:r>
          <w:rPr>
            <w:noProof/>
          </w:rPr>
          <w:fldChar w:fldCharType="separate"/>
        </w:r>
        <w:r>
          <w:rPr>
            <w:noProof/>
          </w:rPr>
          <w:t>32</w:t>
        </w:r>
        <w:r>
          <w:rPr>
            <w:noProof/>
          </w:rPr>
          <w:fldChar w:fldCharType="end"/>
        </w:r>
      </w:hyperlink>
    </w:p>
    <w:p w14:paraId="3F86C14F" w14:textId="63C544FB"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09" w:history="1">
        <w:r w:rsidRPr="000B064D">
          <w:rPr>
            <w:rStyle w:val="Lienhypertexte"/>
            <w:noProof/>
          </w:rPr>
          <w:t>P40/A6/3 : Tourisme</w:t>
        </w:r>
        <w:r>
          <w:rPr>
            <w:noProof/>
          </w:rPr>
          <w:tab/>
        </w:r>
        <w:r>
          <w:rPr>
            <w:noProof/>
          </w:rPr>
          <w:fldChar w:fldCharType="begin"/>
        </w:r>
        <w:r>
          <w:rPr>
            <w:noProof/>
          </w:rPr>
          <w:instrText xml:space="preserve"> PAGEREF _Toc237330909 \h </w:instrText>
        </w:r>
        <w:r>
          <w:rPr>
            <w:noProof/>
          </w:rPr>
        </w:r>
        <w:r>
          <w:rPr>
            <w:noProof/>
          </w:rPr>
          <w:fldChar w:fldCharType="separate"/>
        </w:r>
        <w:r>
          <w:rPr>
            <w:noProof/>
          </w:rPr>
          <w:t>33</w:t>
        </w:r>
        <w:r>
          <w:rPr>
            <w:noProof/>
          </w:rPr>
          <w:fldChar w:fldCharType="end"/>
        </w:r>
      </w:hyperlink>
    </w:p>
    <w:p w14:paraId="2FB2D2A2" w14:textId="348718C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10" w:history="1">
        <w:r w:rsidRPr="000B064D">
          <w:rPr>
            <w:rStyle w:val="Lienhypertexte"/>
            <w:noProof/>
          </w:rPr>
          <w:t>P40/A6/4 : Épreuves de force</w:t>
        </w:r>
        <w:r>
          <w:rPr>
            <w:noProof/>
          </w:rPr>
          <w:tab/>
        </w:r>
        <w:r>
          <w:rPr>
            <w:noProof/>
          </w:rPr>
          <w:fldChar w:fldCharType="begin"/>
        </w:r>
        <w:r>
          <w:rPr>
            <w:noProof/>
          </w:rPr>
          <w:instrText xml:space="preserve"> PAGEREF _Toc237330910 \h </w:instrText>
        </w:r>
        <w:r>
          <w:rPr>
            <w:noProof/>
          </w:rPr>
        </w:r>
        <w:r>
          <w:rPr>
            <w:noProof/>
          </w:rPr>
          <w:fldChar w:fldCharType="separate"/>
        </w:r>
        <w:r>
          <w:rPr>
            <w:noProof/>
          </w:rPr>
          <w:t>34</w:t>
        </w:r>
        <w:r>
          <w:rPr>
            <w:noProof/>
          </w:rPr>
          <w:fldChar w:fldCharType="end"/>
        </w:r>
      </w:hyperlink>
    </w:p>
    <w:p w14:paraId="7A477002" w14:textId="2E97240C"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11" w:history="1">
        <w:r w:rsidRPr="000B064D">
          <w:rPr>
            <w:rStyle w:val="Lienhypertexte"/>
            <w:noProof/>
          </w:rPr>
          <w:t>P40/A7 Art et culture</w:t>
        </w:r>
        <w:r>
          <w:rPr>
            <w:noProof/>
          </w:rPr>
          <w:tab/>
        </w:r>
        <w:r>
          <w:rPr>
            <w:noProof/>
          </w:rPr>
          <w:fldChar w:fldCharType="begin"/>
        </w:r>
        <w:r>
          <w:rPr>
            <w:noProof/>
          </w:rPr>
          <w:instrText xml:space="preserve"> PAGEREF _Toc237330911 \h </w:instrText>
        </w:r>
        <w:r>
          <w:rPr>
            <w:noProof/>
          </w:rPr>
        </w:r>
        <w:r>
          <w:rPr>
            <w:noProof/>
          </w:rPr>
          <w:fldChar w:fldCharType="separate"/>
        </w:r>
        <w:r>
          <w:rPr>
            <w:noProof/>
          </w:rPr>
          <w:t>34</w:t>
        </w:r>
        <w:r>
          <w:rPr>
            <w:noProof/>
          </w:rPr>
          <w:fldChar w:fldCharType="end"/>
        </w:r>
      </w:hyperlink>
    </w:p>
    <w:p w14:paraId="21A0F0CB" w14:textId="1FD1A4A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12" w:history="1">
        <w:r w:rsidRPr="000B064D">
          <w:rPr>
            <w:rStyle w:val="Lienhypertexte"/>
            <w:noProof/>
          </w:rPr>
          <w:t>P40/A7/1 : Radio</w:t>
        </w:r>
        <w:r>
          <w:rPr>
            <w:noProof/>
          </w:rPr>
          <w:tab/>
        </w:r>
        <w:r>
          <w:rPr>
            <w:noProof/>
          </w:rPr>
          <w:fldChar w:fldCharType="begin"/>
        </w:r>
        <w:r>
          <w:rPr>
            <w:noProof/>
          </w:rPr>
          <w:instrText xml:space="preserve"> PAGEREF _Toc237330912 \h </w:instrText>
        </w:r>
        <w:r>
          <w:rPr>
            <w:noProof/>
          </w:rPr>
        </w:r>
        <w:r>
          <w:rPr>
            <w:noProof/>
          </w:rPr>
          <w:fldChar w:fldCharType="separate"/>
        </w:r>
        <w:r>
          <w:rPr>
            <w:noProof/>
          </w:rPr>
          <w:t>34</w:t>
        </w:r>
        <w:r>
          <w:rPr>
            <w:noProof/>
          </w:rPr>
          <w:fldChar w:fldCharType="end"/>
        </w:r>
      </w:hyperlink>
    </w:p>
    <w:p w14:paraId="36425D29" w14:textId="32A889BB"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13" w:history="1">
        <w:r w:rsidRPr="000B064D">
          <w:rPr>
            <w:rStyle w:val="Lienhypertexte"/>
            <w:noProof/>
          </w:rPr>
          <w:t>P40/A7/2 : Expositions</w:t>
        </w:r>
        <w:r>
          <w:rPr>
            <w:noProof/>
          </w:rPr>
          <w:tab/>
        </w:r>
        <w:r>
          <w:rPr>
            <w:noProof/>
          </w:rPr>
          <w:fldChar w:fldCharType="begin"/>
        </w:r>
        <w:r>
          <w:rPr>
            <w:noProof/>
          </w:rPr>
          <w:instrText xml:space="preserve"> PAGEREF _Toc237330913 \h </w:instrText>
        </w:r>
        <w:r>
          <w:rPr>
            <w:noProof/>
          </w:rPr>
        </w:r>
        <w:r>
          <w:rPr>
            <w:noProof/>
          </w:rPr>
          <w:fldChar w:fldCharType="separate"/>
        </w:r>
        <w:r>
          <w:rPr>
            <w:noProof/>
          </w:rPr>
          <w:t>35</w:t>
        </w:r>
        <w:r>
          <w:rPr>
            <w:noProof/>
          </w:rPr>
          <w:fldChar w:fldCharType="end"/>
        </w:r>
      </w:hyperlink>
    </w:p>
    <w:p w14:paraId="2AFCB753" w14:textId="725CEB3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14" w:history="1">
        <w:r w:rsidRPr="000B064D">
          <w:rPr>
            <w:rStyle w:val="Lienhypertexte"/>
            <w:noProof/>
          </w:rPr>
          <w:t>P40/A7/3 : Festival des sciences et génie</w:t>
        </w:r>
        <w:r>
          <w:rPr>
            <w:noProof/>
          </w:rPr>
          <w:tab/>
        </w:r>
        <w:r>
          <w:rPr>
            <w:noProof/>
          </w:rPr>
          <w:fldChar w:fldCharType="begin"/>
        </w:r>
        <w:r>
          <w:rPr>
            <w:noProof/>
          </w:rPr>
          <w:instrText xml:space="preserve"> PAGEREF _Toc237330914 \h </w:instrText>
        </w:r>
        <w:r>
          <w:rPr>
            <w:noProof/>
          </w:rPr>
        </w:r>
        <w:r>
          <w:rPr>
            <w:noProof/>
          </w:rPr>
          <w:fldChar w:fldCharType="separate"/>
        </w:r>
        <w:r>
          <w:rPr>
            <w:noProof/>
          </w:rPr>
          <w:t>35</w:t>
        </w:r>
        <w:r>
          <w:rPr>
            <w:noProof/>
          </w:rPr>
          <w:fldChar w:fldCharType="end"/>
        </w:r>
      </w:hyperlink>
    </w:p>
    <w:p w14:paraId="3C11C54B" w14:textId="42AF1B6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15" w:history="1">
        <w:r w:rsidRPr="000B064D">
          <w:rPr>
            <w:rStyle w:val="Lienhypertexte"/>
            <w:noProof/>
          </w:rPr>
          <w:t>P40/A7/4 : Peinture</w:t>
        </w:r>
        <w:r>
          <w:rPr>
            <w:noProof/>
          </w:rPr>
          <w:tab/>
        </w:r>
        <w:r>
          <w:rPr>
            <w:noProof/>
          </w:rPr>
          <w:fldChar w:fldCharType="begin"/>
        </w:r>
        <w:r>
          <w:rPr>
            <w:noProof/>
          </w:rPr>
          <w:instrText xml:space="preserve"> PAGEREF _Toc237330915 \h </w:instrText>
        </w:r>
        <w:r>
          <w:rPr>
            <w:noProof/>
          </w:rPr>
        </w:r>
        <w:r>
          <w:rPr>
            <w:noProof/>
          </w:rPr>
          <w:fldChar w:fldCharType="separate"/>
        </w:r>
        <w:r>
          <w:rPr>
            <w:noProof/>
          </w:rPr>
          <w:t>35</w:t>
        </w:r>
        <w:r>
          <w:rPr>
            <w:noProof/>
          </w:rPr>
          <w:fldChar w:fldCharType="end"/>
        </w:r>
      </w:hyperlink>
    </w:p>
    <w:p w14:paraId="10CA956E" w14:textId="63137298"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16" w:history="1">
        <w:r w:rsidRPr="000B064D">
          <w:rPr>
            <w:rStyle w:val="Lienhypertexte"/>
            <w:noProof/>
          </w:rPr>
          <w:t>P40/A8 Environnement</w:t>
        </w:r>
        <w:r>
          <w:rPr>
            <w:noProof/>
          </w:rPr>
          <w:tab/>
        </w:r>
        <w:r>
          <w:rPr>
            <w:noProof/>
          </w:rPr>
          <w:fldChar w:fldCharType="begin"/>
        </w:r>
        <w:r>
          <w:rPr>
            <w:noProof/>
          </w:rPr>
          <w:instrText xml:space="preserve"> PAGEREF _Toc237330916 \h </w:instrText>
        </w:r>
        <w:r>
          <w:rPr>
            <w:noProof/>
          </w:rPr>
        </w:r>
        <w:r>
          <w:rPr>
            <w:noProof/>
          </w:rPr>
          <w:fldChar w:fldCharType="separate"/>
        </w:r>
        <w:r>
          <w:rPr>
            <w:noProof/>
          </w:rPr>
          <w:t>36</w:t>
        </w:r>
        <w:r>
          <w:rPr>
            <w:noProof/>
          </w:rPr>
          <w:fldChar w:fldCharType="end"/>
        </w:r>
      </w:hyperlink>
    </w:p>
    <w:p w14:paraId="46D365DE" w14:textId="76BC347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17" w:history="1">
        <w:r w:rsidRPr="000B064D">
          <w:rPr>
            <w:rStyle w:val="Lienhypertexte"/>
            <w:noProof/>
          </w:rPr>
          <w:t>P40/A8/1 : Faune</w:t>
        </w:r>
        <w:r>
          <w:rPr>
            <w:noProof/>
          </w:rPr>
          <w:tab/>
        </w:r>
        <w:r>
          <w:rPr>
            <w:noProof/>
          </w:rPr>
          <w:fldChar w:fldCharType="begin"/>
        </w:r>
        <w:r>
          <w:rPr>
            <w:noProof/>
          </w:rPr>
          <w:instrText xml:space="preserve"> PAGEREF _Toc237330917 \h </w:instrText>
        </w:r>
        <w:r>
          <w:rPr>
            <w:noProof/>
          </w:rPr>
        </w:r>
        <w:r>
          <w:rPr>
            <w:noProof/>
          </w:rPr>
          <w:fldChar w:fldCharType="separate"/>
        </w:r>
        <w:r>
          <w:rPr>
            <w:noProof/>
          </w:rPr>
          <w:t>36</w:t>
        </w:r>
        <w:r>
          <w:rPr>
            <w:noProof/>
          </w:rPr>
          <w:fldChar w:fldCharType="end"/>
        </w:r>
      </w:hyperlink>
    </w:p>
    <w:p w14:paraId="36F7C55F" w14:textId="5E99365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18" w:history="1">
        <w:r w:rsidRPr="000B064D">
          <w:rPr>
            <w:rStyle w:val="Lienhypertexte"/>
            <w:noProof/>
          </w:rPr>
          <w:t>P40/A8/2 : Événements</w:t>
        </w:r>
        <w:r>
          <w:rPr>
            <w:noProof/>
          </w:rPr>
          <w:tab/>
        </w:r>
        <w:r>
          <w:rPr>
            <w:noProof/>
          </w:rPr>
          <w:fldChar w:fldCharType="begin"/>
        </w:r>
        <w:r>
          <w:rPr>
            <w:noProof/>
          </w:rPr>
          <w:instrText xml:space="preserve"> PAGEREF _Toc237330918 \h </w:instrText>
        </w:r>
        <w:r>
          <w:rPr>
            <w:noProof/>
          </w:rPr>
        </w:r>
        <w:r>
          <w:rPr>
            <w:noProof/>
          </w:rPr>
          <w:fldChar w:fldCharType="separate"/>
        </w:r>
        <w:r>
          <w:rPr>
            <w:noProof/>
          </w:rPr>
          <w:t>36</w:t>
        </w:r>
        <w:r>
          <w:rPr>
            <w:noProof/>
          </w:rPr>
          <w:fldChar w:fldCharType="end"/>
        </w:r>
      </w:hyperlink>
    </w:p>
    <w:p w14:paraId="5A5BB18A" w14:textId="16198DC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19" w:history="1">
        <w:r w:rsidRPr="000B064D">
          <w:rPr>
            <w:rStyle w:val="Lienhypertexte"/>
            <w:noProof/>
          </w:rPr>
          <w:t>P40/A8/3 : Richesses naturelles</w:t>
        </w:r>
        <w:r>
          <w:rPr>
            <w:noProof/>
          </w:rPr>
          <w:tab/>
        </w:r>
        <w:r>
          <w:rPr>
            <w:noProof/>
          </w:rPr>
          <w:fldChar w:fldCharType="begin"/>
        </w:r>
        <w:r>
          <w:rPr>
            <w:noProof/>
          </w:rPr>
          <w:instrText xml:space="preserve"> PAGEREF _Toc237330919 \h </w:instrText>
        </w:r>
        <w:r>
          <w:rPr>
            <w:noProof/>
          </w:rPr>
        </w:r>
        <w:r>
          <w:rPr>
            <w:noProof/>
          </w:rPr>
          <w:fldChar w:fldCharType="separate"/>
        </w:r>
        <w:r>
          <w:rPr>
            <w:noProof/>
          </w:rPr>
          <w:t>37</w:t>
        </w:r>
        <w:r>
          <w:rPr>
            <w:noProof/>
          </w:rPr>
          <w:fldChar w:fldCharType="end"/>
        </w:r>
      </w:hyperlink>
    </w:p>
    <w:p w14:paraId="0AB6E7C8" w14:textId="20361B8D"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20" w:history="1">
        <w:r w:rsidRPr="000B064D">
          <w:rPr>
            <w:rStyle w:val="Lienhypertexte"/>
            <w:noProof/>
          </w:rPr>
          <w:t>P40/A9 Transport</w:t>
        </w:r>
        <w:r>
          <w:rPr>
            <w:noProof/>
          </w:rPr>
          <w:tab/>
        </w:r>
        <w:r>
          <w:rPr>
            <w:noProof/>
          </w:rPr>
          <w:fldChar w:fldCharType="begin"/>
        </w:r>
        <w:r>
          <w:rPr>
            <w:noProof/>
          </w:rPr>
          <w:instrText xml:space="preserve"> PAGEREF _Toc237330920 \h </w:instrText>
        </w:r>
        <w:r>
          <w:rPr>
            <w:noProof/>
          </w:rPr>
        </w:r>
        <w:r>
          <w:rPr>
            <w:noProof/>
          </w:rPr>
          <w:fldChar w:fldCharType="separate"/>
        </w:r>
        <w:r>
          <w:rPr>
            <w:noProof/>
          </w:rPr>
          <w:t>37</w:t>
        </w:r>
        <w:r>
          <w:rPr>
            <w:noProof/>
          </w:rPr>
          <w:fldChar w:fldCharType="end"/>
        </w:r>
      </w:hyperlink>
    </w:p>
    <w:p w14:paraId="25E6A5AC" w14:textId="610E30C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21" w:history="1">
        <w:r w:rsidRPr="000B064D">
          <w:rPr>
            <w:rStyle w:val="Lienhypertexte"/>
            <w:noProof/>
          </w:rPr>
          <w:t>P40/A9/1 : Aviation</w:t>
        </w:r>
        <w:r>
          <w:rPr>
            <w:noProof/>
          </w:rPr>
          <w:tab/>
        </w:r>
        <w:r>
          <w:rPr>
            <w:noProof/>
          </w:rPr>
          <w:fldChar w:fldCharType="begin"/>
        </w:r>
        <w:r>
          <w:rPr>
            <w:noProof/>
          </w:rPr>
          <w:instrText xml:space="preserve"> PAGEREF _Toc237330921 \h </w:instrText>
        </w:r>
        <w:r>
          <w:rPr>
            <w:noProof/>
          </w:rPr>
        </w:r>
        <w:r>
          <w:rPr>
            <w:noProof/>
          </w:rPr>
          <w:fldChar w:fldCharType="separate"/>
        </w:r>
        <w:r>
          <w:rPr>
            <w:noProof/>
          </w:rPr>
          <w:t>37</w:t>
        </w:r>
        <w:r>
          <w:rPr>
            <w:noProof/>
          </w:rPr>
          <w:fldChar w:fldCharType="end"/>
        </w:r>
      </w:hyperlink>
    </w:p>
    <w:p w14:paraId="1C6E6BF0" w14:textId="378C496A"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22" w:history="1">
        <w:r w:rsidRPr="000B064D">
          <w:rPr>
            <w:rStyle w:val="Lienhypertexte"/>
            <w:noProof/>
          </w:rPr>
          <w:t>P40/A9/2 : Navigation</w:t>
        </w:r>
        <w:r>
          <w:rPr>
            <w:noProof/>
          </w:rPr>
          <w:tab/>
        </w:r>
        <w:r>
          <w:rPr>
            <w:noProof/>
          </w:rPr>
          <w:fldChar w:fldCharType="begin"/>
        </w:r>
        <w:r>
          <w:rPr>
            <w:noProof/>
          </w:rPr>
          <w:instrText xml:space="preserve"> PAGEREF _Toc237330922 \h </w:instrText>
        </w:r>
        <w:r>
          <w:rPr>
            <w:noProof/>
          </w:rPr>
        </w:r>
        <w:r>
          <w:rPr>
            <w:noProof/>
          </w:rPr>
          <w:fldChar w:fldCharType="separate"/>
        </w:r>
        <w:r>
          <w:rPr>
            <w:noProof/>
          </w:rPr>
          <w:t>38</w:t>
        </w:r>
        <w:r>
          <w:rPr>
            <w:noProof/>
          </w:rPr>
          <w:fldChar w:fldCharType="end"/>
        </w:r>
      </w:hyperlink>
    </w:p>
    <w:p w14:paraId="532F8F5B" w14:textId="5F62BAA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23" w:history="1">
        <w:r w:rsidRPr="000B064D">
          <w:rPr>
            <w:rStyle w:val="Lienhypertexte"/>
            <w:noProof/>
          </w:rPr>
          <w:t>P40/A9/3 : Train</w:t>
        </w:r>
        <w:r>
          <w:rPr>
            <w:noProof/>
          </w:rPr>
          <w:tab/>
        </w:r>
        <w:r>
          <w:rPr>
            <w:noProof/>
          </w:rPr>
          <w:fldChar w:fldCharType="begin"/>
        </w:r>
        <w:r>
          <w:rPr>
            <w:noProof/>
          </w:rPr>
          <w:instrText xml:space="preserve"> PAGEREF _Toc237330923 \h </w:instrText>
        </w:r>
        <w:r>
          <w:rPr>
            <w:noProof/>
          </w:rPr>
        </w:r>
        <w:r>
          <w:rPr>
            <w:noProof/>
          </w:rPr>
          <w:fldChar w:fldCharType="separate"/>
        </w:r>
        <w:r>
          <w:rPr>
            <w:noProof/>
          </w:rPr>
          <w:t>38</w:t>
        </w:r>
        <w:r>
          <w:rPr>
            <w:noProof/>
          </w:rPr>
          <w:fldChar w:fldCharType="end"/>
        </w:r>
      </w:hyperlink>
    </w:p>
    <w:p w14:paraId="629B8699" w14:textId="2CFD1A9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24" w:history="1">
        <w:r w:rsidRPr="000B064D">
          <w:rPr>
            <w:rStyle w:val="Lienhypertexte"/>
            <w:noProof/>
          </w:rPr>
          <w:t>P40/A9/4 : Voitures</w:t>
        </w:r>
        <w:r>
          <w:rPr>
            <w:noProof/>
          </w:rPr>
          <w:tab/>
        </w:r>
        <w:r>
          <w:rPr>
            <w:noProof/>
          </w:rPr>
          <w:fldChar w:fldCharType="begin"/>
        </w:r>
        <w:r>
          <w:rPr>
            <w:noProof/>
          </w:rPr>
          <w:instrText xml:space="preserve"> PAGEREF _Toc237330924 \h </w:instrText>
        </w:r>
        <w:r>
          <w:rPr>
            <w:noProof/>
          </w:rPr>
        </w:r>
        <w:r>
          <w:rPr>
            <w:noProof/>
          </w:rPr>
          <w:fldChar w:fldCharType="separate"/>
        </w:r>
        <w:r>
          <w:rPr>
            <w:noProof/>
          </w:rPr>
          <w:t>39</w:t>
        </w:r>
        <w:r>
          <w:rPr>
            <w:noProof/>
          </w:rPr>
          <w:fldChar w:fldCharType="end"/>
        </w:r>
      </w:hyperlink>
    </w:p>
    <w:p w14:paraId="0387950B" w14:textId="23BDB8EB"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25" w:history="1">
        <w:r w:rsidRPr="000B064D">
          <w:rPr>
            <w:rStyle w:val="Lienhypertexte"/>
            <w:noProof/>
          </w:rPr>
          <w:t>P40/A10 Lieux</w:t>
        </w:r>
        <w:r>
          <w:rPr>
            <w:noProof/>
          </w:rPr>
          <w:tab/>
        </w:r>
        <w:r>
          <w:rPr>
            <w:noProof/>
          </w:rPr>
          <w:fldChar w:fldCharType="begin"/>
        </w:r>
        <w:r>
          <w:rPr>
            <w:noProof/>
          </w:rPr>
          <w:instrText xml:space="preserve"> PAGEREF _Toc237330925 \h </w:instrText>
        </w:r>
        <w:r>
          <w:rPr>
            <w:noProof/>
          </w:rPr>
        </w:r>
        <w:r>
          <w:rPr>
            <w:noProof/>
          </w:rPr>
          <w:fldChar w:fldCharType="separate"/>
        </w:r>
        <w:r>
          <w:rPr>
            <w:noProof/>
          </w:rPr>
          <w:t>39</w:t>
        </w:r>
        <w:r>
          <w:rPr>
            <w:noProof/>
          </w:rPr>
          <w:fldChar w:fldCharType="end"/>
        </w:r>
      </w:hyperlink>
    </w:p>
    <w:p w14:paraId="036D8B56" w14:textId="01A30A8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26" w:history="1">
        <w:r w:rsidRPr="000B064D">
          <w:rPr>
            <w:rStyle w:val="Lienhypertexte"/>
            <w:noProof/>
          </w:rPr>
          <w:t>P40/A10/1 : Cantons et territoires</w:t>
        </w:r>
        <w:r>
          <w:rPr>
            <w:noProof/>
          </w:rPr>
          <w:tab/>
        </w:r>
        <w:r>
          <w:rPr>
            <w:noProof/>
          </w:rPr>
          <w:fldChar w:fldCharType="begin"/>
        </w:r>
        <w:r>
          <w:rPr>
            <w:noProof/>
          </w:rPr>
          <w:instrText xml:space="preserve"> PAGEREF _Toc237330926 \h </w:instrText>
        </w:r>
        <w:r>
          <w:rPr>
            <w:noProof/>
          </w:rPr>
        </w:r>
        <w:r>
          <w:rPr>
            <w:noProof/>
          </w:rPr>
          <w:fldChar w:fldCharType="separate"/>
        </w:r>
        <w:r>
          <w:rPr>
            <w:noProof/>
          </w:rPr>
          <w:t>39</w:t>
        </w:r>
        <w:r>
          <w:rPr>
            <w:noProof/>
          </w:rPr>
          <w:fldChar w:fldCharType="end"/>
        </w:r>
      </w:hyperlink>
    </w:p>
    <w:p w14:paraId="1C870888" w14:textId="2512FB2B"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27" w:history="1">
        <w:r w:rsidRPr="000B064D">
          <w:rPr>
            <w:rStyle w:val="Lienhypertexte"/>
            <w:noProof/>
          </w:rPr>
          <w:t>P40/A10/2 : Cours d’eau</w:t>
        </w:r>
        <w:r>
          <w:rPr>
            <w:noProof/>
          </w:rPr>
          <w:tab/>
        </w:r>
        <w:r>
          <w:rPr>
            <w:noProof/>
          </w:rPr>
          <w:fldChar w:fldCharType="begin"/>
        </w:r>
        <w:r>
          <w:rPr>
            <w:noProof/>
          </w:rPr>
          <w:instrText xml:space="preserve"> PAGEREF _Toc237330927 \h </w:instrText>
        </w:r>
        <w:r>
          <w:rPr>
            <w:noProof/>
          </w:rPr>
        </w:r>
        <w:r>
          <w:rPr>
            <w:noProof/>
          </w:rPr>
          <w:fldChar w:fldCharType="separate"/>
        </w:r>
        <w:r>
          <w:rPr>
            <w:noProof/>
          </w:rPr>
          <w:t>40</w:t>
        </w:r>
        <w:r>
          <w:rPr>
            <w:noProof/>
          </w:rPr>
          <w:fldChar w:fldCharType="end"/>
        </w:r>
      </w:hyperlink>
    </w:p>
    <w:p w14:paraId="035F1C48" w14:textId="30CC85C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28" w:history="1">
        <w:r w:rsidRPr="000B064D">
          <w:rPr>
            <w:rStyle w:val="Lienhypertexte"/>
            <w:noProof/>
          </w:rPr>
          <w:t>P40/A10/3 : Vues aériennes</w:t>
        </w:r>
        <w:r>
          <w:rPr>
            <w:noProof/>
          </w:rPr>
          <w:tab/>
        </w:r>
        <w:r>
          <w:rPr>
            <w:noProof/>
          </w:rPr>
          <w:fldChar w:fldCharType="begin"/>
        </w:r>
        <w:r>
          <w:rPr>
            <w:noProof/>
          </w:rPr>
          <w:instrText xml:space="preserve"> PAGEREF _Toc237330928 \h </w:instrText>
        </w:r>
        <w:r>
          <w:rPr>
            <w:noProof/>
          </w:rPr>
        </w:r>
        <w:r>
          <w:rPr>
            <w:noProof/>
          </w:rPr>
          <w:fldChar w:fldCharType="separate"/>
        </w:r>
        <w:r>
          <w:rPr>
            <w:noProof/>
          </w:rPr>
          <w:t>40</w:t>
        </w:r>
        <w:r>
          <w:rPr>
            <w:noProof/>
          </w:rPr>
          <w:fldChar w:fldCharType="end"/>
        </w:r>
      </w:hyperlink>
    </w:p>
    <w:p w14:paraId="72CCA595" w14:textId="06D521B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29" w:history="1">
        <w:r w:rsidRPr="000B064D">
          <w:rPr>
            <w:rStyle w:val="Lienhypertexte"/>
            <w:noProof/>
          </w:rPr>
          <w:t>P40/A10/4 : Toponymie</w:t>
        </w:r>
        <w:r>
          <w:rPr>
            <w:noProof/>
          </w:rPr>
          <w:tab/>
        </w:r>
        <w:r>
          <w:rPr>
            <w:noProof/>
          </w:rPr>
          <w:fldChar w:fldCharType="begin"/>
        </w:r>
        <w:r>
          <w:rPr>
            <w:noProof/>
          </w:rPr>
          <w:instrText xml:space="preserve"> PAGEREF _Toc237330929 \h </w:instrText>
        </w:r>
        <w:r>
          <w:rPr>
            <w:noProof/>
          </w:rPr>
        </w:r>
        <w:r>
          <w:rPr>
            <w:noProof/>
          </w:rPr>
          <w:fldChar w:fldCharType="separate"/>
        </w:r>
        <w:r>
          <w:rPr>
            <w:noProof/>
          </w:rPr>
          <w:t>41</w:t>
        </w:r>
        <w:r>
          <w:rPr>
            <w:noProof/>
          </w:rPr>
          <w:fldChar w:fldCharType="end"/>
        </w:r>
      </w:hyperlink>
    </w:p>
    <w:p w14:paraId="2FF94482" w14:textId="281D0B30"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30" w:history="1">
        <w:r w:rsidRPr="000B064D">
          <w:rPr>
            <w:rStyle w:val="Lienhypertexte"/>
            <w:noProof/>
          </w:rPr>
          <w:t>P40/A11 Éducation</w:t>
        </w:r>
        <w:r>
          <w:rPr>
            <w:noProof/>
          </w:rPr>
          <w:tab/>
        </w:r>
        <w:r>
          <w:rPr>
            <w:noProof/>
          </w:rPr>
          <w:fldChar w:fldCharType="begin"/>
        </w:r>
        <w:r>
          <w:rPr>
            <w:noProof/>
          </w:rPr>
          <w:instrText xml:space="preserve"> PAGEREF _Toc237330930 \h </w:instrText>
        </w:r>
        <w:r>
          <w:rPr>
            <w:noProof/>
          </w:rPr>
        </w:r>
        <w:r>
          <w:rPr>
            <w:noProof/>
          </w:rPr>
          <w:fldChar w:fldCharType="separate"/>
        </w:r>
        <w:r>
          <w:rPr>
            <w:noProof/>
          </w:rPr>
          <w:t>41</w:t>
        </w:r>
        <w:r>
          <w:rPr>
            <w:noProof/>
          </w:rPr>
          <w:fldChar w:fldCharType="end"/>
        </w:r>
      </w:hyperlink>
    </w:p>
    <w:p w14:paraId="08C600FA" w14:textId="0F66FD8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31" w:history="1">
        <w:r w:rsidRPr="000B064D">
          <w:rPr>
            <w:rStyle w:val="Lienhypertexte"/>
            <w:noProof/>
          </w:rPr>
          <w:t>P40/A11/1 : Écoles</w:t>
        </w:r>
        <w:r>
          <w:rPr>
            <w:noProof/>
          </w:rPr>
          <w:tab/>
        </w:r>
        <w:r>
          <w:rPr>
            <w:noProof/>
          </w:rPr>
          <w:fldChar w:fldCharType="begin"/>
        </w:r>
        <w:r>
          <w:rPr>
            <w:noProof/>
          </w:rPr>
          <w:instrText xml:space="preserve"> PAGEREF _Toc237330931 \h </w:instrText>
        </w:r>
        <w:r>
          <w:rPr>
            <w:noProof/>
          </w:rPr>
        </w:r>
        <w:r>
          <w:rPr>
            <w:noProof/>
          </w:rPr>
          <w:fldChar w:fldCharType="separate"/>
        </w:r>
        <w:r>
          <w:rPr>
            <w:noProof/>
          </w:rPr>
          <w:t>41</w:t>
        </w:r>
        <w:r>
          <w:rPr>
            <w:noProof/>
          </w:rPr>
          <w:fldChar w:fldCharType="end"/>
        </w:r>
      </w:hyperlink>
    </w:p>
    <w:p w14:paraId="2F2030D1" w14:textId="5A090D54"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32" w:history="1">
        <w:r w:rsidRPr="000B064D">
          <w:rPr>
            <w:rStyle w:val="Lienhypertexte"/>
            <w:noProof/>
          </w:rPr>
          <w:t>P40/B MRC de Maria-Chapdelaine</w:t>
        </w:r>
        <w:r>
          <w:rPr>
            <w:noProof/>
          </w:rPr>
          <w:tab/>
        </w:r>
        <w:r>
          <w:rPr>
            <w:noProof/>
          </w:rPr>
          <w:fldChar w:fldCharType="begin"/>
        </w:r>
        <w:r>
          <w:rPr>
            <w:noProof/>
          </w:rPr>
          <w:instrText xml:space="preserve"> PAGEREF _Toc237330932 \h </w:instrText>
        </w:r>
        <w:r>
          <w:rPr>
            <w:noProof/>
          </w:rPr>
        </w:r>
        <w:r>
          <w:rPr>
            <w:noProof/>
          </w:rPr>
          <w:fldChar w:fldCharType="separate"/>
        </w:r>
        <w:r>
          <w:rPr>
            <w:noProof/>
          </w:rPr>
          <w:t>42</w:t>
        </w:r>
        <w:r>
          <w:rPr>
            <w:noProof/>
          </w:rPr>
          <w:fldChar w:fldCharType="end"/>
        </w:r>
      </w:hyperlink>
    </w:p>
    <w:p w14:paraId="00FD8C09" w14:textId="4BC66413"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33" w:history="1">
        <w:r w:rsidRPr="000B064D">
          <w:rPr>
            <w:rStyle w:val="Lienhypertexte"/>
            <w:noProof/>
          </w:rPr>
          <w:t>P40/B1 Entité administrative</w:t>
        </w:r>
        <w:r>
          <w:rPr>
            <w:noProof/>
          </w:rPr>
          <w:tab/>
        </w:r>
        <w:r>
          <w:rPr>
            <w:noProof/>
          </w:rPr>
          <w:fldChar w:fldCharType="begin"/>
        </w:r>
        <w:r>
          <w:rPr>
            <w:noProof/>
          </w:rPr>
          <w:instrText xml:space="preserve"> PAGEREF _Toc237330933 \h </w:instrText>
        </w:r>
        <w:r>
          <w:rPr>
            <w:noProof/>
          </w:rPr>
        </w:r>
        <w:r>
          <w:rPr>
            <w:noProof/>
          </w:rPr>
          <w:fldChar w:fldCharType="separate"/>
        </w:r>
        <w:r>
          <w:rPr>
            <w:noProof/>
          </w:rPr>
          <w:t>42</w:t>
        </w:r>
        <w:r>
          <w:rPr>
            <w:noProof/>
          </w:rPr>
          <w:fldChar w:fldCharType="end"/>
        </w:r>
      </w:hyperlink>
    </w:p>
    <w:p w14:paraId="19F1DB09" w14:textId="5A3A122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34" w:history="1">
        <w:r w:rsidRPr="000B064D">
          <w:rPr>
            <w:rStyle w:val="Lienhypertexte"/>
            <w:noProof/>
          </w:rPr>
          <w:t>P40/B1/1 : Assemblées</w:t>
        </w:r>
        <w:r>
          <w:rPr>
            <w:noProof/>
          </w:rPr>
          <w:tab/>
        </w:r>
        <w:r>
          <w:rPr>
            <w:noProof/>
          </w:rPr>
          <w:fldChar w:fldCharType="begin"/>
        </w:r>
        <w:r>
          <w:rPr>
            <w:noProof/>
          </w:rPr>
          <w:instrText xml:space="preserve"> PAGEREF _Toc237330934 \h </w:instrText>
        </w:r>
        <w:r>
          <w:rPr>
            <w:noProof/>
          </w:rPr>
        </w:r>
        <w:r>
          <w:rPr>
            <w:noProof/>
          </w:rPr>
          <w:fldChar w:fldCharType="separate"/>
        </w:r>
        <w:r>
          <w:rPr>
            <w:noProof/>
          </w:rPr>
          <w:t>42</w:t>
        </w:r>
        <w:r>
          <w:rPr>
            <w:noProof/>
          </w:rPr>
          <w:fldChar w:fldCharType="end"/>
        </w:r>
      </w:hyperlink>
    </w:p>
    <w:p w14:paraId="6E6CB0B9" w14:textId="61C329B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35" w:history="1">
        <w:r w:rsidRPr="000B064D">
          <w:rPr>
            <w:rStyle w:val="Lienhypertexte"/>
            <w:noProof/>
          </w:rPr>
          <w:t>P40/B1/2 : Employés et membres</w:t>
        </w:r>
        <w:r>
          <w:rPr>
            <w:noProof/>
          </w:rPr>
          <w:tab/>
        </w:r>
        <w:r>
          <w:rPr>
            <w:noProof/>
          </w:rPr>
          <w:fldChar w:fldCharType="begin"/>
        </w:r>
        <w:r>
          <w:rPr>
            <w:noProof/>
          </w:rPr>
          <w:instrText xml:space="preserve"> PAGEREF _Toc237330935 \h </w:instrText>
        </w:r>
        <w:r>
          <w:rPr>
            <w:noProof/>
          </w:rPr>
        </w:r>
        <w:r>
          <w:rPr>
            <w:noProof/>
          </w:rPr>
          <w:fldChar w:fldCharType="separate"/>
        </w:r>
        <w:r>
          <w:rPr>
            <w:noProof/>
          </w:rPr>
          <w:t>42</w:t>
        </w:r>
        <w:r>
          <w:rPr>
            <w:noProof/>
          </w:rPr>
          <w:fldChar w:fldCharType="end"/>
        </w:r>
      </w:hyperlink>
    </w:p>
    <w:p w14:paraId="5AC4A759" w14:textId="7FF5A87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36" w:history="1">
        <w:r w:rsidRPr="000B064D">
          <w:rPr>
            <w:rStyle w:val="Lienhypertexte"/>
            <w:noProof/>
          </w:rPr>
          <w:t>P40/B1/3 : Projets MRC</w:t>
        </w:r>
        <w:r>
          <w:rPr>
            <w:noProof/>
          </w:rPr>
          <w:tab/>
        </w:r>
        <w:r>
          <w:rPr>
            <w:noProof/>
          </w:rPr>
          <w:fldChar w:fldCharType="begin"/>
        </w:r>
        <w:r>
          <w:rPr>
            <w:noProof/>
          </w:rPr>
          <w:instrText xml:space="preserve"> PAGEREF _Toc237330936 \h </w:instrText>
        </w:r>
        <w:r>
          <w:rPr>
            <w:noProof/>
          </w:rPr>
        </w:r>
        <w:r>
          <w:rPr>
            <w:noProof/>
          </w:rPr>
          <w:fldChar w:fldCharType="separate"/>
        </w:r>
        <w:r>
          <w:rPr>
            <w:noProof/>
          </w:rPr>
          <w:t>43</w:t>
        </w:r>
        <w:r>
          <w:rPr>
            <w:noProof/>
          </w:rPr>
          <w:fldChar w:fldCharType="end"/>
        </w:r>
      </w:hyperlink>
    </w:p>
    <w:p w14:paraId="4554E669" w14:textId="4FDBF159"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37" w:history="1">
        <w:r w:rsidRPr="000B064D">
          <w:rPr>
            <w:rStyle w:val="Lienhypertexte"/>
            <w:noProof/>
          </w:rPr>
          <w:t>P40/B2 Histoire</w:t>
        </w:r>
        <w:r>
          <w:rPr>
            <w:noProof/>
          </w:rPr>
          <w:tab/>
        </w:r>
        <w:r>
          <w:rPr>
            <w:noProof/>
          </w:rPr>
          <w:fldChar w:fldCharType="begin"/>
        </w:r>
        <w:r>
          <w:rPr>
            <w:noProof/>
          </w:rPr>
          <w:instrText xml:space="preserve"> PAGEREF _Toc237330937 \h </w:instrText>
        </w:r>
        <w:r>
          <w:rPr>
            <w:noProof/>
          </w:rPr>
        </w:r>
        <w:r>
          <w:rPr>
            <w:noProof/>
          </w:rPr>
          <w:fldChar w:fldCharType="separate"/>
        </w:r>
        <w:r>
          <w:rPr>
            <w:noProof/>
          </w:rPr>
          <w:t>43</w:t>
        </w:r>
        <w:r>
          <w:rPr>
            <w:noProof/>
          </w:rPr>
          <w:fldChar w:fldCharType="end"/>
        </w:r>
      </w:hyperlink>
    </w:p>
    <w:p w14:paraId="65182541" w14:textId="3ADB2C94"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38" w:history="1">
        <w:r w:rsidRPr="000B064D">
          <w:rPr>
            <w:rStyle w:val="Lienhypertexte"/>
            <w:noProof/>
          </w:rPr>
          <w:t>P40/B2/1 : Historique</w:t>
        </w:r>
        <w:r>
          <w:rPr>
            <w:noProof/>
          </w:rPr>
          <w:tab/>
        </w:r>
        <w:r>
          <w:rPr>
            <w:noProof/>
          </w:rPr>
          <w:fldChar w:fldCharType="begin"/>
        </w:r>
        <w:r>
          <w:rPr>
            <w:noProof/>
          </w:rPr>
          <w:instrText xml:space="preserve"> PAGEREF _Toc237330938 \h </w:instrText>
        </w:r>
        <w:r>
          <w:rPr>
            <w:noProof/>
          </w:rPr>
        </w:r>
        <w:r>
          <w:rPr>
            <w:noProof/>
          </w:rPr>
          <w:fldChar w:fldCharType="separate"/>
        </w:r>
        <w:r>
          <w:rPr>
            <w:noProof/>
          </w:rPr>
          <w:t>43</w:t>
        </w:r>
        <w:r>
          <w:rPr>
            <w:noProof/>
          </w:rPr>
          <w:fldChar w:fldCharType="end"/>
        </w:r>
      </w:hyperlink>
    </w:p>
    <w:p w14:paraId="6A5A2A05" w14:textId="032006F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39" w:history="1">
        <w:r w:rsidRPr="000B064D">
          <w:rPr>
            <w:rStyle w:val="Lienhypertexte"/>
            <w:noProof/>
          </w:rPr>
          <w:t>P40/B2/2 : Statistiques</w:t>
        </w:r>
        <w:r>
          <w:rPr>
            <w:noProof/>
          </w:rPr>
          <w:tab/>
        </w:r>
        <w:r>
          <w:rPr>
            <w:noProof/>
          </w:rPr>
          <w:fldChar w:fldCharType="begin"/>
        </w:r>
        <w:r>
          <w:rPr>
            <w:noProof/>
          </w:rPr>
          <w:instrText xml:space="preserve"> PAGEREF _Toc237330939 \h </w:instrText>
        </w:r>
        <w:r>
          <w:rPr>
            <w:noProof/>
          </w:rPr>
        </w:r>
        <w:r>
          <w:rPr>
            <w:noProof/>
          </w:rPr>
          <w:fldChar w:fldCharType="separate"/>
        </w:r>
        <w:r>
          <w:rPr>
            <w:noProof/>
          </w:rPr>
          <w:t>44</w:t>
        </w:r>
        <w:r>
          <w:rPr>
            <w:noProof/>
          </w:rPr>
          <w:fldChar w:fldCharType="end"/>
        </w:r>
      </w:hyperlink>
    </w:p>
    <w:p w14:paraId="200AE1E0" w14:textId="19F3AF59"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40" w:history="1">
        <w:r w:rsidRPr="000B064D">
          <w:rPr>
            <w:rStyle w:val="Lienhypertexte"/>
            <w:noProof/>
          </w:rPr>
          <w:t>P40/B3 Industrie et commerce</w:t>
        </w:r>
        <w:r>
          <w:rPr>
            <w:noProof/>
          </w:rPr>
          <w:tab/>
        </w:r>
        <w:r>
          <w:rPr>
            <w:noProof/>
          </w:rPr>
          <w:fldChar w:fldCharType="begin"/>
        </w:r>
        <w:r>
          <w:rPr>
            <w:noProof/>
          </w:rPr>
          <w:instrText xml:space="preserve"> PAGEREF _Toc237330940 \h </w:instrText>
        </w:r>
        <w:r>
          <w:rPr>
            <w:noProof/>
          </w:rPr>
        </w:r>
        <w:r>
          <w:rPr>
            <w:noProof/>
          </w:rPr>
          <w:fldChar w:fldCharType="separate"/>
        </w:r>
        <w:r>
          <w:rPr>
            <w:noProof/>
          </w:rPr>
          <w:t>44</w:t>
        </w:r>
        <w:r>
          <w:rPr>
            <w:noProof/>
          </w:rPr>
          <w:fldChar w:fldCharType="end"/>
        </w:r>
      </w:hyperlink>
    </w:p>
    <w:p w14:paraId="5C8822F8" w14:textId="2AF17DB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41" w:history="1">
        <w:r w:rsidRPr="000B064D">
          <w:rPr>
            <w:rStyle w:val="Lienhypertexte"/>
            <w:noProof/>
          </w:rPr>
          <w:t>P40/B3/1 : Annuaires</w:t>
        </w:r>
        <w:r>
          <w:rPr>
            <w:noProof/>
          </w:rPr>
          <w:tab/>
        </w:r>
        <w:r>
          <w:rPr>
            <w:noProof/>
          </w:rPr>
          <w:fldChar w:fldCharType="begin"/>
        </w:r>
        <w:r>
          <w:rPr>
            <w:noProof/>
          </w:rPr>
          <w:instrText xml:space="preserve"> PAGEREF _Toc237330941 \h </w:instrText>
        </w:r>
        <w:r>
          <w:rPr>
            <w:noProof/>
          </w:rPr>
        </w:r>
        <w:r>
          <w:rPr>
            <w:noProof/>
          </w:rPr>
          <w:fldChar w:fldCharType="separate"/>
        </w:r>
        <w:r>
          <w:rPr>
            <w:noProof/>
          </w:rPr>
          <w:t>44</w:t>
        </w:r>
        <w:r>
          <w:rPr>
            <w:noProof/>
          </w:rPr>
          <w:fldChar w:fldCharType="end"/>
        </w:r>
      </w:hyperlink>
    </w:p>
    <w:p w14:paraId="6DB260B4" w14:textId="1E3D8BC2"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42" w:history="1">
        <w:r w:rsidRPr="000B064D">
          <w:rPr>
            <w:rStyle w:val="Lienhypertexte"/>
            <w:noProof/>
          </w:rPr>
          <w:t>P40/B4 Sports et loisirs</w:t>
        </w:r>
        <w:r>
          <w:rPr>
            <w:noProof/>
          </w:rPr>
          <w:tab/>
        </w:r>
        <w:r>
          <w:rPr>
            <w:noProof/>
          </w:rPr>
          <w:fldChar w:fldCharType="begin"/>
        </w:r>
        <w:r>
          <w:rPr>
            <w:noProof/>
          </w:rPr>
          <w:instrText xml:space="preserve"> PAGEREF _Toc237330942 \h </w:instrText>
        </w:r>
        <w:r>
          <w:rPr>
            <w:noProof/>
          </w:rPr>
        </w:r>
        <w:r>
          <w:rPr>
            <w:noProof/>
          </w:rPr>
          <w:fldChar w:fldCharType="separate"/>
        </w:r>
        <w:r>
          <w:rPr>
            <w:noProof/>
          </w:rPr>
          <w:t>45</w:t>
        </w:r>
        <w:r>
          <w:rPr>
            <w:noProof/>
          </w:rPr>
          <w:fldChar w:fldCharType="end"/>
        </w:r>
      </w:hyperlink>
    </w:p>
    <w:p w14:paraId="6F34C6B5" w14:textId="0F5398E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43" w:history="1">
        <w:r w:rsidRPr="000B064D">
          <w:rPr>
            <w:rStyle w:val="Lienhypertexte"/>
            <w:noProof/>
          </w:rPr>
          <w:t>P40/B4/1 : Tourisme</w:t>
        </w:r>
        <w:r>
          <w:rPr>
            <w:noProof/>
          </w:rPr>
          <w:tab/>
        </w:r>
        <w:r>
          <w:rPr>
            <w:noProof/>
          </w:rPr>
          <w:fldChar w:fldCharType="begin"/>
        </w:r>
        <w:r>
          <w:rPr>
            <w:noProof/>
          </w:rPr>
          <w:instrText xml:space="preserve"> PAGEREF _Toc237330943 \h </w:instrText>
        </w:r>
        <w:r>
          <w:rPr>
            <w:noProof/>
          </w:rPr>
        </w:r>
        <w:r>
          <w:rPr>
            <w:noProof/>
          </w:rPr>
          <w:fldChar w:fldCharType="separate"/>
        </w:r>
        <w:r>
          <w:rPr>
            <w:noProof/>
          </w:rPr>
          <w:t>45</w:t>
        </w:r>
        <w:r>
          <w:rPr>
            <w:noProof/>
          </w:rPr>
          <w:fldChar w:fldCharType="end"/>
        </w:r>
      </w:hyperlink>
    </w:p>
    <w:p w14:paraId="56B80E8E" w14:textId="29F5F050"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44" w:history="1">
        <w:r w:rsidRPr="000B064D">
          <w:rPr>
            <w:rStyle w:val="Lienhypertexte"/>
            <w:noProof/>
          </w:rPr>
          <w:t>P40/B5 Lieux</w:t>
        </w:r>
        <w:r>
          <w:rPr>
            <w:noProof/>
          </w:rPr>
          <w:tab/>
        </w:r>
        <w:r>
          <w:rPr>
            <w:noProof/>
          </w:rPr>
          <w:fldChar w:fldCharType="begin"/>
        </w:r>
        <w:r>
          <w:rPr>
            <w:noProof/>
          </w:rPr>
          <w:instrText xml:space="preserve"> PAGEREF _Toc237330944 \h </w:instrText>
        </w:r>
        <w:r>
          <w:rPr>
            <w:noProof/>
          </w:rPr>
        </w:r>
        <w:r>
          <w:rPr>
            <w:noProof/>
          </w:rPr>
          <w:fldChar w:fldCharType="separate"/>
        </w:r>
        <w:r>
          <w:rPr>
            <w:noProof/>
          </w:rPr>
          <w:t>46</w:t>
        </w:r>
        <w:r>
          <w:rPr>
            <w:noProof/>
          </w:rPr>
          <w:fldChar w:fldCharType="end"/>
        </w:r>
      </w:hyperlink>
    </w:p>
    <w:p w14:paraId="6E1340B7" w14:textId="3434C0C4"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45" w:history="1">
        <w:r w:rsidRPr="000B064D">
          <w:rPr>
            <w:rStyle w:val="Lienhypertexte"/>
            <w:noProof/>
          </w:rPr>
          <w:t>P40/B5/1 : Cantons et territoires</w:t>
        </w:r>
        <w:r>
          <w:rPr>
            <w:noProof/>
          </w:rPr>
          <w:tab/>
        </w:r>
        <w:r>
          <w:rPr>
            <w:noProof/>
          </w:rPr>
          <w:fldChar w:fldCharType="begin"/>
        </w:r>
        <w:r>
          <w:rPr>
            <w:noProof/>
          </w:rPr>
          <w:instrText xml:space="preserve"> PAGEREF _Toc237330945 \h </w:instrText>
        </w:r>
        <w:r>
          <w:rPr>
            <w:noProof/>
          </w:rPr>
        </w:r>
        <w:r>
          <w:rPr>
            <w:noProof/>
          </w:rPr>
          <w:fldChar w:fldCharType="separate"/>
        </w:r>
        <w:r>
          <w:rPr>
            <w:noProof/>
          </w:rPr>
          <w:t>46</w:t>
        </w:r>
        <w:r>
          <w:rPr>
            <w:noProof/>
          </w:rPr>
          <w:fldChar w:fldCharType="end"/>
        </w:r>
      </w:hyperlink>
    </w:p>
    <w:p w14:paraId="73A6923B" w14:textId="6E369EF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46" w:history="1">
        <w:r w:rsidRPr="000B064D">
          <w:rPr>
            <w:rStyle w:val="Lienhypertexte"/>
            <w:noProof/>
          </w:rPr>
          <w:t>P40/B5/2 : Cours d’eau</w:t>
        </w:r>
        <w:r>
          <w:rPr>
            <w:noProof/>
          </w:rPr>
          <w:tab/>
        </w:r>
        <w:r>
          <w:rPr>
            <w:noProof/>
          </w:rPr>
          <w:fldChar w:fldCharType="begin"/>
        </w:r>
        <w:r>
          <w:rPr>
            <w:noProof/>
          </w:rPr>
          <w:instrText xml:space="preserve"> PAGEREF _Toc237330946 \h </w:instrText>
        </w:r>
        <w:r>
          <w:rPr>
            <w:noProof/>
          </w:rPr>
        </w:r>
        <w:r>
          <w:rPr>
            <w:noProof/>
          </w:rPr>
          <w:fldChar w:fldCharType="separate"/>
        </w:r>
        <w:r>
          <w:rPr>
            <w:noProof/>
          </w:rPr>
          <w:t>47</w:t>
        </w:r>
        <w:r>
          <w:rPr>
            <w:noProof/>
          </w:rPr>
          <w:fldChar w:fldCharType="end"/>
        </w:r>
      </w:hyperlink>
    </w:p>
    <w:p w14:paraId="5844D50C" w14:textId="188BE66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47" w:history="1">
        <w:r w:rsidRPr="000B064D">
          <w:rPr>
            <w:rStyle w:val="Lienhypertexte"/>
            <w:noProof/>
          </w:rPr>
          <w:t>P40/B5/3 : Vues aériennes</w:t>
        </w:r>
        <w:r>
          <w:rPr>
            <w:noProof/>
          </w:rPr>
          <w:tab/>
        </w:r>
        <w:r>
          <w:rPr>
            <w:noProof/>
          </w:rPr>
          <w:fldChar w:fldCharType="begin"/>
        </w:r>
        <w:r>
          <w:rPr>
            <w:noProof/>
          </w:rPr>
          <w:instrText xml:space="preserve"> PAGEREF _Toc237330947 \h </w:instrText>
        </w:r>
        <w:r>
          <w:rPr>
            <w:noProof/>
          </w:rPr>
        </w:r>
        <w:r>
          <w:rPr>
            <w:noProof/>
          </w:rPr>
          <w:fldChar w:fldCharType="separate"/>
        </w:r>
        <w:r>
          <w:rPr>
            <w:noProof/>
          </w:rPr>
          <w:t>49</w:t>
        </w:r>
        <w:r>
          <w:rPr>
            <w:noProof/>
          </w:rPr>
          <w:fldChar w:fldCharType="end"/>
        </w:r>
      </w:hyperlink>
    </w:p>
    <w:p w14:paraId="63AE11B0" w14:textId="3395B62A"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48" w:history="1">
        <w:r w:rsidRPr="000B064D">
          <w:rPr>
            <w:rStyle w:val="Lienhypertexte"/>
            <w:noProof/>
          </w:rPr>
          <w:t>P40/B6 Religion</w:t>
        </w:r>
        <w:r>
          <w:rPr>
            <w:noProof/>
          </w:rPr>
          <w:tab/>
        </w:r>
        <w:r>
          <w:rPr>
            <w:noProof/>
          </w:rPr>
          <w:fldChar w:fldCharType="begin"/>
        </w:r>
        <w:r>
          <w:rPr>
            <w:noProof/>
          </w:rPr>
          <w:instrText xml:space="preserve"> PAGEREF _Toc237330948 \h </w:instrText>
        </w:r>
        <w:r>
          <w:rPr>
            <w:noProof/>
          </w:rPr>
        </w:r>
        <w:r>
          <w:rPr>
            <w:noProof/>
          </w:rPr>
          <w:fldChar w:fldCharType="separate"/>
        </w:r>
        <w:r>
          <w:rPr>
            <w:noProof/>
          </w:rPr>
          <w:t>49</w:t>
        </w:r>
        <w:r>
          <w:rPr>
            <w:noProof/>
          </w:rPr>
          <w:fldChar w:fldCharType="end"/>
        </w:r>
      </w:hyperlink>
    </w:p>
    <w:p w14:paraId="27E96F18" w14:textId="16CC718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49" w:history="1">
        <w:r w:rsidRPr="000B064D">
          <w:rPr>
            <w:rStyle w:val="Lienhypertexte"/>
            <w:noProof/>
          </w:rPr>
          <w:t>P40/B6/1 : Feuillets paroissiaux</w:t>
        </w:r>
        <w:r>
          <w:rPr>
            <w:noProof/>
          </w:rPr>
          <w:tab/>
        </w:r>
        <w:r>
          <w:rPr>
            <w:noProof/>
          </w:rPr>
          <w:fldChar w:fldCharType="begin"/>
        </w:r>
        <w:r>
          <w:rPr>
            <w:noProof/>
          </w:rPr>
          <w:instrText xml:space="preserve"> PAGEREF _Toc237330949 \h </w:instrText>
        </w:r>
        <w:r>
          <w:rPr>
            <w:noProof/>
          </w:rPr>
        </w:r>
        <w:r>
          <w:rPr>
            <w:noProof/>
          </w:rPr>
          <w:fldChar w:fldCharType="separate"/>
        </w:r>
        <w:r>
          <w:rPr>
            <w:noProof/>
          </w:rPr>
          <w:t>50</w:t>
        </w:r>
        <w:r>
          <w:rPr>
            <w:noProof/>
          </w:rPr>
          <w:fldChar w:fldCharType="end"/>
        </w:r>
      </w:hyperlink>
    </w:p>
    <w:p w14:paraId="4157C39C" w14:textId="024DE19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50" w:history="1">
        <w:r w:rsidRPr="000B064D">
          <w:rPr>
            <w:rStyle w:val="Lienhypertexte"/>
            <w:noProof/>
          </w:rPr>
          <w:t>P40/B6/2 : Curés</w:t>
        </w:r>
        <w:r>
          <w:rPr>
            <w:noProof/>
          </w:rPr>
          <w:tab/>
        </w:r>
        <w:r>
          <w:rPr>
            <w:noProof/>
          </w:rPr>
          <w:fldChar w:fldCharType="begin"/>
        </w:r>
        <w:r>
          <w:rPr>
            <w:noProof/>
          </w:rPr>
          <w:instrText xml:space="preserve"> PAGEREF _Toc237330950 \h </w:instrText>
        </w:r>
        <w:r>
          <w:rPr>
            <w:noProof/>
          </w:rPr>
        </w:r>
        <w:r>
          <w:rPr>
            <w:noProof/>
          </w:rPr>
          <w:fldChar w:fldCharType="separate"/>
        </w:r>
        <w:r>
          <w:rPr>
            <w:noProof/>
          </w:rPr>
          <w:t>50</w:t>
        </w:r>
        <w:r>
          <w:rPr>
            <w:noProof/>
          </w:rPr>
          <w:fldChar w:fldCharType="end"/>
        </w:r>
      </w:hyperlink>
    </w:p>
    <w:p w14:paraId="5EF813FB" w14:textId="6FCA045E"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51" w:history="1">
        <w:r w:rsidRPr="000B064D">
          <w:rPr>
            <w:rStyle w:val="Lienhypertexte"/>
            <w:noProof/>
          </w:rPr>
          <w:t>P40/C Dolbeau-Mistassini</w:t>
        </w:r>
        <w:r>
          <w:rPr>
            <w:noProof/>
          </w:rPr>
          <w:tab/>
        </w:r>
        <w:r>
          <w:rPr>
            <w:noProof/>
          </w:rPr>
          <w:fldChar w:fldCharType="begin"/>
        </w:r>
        <w:r>
          <w:rPr>
            <w:noProof/>
          </w:rPr>
          <w:instrText xml:space="preserve"> PAGEREF _Toc237330951 \h </w:instrText>
        </w:r>
        <w:r>
          <w:rPr>
            <w:noProof/>
          </w:rPr>
        </w:r>
        <w:r>
          <w:rPr>
            <w:noProof/>
          </w:rPr>
          <w:fldChar w:fldCharType="separate"/>
        </w:r>
        <w:r>
          <w:rPr>
            <w:noProof/>
          </w:rPr>
          <w:t>50</w:t>
        </w:r>
        <w:r>
          <w:rPr>
            <w:noProof/>
          </w:rPr>
          <w:fldChar w:fldCharType="end"/>
        </w:r>
      </w:hyperlink>
    </w:p>
    <w:p w14:paraId="6E237BFE" w14:textId="5FD7761F"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52" w:history="1">
        <w:r w:rsidRPr="000B064D">
          <w:rPr>
            <w:rStyle w:val="Lienhypertexte"/>
            <w:noProof/>
            <w:lang w:eastAsia="en-US"/>
          </w:rPr>
          <w:t>P40/C1 Entités administratives</w:t>
        </w:r>
        <w:r>
          <w:rPr>
            <w:noProof/>
          </w:rPr>
          <w:tab/>
        </w:r>
        <w:r>
          <w:rPr>
            <w:noProof/>
          </w:rPr>
          <w:fldChar w:fldCharType="begin"/>
        </w:r>
        <w:r>
          <w:rPr>
            <w:noProof/>
          </w:rPr>
          <w:instrText xml:space="preserve"> PAGEREF _Toc237330952 \h </w:instrText>
        </w:r>
        <w:r>
          <w:rPr>
            <w:noProof/>
          </w:rPr>
        </w:r>
        <w:r>
          <w:rPr>
            <w:noProof/>
          </w:rPr>
          <w:fldChar w:fldCharType="separate"/>
        </w:r>
        <w:r>
          <w:rPr>
            <w:noProof/>
          </w:rPr>
          <w:t>51</w:t>
        </w:r>
        <w:r>
          <w:rPr>
            <w:noProof/>
          </w:rPr>
          <w:fldChar w:fldCharType="end"/>
        </w:r>
      </w:hyperlink>
    </w:p>
    <w:p w14:paraId="6258AA1F" w14:textId="65B4DE6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53" w:history="1">
        <w:r w:rsidRPr="000B064D">
          <w:rPr>
            <w:rStyle w:val="Lienhypertexte"/>
            <w:noProof/>
          </w:rPr>
          <w:t>P40/C1/1 : Assemblées</w:t>
        </w:r>
        <w:r>
          <w:rPr>
            <w:noProof/>
          </w:rPr>
          <w:tab/>
        </w:r>
        <w:r>
          <w:rPr>
            <w:noProof/>
          </w:rPr>
          <w:fldChar w:fldCharType="begin"/>
        </w:r>
        <w:r>
          <w:rPr>
            <w:noProof/>
          </w:rPr>
          <w:instrText xml:space="preserve"> PAGEREF _Toc237330953 \h </w:instrText>
        </w:r>
        <w:r>
          <w:rPr>
            <w:noProof/>
          </w:rPr>
        </w:r>
        <w:r>
          <w:rPr>
            <w:noProof/>
          </w:rPr>
          <w:fldChar w:fldCharType="separate"/>
        </w:r>
        <w:r>
          <w:rPr>
            <w:noProof/>
          </w:rPr>
          <w:t>51</w:t>
        </w:r>
        <w:r>
          <w:rPr>
            <w:noProof/>
          </w:rPr>
          <w:fldChar w:fldCharType="end"/>
        </w:r>
      </w:hyperlink>
    </w:p>
    <w:p w14:paraId="7E8341FF" w14:textId="5D806FBE"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54" w:history="1">
        <w:r w:rsidRPr="000B064D">
          <w:rPr>
            <w:rStyle w:val="Lienhypertexte"/>
            <w:noProof/>
          </w:rPr>
          <w:t>P40/C1/1.1 : Assemblées (Dolbeau)</w:t>
        </w:r>
        <w:r>
          <w:rPr>
            <w:noProof/>
          </w:rPr>
          <w:tab/>
        </w:r>
        <w:r>
          <w:rPr>
            <w:noProof/>
          </w:rPr>
          <w:fldChar w:fldCharType="begin"/>
        </w:r>
        <w:r>
          <w:rPr>
            <w:noProof/>
          </w:rPr>
          <w:instrText xml:space="preserve"> PAGEREF _Toc237330954 \h </w:instrText>
        </w:r>
        <w:r>
          <w:rPr>
            <w:noProof/>
          </w:rPr>
        </w:r>
        <w:r>
          <w:rPr>
            <w:noProof/>
          </w:rPr>
          <w:fldChar w:fldCharType="separate"/>
        </w:r>
        <w:r>
          <w:rPr>
            <w:noProof/>
          </w:rPr>
          <w:t>51</w:t>
        </w:r>
        <w:r>
          <w:rPr>
            <w:noProof/>
          </w:rPr>
          <w:fldChar w:fldCharType="end"/>
        </w:r>
      </w:hyperlink>
    </w:p>
    <w:p w14:paraId="0C87D292" w14:textId="2AADA3DC"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55" w:history="1">
        <w:r w:rsidRPr="000B064D">
          <w:rPr>
            <w:rStyle w:val="Lienhypertexte"/>
            <w:noProof/>
          </w:rPr>
          <w:t>P40/C1/1.2 : Assemblées (Mistassini)</w:t>
        </w:r>
        <w:r>
          <w:rPr>
            <w:noProof/>
          </w:rPr>
          <w:tab/>
        </w:r>
        <w:r>
          <w:rPr>
            <w:noProof/>
          </w:rPr>
          <w:fldChar w:fldCharType="begin"/>
        </w:r>
        <w:r>
          <w:rPr>
            <w:noProof/>
          </w:rPr>
          <w:instrText xml:space="preserve"> PAGEREF _Toc237330955 \h </w:instrText>
        </w:r>
        <w:r>
          <w:rPr>
            <w:noProof/>
          </w:rPr>
        </w:r>
        <w:r>
          <w:rPr>
            <w:noProof/>
          </w:rPr>
          <w:fldChar w:fldCharType="separate"/>
        </w:r>
        <w:r>
          <w:rPr>
            <w:noProof/>
          </w:rPr>
          <w:t>52</w:t>
        </w:r>
        <w:r>
          <w:rPr>
            <w:noProof/>
          </w:rPr>
          <w:fldChar w:fldCharType="end"/>
        </w:r>
      </w:hyperlink>
    </w:p>
    <w:p w14:paraId="51A5D320" w14:textId="17759E8B"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56" w:history="1">
        <w:r w:rsidRPr="000B064D">
          <w:rPr>
            <w:rStyle w:val="Lienhypertexte"/>
            <w:noProof/>
          </w:rPr>
          <w:t>P40/C1/1.3 : Assemblées (Dolbeau-Mistassini)</w:t>
        </w:r>
        <w:r>
          <w:rPr>
            <w:noProof/>
          </w:rPr>
          <w:tab/>
        </w:r>
        <w:r>
          <w:rPr>
            <w:noProof/>
          </w:rPr>
          <w:fldChar w:fldCharType="begin"/>
        </w:r>
        <w:r>
          <w:rPr>
            <w:noProof/>
          </w:rPr>
          <w:instrText xml:space="preserve"> PAGEREF _Toc237330956 \h </w:instrText>
        </w:r>
        <w:r>
          <w:rPr>
            <w:noProof/>
          </w:rPr>
        </w:r>
        <w:r>
          <w:rPr>
            <w:noProof/>
          </w:rPr>
          <w:fldChar w:fldCharType="separate"/>
        </w:r>
        <w:r>
          <w:rPr>
            <w:noProof/>
          </w:rPr>
          <w:t>52</w:t>
        </w:r>
        <w:r>
          <w:rPr>
            <w:noProof/>
          </w:rPr>
          <w:fldChar w:fldCharType="end"/>
        </w:r>
      </w:hyperlink>
    </w:p>
    <w:p w14:paraId="61A15348" w14:textId="13499C8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57" w:history="1">
        <w:r w:rsidRPr="000B064D">
          <w:rPr>
            <w:rStyle w:val="Lienhypertexte"/>
            <w:noProof/>
          </w:rPr>
          <w:t>P40/C1/2 : Correspondance</w:t>
        </w:r>
        <w:r>
          <w:rPr>
            <w:noProof/>
          </w:rPr>
          <w:tab/>
        </w:r>
        <w:r>
          <w:rPr>
            <w:noProof/>
          </w:rPr>
          <w:fldChar w:fldCharType="begin"/>
        </w:r>
        <w:r>
          <w:rPr>
            <w:noProof/>
          </w:rPr>
          <w:instrText xml:space="preserve"> PAGEREF _Toc237330957 \h </w:instrText>
        </w:r>
        <w:r>
          <w:rPr>
            <w:noProof/>
          </w:rPr>
        </w:r>
        <w:r>
          <w:rPr>
            <w:noProof/>
          </w:rPr>
          <w:fldChar w:fldCharType="separate"/>
        </w:r>
        <w:r>
          <w:rPr>
            <w:noProof/>
          </w:rPr>
          <w:t>53</w:t>
        </w:r>
        <w:r>
          <w:rPr>
            <w:noProof/>
          </w:rPr>
          <w:fldChar w:fldCharType="end"/>
        </w:r>
      </w:hyperlink>
    </w:p>
    <w:p w14:paraId="0504D723" w14:textId="639AF73B"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58" w:history="1">
        <w:r w:rsidRPr="000B064D">
          <w:rPr>
            <w:rStyle w:val="Lienhypertexte"/>
            <w:noProof/>
          </w:rPr>
          <w:t>P40/C1/2.1 : Correspondance (Dolbeau)</w:t>
        </w:r>
        <w:r>
          <w:rPr>
            <w:noProof/>
          </w:rPr>
          <w:tab/>
        </w:r>
        <w:r>
          <w:rPr>
            <w:noProof/>
          </w:rPr>
          <w:fldChar w:fldCharType="begin"/>
        </w:r>
        <w:r>
          <w:rPr>
            <w:noProof/>
          </w:rPr>
          <w:instrText xml:space="preserve"> PAGEREF _Toc237330958 \h </w:instrText>
        </w:r>
        <w:r>
          <w:rPr>
            <w:noProof/>
          </w:rPr>
        </w:r>
        <w:r>
          <w:rPr>
            <w:noProof/>
          </w:rPr>
          <w:fldChar w:fldCharType="separate"/>
        </w:r>
        <w:r>
          <w:rPr>
            <w:noProof/>
          </w:rPr>
          <w:t>53</w:t>
        </w:r>
        <w:r>
          <w:rPr>
            <w:noProof/>
          </w:rPr>
          <w:fldChar w:fldCharType="end"/>
        </w:r>
      </w:hyperlink>
    </w:p>
    <w:p w14:paraId="25BE155C" w14:textId="13F7408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59" w:history="1">
        <w:r w:rsidRPr="000B064D">
          <w:rPr>
            <w:rStyle w:val="Lienhypertexte"/>
            <w:noProof/>
          </w:rPr>
          <w:t>P40/C1/3 : Constitution</w:t>
        </w:r>
        <w:r>
          <w:rPr>
            <w:noProof/>
          </w:rPr>
          <w:tab/>
        </w:r>
        <w:r>
          <w:rPr>
            <w:noProof/>
          </w:rPr>
          <w:fldChar w:fldCharType="begin"/>
        </w:r>
        <w:r>
          <w:rPr>
            <w:noProof/>
          </w:rPr>
          <w:instrText xml:space="preserve"> PAGEREF _Toc237330959 \h </w:instrText>
        </w:r>
        <w:r>
          <w:rPr>
            <w:noProof/>
          </w:rPr>
        </w:r>
        <w:r>
          <w:rPr>
            <w:noProof/>
          </w:rPr>
          <w:fldChar w:fldCharType="separate"/>
        </w:r>
        <w:r>
          <w:rPr>
            <w:noProof/>
          </w:rPr>
          <w:t>53</w:t>
        </w:r>
        <w:r>
          <w:rPr>
            <w:noProof/>
          </w:rPr>
          <w:fldChar w:fldCharType="end"/>
        </w:r>
      </w:hyperlink>
    </w:p>
    <w:p w14:paraId="08463461" w14:textId="7CC21BAD"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60" w:history="1">
        <w:r w:rsidRPr="000B064D">
          <w:rPr>
            <w:rStyle w:val="Lienhypertexte"/>
            <w:noProof/>
          </w:rPr>
          <w:t>P40/C1/3.1 : Constitution (Dolbeau)</w:t>
        </w:r>
        <w:r>
          <w:rPr>
            <w:noProof/>
          </w:rPr>
          <w:tab/>
        </w:r>
        <w:r>
          <w:rPr>
            <w:noProof/>
          </w:rPr>
          <w:fldChar w:fldCharType="begin"/>
        </w:r>
        <w:r>
          <w:rPr>
            <w:noProof/>
          </w:rPr>
          <w:instrText xml:space="preserve"> PAGEREF _Toc237330960 \h </w:instrText>
        </w:r>
        <w:r>
          <w:rPr>
            <w:noProof/>
          </w:rPr>
        </w:r>
        <w:r>
          <w:rPr>
            <w:noProof/>
          </w:rPr>
          <w:fldChar w:fldCharType="separate"/>
        </w:r>
        <w:r>
          <w:rPr>
            <w:noProof/>
          </w:rPr>
          <w:t>54</w:t>
        </w:r>
        <w:r>
          <w:rPr>
            <w:noProof/>
          </w:rPr>
          <w:fldChar w:fldCharType="end"/>
        </w:r>
      </w:hyperlink>
    </w:p>
    <w:p w14:paraId="08542B6F" w14:textId="23729608"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61" w:history="1">
        <w:r w:rsidRPr="000B064D">
          <w:rPr>
            <w:rStyle w:val="Lienhypertexte"/>
            <w:noProof/>
          </w:rPr>
          <w:t>P40/C1/3.2 : Constitution (Mistassini)</w:t>
        </w:r>
        <w:r>
          <w:rPr>
            <w:noProof/>
          </w:rPr>
          <w:tab/>
        </w:r>
        <w:r>
          <w:rPr>
            <w:noProof/>
          </w:rPr>
          <w:fldChar w:fldCharType="begin"/>
        </w:r>
        <w:r>
          <w:rPr>
            <w:noProof/>
          </w:rPr>
          <w:instrText xml:space="preserve"> PAGEREF _Toc237330961 \h </w:instrText>
        </w:r>
        <w:r>
          <w:rPr>
            <w:noProof/>
          </w:rPr>
        </w:r>
        <w:r>
          <w:rPr>
            <w:noProof/>
          </w:rPr>
          <w:fldChar w:fldCharType="separate"/>
        </w:r>
        <w:r>
          <w:rPr>
            <w:noProof/>
          </w:rPr>
          <w:t>54</w:t>
        </w:r>
        <w:r>
          <w:rPr>
            <w:noProof/>
          </w:rPr>
          <w:fldChar w:fldCharType="end"/>
        </w:r>
      </w:hyperlink>
    </w:p>
    <w:p w14:paraId="2012EBA9" w14:textId="586EE4D9"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62" w:history="1">
        <w:r w:rsidRPr="000B064D">
          <w:rPr>
            <w:rStyle w:val="Lienhypertexte"/>
            <w:noProof/>
          </w:rPr>
          <w:t>P40/C1/3.3 : Constitution (Dolbeau-Mistassini)</w:t>
        </w:r>
        <w:r>
          <w:rPr>
            <w:noProof/>
          </w:rPr>
          <w:tab/>
        </w:r>
        <w:r>
          <w:rPr>
            <w:noProof/>
          </w:rPr>
          <w:fldChar w:fldCharType="begin"/>
        </w:r>
        <w:r>
          <w:rPr>
            <w:noProof/>
          </w:rPr>
          <w:instrText xml:space="preserve"> PAGEREF _Toc237330962 \h </w:instrText>
        </w:r>
        <w:r>
          <w:rPr>
            <w:noProof/>
          </w:rPr>
        </w:r>
        <w:r>
          <w:rPr>
            <w:noProof/>
          </w:rPr>
          <w:fldChar w:fldCharType="separate"/>
        </w:r>
        <w:r>
          <w:rPr>
            <w:noProof/>
          </w:rPr>
          <w:t>55</w:t>
        </w:r>
        <w:r>
          <w:rPr>
            <w:noProof/>
          </w:rPr>
          <w:fldChar w:fldCharType="end"/>
        </w:r>
      </w:hyperlink>
    </w:p>
    <w:p w14:paraId="10E77DED" w14:textId="21FA6B2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63" w:history="1">
        <w:r w:rsidRPr="000B064D">
          <w:rPr>
            <w:rStyle w:val="Lienhypertexte"/>
            <w:noProof/>
          </w:rPr>
          <w:t>P40/C1/4 : Employés et membres</w:t>
        </w:r>
        <w:r>
          <w:rPr>
            <w:noProof/>
          </w:rPr>
          <w:tab/>
        </w:r>
        <w:r>
          <w:rPr>
            <w:noProof/>
          </w:rPr>
          <w:fldChar w:fldCharType="begin"/>
        </w:r>
        <w:r>
          <w:rPr>
            <w:noProof/>
          </w:rPr>
          <w:instrText xml:space="preserve"> PAGEREF _Toc237330963 \h </w:instrText>
        </w:r>
        <w:r>
          <w:rPr>
            <w:noProof/>
          </w:rPr>
        </w:r>
        <w:r>
          <w:rPr>
            <w:noProof/>
          </w:rPr>
          <w:fldChar w:fldCharType="separate"/>
        </w:r>
        <w:r>
          <w:rPr>
            <w:noProof/>
          </w:rPr>
          <w:t>56</w:t>
        </w:r>
        <w:r>
          <w:rPr>
            <w:noProof/>
          </w:rPr>
          <w:fldChar w:fldCharType="end"/>
        </w:r>
      </w:hyperlink>
    </w:p>
    <w:p w14:paraId="1BD6A42C" w14:textId="031E5D0E"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64" w:history="1">
        <w:r w:rsidRPr="000B064D">
          <w:rPr>
            <w:rStyle w:val="Lienhypertexte"/>
            <w:noProof/>
          </w:rPr>
          <w:t>P40/C1/4.1 : Employés et membres (Dolbeau)</w:t>
        </w:r>
        <w:r>
          <w:rPr>
            <w:noProof/>
          </w:rPr>
          <w:tab/>
        </w:r>
        <w:r>
          <w:rPr>
            <w:noProof/>
          </w:rPr>
          <w:fldChar w:fldCharType="begin"/>
        </w:r>
        <w:r>
          <w:rPr>
            <w:noProof/>
          </w:rPr>
          <w:instrText xml:space="preserve"> PAGEREF _Toc237330964 \h </w:instrText>
        </w:r>
        <w:r>
          <w:rPr>
            <w:noProof/>
          </w:rPr>
        </w:r>
        <w:r>
          <w:rPr>
            <w:noProof/>
          </w:rPr>
          <w:fldChar w:fldCharType="separate"/>
        </w:r>
        <w:r>
          <w:rPr>
            <w:noProof/>
          </w:rPr>
          <w:t>56</w:t>
        </w:r>
        <w:r>
          <w:rPr>
            <w:noProof/>
          </w:rPr>
          <w:fldChar w:fldCharType="end"/>
        </w:r>
      </w:hyperlink>
    </w:p>
    <w:p w14:paraId="1464F2DF" w14:textId="63F9B396"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65" w:history="1">
        <w:r w:rsidRPr="000B064D">
          <w:rPr>
            <w:rStyle w:val="Lienhypertexte"/>
            <w:noProof/>
          </w:rPr>
          <w:t>P40/C1/5 : Élections</w:t>
        </w:r>
        <w:r>
          <w:rPr>
            <w:noProof/>
          </w:rPr>
          <w:tab/>
        </w:r>
        <w:r>
          <w:rPr>
            <w:noProof/>
          </w:rPr>
          <w:fldChar w:fldCharType="begin"/>
        </w:r>
        <w:r>
          <w:rPr>
            <w:noProof/>
          </w:rPr>
          <w:instrText xml:space="preserve"> PAGEREF _Toc237330965 \h </w:instrText>
        </w:r>
        <w:r>
          <w:rPr>
            <w:noProof/>
          </w:rPr>
        </w:r>
        <w:r>
          <w:rPr>
            <w:noProof/>
          </w:rPr>
          <w:fldChar w:fldCharType="separate"/>
        </w:r>
        <w:r>
          <w:rPr>
            <w:noProof/>
          </w:rPr>
          <w:t>56</w:t>
        </w:r>
        <w:r>
          <w:rPr>
            <w:noProof/>
          </w:rPr>
          <w:fldChar w:fldCharType="end"/>
        </w:r>
      </w:hyperlink>
    </w:p>
    <w:p w14:paraId="7FC6020A" w14:textId="1D561E21"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66" w:history="1">
        <w:r w:rsidRPr="000B064D">
          <w:rPr>
            <w:rStyle w:val="Lienhypertexte"/>
            <w:noProof/>
          </w:rPr>
          <w:t>P40/C1/5.1 : Élections (Dolbeau)</w:t>
        </w:r>
        <w:r>
          <w:rPr>
            <w:noProof/>
          </w:rPr>
          <w:tab/>
        </w:r>
        <w:r>
          <w:rPr>
            <w:noProof/>
          </w:rPr>
          <w:fldChar w:fldCharType="begin"/>
        </w:r>
        <w:r>
          <w:rPr>
            <w:noProof/>
          </w:rPr>
          <w:instrText xml:space="preserve"> PAGEREF _Toc237330966 \h </w:instrText>
        </w:r>
        <w:r>
          <w:rPr>
            <w:noProof/>
          </w:rPr>
        </w:r>
        <w:r>
          <w:rPr>
            <w:noProof/>
          </w:rPr>
          <w:fldChar w:fldCharType="separate"/>
        </w:r>
        <w:r>
          <w:rPr>
            <w:noProof/>
          </w:rPr>
          <w:t>56</w:t>
        </w:r>
        <w:r>
          <w:rPr>
            <w:noProof/>
          </w:rPr>
          <w:fldChar w:fldCharType="end"/>
        </w:r>
      </w:hyperlink>
    </w:p>
    <w:p w14:paraId="6A494034" w14:textId="0D226D68"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67" w:history="1">
        <w:r w:rsidRPr="000B064D">
          <w:rPr>
            <w:rStyle w:val="Lienhypertexte"/>
            <w:noProof/>
          </w:rPr>
          <w:t>P40/C1/5.2 : Élections (Mistassini)</w:t>
        </w:r>
        <w:r>
          <w:rPr>
            <w:noProof/>
          </w:rPr>
          <w:tab/>
        </w:r>
        <w:r>
          <w:rPr>
            <w:noProof/>
          </w:rPr>
          <w:fldChar w:fldCharType="begin"/>
        </w:r>
        <w:r>
          <w:rPr>
            <w:noProof/>
          </w:rPr>
          <w:instrText xml:space="preserve"> PAGEREF _Toc237330967 \h </w:instrText>
        </w:r>
        <w:r>
          <w:rPr>
            <w:noProof/>
          </w:rPr>
        </w:r>
        <w:r>
          <w:rPr>
            <w:noProof/>
          </w:rPr>
          <w:fldChar w:fldCharType="separate"/>
        </w:r>
        <w:r>
          <w:rPr>
            <w:noProof/>
          </w:rPr>
          <w:t>57</w:t>
        </w:r>
        <w:r>
          <w:rPr>
            <w:noProof/>
          </w:rPr>
          <w:fldChar w:fldCharType="end"/>
        </w:r>
      </w:hyperlink>
    </w:p>
    <w:p w14:paraId="1730ED6D" w14:textId="35F5C12A"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68" w:history="1">
        <w:r w:rsidRPr="000B064D">
          <w:rPr>
            <w:rStyle w:val="Lienhypertexte"/>
            <w:noProof/>
          </w:rPr>
          <w:t>P40/C1/5.3 : Personnalités politiques</w:t>
        </w:r>
        <w:r>
          <w:rPr>
            <w:noProof/>
          </w:rPr>
          <w:tab/>
        </w:r>
        <w:r>
          <w:rPr>
            <w:noProof/>
          </w:rPr>
          <w:fldChar w:fldCharType="begin"/>
        </w:r>
        <w:r>
          <w:rPr>
            <w:noProof/>
          </w:rPr>
          <w:instrText xml:space="preserve"> PAGEREF _Toc237330968 \h </w:instrText>
        </w:r>
        <w:r>
          <w:rPr>
            <w:noProof/>
          </w:rPr>
        </w:r>
        <w:r>
          <w:rPr>
            <w:noProof/>
          </w:rPr>
          <w:fldChar w:fldCharType="separate"/>
        </w:r>
        <w:r>
          <w:rPr>
            <w:noProof/>
          </w:rPr>
          <w:t>57</w:t>
        </w:r>
        <w:r>
          <w:rPr>
            <w:noProof/>
          </w:rPr>
          <w:fldChar w:fldCharType="end"/>
        </w:r>
      </w:hyperlink>
    </w:p>
    <w:p w14:paraId="4B111C9A" w14:textId="14BB0D5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69" w:history="1">
        <w:r w:rsidRPr="000B064D">
          <w:rPr>
            <w:rStyle w:val="Lienhypertexte"/>
            <w:noProof/>
          </w:rPr>
          <w:t>P40/C1/6 : Finances</w:t>
        </w:r>
        <w:r>
          <w:rPr>
            <w:noProof/>
          </w:rPr>
          <w:tab/>
        </w:r>
        <w:r>
          <w:rPr>
            <w:noProof/>
          </w:rPr>
          <w:fldChar w:fldCharType="begin"/>
        </w:r>
        <w:r>
          <w:rPr>
            <w:noProof/>
          </w:rPr>
          <w:instrText xml:space="preserve"> PAGEREF _Toc237330969 \h </w:instrText>
        </w:r>
        <w:r>
          <w:rPr>
            <w:noProof/>
          </w:rPr>
        </w:r>
        <w:r>
          <w:rPr>
            <w:noProof/>
          </w:rPr>
          <w:fldChar w:fldCharType="separate"/>
        </w:r>
        <w:r>
          <w:rPr>
            <w:noProof/>
          </w:rPr>
          <w:t>58</w:t>
        </w:r>
        <w:r>
          <w:rPr>
            <w:noProof/>
          </w:rPr>
          <w:fldChar w:fldCharType="end"/>
        </w:r>
      </w:hyperlink>
    </w:p>
    <w:p w14:paraId="6A832E03" w14:textId="5E76CA08"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70" w:history="1">
        <w:r w:rsidRPr="000B064D">
          <w:rPr>
            <w:rStyle w:val="Lienhypertexte"/>
            <w:noProof/>
          </w:rPr>
          <w:t>P40/C1/6.1 : Finances (Dolbeau)</w:t>
        </w:r>
        <w:r>
          <w:rPr>
            <w:noProof/>
          </w:rPr>
          <w:tab/>
        </w:r>
        <w:r>
          <w:rPr>
            <w:noProof/>
          </w:rPr>
          <w:fldChar w:fldCharType="begin"/>
        </w:r>
        <w:r>
          <w:rPr>
            <w:noProof/>
          </w:rPr>
          <w:instrText xml:space="preserve"> PAGEREF _Toc237330970 \h </w:instrText>
        </w:r>
        <w:r>
          <w:rPr>
            <w:noProof/>
          </w:rPr>
        </w:r>
        <w:r>
          <w:rPr>
            <w:noProof/>
          </w:rPr>
          <w:fldChar w:fldCharType="separate"/>
        </w:r>
        <w:r>
          <w:rPr>
            <w:noProof/>
          </w:rPr>
          <w:t>58</w:t>
        </w:r>
        <w:r>
          <w:rPr>
            <w:noProof/>
          </w:rPr>
          <w:fldChar w:fldCharType="end"/>
        </w:r>
      </w:hyperlink>
    </w:p>
    <w:p w14:paraId="458922C6" w14:textId="1C244806"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71" w:history="1">
        <w:r w:rsidRPr="000B064D">
          <w:rPr>
            <w:rStyle w:val="Lienhypertexte"/>
            <w:noProof/>
          </w:rPr>
          <w:t>P40/C1/7 : Informatique</w:t>
        </w:r>
        <w:r>
          <w:rPr>
            <w:noProof/>
          </w:rPr>
          <w:tab/>
        </w:r>
        <w:r>
          <w:rPr>
            <w:noProof/>
          </w:rPr>
          <w:fldChar w:fldCharType="begin"/>
        </w:r>
        <w:r>
          <w:rPr>
            <w:noProof/>
          </w:rPr>
          <w:instrText xml:space="preserve"> PAGEREF _Toc237330971 \h </w:instrText>
        </w:r>
        <w:r>
          <w:rPr>
            <w:noProof/>
          </w:rPr>
        </w:r>
        <w:r>
          <w:rPr>
            <w:noProof/>
          </w:rPr>
          <w:fldChar w:fldCharType="separate"/>
        </w:r>
        <w:r>
          <w:rPr>
            <w:noProof/>
          </w:rPr>
          <w:t>58</w:t>
        </w:r>
        <w:r>
          <w:rPr>
            <w:noProof/>
          </w:rPr>
          <w:fldChar w:fldCharType="end"/>
        </w:r>
      </w:hyperlink>
    </w:p>
    <w:p w14:paraId="3907DF2C" w14:textId="0EA1CDFF"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72" w:history="1">
        <w:r w:rsidRPr="000B064D">
          <w:rPr>
            <w:rStyle w:val="Lienhypertexte"/>
            <w:noProof/>
          </w:rPr>
          <w:t>P40/C1/7.1 : Informatique (Dolbeau)</w:t>
        </w:r>
        <w:r>
          <w:rPr>
            <w:noProof/>
          </w:rPr>
          <w:tab/>
        </w:r>
        <w:r>
          <w:rPr>
            <w:noProof/>
          </w:rPr>
          <w:fldChar w:fldCharType="begin"/>
        </w:r>
        <w:r>
          <w:rPr>
            <w:noProof/>
          </w:rPr>
          <w:instrText xml:space="preserve"> PAGEREF _Toc237330972 \h </w:instrText>
        </w:r>
        <w:r>
          <w:rPr>
            <w:noProof/>
          </w:rPr>
        </w:r>
        <w:r>
          <w:rPr>
            <w:noProof/>
          </w:rPr>
          <w:fldChar w:fldCharType="separate"/>
        </w:r>
        <w:r>
          <w:rPr>
            <w:noProof/>
          </w:rPr>
          <w:t>58</w:t>
        </w:r>
        <w:r>
          <w:rPr>
            <w:noProof/>
          </w:rPr>
          <w:fldChar w:fldCharType="end"/>
        </w:r>
      </w:hyperlink>
    </w:p>
    <w:p w14:paraId="7E095B45" w14:textId="7324795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73" w:history="1">
        <w:r w:rsidRPr="000B064D">
          <w:rPr>
            <w:rStyle w:val="Lienhypertexte"/>
            <w:noProof/>
          </w:rPr>
          <w:t>P40/C1/8 : Projets</w:t>
        </w:r>
        <w:r>
          <w:rPr>
            <w:noProof/>
          </w:rPr>
          <w:tab/>
        </w:r>
        <w:r>
          <w:rPr>
            <w:noProof/>
          </w:rPr>
          <w:fldChar w:fldCharType="begin"/>
        </w:r>
        <w:r>
          <w:rPr>
            <w:noProof/>
          </w:rPr>
          <w:instrText xml:space="preserve"> PAGEREF _Toc237330973 \h </w:instrText>
        </w:r>
        <w:r>
          <w:rPr>
            <w:noProof/>
          </w:rPr>
        </w:r>
        <w:r>
          <w:rPr>
            <w:noProof/>
          </w:rPr>
          <w:fldChar w:fldCharType="separate"/>
        </w:r>
        <w:r>
          <w:rPr>
            <w:noProof/>
          </w:rPr>
          <w:t>59</w:t>
        </w:r>
        <w:r>
          <w:rPr>
            <w:noProof/>
          </w:rPr>
          <w:fldChar w:fldCharType="end"/>
        </w:r>
      </w:hyperlink>
    </w:p>
    <w:p w14:paraId="47FF606D" w14:textId="1A631170"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74" w:history="1">
        <w:r w:rsidRPr="000B064D">
          <w:rPr>
            <w:rStyle w:val="Lienhypertexte"/>
            <w:noProof/>
          </w:rPr>
          <w:t>P40/C1/8.1 : Projets (Dolbeau)</w:t>
        </w:r>
        <w:r>
          <w:rPr>
            <w:noProof/>
          </w:rPr>
          <w:tab/>
        </w:r>
        <w:r>
          <w:rPr>
            <w:noProof/>
          </w:rPr>
          <w:fldChar w:fldCharType="begin"/>
        </w:r>
        <w:r>
          <w:rPr>
            <w:noProof/>
          </w:rPr>
          <w:instrText xml:space="preserve"> PAGEREF _Toc237330974 \h </w:instrText>
        </w:r>
        <w:r>
          <w:rPr>
            <w:noProof/>
          </w:rPr>
        </w:r>
        <w:r>
          <w:rPr>
            <w:noProof/>
          </w:rPr>
          <w:fldChar w:fldCharType="separate"/>
        </w:r>
        <w:r>
          <w:rPr>
            <w:noProof/>
          </w:rPr>
          <w:t>59</w:t>
        </w:r>
        <w:r>
          <w:rPr>
            <w:noProof/>
          </w:rPr>
          <w:fldChar w:fldCharType="end"/>
        </w:r>
      </w:hyperlink>
    </w:p>
    <w:p w14:paraId="2B2300E7" w14:textId="61668C55"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75" w:history="1">
        <w:r w:rsidRPr="000B064D">
          <w:rPr>
            <w:rStyle w:val="Lienhypertexte"/>
            <w:noProof/>
          </w:rPr>
          <w:t>P40/C1/8.2 : Projets (Dolbeau-Mistassini)</w:t>
        </w:r>
        <w:r>
          <w:rPr>
            <w:noProof/>
          </w:rPr>
          <w:tab/>
        </w:r>
        <w:r>
          <w:rPr>
            <w:noProof/>
          </w:rPr>
          <w:fldChar w:fldCharType="begin"/>
        </w:r>
        <w:r>
          <w:rPr>
            <w:noProof/>
          </w:rPr>
          <w:instrText xml:space="preserve"> PAGEREF _Toc237330975 \h </w:instrText>
        </w:r>
        <w:r>
          <w:rPr>
            <w:noProof/>
          </w:rPr>
        </w:r>
        <w:r>
          <w:rPr>
            <w:noProof/>
          </w:rPr>
          <w:fldChar w:fldCharType="separate"/>
        </w:r>
        <w:r>
          <w:rPr>
            <w:noProof/>
          </w:rPr>
          <w:t>60</w:t>
        </w:r>
        <w:r>
          <w:rPr>
            <w:noProof/>
          </w:rPr>
          <w:fldChar w:fldCharType="end"/>
        </w:r>
      </w:hyperlink>
    </w:p>
    <w:p w14:paraId="78E66672" w14:textId="62DFAB4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76" w:history="1">
        <w:r w:rsidRPr="000B064D">
          <w:rPr>
            <w:rStyle w:val="Lienhypertexte"/>
            <w:noProof/>
          </w:rPr>
          <w:t>P40/C1/9 : Sécurité publique</w:t>
        </w:r>
        <w:r>
          <w:rPr>
            <w:noProof/>
          </w:rPr>
          <w:tab/>
        </w:r>
        <w:r>
          <w:rPr>
            <w:noProof/>
          </w:rPr>
          <w:fldChar w:fldCharType="begin"/>
        </w:r>
        <w:r>
          <w:rPr>
            <w:noProof/>
          </w:rPr>
          <w:instrText xml:space="preserve"> PAGEREF _Toc237330976 \h </w:instrText>
        </w:r>
        <w:r>
          <w:rPr>
            <w:noProof/>
          </w:rPr>
        </w:r>
        <w:r>
          <w:rPr>
            <w:noProof/>
          </w:rPr>
          <w:fldChar w:fldCharType="separate"/>
        </w:r>
        <w:r>
          <w:rPr>
            <w:noProof/>
          </w:rPr>
          <w:t>61</w:t>
        </w:r>
        <w:r>
          <w:rPr>
            <w:noProof/>
          </w:rPr>
          <w:fldChar w:fldCharType="end"/>
        </w:r>
      </w:hyperlink>
    </w:p>
    <w:p w14:paraId="39F51D06" w14:textId="4E950E43"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77" w:history="1">
        <w:r w:rsidRPr="000B064D">
          <w:rPr>
            <w:rStyle w:val="Lienhypertexte"/>
            <w:noProof/>
          </w:rPr>
          <w:t>P40/C1/9.1 : Sécurité (Dolbeau)</w:t>
        </w:r>
        <w:r>
          <w:rPr>
            <w:noProof/>
          </w:rPr>
          <w:tab/>
        </w:r>
        <w:r>
          <w:rPr>
            <w:noProof/>
          </w:rPr>
          <w:fldChar w:fldCharType="begin"/>
        </w:r>
        <w:r>
          <w:rPr>
            <w:noProof/>
          </w:rPr>
          <w:instrText xml:space="preserve"> PAGEREF _Toc237330977 \h </w:instrText>
        </w:r>
        <w:r>
          <w:rPr>
            <w:noProof/>
          </w:rPr>
        </w:r>
        <w:r>
          <w:rPr>
            <w:noProof/>
          </w:rPr>
          <w:fldChar w:fldCharType="separate"/>
        </w:r>
        <w:r>
          <w:rPr>
            <w:noProof/>
          </w:rPr>
          <w:t>61</w:t>
        </w:r>
        <w:r>
          <w:rPr>
            <w:noProof/>
          </w:rPr>
          <w:fldChar w:fldCharType="end"/>
        </w:r>
      </w:hyperlink>
    </w:p>
    <w:p w14:paraId="0B674188" w14:textId="0A8BD203"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78" w:history="1">
        <w:r w:rsidRPr="000B064D">
          <w:rPr>
            <w:rStyle w:val="Lienhypertexte"/>
            <w:noProof/>
          </w:rPr>
          <w:t>P40/C1/9.2 : Sécurité (Mistassini)</w:t>
        </w:r>
        <w:r>
          <w:rPr>
            <w:noProof/>
          </w:rPr>
          <w:tab/>
        </w:r>
        <w:r>
          <w:rPr>
            <w:noProof/>
          </w:rPr>
          <w:fldChar w:fldCharType="begin"/>
        </w:r>
        <w:r>
          <w:rPr>
            <w:noProof/>
          </w:rPr>
          <w:instrText xml:space="preserve"> PAGEREF _Toc237330978 \h </w:instrText>
        </w:r>
        <w:r>
          <w:rPr>
            <w:noProof/>
          </w:rPr>
        </w:r>
        <w:r>
          <w:rPr>
            <w:noProof/>
          </w:rPr>
          <w:fldChar w:fldCharType="separate"/>
        </w:r>
        <w:r>
          <w:rPr>
            <w:noProof/>
          </w:rPr>
          <w:t>62</w:t>
        </w:r>
        <w:r>
          <w:rPr>
            <w:noProof/>
          </w:rPr>
          <w:fldChar w:fldCharType="end"/>
        </w:r>
      </w:hyperlink>
    </w:p>
    <w:p w14:paraId="1349A36D" w14:textId="14B24195"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79" w:history="1">
        <w:r w:rsidRPr="000B064D">
          <w:rPr>
            <w:rStyle w:val="Lienhypertexte"/>
            <w:noProof/>
          </w:rPr>
          <w:t>P40/C1/9.3 : Sécurité (Dolbeau-Mistassini)</w:t>
        </w:r>
        <w:r>
          <w:rPr>
            <w:noProof/>
          </w:rPr>
          <w:tab/>
        </w:r>
        <w:r>
          <w:rPr>
            <w:noProof/>
          </w:rPr>
          <w:fldChar w:fldCharType="begin"/>
        </w:r>
        <w:r>
          <w:rPr>
            <w:noProof/>
          </w:rPr>
          <w:instrText xml:space="preserve"> PAGEREF _Toc237330979 \h </w:instrText>
        </w:r>
        <w:r>
          <w:rPr>
            <w:noProof/>
          </w:rPr>
        </w:r>
        <w:r>
          <w:rPr>
            <w:noProof/>
          </w:rPr>
          <w:fldChar w:fldCharType="separate"/>
        </w:r>
        <w:r>
          <w:rPr>
            <w:noProof/>
          </w:rPr>
          <w:t>63</w:t>
        </w:r>
        <w:r>
          <w:rPr>
            <w:noProof/>
          </w:rPr>
          <w:fldChar w:fldCharType="end"/>
        </w:r>
      </w:hyperlink>
    </w:p>
    <w:p w14:paraId="0B0F35BD" w14:textId="016C906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80" w:history="1">
        <w:r w:rsidRPr="000B064D">
          <w:rPr>
            <w:rStyle w:val="Lienhypertexte"/>
            <w:noProof/>
          </w:rPr>
          <w:t>P40/C1/10 : Travaux publics</w:t>
        </w:r>
        <w:r>
          <w:rPr>
            <w:noProof/>
          </w:rPr>
          <w:tab/>
        </w:r>
        <w:r>
          <w:rPr>
            <w:noProof/>
          </w:rPr>
          <w:fldChar w:fldCharType="begin"/>
        </w:r>
        <w:r>
          <w:rPr>
            <w:noProof/>
          </w:rPr>
          <w:instrText xml:space="preserve"> PAGEREF _Toc237330980 \h </w:instrText>
        </w:r>
        <w:r>
          <w:rPr>
            <w:noProof/>
          </w:rPr>
        </w:r>
        <w:r>
          <w:rPr>
            <w:noProof/>
          </w:rPr>
          <w:fldChar w:fldCharType="separate"/>
        </w:r>
        <w:r>
          <w:rPr>
            <w:noProof/>
          </w:rPr>
          <w:t>63</w:t>
        </w:r>
        <w:r>
          <w:rPr>
            <w:noProof/>
          </w:rPr>
          <w:fldChar w:fldCharType="end"/>
        </w:r>
      </w:hyperlink>
    </w:p>
    <w:p w14:paraId="618D3C6B" w14:textId="5F60C0E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81" w:history="1">
        <w:r w:rsidRPr="000B064D">
          <w:rPr>
            <w:rStyle w:val="Lienhypertexte"/>
            <w:noProof/>
          </w:rPr>
          <w:t>P40/C1/11 : Urbanisme</w:t>
        </w:r>
        <w:r>
          <w:rPr>
            <w:noProof/>
          </w:rPr>
          <w:tab/>
        </w:r>
        <w:r>
          <w:rPr>
            <w:noProof/>
          </w:rPr>
          <w:fldChar w:fldCharType="begin"/>
        </w:r>
        <w:r>
          <w:rPr>
            <w:noProof/>
          </w:rPr>
          <w:instrText xml:space="preserve"> PAGEREF _Toc237330981 \h </w:instrText>
        </w:r>
        <w:r>
          <w:rPr>
            <w:noProof/>
          </w:rPr>
        </w:r>
        <w:r>
          <w:rPr>
            <w:noProof/>
          </w:rPr>
          <w:fldChar w:fldCharType="separate"/>
        </w:r>
        <w:r>
          <w:rPr>
            <w:noProof/>
          </w:rPr>
          <w:t>64</w:t>
        </w:r>
        <w:r>
          <w:rPr>
            <w:noProof/>
          </w:rPr>
          <w:fldChar w:fldCharType="end"/>
        </w:r>
      </w:hyperlink>
    </w:p>
    <w:p w14:paraId="0253CDE2" w14:textId="72EEC798"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82" w:history="1">
        <w:r w:rsidRPr="000B064D">
          <w:rPr>
            <w:rStyle w:val="Lienhypertexte"/>
            <w:noProof/>
          </w:rPr>
          <w:t>P40/C1/11.1 : Urbanisme (Dolbeau)</w:t>
        </w:r>
        <w:r>
          <w:rPr>
            <w:noProof/>
          </w:rPr>
          <w:tab/>
        </w:r>
        <w:r>
          <w:rPr>
            <w:noProof/>
          </w:rPr>
          <w:fldChar w:fldCharType="begin"/>
        </w:r>
        <w:r>
          <w:rPr>
            <w:noProof/>
          </w:rPr>
          <w:instrText xml:space="preserve"> PAGEREF _Toc237330982 \h </w:instrText>
        </w:r>
        <w:r>
          <w:rPr>
            <w:noProof/>
          </w:rPr>
        </w:r>
        <w:r>
          <w:rPr>
            <w:noProof/>
          </w:rPr>
          <w:fldChar w:fldCharType="separate"/>
        </w:r>
        <w:r>
          <w:rPr>
            <w:noProof/>
          </w:rPr>
          <w:t>64</w:t>
        </w:r>
        <w:r>
          <w:rPr>
            <w:noProof/>
          </w:rPr>
          <w:fldChar w:fldCharType="end"/>
        </w:r>
      </w:hyperlink>
    </w:p>
    <w:p w14:paraId="640E17FD" w14:textId="4370A8FC"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83" w:history="1">
        <w:r w:rsidRPr="000B064D">
          <w:rPr>
            <w:rStyle w:val="Lienhypertexte"/>
            <w:noProof/>
          </w:rPr>
          <w:t>P40/C1/11.2 : Urbanisme (Mistassini)</w:t>
        </w:r>
        <w:r>
          <w:rPr>
            <w:noProof/>
          </w:rPr>
          <w:tab/>
        </w:r>
        <w:r>
          <w:rPr>
            <w:noProof/>
          </w:rPr>
          <w:fldChar w:fldCharType="begin"/>
        </w:r>
        <w:r>
          <w:rPr>
            <w:noProof/>
          </w:rPr>
          <w:instrText xml:space="preserve"> PAGEREF _Toc237330983 \h </w:instrText>
        </w:r>
        <w:r>
          <w:rPr>
            <w:noProof/>
          </w:rPr>
        </w:r>
        <w:r>
          <w:rPr>
            <w:noProof/>
          </w:rPr>
          <w:fldChar w:fldCharType="separate"/>
        </w:r>
        <w:r>
          <w:rPr>
            <w:noProof/>
          </w:rPr>
          <w:t>65</w:t>
        </w:r>
        <w:r>
          <w:rPr>
            <w:noProof/>
          </w:rPr>
          <w:fldChar w:fldCharType="end"/>
        </w:r>
      </w:hyperlink>
    </w:p>
    <w:p w14:paraId="0BBB2A4B" w14:textId="77CFB28E"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84" w:history="1">
        <w:r w:rsidRPr="000B064D">
          <w:rPr>
            <w:rStyle w:val="Lienhypertexte"/>
            <w:noProof/>
          </w:rPr>
          <w:t>P40/C1/11.3 : Urbanisme (Dolbeau-Mistassini)</w:t>
        </w:r>
        <w:r>
          <w:rPr>
            <w:noProof/>
          </w:rPr>
          <w:tab/>
        </w:r>
        <w:r>
          <w:rPr>
            <w:noProof/>
          </w:rPr>
          <w:fldChar w:fldCharType="begin"/>
        </w:r>
        <w:r>
          <w:rPr>
            <w:noProof/>
          </w:rPr>
          <w:instrText xml:space="preserve"> PAGEREF _Toc237330984 \h </w:instrText>
        </w:r>
        <w:r>
          <w:rPr>
            <w:noProof/>
          </w:rPr>
        </w:r>
        <w:r>
          <w:rPr>
            <w:noProof/>
          </w:rPr>
          <w:fldChar w:fldCharType="separate"/>
        </w:r>
        <w:r>
          <w:rPr>
            <w:noProof/>
          </w:rPr>
          <w:t>65</w:t>
        </w:r>
        <w:r>
          <w:rPr>
            <w:noProof/>
          </w:rPr>
          <w:fldChar w:fldCharType="end"/>
        </w:r>
      </w:hyperlink>
    </w:p>
    <w:p w14:paraId="26524083" w14:textId="434C881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85" w:history="1">
        <w:r w:rsidRPr="000B064D">
          <w:rPr>
            <w:rStyle w:val="Lienhypertexte"/>
            <w:noProof/>
          </w:rPr>
          <w:t>P40/C1/12 : Identité</w:t>
        </w:r>
        <w:r>
          <w:rPr>
            <w:noProof/>
          </w:rPr>
          <w:tab/>
        </w:r>
        <w:r>
          <w:rPr>
            <w:noProof/>
          </w:rPr>
          <w:fldChar w:fldCharType="begin"/>
        </w:r>
        <w:r>
          <w:rPr>
            <w:noProof/>
          </w:rPr>
          <w:instrText xml:space="preserve"> PAGEREF _Toc237330985 \h </w:instrText>
        </w:r>
        <w:r>
          <w:rPr>
            <w:noProof/>
          </w:rPr>
        </w:r>
        <w:r>
          <w:rPr>
            <w:noProof/>
          </w:rPr>
          <w:fldChar w:fldCharType="separate"/>
        </w:r>
        <w:r>
          <w:rPr>
            <w:noProof/>
          </w:rPr>
          <w:t>66</w:t>
        </w:r>
        <w:r>
          <w:rPr>
            <w:noProof/>
          </w:rPr>
          <w:fldChar w:fldCharType="end"/>
        </w:r>
      </w:hyperlink>
    </w:p>
    <w:p w14:paraId="3C819D15" w14:textId="045FEE2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86" w:history="1">
        <w:r w:rsidRPr="000B064D">
          <w:rPr>
            <w:rStyle w:val="Lienhypertexte"/>
            <w:noProof/>
          </w:rPr>
          <w:t>P40/C1/13 : Services municipaux</w:t>
        </w:r>
        <w:r>
          <w:rPr>
            <w:noProof/>
          </w:rPr>
          <w:tab/>
        </w:r>
        <w:r>
          <w:rPr>
            <w:noProof/>
          </w:rPr>
          <w:fldChar w:fldCharType="begin"/>
        </w:r>
        <w:r>
          <w:rPr>
            <w:noProof/>
          </w:rPr>
          <w:instrText xml:space="preserve"> PAGEREF _Toc237330986 \h </w:instrText>
        </w:r>
        <w:r>
          <w:rPr>
            <w:noProof/>
          </w:rPr>
        </w:r>
        <w:r>
          <w:rPr>
            <w:noProof/>
          </w:rPr>
          <w:fldChar w:fldCharType="separate"/>
        </w:r>
        <w:r>
          <w:rPr>
            <w:noProof/>
          </w:rPr>
          <w:t>66</w:t>
        </w:r>
        <w:r>
          <w:rPr>
            <w:noProof/>
          </w:rPr>
          <w:fldChar w:fldCharType="end"/>
        </w:r>
      </w:hyperlink>
    </w:p>
    <w:p w14:paraId="53741102" w14:textId="6AEF5B1D"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87" w:history="1">
        <w:r w:rsidRPr="000B064D">
          <w:rPr>
            <w:rStyle w:val="Lienhypertexte"/>
            <w:noProof/>
          </w:rPr>
          <w:t>P40/C2 Histoire</w:t>
        </w:r>
        <w:r>
          <w:rPr>
            <w:noProof/>
          </w:rPr>
          <w:tab/>
        </w:r>
        <w:r>
          <w:rPr>
            <w:noProof/>
          </w:rPr>
          <w:fldChar w:fldCharType="begin"/>
        </w:r>
        <w:r>
          <w:rPr>
            <w:noProof/>
          </w:rPr>
          <w:instrText xml:space="preserve"> PAGEREF _Toc237330987 \h </w:instrText>
        </w:r>
        <w:r>
          <w:rPr>
            <w:noProof/>
          </w:rPr>
        </w:r>
        <w:r>
          <w:rPr>
            <w:noProof/>
          </w:rPr>
          <w:fldChar w:fldCharType="separate"/>
        </w:r>
        <w:r>
          <w:rPr>
            <w:noProof/>
          </w:rPr>
          <w:t>67</w:t>
        </w:r>
        <w:r>
          <w:rPr>
            <w:noProof/>
          </w:rPr>
          <w:fldChar w:fldCharType="end"/>
        </w:r>
      </w:hyperlink>
    </w:p>
    <w:p w14:paraId="26BD6686" w14:textId="1236AB5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88" w:history="1">
        <w:r w:rsidRPr="000B064D">
          <w:rPr>
            <w:rStyle w:val="Lienhypertexte"/>
            <w:noProof/>
          </w:rPr>
          <w:t>P40/C2/1 : Historique</w:t>
        </w:r>
        <w:r>
          <w:rPr>
            <w:noProof/>
          </w:rPr>
          <w:tab/>
        </w:r>
        <w:r>
          <w:rPr>
            <w:noProof/>
          </w:rPr>
          <w:fldChar w:fldCharType="begin"/>
        </w:r>
        <w:r>
          <w:rPr>
            <w:noProof/>
          </w:rPr>
          <w:instrText xml:space="preserve"> PAGEREF _Toc237330988 \h </w:instrText>
        </w:r>
        <w:r>
          <w:rPr>
            <w:noProof/>
          </w:rPr>
        </w:r>
        <w:r>
          <w:rPr>
            <w:noProof/>
          </w:rPr>
          <w:fldChar w:fldCharType="separate"/>
        </w:r>
        <w:r>
          <w:rPr>
            <w:noProof/>
          </w:rPr>
          <w:t>67</w:t>
        </w:r>
        <w:r>
          <w:rPr>
            <w:noProof/>
          </w:rPr>
          <w:fldChar w:fldCharType="end"/>
        </w:r>
      </w:hyperlink>
    </w:p>
    <w:p w14:paraId="4B12F2A1" w14:textId="0B8A8842"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89" w:history="1">
        <w:r w:rsidRPr="000B064D">
          <w:rPr>
            <w:rStyle w:val="Lienhypertexte"/>
            <w:noProof/>
          </w:rPr>
          <w:t>P40/C2/1.1 : Historique (Dolbeau)</w:t>
        </w:r>
        <w:r>
          <w:rPr>
            <w:noProof/>
          </w:rPr>
          <w:tab/>
        </w:r>
        <w:r>
          <w:rPr>
            <w:noProof/>
          </w:rPr>
          <w:fldChar w:fldCharType="begin"/>
        </w:r>
        <w:r>
          <w:rPr>
            <w:noProof/>
          </w:rPr>
          <w:instrText xml:space="preserve"> PAGEREF _Toc237330989 \h </w:instrText>
        </w:r>
        <w:r>
          <w:rPr>
            <w:noProof/>
          </w:rPr>
        </w:r>
        <w:r>
          <w:rPr>
            <w:noProof/>
          </w:rPr>
          <w:fldChar w:fldCharType="separate"/>
        </w:r>
        <w:r>
          <w:rPr>
            <w:noProof/>
          </w:rPr>
          <w:t>67</w:t>
        </w:r>
        <w:r>
          <w:rPr>
            <w:noProof/>
          </w:rPr>
          <w:fldChar w:fldCharType="end"/>
        </w:r>
      </w:hyperlink>
    </w:p>
    <w:p w14:paraId="30F2DD0F" w14:textId="1D007EC3"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90" w:history="1">
        <w:r w:rsidRPr="000B064D">
          <w:rPr>
            <w:rStyle w:val="Lienhypertexte"/>
            <w:noProof/>
          </w:rPr>
          <w:t>P40/C2/1.2 : Historique (Mistassini)</w:t>
        </w:r>
        <w:r>
          <w:rPr>
            <w:noProof/>
          </w:rPr>
          <w:tab/>
        </w:r>
        <w:r>
          <w:rPr>
            <w:noProof/>
          </w:rPr>
          <w:fldChar w:fldCharType="begin"/>
        </w:r>
        <w:r>
          <w:rPr>
            <w:noProof/>
          </w:rPr>
          <w:instrText xml:space="preserve"> PAGEREF _Toc237330990 \h </w:instrText>
        </w:r>
        <w:r>
          <w:rPr>
            <w:noProof/>
          </w:rPr>
        </w:r>
        <w:r>
          <w:rPr>
            <w:noProof/>
          </w:rPr>
          <w:fldChar w:fldCharType="separate"/>
        </w:r>
        <w:r>
          <w:rPr>
            <w:noProof/>
          </w:rPr>
          <w:t>68</w:t>
        </w:r>
        <w:r>
          <w:rPr>
            <w:noProof/>
          </w:rPr>
          <w:fldChar w:fldCharType="end"/>
        </w:r>
      </w:hyperlink>
    </w:p>
    <w:p w14:paraId="701768BB" w14:textId="56D01E94"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91" w:history="1">
        <w:r w:rsidRPr="000B064D">
          <w:rPr>
            <w:rStyle w:val="Lienhypertexte"/>
            <w:noProof/>
          </w:rPr>
          <w:t>P40/C2/1.3 : Historique (Dolbeau-Mistassini)</w:t>
        </w:r>
        <w:r>
          <w:rPr>
            <w:noProof/>
          </w:rPr>
          <w:tab/>
        </w:r>
        <w:r>
          <w:rPr>
            <w:noProof/>
          </w:rPr>
          <w:fldChar w:fldCharType="begin"/>
        </w:r>
        <w:r>
          <w:rPr>
            <w:noProof/>
          </w:rPr>
          <w:instrText xml:space="preserve"> PAGEREF _Toc237330991 \h </w:instrText>
        </w:r>
        <w:r>
          <w:rPr>
            <w:noProof/>
          </w:rPr>
        </w:r>
        <w:r>
          <w:rPr>
            <w:noProof/>
          </w:rPr>
          <w:fldChar w:fldCharType="separate"/>
        </w:r>
        <w:r>
          <w:rPr>
            <w:noProof/>
          </w:rPr>
          <w:t>69</w:t>
        </w:r>
        <w:r>
          <w:rPr>
            <w:noProof/>
          </w:rPr>
          <w:fldChar w:fldCharType="end"/>
        </w:r>
      </w:hyperlink>
    </w:p>
    <w:p w14:paraId="4D19B76F" w14:textId="5EAB3FFE"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92" w:history="1">
        <w:r w:rsidRPr="000B064D">
          <w:rPr>
            <w:rStyle w:val="Lienhypertexte"/>
            <w:noProof/>
          </w:rPr>
          <w:t>P40/C2/1.4 : Héraldique</w:t>
        </w:r>
        <w:r>
          <w:rPr>
            <w:noProof/>
          </w:rPr>
          <w:tab/>
        </w:r>
        <w:r>
          <w:rPr>
            <w:noProof/>
          </w:rPr>
          <w:fldChar w:fldCharType="begin"/>
        </w:r>
        <w:r>
          <w:rPr>
            <w:noProof/>
          </w:rPr>
          <w:instrText xml:space="preserve"> PAGEREF _Toc237330992 \h </w:instrText>
        </w:r>
        <w:r>
          <w:rPr>
            <w:noProof/>
          </w:rPr>
        </w:r>
        <w:r>
          <w:rPr>
            <w:noProof/>
          </w:rPr>
          <w:fldChar w:fldCharType="separate"/>
        </w:r>
        <w:r>
          <w:rPr>
            <w:noProof/>
          </w:rPr>
          <w:t>69</w:t>
        </w:r>
        <w:r>
          <w:rPr>
            <w:noProof/>
          </w:rPr>
          <w:fldChar w:fldCharType="end"/>
        </w:r>
      </w:hyperlink>
    </w:p>
    <w:p w14:paraId="6E9EED92" w14:textId="4FCA919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93" w:history="1">
        <w:r w:rsidRPr="000B064D">
          <w:rPr>
            <w:rStyle w:val="Lienhypertexte"/>
            <w:noProof/>
          </w:rPr>
          <w:t>P40/C2/2 : Pionniers et résidents</w:t>
        </w:r>
        <w:r>
          <w:rPr>
            <w:noProof/>
          </w:rPr>
          <w:tab/>
        </w:r>
        <w:r>
          <w:rPr>
            <w:noProof/>
          </w:rPr>
          <w:fldChar w:fldCharType="begin"/>
        </w:r>
        <w:r>
          <w:rPr>
            <w:noProof/>
          </w:rPr>
          <w:instrText xml:space="preserve"> PAGEREF _Toc237330993 \h </w:instrText>
        </w:r>
        <w:r>
          <w:rPr>
            <w:noProof/>
          </w:rPr>
        </w:r>
        <w:r>
          <w:rPr>
            <w:noProof/>
          </w:rPr>
          <w:fldChar w:fldCharType="separate"/>
        </w:r>
        <w:r>
          <w:rPr>
            <w:noProof/>
          </w:rPr>
          <w:t>69</w:t>
        </w:r>
        <w:r>
          <w:rPr>
            <w:noProof/>
          </w:rPr>
          <w:fldChar w:fldCharType="end"/>
        </w:r>
      </w:hyperlink>
    </w:p>
    <w:p w14:paraId="620CE87B" w14:textId="47AB80B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94" w:history="1">
        <w:r w:rsidRPr="000B064D">
          <w:rPr>
            <w:rStyle w:val="Lienhypertexte"/>
            <w:noProof/>
          </w:rPr>
          <w:t>P40/C2/3 : Événements marquants</w:t>
        </w:r>
        <w:r>
          <w:rPr>
            <w:noProof/>
          </w:rPr>
          <w:tab/>
        </w:r>
        <w:r>
          <w:rPr>
            <w:noProof/>
          </w:rPr>
          <w:fldChar w:fldCharType="begin"/>
        </w:r>
        <w:r>
          <w:rPr>
            <w:noProof/>
          </w:rPr>
          <w:instrText xml:space="preserve"> PAGEREF _Toc237330994 \h </w:instrText>
        </w:r>
        <w:r>
          <w:rPr>
            <w:noProof/>
          </w:rPr>
        </w:r>
        <w:r>
          <w:rPr>
            <w:noProof/>
          </w:rPr>
          <w:fldChar w:fldCharType="separate"/>
        </w:r>
        <w:r>
          <w:rPr>
            <w:noProof/>
          </w:rPr>
          <w:t>72</w:t>
        </w:r>
        <w:r>
          <w:rPr>
            <w:noProof/>
          </w:rPr>
          <w:fldChar w:fldCharType="end"/>
        </w:r>
      </w:hyperlink>
    </w:p>
    <w:p w14:paraId="243FACFF" w14:textId="7F5EB020"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95" w:history="1">
        <w:r w:rsidRPr="000B064D">
          <w:rPr>
            <w:rStyle w:val="Lienhypertexte"/>
            <w:noProof/>
          </w:rPr>
          <w:t>P40/C2/3.1 : Deuxième Guerre mondiale</w:t>
        </w:r>
        <w:r>
          <w:rPr>
            <w:noProof/>
          </w:rPr>
          <w:tab/>
        </w:r>
        <w:r>
          <w:rPr>
            <w:noProof/>
          </w:rPr>
          <w:fldChar w:fldCharType="begin"/>
        </w:r>
        <w:r>
          <w:rPr>
            <w:noProof/>
          </w:rPr>
          <w:instrText xml:space="preserve"> PAGEREF _Toc237330995 \h </w:instrText>
        </w:r>
        <w:r>
          <w:rPr>
            <w:noProof/>
          </w:rPr>
        </w:r>
        <w:r>
          <w:rPr>
            <w:noProof/>
          </w:rPr>
          <w:fldChar w:fldCharType="separate"/>
        </w:r>
        <w:r>
          <w:rPr>
            <w:noProof/>
          </w:rPr>
          <w:t>72</w:t>
        </w:r>
        <w:r>
          <w:rPr>
            <w:noProof/>
          </w:rPr>
          <w:fldChar w:fldCharType="end"/>
        </w:r>
      </w:hyperlink>
    </w:p>
    <w:p w14:paraId="39DC8535" w14:textId="4D0AD167"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96" w:history="1">
        <w:r w:rsidRPr="000B064D">
          <w:rPr>
            <w:rStyle w:val="Lienhypertexte"/>
            <w:noProof/>
          </w:rPr>
          <w:t>P40/C2/3.2 : Anniversaires de fondation</w:t>
        </w:r>
        <w:r>
          <w:rPr>
            <w:noProof/>
          </w:rPr>
          <w:tab/>
        </w:r>
        <w:r>
          <w:rPr>
            <w:noProof/>
          </w:rPr>
          <w:fldChar w:fldCharType="begin"/>
        </w:r>
        <w:r>
          <w:rPr>
            <w:noProof/>
          </w:rPr>
          <w:instrText xml:space="preserve"> PAGEREF _Toc237330996 \h </w:instrText>
        </w:r>
        <w:r>
          <w:rPr>
            <w:noProof/>
          </w:rPr>
        </w:r>
        <w:r>
          <w:rPr>
            <w:noProof/>
          </w:rPr>
          <w:fldChar w:fldCharType="separate"/>
        </w:r>
        <w:r>
          <w:rPr>
            <w:noProof/>
          </w:rPr>
          <w:t>73</w:t>
        </w:r>
        <w:r>
          <w:rPr>
            <w:noProof/>
          </w:rPr>
          <w:fldChar w:fldCharType="end"/>
        </w:r>
      </w:hyperlink>
    </w:p>
    <w:p w14:paraId="5BEF2289" w14:textId="0F129E42"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97" w:history="1">
        <w:r w:rsidRPr="000B064D">
          <w:rPr>
            <w:rStyle w:val="Lienhypertexte"/>
            <w:noProof/>
          </w:rPr>
          <w:t>P40/C2/3.3 : Cérémonies diverses</w:t>
        </w:r>
        <w:r>
          <w:rPr>
            <w:noProof/>
          </w:rPr>
          <w:tab/>
        </w:r>
        <w:r>
          <w:rPr>
            <w:noProof/>
          </w:rPr>
          <w:fldChar w:fldCharType="begin"/>
        </w:r>
        <w:r>
          <w:rPr>
            <w:noProof/>
          </w:rPr>
          <w:instrText xml:space="preserve"> PAGEREF _Toc237330997 \h </w:instrText>
        </w:r>
        <w:r>
          <w:rPr>
            <w:noProof/>
          </w:rPr>
        </w:r>
        <w:r>
          <w:rPr>
            <w:noProof/>
          </w:rPr>
          <w:fldChar w:fldCharType="separate"/>
        </w:r>
        <w:r>
          <w:rPr>
            <w:noProof/>
          </w:rPr>
          <w:t>73</w:t>
        </w:r>
        <w:r>
          <w:rPr>
            <w:noProof/>
          </w:rPr>
          <w:fldChar w:fldCharType="end"/>
        </w:r>
      </w:hyperlink>
    </w:p>
    <w:p w14:paraId="000CCB46" w14:textId="41D62A43"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98" w:history="1">
        <w:r w:rsidRPr="000B064D">
          <w:rPr>
            <w:rStyle w:val="Lienhypertexte"/>
            <w:noProof/>
          </w:rPr>
          <w:t>P40/C2/3.4 : Visite du gouverneur général</w:t>
        </w:r>
        <w:r>
          <w:rPr>
            <w:noProof/>
          </w:rPr>
          <w:tab/>
        </w:r>
        <w:r>
          <w:rPr>
            <w:noProof/>
          </w:rPr>
          <w:fldChar w:fldCharType="begin"/>
        </w:r>
        <w:r>
          <w:rPr>
            <w:noProof/>
          </w:rPr>
          <w:instrText xml:space="preserve"> PAGEREF _Toc237330998 \h </w:instrText>
        </w:r>
        <w:r>
          <w:rPr>
            <w:noProof/>
          </w:rPr>
        </w:r>
        <w:r>
          <w:rPr>
            <w:noProof/>
          </w:rPr>
          <w:fldChar w:fldCharType="separate"/>
        </w:r>
        <w:r>
          <w:rPr>
            <w:noProof/>
          </w:rPr>
          <w:t>73</w:t>
        </w:r>
        <w:r>
          <w:rPr>
            <w:noProof/>
          </w:rPr>
          <w:fldChar w:fldCharType="end"/>
        </w:r>
      </w:hyperlink>
    </w:p>
    <w:p w14:paraId="05DEE652" w14:textId="7D5139C6"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0999" w:history="1">
        <w:r w:rsidRPr="000B064D">
          <w:rPr>
            <w:rStyle w:val="Lienhypertexte"/>
            <w:noProof/>
          </w:rPr>
          <w:t>P40/C2/3.5 : Manifestations</w:t>
        </w:r>
        <w:r>
          <w:rPr>
            <w:noProof/>
          </w:rPr>
          <w:tab/>
        </w:r>
        <w:r>
          <w:rPr>
            <w:noProof/>
          </w:rPr>
          <w:fldChar w:fldCharType="begin"/>
        </w:r>
        <w:r>
          <w:rPr>
            <w:noProof/>
          </w:rPr>
          <w:instrText xml:space="preserve"> PAGEREF _Toc237330999 \h </w:instrText>
        </w:r>
        <w:r>
          <w:rPr>
            <w:noProof/>
          </w:rPr>
        </w:r>
        <w:r>
          <w:rPr>
            <w:noProof/>
          </w:rPr>
          <w:fldChar w:fldCharType="separate"/>
        </w:r>
        <w:r>
          <w:rPr>
            <w:noProof/>
          </w:rPr>
          <w:t>74</w:t>
        </w:r>
        <w:r>
          <w:rPr>
            <w:noProof/>
          </w:rPr>
          <w:fldChar w:fldCharType="end"/>
        </w:r>
      </w:hyperlink>
    </w:p>
    <w:p w14:paraId="53367982" w14:textId="32FD9B34"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00" w:history="1">
        <w:r w:rsidRPr="000B064D">
          <w:rPr>
            <w:rStyle w:val="Lienhypertexte"/>
            <w:noProof/>
          </w:rPr>
          <w:t>P40/C2/3.6 : Accidents</w:t>
        </w:r>
        <w:r>
          <w:rPr>
            <w:noProof/>
          </w:rPr>
          <w:tab/>
        </w:r>
        <w:r>
          <w:rPr>
            <w:noProof/>
          </w:rPr>
          <w:fldChar w:fldCharType="begin"/>
        </w:r>
        <w:r>
          <w:rPr>
            <w:noProof/>
          </w:rPr>
          <w:instrText xml:space="preserve"> PAGEREF _Toc237331000 \h </w:instrText>
        </w:r>
        <w:r>
          <w:rPr>
            <w:noProof/>
          </w:rPr>
        </w:r>
        <w:r>
          <w:rPr>
            <w:noProof/>
          </w:rPr>
          <w:fldChar w:fldCharType="separate"/>
        </w:r>
        <w:r>
          <w:rPr>
            <w:noProof/>
          </w:rPr>
          <w:t>74</w:t>
        </w:r>
        <w:r>
          <w:rPr>
            <w:noProof/>
          </w:rPr>
          <w:fldChar w:fldCharType="end"/>
        </w:r>
      </w:hyperlink>
    </w:p>
    <w:p w14:paraId="6BE04DAE" w14:textId="6774EDCF"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01" w:history="1">
        <w:r w:rsidRPr="000B064D">
          <w:rPr>
            <w:rStyle w:val="Lienhypertexte"/>
            <w:noProof/>
          </w:rPr>
          <w:t>P40/C2/3.7 : Feux</w:t>
        </w:r>
        <w:r>
          <w:rPr>
            <w:noProof/>
          </w:rPr>
          <w:tab/>
        </w:r>
        <w:r>
          <w:rPr>
            <w:noProof/>
          </w:rPr>
          <w:fldChar w:fldCharType="begin"/>
        </w:r>
        <w:r>
          <w:rPr>
            <w:noProof/>
          </w:rPr>
          <w:instrText xml:space="preserve"> PAGEREF _Toc237331001 \h </w:instrText>
        </w:r>
        <w:r>
          <w:rPr>
            <w:noProof/>
          </w:rPr>
        </w:r>
        <w:r>
          <w:rPr>
            <w:noProof/>
          </w:rPr>
          <w:fldChar w:fldCharType="separate"/>
        </w:r>
        <w:r>
          <w:rPr>
            <w:noProof/>
          </w:rPr>
          <w:t>75</w:t>
        </w:r>
        <w:r>
          <w:rPr>
            <w:noProof/>
          </w:rPr>
          <w:fldChar w:fldCharType="end"/>
        </w:r>
      </w:hyperlink>
    </w:p>
    <w:p w14:paraId="1710F197" w14:textId="5F01BC3E"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02" w:history="1">
        <w:r w:rsidRPr="000B064D">
          <w:rPr>
            <w:rStyle w:val="Lienhypertexte"/>
            <w:noProof/>
          </w:rPr>
          <w:t>P40/C2/3.8 : Affaire Auguste Lemieux</w:t>
        </w:r>
        <w:r>
          <w:rPr>
            <w:noProof/>
          </w:rPr>
          <w:tab/>
        </w:r>
        <w:r>
          <w:rPr>
            <w:noProof/>
          </w:rPr>
          <w:fldChar w:fldCharType="begin"/>
        </w:r>
        <w:r>
          <w:rPr>
            <w:noProof/>
          </w:rPr>
          <w:instrText xml:space="preserve"> PAGEREF _Toc237331002 \h </w:instrText>
        </w:r>
        <w:r>
          <w:rPr>
            <w:noProof/>
          </w:rPr>
        </w:r>
        <w:r>
          <w:rPr>
            <w:noProof/>
          </w:rPr>
          <w:fldChar w:fldCharType="separate"/>
        </w:r>
        <w:r>
          <w:rPr>
            <w:noProof/>
          </w:rPr>
          <w:t>75</w:t>
        </w:r>
        <w:r>
          <w:rPr>
            <w:noProof/>
          </w:rPr>
          <w:fldChar w:fldCharType="end"/>
        </w:r>
      </w:hyperlink>
    </w:p>
    <w:p w14:paraId="0010FE8F" w14:textId="60728846"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03" w:history="1">
        <w:r w:rsidRPr="000B064D">
          <w:rPr>
            <w:rStyle w:val="Lienhypertexte"/>
            <w:noProof/>
          </w:rPr>
          <w:t>P40/C2/4 : Nouvelles du village</w:t>
        </w:r>
        <w:r>
          <w:rPr>
            <w:noProof/>
          </w:rPr>
          <w:tab/>
        </w:r>
        <w:r>
          <w:rPr>
            <w:noProof/>
          </w:rPr>
          <w:fldChar w:fldCharType="begin"/>
        </w:r>
        <w:r>
          <w:rPr>
            <w:noProof/>
          </w:rPr>
          <w:instrText xml:space="preserve"> PAGEREF _Toc237331003 \h </w:instrText>
        </w:r>
        <w:r>
          <w:rPr>
            <w:noProof/>
          </w:rPr>
        </w:r>
        <w:r>
          <w:rPr>
            <w:noProof/>
          </w:rPr>
          <w:fldChar w:fldCharType="separate"/>
        </w:r>
        <w:r>
          <w:rPr>
            <w:noProof/>
          </w:rPr>
          <w:t>75</w:t>
        </w:r>
        <w:r>
          <w:rPr>
            <w:noProof/>
          </w:rPr>
          <w:fldChar w:fldCharType="end"/>
        </w:r>
      </w:hyperlink>
    </w:p>
    <w:p w14:paraId="2702591E" w14:textId="2BE453D1"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04" w:history="1">
        <w:r w:rsidRPr="000B064D">
          <w:rPr>
            <w:rStyle w:val="Lienhypertexte"/>
            <w:noProof/>
          </w:rPr>
          <w:t>P40/C3 Industrie et commerce</w:t>
        </w:r>
        <w:r>
          <w:rPr>
            <w:noProof/>
          </w:rPr>
          <w:tab/>
        </w:r>
        <w:r>
          <w:rPr>
            <w:noProof/>
          </w:rPr>
          <w:fldChar w:fldCharType="begin"/>
        </w:r>
        <w:r>
          <w:rPr>
            <w:noProof/>
          </w:rPr>
          <w:instrText xml:space="preserve"> PAGEREF _Toc237331004 \h </w:instrText>
        </w:r>
        <w:r>
          <w:rPr>
            <w:noProof/>
          </w:rPr>
        </w:r>
        <w:r>
          <w:rPr>
            <w:noProof/>
          </w:rPr>
          <w:fldChar w:fldCharType="separate"/>
        </w:r>
        <w:r>
          <w:rPr>
            <w:noProof/>
          </w:rPr>
          <w:t>75</w:t>
        </w:r>
        <w:r>
          <w:rPr>
            <w:noProof/>
          </w:rPr>
          <w:fldChar w:fldCharType="end"/>
        </w:r>
      </w:hyperlink>
    </w:p>
    <w:p w14:paraId="20218AF9" w14:textId="780DD57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05" w:history="1">
        <w:r w:rsidRPr="000B064D">
          <w:rPr>
            <w:rStyle w:val="Lienhypertexte"/>
            <w:noProof/>
          </w:rPr>
          <w:t>P40/C3/1 : Agriculture</w:t>
        </w:r>
        <w:r>
          <w:rPr>
            <w:noProof/>
          </w:rPr>
          <w:tab/>
        </w:r>
        <w:r>
          <w:rPr>
            <w:noProof/>
          </w:rPr>
          <w:fldChar w:fldCharType="begin"/>
        </w:r>
        <w:r>
          <w:rPr>
            <w:noProof/>
          </w:rPr>
          <w:instrText xml:space="preserve"> PAGEREF _Toc237331005 \h </w:instrText>
        </w:r>
        <w:r>
          <w:rPr>
            <w:noProof/>
          </w:rPr>
        </w:r>
        <w:r>
          <w:rPr>
            <w:noProof/>
          </w:rPr>
          <w:fldChar w:fldCharType="separate"/>
        </w:r>
        <w:r>
          <w:rPr>
            <w:noProof/>
          </w:rPr>
          <w:t>76</w:t>
        </w:r>
        <w:r>
          <w:rPr>
            <w:noProof/>
          </w:rPr>
          <w:fldChar w:fldCharType="end"/>
        </w:r>
      </w:hyperlink>
    </w:p>
    <w:p w14:paraId="41DD46FA" w14:textId="5F8CED8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06" w:history="1">
        <w:r w:rsidRPr="000B064D">
          <w:rPr>
            <w:rStyle w:val="Lienhypertexte"/>
            <w:noProof/>
          </w:rPr>
          <w:t>P40/C3/2 : Alimentation</w:t>
        </w:r>
        <w:r>
          <w:rPr>
            <w:noProof/>
          </w:rPr>
          <w:tab/>
        </w:r>
        <w:r>
          <w:rPr>
            <w:noProof/>
          </w:rPr>
          <w:fldChar w:fldCharType="begin"/>
        </w:r>
        <w:r>
          <w:rPr>
            <w:noProof/>
          </w:rPr>
          <w:instrText xml:space="preserve"> PAGEREF _Toc237331006 \h </w:instrText>
        </w:r>
        <w:r>
          <w:rPr>
            <w:noProof/>
          </w:rPr>
        </w:r>
        <w:r>
          <w:rPr>
            <w:noProof/>
          </w:rPr>
          <w:fldChar w:fldCharType="separate"/>
        </w:r>
        <w:r>
          <w:rPr>
            <w:noProof/>
          </w:rPr>
          <w:t>77</w:t>
        </w:r>
        <w:r>
          <w:rPr>
            <w:noProof/>
          </w:rPr>
          <w:fldChar w:fldCharType="end"/>
        </w:r>
      </w:hyperlink>
    </w:p>
    <w:p w14:paraId="60F8BA76" w14:textId="38F6D9E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07" w:history="1">
        <w:r w:rsidRPr="000B064D">
          <w:rPr>
            <w:rStyle w:val="Lienhypertexte"/>
            <w:noProof/>
          </w:rPr>
          <w:t>P40/C3/3 : Caisses et banques</w:t>
        </w:r>
        <w:r>
          <w:rPr>
            <w:noProof/>
          </w:rPr>
          <w:tab/>
        </w:r>
        <w:r>
          <w:rPr>
            <w:noProof/>
          </w:rPr>
          <w:fldChar w:fldCharType="begin"/>
        </w:r>
        <w:r>
          <w:rPr>
            <w:noProof/>
          </w:rPr>
          <w:instrText xml:space="preserve"> PAGEREF _Toc237331007 \h </w:instrText>
        </w:r>
        <w:r>
          <w:rPr>
            <w:noProof/>
          </w:rPr>
        </w:r>
        <w:r>
          <w:rPr>
            <w:noProof/>
          </w:rPr>
          <w:fldChar w:fldCharType="separate"/>
        </w:r>
        <w:r>
          <w:rPr>
            <w:noProof/>
          </w:rPr>
          <w:t>78</w:t>
        </w:r>
        <w:r>
          <w:rPr>
            <w:noProof/>
          </w:rPr>
          <w:fldChar w:fldCharType="end"/>
        </w:r>
      </w:hyperlink>
    </w:p>
    <w:p w14:paraId="4116324F" w14:textId="13FB8F9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08" w:history="1">
        <w:r w:rsidRPr="000B064D">
          <w:rPr>
            <w:rStyle w:val="Lienhypertexte"/>
            <w:noProof/>
          </w:rPr>
          <w:t>P40/C3/4 : Chambres de commerce</w:t>
        </w:r>
        <w:r>
          <w:rPr>
            <w:noProof/>
          </w:rPr>
          <w:tab/>
        </w:r>
        <w:r>
          <w:rPr>
            <w:noProof/>
          </w:rPr>
          <w:fldChar w:fldCharType="begin"/>
        </w:r>
        <w:r>
          <w:rPr>
            <w:noProof/>
          </w:rPr>
          <w:instrText xml:space="preserve"> PAGEREF _Toc237331008 \h </w:instrText>
        </w:r>
        <w:r>
          <w:rPr>
            <w:noProof/>
          </w:rPr>
        </w:r>
        <w:r>
          <w:rPr>
            <w:noProof/>
          </w:rPr>
          <w:fldChar w:fldCharType="separate"/>
        </w:r>
        <w:r>
          <w:rPr>
            <w:noProof/>
          </w:rPr>
          <w:t>78</w:t>
        </w:r>
        <w:r>
          <w:rPr>
            <w:noProof/>
          </w:rPr>
          <w:fldChar w:fldCharType="end"/>
        </w:r>
      </w:hyperlink>
    </w:p>
    <w:p w14:paraId="0B94DAB1" w14:textId="5ABD97F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09" w:history="1">
        <w:r w:rsidRPr="000B064D">
          <w:rPr>
            <w:rStyle w:val="Lienhypertexte"/>
            <w:noProof/>
          </w:rPr>
          <w:t>P40/C3/5 : Emplois</w:t>
        </w:r>
        <w:r>
          <w:rPr>
            <w:noProof/>
          </w:rPr>
          <w:tab/>
        </w:r>
        <w:r>
          <w:rPr>
            <w:noProof/>
          </w:rPr>
          <w:fldChar w:fldCharType="begin"/>
        </w:r>
        <w:r>
          <w:rPr>
            <w:noProof/>
          </w:rPr>
          <w:instrText xml:space="preserve"> PAGEREF _Toc237331009 \h </w:instrText>
        </w:r>
        <w:r>
          <w:rPr>
            <w:noProof/>
          </w:rPr>
        </w:r>
        <w:r>
          <w:rPr>
            <w:noProof/>
          </w:rPr>
          <w:fldChar w:fldCharType="separate"/>
        </w:r>
        <w:r>
          <w:rPr>
            <w:noProof/>
          </w:rPr>
          <w:t>79</w:t>
        </w:r>
        <w:r>
          <w:rPr>
            <w:noProof/>
          </w:rPr>
          <w:fldChar w:fldCharType="end"/>
        </w:r>
      </w:hyperlink>
    </w:p>
    <w:p w14:paraId="6896718B" w14:textId="4569F36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10" w:history="1">
        <w:r w:rsidRPr="000B064D">
          <w:rPr>
            <w:rStyle w:val="Lienhypertexte"/>
            <w:noProof/>
          </w:rPr>
          <w:t>P40/C3/6 : Foresterie et usine</w:t>
        </w:r>
        <w:r>
          <w:rPr>
            <w:noProof/>
          </w:rPr>
          <w:tab/>
        </w:r>
        <w:r>
          <w:rPr>
            <w:noProof/>
          </w:rPr>
          <w:fldChar w:fldCharType="begin"/>
        </w:r>
        <w:r>
          <w:rPr>
            <w:noProof/>
          </w:rPr>
          <w:instrText xml:space="preserve"> PAGEREF _Toc237331010 \h </w:instrText>
        </w:r>
        <w:r>
          <w:rPr>
            <w:noProof/>
          </w:rPr>
        </w:r>
        <w:r>
          <w:rPr>
            <w:noProof/>
          </w:rPr>
          <w:fldChar w:fldCharType="separate"/>
        </w:r>
        <w:r>
          <w:rPr>
            <w:noProof/>
          </w:rPr>
          <w:t>79</w:t>
        </w:r>
        <w:r>
          <w:rPr>
            <w:noProof/>
          </w:rPr>
          <w:fldChar w:fldCharType="end"/>
        </w:r>
      </w:hyperlink>
    </w:p>
    <w:p w14:paraId="6E8ED901" w14:textId="58C84AF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11" w:history="1">
        <w:r w:rsidRPr="000B064D">
          <w:rPr>
            <w:rStyle w:val="Lienhypertexte"/>
            <w:noProof/>
          </w:rPr>
          <w:t>P40/C3/7 : Vente</w:t>
        </w:r>
        <w:r>
          <w:rPr>
            <w:noProof/>
          </w:rPr>
          <w:tab/>
        </w:r>
        <w:r>
          <w:rPr>
            <w:noProof/>
          </w:rPr>
          <w:fldChar w:fldCharType="begin"/>
        </w:r>
        <w:r>
          <w:rPr>
            <w:noProof/>
          </w:rPr>
          <w:instrText xml:space="preserve"> PAGEREF _Toc237331011 \h </w:instrText>
        </w:r>
        <w:r>
          <w:rPr>
            <w:noProof/>
          </w:rPr>
        </w:r>
        <w:r>
          <w:rPr>
            <w:noProof/>
          </w:rPr>
          <w:fldChar w:fldCharType="separate"/>
        </w:r>
        <w:r>
          <w:rPr>
            <w:noProof/>
          </w:rPr>
          <w:t>81</w:t>
        </w:r>
        <w:r>
          <w:rPr>
            <w:noProof/>
          </w:rPr>
          <w:fldChar w:fldCharType="end"/>
        </w:r>
      </w:hyperlink>
    </w:p>
    <w:p w14:paraId="7927F0B3" w14:textId="1694175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12" w:history="1">
        <w:r w:rsidRPr="000B064D">
          <w:rPr>
            <w:rStyle w:val="Lienhypertexte"/>
            <w:noProof/>
          </w:rPr>
          <w:t>P40/C3/8 : Commerces</w:t>
        </w:r>
        <w:r>
          <w:rPr>
            <w:noProof/>
          </w:rPr>
          <w:tab/>
        </w:r>
        <w:r>
          <w:rPr>
            <w:noProof/>
          </w:rPr>
          <w:fldChar w:fldCharType="begin"/>
        </w:r>
        <w:r>
          <w:rPr>
            <w:noProof/>
          </w:rPr>
          <w:instrText xml:space="preserve"> PAGEREF _Toc237331012 \h </w:instrText>
        </w:r>
        <w:r>
          <w:rPr>
            <w:noProof/>
          </w:rPr>
        </w:r>
        <w:r>
          <w:rPr>
            <w:noProof/>
          </w:rPr>
          <w:fldChar w:fldCharType="separate"/>
        </w:r>
        <w:r>
          <w:rPr>
            <w:noProof/>
          </w:rPr>
          <w:t>82</w:t>
        </w:r>
        <w:r>
          <w:rPr>
            <w:noProof/>
          </w:rPr>
          <w:fldChar w:fldCharType="end"/>
        </w:r>
      </w:hyperlink>
    </w:p>
    <w:p w14:paraId="0C49EE41" w14:textId="7210F58A"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13" w:history="1">
        <w:r w:rsidRPr="000B064D">
          <w:rPr>
            <w:rStyle w:val="Lienhypertexte"/>
            <w:noProof/>
          </w:rPr>
          <w:t>P40/C4 Religion</w:t>
        </w:r>
        <w:r>
          <w:rPr>
            <w:noProof/>
          </w:rPr>
          <w:tab/>
        </w:r>
        <w:r>
          <w:rPr>
            <w:noProof/>
          </w:rPr>
          <w:fldChar w:fldCharType="begin"/>
        </w:r>
        <w:r>
          <w:rPr>
            <w:noProof/>
          </w:rPr>
          <w:instrText xml:space="preserve"> PAGEREF _Toc237331013 \h </w:instrText>
        </w:r>
        <w:r>
          <w:rPr>
            <w:noProof/>
          </w:rPr>
        </w:r>
        <w:r>
          <w:rPr>
            <w:noProof/>
          </w:rPr>
          <w:fldChar w:fldCharType="separate"/>
        </w:r>
        <w:r>
          <w:rPr>
            <w:noProof/>
          </w:rPr>
          <w:t>83</w:t>
        </w:r>
        <w:r>
          <w:rPr>
            <w:noProof/>
          </w:rPr>
          <w:fldChar w:fldCharType="end"/>
        </w:r>
      </w:hyperlink>
    </w:p>
    <w:p w14:paraId="0B45E465" w14:textId="526FE99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14" w:history="1">
        <w:r w:rsidRPr="000B064D">
          <w:rPr>
            <w:rStyle w:val="Lienhypertexte"/>
            <w:noProof/>
          </w:rPr>
          <w:t>P40/C4/1 : Communautés religieuses</w:t>
        </w:r>
        <w:r>
          <w:rPr>
            <w:noProof/>
          </w:rPr>
          <w:tab/>
        </w:r>
        <w:r>
          <w:rPr>
            <w:noProof/>
          </w:rPr>
          <w:fldChar w:fldCharType="begin"/>
        </w:r>
        <w:r>
          <w:rPr>
            <w:noProof/>
          </w:rPr>
          <w:instrText xml:space="preserve"> PAGEREF _Toc237331014 \h </w:instrText>
        </w:r>
        <w:r>
          <w:rPr>
            <w:noProof/>
          </w:rPr>
        </w:r>
        <w:r>
          <w:rPr>
            <w:noProof/>
          </w:rPr>
          <w:fldChar w:fldCharType="separate"/>
        </w:r>
        <w:r>
          <w:rPr>
            <w:noProof/>
          </w:rPr>
          <w:t>83</w:t>
        </w:r>
        <w:r>
          <w:rPr>
            <w:noProof/>
          </w:rPr>
          <w:fldChar w:fldCharType="end"/>
        </w:r>
      </w:hyperlink>
    </w:p>
    <w:p w14:paraId="1357B3B0" w14:textId="0E1ACD74"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15" w:history="1">
        <w:r w:rsidRPr="000B064D">
          <w:rPr>
            <w:rStyle w:val="Lienhypertexte"/>
            <w:noProof/>
          </w:rPr>
          <w:t>P40/C4/1.1 : Carmélites</w:t>
        </w:r>
        <w:r>
          <w:rPr>
            <w:noProof/>
          </w:rPr>
          <w:tab/>
        </w:r>
        <w:r>
          <w:rPr>
            <w:noProof/>
          </w:rPr>
          <w:fldChar w:fldCharType="begin"/>
        </w:r>
        <w:r>
          <w:rPr>
            <w:noProof/>
          </w:rPr>
          <w:instrText xml:space="preserve"> PAGEREF _Toc237331015 \h </w:instrText>
        </w:r>
        <w:r>
          <w:rPr>
            <w:noProof/>
          </w:rPr>
        </w:r>
        <w:r>
          <w:rPr>
            <w:noProof/>
          </w:rPr>
          <w:fldChar w:fldCharType="separate"/>
        </w:r>
        <w:r>
          <w:rPr>
            <w:noProof/>
          </w:rPr>
          <w:t>83</w:t>
        </w:r>
        <w:r>
          <w:rPr>
            <w:noProof/>
          </w:rPr>
          <w:fldChar w:fldCharType="end"/>
        </w:r>
      </w:hyperlink>
    </w:p>
    <w:p w14:paraId="269514DF" w14:textId="3E825351"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16" w:history="1">
        <w:r w:rsidRPr="000B064D">
          <w:rPr>
            <w:rStyle w:val="Lienhypertexte"/>
            <w:noProof/>
          </w:rPr>
          <w:t>P40/C4/1.2 : Pères Trappistes</w:t>
        </w:r>
        <w:r>
          <w:rPr>
            <w:noProof/>
          </w:rPr>
          <w:tab/>
        </w:r>
        <w:r>
          <w:rPr>
            <w:noProof/>
          </w:rPr>
          <w:fldChar w:fldCharType="begin"/>
        </w:r>
        <w:r>
          <w:rPr>
            <w:noProof/>
          </w:rPr>
          <w:instrText xml:space="preserve"> PAGEREF _Toc237331016 \h </w:instrText>
        </w:r>
        <w:r>
          <w:rPr>
            <w:noProof/>
          </w:rPr>
        </w:r>
        <w:r>
          <w:rPr>
            <w:noProof/>
          </w:rPr>
          <w:fldChar w:fldCharType="separate"/>
        </w:r>
        <w:r>
          <w:rPr>
            <w:noProof/>
          </w:rPr>
          <w:t>83</w:t>
        </w:r>
        <w:r>
          <w:rPr>
            <w:noProof/>
          </w:rPr>
          <w:fldChar w:fldCharType="end"/>
        </w:r>
      </w:hyperlink>
    </w:p>
    <w:p w14:paraId="404E6FC0" w14:textId="610B399B"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17" w:history="1">
        <w:r w:rsidRPr="000B064D">
          <w:rPr>
            <w:rStyle w:val="Lienhypertexte"/>
            <w:noProof/>
          </w:rPr>
          <w:t>P40/C4/1.3 : Frères ouvriers de Saint- François-Régis</w:t>
        </w:r>
        <w:r>
          <w:rPr>
            <w:noProof/>
          </w:rPr>
          <w:tab/>
        </w:r>
        <w:r>
          <w:rPr>
            <w:noProof/>
          </w:rPr>
          <w:fldChar w:fldCharType="begin"/>
        </w:r>
        <w:r>
          <w:rPr>
            <w:noProof/>
          </w:rPr>
          <w:instrText xml:space="preserve"> PAGEREF _Toc237331017 \h </w:instrText>
        </w:r>
        <w:r>
          <w:rPr>
            <w:noProof/>
          </w:rPr>
        </w:r>
        <w:r>
          <w:rPr>
            <w:noProof/>
          </w:rPr>
          <w:fldChar w:fldCharType="separate"/>
        </w:r>
        <w:r>
          <w:rPr>
            <w:noProof/>
          </w:rPr>
          <w:t>85</w:t>
        </w:r>
        <w:r>
          <w:rPr>
            <w:noProof/>
          </w:rPr>
          <w:fldChar w:fldCharType="end"/>
        </w:r>
      </w:hyperlink>
    </w:p>
    <w:p w14:paraId="1C21F032" w14:textId="57EA3BD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18" w:history="1">
        <w:r w:rsidRPr="000B064D">
          <w:rPr>
            <w:rStyle w:val="Lienhypertexte"/>
            <w:noProof/>
          </w:rPr>
          <w:t>P40/C4/2 : Curés</w:t>
        </w:r>
        <w:r>
          <w:rPr>
            <w:noProof/>
          </w:rPr>
          <w:tab/>
        </w:r>
        <w:r>
          <w:rPr>
            <w:noProof/>
          </w:rPr>
          <w:fldChar w:fldCharType="begin"/>
        </w:r>
        <w:r>
          <w:rPr>
            <w:noProof/>
          </w:rPr>
          <w:instrText xml:space="preserve"> PAGEREF _Toc237331018 \h </w:instrText>
        </w:r>
        <w:r>
          <w:rPr>
            <w:noProof/>
          </w:rPr>
        </w:r>
        <w:r>
          <w:rPr>
            <w:noProof/>
          </w:rPr>
          <w:fldChar w:fldCharType="separate"/>
        </w:r>
        <w:r>
          <w:rPr>
            <w:noProof/>
          </w:rPr>
          <w:t>85</w:t>
        </w:r>
        <w:r>
          <w:rPr>
            <w:noProof/>
          </w:rPr>
          <w:fldChar w:fldCharType="end"/>
        </w:r>
      </w:hyperlink>
    </w:p>
    <w:p w14:paraId="5D0860AA" w14:textId="40E1EF4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19" w:history="1">
        <w:r w:rsidRPr="000B064D">
          <w:rPr>
            <w:rStyle w:val="Lienhypertexte"/>
            <w:noProof/>
          </w:rPr>
          <w:t>P40/C4/3 : Diocèse</w:t>
        </w:r>
        <w:r>
          <w:rPr>
            <w:noProof/>
          </w:rPr>
          <w:tab/>
        </w:r>
        <w:r>
          <w:rPr>
            <w:noProof/>
          </w:rPr>
          <w:fldChar w:fldCharType="begin"/>
        </w:r>
        <w:r>
          <w:rPr>
            <w:noProof/>
          </w:rPr>
          <w:instrText xml:space="preserve"> PAGEREF _Toc237331019 \h </w:instrText>
        </w:r>
        <w:r>
          <w:rPr>
            <w:noProof/>
          </w:rPr>
        </w:r>
        <w:r>
          <w:rPr>
            <w:noProof/>
          </w:rPr>
          <w:fldChar w:fldCharType="separate"/>
        </w:r>
        <w:r>
          <w:rPr>
            <w:noProof/>
          </w:rPr>
          <w:t>85</w:t>
        </w:r>
        <w:r>
          <w:rPr>
            <w:noProof/>
          </w:rPr>
          <w:fldChar w:fldCharType="end"/>
        </w:r>
      </w:hyperlink>
    </w:p>
    <w:p w14:paraId="257143EF" w14:textId="1B9B3FE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20" w:history="1">
        <w:r w:rsidRPr="000B064D">
          <w:rPr>
            <w:rStyle w:val="Lienhypertexte"/>
            <w:noProof/>
          </w:rPr>
          <w:t>P40/C4/4 : Églises et chapelles</w:t>
        </w:r>
        <w:r>
          <w:rPr>
            <w:noProof/>
          </w:rPr>
          <w:tab/>
        </w:r>
        <w:r>
          <w:rPr>
            <w:noProof/>
          </w:rPr>
          <w:fldChar w:fldCharType="begin"/>
        </w:r>
        <w:r>
          <w:rPr>
            <w:noProof/>
          </w:rPr>
          <w:instrText xml:space="preserve"> PAGEREF _Toc237331020 \h </w:instrText>
        </w:r>
        <w:r>
          <w:rPr>
            <w:noProof/>
          </w:rPr>
        </w:r>
        <w:r>
          <w:rPr>
            <w:noProof/>
          </w:rPr>
          <w:fldChar w:fldCharType="separate"/>
        </w:r>
        <w:r>
          <w:rPr>
            <w:noProof/>
          </w:rPr>
          <w:t>86</w:t>
        </w:r>
        <w:r>
          <w:rPr>
            <w:noProof/>
          </w:rPr>
          <w:fldChar w:fldCharType="end"/>
        </w:r>
      </w:hyperlink>
    </w:p>
    <w:p w14:paraId="0547EA11" w14:textId="586471FE"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21" w:history="1">
        <w:r w:rsidRPr="000B064D">
          <w:rPr>
            <w:rStyle w:val="Lienhypertexte"/>
            <w:noProof/>
          </w:rPr>
          <w:t>P40/C4/4.1 : Chapelle de Mistassini</w:t>
        </w:r>
        <w:r>
          <w:rPr>
            <w:noProof/>
          </w:rPr>
          <w:tab/>
        </w:r>
        <w:r>
          <w:rPr>
            <w:noProof/>
          </w:rPr>
          <w:fldChar w:fldCharType="begin"/>
        </w:r>
        <w:r>
          <w:rPr>
            <w:noProof/>
          </w:rPr>
          <w:instrText xml:space="preserve"> PAGEREF _Toc237331021 \h </w:instrText>
        </w:r>
        <w:r>
          <w:rPr>
            <w:noProof/>
          </w:rPr>
        </w:r>
        <w:r>
          <w:rPr>
            <w:noProof/>
          </w:rPr>
          <w:fldChar w:fldCharType="separate"/>
        </w:r>
        <w:r>
          <w:rPr>
            <w:noProof/>
          </w:rPr>
          <w:t>86</w:t>
        </w:r>
        <w:r>
          <w:rPr>
            <w:noProof/>
          </w:rPr>
          <w:fldChar w:fldCharType="end"/>
        </w:r>
      </w:hyperlink>
    </w:p>
    <w:p w14:paraId="32EB312B" w14:textId="6AC0AC3F"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22" w:history="1">
        <w:r w:rsidRPr="000B064D">
          <w:rPr>
            <w:rStyle w:val="Lienhypertexte"/>
            <w:noProof/>
          </w:rPr>
          <w:t>P40/C4/4.2 : Église Saint-Michel de Mistassini</w:t>
        </w:r>
        <w:r>
          <w:rPr>
            <w:noProof/>
          </w:rPr>
          <w:tab/>
        </w:r>
        <w:r>
          <w:rPr>
            <w:noProof/>
          </w:rPr>
          <w:fldChar w:fldCharType="begin"/>
        </w:r>
        <w:r>
          <w:rPr>
            <w:noProof/>
          </w:rPr>
          <w:instrText xml:space="preserve"> PAGEREF _Toc237331022 \h </w:instrText>
        </w:r>
        <w:r>
          <w:rPr>
            <w:noProof/>
          </w:rPr>
        </w:r>
        <w:r>
          <w:rPr>
            <w:noProof/>
          </w:rPr>
          <w:fldChar w:fldCharType="separate"/>
        </w:r>
        <w:r>
          <w:rPr>
            <w:noProof/>
          </w:rPr>
          <w:t>86</w:t>
        </w:r>
        <w:r>
          <w:rPr>
            <w:noProof/>
          </w:rPr>
          <w:fldChar w:fldCharType="end"/>
        </w:r>
      </w:hyperlink>
    </w:p>
    <w:p w14:paraId="03CA11CC" w14:textId="26F92E4D"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23" w:history="1">
        <w:r w:rsidRPr="000B064D">
          <w:rPr>
            <w:rStyle w:val="Lienhypertexte"/>
            <w:noProof/>
          </w:rPr>
          <w:t>P40/C4/4.3: Chapelle de Dolbeau</w:t>
        </w:r>
        <w:r>
          <w:rPr>
            <w:noProof/>
          </w:rPr>
          <w:tab/>
        </w:r>
        <w:r>
          <w:rPr>
            <w:noProof/>
          </w:rPr>
          <w:fldChar w:fldCharType="begin"/>
        </w:r>
        <w:r>
          <w:rPr>
            <w:noProof/>
          </w:rPr>
          <w:instrText xml:space="preserve"> PAGEREF _Toc237331023 \h </w:instrText>
        </w:r>
        <w:r>
          <w:rPr>
            <w:noProof/>
          </w:rPr>
        </w:r>
        <w:r>
          <w:rPr>
            <w:noProof/>
          </w:rPr>
          <w:fldChar w:fldCharType="separate"/>
        </w:r>
        <w:r>
          <w:rPr>
            <w:noProof/>
          </w:rPr>
          <w:t>87</w:t>
        </w:r>
        <w:r>
          <w:rPr>
            <w:noProof/>
          </w:rPr>
          <w:fldChar w:fldCharType="end"/>
        </w:r>
      </w:hyperlink>
    </w:p>
    <w:p w14:paraId="7A19640C" w14:textId="73DC57AA"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24" w:history="1">
        <w:r w:rsidRPr="000B064D">
          <w:rPr>
            <w:rStyle w:val="Lienhypertexte"/>
            <w:noProof/>
          </w:rPr>
          <w:t>P40/C4/4.4: Église Sainte-Thérèse d’Avila</w:t>
        </w:r>
        <w:r>
          <w:rPr>
            <w:noProof/>
          </w:rPr>
          <w:tab/>
        </w:r>
        <w:r>
          <w:rPr>
            <w:noProof/>
          </w:rPr>
          <w:fldChar w:fldCharType="begin"/>
        </w:r>
        <w:r>
          <w:rPr>
            <w:noProof/>
          </w:rPr>
          <w:instrText xml:space="preserve"> PAGEREF _Toc237331024 \h </w:instrText>
        </w:r>
        <w:r>
          <w:rPr>
            <w:noProof/>
          </w:rPr>
        </w:r>
        <w:r>
          <w:rPr>
            <w:noProof/>
          </w:rPr>
          <w:fldChar w:fldCharType="separate"/>
        </w:r>
        <w:r>
          <w:rPr>
            <w:noProof/>
          </w:rPr>
          <w:t>87</w:t>
        </w:r>
        <w:r>
          <w:rPr>
            <w:noProof/>
          </w:rPr>
          <w:fldChar w:fldCharType="end"/>
        </w:r>
      </w:hyperlink>
    </w:p>
    <w:p w14:paraId="3B200F41" w14:textId="387D1439"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25" w:history="1">
        <w:r w:rsidRPr="000B064D">
          <w:rPr>
            <w:rStyle w:val="Lienhypertexte"/>
            <w:noProof/>
          </w:rPr>
          <w:t>P40/C4/4.5 : Église Saint-Jean-de-la-Croix</w:t>
        </w:r>
        <w:r>
          <w:rPr>
            <w:noProof/>
          </w:rPr>
          <w:tab/>
        </w:r>
        <w:r>
          <w:rPr>
            <w:noProof/>
          </w:rPr>
          <w:fldChar w:fldCharType="begin"/>
        </w:r>
        <w:r>
          <w:rPr>
            <w:noProof/>
          </w:rPr>
          <w:instrText xml:space="preserve"> PAGEREF _Toc237331025 \h </w:instrText>
        </w:r>
        <w:r>
          <w:rPr>
            <w:noProof/>
          </w:rPr>
        </w:r>
        <w:r>
          <w:rPr>
            <w:noProof/>
          </w:rPr>
          <w:fldChar w:fldCharType="separate"/>
        </w:r>
        <w:r>
          <w:rPr>
            <w:noProof/>
          </w:rPr>
          <w:t>89</w:t>
        </w:r>
        <w:r>
          <w:rPr>
            <w:noProof/>
          </w:rPr>
          <w:fldChar w:fldCharType="end"/>
        </w:r>
      </w:hyperlink>
    </w:p>
    <w:p w14:paraId="57F603DC" w14:textId="3AD20A63"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26" w:history="1">
        <w:r w:rsidRPr="000B064D">
          <w:rPr>
            <w:rStyle w:val="Lienhypertexte"/>
            <w:noProof/>
          </w:rPr>
          <w:t>P40/C4/4.6 : Église de Sainte-Marguerite-Marie</w:t>
        </w:r>
        <w:r>
          <w:rPr>
            <w:noProof/>
          </w:rPr>
          <w:tab/>
        </w:r>
        <w:r>
          <w:rPr>
            <w:noProof/>
          </w:rPr>
          <w:fldChar w:fldCharType="begin"/>
        </w:r>
        <w:r>
          <w:rPr>
            <w:noProof/>
          </w:rPr>
          <w:instrText xml:space="preserve"> PAGEREF _Toc237331026 \h </w:instrText>
        </w:r>
        <w:r>
          <w:rPr>
            <w:noProof/>
          </w:rPr>
        </w:r>
        <w:r>
          <w:rPr>
            <w:noProof/>
          </w:rPr>
          <w:fldChar w:fldCharType="separate"/>
        </w:r>
        <w:r>
          <w:rPr>
            <w:noProof/>
          </w:rPr>
          <w:t>90</w:t>
        </w:r>
        <w:r>
          <w:rPr>
            <w:noProof/>
          </w:rPr>
          <w:fldChar w:fldCharType="end"/>
        </w:r>
      </w:hyperlink>
    </w:p>
    <w:p w14:paraId="13FEE132" w14:textId="4751F411"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27" w:history="1">
        <w:r w:rsidRPr="000B064D">
          <w:rPr>
            <w:rStyle w:val="Lienhypertexte"/>
            <w:noProof/>
          </w:rPr>
          <w:t>P40/C4/4.7 : Église anglicane Dolbeau</w:t>
        </w:r>
        <w:r>
          <w:rPr>
            <w:noProof/>
          </w:rPr>
          <w:tab/>
        </w:r>
        <w:r>
          <w:rPr>
            <w:noProof/>
          </w:rPr>
          <w:fldChar w:fldCharType="begin"/>
        </w:r>
        <w:r>
          <w:rPr>
            <w:noProof/>
          </w:rPr>
          <w:instrText xml:space="preserve"> PAGEREF _Toc237331027 \h </w:instrText>
        </w:r>
        <w:r>
          <w:rPr>
            <w:noProof/>
          </w:rPr>
        </w:r>
        <w:r>
          <w:rPr>
            <w:noProof/>
          </w:rPr>
          <w:fldChar w:fldCharType="separate"/>
        </w:r>
        <w:r>
          <w:rPr>
            <w:noProof/>
          </w:rPr>
          <w:t>90</w:t>
        </w:r>
        <w:r>
          <w:rPr>
            <w:noProof/>
          </w:rPr>
          <w:fldChar w:fldCharType="end"/>
        </w:r>
      </w:hyperlink>
    </w:p>
    <w:p w14:paraId="3411FF93" w14:textId="461DA36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28" w:history="1">
        <w:r w:rsidRPr="000B064D">
          <w:rPr>
            <w:rStyle w:val="Lienhypertexte"/>
            <w:noProof/>
          </w:rPr>
          <w:t>P40/C4/5 : Sépulture (décès)</w:t>
        </w:r>
        <w:r>
          <w:rPr>
            <w:noProof/>
          </w:rPr>
          <w:tab/>
        </w:r>
        <w:r>
          <w:rPr>
            <w:noProof/>
          </w:rPr>
          <w:fldChar w:fldCharType="begin"/>
        </w:r>
        <w:r>
          <w:rPr>
            <w:noProof/>
          </w:rPr>
          <w:instrText xml:space="preserve"> PAGEREF _Toc237331028 \h </w:instrText>
        </w:r>
        <w:r>
          <w:rPr>
            <w:noProof/>
          </w:rPr>
        </w:r>
        <w:r>
          <w:rPr>
            <w:noProof/>
          </w:rPr>
          <w:fldChar w:fldCharType="separate"/>
        </w:r>
        <w:r>
          <w:rPr>
            <w:noProof/>
          </w:rPr>
          <w:t>90</w:t>
        </w:r>
        <w:r>
          <w:rPr>
            <w:noProof/>
          </w:rPr>
          <w:fldChar w:fldCharType="end"/>
        </w:r>
      </w:hyperlink>
    </w:p>
    <w:p w14:paraId="31867E06" w14:textId="54E90CE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29" w:history="1">
        <w:r w:rsidRPr="000B064D">
          <w:rPr>
            <w:rStyle w:val="Lienhypertexte"/>
            <w:noProof/>
          </w:rPr>
          <w:t>P40/C4/6 : Activités religieuses</w:t>
        </w:r>
        <w:r>
          <w:rPr>
            <w:noProof/>
          </w:rPr>
          <w:tab/>
        </w:r>
        <w:r>
          <w:rPr>
            <w:noProof/>
          </w:rPr>
          <w:fldChar w:fldCharType="begin"/>
        </w:r>
        <w:r>
          <w:rPr>
            <w:noProof/>
          </w:rPr>
          <w:instrText xml:space="preserve"> PAGEREF _Toc237331029 \h </w:instrText>
        </w:r>
        <w:r>
          <w:rPr>
            <w:noProof/>
          </w:rPr>
        </w:r>
        <w:r>
          <w:rPr>
            <w:noProof/>
          </w:rPr>
          <w:fldChar w:fldCharType="separate"/>
        </w:r>
        <w:r>
          <w:rPr>
            <w:noProof/>
          </w:rPr>
          <w:t>91</w:t>
        </w:r>
        <w:r>
          <w:rPr>
            <w:noProof/>
          </w:rPr>
          <w:fldChar w:fldCharType="end"/>
        </w:r>
      </w:hyperlink>
    </w:p>
    <w:p w14:paraId="0F9D7AEF" w14:textId="1B79A490"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30" w:history="1">
        <w:r w:rsidRPr="000B064D">
          <w:rPr>
            <w:rStyle w:val="Lienhypertexte"/>
            <w:noProof/>
          </w:rPr>
          <w:t>P40/C5 Éducation</w:t>
        </w:r>
        <w:r>
          <w:rPr>
            <w:noProof/>
          </w:rPr>
          <w:tab/>
        </w:r>
        <w:r>
          <w:rPr>
            <w:noProof/>
          </w:rPr>
          <w:fldChar w:fldCharType="begin"/>
        </w:r>
        <w:r>
          <w:rPr>
            <w:noProof/>
          </w:rPr>
          <w:instrText xml:space="preserve"> PAGEREF _Toc237331030 \h </w:instrText>
        </w:r>
        <w:r>
          <w:rPr>
            <w:noProof/>
          </w:rPr>
        </w:r>
        <w:r>
          <w:rPr>
            <w:noProof/>
          </w:rPr>
          <w:fldChar w:fldCharType="separate"/>
        </w:r>
        <w:r>
          <w:rPr>
            <w:noProof/>
          </w:rPr>
          <w:t>92</w:t>
        </w:r>
        <w:r>
          <w:rPr>
            <w:noProof/>
          </w:rPr>
          <w:fldChar w:fldCharType="end"/>
        </w:r>
      </w:hyperlink>
    </w:p>
    <w:p w14:paraId="2781D2A1" w14:textId="4DFD352B"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31" w:history="1">
        <w:r w:rsidRPr="000B064D">
          <w:rPr>
            <w:rStyle w:val="Lienhypertexte"/>
            <w:noProof/>
          </w:rPr>
          <w:t>P40/C5/1 : Commissions scolaires</w:t>
        </w:r>
        <w:r>
          <w:rPr>
            <w:noProof/>
          </w:rPr>
          <w:tab/>
        </w:r>
        <w:r>
          <w:rPr>
            <w:noProof/>
          </w:rPr>
          <w:fldChar w:fldCharType="begin"/>
        </w:r>
        <w:r>
          <w:rPr>
            <w:noProof/>
          </w:rPr>
          <w:instrText xml:space="preserve"> PAGEREF _Toc237331031 \h </w:instrText>
        </w:r>
        <w:r>
          <w:rPr>
            <w:noProof/>
          </w:rPr>
        </w:r>
        <w:r>
          <w:rPr>
            <w:noProof/>
          </w:rPr>
          <w:fldChar w:fldCharType="separate"/>
        </w:r>
        <w:r>
          <w:rPr>
            <w:noProof/>
          </w:rPr>
          <w:t>92</w:t>
        </w:r>
        <w:r>
          <w:rPr>
            <w:noProof/>
          </w:rPr>
          <w:fldChar w:fldCharType="end"/>
        </w:r>
      </w:hyperlink>
    </w:p>
    <w:p w14:paraId="3A7A3FFB" w14:textId="0765C332"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32" w:history="1">
        <w:r w:rsidRPr="000B064D">
          <w:rPr>
            <w:rStyle w:val="Lienhypertexte"/>
            <w:noProof/>
          </w:rPr>
          <w:t>P40/C5/1.1 : Commission scolaire Louis-Hémon</w:t>
        </w:r>
        <w:r>
          <w:rPr>
            <w:noProof/>
          </w:rPr>
          <w:tab/>
        </w:r>
        <w:r>
          <w:rPr>
            <w:noProof/>
          </w:rPr>
          <w:fldChar w:fldCharType="begin"/>
        </w:r>
        <w:r>
          <w:rPr>
            <w:noProof/>
          </w:rPr>
          <w:instrText xml:space="preserve"> PAGEREF _Toc237331032 \h </w:instrText>
        </w:r>
        <w:r>
          <w:rPr>
            <w:noProof/>
          </w:rPr>
        </w:r>
        <w:r>
          <w:rPr>
            <w:noProof/>
          </w:rPr>
          <w:fldChar w:fldCharType="separate"/>
        </w:r>
        <w:r>
          <w:rPr>
            <w:noProof/>
          </w:rPr>
          <w:t>92</w:t>
        </w:r>
        <w:r>
          <w:rPr>
            <w:noProof/>
          </w:rPr>
          <w:fldChar w:fldCharType="end"/>
        </w:r>
      </w:hyperlink>
    </w:p>
    <w:p w14:paraId="7EF563AF" w14:textId="5D3C91A5"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33" w:history="1">
        <w:r w:rsidRPr="000B064D">
          <w:rPr>
            <w:rStyle w:val="Lienhypertexte"/>
            <w:noProof/>
          </w:rPr>
          <w:t>P40/C5/1.2 : Commission scolaire de Dolbeau</w:t>
        </w:r>
        <w:r>
          <w:rPr>
            <w:noProof/>
          </w:rPr>
          <w:tab/>
        </w:r>
        <w:r>
          <w:rPr>
            <w:noProof/>
          </w:rPr>
          <w:fldChar w:fldCharType="begin"/>
        </w:r>
        <w:r>
          <w:rPr>
            <w:noProof/>
          </w:rPr>
          <w:instrText xml:space="preserve"> PAGEREF _Toc237331033 \h </w:instrText>
        </w:r>
        <w:r>
          <w:rPr>
            <w:noProof/>
          </w:rPr>
        </w:r>
        <w:r>
          <w:rPr>
            <w:noProof/>
          </w:rPr>
          <w:fldChar w:fldCharType="separate"/>
        </w:r>
        <w:r>
          <w:rPr>
            <w:noProof/>
          </w:rPr>
          <w:t>92</w:t>
        </w:r>
        <w:r>
          <w:rPr>
            <w:noProof/>
          </w:rPr>
          <w:fldChar w:fldCharType="end"/>
        </w:r>
      </w:hyperlink>
    </w:p>
    <w:p w14:paraId="26FE392C" w14:textId="29ECDFE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34" w:history="1">
        <w:r w:rsidRPr="000B064D">
          <w:rPr>
            <w:rStyle w:val="Lienhypertexte"/>
            <w:noProof/>
          </w:rPr>
          <w:t>P40/C5/2 : Écoles</w:t>
        </w:r>
        <w:r>
          <w:rPr>
            <w:noProof/>
          </w:rPr>
          <w:tab/>
        </w:r>
        <w:r>
          <w:rPr>
            <w:noProof/>
          </w:rPr>
          <w:fldChar w:fldCharType="begin"/>
        </w:r>
        <w:r>
          <w:rPr>
            <w:noProof/>
          </w:rPr>
          <w:instrText xml:space="preserve"> PAGEREF _Toc237331034 \h </w:instrText>
        </w:r>
        <w:r>
          <w:rPr>
            <w:noProof/>
          </w:rPr>
        </w:r>
        <w:r>
          <w:rPr>
            <w:noProof/>
          </w:rPr>
          <w:fldChar w:fldCharType="separate"/>
        </w:r>
        <w:r>
          <w:rPr>
            <w:noProof/>
          </w:rPr>
          <w:t>93</w:t>
        </w:r>
        <w:r>
          <w:rPr>
            <w:noProof/>
          </w:rPr>
          <w:fldChar w:fldCharType="end"/>
        </w:r>
      </w:hyperlink>
    </w:p>
    <w:p w14:paraId="01E4058F" w14:textId="3DCB41C1"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35" w:history="1">
        <w:r w:rsidRPr="000B064D">
          <w:rPr>
            <w:rStyle w:val="Lienhypertexte"/>
            <w:noProof/>
          </w:rPr>
          <w:t>P40/C5/2.1 : École Saint-Tharcisius</w:t>
        </w:r>
        <w:r>
          <w:rPr>
            <w:noProof/>
          </w:rPr>
          <w:tab/>
        </w:r>
        <w:r>
          <w:rPr>
            <w:noProof/>
          </w:rPr>
          <w:fldChar w:fldCharType="begin"/>
        </w:r>
        <w:r>
          <w:rPr>
            <w:noProof/>
          </w:rPr>
          <w:instrText xml:space="preserve"> PAGEREF _Toc237331035 \h </w:instrText>
        </w:r>
        <w:r>
          <w:rPr>
            <w:noProof/>
          </w:rPr>
        </w:r>
        <w:r>
          <w:rPr>
            <w:noProof/>
          </w:rPr>
          <w:fldChar w:fldCharType="separate"/>
        </w:r>
        <w:r>
          <w:rPr>
            <w:noProof/>
          </w:rPr>
          <w:t>93</w:t>
        </w:r>
        <w:r>
          <w:rPr>
            <w:noProof/>
          </w:rPr>
          <w:fldChar w:fldCharType="end"/>
        </w:r>
      </w:hyperlink>
    </w:p>
    <w:p w14:paraId="23B5F7BF" w14:textId="40FAE79F"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36" w:history="1">
        <w:r w:rsidRPr="000B064D">
          <w:rPr>
            <w:rStyle w:val="Lienhypertexte"/>
            <w:noProof/>
          </w:rPr>
          <w:t>P40/C5/2.2 : École Sainte-Thérèse</w:t>
        </w:r>
        <w:r>
          <w:rPr>
            <w:noProof/>
          </w:rPr>
          <w:tab/>
        </w:r>
        <w:r>
          <w:rPr>
            <w:noProof/>
          </w:rPr>
          <w:fldChar w:fldCharType="begin"/>
        </w:r>
        <w:r>
          <w:rPr>
            <w:noProof/>
          </w:rPr>
          <w:instrText xml:space="preserve"> PAGEREF _Toc237331036 \h </w:instrText>
        </w:r>
        <w:r>
          <w:rPr>
            <w:noProof/>
          </w:rPr>
        </w:r>
        <w:r>
          <w:rPr>
            <w:noProof/>
          </w:rPr>
          <w:fldChar w:fldCharType="separate"/>
        </w:r>
        <w:r>
          <w:rPr>
            <w:noProof/>
          </w:rPr>
          <w:t>93</w:t>
        </w:r>
        <w:r>
          <w:rPr>
            <w:noProof/>
          </w:rPr>
          <w:fldChar w:fldCharType="end"/>
        </w:r>
      </w:hyperlink>
    </w:p>
    <w:p w14:paraId="16EE2818" w14:textId="0289EAD0"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37" w:history="1">
        <w:r w:rsidRPr="000B064D">
          <w:rPr>
            <w:rStyle w:val="Lienhypertexte"/>
            <w:noProof/>
          </w:rPr>
          <w:t>P40/C5/2.3 : Juvénat Saint-Jean</w:t>
        </w:r>
        <w:r>
          <w:rPr>
            <w:noProof/>
          </w:rPr>
          <w:tab/>
        </w:r>
        <w:r>
          <w:rPr>
            <w:noProof/>
          </w:rPr>
          <w:fldChar w:fldCharType="begin"/>
        </w:r>
        <w:r>
          <w:rPr>
            <w:noProof/>
          </w:rPr>
          <w:instrText xml:space="preserve"> PAGEREF _Toc237331037 \h </w:instrText>
        </w:r>
        <w:r>
          <w:rPr>
            <w:noProof/>
          </w:rPr>
        </w:r>
        <w:r>
          <w:rPr>
            <w:noProof/>
          </w:rPr>
          <w:fldChar w:fldCharType="separate"/>
        </w:r>
        <w:r>
          <w:rPr>
            <w:noProof/>
          </w:rPr>
          <w:t>93</w:t>
        </w:r>
        <w:r>
          <w:rPr>
            <w:noProof/>
          </w:rPr>
          <w:fldChar w:fldCharType="end"/>
        </w:r>
      </w:hyperlink>
    </w:p>
    <w:p w14:paraId="4984D2B2" w14:textId="62D291ED"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38" w:history="1">
        <w:r w:rsidRPr="000B064D">
          <w:rPr>
            <w:rStyle w:val="Lienhypertexte"/>
            <w:noProof/>
          </w:rPr>
          <w:t>P40/C5/2.4 : Polyvalente Jean-Dolbeau</w:t>
        </w:r>
        <w:r>
          <w:rPr>
            <w:noProof/>
          </w:rPr>
          <w:tab/>
        </w:r>
        <w:r>
          <w:rPr>
            <w:noProof/>
          </w:rPr>
          <w:fldChar w:fldCharType="begin"/>
        </w:r>
        <w:r>
          <w:rPr>
            <w:noProof/>
          </w:rPr>
          <w:instrText xml:space="preserve"> PAGEREF _Toc237331038 \h </w:instrText>
        </w:r>
        <w:r>
          <w:rPr>
            <w:noProof/>
          </w:rPr>
        </w:r>
        <w:r>
          <w:rPr>
            <w:noProof/>
          </w:rPr>
          <w:fldChar w:fldCharType="separate"/>
        </w:r>
        <w:r>
          <w:rPr>
            <w:noProof/>
          </w:rPr>
          <w:t>94</w:t>
        </w:r>
        <w:r>
          <w:rPr>
            <w:noProof/>
          </w:rPr>
          <w:fldChar w:fldCharType="end"/>
        </w:r>
      </w:hyperlink>
    </w:p>
    <w:p w14:paraId="0793D66D" w14:textId="685DEC44"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39" w:history="1">
        <w:r w:rsidRPr="000B064D">
          <w:rPr>
            <w:rStyle w:val="Lienhypertexte"/>
            <w:noProof/>
          </w:rPr>
          <w:t>P40/C5/2.5 : Centre d’éducation des adultes Marius-Paré</w:t>
        </w:r>
        <w:r>
          <w:rPr>
            <w:noProof/>
          </w:rPr>
          <w:tab/>
        </w:r>
        <w:r>
          <w:rPr>
            <w:noProof/>
          </w:rPr>
          <w:fldChar w:fldCharType="begin"/>
        </w:r>
        <w:r>
          <w:rPr>
            <w:noProof/>
          </w:rPr>
          <w:instrText xml:space="preserve"> PAGEREF _Toc237331039 \h </w:instrText>
        </w:r>
        <w:r>
          <w:rPr>
            <w:noProof/>
          </w:rPr>
        </w:r>
        <w:r>
          <w:rPr>
            <w:noProof/>
          </w:rPr>
          <w:fldChar w:fldCharType="separate"/>
        </w:r>
        <w:r>
          <w:rPr>
            <w:noProof/>
          </w:rPr>
          <w:t>94</w:t>
        </w:r>
        <w:r>
          <w:rPr>
            <w:noProof/>
          </w:rPr>
          <w:fldChar w:fldCharType="end"/>
        </w:r>
      </w:hyperlink>
    </w:p>
    <w:p w14:paraId="4D95CC51" w14:textId="3E0D109B"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40" w:history="1">
        <w:r w:rsidRPr="000B064D">
          <w:rPr>
            <w:rStyle w:val="Lienhypertexte"/>
            <w:noProof/>
          </w:rPr>
          <w:t>P40/C5/2.6 : École Sacré-Coeur</w:t>
        </w:r>
        <w:r>
          <w:rPr>
            <w:noProof/>
          </w:rPr>
          <w:tab/>
        </w:r>
        <w:r>
          <w:rPr>
            <w:noProof/>
          </w:rPr>
          <w:fldChar w:fldCharType="begin"/>
        </w:r>
        <w:r>
          <w:rPr>
            <w:noProof/>
          </w:rPr>
          <w:instrText xml:space="preserve"> PAGEREF _Toc237331040 \h </w:instrText>
        </w:r>
        <w:r>
          <w:rPr>
            <w:noProof/>
          </w:rPr>
        </w:r>
        <w:r>
          <w:rPr>
            <w:noProof/>
          </w:rPr>
          <w:fldChar w:fldCharType="separate"/>
        </w:r>
        <w:r>
          <w:rPr>
            <w:noProof/>
          </w:rPr>
          <w:t>95</w:t>
        </w:r>
        <w:r>
          <w:rPr>
            <w:noProof/>
          </w:rPr>
          <w:fldChar w:fldCharType="end"/>
        </w:r>
      </w:hyperlink>
    </w:p>
    <w:p w14:paraId="06CC2C86" w14:textId="1C0CBBF3"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41" w:history="1">
        <w:r w:rsidRPr="000B064D">
          <w:rPr>
            <w:rStyle w:val="Lienhypertexte"/>
            <w:noProof/>
          </w:rPr>
          <w:t>P40/C5/2.7 : École Chanoine-Simard</w:t>
        </w:r>
        <w:r>
          <w:rPr>
            <w:noProof/>
          </w:rPr>
          <w:tab/>
        </w:r>
        <w:r>
          <w:rPr>
            <w:noProof/>
          </w:rPr>
          <w:fldChar w:fldCharType="begin"/>
        </w:r>
        <w:r>
          <w:rPr>
            <w:noProof/>
          </w:rPr>
          <w:instrText xml:space="preserve"> PAGEREF _Toc237331041 \h </w:instrText>
        </w:r>
        <w:r>
          <w:rPr>
            <w:noProof/>
          </w:rPr>
        </w:r>
        <w:r>
          <w:rPr>
            <w:noProof/>
          </w:rPr>
          <w:fldChar w:fldCharType="separate"/>
        </w:r>
        <w:r>
          <w:rPr>
            <w:noProof/>
          </w:rPr>
          <w:t>95</w:t>
        </w:r>
        <w:r>
          <w:rPr>
            <w:noProof/>
          </w:rPr>
          <w:fldChar w:fldCharType="end"/>
        </w:r>
      </w:hyperlink>
    </w:p>
    <w:p w14:paraId="61D4D623" w14:textId="38FB072A"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42" w:history="1">
        <w:r w:rsidRPr="000B064D">
          <w:rPr>
            <w:rStyle w:val="Lienhypertexte"/>
            <w:noProof/>
          </w:rPr>
          <w:t>P40/C5/2.8 : École anglaise Dolbeau</w:t>
        </w:r>
        <w:r>
          <w:rPr>
            <w:noProof/>
          </w:rPr>
          <w:tab/>
        </w:r>
        <w:r>
          <w:rPr>
            <w:noProof/>
          </w:rPr>
          <w:fldChar w:fldCharType="begin"/>
        </w:r>
        <w:r>
          <w:rPr>
            <w:noProof/>
          </w:rPr>
          <w:instrText xml:space="preserve"> PAGEREF _Toc237331042 \h </w:instrText>
        </w:r>
        <w:r>
          <w:rPr>
            <w:noProof/>
          </w:rPr>
        </w:r>
        <w:r>
          <w:rPr>
            <w:noProof/>
          </w:rPr>
          <w:fldChar w:fldCharType="separate"/>
        </w:r>
        <w:r>
          <w:rPr>
            <w:noProof/>
          </w:rPr>
          <w:t>95</w:t>
        </w:r>
        <w:r>
          <w:rPr>
            <w:noProof/>
          </w:rPr>
          <w:fldChar w:fldCharType="end"/>
        </w:r>
      </w:hyperlink>
    </w:p>
    <w:p w14:paraId="3D27E52A" w14:textId="10036092"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43" w:history="1">
        <w:r w:rsidRPr="000B064D">
          <w:rPr>
            <w:rStyle w:val="Lienhypertexte"/>
            <w:noProof/>
          </w:rPr>
          <w:t>P40/C5/2.9 : Couvent Bon-Pasteur</w:t>
        </w:r>
        <w:r>
          <w:rPr>
            <w:noProof/>
          </w:rPr>
          <w:tab/>
        </w:r>
        <w:r>
          <w:rPr>
            <w:noProof/>
          </w:rPr>
          <w:fldChar w:fldCharType="begin"/>
        </w:r>
        <w:r>
          <w:rPr>
            <w:noProof/>
          </w:rPr>
          <w:instrText xml:space="preserve"> PAGEREF _Toc237331043 \h </w:instrText>
        </w:r>
        <w:r>
          <w:rPr>
            <w:noProof/>
          </w:rPr>
        </w:r>
        <w:r>
          <w:rPr>
            <w:noProof/>
          </w:rPr>
          <w:fldChar w:fldCharType="separate"/>
        </w:r>
        <w:r>
          <w:rPr>
            <w:noProof/>
          </w:rPr>
          <w:t>96</w:t>
        </w:r>
        <w:r>
          <w:rPr>
            <w:noProof/>
          </w:rPr>
          <w:fldChar w:fldCharType="end"/>
        </w:r>
      </w:hyperlink>
    </w:p>
    <w:p w14:paraId="3E8F5E0A" w14:textId="4B902235"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44" w:history="1">
        <w:r w:rsidRPr="000B064D">
          <w:rPr>
            <w:rStyle w:val="Lienhypertexte"/>
            <w:noProof/>
          </w:rPr>
          <w:t>P40/C5/2.10 : Collège St-Michel de Mistassini</w:t>
        </w:r>
        <w:r>
          <w:rPr>
            <w:noProof/>
          </w:rPr>
          <w:tab/>
        </w:r>
        <w:r>
          <w:rPr>
            <w:noProof/>
          </w:rPr>
          <w:fldChar w:fldCharType="begin"/>
        </w:r>
        <w:r>
          <w:rPr>
            <w:noProof/>
          </w:rPr>
          <w:instrText xml:space="preserve"> PAGEREF _Toc237331044 \h </w:instrText>
        </w:r>
        <w:r>
          <w:rPr>
            <w:noProof/>
          </w:rPr>
        </w:r>
        <w:r>
          <w:rPr>
            <w:noProof/>
          </w:rPr>
          <w:fldChar w:fldCharType="separate"/>
        </w:r>
        <w:r>
          <w:rPr>
            <w:noProof/>
          </w:rPr>
          <w:t>96</w:t>
        </w:r>
        <w:r>
          <w:rPr>
            <w:noProof/>
          </w:rPr>
          <w:fldChar w:fldCharType="end"/>
        </w:r>
      </w:hyperlink>
    </w:p>
    <w:p w14:paraId="1D17810C" w14:textId="2446CCE8"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45" w:history="1">
        <w:r w:rsidRPr="000B064D">
          <w:rPr>
            <w:rStyle w:val="Lienhypertexte"/>
            <w:noProof/>
          </w:rPr>
          <w:t>P40/C5/2.11 : École Notre-Dame-des-Anges</w:t>
        </w:r>
        <w:r>
          <w:rPr>
            <w:noProof/>
          </w:rPr>
          <w:tab/>
        </w:r>
        <w:r>
          <w:rPr>
            <w:noProof/>
          </w:rPr>
          <w:fldChar w:fldCharType="begin"/>
        </w:r>
        <w:r>
          <w:rPr>
            <w:noProof/>
          </w:rPr>
          <w:instrText xml:space="preserve"> PAGEREF _Toc237331045 \h </w:instrText>
        </w:r>
        <w:r>
          <w:rPr>
            <w:noProof/>
          </w:rPr>
        </w:r>
        <w:r>
          <w:rPr>
            <w:noProof/>
          </w:rPr>
          <w:fldChar w:fldCharType="separate"/>
        </w:r>
        <w:r>
          <w:rPr>
            <w:noProof/>
          </w:rPr>
          <w:t>96</w:t>
        </w:r>
        <w:r>
          <w:rPr>
            <w:noProof/>
          </w:rPr>
          <w:fldChar w:fldCharType="end"/>
        </w:r>
      </w:hyperlink>
    </w:p>
    <w:p w14:paraId="29BE73EA" w14:textId="00CA8B86"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46" w:history="1">
        <w:r w:rsidRPr="000B064D">
          <w:rPr>
            <w:rStyle w:val="Lienhypertexte"/>
            <w:noProof/>
          </w:rPr>
          <w:t>P40/C5/2.12 : École secondaire des Chutes</w:t>
        </w:r>
        <w:r>
          <w:rPr>
            <w:noProof/>
          </w:rPr>
          <w:tab/>
        </w:r>
        <w:r>
          <w:rPr>
            <w:noProof/>
          </w:rPr>
          <w:fldChar w:fldCharType="begin"/>
        </w:r>
        <w:r>
          <w:rPr>
            <w:noProof/>
          </w:rPr>
          <w:instrText xml:space="preserve"> PAGEREF _Toc237331046 \h </w:instrText>
        </w:r>
        <w:r>
          <w:rPr>
            <w:noProof/>
          </w:rPr>
        </w:r>
        <w:r>
          <w:rPr>
            <w:noProof/>
          </w:rPr>
          <w:fldChar w:fldCharType="separate"/>
        </w:r>
        <w:r>
          <w:rPr>
            <w:noProof/>
          </w:rPr>
          <w:t>96</w:t>
        </w:r>
        <w:r>
          <w:rPr>
            <w:noProof/>
          </w:rPr>
          <w:fldChar w:fldCharType="end"/>
        </w:r>
      </w:hyperlink>
    </w:p>
    <w:p w14:paraId="0A71A796" w14:textId="311AD22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47" w:history="1">
        <w:r w:rsidRPr="000B064D">
          <w:rPr>
            <w:rStyle w:val="Lienhypertexte"/>
            <w:noProof/>
          </w:rPr>
          <w:t>P40/C5/3 : Garderies</w:t>
        </w:r>
        <w:r>
          <w:rPr>
            <w:noProof/>
          </w:rPr>
          <w:tab/>
        </w:r>
        <w:r>
          <w:rPr>
            <w:noProof/>
          </w:rPr>
          <w:fldChar w:fldCharType="begin"/>
        </w:r>
        <w:r>
          <w:rPr>
            <w:noProof/>
          </w:rPr>
          <w:instrText xml:space="preserve"> PAGEREF _Toc237331047 \h </w:instrText>
        </w:r>
        <w:r>
          <w:rPr>
            <w:noProof/>
          </w:rPr>
        </w:r>
        <w:r>
          <w:rPr>
            <w:noProof/>
          </w:rPr>
          <w:fldChar w:fldCharType="separate"/>
        </w:r>
        <w:r>
          <w:rPr>
            <w:noProof/>
          </w:rPr>
          <w:t>96</w:t>
        </w:r>
        <w:r>
          <w:rPr>
            <w:noProof/>
          </w:rPr>
          <w:fldChar w:fldCharType="end"/>
        </w:r>
      </w:hyperlink>
    </w:p>
    <w:p w14:paraId="4536D539" w14:textId="3F0979A9"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48" w:history="1">
        <w:r w:rsidRPr="000B064D">
          <w:rPr>
            <w:rStyle w:val="Lienhypertexte"/>
            <w:noProof/>
          </w:rPr>
          <w:t>P40/C5/3.1 : Centre de la petite enfance Croque-Lune</w:t>
        </w:r>
        <w:r>
          <w:rPr>
            <w:noProof/>
          </w:rPr>
          <w:tab/>
        </w:r>
        <w:r>
          <w:rPr>
            <w:noProof/>
          </w:rPr>
          <w:fldChar w:fldCharType="begin"/>
        </w:r>
        <w:r>
          <w:rPr>
            <w:noProof/>
          </w:rPr>
          <w:instrText xml:space="preserve"> PAGEREF _Toc237331048 \h </w:instrText>
        </w:r>
        <w:r>
          <w:rPr>
            <w:noProof/>
          </w:rPr>
        </w:r>
        <w:r>
          <w:rPr>
            <w:noProof/>
          </w:rPr>
          <w:fldChar w:fldCharType="separate"/>
        </w:r>
        <w:r>
          <w:rPr>
            <w:noProof/>
          </w:rPr>
          <w:t>96</w:t>
        </w:r>
        <w:r>
          <w:rPr>
            <w:noProof/>
          </w:rPr>
          <w:fldChar w:fldCharType="end"/>
        </w:r>
      </w:hyperlink>
    </w:p>
    <w:p w14:paraId="639EBA3B" w14:textId="6478BFB6"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49" w:history="1">
        <w:r w:rsidRPr="000B064D">
          <w:rPr>
            <w:rStyle w:val="Lienhypertexte"/>
            <w:noProof/>
          </w:rPr>
          <w:t>P40/C5/4 : Personnel en éducation</w:t>
        </w:r>
        <w:r>
          <w:rPr>
            <w:noProof/>
          </w:rPr>
          <w:tab/>
        </w:r>
        <w:r>
          <w:rPr>
            <w:noProof/>
          </w:rPr>
          <w:fldChar w:fldCharType="begin"/>
        </w:r>
        <w:r>
          <w:rPr>
            <w:noProof/>
          </w:rPr>
          <w:instrText xml:space="preserve"> PAGEREF _Toc237331049 \h </w:instrText>
        </w:r>
        <w:r>
          <w:rPr>
            <w:noProof/>
          </w:rPr>
        </w:r>
        <w:r>
          <w:rPr>
            <w:noProof/>
          </w:rPr>
          <w:fldChar w:fldCharType="separate"/>
        </w:r>
        <w:r>
          <w:rPr>
            <w:noProof/>
          </w:rPr>
          <w:t>97</w:t>
        </w:r>
        <w:r>
          <w:rPr>
            <w:noProof/>
          </w:rPr>
          <w:fldChar w:fldCharType="end"/>
        </w:r>
      </w:hyperlink>
    </w:p>
    <w:p w14:paraId="5B5B510F" w14:textId="78DBE3E5"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50" w:history="1">
        <w:r w:rsidRPr="000B064D">
          <w:rPr>
            <w:rStyle w:val="Lienhypertexte"/>
            <w:noProof/>
          </w:rPr>
          <w:t>P40/C5/4.1 : Enseignants</w:t>
        </w:r>
        <w:r>
          <w:rPr>
            <w:noProof/>
          </w:rPr>
          <w:tab/>
        </w:r>
        <w:r>
          <w:rPr>
            <w:noProof/>
          </w:rPr>
          <w:fldChar w:fldCharType="begin"/>
        </w:r>
        <w:r>
          <w:rPr>
            <w:noProof/>
          </w:rPr>
          <w:instrText xml:space="preserve"> PAGEREF _Toc237331050 \h </w:instrText>
        </w:r>
        <w:r>
          <w:rPr>
            <w:noProof/>
          </w:rPr>
        </w:r>
        <w:r>
          <w:rPr>
            <w:noProof/>
          </w:rPr>
          <w:fldChar w:fldCharType="separate"/>
        </w:r>
        <w:r>
          <w:rPr>
            <w:noProof/>
          </w:rPr>
          <w:t>97</w:t>
        </w:r>
        <w:r>
          <w:rPr>
            <w:noProof/>
          </w:rPr>
          <w:fldChar w:fldCharType="end"/>
        </w:r>
      </w:hyperlink>
    </w:p>
    <w:p w14:paraId="59418E4E" w14:textId="163BC2B9"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51" w:history="1">
        <w:r w:rsidRPr="000B064D">
          <w:rPr>
            <w:rStyle w:val="Lienhypertexte"/>
            <w:noProof/>
          </w:rPr>
          <w:t>P40/C5/4.2 : Ministère</w:t>
        </w:r>
        <w:r>
          <w:rPr>
            <w:noProof/>
          </w:rPr>
          <w:tab/>
        </w:r>
        <w:r>
          <w:rPr>
            <w:noProof/>
          </w:rPr>
          <w:fldChar w:fldCharType="begin"/>
        </w:r>
        <w:r>
          <w:rPr>
            <w:noProof/>
          </w:rPr>
          <w:instrText xml:space="preserve"> PAGEREF _Toc237331051 \h </w:instrText>
        </w:r>
        <w:r>
          <w:rPr>
            <w:noProof/>
          </w:rPr>
        </w:r>
        <w:r>
          <w:rPr>
            <w:noProof/>
          </w:rPr>
          <w:fldChar w:fldCharType="separate"/>
        </w:r>
        <w:r>
          <w:rPr>
            <w:noProof/>
          </w:rPr>
          <w:t>97</w:t>
        </w:r>
        <w:r>
          <w:rPr>
            <w:noProof/>
          </w:rPr>
          <w:fldChar w:fldCharType="end"/>
        </w:r>
      </w:hyperlink>
    </w:p>
    <w:p w14:paraId="42FD28B8" w14:textId="49D2BB7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52" w:history="1">
        <w:r w:rsidRPr="000B064D">
          <w:rPr>
            <w:rStyle w:val="Lienhypertexte"/>
            <w:noProof/>
          </w:rPr>
          <w:t>P40/C5/5 : Événements</w:t>
        </w:r>
        <w:r>
          <w:rPr>
            <w:noProof/>
          </w:rPr>
          <w:tab/>
        </w:r>
        <w:r>
          <w:rPr>
            <w:noProof/>
          </w:rPr>
          <w:fldChar w:fldCharType="begin"/>
        </w:r>
        <w:r>
          <w:rPr>
            <w:noProof/>
          </w:rPr>
          <w:instrText xml:space="preserve"> PAGEREF _Toc237331052 \h </w:instrText>
        </w:r>
        <w:r>
          <w:rPr>
            <w:noProof/>
          </w:rPr>
        </w:r>
        <w:r>
          <w:rPr>
            <w:noProof/>
          </w:rPr>
          <w:fldChar w:fldCharType="separate"/>
        </w:r>
        <w:r>
          <w:rPr>
            <w:noProof/>
          </w:rPr>
          <w:t>97</w:t>
        </w:r>
        <w:r>
          <w:rPr>
            <w:noProof/>
          </w:rPr>
          <w:fldChar w:fldCharType="end"/>
        </w:r>
      </w:hyperlink>
    </w:p>
    <w:p w14:paraId="050FE148" w14:textId="74E32191"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53" w:history="1">
        <w:r w:rsidRPr="000B064D">
          <w:rPr>
            <w:rStyle w:val="Lienhypertexte"/>
            <w:noProof/>
          </w:rPr>
          <w:t>P40/C5/5.1 : Congrès et colloques</w:t>
        </w:r>
        <w:r>
          <w:rPr>
            <w:noProof/>
          </w:rPr>
          <w:tab/>
        </w:r>
        <w:r>
          <w:rPr>
            <w:noProof/>
          </w:rPr>
          <w:fldChar w:fldCharType="begin"/>
        </w:r>
        <w:r>
          <w:rPr>
            <w:noProof/>
          </w:rPr>
          <w:instrText xml:space="preserve"> PAGEREF _Toc237331053 \h </w:instrText>
        </w:r>
        <w:r>
          <w:rPr>
            <w:noProof/>
          </w:rPr>
        </w:r>
        <w:r>
          <w:rPr>
            <w:noProof/>
          </w:rPr>
          <w:fldChar w:fldCharType="separate"/>
        </w:r>
        <w:r>
          <w:rPr>
            <w:noProof/>
          </w:rPr>
          <w:t>97</w:t>
        </w:r>
        <w:r>
          <w:rPr>
            <w:noProof/>
          </w:rPr>
          <w:fldChar w:fldCharType="end"/>
        </w:r>
      </w:hyperlink>
    </w:p>
    <w:p w14:paraId="4D4230BE" w14:textId="343697C2"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54" w:history="1">
        <w:r w:rsidRPr="000B064D">
          <w:rPr>
            <w:rStyle w:val="Lienhypertexte"/>
            <w:noProof/>
          </w:rPr>
          <w:t>P40/C6 Organismes communautaires</w:t>
        </w:r>
        <w:r>
          <w:rPr>
            <w:noProof/>
          </w:rPr>
          <w:tab/>
        </w:r>
        <w:r>
          <w:rPr>
            <w:noProof/>
          </w:rPr>
          <w:fldChar w:fldCharType="begin"/>
        </w:r>
        <w:r>
          <w:rPr>
            <w:noProof/>
          </w:rPr>
          <w:instrText xml:space="preserve"> PAGEREF _Toc237331054 \h </w:instrText>
        </w:r>
        <w:r>
          <w:rPr>
            <w:noProof/>
          </w:rPr>
        </w:r>
        <w:r>
          <w:rPr>
            <w:noProof/>
          </w:rPr>
          <w:fldChar w:fldCharType="separate"/>
        </w:r>
        <w:r>
          <w:rPr>
            <w:noProof/>
          </w:rPr>
          <w:t>98</w:t>
        </w:r>
        <w:r>
          <w:rPr>
            <w:noProof/>
          </w:rPr>
          <w:fldChar w:fldCharType="end"/>
        </w:r>
      </w:hyperlink>
    </w:p>
    <w:p w14:paraId="7F54BB97" w14:textId="261272DA"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55" w:history="1">
        <w:r w:rsidRPr="000B064D">
          <w:rPr>
            <w:rStyle w:val="Lienhypertexte"/>
            <w:noProof/>
          </w:rPr>
          <w:t>P40/C6/1 : Accueil des réfugiés</w:t>
        </w:r>
        <w:r>
          <w:rPr>
            <w:noProof/>
          </w:rPr>
          <w:tab/>
        </w:r>
        <w:r>
          <w:rPr>
            <w:noProof/>
          </w:rPr>
          <w:fldChar w:fldCharType="begin"/>
        </w:r>
        <w:r>
          <w:rPr>
            <w:noProof/>
          </w:rPr>
          <w:instrText xml:space="preserve"> PAGEREF _Toc237331055 \h </w:instrText>
        </w:r>
        <w:r>
          <w:rPr>
            <w:noProof/>
          </w:rPr>
        </w:r>
        <w:r>
          <w:rPr>
            <w:noProof/>
          </w:rPr>
          <w:fldChar w:fldCharType="separate"/>
        </w:r>
        <w:r>
          <w:rPr>
            <w:noProof/>
          </w:rPr>
          <w:t>98</w:t>
        </w:r>
        <w:r>
          <w:rPr>
            <w:noProof/>
          </w:rPr>
          <w:fldChar w:fldCharType="end"/>
        </w:r>
      </w:hyperlink>
    </w:p>
    <w:p w14:paraId="70AD9680" w14:textId="4A79FAC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56" w:history="1">
        <w:r w:rsidRPr="000B064D">
          <w:rPr>
            <w:rStyle w:val="Lienhypertexte"/>
            <w:noProof/>
          </w:rPr>
          <w:t>P40/C6/2 : Âge d’or</w:t>
        </w:r>
        <w:r>
          <w:rPr>
            <w:noProof/>
          </w:rPr>
          <w:tab/>
        </w:r>
        <w:r>
          <w:rPr>
            <w:noProof/>
          </w:rPr>
          <w:fldChar w:fldCharType="begin"/>
        </w:r>
        <w:r>
          <w:rPr>
            <w:noProof/>
          </w:rPr>
          <w:instrText xml:space="preserve"> PAGEREF _Toc237331056 \h </w:instrText>
        </w:r>
        <w:r>
          <w:rPr>
            <w:noProof/>
          </w:rPr>
        </w:r>
        <w:r>
          <w:rPr>
            <w:noProof/>
          </w:rPr>
          <w:fldChar w:fldCharType="separate"/>
        </w:r>
        <w:r>
          <w:rPr>
            <w:noProof/>
          </w:rPr>
          <w:t>98</w:t>
        </w:r>
        <w:r>
          <w:rPr>
            <w:noProof/>
          </w:rPr>
          <w:fldChar w:fldCharType="end"/>
        </w:r>
      </w:hyperlink>
    </w:p>
    <w:p w14:paraId="4E739613" w14:textId="61DE118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57" w:history="1">
        <w:r w:rsidRPr="000B064D">
          <w:rPr>
            <w:rStyle w:val="Lienhypertexte"/>
            <w:noProof/>
          </w:rPr>
          <w:t>P40/C6/3 : Centre communautaire</w:t>
        </w:r>
        <w:r>
          <w:rPr>
            <w:noProof/>
          </w:rPr>
          <w:tab/>
        </w:r>
        <w:r>
          <w:rPr>
            <w:noProof/>
          </w:rPr>
          <w:fldChar w:fldCharType="begin"/>
        </w:r>
        <w:r>
          <w:rPr>
            <w:noProof/>
          </w:rPr>
          <w:instrText xml:space="preserve"> PAGEREF _Toc237331057 \h </w:instrText>
        </w:r>
        <w:r>
          <w:rPr>
            <w:noProof/>
          </w:rPr>
        </w:r>
        <w:r>
          <w:rPr>
            <w:noProof/>
          </w:rPr>
          <w:fldChar w:fldCharType="separate"/>
        </w:r>
        <w:r>
          <w:rPr>
            <w:noProof/>
          </w:rPr>
          <w:t>99</w:t>
        </w:r>
        <w:r>
          <w:rPr>
            <w:noProof/>
          </w:rPr>
          <w:fldChar w:fldCharType="end"/>
        </w:r>
      </w:hyperlink>
    </w:p>
    <w:p w14:paraId="43512E32" w14:textId="06A99434"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58" w:history="1">
        <w:r w:rsidRPr="000B064D">
          <w:rPr>
            <w:rStyle w:val="Lienhypertexte"/>
            <w:noProof/>
          </w:rPr>
          <w:t>P40/C6/4 : Cercle de Fermières</w:t>
        </w:r>
        <w:r>
          <w:rPr>
            <w:noProof/>
          </w:rPr>
          <w:tab/>
        </w:r>
        <w:r>
          <w:rPr>
            <w:noProof/>
          </w:rPr>
          <w:fldChar w:fldCharType="begin"/>
        </w:r>
        <w:r>
          <w:rPr>
            <w:noProof/>
          </w:rPr>
          <w:instrText xml:space="preserve"> PAGEREF _Toc237331058 \h </w:instrText>
        </w:r>
        <w:r>
          <w:rPr>
            <w:noProof/>
          </w:rPr>
        </w:r>
        <w:r>
          <w:rPr>
            <w:noProof/>
          </w:rPr>
          <w:fldChar w:fldCharType="separate"/>
        </w:r>
        <w:r>
          <w:rPr>
            <w:noProof/>
          </w:rPr>
          <w:t>99</w:t>
        </w:r>
        <w:r>
          <w:rPr>
            <w:noProof/>
          </w:rPr>
          <w:fldChar w:fldCharType="end"/>
        </w:r>
      </w:hyperlink>
    </w:p>
    <w:p w14:paraId="1C65FF18" w14:textId="575BEE4A"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59" w:history="1">
        <w:r w:rsidRPr="000B064D">
          <w:rPr>
            <w:rStyle w:val="Lienhypertexte"/>
            <w:noProof/>
          </w:rPr>
          <w:t>P40/C6/5 : Cercle Lacordaire</w:t>
        </w:r>
        <w:r>
          <w:rPr>
            <w:noProof/>
          </w:rPr>
          <w:tab/>
        </w:r>
        <w:r>
          <w:rPr>
            <w:noProof/>
          </w:rPr>
          <w:fldChar w:fldCharType="begin"/>
        </w:r>
        <w:r>
          <w:rPr>
            <w:noProof/>
          </w:rPr>
          <w:instrText xml:space="preserve"> PAGEREF _Toc237331059 \h </w:instrText>
        </w:r>
        <w:r>
          <w:rPr>
            <w:noProof/>
          </w:rPr>
        </w:r>
        <w:r>
          <w:rPr>
            <w:noProof/>
          </w:rPr>
          <w:fldChar w:fldCharType="separate"/>
        </w:r>
        <w:r>
          <w:rPr>
            <w:noProof/>
          </w:rPr>
          <w:t>99</w:t>
        </w:r>
        <w:r>
          <w:rPr>
            <w:noProof/>
          </w:rPr>
          <w:fldChar w:fldCharType="end"/>
        </w:r>
      </w:hyperlink>
    </w:p>
    <w:p w14:paraId="0FF807C6" w14:textId="0CC8460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60" w:history="1">
        <w:r w:rsidRPr="000B064D">
          <w:rPr>
            <w:rStyle w:val="Lienhypertexte"/>
            <w:noProof/>
          </w:rPr>
          <w:t>P40/C6/6 : Chevaliers de Colomb</w:t>
        </w:r>
        <w:r>
          <w:rPr>
            <w:noProof/>
          </w:rPr>
          <w:tab/>
        </w:r>
        <w:r>
          <w:rPr>
            <w:noProof/>
          </w:rPr>
          <w:fldChar w:fldCharType="begin"/>
        </w:r>
        <w:r>
          <w:rPr>
            <w:noProof/>
          </w:rPr>
          <w:instrText xml:space="preserve"> PAGEREF _Toc237331060 \h </w:instrText>
        </w:r>
        <w:r>
          <w:rPr>
            <w:noProof/>
          </w:rPr>
        </w:r>
        <w:r>
          <w:rPr>
            <w:noProof/>
          </w:rPr>
          <w:fldChar w:fldCharType="separate"/>
        </w:r>
        <w:r>
          <w:rPr>
            <w:noProof/>
          </w:rPr>
          <w:t>100</w:t>
        </w:r>
        <w:r>
          <w:rPr>
            <w:noProof/>
          </w:rPr>
          <w:fldChar w:fldCharType="end"/>
        </w:r>
      </w:hyperlink>
    </w:p>
    <w:p w14:paraId="394EF86B" w14:textId="4529C4C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61" w:history="1">
        <w:r w:rsidRPr="000B064D">
          <w:rPr>
            <w:rStyle w:val="Lienhypertexte"/>
            <w:noProof/>
          </w:rPr>
          <w:t>P40/C6/7 : Club Richelieu</w:t>
        </w:r>
        <w:r>
          <w:rPr>
            <w:noProof/>
          </w:rPr>
          <w:tab/>
        </w:r>
        <w:r>
          <w:rPr>
            <w:noProof/>
          </w:rPr>
          <w:fldChar w:fldCharType="begin"/>
        </w:r>
        <w:r>
          <w:rPr>
            <w:noProof/>
          </w:rPr>
          <w:instrText xml:space="preserve"> PAGEREF _Toc237331061 \h </w:instrText>
        </w:r>
        <w:r>
          <w:rPr>
            <w:noProof/>
          </w:rPr>
        </w:r>
        <w:r>
          <w:rPr>
            <w:noProof/>
          </w:rPr>
          <w:fldChar w:fldCharType="separate"/>
        </w:r>
        <w:r>
          <w:rPr>
            <w:noProof/>
          </w:rPr>
          <w:t>100</w:t>
        </w:r>
        <w:r>
          <w:rPr>
            <w:noProof/>
          </w:rPr>
          <w:fldChar w:fldCharType="end"/>
        </w:r>
      </w:hyperlink>
    </w:p>
    <w:p w14:paraId="259CF145" w14:textId="25B4B074"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62" w:history="1">
        <w:r w:rsidRPr="000B064D">
          <w:rPr>
            <w:rStyle w:val="Lienhypertexte"/>
            <w:noProof/>
          </w:rPr>
          <w:t>P40/C6/8 : Comité de l’environnement</w:t>
        </w:r>
        <w:r>
          <w:rPr>
            <w:noProof/>
          </w:rPr>
          <w:tab/>
        </w:r>
        <w:r>
          <w:rPr>
            <w:noProof/>
          </w:rPr>
          <w:fldChar w:fldCharType="begin"/>
        </w:r>
        <w:r>
          <w:rPr>
            <w:noProof/>
          </w:rPr>
          <w:instrText xml:space="preserve"> PAGEREF _Toc237331062 \h </w:instrText>
        </w:r>
        <w:r>
          <w:rPr>
            <w:noProof/>
          </w:rPr>
        </w:r>
        <w:r>
          <w:rPr>
            <w:noProof/>
          </w:rPr>
          <w:fldChar w:fldCharType="separate"/>
        </w:r>
        <w:r>
          <w:rPr>
            <w:noProof/>
          </w:rPr>
          <w:t>100</w:t>
        </w:r>
        <w:r>
          <w:rPr>
            <w:noProof/>
          </w:rPr>
          <w:fldChar w:fldCharType="end"/>
        </w:r>
      </w:hyperlink>
    </w:p>
    <w:p w14:paraId="10E0BA16" w14:textId="3D65CB6A"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63" w:history="1">
        <w:r w:rsidRPr="000B064D">
          <w:rPr>
            <w:rStyle w:val="Lienhypertexte"/>
            <w:noProof/>
          </w:rPr>
          <w:t>P40/C6/9 : Corps des patrouilleurs du Québec</w:t>
        </w:r>
        <w:r>
          <w:rPr>
            <w:noProof/>
          </w:rPr>
          <w:tab/>
        </w:r>
        <w:r>
          <w:rPr>
            <w:noProof/>
          </w:rPr>
          <w:fldChar w:fldCharType="begin"/>
        </w:r>
        <w:r>
          <w:rPr>
            <w:noProof/>
          </w:rPr>
          <w:instrText xml:space="preserve"> PAGEREF _Toc237331063 \h </w:instrText>
        </w:r>
        <w:r>
          <w:rPr>
            <w:noProof/>
          </w:rPr>
        </w:r>
        <w:r>
          <w:rPr>
            <w:noProof/>
          </w:rPr>
          <w:fldChar w:fldCharType="separate"/>
        </w:r>
        <w:r>
          <w:rPr>
            <w:noProof/>
          </w:rPr>
          <w:t>101</w:t>
        </w:r>
        <w:r>
          <w:rPr>
            <w:noProof/>
          </w:rPr>
          <w:fldChar w:fldCharType="end"/>
        </w:r>
      </w:hyperlink>
    </w:p>
    <w:p w14:paraId="184FA58D" w14:textId="09F00EF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64" w:history="1">
        <w:r w:rsidRPr="000B064D">
          <w:rPr>
            <w:rStyle w:val="Lienhypertexte"/>
            <w:noProof/>
          </w:rPr>
          <w:t>P40/C6/10 : Garde paroissiale</w:t>
        </w:r>
        <w:r>
          <w:rPr>
            <w:noProof/>
          </w:rPr>
          <w:tab/>
        </w:r>
        <w:r>
          <w:rPr>
            <w:noProof/>
          </w:rPr>
          <w:fldChar w:fldCharType="begin"/>
        </w:r>
        <w:r>
          <w:rPr>
            <w:noProof/>
          </w:rPr>
          <w:instrText xml:space="preserve"> PAGEREF _Toc237331064 \h </w:instrText>
        </w:r>
        <w:r>
          <w:rPr>
            <w:noProof/>
          </w:rPr>
        </w:r>
        <w:r>
          <w:rPr>
            <w:noProof/>
          </w:rPr>
          <w:fldChar w:fldCharType="separate"/>
        </w:r>
        <w:r>
          <w:rPr>
            <w:noProof/>
          </w:rPr>
          <w:t>101</w:t>
        </w:r>
        <w:r>
          <w:rPr>
            <w:noProof/>
          </w:rPr>
          <w:fldChar w:fldCharType="end"/>
        </w:r>
      </w:hyperlink>
    </w:p>
    <w:p w14:paraId="428ED79B" w14:textId="7B8098E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65" w:history="1">
        <w:r w:rsidRPr="000B064D">
          <w:rPr>
            <w:rStyle w:val="Lienhypertexte"/>
            <w:noProof/>
          </w:rPr>
          <w:t>P40/C6/11 : Maison des jeunes</w:t>
        </w:r>
        <w:r>
          <w:rPr>
            <w:noProof/>
          </w:rPr>
          <w:tab/>
        </w:r>
        <w:r>
          <w:rPr>
            <w:noProof/>
          </w:rPr>
          <w:fldChar w:fldCharType="begin"/>
        </w:r>
        <w:r>
          <w:rPr>
            <w:noProof/>
          </w:rPr>
          <w:instrText xml:space="preserve"> PAGEREF _Toc237331065 \h </w:instrText>
        </w:r>
        <w:r>
          <w:rPr>
            <w:noProof/>
          </w:rPr>
        </w:r>
        <w:r>
          <w:rPr>
            <w:noProof/>
          </w:rPr>
          <w:fldChar w:fldCharType="separate"/>
        </w:r>
        <w:r>
          <w:rPr>
            <w:noProof/>
          </w:rPr>
          <w:t>101</w:t>
        </w:r>
        <w:r>
          <w:rPr>
            <w:noProof/>
          </w:rPr>
          <w:fldChar w:fldCharType="end"/>
        </w:r>
      </w:hyperlink>
    </w:p>
    <w:p w14:paraId="7CF236C9" w14:textId="626AB6A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66" w:history="1">
        <w:r w:rsidRPr="000B064D">
          <w:rPr>
            <w:rStyle w:val="Lienhypertexte"/>
            <w:noProof/>
          </w:rPr>
          <w:t>P40/C6/12 : Œuvres des terrains de jeux</w:t>
        </w:r>
        <w:r>
          <w:rPr>
            <w:noProof/>
          </w:rPr>
          <w:tab/>
        </w:r>
        <w:r>
          <w:rPr>
            <w:noProof/>
          </w:rPr>
          <w:fldChar w:fldCharType="begin"/>
        </w:r>
        <w:r>
          <w:rPr>
            <w:noProof/>
          </w:rPr>
          <w:instrText xml:space="preserve"> PAGEREF _Toc237331066 \h </w:instrText>
        </w:r>
        <w:r>
          <w:rPr>
            <w:noProof/>
          </w:rPr>
        </w:r>
        <w:r>
          <w:rPr>
            <w:noProof/>
          </w:rPr>
          <w:fldChar w:fldCharType="separate"/>
        </w:r>
        <w:r>
          <w:rPr>
            <w:noProof/>
          </w:rPr>
          <w:t>101</w:t>
        </w:r>
        <w:r>
          <w:rPr>
            <w:noProof/>
          </w:rPr>
          <w:fldChar w:fldCharType="end"/>
        </w:r>
      </w:hyperlink>
    </w:p>
    <w:p w14:paraId="732CC948" w14:textId="0E4A0DD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67" w:history="1">
        <w:r w:rsidRPr="000B064D">
          <w:rPr>
            <w:rStyle w:val="Lienhypertexte"/>
            <w:noProof/>
          </w:rPr>
          <w:t>P40/C6/13 : Société astronomique de Dolbeau (Centre Astro)</w:t>
        </w:r>
        <w:r>
          <w:rPr>
            <w:noProof/>
          </w:rPr>
          <w:tab/>
        </w:r>
        <w:r>
          <w:rPr>
            <w:noProof/>
          </w:rPr>
          <w:fldChar w:fldCharType="begin"/>
        </w:r>
        <w:r>
          <w:rPr>
            <w:noProof/>
          </w:rPr>
          <w:instrText xml:space="preserve"> PAGEREF _Toc237331067 \h </w:instrText>
        </w:r>
        <w:r>
          <w:rPr>
            <w:noProof/>
          </w:rPr>
        </w:r>
        <w:r>
          <w:rPr>
            <w:noProof/>
          </w:rPr>
          <w:fldChar w:fldCharType="separate"/>
        </w:r>
        <w:r>
          <w:rPr>
            <w:noProof/>
          </w:rPr>
          <w:t>102</w:t>
        </w:r>
        <w:r>
          <w:rPr>
            <w:noProof/>
          </w:rPr>
          <w:fldChar w:fldCharType="end"/>
        </w:r>
      </w:hyperlink>
    </w:p>
    <w:p w14:paraId="1832D08F" w14:textId="32DBC3FA"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68" w:history="1">
        <w:r w:rsidRPr="000B064D">
          <w:rPr>
            <w:rStyle w:val="Lienhypertexte"/>
            <w:noProof/>
          </w:rPr>
          <w:t>P40/C6/14 : Société Saint-Jean-Baptiste</w:t>
        </w:r>
        <w:r>
          <w:rPr>
            <w:noProof/>
          </w:rPr>
          <w:tab/>
        </w:r>
        <w:r>
          <w:rPr>
            <w:noProof/>
          </w:rPr>
          <w:fldChar w:fldCharType="begin"/>
        </w:r>
        <w:r>
          <w:rPr>
            <w:noProof/>
          </w:rPr>
          <w:instrText xml:space="preserve"> PAGEREF _Toc237331068 \h </w:instrText>
        </w:r>
        <w:r>
          <w:rPr>
            <w:noProof/>
          </w:rPr>
        </w:r>
        <w:r>
          <w:rPr>
            <w:noProof/>
          </w:rPr>
          <w:fldChar w:fldCharType="separate"/>
        </w:r>
        <w:r>
          <w:rPr>
            <w:noProof/>
          </w:rPr>
          <w:t>102</w:t>
        </w:r>
        <w:r>
          <w:rPr>
            <w:noProof/>
          </w:rPr>
          <w:fldChar w:fldCharType="end"/>
        </w:r>
      </w:hyperlink>
    </w:p>
    <w:p w14:paraId="7077CC19" w14:textId="1FDBA40B"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69" w:history="1">
        <w:r w:rsidRPr="000B064D">
          <w:rPr>
            <w:rStyle w:val="Lienhypertexte"/>
            <w:noProof/>
          </w:rPr>
          <w:t>P40/C6/15 : Cadets</w:t>
        </w:r>
        <w:r>
          <w:rPr>
            <w:noProof/>
          </w:rPr>
          <w:tab/>
        </w:r>
        <w:r>
          <w:rPr>
            <w:noProof/>
          </w:rPr>
          <w:fldChar w:fldCharType="begin"/>
        </w:r>
        <w:r>
          <w:rPr>
            <w:noProof/>
          </w:rPr>
          <w:instrText xml:space="preserve"> PAGEREF _Toc237331069 \h </w:instrText>
        </w:r>
        <w:r>
          <w:rPr>
            <w:noProof/>
          </w:rPr>
        </w:r>
        <w:r>
          <w:rPr>
            <w:noProof/>
          </w:rPr>
          <w:fldChar w:fldCharType="separate"/>
        </w:r>
        <w:r>
          <w:rPr>
            <w:noProof/>
          </w:rPr>
          <w:t>102</w:t>
        </w:r>
        <w:r>
          <w:rPr>
            <w:noProof/>
          </w:rPr>
          <w:fldChar w:fldCharType="end"/>
        </w:r>
      </w:hyperlink>
    </w:p>
    <w:p w14:paraId="3EDDC63B" w14:textId="18102CC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70" w:history="1">
        <w:r w:rsidRPr="000B064D">
          <w:rPr>
            <w:rStyle w:val="Lienhypertexte"/>
            <w:noProof/>
          </w:rPr>
          <w:t>P40/C6/16 : Maison Norlac</w:t>
        </w:r>
        <w:r>
          <w:rPr>
            <w:noProof/>
          </w:rPr>
          <w:tab/>
        </w:r>
        <w:r>
          <w:rPr>
            <w:noProof/>
          </w:rPr>
          <w:fldChar w:fldCharType="begin"/>
        </w:r>
        <w:r>
          <w:rPr>
            <w:noProof/>
          </w:rPr>
          <w:instrText xml:space="preserve"> PAGEREF _Toc237331070 \h </w:instrText>
        </w:r>
        <w:r>
          <w:rPr>
            <w:noProof/>
          </w:rPr>
        </w:r>
        <w:r>
          <w:rPr>
            <w:noProof/>
          </w:rPr>
          <w:fldChar w:fldCharType="separate"/>
        </w:r>
        <w:r>
          <w:rPr>
            <w:noProof/>
          </w:rPr>
          <w:t>103</w:t>
        </w:r>
        <w:r>
          <w:rPr>
            <w:noProof/>
          </w:rPr>
          <w:fldChar w:fldCharType="end"/>
        </w:r>
      </w:hyperlink>
    </w:p>
    <w:p w14:paraId="5D0A95AE" w14:textId="5C1716C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71" w:history="1">
        <w:r w:rsidRPr="000B064D">
          <w:rPr>
            <w:rStyle w:val="Lienhypertexte"/>
            <w:noProof/>
          </w:rPr>
          <w:t>P40/C6/17 : Liste des organismes</w:t>
        </w:r>
        <w:r>
          <w:rPr>
            <w:noProof/>
          </w:rPr>
          <w:tab/>
        </w:r>
        <w:r>
          <w:rPr>
            <w:noProof/>
          </w:rPr>
          <w:fldChar w:fldCharType="begin"/>
        </w:r>
        <w:r>
          <w:rPr>
            <w:noProof/>
          </w:rPr>
          <w:instrText xml:space="preserve"> PAGEREF _Toc237331071 \h </w:instrText>
        </w:r>
        <w:r>
          <w:rPr>
            <w:noProof/>
          </w:rPr>
        </w:r>
        <w:r>
          <w:rPr>
            <w:noProof/>
          </w:rPr>
          <w:fldChar w:fldCharType="separate"/>
        </w:r>
        <w:r>
          <w:rPr>
            <w:noProof/>
          </w:rPr>
          <w:t>103</w:t>
        </w:r>
        <w:r>
          <w:rPr>
            <w:noProof/>
          </w:rPr>
          <w:fldChar w:fldCharType="end"/>
        </w:r>
      </w:hyperlink>
    </w:p>
    <w:p w14:paraId="7A1D22A7" w14:textId="79E4671D"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72" w:history="1">
        <w:r w:rsidRPr="000B064D">
          <w:rPr>
            <w:rStyle w:val="Lienhypertexte"/>
            <w:noProof/>
          </w:rPr>
          <w:t>P40/C7 Sports et loisirs</w:t>
        </w:r>
        <w:r>
          <w:rPr>
            <w:noProof/>
          </w:rPr>
          <w:tab/>
        </w:r>
        <w:r>
          <w:rPr>
            <w:noProof/>
          </w:rPr>
          <w:fldChar w:fldCharType="begin"/>
        </w:r>
        <w:r>
          <w:rPr>
            <w:noProof/>
          </w:rPr>
          <w:instrText xml:space="preserve"> PAGEREF _Toc237331072 \h </w:instrText>
        </w:r>
        <w:r>
          <w:rPr>
            <w:noProof/>
          </w:rPr>
        </w:r>
        <w:r>
          <w:rPr>
            <w:noProof/>
          </w:rPr>
          <w:fldChar w:fldCharType="separate"/>
        </w:r>
        <w:r>
          <w:rPr>
            <w:noProof/>
          </w:rPr>
          <w:t>103</w:t>
        </w:r>
        <w:r>
          <w:rPr>
            <w:noProof/>
          </w:rPr>
          <w:fldChar w:fldCharType="end"/>
        </w:r>
      </w:hyperlink>
    </w:p>
    <w:p w14:paraId="4AC756D4" w14:textId="31AF325B"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73" w:history="1">
        <w:r w:rsidRPr="000B064D">
          <w:rPr>
            <w:rStyle w:val="Lienhypertexte"/>
            <w:noProof/>
          </w:rPr>
          <w:t>P40/C7/1 : Ballon-balai</w:t>
        </w:r>
        <w:r>
          <w:rPr>
            <w:noProof/>
          </w:rPr>
          <w:tab/>
        </w:r>
        <w:r>
          <w:rPr>
            <w:noProof/>
          </w:rPr>
          <w:fldChar w:fldCharType="begin"/>
        </w:r>
        <w:r>
          <w:rPr>
            <w:noProof/>
          </w:rPr>
          <w:instrText xml:space="preserve"> PAGEREF _Toc237331073 \h </w:instrText>
        </w:r>
        <w:r>
          <w:rPr>
            <w:noProof/>
          </w:rPr>
        </w:r>
        <w:r>
          <w:rPr>
            <w:noProof/>
          </w:rPr>
          <w:fldChar w:fldCharType="separate"/>
        </w:r>
        <w:r>
          <w:rPr>
            <w:noProof/>
          </w:rPr>
          <w:t>103</w:t>
        </w:r>
        <w:r>
          <w:rPr>
            <w:noProof/>
          </w:rPr>
          <w:fldChar w:fldCharType="end"/>
        </w:r>
      </w:hyperlink>
    </w:p>
    <w:p w14:paraId="5C5AEE16" w14:textId="08AC0E6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74" w:history="1">
        <w:r w:rsidRPr="000B064D">
          <w:rPr>
            <w:rStyle w:val="Lienhypertexte"/>
            <w:noProof/>
          </w:rPr>
          <w:t>P40/C7/2 : Hockey</w:t>
        </w:r>
        <w:r>
          <w:rPr>
            <w:noProof/>
          </w:rPr>
          <w:tab/>
        </w:r>
        <w:r>
          <w:rPr>
            <w:noProof/>
          </w:rPr>
          <w:fldChar w:fldCharType="begin"/>
        </w:r>
        <w:r>
          <w:rPr>
            <w:noProof/>
          </w:rPr>
          <w:instrText xml:space="preserve"> PAGEREF _Toc237331074 \h </w:instrText>
        </w:r>
        <w:r>
          <w:rPr>
            <w:noProof/>
          </w:rPr>
        </w:r>
        <w:r>
          <w:rPr>
            <w:noProof/>
          </w:rPr>
          <w:fldChar w:fldCharType="separate"/>
        </w:r>
        <w:r>
          <w:rPr>
            <w:noProof/>
          </w:rPr>
          <w:t>103</w:t>
        </w:r>
        <w:r>
          <w:rPr>
            <w:noProof/>
          </w:rPr>
          <w:fldChar w:fldCharType="end"/>
        </w:r>
      </w:hyperlink>
    </w:p>
    <w:p w14:paraId="276CB17D" w14:textId="47A119C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75" w:history="1">
        <w:r w:rsidRPr="000B064D">
          <w:rPr>
            <w:rStyle w:val="Lienhypertexte"/>
            <w:noProof/>
          </w:rPr>
          <w:t>P40/C7/3 : Tennis</w:t>
        </w:r>
        <w:r>
          <w:rPr>
            <w:noProof/>
          </w:rPr>
          <w:tab/>
        </w:r>
        <w:r>
          <w:rPr>
            <w:noProof/>
          </w:rPr>
          <w:fldChar w:fldCharType="begin"/>
        </w:r>
        <w:r>
          <w:rPr>
            <w:noProof/>
          </w:rPr>
          <w:instrText xml:space="preserve"> PAGEREF _Toc237331075 \h </w:instrText>
        </w:r>
        <w:r>
          <w:rPr>
            <w:noProof/>
          </w:rPr>
        </w:r>
        <w:r>
          <w:rPr>
            <w:noProof/>
          </w:rPr>
          <w:fldChar w:fldCharType="separate"/>
        </w:r>
        <w:r>
          <w:rPr>
            <w:noProof/>
          </w:rPr>
          <w:t>104</w:t>
        </w:r>
        <w:r>
          <w:rPr>
            <w:noProof/>
          </w:rPr>
          <w:fldChar w:fldCharType="end"/>
        </w:r>
      </w:hyperlink>
    </w:p>
    <w:p w14:paraId="0FE1C6AE" w14:textId="402997A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76" w:history="1">
        <w:r w:rsidRPr="000B064D">
          <w:rPr>
            <w:rStyle w:val="Lienhypertexte"/>
            <w:noProof/>
          </w:rPr>
          <w:t>P40/C7/4 : Plein air</w:t>
        </w:r>
        <w:r>
          <w:rPr>
            <w:noProof/>
          </w:rPr>
          <w:tab/>
        </w:r>
        <w:r>
          <w:rPr>
            <w:noProof/>
          </w:rPr>
          <w:fldChar w:fldCharType="begin"/>
        </w:r>
        <w:r>
          <w:rPr>
            <w:noProof/>
          </w:rPr>
          <w:instrText xml:space="preserve"> PAGEREF _Toc237331076 \h </w:instrText>
        </w:r>
        <w:r>
          <w:rPr>
            <w:noProof/>
          </w:rPr>
        </w:r>
        <w:r>
          <w:rPr>
            <w:noProof/>
          </w:rPr>
          <w:fldChar w:fldCharType="separate"/>
        </w:r>
        <w:r>
          <w:rPr>
            <w:noProof/>
          </w:rPr>
          <w:t>104</w:t>
        </w:r>
        <w:r>
          <w:rPr>
            <w:noProof/>
          </w:rPr>
          <w:fldChar w:fldCharType="end"/>
        </w:r>
      </w:hyperlink>
    </w:p>
    <w:p w14:paraId="638FB283" w14:textId="000FEF0B"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77" w:history="1">
        <w:r w:rsidRPr="000B064D">
          <w:rPr>
            <w:rStyle w:val="Lienhypertexte"/>
            <w:noProof/>
          </w:rPr>
          <w:t>P40/C7/5 : Carnaval de Dolbeau</w:t>
        </w:r>
        <w:r>
          <w:rPr>
            <w:noProof/>
          </w:rPr>
          <w:tab/>
        </w:r>
        <w:r>
          <w:rPr>
            <w:noProof/>
          </w:rPr>
          <w:fldChar w:fldCharType="begin"/>
        </w:r>
        <w:r>
          <w:rPr>
            <w:noProof/>
          </w:rPr>
          <w:instrText xml:space="preserve"> PAGEREF _Toc237331077 \h </w:instrText>
        </w:r>
        <w:r>
          <w:rPr>
            <w:noProof/>
          </w:rPr>
        </w:r>
        <w:r>
          <w:rPr>
            <w:noProof/>
          </w:rPr>
          <w:fldChar w:fldCharType="separate"/>
        </w:r>
        <w:r>
          <w:rPr>
            <w:noProof/>
          </w:rPr>
          <w:t>104</w:t>
        </w:r>
        <w:r>
          <w:rPr>
            <w:noProof/>
          </w:rPr>
          <w:fldChar w:fldCharType="end"/>
        </w:r>
      </w:hyperlink>
    </w:p>
    <w:p w14:paraId="1AC0395D" w14:textId="2F3969E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78" w:history="1">
        <w:r w:rsidRPr="000B064D">
          <w:rPr>
            <w:rStyle w:val="Lienhypertexte"/>
            <w:noProof/>
          </w:rPr>
          <w:t>P40/C7/6 : Festival de la motoneige</w:t>
        </w:r>
        <w:r>
          <w:rPr>
            <w:noProof/>
          </w:rPr>
          <w:tab/>
        </w:r>
        <w:r>
          <w:rPr>
            <w:noProof/>
          </w:rPr>
          <w:fldChar w:fldCharType="begin"/>
        </w:r>
        <w:r>
          <w:rPr>
            <w:noProof/>
          </w:rPr>
          <w:instrText xml:space="preserve"> PAGEREF _Toc237331078 \h </w:instrText>
        </w:r>
        <w:r>
          <w:rPr>
            <w:noProof/>
          </w:rPr>
        </w:r>
        <w:r>
          <w:rPr>
            <w:noProof/>
          </w:rPr>
          <w:fldChar w:fldCharType="separate"/>
        </w:r>
        <w:r>
          <w:rPr>
            <w:noProof/>
          </w:rPr>
          <w:t>105</w:t>
        </w:r>
        <w:r>
          <w:rPr>
            <w:noProof/>
          </w:rPr>
          <w:fldChar w:fldCharType="end"/>
        </w:r>
      </w:hyperlink>
    </w:p>
    <w:p w14:paraId="5B655C3B" w14:textId="38CC112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79" w:history="1">
        <w:r w:rsidRPr="000B064D">
          <w:rPr>
            <w:rStyle w:val="Lienhypertexte"/>
            <w:noProof/>
          </w:rPr>
          <w:t>P40/C7/7 : Fête du papier et de la forêt</w:t>
        </w:r>
        <w:r>
          <w:rPr>
            <w:noProof/>
          </w:rPr>
          <w:tab/>
        </w:r>
        <w:r>
          <w:rPr>
            <w:noProof/>
          </w:rPr>
          <w:fldChar w:fldCharType="begin"/>
        </w:r>
        <w:r>
          <w:rPr>
            <w:noProof/>
          </w:rPr>
          <w:instrText xml:space="preserve"> PAGEREF _Toc237331079 \h </w:instrText>
        </w:r>
        <w:r>
          <w:rPr>
            <w:noProof/>
          </w:rPr>
        </w:r>
        <w:r>
          <w:rPr>
            <w:noProof/>
          </w:rPr>
          <w:fldChar w:fldCharType="separate"/>
        </w:r>
        <w:r>
          <w:rPr>
            <w:noProof/>
          </w:rPr>
          <w:t>105</w:t>
        </w:r>
        <w:r>
          <w:rPr>
            <w:noProof/>
          </w:rPr>
          <w:fldChar w:fldCharType="end"/>
        </w:r>
      </w:hyperlink>
    </w:p>
    <w:p w14:paraId="5A902D28" w14:textId="0DCC442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80" w:history="1">
        <w:r w:rsidRPr="000B064D">
          <w:rPr>
            <w:rStyle w:val="Lienhypertexte"/>
            <w:noProof/>
          </w:rPr>
          <w:t>P40/C7/8 : Balle lente</w:t>
        </w:r>
        <w:r>
          <w:rPr>
            <w:noProof/>
          </w:rPr>
          <w:tab/>
        </w:r>
        <w:r>
          <w:rPr>
            <w:noProof/>
          </w:rPr>
          <w:fldChar w:fldCharType="begin"/>
        </w:r>
        <w:r>
          <w:rPr>
            <w:noProof/>
          </w:rPr>
          <w:instrText xml:space="preserve"> PAGEREF _Toc237331080 \h </w:instrText>
        </w:r>
        <w:r>
          <w:rPr>
            <w:noProof/>
          </w:rPr>
        </w:r>
        <w:r>
          <w:rPr>
            <w:noProof/>
          </w:rPr>
          <w:fldChar w:fldCharType="separate"/>
        </w:r>
        <w:r>
          <w:rPr>
            <w:noProof/>
          </w:rPr>
          <w:t>105</w:t>
        </w:r>
        <w:r>
          <w:rPr>
            <w:noProof/>
          </w:rPr>
          <w:fldChar w:fldCharType="end"/>
        </w:r>
      </w:hyperlink>
    </w:p>
    <w:p w14:paraId="68213CAF" w14:textId="6B92DED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81" w:history="1">
        <w:r w:rsidRPr="000B064D">
          <w:rPr>
            <w:rStyle w:val="Lienhypertexte"/>
            <w:noProof/>
          </w:rPr>
          <w:t>P40/C7/9 : Édifices sportifs</w:t>
        </w:r>
        <w:r>
          <w:rPr>
            <w:noProof/>
          </w:rPr>
          <w:tab/>
        </w:r>
        <w:r>
          <w:rPr>
            <w:noProof/>
          </w:rPr>
          <w:fldChar w:fldCharType="begin"/>
        </w:r>
        <w:r>
          <w:rPr>
            <w:noProof/>
          </w:rPr>
          <w:instrText xml:space="preserve"> PAGEREF _Toc237331081 \h </w:instrText>
        </w:r>
        <w:r>
          <w:rPr>
            <w:noProof/>
          </w:rPr>
        </w:r>
        <w:r>
          <w:rPr>
            <w:noProof/>
          </w:rPr>
          <w:fldChar w:fldCharType="separate"/>
        </w:r>
        <w:r>
          <w:rPr>
            <w:noProof/>
          </w:rPr>
          <w:t>106</w:t>
        </w:r>
        <w:r>
          <w:rPr>
            <w:noProof/>
          </w:rPr>
          <w:fldChar w:fldCharType="end"/>
        </w:r>
      </w:hyperlink>
    </w:p>
    <w:p w14:paraId="5E21E7A7" w14:textId="14825C4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82" w:history="1">
        <w:r w:rsidRPr="000B064D">
          <w:rPr>
            <w:rStyle w:val="Lienhypertexte"/>
            <w:noProof/>
          </w:rPr>
          <w:t>P40/C7/10 : Motorisés</w:t>
        </w:r>
        <w:r>
          <w:rPr>
            <w:noProof/>
          </w:rPr>
          <w:tab/>
        </w:r>
        <w:r>
          <w:rPr>
            <w:noProof/>
          </w:rPr>
          <w:fldChar w:fldCharType="begin"/>
        </w:r>
        <w:r>
          <w:rPr>
            <w:noProof/>
          </w:rPr>
          <w:instrText xml:space="preserve"> PAGEREF _Toc237331082 \h </w:instrText>
        </w:r>
        <w:r>
          <w:rPr>
            <w:noProof/>
          </w:rPr>
        </w:r>
        <w:r>
          <w:rPr>
            <w:noProof/>
          </w:rPr>
          <w:fldChar w:fldCharType="separate"/>
        </w:r>
        <w:r>
          <w:rPr>
            <w:noProof/>
          </w:rPr>
          <w:t>106</w:t>
        </w:r>
        <w:r>
          <w:rPr>
            <w:noProof/>
          </w:rPr>
          <w:fldChar w:fldCharType="end"/>
        </w:r>
      </w:hyperlink>
    </w:p>
    <w:p w14:paraId="55C0E8F4" w14:textId="46B8E53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83" w:history="1">
        <w:r w:rsidRPr="000B064D">
          <w:rPr>
            <w:rStyle w:val="Lienhypertexte"/>
            <w:noProof/>
          </w:rPr>
          <w:t>P40/C7/11 : Tourisme</w:t>
        </w:r>
        <w:r>
          <w:rPr>
            <w:noProof/>
          </w:rPr>
          <w:tab/>
        </w:r>
        <w:r>
          <w:rPr>
            <w:noProof/>
          </w:rPr>
          <w:fldChar w:fldCharType="begin"/>
        </w:r>
        <w:r>
          <w:rPr>
            <w:noProof/>
          </w:rPr>
          <w:instrText xml:space="preserve"> PAGEREF _Toc237331083 \h </w:instrText>
        </w:r>
        <w:r>
          <w:rPr>
            <w:noProof/>
          </w:rPr>
        </w:r>
        <w:r>
          <w:rPr>
            <w:noProof/>
          </w:rPr>
          <w:fldChar w:fldCharType="separate"/>
        </w:r>
        <w:r>
          <w:rPr>
            <w:noProof/>
          </w:rPr>
          <w:t>107</w:t>
        </w:r>
        <w:r>
          <w:rPr>
            <w:noProof/>
          </w:rPr>
          <w:fldChar w:fldCharType="end"/>
        </w:r>
      </w:hyperlink>
    </w:p>
    <w:p w14:paraId="64B5B912" w14:textId="592E0380"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84" w:history="1">
        <w:r w:rsidRPr="000B064D">
          <w:rPr>
            <w:rStyle w:val="Lienhypertexte"/>
            <w:noProof/>
          </w:rPr>
          <w:t>P40/C7/11.1 : Tourisme Vauvert</w:t>
        </w:r>
        <w:r>
          <w:rPr>
            <w:noProof/>
          </w:rPr>
          <w:tab/>
        </w:r>
        <w:r>
          <w:rPr>
            <w:noProof/>
          </w:rPr>
          <w:fldChar w:fldCharType="begin"/>
        </w:r>
        <w:r>
          <w:rPr>
            <w:noProof/>
          </w:rPr>
          <w:instrText xml:space="preserve"> PAGEREF _Toc237331084 \h </w:instrText>
        </w:r>
        <w:r>
          <w:rPr>
            <w:noProof/>
          </w:rPr>
        </w:r>
        <w:r>
          <w:rPr>
            <w:noProof/>
          </w:rPr>
          <w:fldChar w:fldCharType="separate"/>
        </w:r>
        <w:r>
          <w:rPr>
            <w:noProof/>
          </w:rPr>
          <w:t>107</w:t>
        </w:r>
        <w:r>
          <w:rPr>
            <w:noProof/>
          </w:rPr>
          <w:fldChar w:fldCharType="end"/>
        </w:r>
      </w:hyperlink>
    </w:p>
    <w:p w14:paraId="2A89DEFA" w14:textId="7355067B"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85" w:history="1">
        <w:r w:rsidRPr="000B064D">
          <w:rPr>
            <w:rStyle w:val="Lienhypertexte"/>
            <w:noProof/>
          </w:rPr>
          <w:t>P40/C7/11.2 : Tourisme Pointe-Racine</w:t>
        </w:r>
        <w:r>
          <w:rPr>
            <w:noProof/>
          </w:rPr>
          <w:tab/>
        </w:r>
        <w:r>
          <w:rPr>
            <w:noProof/>
          </w:rPr>
          <w:fldChar w:fldCharType="begin"/>
        </w:r>
        <w:r>
          <w:rPr>
            <w:noProof/>
          </w:rPr>
          <w:instrText xml:space="preserve"> PAGEREF _Toc237331085 \h </w:instrText>
        </w:r>
        <w:r>
          <w:rPr>
            <w:noProof/>
          </w:rPr>
        </w:r>
        <w:r>
          <w:rPr>
            <w:noProof/>
          </w:rPr>
          <w:fldChar w:fldCharType="separate"/>
        </w:r>
        <w:r>
          <w:rPr>
            <w:noProof/>
          </w:rPr>
          <w:t>107</w:t>
        </w:r>
        <w:r>
          <w:rPr>
            <w:noProof/>
          </w:rPr>
          <w:fldChar w:fldCharType="end"/>
        </w:r>
      </w:hyperlink>
    </w:p>
    <w:p w14:paraId="063BE4D5" w14:textId="68A575AE"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86" w:history="1">
        <w:r w:rsidRPr="000B064D">
          <w:rPr>
            <w:rStyle w:val="Lienhypertexte"/>
            <w:noProof/>
          </w:rPr>
          <w:t>P40/C7/11.3 : Tourisme Camping des Chutes Mistassini</w:t>
        </w:r>
        <w:r>
          <w:rPr>
            <w:noProof/>
          </w:rPr>
          <w:tab/>
        </w:r>
        <w:r>
          <w:rPr>
            <w:noProof/>
          </w:rPr>
          <w:fldChar w:fldCharType="begin"/>
        </w:r>
        <w:r>
          <w:rPr>
            <w:noProof/>
          </w:rPr>
          <w:instrText xml:space="preserve"> PAGEREF _Toc237331086 \h </w:instrText>
        </w:r>
        <w:r>
          <w:rPr>
            <w:noProof/>
          </w:rPr>
        </w:r>
        <w:r>
          <w:rPr>
            <w:noProof/>
          </w:rPr>
          <w:fldChar w:fldCharType="separate"/>
        </w:r>
        <w:r>
          <w:rPr>
            <w:noProof/>
          </w:rPr>
          <w:t>107</w:t>
        </w:r>
        <w:r>
          <w:rPr>
            <w:noProof/>
          </w:rPr>
          <w:fldChar w:fldCharType="end"/>
        </w:r>
      </w:hyperlink>
    </w:p>
    <w:p w14:paraId="42C661D9" w14:textId="60FA5D39"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87" w:history="1">
        <w:r w:rsidRPr="000B064D">
          <w:rPr>
            <w:rStyle w:val="Lienhypertexte"/>
            <w:noProof/>
          </w:rPr>
          <w:t>P40/C7/11.4 : Tourisme ville Dolbeau-Mistassini</w:t>
        </w:r>
        <w:r>
          <w:rPr>
            <w:noProof/>
          </w:rPr>
          <w:tab/>
        </w:r>
        <w:r>
          <w:rPr>
            <w:noProof/>
          </w:rPr>
          <w:fldChar w:fldCharType="begin"/>
        </w:r>
        <w:r>
          <w:rPr>
            <w:noProof/>
          </w:rPr>
          <w:instrText xml:space="preserve"> PAGEREF _Toc237331087 \h </w:instrText>
        </w:r>
        <w:r>
          <w:rPr>
            <w:noProof/>
          </w:rPr>
        </w:r>
        <w:r>
          <w:rPr>
            <w:noProof/>
          </w:rPr>
          <w:fldChar w:fldCharType="separate"/>
        </w:r>
        <w:r>
          <w:rPr>
            <w:noProof/>
          </w:rPr>
          <w:t>108</w:t>
        </w:r>
        <w:r>
          <w:rPr>
            <w:noProof/>
          </w:rPr>
          <w:fldChar w:fldCharType="end"/>
        </w:r>
      </w:hyperlink>
    </w:p>
    <w:p w14:paraId="4FA48A96" w14:textId="7E00B9C2"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88" w:history="1">
        <w:r w:rsidRPr="000B064D">
          <w:rPr>
            <w:rStyle w:val="Lienhypertexte"/>
            <w:noProof/>
          </w:rPr>
          <w:t>P40/C7/11.5 : Voyages</w:t>
        </w:r>
        <w:r>
          <w:rPr>
            <w:noProof/>
          </w:rPr>
          <w:tab/>
        </w:r>
        <w:r>
          <w:rPr>
            <w:noProof/>
          </w:rPr>
          <w:fldChar w:fldCharType="begin"/>
        </w:r>
        <w:r>
          <w:rPr>
            <w:noProof/>
          </w:rPr>
          <w:instrText xml:space="preserve"> PAGEREF _Toc237331088 \h </w:instrText>
        </w:r>
        <w:r>
          <w:rPr>
            <w:noProof/>
          </w:rPr>
        </w:r>
        <w:r>
          <w:rPr>
            <w:noProof/>
          </w:rPr>
          <w:fldChar w:fldCharType="separate"/>
        </w:r>
        <w:r>
          <w:rPr>
            <w:noProof/>
          </w:rPr>
          <w:t>108</w:t>
        </w:r>
        <w:r>
          <w:rPr>
            <w:noProof/>
          </w:rPr>
          <w:fldChar w:fldCharType="end"/>
        </w:r>
      </w:hyperlink>
    </w:p>
    <w:p w14:paraId="766584A4" w14:textId="377DE1B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89" w:history="1">
        <w:r w:rsidRPr="000B064D">
          <w:rPr>
            <w:rStyle w:val="Lienhypertexte"/>
            <w:noProof/>
          </w:rPr>
          <w:t>P40/C7/12 : Festival d’hiver Mistassini</w:t>
        </w:r>
        <w:r>
          <w:rPr>
            <w:noProof/>
          </w:rPr>
          <w:tab/>
        </w:r>
        <w:r>
          <w:rPr>
            <w:noProof/>
          </w:rPr>
          <w:fldChar w:fldCharType="begin"/>
        </w:r>
        <w:r>
          <w:rPr>
            <w:noProof/>
          </w:rPr>
          <w:instrText xml:space="preserve"> PAGEREF _Toc237331089 \h </w:instrText>
        </w:r>
        <w:r>
          <w:rPr>
            <w:noProof/>
          </w:rPr>
        </w:r>
        <w:r>
          <w:rPr>
            <w:noProof/>
          </w:rPr>
          <w:fldChar w:fldCharType="separate"/>
        </w:r>
        <w:r>
          <w:rPr>
            <w:noProof/>
          </w:rPr>
          <w:t>109</w:t>
        </w:r>
        <w:r>
          <w:rPr>
            <w:noProof/>
          </w:rPr>
          <w:fldChar w:fldCharType="end"/>
        </w:r>
      </w:hyperlink>
    </w:p>
    <w:p w14:paraId="2F9E73DA" w14:textId="6C1B521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90" w:history="1">
        <w:r w:rsidRPr="000B064D">
          <w:rPr>
            <w:rStyle w:val="Lienhypertexte"/>
            <w:noProof/>
          </w:rPr>
          <w:t>P40/C7/13 : Chasse et pêche</w:t>
        </w:r>
        <w:r>
          <w:rPr>
            <w:noProof/>
          </w:rPr>
          <w:tab/>
        </w:r>
        <w:r>
          <w:rPr>
            <w:noProof/>
          </w:rPr>
          <w:fldChar w:fldCharType="begin"/>
        </w:r>
        <w:r>
          <w:rPr>
            <w:noProof/>
          </w:rPr>
          <w:instrText xml:space="preserve"> PAGEREF _Toc237331090 \h </w:instrText>
        </w:r>
        <w:r>
          <w:rPr>
            <w:noProof/>
          </w:rPr>
        </w:r>
        <w:r>
          <w:rPr>
            <w:noProof/>
          </w:rPr>
          <w:fldChar w:fldCharType="separate"/>
        </w:r>
        <w:r>
          <w:rPr>
            <w:noProof/>
          </w:rPr>
          <w:t>109</w:t>
        </w:r>
        <w:r>
          <w:rPr>
            <w:noProof/>
          </w:rPr>
          <w:fldChar w:fldCharType="end"/>
        </w:r>
      </w:hyperlink>
    </w:p>
    <w:p w14:paraId="6CCF37CD" w14:textId="708B007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91" w:history="1">
        <w:r w:rsidRPr="000B064D">
          <w:rPr>
            <w:rStyle w:val="Lienhypertexte"/>
            <w:noProof/>
          </w:rPr>
          <w:t>P40/C7/14 : Remise de prix</w:t>
        </w:r>
        <w:r>
          <w:rPr>
            <w:noProof/>
          </w:rPr>
          <w:tab/>
        </w:r>
        <w:r>
          <w:rPr>
            <w:noProof/>
          </w:rPr>
          <w:fldChar w:fldCharType="begin"/>
        </w:r>
        <w:r>
          <w:rPr>
            <w:noProof/>
          </w:rPr>
          <w:instrText xml:space="preserve"> PAGEREF _Toc237331091 \h </w:instrText>
        </w:r>
        <w:r>
          <w:rPr>
            <w:noProof/>
          </w:rPr>
        </w:r>
        <w:r>
          <w:rPr>
            <w:noProof/>
          </w:rPr>
          <w:fldChar w:fldCharType="separate"/>
        </w:r>
        <w:r>
          <w:rPr>
            <w:noProof/>
          </w:rPr>
          <w:t>109</w:t>
        </w:r>
        <w:r>
          <w:rPr>
            <w:noProof/>
          </w:rPr>
          <w:fldChar w:fldCharType="end"/>
        </w:r>
      </w:hyperlink>
    </w:p>
    <w:p w14:paraId="649CA9DC" w14:textId="63345B1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92" w:history="1">
        <w:r w:rsidRPr="000B064D">
          <w:rPr>
            <w:rStyle w:val="Lienhypertexte"/>
            <w:noProof/>
          </w:rPr>
          <w:t>P40/C7/15 : Basketball</w:t>
        </w:r>
        <w:r>
          <w:rPr>
            <w:noProof/>
          </w:rPr>
          <w:tab/>
        </w:r>
        <w:r>
          <w:rPr>
            <w:noProof/>
          </w:rPr>
          <w:fldChar w:fldCharType="begin"/>
        </w:r>
        <w:r>
          <w:rPr>
            <w:noProof/>
          </w:rPr>
          <w:instrText xml:space="preserve"> PAGEREF _Toc237331092 \h </w:instrText>
        </w:r>
        <w:r>
          <w:rPr>
            <w:noProof/>
          </w:rPr>
        </w:r>
        <w:r>
          <w:rPr>
            <w:noProof/>
          </w:rPr>
          <w:fldChar w:fldCharType="separate"/>
        </w:r>
        <w:r>
          <w:rPr>
            <w:noProof/>
          </w:rPr>
          <w:t>109</w:t>
        </w:r>
        <w:r>
          <w:rPr>
            <w:noProof/>
          </w:rPr>
          <w:fldChar w:fldCharType="end"/>
        </w:r>
      </w:hyperlink>
    </w:p>
    <w:p w14:paraId="692D3676" w14:textId="74B3A51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93" w:history="1">
        <w:r w:rsidRPr="000B064D">
          <w:rPr>
            <w:rStyle w:val="Lienhypertexte"/>
            <w:noProof/>
          </w:rPr>
          <w:t>P40/C7/16 : Ballon sur glace</w:t>
        </w:r>
        <w:r>
          <w:rPr>
            <w:noProof/>
          </w:rPr>
          <w:tab/>
        </w:r>
        <w:r>
          <w:rPr>
            <w:noProof/>
          </w:rPr>
          <w:fldChar w:fldCharType="begin"/>
        </w:r>
        <w:r>
          <w:rPr>
            <w:noProof/>
          </w:rPr>
          <w:instrText xml:space="preserve"> PAGEREF _Toc237331093 \h </w:instrText>
        </w:r>
        <w:r>
          <w:rPr>
            <w:noProof/>
          </w:rPr>
        </w:r>
        <w:r>
          <w:rPr>
            <w:noProof/>
          </w:rPr>
          <w:fldChar w:fldCharType="separate"/>
        </w:r>
        <w:r>
          <w:rPr>
            <w:noProof/>
          </w:rPr>
          <w:t>110</w:t>
        </w:r>
        <w:r>
          <w:rPr>
            <w:noProof/>
          </w:rPr>
          <w:fldChar w:fldCharType="end"/>
        </w:r>
      </w:hyperlink>
    </w:p>
    <w:p w14:paraId="068F2908" w14:textId="5D86AA4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94" w:history="1">
        <w:r w:rsidRPr="000B064D">
          <w:rPr>
            <w:rStyle w:val="Lienhypertexte"/>
            <w:noProof/>
          </w:rPr>
          <w:t>P40/C7/17 : Course de chiens Dolbeau</w:t>
        </w:r>
        <w:r>
          <w:rPr>
            <w:noProof/>
          </w:rPr>
          <w:tab/>
        </w:r>
        <w:r>
          <w:rPr>
            <w:noProof/>
          </w:rPr>
          <w:fldChar w:fldCharType="begin"/>
        </w:r>
        <w:r>
          <w:rPr>
            <w:noProof/>
          </w:rPr>
          <w:instrText xml:space="preserve"> PAGEREF _Toc237331094 \h </w:instrText>
        </w:r>
        <w:r>
          <w:rPr>
            <w:noProof/>
          </w:rPr>
        </w:r>
        <w:r>
          <w:rPr>
            <w:noProof/>
          </w:rPr>
          <w:fldChar w:fldCharType="separate"/>
        </w:r>
        <w:r>
          <w:rPr>
            <w:noProof/>
          </w:rPr>
          <w:t>110</w:t>
        </w:r>
        <w:r>
          <w:rPr>
            <w:noProof/>
          </w:rPr>
          <w:fldChar w:fldCharType="end"/>
        </w:r>
      </w:hyperlink>
    </w:p>
    <w:p w14:paraId="3D25DB6B" w14:textId="4FA77096"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95" w:history="1">
        <w:r w:rsidRPr="000B064D">
          <w:rPr>
            <w:rStyle w:val="Lienhypertexte"/>
            <w:noProof/>
          </w:rPr>
          <w:t>P40/C7/18 : Golf</w:t>
        </w:r>
        <w:r>
          <w:rPr>
            <w:noProof/>
          </w:rPr>
          <w:tab/>
        </w:r>
        <w:r>
          <w:rPr>
            <w:noProof/>
          </w:rPr>
          <w:fldChar w:fldCharType="begin"/>
        </w:r>
        <w:r>
          <w:rPr>
            <w:noProof/>
          </w:rPr>
          <w:instrText xml:space="preserve"> PAGEREF _Toc237331095 \h </w:instrText>
        </w:r>
        <w:r>
          <w:rPr>
            <w:noProof/>
          </w:rPr>
        </w:r>
        <w:r>
          <w:rPr>
            <w:noProof/>
          </w:rPr>
          <w:fldChar w:fldCharType="separate"/>
        </w:r>
        <w:r>
          <w:rPr>
            <w:noProof/>
          </w:rPr>
          <w:t>110</w:t>
        </w:r>
        <w:r>
          <w:rPr>
            <w:noProof/>
          </w:rPr>
          <w:fldChar w:fldCharType="end"/>
        </w:r>
      </w:hyperlink>
    </w:p>
    <w:p w14:paraId="705F6498" w14:textId="6DCA5FD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96" w:history="1">
        <w:r w:rsidRPr="000B064D">
          <w:rPr>
            <w:rStyle w:val="Lienhypertexte"/>
            <w:noProof/>
          </w:rPr>
          <w:t>P40/C7/19 : Haltérophilie</w:t>
        </w:r>
        <w:r>
          <w:rPr>
            <w:noProof/>
          </w:rPr>
          <w:tab/>
        </w:r>
        <w:r>
          <w:rPr>
            <w:noProof/>
          </w:rPr>
          <w:fldChar w:fldCharType="begin"/>
        </w:r>
        <w:r>
          <w:rPr>
            <w:noProof/>
          </w:rPr>
          <w:instrText xml:space="preserve"> PAGEREF _Toc237331096 \h </w:instrText>
        </w:r>
        <w:r>
          <w:rPr>
            <w:noProof/>
          </w:rPr>
        </w:r>
        <w:r>
          <w:rPr>
            <w:noProof/>
          </w:rPr>
          <w:fldChar w:fldCharType="separate"/>
        </w:r>
        <w:r>
          <w:rPr>
            <w:noProof/>
          </w:rPr>
          <w:t>110</w:t>
        </w:r>
        <w:r>
          <w:rPr>
            <w:noProof/>
          </w:rPr>
          <w:fldChar w:fldCharType="end"/>
        </w:r>
      </w:hyperlink>
    </w:p>
    <w:p w14:paraId="16A31B6D" w14:textId="20D44DA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97" w:history="1">
        <w:r w:rsidRPr="000B064D">
          <w:rPr>
            <w:rStyle w:val="Lienhypertexte"/>
            <w:noProof/>
          </w:rPr>
          <w:t>P40/C7/20 : Baseball</w:t>
        </w:r>
        <w:r>
          <w:rPr>
            <w:noProof/>
          </w:rPr>
          <w:tab/>
        </w:r>
        <w:r>
          <w:rPr>
            <w:noProof/>
          </w:rPr>
          <w:fldChar w:fldCharType="begin"/>
        </w:r>
        <w:r>
          <w:rPr>
            <w:noProof/>
          </w:rPr>
          <w:instrText xml:space="preserve"> PAGEREF _Toc237331097 \h </w:instrText>
        </w:r>
        <w:r>
          <w:rPr>
            <w:noProof/>
          </w:rPr>
        </w:r>
        <w:r>
          <w:rPr>
            <w:noProof/>
          </w:rPr>
          <w:fldChar w:fldCharType="separate"/>
        </w:r>
        <w:r>
          <w:rPr>
            <w:noProof/>
          </w:rPr>
          <w:t>111</w:t>
        </w:r>
        <w:r>
          <w:rPr>
            <w:noProof/>
          </w:rPr>
          <w:fldChar w:fldCharType="end"/>
        </w:r>
      </w:hyperlink>
    </w:p>
    <w:p w14:paraId="0A5FCFFC" w14:textId="250FB484"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98" w:history="1">
        <w:r w:rsidRPr="000B064D">
          <w:rPr>
            <w:rStyle w:val="Lienhypertexte"/>
            <w:noProof/>
          </w:rPr>
          <w:t>P40/C7/21 : Judo</w:t>
        </w:r>
        <w:r>
          <w:rPr>
            <w:noProof/>
          </w:rPr>
          <w:tab/>
        </w:r>
        <w:r>
          <w:rPr>
            <w:noProof/>
          </w:rPr>
          <w:fldChar w:fldCharType="begin"/>
        </w:r>
        <w:r>
          <w:rPr>
            <w:noProof/>
          </w:rPr>
          <w:instrText xml:space="preserve"> PAGEREF _Toc237331098 \h </w:instrText>
        </w:r>
        <w:r>
          <w:rPr>
            <w:noProof/>
          </w:rPr>
        </w:r>
        <w:r>
          <w:rPr>
            <w:noProof/>
          </w:rPr>
          <w:fldChar w:fldCharType="separate"/>
        </w:r>
        <w:r>
          <w:rPr>
            <w:noProof/>
          </w:rPr>
          <w:t>111</w:t>
        </w:r>
        <w:r>
          <w:rPr>
            <w:noProof/>
          </w:rPr>
          <w:fldChar w:fldCharType="end"/>
        </w:r>
      </w:hyperlink>
    </w:p>
    <w:p w14:paraId="18BAB08B" w14:textId="46B4A18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099" w:history="1">
        <w:r w:rsidRPr="000B064D">
          <w:rPr>
            <w:rStyle w:val="Lienhypertexte"/>
            <w:noProof/>
          </w:rPr>
          <w:t>P40/C7/22 : Quilles</w:t>
        </w:r>
        <w:r>
          <w:rPr>
            <w:noProof/>
          </w:rPr>
          <w:tab/>
        </w:r>
        <w:r>
          <w:rPr>
            <w:noProof/>
          </w:rPr>
          <w:fldChar w:fldCharType="begin"/>
        </w:r>
        <w:r>
          <w:rPr>
            <w:noProof/>
          </w:rPr>
          <w:instrText xml:space="preserve"> PAGEREF _Toc237331099 \h </w:instrText>
        </w:r>
        <w:r>
          <w:rPr>
            <w:noProof/>
          </w:rPr>
        </w:r>
        <w:r>
          <w:rPr>
            <w:noProof/>
          </w:rPr>
          <w:fldChar w:fldCharType="separate"/>
        </w:r>
        <w:r>
          <w:rPr>
            <w:noProof/>
          </w:rPr>
          <w:t>111</w:t>
        </w:r>
        <w:r>
          <w:rPr>
            <w:noProof/>
          </w:rPr>
          <w:fldChar w:fldCharType="end"/>
        </w:r>
      </w:hyperlink>
    </w:p>
    <w:p w14:paraId="4D138E9A" w14:textId="37063079"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00" w:history="1">
        <w:r w:rsidRPr="000B064D">
          <w:rPr>
            <w:rStyle w:val="Lienhypertexte"/>
            <w:noProof/>
          </w:rPr>
          <w:t>P40/C8 Art et culture</w:t>
        </w:r>
        <w:r>
          <w:rPr>
            <w:noProof/>
          </w:rPr>
          <w:tab/>
        </w:r>
        <w:r>
          <w:rPr>
            <w:noProof/>
          </w:rPr>
          <w:fldChar w:fldCharType="begin"/>
        </w:r>
        <w:r>
          <w:rPr>
            <w:noProof/>
          </w:rPr>
          <w:instrText xml:space="preserve"> PAGEREF _Toc237331100 \h </w:instrText>
        </w:r>
        <w:r>
          <w:rPr>
            <w:noProof/>
          </w:rPr>
        </w:r>
        <w:r>
          <w:rPr>
            <w:noProof/>
          </w:rPr>
          <w:fldChar w:fldCharType="separate"/>
        </w:r>
        <w:r>
          <w:rPr>
            <w:noProof/>
          </w:rPr>
          <w:t>111</w:t>
        </w:r>
        <w:r>
          <w:rPr>
            <w:noProof/>
          </w:rPr>
          <w:fldChar w:fldCharType="end"/>
        </w:r>
      </w:hyperlink>
    </w:p>
    <w:p w14:paraId="02527614" w14:textId="235C29E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01" w:history="1">
        <w:r w:rsidRPr="000B064D">
          <w:rPr>
            <w:rStyle w:val="Lienhypertexte"/>
            <w:noProof/>
          </w:rPr>
          <w:t>P40/C8/1 : Fêtes annuelles</w:t>
        </w:r>
        <w:r>
          <w:rPr>
            <w:noProof/>
          </w:rPr>
          <w:tab/>
        </w:r>
        <w:r>
          <w:rPr>
            <w:noProof/>
          </w:rPr>
          <w:fldChar w:fldCharType="begin"/>
        </w:r>
        <w:r>
          <w:rPr>
            <w:noProof/>
          </w:rPr>
          <w:instrText xml:space="preserve"> PAGEREF _Toc237331101 \h </w:instrText>
        </w:r>
        <w:r>
          <w:rPr>
            <w:noProof/>
          </w:rPr>
        </w:r>
        <w:r>
          <w:rPr>
            <w:noProof/>
          </w:rPr>
          <w:fldChar w:fldCharType="separate"/>
        </w:r>
        <w:r>
          <w:rPr>
            <w:noProof/>
          </w:rPr>
          <w:t>112</w:t>
        </w:r>
        <w:r>
          <w:rPr>
            <w:noProof/>
          </w:rPr>
          <w:fldChar w:fldCharType="end"/>
        </w:r>
      </w:hyperlink>
    </w:p>
    <w:p w14:paraId="30887F5C" w14:textId="5F9B7B6E"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02" w:history="1">
        <w:r w:rsidRPr="000B064D">
          <w:rPr>
            <w:rStyle w:val="Lienhypertexte"/>
            <w:noProof/>
          </w:rPr>
          <w:t>P40/C8/1.1 : Fête nationale</w:t>
        </w:r>
        <w:r>
          <w:rPr>
            <w:noProof/>
          </w:rPr>
          <w:tab/>
        </w:r>
        <w:r>
          <w:rPr>
            <w:noProof/>
          </w:rPr>
          <w:fldChar w:fldCharType="begin"/>
        </w:r>
        <w:r>
          <w:rPr>
            <w:noProof/>
          </w:rPr>
          <w:instrText xml:space="preserve"> PAGEREF _Toc237331102 \h </w:instrText>
        </w:r>
        <w:r>
          <w:rPr>
            <w:noProof/>
          </w:rPr>
        </w:r>
        <w:r>
          <w:rPr>
            <w:noProof/>
          </w:rPr>
          <w:fldChar w:fldCharType="separate"/>
        </w:r>
        <w:r>
          <w:rPr>
            <w:noProof/>
          </w:rPr>
          <w:t>112</w:t>
        </w:r>
        <w:r>
          <w:rPr>
            <w:noProof/>
          </w:rPr>
          <w:fldChar w:fldCharType="end"/>
        </w:r>
      </w:hyperlink>
    </w:p>
    <w:p w14:paraId="7F8AB8B3" w14:textId="733F310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03" w:history="1">
        <w:r w:rsidRPr="000B064D">
          <w:rPr>
            <w:rStyle w:val="Lienhypertexte"/>
            <w:noProof/>
          </w:rPr>
          <w:t>P40/C8/2 : Musique</w:t>
        </w:r>
        <w:r>
          <w:rPr>
            <w:noProof/>
          </w:rPr>
          <w:tab/>
        </w:r>
        <w:r>
          <w:rPr>
            <w:noProof/>
          </w:rPr>
          <w:fldChar w:fldCharType="begin"/>
        </w:r>
        <w:r>
          <w:rPr>
            <w:noProof/>
          </w:rPr>
          <w:instrText xml:space="preserve"> PAGEREF _Toc237331103 \h </w:instrText>
        </w:r>
        <w:r>
          <w:rPr>
            <w:noProof/>
          </w:rPr>
        </w:r>
        <w:r>
          <w:rPr>
            <w:noProof/>
          </w:rPr>
          <w:fldChar w:fldCharType="separate"/>
        </w:r>
        <w:r>
          <w:rPr>
            <w:noProof/>
          </w:rPr>
          <w:t>112</w:t>
        </w:r>
        <w:r>
          <w:rPr>
            <w:noProof/>
          </w:rPr>
          <w:fldChar w:fldCharType="end"/>
        </w:r>
      </w:hyperlink>
    </w:p>
    <w:p w14:paraId="07DC986D" w14:textId="1837B251"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04" w:history="1">
        <w:r w:rsidRPr="000B064D">
          <w:rPr>
            <w:rStyle w:val="Lienhypertexte"/>
            <w:noProof/>
          </w:rPr>
          <w:t>P40/C8/2.1 : Artistes</w:t>
        </w:r>
        <w:r>
          <w:rPr>
            <w:noProof/>
          </w:rPr>
          <w:tab/>
        </w:r>
        <w:r>
          <w:rPr>
            <w:noProof/>
          </w:rPr>
          <w:fldChar w:fldCharType="begin"/>
        </w:r>
        <w:r>
          <w:rPr>
            <w:noProof/>
          </w:rPr>
          <w:instrText xml:space="preserve"> PAGEREF _Toc237331104 \h </w:instrText>
        </w:r>
        <w:r>
          <w:rPr>
            <w:noProof/>
          </w:rPr>
        </w:r>
        <w:r>
          <w:rPr>
            <w:noProof/>
          </w:rPr>
          <w:fldChar w:fldCharType="separate"/>
        </w:r>
        <w:r>
          <w:rPr>
            <w:noProof/>
          </w:rPr>
          <w:t>112</w:t>
        </w:r>
        <w:r>
          <w:rPr>
            <w:noProof/>
          </w:rPr>
          <w:fldChar w:fldCharType="end"/>
        </w:r>
      </w:hyperlink>
    </w:p>
    <w:p w14:paraId="34D04891" w14:textId="16F7E33C"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05" w:history="1">
        <w:r w:rsidRPr="000B064D">
          <w:rPr>
            <w:rStyle w:val="Lienhypertexte"/>
            <w:noProof/>
          </w:rPr>
          <w:t>P40/C8/2.2 : Chorales</w:t>
        </w:r>
        <w:r>
          <w:rPr>
            <w:noProof/>
          </w:rPr>
          <w:tab/>
        </w:r>
        <w:r>
          <w:rPr>
            <w:noProof/>
          </w:rPr>
          <w:fldChar w:fldCharType="begin"/>
        </w:r>
        <w:r>
          <w:rPr>
            <w:noProof/>
          </w:rPr>
          <w:instrText xml:space="preserve"> PAGEREF _Toc237331105 \h </w:instrText>
        </w:r>
        <w:r>
          <w:rPr>
            <w:noProof/>
          </w:rPr>
        </w:r>
        <w:r>
          <w:rPr>
            <w:noProof/>
          </w:rPr>
          <w:fldChar w:fldCharType="separate"/>
        </w:r>
        <w:r>
          <w:rPr>
            <w:noProof/>
          </w:rPr>
          <w:t>113</w:t>
        </w:r>
        <w:r>
          <w:rPr>
            <w:noProof/>
          </w:rPr>
          <w:fldChar w:fldCharType="end"/>
        </w:r>
      </w:hyperlink>
    </w:p>
    <w:p w14:paraId="357CBAA4" w14:textId="1348ADAA"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06" w:history="1">
        <w:r w:rsidRPr="000B064D">
          <w:rPr>
            <w:rStyle w:val="Lienhypertexte"/>
            <w:noProof/>
          </w:rPr>
          <w:t>P40/C8/3 : Théâtre</w:t>
        </w:r>
        <w:r>
          <w:rPr>
            <w:noProof/>
          </w:rPr>
          <w:tab/>
        </w:r>
        <w:r>
          <w:rPr>
            <w:noProof/>
          </w:rPr>
          <w:fldChar w:fldCharType="begin"/>
        </w:r>
        <w:r>
          <w:rPr>
            <w:noProof/>
          </w:rPr>
          <w:instrText xml:space="preserve"> PAGEREF _Toc237331106 \h </w:instrText>
        </w:r>
        <w:r>
          <w:rPr>
            <w:noProof/>
          </w:rPr>
        </w:r>
        <w:r>
          <w:rPr>
            <w:noProof/>
          </w:rPr>
          <w:fldChar w:fldCharType="separate"/>
        </w:r>
        <w:r>
          <w:rPr>
            <w:noProof/>
          </w:rPr>
          <w:t>113</w:t>
        </w:r>
        <w:r>
          <w:rPr>
            <w:noProof/>
          </w:rPr>
          <w:fldChar w:fldCharType="end"/>
        </w:r>
      </w:hyperlink>
    </w:p>
    <w:p w14:paraId="0D1108DD" w14:textId="024293C6"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07" w:history="1">
        <w:r w:rsidRPr="000B064D">
          <w:rPr>
            <w:rStyle w:val="Lienhypertexte"/>
            <w:noProof/>
          </w:rPr>
          <w:t>P40/C8/4 : Radio</w:t>
        </w:r>
        <w:r>
          <w:rPr>
            <w:noProof/>
          </w:rPr>
          <w:tab/>
        </w:r>
        <w:r>
          <w:rPr>
            <w:noProof/>
          </w:rPr>
          <w:fldChar w:fldCharType="begin"/>
        </w:r>
        <w:r>
          <w:rPr>
            <w:noProof/>
          </w:rPr>
          <w:instrText xml:space="preserve"> PAGEREF _Toc237331107 \h </w:instrText>
        </w:r>
        <w:r>
          <w:rPr>
            <w:noProof/>
          </w:rPr>
        </w:r>
        <w:r>
          <w:rPr>
            <w:noProof/>
          </w:rPr>
          <w:fldChar w:fldCharType="separate"/>
        </w:r>
        <w:r>
          <w:rPr>
            <w:noProof/>
          </w:rPr>
          <w:t>113</w:t>
        </w:r>
        <w:r>
          <w:rPr>
            <w:noProof/>
          </w:rPr>
          <w:fldChar w:fldCharType="end"/>
        </w:r>
      </w:hyperlink>
    </w:p>
    <w:p w14:paraId="618DAD3F" w14:textId="5D02B9FB"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08" w:history="1">
        <w:r w:rsidRPr="000B064D">
          <w:rPr>
            <w:rStyle w:val="Lienhypertexte"/>
            <w:noProof/>
          </w:rPr>
          <w:t>P40/C8/5 : Spectacles</w:t>
        </w:r>
        <w:r>
          <w:rPr>
            <w:noProof/>
          </w:rPr>
          <w:tab/>
        </w:r>
        <w:r>
          <w:rPr>
            <w:noProof/>
          </w:rPr>
          <w:fldChar w:fldCharType="begin"/>
        </w:r>
        <w:r>
          <w:rPr>
            <w:noProof/>
          </w:rPr>
          <w:instrText xml:space="preserve"> PAGEREF _Toc237331108 \h </w:instrText>
        </w:r>
        <w:r>
          <w:rPr>
            <w:noProof/>
          </w:rPr>
        </w:r>
        <w:r>
          <w:rPr>
            <w:noProof/>
          </w:rPr>
          <w:fldChar w:fldCharType="separate"/>
        </w:r>
        <w:r>
          <w:rPr>
            <w:noProof/>
          </w:rPr>
          <w:t>113</w:t>
        </w:r>
        <w:r>
          <w:rPr>
            <w:noProof/>
          </w:rPr>
          <w:fldChar w:fldCharType="end"/>
        </w:r>
      </w:hyperlink>
    </w:p>
    <w:p w14:paraId="133C351D" w14:textId="0CC4DCD6"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09" w:history="1">
        <w:r w:rsidRPr="000B064D">
          <w:rPr>
            <w:rStyle w:val="Lienhypertexte"/>
            <w:noProof/>
          </w:rPr>
          <w:t>P40/C8/6 : Littérature</w:t>
        </w:r>
        <w:r>
          <w:rPr>
            <w:noProof/>
          </w:rPr>
          <w:tab/>
        </w:r>
        <w:r>
          <w:rPr>
            <w:noProof/>
          </w:rPr>
          <w:fldChar w:fldCharType="begin"/>
        </w:r>
        <w:r>
          <w:rPr>
            <w:noProof/>
          </w:rPr>
          <w:instrText xml:space="preserve"> PAGEREF _Toc237331109 \h </w:instrText>
        </w:r>
        <w:r>
          <w:rPr>
            <w:noProof/>
          </w:rPr>
        </w:r>
        <w:r>
          <w:rPr>
            <w:noProof/>
          </w:rPr>
          <w:fldChar w:fldCharType="separate"/>
        </w:r>
        <w:r>
          <w:rPr>
            <w:noProof/>
          </w:rPr>
          <w:t>114</w:t>
        </w:r>
        <w:r>
          <w:rPr>
            <w:noProof/>
          </w:rPr>
          <w:fldChar w:fldCharType="end"/>
        </w:r>
      </w:hyperlink>
    </w:p>
    <w:p w14:paraId="07CE4A3E" w14:textId="1FD00BD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10" w:history="1">
        <w:r w:rsidRPr="000B064D">
          <w:rPr>
            <w:rStyle w:val="Lienhypertexte"/>
            <w:noProof/>
          </w:rPr>
          <w:t>P40/C8/7 : Peinture</w:t>
        </w:r>
        <w:r>
          <w:rPr>
            <w:noProof/>
          </w:rPr>
          <w:tab/>
        </w:r>
        <w:r>
          <w:rPr>
            <w:noProof/>
          </w:rPr>
          <w:fldChar w:fldCharType="begin"/>
        </w:r>
        <w:r>
          <w:rPr>
            <w:noProof/>
          </w:rPr>
          <w:instrText xml:space="preserve"> PAGEREF _Toc237331110 \h </w:instrText>
        </w:r>
        <w:r>
          <w:rPr>
            <w:noProof/>
          </w:rPr>
        </w:r>
        <w:r>
          <w:rPr>
            <w:noProof/>
          </w:rPr>
          <w:fldChar w:fldCharType="separate"/>
        </w:r>
        <w:r>
          <w:rPr>
            <w:noProof/>
          </w:rPr>
          <w:t>114</w:t>
        </w:r>
        <w:r>
          <w:rPr>
            <w:noProof/>
          </w:rPr>
          <w:fldChar w:fldCharType="end"/>
        </w:r>
      </w:hyperlink>
    </w:p>
    <w:p w14:paraId="1002E28D" w14:textId="4644E3A6"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11" w:history="1">
        <w:r w:rsidRPr="000B064D">
          <w:rPr>
            <w:rStyle w:val="Lienhypertexte"/>
            <w:noProof/>
          </w:rPr>
          <w:t>P40/C9 Santé et services sociaux</w:t>
        </w:r>
        <w:r>
          <w:rPr>
            <w:noProof/>
          </w:rPr>
          <w:tab/>
        </w:r>
        <w:r>
          <w:rPr>
            <w:noProof/>
          </w:rPr>
          <w:fldChar w:fldCharType="begin"/>
        </w:r>
        <w:r>
          <w:rPr>
            <w:noProof/>
          </w:rPr>
          <w:instrText xml:space="preserve"> PAGEREF _Toc237331111 \h </w:instrText>
        </w:r>
        <w:r>
          <w:rPr>
            <w:noProof/>
          </w:rPr>
        </w:r>
        <w:r>
          <w:rPr>
            <w:noProof/>
          </w:rPr>
          <w:fldChar w:fldCharType="separate"/>
        </w:r>
        <w:r>
          <w:rPr>
            <w:noProof/>
          </w:rPr>
          <w:t>114</w:t>
        </w:r>
        <w:r>
          <w:rPr>
            <w:noProof/>
          </w:rPr>
          <w:fldChar w:fldCharType="end"/>
        </w:r>
      </w:hyperlink>
    </w:p>
    <w:p w14:paraId="59B9ED46" w14:textId="741C009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12" w:history="1">
        <w:r w:rsidRPr="000B064D">
          <w:rPr>
            <w:rStyle w:val="Lienhypertexte"/>
            <w:noProof/>
          </w:rPr>
          <w:t>P40/C9/1 : Hôpital</w:t>
        </w:r>
        <w:r>
          <w:rPr>
            <w:noProof/>
          </w:rPr>
          <w:tab/>
        </w:r>
        <w:r>
          <w:rPr>
            <w:noProof/>
          </w:rPr>
          <w:fldChar w:fldCharType="begin"/>
        </w:r>
        <w:r>
          <w:rPr>
            <w:noProof/>
          </w:rPr>
          <w:instrText xml:space="preserve"> PAGEREF _Toc237331112 \h </w:instrText>
        </w:r>
        <w:r>
          <w:rPr>
            <w:noProof/>
          </w:rPr>
        </w:r>
        <w:r>
          <w:rPr>
            <w:noProof/>
          </w:rPr>
          <w:fldChar w:fldCharType="separate"/>
        </w:r>
        <w:r>
          <w:rPr>
            <w:noProof/>
          </w:rPr>
          <w:t>114</w:t>
        </w:r>
        <w:r>
          <w:rPr>
            <w:noProof/>
          </w:rPr>
          <w:fldChar w:fldCharType="end"/>
        </w:r>
      </w:hyperlink>
    </w:p>
    <w:p w14:paraId="4CD07D28" w14:textId="3789961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13" w:history="1">
        <w:r w:rsidRPr="000B064D">
          <w:rPr>
            <w:rStyle w:val="Lienhypertexte"/>
            <w:noProof/>
          </w:rPr>
          <w:t>P40/C9/2 : Maison Colombe-Veilleux</w:t>
        </w:r>
        <w:r>
          <w:rPr>
            <w:noProof/>
          </w:rPr>
          <w:tab/>
        </w:r>
        <w:r>
          <w:rPr>
            <w:noProof/>
          </w:rPr>
          <w:fldChar w:fldCharType="begin"/>
        </w:r>
        <w:r>
          <w:rPr>
            <w:noProof/>
          </w:rPr>
          <w:instrText xml:space="preserve"> PAGEREF _Toc237331113 \h </w:instrText>
        </w:r>
        <w:r>
          <w:rPr>
            <w:noProof/>
          </w:rPr>
        </w:r>
        <w:r>
          <w:rPr>
            <w:noProof/>
          </w:rPr>
          <w:fldChar w:fldCharType="separate"/>
        </w:r>
        <w:r>
          <w:rPr>
            <w:noProof/>
          </w:rPr>
          <w:t>115</w:t>
        </w:r>
        <w:r>
          <w:rPr>
            <w:noProof/>
          </w:rPr>
          <w:fldChar w:fldCharType="end"/>
        </w:r>
      </w:hyperlink>
    </w:p>
    <w:p w14:paraId="755E427E" w14:textId="1B14704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14" w:history="1">
        <w:r w:rsidRPr="000B064D">
          <w:rPr>
            <w:rStyle w:val="Lienhypertexte"/>
            <w:noProof/>
          </w:rPr>
          <w:t>P40/C9/3 : Résidences de personnes âgées</w:t>
        </w:r>
        <w:r>
          <w:rPr>
            <w:noProof/>
          </w:rPr>
          <w:tab/>
        </w:r>
        <w:r>
          <w:rPr>
            <w:noProof/>
          </w:rPr>
          <w:fldChar w:fldCharType="begin"/>
        </w:r>
        <w:r>
          <w:rPr>
            <w:noProof/>
          </w:rPr>
          <w:instrText xml:space="preserve"> PAGEREF _Toc237331114 \h </w:instrText>
        </w:r>
        <w:r>
          <w:rPr>
            <w:noProof/>
          </w:rPr>
        </w:r>
        <w:r>
          <w:rPr>
            <w:noProof/>
          </w:rPr>
          <w:fldChar w:fldCharType="separate"/>
        </w:r>
        <w:r>
          <w:rPr>
            <w:noProof/>
          </w:rPr>
          <w:t>115</w:t>
        </w:r>
        <w:r>
          <w:rPr>
            <w:noProof/>
          </w:rPr>
          <w:fldChar w:fldCharType="end"/>
        </w:r>
      </w:hyperlink>
    </w:p>
    <w:p w14:paraId="3C29C93F" w14:textId="791A3F64"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15" w:history="1">
        <w:r w:rsidRPr="000B064D">
          <w:rPr>
            <w:rStyle w:val="Lienhypertexte"/>
            <w:noProof/>
          </w:rPr>
          <w:t>P40/C9/4 : Oasis Mistassini</w:t>
        </w:r>
        <w:r>
          <w:rPr>
            <w:noProof/>
          </w:rPr>
          <w:tab/>
        </w:r>
        <w:r>
          <w:rPr>
            <w:noProof/>
          </w:rPr>
          <w:fldChar w:fldCharType="begin"/>
        </w:r>
        <w:r>
          <w:rPr>
            <w:noProof/>
          </w:rPr>
          <w:instrText xml:space="preserve"> PAGEREF _Toc237331115 \h </w:instrText>
        </w:r>
        <w:r>
          <w:rPr>
            <w:noProof/>
          </w:rPr>
        </w:r>
        <w:r>
          <w:rPr>
            <w:noProof/>
          </w:rPr>
          <w:fldChar w:fldCharType="separate"/>
        </w:r>
        <w:r>
          <w:rPr>
            <w:noProof/>
          </w:rPr>
          <w:t>116</w:t>
        </w:r>
        <w:r>
          <w:rPr>
            <w:noProof/>
          </w:rPr>
          <w:fldChar w:fldCharType="end"/>
        </w:r>
      </w:hyperlink>
    </w:p>
    <w:p w14:paraId="2A1A37E6" w14:textId="10375429"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16" w:history="1">
        <w:r w:rsidRPr="000B064D">
          <w:rPr>
            <w:rStyle w:val="Lienhypertexte"/>
            <w:noProof/>
          </w:rPr>
          <w:t>P40/C10 Environnement</w:t>
        </w:r>
        <w:r>
          <w:rPr>
            <w:noProof/>
          </w:rPr>
          <w:tab/>
        </w:r>
        <w:r>
          <w:rPr>
            <w:noProof/>
          </w:rPr>
          <w:fldChar w:fldCharType="begin"/>
        </w:r>
        <w:r>
          <w:rPr>
            <w:noProof/>
          </w:rPr>
          <w:instrText xml:space="preserve"> PAGEREF _Toc237331116 \h </w:instrText>
        </w:r>
        <w:r>
          <w:rPr>
            <w:noProof/>
          </w:rPr>
        </w:r>
        <w:r>
          <w:rPr>
            <w:noProof/>
          </w:rPr>
          <w:fldChar w:fldCharType="separate"/>
        </w:r>
        <w:r>
          <w:rPr>
            <w:noProof/>
          </w:rPr>
          <w:t>116</w:t>
        </w:r>
        <w:r>
          <w:rPr>
            <w:noProof/>
          </w:rPr>
          <w:fldChar w:fldCharType="end"/>
        </w:r>
      </w:hyperlink>
    </w:p>
    <w:p w14:paraId="4ADF4D5E" w14:textId="7E0273F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17" w:history="1">
        <w:r w:rsidRPr="000B064D">
          <w:rPr>
            <w:rStyle w:val="Lienhypertexte"/>
            <w:noProof/>
          </w:rPr>
          <w:t>P40/C10/1 : Passe migratoire</w:t>
        </w:r>
        <w:r>
          <w:rPr>
            <w:noProof/>
          </w:rPr>
          <w:tab/>
        </w:r>
        <w:r>
          <w:rPr>
            <w:noProof/>
          </w:rPr>
          <w:fldChar w:fldCharType="begin"/>
        </w:r>
        <w:r>
          <w:rPr>
            <w:noProof/>
          </w:rPr>
          <w:instrText xml:space="preserve"> PAGEREF _Toc237331117 \h </w:instrText>
        </w:r>
        <w:r>
          <w:rPr>
            <w:noProof/>
          </w:rPr>
        </w:r>
        <w:r>
          <w:rPr>
            <w:noProof/>
          </w:rPr>
          <w:fldChar w:fldCharType="separate"/>
        </w:r>
        <w:r>
          <w:rPr>
            <w:noProof/>
          </w:rPr>
          <w:t>116</w:t>
        </w:r>
        <w:r>
          <w:rPr>
            <w:noProof/>
          </w:rPr>
          <w:fldChar w:fldCharType="end"/>
        </w:r>
      </w:hyperlink>
    </w:p>
    <w:p w14:paraId="73A7EEAE" w14:textId="7F294B4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18" w:history="1">
        <w:r w:rsidRPr="000B064D">
          <w:rPr>
            <w:rStyle w:val="Lienhypertexte"/>
            <w:noProof/>
          </w:rPr>
          <w:t>P40/C10/2 : Cours d’eau</w:t>
        </w:r>
        <w:r>
          <w:rPr>
            <w:noProof/>
          </w:rPr>
          <w:tab/>
        </w:r>
        <w:r>
          <w:rPr>
            <w:noProof/>
          </w:rPr>
          <w:fldChar w:fldCharType="begin"/>
        </w:r>
        <w:r>
          <w:rPr>
            <w:noProof/>
          </w:rPr>
          <w:instrText xml:space="preserve"> PAGEREF _Toc237331118 \h </w:instrText>
        </w:r>
        <w:r>
          <w:rPr>
            <w:noProof/>
          </w:rPr>
        </w:r>
        <w:r>
          <w:rPr>
            <w:noProof/>
          </w:rPr>
          <w:fldChar w:fldCharType="separate"/>
        </w:r>
        <w:r>
          <w:rPr>
            <w:noProof/>
          </w:rPr>
          <w:t>116</w:t>
        </w:r>
        <w:r>
          <w:rPr>
            <w:noProof/>
          </w:rPr>
          <w:fldChar w:fldCharType="end"/>
        </w:r>
      </w:hyperlink>
    </w:p>
    <w:p w14:paraId="0C7C79C2" w14:textId="2360325B"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19" w:history="1">
        <w:r w:rsidRPr="000B064D">
          <w:rPr>
            <w:rStyle w:val="Lienhypertexte"/>
            <w:noProof/>
          </w:rPr>
          <w:t>P40/C11 Transport</w:t>
        </w:r>
        <w:r>
          <w:rPr>
            <w:noProof/>
          </w:rPr>
          <w:tab/>
        </w:r>
        <w:r>
          <w:rPr>
            <w:noProof/>
          </w:rPr>
          <w:fldChar w:fldCharType="begin"/>
        </w:r>
        <w:r>
          <w:rPr>
            <w:noProof/>
          </w:rPr>
          <w:instrText xml:space="preserve"> PAGEREF _Toc237331119 \h </w:instrText>
        </w:r>
        <w:r>
          <w:rPr>
            <w:noProof/>
          </w:rPr>
        </w:r>
        <w:r>
          <w:rPr>
            <w:noProof/>
          </w:rPr>
          <w:fldChar w:fldCharType="separate"/>
        </w:r>
        <w:r>
          <w:rPr>
            <w:noProof/>
          </w:rPr>
          <w:t>117</w:t>
        </w:r>
        <w:r>
          <w:rPr>
            <w:noProof/>
          </w:rPr>
          <w:fldChar w:fldCharType="end"/>
        </w:r>
      </w:hyperlink>
    </w:p>
    <w:p w14:paraId="1E57B45C" w14:textId="790135B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20" w:history="1">
        <w:r w:rsidRPr="000B064D">
          <w:rPr>
            <w:rStyle w:val="Lienhypertexte"/>
            <w:noProof/>
          </w:rPr>
          <w:t>P40/C11/1 : Transport en commun</w:t>
        </w:r>
        <w:r>
          <w:rPr>
            <w:noProof/>
          </w:rPr>
          <w:tab/>
        </w:r>
        <w:r>
          <w:rPr>
            <w:noProof/>
          </w:rPr>
          <w:fldChar w:fldCharType="begin"/>
        </w:r>
        <w:r>
          <w:rPr>
            <w:noProof/>
          </w:rPr>
          <w:instrText xml:space="preserve"> PAGEREF _Toc237331120 \h </w:instrText>
        </w:r>
        <w:r>
          <w:rPr>
            <w:noProof/>
          </w:rPr>
        </w:r>
        <w:r>
          <w:rPr>
            <w:noProof/>
          </w:rPr>
          <w:fldChar w:fldCharType="separate"/>
        </w:r>
        <w:r>
          <w:rPr>
            <w:noProof/>
          </w:rPr>
          <w:t>117</w:t>
        </w:r>
        <w:r>
          <w:rPr>
            <w:noProof/>
          </w:rPr>
          <w:fldChar w:fldCharType="end"/>
        </w:r>
      </w:hyperlink>
    </w:p>
    <w:p w14:paraId="25AEFFB2" w14:textId="14243E5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21" w:history="1">
        <w:r w:rsidRPr="000B064D">
          <w:rPr>
            <w:rStyle w:val="Lienhypertexte"/>
            <w:noProof/>
          </w:rPr>
          <w:t>P40/C11/2 : Voitures</w:t>
        </w:r>
        <w:r>
          <w:rPr>
            <w:noProof/>
          </w:rPr>
          <w:tab/>
        </w:r>
        <w:r>
          <w:rPr>
            <w:noProof/>
          </w:rPr>
          <w:fldChar w:fldCharType="begin"/>
        </w:r>
        <w:r>
          <w:rPr>
            <w:noProof/>
          </w:rPr>
          <w:instrText xml:space="preserve"> PAGEREF _Toc237331121 \h </w:instrText>
        </w:r>
        <w:r>
          <w:rPr>
            <w:noProof/>
          </w:rPr>
        </w:r>
        <w:r>
          <w:rPr>
            <w:noProof/>
          </w:rPr>
          <w:fldChar w:fldCharType="separate"/>
        </w:r>
        <w:r>
          <w:rPr>
            <w:noProof/>
          </w:rPr>
          <w:t>117</w:t>
        </w:r>
        <w:r>
          <w:rPr>
            <w:noProof/>
          </w:rPr>
          <w:fldChar w:fldCharType="end"/>
        </w:r>
      </w:hyperlink>
    </w:p>
    <w:p w14:paraId="45941413" w14:textId="79F41BE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22" w:history="1">
        <w:r w:rsidRPr="000B064D">
          <w:rPr>
            <w:rStyle w:val="Lienhypertexte"/>
            <w:noProof/>
          </w:rPr>
          <w:t>P40/C11/3 : Route</w:t>
        </w:r>
        <w:r>
          <w:rPr>
            <w:noProof/>
          </w:rPr>
          <w:tab/>
        </w:r>
        <w:r>
          <w:rPr>
            <w:noProof/>
          </w:rPr>
          <w:fldChar w:fldCharType="begin"/>
        </w:r>
        <w:r>
          <w:rPr>
            <w:noProof/>
          </w:rPr>
          <w:instrText xml:space="preserve"> PAGEREF _Toc237331122 \h </w:instrText>
        </w:r>
        <w:r>
          <w:rPr>
            <w:noProof/>
          </w:rPr>
        </w:r>
        <w:r>
          <w:rPr>
            <w:noProof/>
          </w:rPr>
          <w:fldChar w:fldCharType="separate"/>
        </w:r>
        <w:r>
          <w:rPr>
            <w:noProof/>
          </w:rPr>
          <w:t>117</w:t>
        </w:r>
        <w:r>
          <w:rPr>
            <w:noProof/>
          </w:rPr>
          <w:fldChar w:fldCharType="end"/>
        </w:r>
      </w:hyperlink>
    </w:p>
    <w:p w14:paraId="5CD2F085" w14:textId="288445F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23" w:history="1">
        <w:r w:rsidRPr="000B064D">
          <w:rPr>
            <w:rStyle w:val="Lienhypertexte"/>
            <w:noProof/>
          </w:rPr>
          <w:t>P40/C11/4 : Navigation</w:t>
        </w:r>
        <w:r>
          <w:rPr>
            <w:noProof/>
          </w:rPr>
          <w:tab/>
        </w:r>
        <w:r>
          <w:rPr>
            <w:noProof/>
          </w:rPr>
          <w:fldChar w:fldCharType="begin"/>
        </w:r>
        <w:r>
          <w:rPr>
            <w:noProof/>
          </w:rPr>
          <w:instrText xml:space="preserve"> PAGEREF _Toc237331123 \h </w:instrText>
        </w:r>
        <w:r>
          <w:rPr>
            <w:noProof/>
          </w:rPr>
        </w:r>
        <w:r>
          <w:rPr>
            <w:noProof/>
          </w:rPr>
          <w:fldChar w:fldCharType="separate"/>
        </w:r>
        <w:r>
          <w:rPr>
            <w:noProof/>
          </w:rPr>
          <w:t>117</w:t>
        </w:r>
        <w:r>
          <w:rPr>
            <w:noProof/>
          </w:rPr>
          <w:fldChar w:fldCharType="end"/>
        </w:r>
      </w:hyperlink>
    </w:p>
    <w:p w14:paraId="2362136E" w14:textId="2F8376B9"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24" w:history="1">
        <w:r w:rsidRPr="000B064D">
          <w:rPr>
            <w:rStyle w:val="Lienhypertexte"/>
            <w:noProof/>
          </w:rPr>
          <w:t>P40/C12 Lieux</w:t>
        </w:r>
        <w:r>
          <w:rPr>
            <w:noProof/>
          </w:rPr>
          <w:tab/>
        </w:r>
        <w:r>
          <w:rPr>
            <w:noProof/>
          </w:rPr>
          <w:fldChar w:fldCharType="begin"/>
        </w:r>
        <w:r>
          <w:rPr>
            <w:noProof/>
          </w:rPr>
          <w:instrText xml:space="preserve"> PAGEREF _Toc237331124 \h </w:instrText>
        </w:r>
        <w:r>
          <w:rPr>
            <w:noProof/>
          </w:rPr>
        </w:r>
        <w:r>
          <w:rPr>
            <w:noProof/>
          </w:rPr>
          <w:fldChar w:fldCharType="separate"/>
        </w:r>
        <w:r>
          <w:rPr>
            <w:noProof/>
          </w:rPr>
          <w:t>118</w:t>
        </w:r>
        <w:r>
          <w:rPr>
            <w:noProof/>
          </w:rPr>
          <w:fldChar w:fldCharType="end"/>
        </w:r>
      </w:hyperlink>
    </w:p>
    <w:p w14:paraId="04903922" w14:textId="602B221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25" w:history="1">
        <w:r w:rsidRPr="000B064D">
          <w:rPr>
            <w:rStyle w:val="Lienhypertexte"/>
            <w:noProof/>
          </w:rPr>
          <w:t>P40/C12/1 : Cantons et territoires</w:t>
        </w:r>
        <w:r>
          <w:rPr>
            <w:noProof/>
          </w:rPr>
          <w:tab/>
        </w:r>
        <w:r>
          <w:rPr>
            <w:noProof/>
          </w:rPr>
          <w:fldChar w:fldCharType="begin"/>
        </w:r>
        <w:r>
          <w:rPr>
            <w:noProof/>
          </w:rPr>
          <w:instrText xml:space="preserve"> PAGEREF _Toc237331125 \h </w:instrText>
        </w:r>
        <w:r>
          <w:rPr>
            <w:noProof/>
          </w:rPr>
        </w:r>
        <w:r>
          <w:rPr>
            <w:noProof/>
          </w:rPr>
          <w:fldChar w:fldCharType="separate"/>
        </w:r>
        <w:r>
          <w:rPr>
            <w:noProof/>
          </w:rPr>
          <w:t>118</w:t>
        </w:r>
        <w:r>
          <w:rPr>
            <w:noProof/>
          </w:rPr>
          <w:fldChar w:fldCharType="end"/>
        </w:r>
      </w:hyperlink>
    </w:p>
    <w:p w14:paraId="2BEC7C7C" w14:textId="458D5A7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26" w:history="1">
        <w:r w:rsidRPr="000B064D">
          <w:rPr>
            <w:rStyle w:val="Lienhypertexte"/>
            <w:noProof/>
          </w:rPr>
          <w:t>P40/C12/2 : Rues et bâtiments</w:t>
        </w:r>
        <w:r>
          <w:rPr>
            <w:noProof/>
          </w:rPr>
          <w:tab/>
        </w:r>
        <w:r>
          <w:rPr>
            <w:noProof/>
          </w:rPr>
          <w:fldChar w:fldCharType="begin"/>
        </w:r>
        <w:r>
          <w:rPr>
            <w:noProof/>
          </w:rPr>
          <w:instrText xml:space="preserve"> PAGEREF _Toc237331126 \h </w:instrText>
        </w:r>
        <w:r>
          <w:rPr>
            <w:noProof/>
          </w:rPr>
        </w:r>
        <w:r>
          <w:rPr>
            <w:noProof/>
          </w:rPr>
          <w:fldChar w:fldCharType="separate"/>
        </w:r>
        <w:r>
          <w:rPr>
            <w:noProof/>
          </w:rPr>
          <w:t>118</w:t>
        </w:r>
        <w:r>
          <w:rPr>
            <w:noProof/>
          </w:rPr>
          <w:fldChar w:fldCharType="end"/>
        </w:r>
      </w:hyperlink>
    </w:p>
    <w:p w14:paraId="2A705E31" w14:textId="13A1D6B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27" w:history="1">
        <w:r w:rsidRPr="000B064D">
          <w:rPr>
            <w:rStyle w:val="Lienhypertexte"/>
            <w:noProof/>
          </w:rPr>
          <w:t>P40/C12/3 : Vues aériennes</w:t>
        </w:r>
        <w:r>
          <w:rPr>
            <w:noProof/>
          </w:rPr>
          <w:tab/>
        </w:r>
        <w:r>
          <w:rPr>
            <w:noProof/>
          </w:rPr>
          <w:fldChar w:fldCharType="begin"/>
        </w:r>
        <w:r>
          <w:rPr>
            <w:noProof/>
          </w:rPr>
          <w:instrText xml:space="preserve"> PAGEREF _Toc237331127 \h </w:instrText>
        </w:r>
        <w:r>
          <w:rPr>
            <w:noProof/>
          </w:rPr>
        </w:r>
        <w:r>
          <w:rPr>
            <w:noProof/>
          </w:rPr>
          <w:fldChar w:fldCharType="separate"/>
        </w:r>
        <w:r>
          <w:rPr>
            <w:noProof/>
          </w:rPr>
          <w:t>118</w:t>
        </w:r>
        <w:r>
          <w:rPr>
            <w:noProof/>
          </w:rPr>
          <w:fldChar w:fldCharType="end"/>
        </w:r>
      </w:hyperlink>
    </w:p>
    <w:p w14:paraId="33DA39AB" w14:textId="7D65068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28" w:history="1">
        <w:r w:rsidRPr="000B064D">
          <w:rPr>
            <w:rStyle w:val="Lienhypertexte"/>
            <w:noProof/>
          </w:rPr>
          <w:t>P40/C12/4 : Paysages</w:t>
        </w:r>
        <w:r>
          <w:rPr>
            <w:noProof/>
          </w:rPr>
          <w:tab/>
        </w:r>
        <w:r>
          <w:rPr>
            <w:noProof/>
          </w:rPr>
          <w:fldChar w:fldCharType="begin"/>
        </w:r>
        <w:r>
          <w:rPr>
            <w:noProof/>
          </w:rPr>
          <w:instrText xml:space="preserve"> PAGEREF _Toc237331128 \h </w:instrText>
        </w:r>
        <w:r>
          <w:rPr>
            <w:noProof/>
          </w:rPr>
        </w:r>
        <w:r>
          <w:rPr>
            <w:noProof/>
          </w:rPr>
          <w:fldChar w:fldCharType="separate"/>
        </w:r>
        <w:r>
          <w:rPr>
            <w:noProof/>
          </w:rPr>
          <w:t>119</w:t>
        </w:r>
        <w:r>
          <w:rPr>
            <w:noProof/>
          </w:rPr>
          <w:fldChar w:fldCharType="end"/>
        </w:r>
      </w:hyperlink>
    </w:p>
    <w:p w14:paraId="55E333FB" w14:textId="09B8EAE7"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29" w:history="1">
        <w:r w:rsidRPr="000B064D">
          <w:rPr>
            <w:rStyle w:val="Lienhypertexte"/>
            <w:noProof/>
          </w:rPr>
          <w:t>P40/C13 Documents audiovisuels</w:t>
        </w:r>
        <w:r>
          <w:rPr>
            <w:noProof/>
          </w:rPr>
          <w:tab/>
        </w:r>
        <w:r>
          <w:rPr>
            <w:noProof/>
          </w:rPr>
          <w:fldChar w:fldCharType="begin"/>
        </w:r>
        <w:r>
          <w:rPr>
            <w:noProof/>
          </w:rPr>
          <w:instrText xml:space="preserve"> PAGEREF _Toc237331129 \h </w:instrText>
        </w:r>
        <w:r>
          <w:rPr>
            <w:noProof/>
          </w:rPr>
        </w:r>
        <w:r>
          <w:rPr>
            <w:noProof/>
          </w:rPr>
          <w:fldChar w:fldCharType="separate"/>
        </w:r>
        <w:r>
          <w:rPr>
            <w:noProof/>
          </w:rPr>
          <w:t>119</w:t>
        </w:r>
        <w:r>
          <w:rPr>
            <w:noProof/>
          </w:rPr>
          <w:fldChar w:fldCharType="end"/>
        </w:r>
      </w:hyperlink>
    </w:p>
    <w:p w14:paraId="084DFC61" w14:textId="3DCE40AB"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30" w:history="1">
        <w:r w:rsidRPr="000B064D">
          <w:rPr>
            <w:rStyle w:val="Lienhypertexte"/>
            <w:noProof/>
          </w:rPr>
          <w:t>P40/C13/1 : Images en mouvements</w:t>
        </w:r>
        <w:r>
          <w:rPr>
            <w:noProof/>
          </w:rPr>
          <w:tab/>
        </w:r>
        <w:r>
          <w:rPr>
            <w:noProof/>
          </w:rPr>
          <w:fldChar w:fldCharType="begin"/>
        </w:r>
        <w:r>
          <w:rPr>
            <w:noProof/>
          </w:rPr>
          <w:instrText xml:space="preserve"> PAGEREF _Toc237331130 \h </w:instrText>
        </w:r>
        <w:r>
          <w:rPr>
            <w:noProof/>
          </w:rPr>
        </w:r>
        <w:r>
          <w:rPr>
            <w:noProof/>
          </w:rPr>
          <w:fldChar w:fldCharType="separate"/>
        </w:r>
        <w:r>
          <w:rPr>
            <w:noProof/>
          </w:rPr>
          <w:t>119</w:t>
        </w:r>
        <w:r>
          <w:rPr>
            <w:noProof/>
          </w:rPr>
          <w:fldChar w:fldCharType="end"/>
        </w:r>
      </w:hyperlink>
    </w:p>
    <w:p w14:paraId="32D7C0B3" w14:textId="36D3EC4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31" w:history="1">
        <w:r w:rsidRPr="000B064D">
          <w:rPr>
            <w:rStyle w:val="Lienhypertexte"/>
            <w:noProof/>
          </w:rPr>
          <w:t>P40/C13/2 : Enregistrements sonores</w:t>
        </w:r>
        <w:r>
          <w:rPr>
            <w:noProof/>
          </w:rPr>
          <w:tab/>
        </w:r>
        <w:r>
          <w:rPr>
            <w:noProof/>
          </w:rPr>
          <w:fldChar w:fldCharType="begin"/>
        </w:r>
        <w:r>
          <w:rPr>
            <w:noProof/>
          </w:rPr>
          <w:instrText xml:space="preserve"> PAGEREF _Toc237331131 \h </w:instrText>
        </w:r>
        <w:r>
          <w:rPr>
            <w:noProof/>
          </w:rPr>
        </w:r>
        <w:r>
          <w:rPr>
            <w:noProof/>
          </w:rPr>
          <w:fldChar w:fldCharType="separate"/>
        </w:r>
        <w:r>
          <w:rPr>
            <w:noProof/>
          </w:rPr>
          <w:t>120</w:t>
        </w:r>
        <w:r>
          <w:rPr>
            <w:noProof/>
          </w:rPr>
          <w:fldChar w:fldCharType="end"/>
        </w:r>
      </w:hyperlink>
    </w:p>
    <w:p w14:paraId="1A0853FE" w14:textId="6A649E58"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32" w:history="1">
        <w:r w:rsidRPr="000B064D">
          <w:rPr>
            <w:rStyle w:val="Lienhypertexte"/>
            <w:noProof/>
          </w:rPr>
          <w:t>P40/D Albanel</w:t>
        </w:r>
        <w:r>
          <w:rPr>
            <w:noProof/>
          </w:rPr>
          <w:tab/>
        </w:r>
        <w:r>
          <w:rPr>
            <w:noProof/>
          </w:rPr>
          <w:fldChar w:fldCharType="begin"/>
        </w:r>
        <w:r>
          <w:rPr>
            <w:noProof/>
          </w:rPr>
          <w:instrText xml:space="preserve"> PAGEREF _Toc237331132 \h </w:instrText>
        </w:r>
        <w:r>
          <w:rPr>
            <w:noProof/>
          </w:rPr>
        </w:r>
        <w:r>
          <w:rPr>
            <w:noProof/>
          </w:rPr>
          <w:fldChar w:fldCharType="separate"/>
        </w:r>
        <w:r>
          <w:rPr>
            <w:noProof/>
          </w:rPr>
          <w:t>120</w:t>
        </w:r>
        <w:r>
          <w:rPr>
            <w:noProof/>
          </w:rPr>
          <w:fldChar w:fldCharType="end"/>
        </w:r>
      </w:hyperlink>
    </w:p>
    <w:p w14:paraId="4C8AFD42" w14:textId="05AB5DB8"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33" w:history="1">
        <w:r w:rsidRPr="000B064D">
          <w:rPr>
            <w:rStyle w:val="Lienhypertexte"/>
            <w:noProof/>
          </w:rPr>
          <w:t>P40/D1 Entité administrative</w:t>
        </w:r>
        <w:r>
          <w:rPr>
            <w:noProof/>
          </w:rPr>
          <w:tab/>
        </w:r>
        <w:r>
          <w:rPr>
            <w:noProof/>
          </w:rPr>
          <w:fldChar w:fldCharType="begin"/>
        </w:r>
        <w:r>
          <w:rPr>
            <w:noProof/>
          </w:rPr>
          <w:instrText xml:space="preserve"> PAGEREF _Toc237331133 \h </w:instrText>
        </w:r>
        <w:r>
          <w:rPr>
            <w:noProof/>
          </w:rPr>
        </w:r>
        <w:r>
          <w:rPr>
            <w:noProof/>
          </w:rPr>
          <w:fldChar w:fldCharType="separate"/>
        </w:r>
        <w:r>
          <w:rPr>
            <w:noProof/>
          </w:rPr>
          <w:t>121</w:t>
        </w:r>
        <w:r>
          <w:rPr>
            <w:noProof/>
          </w:rPr>
          <w:fldChar w:fldCharType="end"/>
        </w:r>
      </w:hyperlink>
    </w:p>
    <w:p w14:paraId="0B22997B" w14:textId="4CB295B4"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34" w:history="1">
        <w:r w:rsidRPr="000B064D">
          <w:rPr>
            <w:rStyle w:val="Lienhypertexte"/>
            <w:noProof/>
          </w:rPr>
          <w:t>P40/D1/1 : Identité</w:t>
        </w:r>
        <w:r>
          <w:rPr>
            <w:noProof/>
          </w:rPr>
          <w:tab/>
        </w:r>
        <w:r>
          <w:rPr>
            <w:noProof/>
          </w:rPr>
          <w:fldChar w:fldCharType="begin"/>
        </w:r>
        <w:r>
          <w:rPr>
            <w:noProof/>
          </w:rPr>
          <w:instrText xml:space="preserve"> PAGEREF _Toc237331134 \h </w:instrText>
        </w:r>
        <w:r>
          <w:rPr>
            <w:noProof/>
          </w:rPr>
        </w:r>
        <w:r>
          <w:rPr>
            <w:noProof/>
          </w:rPr>
          <w:fldChar w:fldCharType="separate"/>
        </w:r>
        <w:r>
          <w:rPr>
            <w:noProof/>
          </w:rPr>
          <w:t>121</w:t>
        </w:r>
        <w:r>
          <w:rPr>
            <w:noProof/>
          </w:rPr>
          <w:fldChar w:fldCharType="end"/>
        </w:r>
      </w:hyperlink>
    </w:p>
    <w:p w14:paraId="4966C89E" w14:textId="1D1D0CD9"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35" w:history="1">
        <w:r w:rsidRPr="000B064D">
          <w:rPr>
            <w:rStyle w:val="Lienhypertexte"/>
            <w:noProof/>
          </w:rPr>
          <w:t>P40/D2 Histoire</w:t>
        </w:r>
        <w:r>
          <w:rPr>
            <w:noProof/>
          </w:rPr>
          <w:tab/>
        </w:r>
        <w:r>
          <w:rPr>
            <w:noProof/>
          </w:rPr>
          <w:fldChar w:fldCharType="begin"/>
        </w:r>
        <w:r>
          <w:rPr>
            <w:noProof/>
          </w:rPr>
          <w:instrText xml:space="preserve"> PAGEREF _Toc237331135 \h </w:instrText>
        </w:r>
        <w:r>
          <w:rPr>
            <w:noProof/>
          </w:rPr>
        </w:r>
        <w:r>
          <w:rPr>
            <w:noProof/>
          </w:rPr>
          <w:fldChar w:fldCharType="separate"/>
        </w:r>
        <w:r>
          <w:rPr>
            <w:noProof/>
          </w:rPr>
          <w:t>121</w:t>
        </w:r>
        <w:r>
          <w:rPr>
            <w:noProof/>
          </w:rPr>
          <w:fldChar w:fldCharType="end"/>
        </w:r>
      </w:hyperlink>
    </w:p>
    <w:p w14:paraId="072B3370" w14:textId="76F2B92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36" w:history="1">
        <w:r w:rsidRPr="000B064D">
          <w:rPr>
            <w:rStyle w:val="Lienhypertexte"/>
            <w:noProof/>
          </w:rPr>
          <w:t>P40/D2/1 : Pionniers et résidents</w:t>
        </w:r>
        <w:r>
          <w:rPr>
            <w:noProof/>
          </w:rPr>
          <w:tab/>
        </w:r>
        <w:r>
          <w:rPr>
            <w:noProof/>
          </w:rPr>
          <w:fldChar w:fldCharType="begin"/>
        </w:r>
        <w:r>
          <w:rPr>
            <w:noProof/>
          </w:rPr>
          <w:instrText xml:space="preserve"> PAGEREF _Toc237331136 \h </w:instrText>
        </w:r>
        <w:r>
          <w:rPr>
            <w:noProof/>
          </w:rPr>
        </w:r>
        <w:r>
          <w:rPr>
            <w:noProof/>
          </w:rPr>
          <w:fldChar w:fldCharType="separate"/>
        </w:r>
        <w:r>
          <w:rPr>
            <w:noProof/>
          </w:rPr>
          <w:t>121</w:t>
        </w:r>
        <w:r>
          <w:rPr>
            <w:noProof/>
          </w:rPr>
          <w:fldChar w:fldCharType="end"/>
        </w:r>
      </w:hyperlink>
    </w:p>
    <w:p w14:paraId="1F610198" w14:textId="5DC6A94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37" w:history="1">
        <w:r w:rsidRPr="000B064D">
          <w:rPr>
            <w:rStyle w:val="Lienhypertexte"/>
            <w:noProof/>
          </w:rPr>
          <w:t>P40/D2/2 : Événements marquants</w:t>
        </w:r>
        <w:r>
          <w:rPr>
            <w:noProof/>
          </w:rPr>
          <w:tab/>
        </w:r>
        <w:r>
          <w:rPr>
            <w:noProof/>
          </w:rPr>
          <w:fldChar w:fldCharType="begin"/>
        </w:r>
        <w:r>
          <w:rPr>
            <w:noProof/>
          </w:rPr>
          <w:instrText xml:space="preserve"> PAGEREF _Toc237331137 \h </w:instrText>
        </w:r>
        <w:r>
          <w:rPr>
            <w:noProof/>
          </w:rPr>
        </w:r>
        <w:r>
          <w:rPr>
            <w:noProof/>
          </w:rPr>
          <w:fldChar w:fldCharType="separate"/>
        </w:r>
        <w:r>
          <w:rPr>
            <w:noProof/>
          </w:rPr>
          <w:t>122</w:t>
        </w:r>
        <w:r>
          <w:rPr>
            <w:noProof/>
          </w:rPr>
          <w:fldChar w:fldCharType="end"/>
        </w:r>
      </w:hyperlink>
    </w:p>
    <w:p w14:paraId="6786D6A5" w14:textId="30E9CF64"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38" w:history="1">
        <w:r w:rsidRPr="000B064D">
          <w:rPr>
            <w:rStyle w:val="Lienhypertexte"/>
            <w:noProof/>
          </w:rPr>
          <w:t>P40/D2/3 : Nouvelles du village</w:t>
        </w:r>
        <w:r>
          <w:rPr>
            <w:noProof/>
          </w:rPr>
          <w:tab/>
        </w:r>
        <w:r>
          <w:rPr>
            <w:noProof/>
          </w:rPr>
          <w:fldChar w:fldCharType="begin"/>
        </w:r>
        <w:r>
          <w:rPr>
            <w:noProof/>
          </w:rPr>
          <w:instrText xml:space="preserve"> PAGEREF _Toc237331138 \h </w:instrText>
        </w:r>
        <w:r>
          <w:rPr>
            <w:noProof/>
          </w:rPr>
        </w:r>
        <w:r>
          <w:rPr>
            <w:noProof/>
          </w:rPr>
          <w:fldChar w:fldCharType="separate"/>
        </w:r>
        <w:r>
          <w:rPr>
            <w:noProof/>
          </w:rPr>
          <w:t>122</w:t>
        </w:r>
        <w:r>
          <w:rPr>
            <w:noProof/>
          </w:rPr>
          <w:fldChar w:fldCharType="end"/>
        </w:r>
      </w:hyperlink>
    </w:p>
    <w:p w14:paraId="3AE55B26" w14:textId="0897939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39" w:history="1">
        <w:r w:rsidRPr="000B064D">
          <w:rPr>
            <w:rStyle w:val="Lienhypertexte"/>
            <w:noProof/>
          </w:rPr>
          <w:t>P40/D2/4 : Historique</w:t>
        </w:r>
        <w:r>
          <w:rPr>
            <w:noProof/>
          </w:rPr>
          <w:tab/>
        </w:r>
        <w:r>
          <w:rPr>
            <w:noProof/>
          </w:rPr>
          <w:fldChar w:fldCharType="begin"/>
        </w:r>
        <w:r>
          <w:rPr>
            <w:noProof/>
          </w:rPr>
          <w:instrText xml:space="preserve"> PAGEREF _Toc237331139 \h </w:instrText>
        </w:r>
        <w:r>
          <w:rPr>
            <w:noProof/>
          </w:rPr>
        </w:r>
        <w:r>
          <w:rPr>
            <w:noProof/>
          </w:rPr>
          <w:fldChar w:fldCharType="separate"/>
        </w:r>
        <w:r>
          <w:rPr>
            <w:noProof/>
          </w:rPr>
          <w:t>123</w:t>
        </w:r>
        <w:r>
          <w:rPr>
            <w:noProof/>
          </w:rPr>
          <w:fldChar w:fldCharType="end"/>
        </w:r>
      </w:hyperlink>
    </w:p>
    <w:p w14:paraId="0BE6872A" w14:textId="36C90D84"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40" w:history="1">
        <w:r w:rsidRPr="000B064D">
          <w:rPr>
            <w:rStyle w:val="Lienhypertexte"/>
            <w:noProof/>
          </w:rPr>
          <w:t>P40/D3 Industrie et commerce</w:t>
        </w:r>
        <w:r>
          <w:rPr>
            <w:noProof/>
          </w:rPr>
          <w:tab/>
        </w:r>
        <w:r>
          <w:rPr>
            <w:noProof/>
          </w:rPr>
          <w:fldChar w:fldCharType="begin"/>
        </w:r>
        <w:r>
          <w:rPr>
            <w:noProof/>
          </w:rPr>
          <w:instrText xml:space="preserve"> PAGEREF _Toc237331140 \h </w:instrText>
        </w:r>
        <w:r>
          <w:rPr>
            <w:noProof/>
          </w:rPr>
        </w:r>
        <w:r>
          <w:rPr>
            <w:noProof/>
          </w:rPr>
          <w:fldChar w:fldCharType="separate"/>
        </w:r>
        <w:r>
          <w:rPr>
            <w:noProof/>
          </w:rPr>
          <w:t>123</w:t>
        </w:r>
        <w:r>
          <w:rPr>
            <w:noProof/>
          </w:rPr>
          <w:fldChar w:fldCharType="end"/>
        </w:r>
      </w:hyperlink>
    </w:p>
    <w:p w14:paraId="25DC1F3D" w14:textId="6FD6782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41" w:history="1">
        <w:r w:rsidRPr="000B064D">
          <w:rPr>
            <w:rStyle w:val="Lienhypertexte"/>
            <w:noProof/>
          </w:rPr>
          <w:t>P40/D3/1 : Agriculture</w:t>
        </w:r>
        <w:r>
          <w:rPr>
            <w:noProof/>
          </w:rPr>
          <w:tab/>
        </w:r>
        <w:r>
          <w:rPr>
            <w:noProof/>
          </w:rPr>
          <w:fldChar w:fldCharType="begin"/>
        </w:r>
        <w:r>
          <w:rPr>
            <w:noProof/>
          </w:rPr>
          <w:instrText xml:space="preserve"> PAGEREF _Toc237331141 \h </w:instrText>
        </w:r>
        <w:r>
          <w:rPr>
            <w:noProof/>
          </w:rPr>
        </w:r>
        <w:r>
          <w:rPr>
            <w:noProof/>
          </w:rPr>
          <w:fldChar w:fldCharType="separate"/>
        </w:r>
        <w:r>
          <w:rPr>
            <w:noProof/>
          </w:rPr>
          <w:t>123</w:t>
        </w:r>
        <w:r>
          <w:rPr>
            <w:noProof/>
          </w:rPr>
          <w:fldChar w:fldCharType="end"/>
        </w:r>
      </w:hyperlink>
    </w:p>
    <w:p w14:paraId="08A73DDB" w14:textId="69FFE9D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42" w:history="1">
        <w:r w:rsidRPr="000B064D">
          <w:rPr>
            <w:rStyle w:val="Lienhypertexte"/>
            <w:noProof/>
          </w:rPr>
          <w:t>P40/D3/2 : Chambre de commerce</w:t>
        </w:r>
        <w:r>
          <w:rPr>
            <w:noProof/>
          </w:rPr>
          <w:tab/>
        </w:r>
        <w:r>
          <w:rPr>
            <w:noProof/>
          </w:rPr>
          <w:fldChar w:fldCharType="begin"/>
        </w:r>
        <w:r>
          <w:rPr>
            <w:noProof/>
          </w:rPr>
          <w:instrText xml:space="preserve"> PAGEREF _Toc237331142 \h </w:instrText>
        </w:r>
        <w:r>
          <w:rPr>
            <w:noProof/>
          </w:rPr>
        </w:r>
        <w:r>
          <w:rPr>
            <w:noProof/>
          </w:rPr>
          <w:fldChar w:fldCharType="separate"/>
        </w:r>
        <w:r>
          <w:rPr>
            <w:noProof/>
          </w:rPr>
          <w:t>123</w:t>
        </w:r>
        <w:r>
          <w:rPr>
            <w:noProof/>
          </w:rPr>
          <w:fldChar w:fldCharType="end"/>
        </w:r>
      </w:hyperlink>
    </w:p>
    <w:p w14:paraId="12FCB41B" w14:textId="30479731"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43" w:history="1">
        <w:r w:rsidRPr="000B064D">
          <w:rPr>
            <w:rStyle w:val="Lienhypertexte"/>
            <w:noProof/>
          </w:rPr>
          <w:t>P40/D4 Religion</w:t>
        </w:r>
        <w:r>
          <w:rPr>
            <w:noProof/>
          </w:rPr>
          <w:tab/>
        </w:r>
        <w:r>
          <w:rPr>
            <w:noProof/>
          </w:rPr>
          <w:fldChar w:fldCharType="begin"/>
        </w:r>
        <w:r>
          <w:rPr>
            <w:noProof/>
          </w:rPr>
          <w:instrText xml:space="preserve"> PAGEREF _Toc237331143 \h </w:instrText>
        </w:r>
        <w:r>
          <w:rPr>
            <w:noProof/>
          </w:rPr>
        </w:r>
        <w:r>
          <w:rPr>
            <w:noProof/>
          </w:rPr>
          <w:fldChar w:fldCharType="separate"/>
        </w:r>
        <w:r>
          <w:rPr>
            <w:noProof/>
          </w:rPr>
          <w:t>124</w:t>
        </w:r>
        <w:r>
          <w:rPr>
            <w:noProof/>
          </w:rPr>
          <w:fldChar w:fldCharType="end"/>
        </w:r>
      </w:hyperlink>
    </w:p>
    <w:p w14:paraId="03963678" w14:textId="5B6C2D04"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44" w:history="1">
        <w:r w:rsidRPr="000B064D">
          <w:rPr>
            <w:rStyle w:val="Lienhypertexte"/>
            <w:noProof/>
          </w:rPr>
          <w:t>P40/D4/1 : Église d’Albanel</w:t>
        </w:r>
        <w:r>
          <w:rPr>
            <w:noProof/>
          </w:rPr>
          <w:tab/>
        </w:r>
        <w:r>
          <w:rPr>
            <w:noProof/>
          </w:rPr>
          <w:fldChar w:fldCharType="begin"/>
        </w:r>
        <w:r>
          <w:rPr>
            <w:noProof/>
          </w:rPr>
          <w:instrText xml:space="preserve"> PAGEREF _Toc237331144 \h </w:instrText>
        </w:r>
        <w:r>
          <w:rPr>
            <w:noProof/>
          </w:rPr>
        </w:r>
        <w:r>
          <w:rPr>
            <w:noProof/>
          </w:rPr>
          <w:fldChar w:fldCharType="separate"/>
        </w:r>
        <w:r>
          <w:rPr>
            <w:noProof/>
          </w:rPr>
          <w:t>124</w:t>
        </w:r>
        <w:r>
          <w:rPr>
            <w:noProof/>
          </w:rPr>
          <w:fldChar w:fldCharType="end"/>
        </w:r>
      </w:hyperlink>
    </w:p>
    <w:p w14:paraId="34B45816" w14:textId="2A99185A"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45" w:history="1">
        <w:r w:rsidRPr="000B064D">
          <w:rPr>
            <w:rStyle w:val="Lienhypertexte"/>
            <w:noProof/>
          </w:rPr>
          <w:t>P40/D4/2 : Événements religieux</w:t>
        </w:r>
        <w:r>
          <w:rPr>
            <w:noProof/>
          </w:rPr>
          <w:tab/>
        </w:r>
        <w:r>
          <w:rPr>
            <w:noProof/>
          </w:rPr>
          <w:fldChar w:fldCharType="begin"/>
        </w:r>
        <w:r>
          <w:rPr>
            <w:noProof/>
          </w:rPr>
          <w:instrText xml:space="preserve"> PAGEREF _Toc237331145 \h </w:instrText>
        </w:r>
        <w:r>
          <w:rPr>
            <w:noProof/>
          </w:rPr>
        </w:r>
        <w:r>
          <w:rPr>
            <w:noProof/>
          </w:rPr>
          <w:fldChar w:fldCharType="separate"/>
        </w:r>
        <w:r>
          <w:rPr>
            <w:noProof/>
          </w:rPr>
          <w:t>124</w:t>
        </w:r>
        <w:r>
          <w:rPr>
            <w:noProof/>
          </w:rPr>
          <w:fldChar w:fldCharType="end"/>
        </w:r>
      </w:hyperlink>
    </w:p>
    <w:p w14:paraId="05A40A34" w14:textId="3D4E505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46" w:history="1">
        <w:r w:rsidRPr="000B064D">
          <w:rPr>
            <w:rStyle w:val="Lienhypertexte"/>
            <w:noProof/>
          </w:rPr>
          <w:t>P40/D4/3 : Presbytère</w:t>
        </w:r>
        <w:r>
          <w:rPr>
            <w:noProof/>
          </w:rPr>
          <w:tab/>
        </w:r>
        <w:r>
          <w:rPr>
            <w:noProof/>
          </w:rPr>
          <w:fldChar w:fldCharType="begin"/>
        </w:r>
        <w:r>
          <w:rPr>
            <w:noProof/>
          </w:rPr>
          <w:instrText xml:space="preserve"> PAGEREF _Toc237331146 \h </w:instrText>
        </w:r>
        <w:r>
          <w:rPr>
            <w:noProof/>
          </w:rPr>
        </w:r>
        <w:r>
          <w:rPr>
            <w:noProof/>
          </w:rPr>
          <w:fldChar w:fldCharType="separate"/>
        </w:r>
        <w:r>
          <w:rPr>
            <w:noProof/>
          </w:rPr>
          <w:t>124</w:t>
        </w:r>
        <w:r>
          <w:rPr>
            <w:noProof/>
          </w:rPr>
          <w:fldChar w:fldCharType="end"/>
        </w:r>
      </w:hyperlink>
    </w:p>
    <w:p w14:paraId="012827F0" w14:textId="78C55ADA"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47" w:history="1">
        <w:r w:rsidRPr="000B064D">
          <w:rPr>
            <w:rStyle w:val="Lienhypertexte"/>
            <w:noProof/>
          </w:rPr>
          <w:t>P40/D5 Sports et loisirs</w:t>
        </w:r>
        <w:r>
          <w:rPr>
            <w:noProof/>
          </w:rPr>
          <w:tab/>
        </w:r>
        <w:r>
          <w:rPr>
            <w:noProof/>
          </w:rPr>
          <w:fldChar w:fldCharType="begin"/>
        </w:r>
        <w:r>
          <w:rPr>
            <w:noProof/>
          </w:rPr>
          <w:instrText xml:space="preserve"> PAGEREF _Toc237331147 \h </w:instrText>
        </w:r>
        <w:r>
          <w:rPr>
            <w:noProof/>
          </w:rPr>
        </w:r>
        <w:r>
          <w:rPr>
            <w:noProof/>
          </w:rPr>
          <w:fldChar w:fldCharType="separate"/>
        </w:r>
        <w:r>
          <w:rPr>
            <w:noProof/>
          </w:rPr>
          <w:t>125</w:t>
        </w:r>
        <w:r>
          <w:rPr>
            <w:noProof/>
          </w:rPr>
          <w:fldChar w:fldCharType="end"/>
        </w:r>
      </w:hyperlink>
    </w:p>
    <w:p w14:paraId="7C90DAC1" w14:textId="70103D0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48" w:history="1">
        <w:r w:rsidRPr="000B064D">
          <w:rPr>
            <w:rStyle w:val="Lienhypertexte"/>
            <w:noProof/>
          </w:rPr>
          <w:t>P40/D5/1 : Carnaval d’hiver</w:t>
        </w:r>
        <w:r>
          <w:rPr>
            <w:noProof/>
          </w:rPr>
          <w:tab/>
        </w:r>
        <w:r>
          <w:rPr>
            <w:noProof/>
          </w:rPr>
          <w:fldChar w:fldCharType="begin"/>
        </w:r>
        <w:r>
          <w:rPr>
            <w:noProof/>
          </w:rPr>
          <w:instrText xml:space="preserve"> PAGEREF _Toc237331148 \h </w:instrText>
        </w:r>
        <w:r>
          <w:rPr>
            <w:noProof/>
          </w:rPr>
        </w:r>
        <w:r>
          <w:rPr>
            <w:noProof/>
          </w:rPr>
          <w:fldChar w:fldCharType="separate"/>
        </w:r>
        <w:r>
          <w:rPr>
            <w:noProof/>
          </w:rPr>
          <w:t>125</w:t>
        </w:r>
        <w:r>
          <w:rPr>
            <w:noProof/>
          </w:rPr>
          <w:fldChar w:fldCharType="end"/>
        </w:r>
      </w:hyperlink>
    </w:p>
    <w:p w14:paraId="5C2523A3" w14:textId="00C39E5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49" w:history="1">
        <w:r w:rsidRPr="000B064D">
          <w:rPr>
            <w:rStyle w:val="Lienhypertexte"/>
            <w:noProof/>
          </w:rPr>
          <w:t>P40/D5/2 : Tourisme</w:t>
        </w:r>
        <w:r>
          <w:rPr>
            <w:noProof/>
          </w:rPr>
          <w:tab/>
        </w:r>
        <w:r>
          <w:rPr>
            <w:noProof/>
          </w:rPr>
          <w:fldChar w:fldCharType="begin"/>
        </w:r>
        <w:r>
          <w:rPr>
            <w:noProof/>
          </w:rPr>
          <w:instrText xml:space="preserve"> PAGEREF _Toc237331149 \h </w:instrText>
        </w:r>
        <w:r>
          <w:rPr>
            <w:noProof/>
          </w:rPr>
        </w:r>
        <w:r>
          <w:rPr>
            <w:noProof/>
          </w:rPr>
          <w:fldChar w:fldCharType="separate"/>
        </w:r>
        <w:r>
          <w:rPr>
            <w:noProof/>
          </w:rPr>
          <w:t>125</w:t>
        </w:r>
        <w:r>
          <w:rPr>
            <w:noProof/>
          </w:rPr>
          <w:fldChar w:fldCharType="end"/>
        </w:r>
      </w:hyperlink>
    </w:p>
    <w:p w14:paraId="17D4FD75" w14:textId="3950BD12"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50" w:history="1">
        <w:r w:rsidRPr="000B064D">
          <w:rPr>
            <w:rStyle w:val="Lienhypertexte"/>
            <w:noProof/>
          </w:rPr>
          <w:t>P40/D6 Art et culture</w:t>
        </w:r>
        <w:r>
          <w:rPr>
            <w:noProof/>
          </w:rPr>
          <w:tab/>
        </w:r>
        <w:r>
          <w:rPr>
            <w:noProof/>
          </w:rPr>
          <w:fldChar w:fldCharType="begin"/>
        </w:r>
        <w:r>
          <w:rPr>
            <w:noProof/>
          </w:rPr>
          <w:instrText xml:space="preserve"> PAGEREF _Toc237331150 \h </w:instrText>
        </w:r>
        <w:r>
          <w:rPr>
            <w:noProof/>
          </w:rPr>
        </w:r>
        <w:r>
          <w:rPr>
            <w:noProof/>
          </w:rPr>
          <w:fldChar w:fldCharType="separate"/>
        </w:r>
        <w:r>
          <w:rPr>
            <w:noProof/>
          </w:rPr>
          <w:t>126</w:t>
        </w:r>
        <w:r>
          <w:rPr>
            <w:noProof/>
          </w:rPr>
          <w:fldChar w:fldCharType="end"/>
        </w:r>
      </w:hyperlink>
    </w:p>
    <w:p w14:paraId="610C31CA" w14:textId="5B7CB2A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51" w:history="1">
        <w:r w:rsidRPr="000B064D">
          <w:rPr>
            <w:rStyle w:val="Lienhypertexte"/>
            <w:noProof/>
          </w:rPr>
          <w:t>P40/D6/1 : Festival de la Gourgane</w:t>
        </w:r>
        <w:r>
          <w:rPr>
            <w:noProof/>
          </w:rPr>
          <w:tab/>
        </w:r>
        <w:r>
          <w:rPr>
            <w:noProof/>
          </w:rPr>
          <w:fldChar w:fldCharType="begin"/>
        </w:r>
        <w:r>
          <w:rPr>
            <w:noProof/>
          </w:rPr>
          <w:instrText xml:space="preserve"> PAGEREF _Toc237331151 \h </w:instrText>
        </w:r>
        <w:r>
          <w:rPr>
            <w:noProof/>
          </w:rPr>
        </w:r>
        <w:r>
          <w:rPr>
            <w:noProof/>
          </w:rPr>
          <w:fldChar w:fldCharType="separate"/>
        </w:r>
        <w:r>
          <w:rPr>
            <w:noProof/>
          </w:rPr>
          <w:t>126</w:t>
        </w:r>
        <w:r>
          <w:rPr>
            <w:noProof/>
          </w:rPr>
          <w:fldChar w:fldCharType="end"/>
        </w:r>
      </w:hyperlink>
    </w:p>
    <w:p w14:paraId="2BDF0CBE" w14:textId="6597EACE"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52" w:history="1">
        <w:r w:rsidRPr="000B064D">
          <w:rPr>
            <w:rStyle w:val="Lienhypertexte"/>
            <w:noProof/>
          </w:rPr>
          <w:t>P40/D7 Documents audiovisuels</w:t>
        </w:r>
        <w:r>
          <w:rPr>
            <w:noProof/>
          </w:rPr>
          <w:tab/>
        </w:r>
        <w:r>
          <w:rPr>
            <w:noProof/>
          </w:rPr>
          <w:fldChar w:fldCharType="begin"/>
        </w:r>
        <w:r>
          <w:rPr>
            <w:noProof/>
          </w:rPr>
          <w:instrText xml:space="preserve"> PAGEREF _Toc237331152 \h </w:instrText>
        </w:r>
        <w:r>
          <w:rPr>
            <w:noProof/>
          </w:rPr>
        </w:r>
        <w:r>
          <w:rPr>
            <w:noProof/>
          </w:rPr>
          <w:fldChar w:fldCharType="separate"/>
        </w:r>
        <w:r>
          <w:rPr>
            <w:noProof/>
          </w:rPr>
          <w:t>126</w:t>
        </w:r>
        <w:r>
          <w:rPr>
            <w:noProof/>
          </w:rPr>
          <w:fldChar w:fldCharType="end"/>
        </w:r>
      </w:hyperlink>
    </w:p>
    <w:p w14:paraId="26F8A041" w14:textId="7DEA9C4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53" w:history="1">
        <w:r w:rsidRPr="000B064D">
          <w:rPr>
            <w:rStyle w:val="Lienhypertexte"/>
            <w:noProof/>
          </w:rPr>
          <w:t>P40/D7/1 : Images en mouvements</w:t>
        </w:r>
        <w:r>
          <w:rPr>
            <w:noProof/>
          </w:rPr>
          <w:tab/>
        </w:r>
        <w:r>
          <w:rPr>
            <w:noProof/>
          </w:rPr>
          <w:fldChar w:fldCharType="begin"/>
        </w:r>
        <w:r>
          <w:rPr>
            <w:noProof/>
          </w:rPr>
          <w:instrText xml:space="preserve"> PAGEREF _Toc237331153 \h </w:instrText>
        </w:r>
        <w:r>
          <w:rPr>
            <w:noProof/>
          </w:rPr>
        </w:r>
        <w:r>
          <w:rPr>
            <w:noProof/>
          </w:rPr>
          <w:fldChar w:fldCharType="separate"/>
        </w:r>
        <w:r>
          <w:rPr>
            <w:noProof/>
          </w:rPr>
          <w:t>126</w:t>
        </w:r>
        <w:r>
          <w:rPr>
            <w:noProof/>
          </w:rPr>
          <w:fldChar w:fldCharType="end"/>
        </w:r>
      </w:hyperlink>
    </w:p>
    <w:p w14:paraId="2B289F2D" w14:textId="5D809AF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54" w:history="1">
        <w:r w:rsidRPr="000B064D">
          <w:rPr>
            <w:rStyle w:val="Lienhypertexte"/>
            <w:noProof/>
          </w:rPr>
          <w:t>P40/D7/2 : Enregistrements sonores</w:t>
        </w:r>
        <w:r>
          <w:rPr>
            <w:noProof/>
          </w:rPr>
          <w:tab/>
        </w:r>
        <w:r>
          <w:rPr>
            <w:noProof/>
          </w:rPr>
          <w:fldChar w:fldCharType="begin"/>
        </w:r>
        <w:r>
          <w:rPr>
            <w:noProof/>
          </w:rPr>
          <w:instrText xml:space="preserve"> PAGEREF _Toc237331154 \h </w:instrText>
        </w:r>
        <w:r>
          <w:rPr>
            <w:noProof/>
          </w:rPr>
        </w:r>
        <w:r>
          <w:rPr>
            <w:noProof/>
          </w:rPr>
          <w:fldChar w:fldCharType="separate"/>
        </w:r>
        <w:r>
          <w:rPr>
            <w:noProof/>
          </w:rPr>
          <w:t>127</w:t>
        </w:r>
        <w:r>
          <w:rPr>
            <w:noProof/>
          </w:rPr>
          <w:fldChar w:fldCharType="end"/>
        </w:r>
      </w:hyperlink>
    </w:p>
    <w:p w14:paraId="506F58B7" w14:textId="2EA8D342"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55" w:history="1">
        <w:r w:rsidRPr="000B064D">
          <w:rPr>
            <w:rStyle w:val="Lienhypertexte"/>
            <w:noProof/>
          </w:rPr>
          <w:t>P40/D8 Lieux</w:t>
        </w:r>
        <w:r>
          <w:rPr>
            <w:noProof/>
          </w:rPr>
          <w:tab/>
        </w:r>
        <w:r>
          <w:rPr>
            <w:noProof/>
          </w:rPr>
          <w:fldChar w:fldCharType="begin"/>
        </w:r>
        <w:r>
          <w:rPr>
            <w:noProof/>
          </w:rPr>
          <w:instrText xml:space="preserve"> PAGEREF _Toc237331155 \h </w:instrText>
        </w:r>
        <w:r>
          <w:rPr>
            <w:noProof/>
          </w:rPr>
        </w:r>
        <w:r>
          <w:rPr>
            <w:noProof/>
          </w:rPr>
          <w:fldChar w:fldCharType="separate"/>
        </w:r>
        <w:r>
          <w:rPr>
            <w:noProof/>
          </w:rPr>
          <w:t>127</w:t>
        </w:r>
        <w:r>
          <w:rPr>
            <w:noProof/>
          </w:rPr>
          <w:fldChar w:fldCharType="end"/>
        </w:r>
      </w:hyperlink>
    </w:p>
    <w:p w14:paraId="5AAB3660" w14:textId="055B9CE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56" w:history="1">
        <w:r w:rsidRPr="000B064D">
          <w:rPr>
            <w:rStyle w:val="Lienhypertexte"/>
            <w:noProof/>
          </w:rPr>
          <w:t>P40/D8/1 : Paysages</w:t>
        </w:r>
        <w:r>
          <w:rPr>
            <w:noProof/>
          </w:rPr>
          <w:tab/>
        </w:r>
        <w:r>
          <w:rPr>
            <w:noProof/>
          </w:rPr>
          <w:fldChar w:fldCharType="begin"/>
        </w:r>
        <w:r>
          <w:rPr>
            <w:noProof/>
          </w:rPr>
          <w:instrText xml:space="preserve"> PAGEREF _Toc237331156 \h </w:instrText>
        </w:r>
        <w:r>
          <w:rPr>
            <w:noProof/>
          </w:rPr>
        </w:r>
        <w:r>
          <w:rPr>
            <w:noProof/>
          </w:rPr>
          <w:fldChar w:fldCharType="separate"/>
        </w:r>
        <w:r>
          <w:rPr>
            <w:noProof/>
          </w:rPr>
          <w:t>127</w:t>
        </w:r>
        <w:r>
          <w:rPr>
            <w:noProof/>
          </w:rPr>
          <w:fldChar w:fldCharType="end"/>
        </w:r>
      </w:hyperlink>
    </w:p>
    <w:p w14:paraId="7551EF2B" w14:textId="3EADA35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57" w:history="1">
        <w:r w:rsidRPr="000B064D">
          <w:rPr>
            <w:rStyle w:val="Lienhypertexte"/>
            <w:noProof/>
          </w:rPr>
          <w:t>P40/D8/2 : Rues et bâtiments</w:t>
        </w:r>
        <w:r>
          <w:rPr>
            <w:noProof/>
          </w:rPr>
          <w:tab/>
        </w:r>
        <w:r>
          <w:rPr>
            <w:noProof/>
          </w:rPr>
          <w:fldChar w:fldCharType="begin"/>
        </w:r>
        <w:r>
          <w:rPr>
            <w:noProof/>
          </w:rPr>
          <w:instrText xml:space="preserve"> PAGEREF _Toc237331157 \h </w:instrText>
        </w:r>
        <w:r>
          <w:rPr>
            <w:noProof/>
          </w:rPr>
        </w:r>
        <w:r>
          <w:rPr>
            <w:noProof/>
          </w:rPr>
          <w:fldChar w:fldCharType="separate"/>
        </w:r>
        <w:r>
          <w:rPr>
            <w:noProof/>
          </w:rPr>
          <w:t>128</w:t>
        </w:r>
        <w:r>
          <w:rPr>
            <w:noProof/>
          </w:rPr>
          <w:fldChar w:fldCharType="end"/>
        </w:r>
      </w:hyperlink>
    </w:p>
    <w:p w14:paraId="63512CD8" w14:textId="7A690F5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58" w:history="1">
        <w:r w:rsidRPr="000B064D">
          <w:rPr>
            <w:rStyle w:val="Lienhypertexte"/>
            <w:noProof/>
          </w:rPr>
          <w:t>P40/D8/3 : Vues aériennes</w:t>
        </w:r>
        <w:r>
          <w:rPr>
            <w:noProof/>
          </w:rPr>
          <w:tab/>
        </w:r>
        <w:r>
          <w:rPr>
            <w:noProof/>
          </w:rPr>
          <w:fldChar w:fldCharType="begin"/>
        </w:r>
        <w:r>
          <w:rPr>
            <w:noProof/>
          </w:rPr>
          <w:instrText xml:space="preserve"> PAGEREF _Toc237331158 \h </w:instrText>
        </w:r>
        <w:r>
          <w:rPr>
            <w:noProof/>
          </w:rPr>
        </w:r>
        <w:r>
          <w:rPr>
            <w:noProof/>
          </w:rPr>
          <w:fldChar w:fldCharType="separate"/>
        </w:r>
        <w:r>
          <w:rPr>
            <w:noProof/>
          </w:rPr>
          <w:t>128</w:t>
        </w:r>
        <w:r>
          <w:rPr>
            <w:noProof/>
          </w:rPr>
          <w:fldChar w:fldCharType="end"/>
        </w:r>
      </w:hyperlink>
    </w:p>
    <w:p w14:paraId="3C324DC9" w14:textId="18933FB5"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59" w:history="1">
        <w:r w:rsidRPr="000B064D">
          <w:rPr>
            <w:rStyle w:val="Lienhypertexte"/>
            <w:noProof/>
          </w:rPr>
          <w:t>P40/D9 Éducation</w:t>
        </w:r>
        <w:r>
          <w:rPr>
            <w:noProof/>
          </w:rPr>
          <w:tab/>
        </w:r>
        <w:r>
          <w:rPr>
            <w:noProof/>
          </w:rPr>
          <w:fldChar w:fldCharType="begin"/>
        </w:r>
        <w:r>
          <w:rPr>
            <w:noProof/>
          </w:rPr>
          <w:instrText xml:space="preserve"> PAGEREF _Toc237331159 \h </w:instrText>
        </w:r>
        <w:r>
          <w:rPr>
            <w:noProof/>
          </w:rPr>
        </w:r>
        <w:r>
          <w:rPr>
            <w:noProof/>
          </w:rPr>
          <w:fldChar w:fldCharType="separate"/>
        </w:r>
        <w:r>
          <w:rPr>
            <w:noProof/>
          </w:rPr>
          <w:t>128</w:t>
        </w:r>
        <w:r>
          <w:rPr>
            <w:noProof/>
          </w:rPr>
          <w:fldChar w:fldCharType="end"/>
        </w:r>
      </w:hyperlink>
    </w:p>
    <w:p w14:paraId="70DEE066" w14:textId="63FBE73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60" w:history="1">
        <w:r w:rsidRPr="000B064D">
          <w:rPr>
            <w:rStyle w:val="Lienhypertexte"/>
            <w:noProof/>
          </w:rPr>
          <w:t>P40/D9/1 : Écoles</w:t>
        </w:r>
        <w:r>
          <w:rPr>
            <w:noProof/>
          </w:rPr>
          <w:tab/>
        </w:r>
        <w:r>
          <w:rPr>
            <w:noProof/>
          </w:rPr>
          <w:fldChar w:fldCharType="begin"/>
        </w:r>
        <w:r>
          <w:rPr>
            <w:noProof/>
          </w:rPr>
          <w:instrText xml:space="preserve"> PAGEREF _Toc237331160 \h </w:instrText>
        </w:r>
        <w:r>
          <w:rPr>
            <w:noProof/>
          </w:rPr>
        </w:r>
        <w:r>
          <w:rPr>
            <w:noProof/>
          </w:rPr>
          <w:fldChar w:fldCharType="separate"/>
        </w:r>
        <w:r>
          <w:rPr>
            <w:noProof/>
          </w:rPr>
          <w:t>128</w:t>
        </w:r>
        <w:r>
          <w:rPr>
            <w:noProof/>
          </w:rPr>
          <w:fldChar w:fldCharType="end"/>
        </w:r>
      </w:hyperlink>
    </w:p>
    <w:p w14:paraId="315394BA" w14:textId="03DE928E"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61" w:history="1">
        <w:r w:rsidRPr="000B064D">
          <w:rPr>
            <w:rStyle w:val="Lienhypertexte"/>
            <w:noProof/>
          </w:rPr>
          <w:t>P40/D9/1.1 : École Ste-Lucie</w:t>
        </w:r>
        <w:r>
          <w:rPr>
            <w:noProof/>
          </w:rPr>
          <w:tab/>
        </w:r>
        <w:r>
          <w:rPr>
            <w:noProof/>
          </w:rPr>
          <w:fldChar w:fldCharType="begin"/>
        </w:r>
        <w:r>
          <w:rPr>
            <w:noProof/>
          </w:rPr>
          <w:instrText xml:space="preserve"> PAGEREF _Toc237331161 \h </w:instrText>
        </w:r>
        <w:r>
          <w:rPr>
            <w:noProof/>
          </w:rPr>
        </w:r>
        <w:r>
          <w:rPr>
            <w:noProof/>
          </w:rPr>
          <w:fldChar w:fldCharType="separate"/>
        </w:r>
        <w:r>
          <w:rPr>
            <w:noProof/>
          </w:rPr>
          <w:t>128</w:t>
        </w:r>
        <w:r>
          <w:rPr>
            <w:noProof/>
          </w:rPr>
          <w:fldChar w:fldCharType="end"/>
        </w:r>
      </w:hyperlink>
    </w:p>
    <w:p w14:paraId="6E7D7E28" w14:textId="499EBAB8"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62" w:history="1">
        <w:r w:rsidRPr="000B064D">
          <w:rPr>
            <w:rStyle w:val="Lienhypertexte"/>
            <w:noProof/>
          </w:rPr>
          <w:t>P40/E Girardville</w:t>
        </w:r>
        <w:r>
          <w:rPr>
            <w:noProof/>
          </w:rPr>
          <w:tab/>
        </w:r>
        <w:r>
          <w:rPr>
            <w:noProof/>
          </w:rPr>
          <w:fldChar w:fldCharType="begin"/>
        </w:r>
        <w:r>
          <w:rPr>
            <w:noProof/>
          </w:rPr>
          <w:instrText xml:space="preserve"> PAGEREF _Toc237331162 \h </w:instrText>
        </w:r>
        <w:r>
          <w:rPr>
            <w:noProof/>
          </w:rPr>
        </w:r>
        <w:r>
          <w:rPr>
            <w:noProof/>
          </w:rPr>
          <w:fldChar w:fldCharType="separate"/>
        </w:r>
        <w:r>
          <w:rPr>
            <w:noProof/>
          </w:rPr>
          <w:t>129</w:t>
        </w:r>
        <w:r>
          <w:rPr>
            <w:noProof/>
          </w:rPr>
          <w:fldChar w:fldCharType="end"/>
        </w:r>
      </w:hyperlink>
    </w:p>
    <w:p w14:paraId="5F5DB586" w14:textId="3C96A853"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63" w:history="1">
        <w:r w:rsidRPr="000B064D">
          <w:rPr>
            <w:rStyle w:val="Lienhypertexte"/>
            <w:noProof/>
          </w:rPr>
          <w:t>P40/E1 Entité administrative</w:t>
        </w:r>
        <w:r>
          <w:rPr>
            <w:noProof/>
          </w:rPr>
          <w:tab/>
        </w:r>
        <w:r>
          <w:rPr>
            <w:noProof/>
          </w:rPr>
          <w:fldChar w:fldCharType="begin"/>
        </w:r>
        <w:r>
          <w:rPr>
            <w:noProof/>
          </w:rPr>
          <w:instrText xml:space="preserve"> PAGEREF _Toc237331163 \h </w:instrText>
        </w:r>
        <w:r>
          <w:rPr>
            <w:noProof/>
          </w:rPr>
        </w:r>
        <w:r>
          <w:rPr>
            <w:noProof/>
          </w:rPr>
          <w:fldChar w:fldCharType="separate"/>
        </w:r>
        <w:r>
          <w:rPr>
            <w:noProof/>
          </w:rPr>
          <w:t>129</w:t>
        </w:r>
        <w:r>
          <w:rPr>
            <w:noProof/>
          </w:rPr>
          <w:fldChar w:fldCharType="end"/>
        </w:r>
      </w:hyperlink>
    </w:p>
    <w:p w14:paraId="2909AC39" w14:textId="561A8B0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64" w:history="1">
        <w:r w:rsidRPr="000B064D">
          <w:rPr>
            <w:rStyle w:val="Lienhypertexte"/>
            <w:noProof/>
          </w:rPr>
          <w:t>P40/E1/1 : Urbanisme</w:t>
        </w:r>
        <w:r>
          <w:rPr>
            <w:noProof/>
          </w:rPr>
          <w:tab/>
        </w:r>
        <w:r>
          <w:rPr>
            <w:noProof/>
          </w:rPr>
          <w:fldChar w:fldCharType="begin"/>
        </w:r>
        <w:r>
          <w:rPr>
            <w:noProof/>
          </w:rPr>
          <w:instrText xml:space="preserve"> PAGEREF _Toc237331164 \h </w:instrText>
        </w:r>
        <w:r>
          <w:rPr>
            <w:noProof/>
          </w:rPr>
        </w:r>
        <w:r>
          <w:rPr>
            <w:noProof/>
          </w:rPr>
          <w:fldChar w:fldCharType="separate"/>
        </w:r>
        <w:r>
          <w:rPr>
            <w:noProof/>
          </w:rPr>
          <w:t>129</w:t>
        </w:r>
        <w:r>
          <w:rPr>
            <w:noProof/>
          </w:rPr>
          <w:fldChar w:fldCharType="end"/>
        </w:r>
      </w:hyperlink>
    </w:p>
    <w:p w14:paraId="7320D8AD" w14:textId="4CBE296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65" w:history="1">
        <w:r w:rsidRPr="000B064D">
          <w:rPr>
            <w:rStyle w:val="Lienhypertexte"/>
            <w:noProof/>
          </w:rPr>
          <w:t>P40/E1/2 : Identité</w:t>
        </w:r>
        <w:r>
          <w:rPr>
            <w:noProof/>
          </w:rPr>
          <w:tab/>
        </w:r>
        <w:r>
          <w:rPr>
            <w:noProof/>
          </w:rPr>
          <w:fldChar w:fldCharType="begin"/>
        </w:r>
        <w:r>
          <w:rPr>
            <w:noProof/>
          </w:rPr>
          <w:instrText xml:space="preserve"> PAGEREF _Toc237331165 \h </w:instrText>
        </w:r>
        <w:r>
          <w:rPr>
            <w:noProof/>
          </w:rPr>
        </w:r>
        <w:r>
          <w:rPr>
            <w:noProof/>
          </w:rPr>
          <w:fldChar w:fldCharType="separate"/>
        </w:r>
        <w:r>
          <w:rPr>
            <w:noProof/>
          </w:rPr>
          <w:t>129</w:t>
        </w:r>
        <w:r>
          <w:rPr>
            <w:noProof/>
          </w:rPr>
          <w:fldChar w:fldCharType="end"/>
        </w:r>
      </w:hyperlink>
    </w:p>
    <w:p w14:paraId="4E255A1C" w14:textId="0E93FEA9"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66" w:history="1">
        <w:r w:rsidRPr="000B064D">
          <w:rPr>
            <w:rStyle w:val="Lienhypertexte"/>
            <w:noProof/>
          </w:rPr>
          <w:t>P40/E2 Histoire</w:t>
        </w:r>
        <w:r>
          <w:rPr>
            <w:noProof/>
          </w:rPr>
          <w:tab/>
        </w:r>
        <w:r>
          <w:rPr>
            <w:noProof/>
          </w:rPr>
          <w:fldChar w:fldCharType="begin"/>
        </w:r>
        <w:r>
          <w:rPr>
            <w:noProof/>
          </w:rPr>
          <w:instrText xml:space="preserve"> PAGEREF _Toc237331166 \h </w:instrText>
        </w:r>
        <w:r>
          <w:rPr>
            <w:noProof/>
          </w:rPr>
        </w:r>
        <w:r>
          <w:rPr>
            <w:noProof/>
          </w:rPr>
          <w:fldChar w:fldCharType="separate"/>
        </w:r>
        <w:r>
          <w:rPr>
            <w:noProof/>
          </w:rPr>
          <w:t>130</w:t>
        </w:r>
        <w:r>
          <w:rPr>
            <w:noProof/>
          </w:rPr>
          <w:fldChar w:fldCharType="end"/>
        </w:r>
      </w:hyperlink>
    </w:p>
    <w:p w14:paraId="09FEC85B" w14:textId="5674F7D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67" w:history="1">
        <w:r w:rsidRPr="000B064D">
          <w:rPr>
            <w:rStyle w:val="Lienhypertexte"/>
            <w:noProof/>
          </w:rPr>
          <w:t>P40/E2/1 : Événements marquants</w:t>
        </w:r>
        <w:r>
          <w:rPr>
            <w:noProof/>
          </w:rPr>
          <w:tab/>
        </w:r>
        <w:r>
          <w:rPr>
            <w:noProof/>
          </w:rPr>
          <w:fldChar w:fldCharType="begin"/>
        </w:r>
        <w:r>
          <w:rPr>
            <w:noProof/>
          </w:rPr>
          <w:instrText xml:space="preserve"> PAGEREF _Toc237331167 \h </w:instrText>
        </w:r>
        <w:r>
          <w:rPr>
            <w:noProof/>
          </w:rPr>
        </w:r>
        <w:r>
          <w:rPr>
            <w:noProof/>
          </w:rPr>
          <w:fldChar w:fldCharType="separate"/>
        </w:r>
        <w:r>
          <w:rPr>
            <w:noProof/>
          </w:rPr>
          <w:t>130</w:t>
        </w:r>
        <w:r>
          <w:rPr>
            <w:noProof/>
          </w:rPr>
          <w:fldChar w:fldCharType="end"/>
        </w:r>
      </w:hyperlink>
    </w:p>
    <w:p w14:paraId="0E58F8EB" w14:textId="28D28776"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68" w:history="1">
        <w:r w:rsidRPr="000B064D">
          <w:rPr>
            <w:rStyle w:val="Lienhypertexte"/>
            <w:noProof/>
          </w:rPr>
          <w:t>P40/E3 Industrie et commerce</w:t>
        </w:r>
        <w:r>
          <w:rPr>
            <w:noProof/>
          </w:rPr>
          <w:tab/>
        </w:r>
        <w:r>
          <w:rPr>
            <w:noProof/>
          </w:rPr>
          <w:fldChar w:fldCharType="begin"/>
        </w:r>
        <w:r>
          <w:rPr>
            <w:noProof/>
          </w:rPr>
          <w:instrText xml:space="preserve"> PAGEREF _Toc237331168 \h </w:instrText>
        </w:r>
        <w:r>
          <w:rPr>
            <w:noProof/>
          </w:rPr>
        </w:r>
        <w:r>
          <w:rPr>
            <w:noProof/>
          </w:rPr>
          <w:fldChar w:fldCharType="separate"/>
        </w:r>
        <w:r>
          <w:rPr>
            <w:noProof/>
          </w:rPr>
          <w:t>130</w:t>
        </w:r>
        <w:r>
          <w:rPr>
            <w:noProof/>
          </w:rPr>
          <w:fldChar w:fldCharType="end"/>
        </w:r>
      </w:hyperlink>
    </w:p>
    <w:p w14:paraId="06520925" w14:textId="2D7845B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69" w:history="1">
        <w:r w:rsidRPr="000B064D">
          <w:rPr>
            <w:rStyle w:val="Lienhypertexte"/>
            <w:noProof/>
          </w:rPr>
          <w:t>P40/E3/1 : Agriculture</w:t>
        </w:r>
        <w:r>
          <w:rPr>
            <w:noProof/>
          </w:rPr>
          <w:tab/>
        </w:r>
        <w:r>
          <w:rPr>
            <w:noProof/>
          </w:rPr>
          <w:fldChar w:fldCharType="begin"/>
        </w:r>
        <w:r>
          <w:rPr>
            <w:noProof/>
          </w:rPr>
          <w:instrText xml:space="preserve"> PAGEREF _Toc237331169 \h </w:instrText>
        </w:r>
        <w:r>
          <w:rPr>
            <w:noProof/>
          </w:rPr>
        </w:r>
        <w:r>
          <w:rPr>
            <w:noProof/>
          </w:rPr>
          <w:fldChar w:fldCharType="separate"/>
        </w:r>
        <w:r>
          <w:rPr>
            <w:noProof/>
          </w:rPr>
          <w:t>131</w:t>
        </w:r>
        <w:r>
          <w:rPr>
            <w:noProof/>
          </w:rPr>
          <w:fldChar w:fldCharType="end"/>
        </w:r>
      </w:hyperlink>
    </w:p>
    <w:p w14:paraId="143585A5" w14:textId="479DDF2B"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70" w:history="1">
        <w:r w:rsidRPr="000B064D">
          <w:rPr>
            <w:rStyle w:val="Lienhypertexte"/>
            <w:noProof/>
          </w:rPr>
          <w:t>P40/E3/2 : Foresterie</w:t>
        </w:r>
        <w:r>
          <w:rPr>
            <w:noProof/>
          </w:rPr>
          <w:tab/>
        </w:r>
        <w:r>
          <w:rPr>
            <w:noProof/>
          </w:rPr>
          <w:fldChar w:fldCharType="begin"/>
        </w:r>
        <w:r>
          <w:rPr>
            <w:noProof/>
          </w:rPr>
          <w:instrText xml:space="preserve"> PAGEREF _Toc237331170 \h </w:instrText>
        </w:r>
        <w:r>
          <w:rPr>
            <w:noProof/>
          </w:rPr>
        </w:r>
        <w:r>
          <w:rPr>
            <w:noProof/>
          </w:rPr>
          <w:fldChar w:fldCharType="separate"/>
        </w:r>
        <w:r>
          <w:rPr>
            <w:noProof/>
          </w:rPr>
          <w:t>131</w:t>
        </w:r>
        <w:r>
          <w:rPr>
            <w:noProof/>
          </w:rPr>
          <w:fldChar w:fldCharType="end"/>
        </w:r>
      </w:hyperlink>
    </w:p>
    <w:p w14:paraId="6454BD11" w14:textId="7680E60E"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71" w:history="1">
        <w:r w:rsidRPr="000B064D">
          <w:rPr>
            <w:rStyle w:val="Lienhypertexte"/>
            <w:noProof/>
          </w:rPr>
          <w:t>P40/E4 Religion</w:t>
        </w:r>
        <w:r>
          <w:rPr>
            <w:noProof/>
          </w:rPr>
          <w:tab/>
        </w:r>
        <w:r>
          <w:rPr>
            <w:noProof/>
          </w:rPr>
          <w:fldChar w:fldCharType="begin"/>
        </w:r>
        <w:r>
          <w:rPr>
            <w:noProof/>
          </w:rPr>
          <w:instrText xml:space="preserve"> PAGEREF _Toc237331171 \h </w:instrText>
        </w:r>
        <w:r>
          <w:rPr>
            <w:noProof/>
          </w:rPr>
        </w:r>
        <w:r>
          <w:rPr>
            <w:noProof/>
          </w:rPr>
          <w:fldChar w:fldCharType="separate"/>
        </w:r>
        <w:r>
          <w:rPr>
            <w:noProof/>
          </w:rPr>
          <w:t>131</w:t>
        </w:r>
        <w:r>
          <w:rPr>
            <w:noProof/>
          </w:rPr>
          <w:fldChar w:fldCharType="end"/>
        </w:r>
      </w:hyperlink>
    </w:p>
    <w:p w14:paraId="21E622DF" w14:textId="7B9A5BA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72" w:history="1">
        <w:r w:rsidRPr="000B064D">
          <w:rPr>
            <w:rStyle w:val="Lienhypertexte"/>
            <w:noProof/>
          </w:rPr>
          <w:t>P40/E4/1 : Église Notre-Dame-de-Lourdes</w:t>
        </w:r>
        <w:r>
          <w:rPr>
            <w:noProof/>
          </w:rPr>
          <w:tab/>
        </w:r>
        <w:r>
          <w:rPr>
            <w:noProof/>
          </w:rPr>
          <w:fldChar w:fldCharType="begin"/>
        </w:r>
        <w:r>
          <w:rPr>
            <w:noProof/>
          </w:rPr>
          <w:instrText xml:space="preserve"> PAGEREF _Toc237331172 \h </w:instrText>
        </w:r>
        <w:r>
          <w:rPr>
            <w:noProof/>
          </w:rPr>
        </w:r>
        <w:r>
          <w:rPr>
            <w:noProof/>
          </w:rPr>
          <w:fldChar w:fldCharType="separate"/>
        </w:r>
        <w:r>
          <w:rPr>
            <w:noProof/>
          </w:rPr>
          <w:t>132</w:t>
        </w:r>
        <w:r>
          <w:rPr>
            <w:noProof/>
          </w:rPr>
          <w:fldChar w:fldCharType="end"/>
        </w:r>
      </w:hyperlink>
    </w:p>
    <w:p w14:paraId="14D49BDB" w14:textId="76C94D5D"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73" w:history="1">
        <w:r w:rsidRPr="000B064D">
          <w:rPr>
            <w:rStyle w:val="Lienhypertexte"/>
            <w:noProof/>
          </w:rPr>
          <w:t>P40/E5 Lieux</w:t>
        </w:r>
        <w:r>
          <w:rPr>
            <w:noProof/>
          </w:rPr>
          <w:tab/>
        </w:r>
        <w:r>
          <w:rPr>
            <w:noProof/>
          </w:rPr>
          <w:fldChar w:fldCharType="begin"/>
        </w:r>
        <w:r>
          <w:rPr>
            <w:noProof/>
          </w:rPr>
          <w:instrText xml:space="preserve"> PAGEREF _Toc237331173 \h </w:instrText>
        </w:r>
        <w:r>
          <w:rPr>
            <w:noProof/>
          </w:rPr>
        </w:r>
        <w:r>
          <w:rPr>
            <w:noProof/>
          </w:rPr>
          <w:fldChar w:fldCharType="separate"/>
        </w:r>
        <w:r>
          <w:rPr>
            <w:noProof/>
          </w:rPr>
          <w:t>132</w:t>
        </w:r>
        <w:r>
          <w:rPr>
            <w:noProof/>
          </w:rPr>
          <w:fldChar w:fldCharType="end"/>
        </w:r>
      </w:hyperlink>
    </w:p>
    <w:p w14:paraId="3B6BE80A" w14:textId="448AAFA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74" w:history="1">
        <w:r w:rsidRPr="000B064D">
          <w:rPr>
            <w:rStyle w:val="Lienhypertexte"/>
            <w:noProof/>
          </w:rPr>
          <w:t>P40/E5/1 : Vues aériennes</w:t>
        </w:r>
        <w:r>
          <w:rPr>
            <w:noProof/>
          </w:rPr>
          <w:tab/>
        </w:r>
        <w:r>
          <w:rPr>
            <w:noProof/>
          </w:rPr>
          <w:fldChar w:fldCharType="begin"/>
        </w:r>
        <w:r>
          <w:rPr>
            <w:noProof/>
          </w:rPr>
          <w:instrText xml:space="preserve"> PAGEREF _Toc237331174 \h </w:instrText>
        </w:r>
        <w:r>
          <w:rPr>
            <w:noProof/>
          </w:rPr>
        </w:r>
        <w:r>
          <w:rPr>
            <w:noProof/>
          </w:rPr>
          <w:fldChar w:fldCharType="separate"/>
        </w:r>
        <w:r>
          <w:rPr>
            <w:noProof/>
          </w:rPr>
          <w:t>132</w:t>
        </w:r>
        <w:r>
          <w:rPr>
            <w:noProof/>
          </w:rPr>
          <w:fldChar w:fldCharType="end"/>
        </w:r>
      </w:hyperlink>
    </w:p>
    <w:p w14:paraId="35B1AC6A" w14:textId="37F7557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75" w:history="1">
        <w:r w:rsidRPr="000B064D">
          <w:rPr>
            <w:rStyle w:val="Lienhypertexte"/>
            <w:noProof/>
          </w:rPr>
          <w:t>P40/E5/2 : Scènes urbaines</w:t>
        </w:r>
        <w:r>
          <w:rPr>
            <w:noProof/>
          </w:rPr>
          <w:tab/>
        </w:r>
        <w:r>
          <w:rPr>
            <w:noProof/>
          </w:rPr>
          <w:fldChar w:fldCharType="begin"/>
        </w:r>
        <w:r>
          <w:rPr>
            <w:noProof/>
          </w:rPr>
          <w:instrText xml:space="preserve"> PAGEREF _Toc237331175 \h </w:instrText>
        </w:r>
        <w:r>
          <w:rPr>
            <w:noProof/>
          </w:rPr>
        </w:r>
        <w:r>
          <w:rPr>
            <w:noProof/>
          </w:rPr>
          <w:fldChar w:fldCharType="separate"/>
        </w:r>
        <w:r>
          <w:rPr>
            <w:noProof/>
          </w:rPr>
          <w:t>132</w:t>
        </w:r>
        <w:r>
          <w:rPr>
            <w:noProof/>
          </w:rPr>
          <w:fldChar w:fldCharType="end"/>
        </w:r>
      </w:hyperlink>
    </w:p>
    <w:p w14:paraId="7C301DBE" w14:textId="20886E6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76" w:history="1">
        <w:r w:rsidRPr="000B064D">
          <w:rPr>
            <w:rStyle w:val="Lienhypertexte"/>
            <w:noProof/>
          </w:rPr>
          <w:t>P40/E5/3 : Cantons et territoires</w:t>
        </w:r>
        <w:r>
          <w:rPr>
            <w:noProof/>
          </w:rPr>
          <w:tab/>
        </w:r>
        <w:r>
          <w:rPr>
            <w:noProof/>
          </w:rPr>
          <w:fldChar w:fldCharType="begin"/>
        </w:r>
        <w:r>
          <w:rPr>
            <w:noProof/>
          </w:rPr>
          <w:instrText xml:space="preserve"> PAGEREF _Toc237331176 \h </w:instrText>
        </w:r>
        <w:r>
          <w:rPr>
            <w:noProof/>
          </w:rPr>
        </w:r>
        <w:r>
          <w:rPr>
            <w:noProof/>
          </w:rPr>
          <w:fldChar w:fldCharType="separate"/>
        </w:r>
        <w:r>
          <w:rPr>
            <w:noProof/>
          </w:rPr>
          <w:t>133</w:t>
        </w:r>
        <w:r>
          <w:rPr>
            <w:noProof/>
          </w:rPr>
          <w:fldChar w:fldCharType="end"/>
        </w:r>
      </w:hyperlink>
    </w:p>
    <w:p w14:paraId="5CF20DEA" w14:textId="0389737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77" w:history="1">
        <w:r w:rsidRPr="000B064D">
          <w:rPr>
            <w:rStyle w:val="Lienhypertexte"/>
            <w:noProof/>
          </w:rPr>
          <w:t>P40/E5/4 : Paysages</w:t>
        </w:r>
        <w:r>
          <w:rPr>
            <w:noProof/>
          </w:rPr>
          <w:tab/>
        </w:r>
        <w:r>
          <w:rPr>
            <w:noProof/>
          </w:rPr>
          <w:fldChar w:fldCharType="begin"/>
        </w:r>
        <w:r>
          <w:rPr>
            <w:noProof/>
          </w:rPr>
          <w:instrText xml:space="preserve"> PAGEREF _Toc237331177 \h </w:instrText>
        </w:r>
        <w:r>
          <w:rPr>
            <w:noProof/>
          </w:rPr>
        </w:r>
        <w:r>
          <w:rPr>
            <w:noProof/>
          </w:rPr>
          <w:fldChar w:fldCharType="separate"/>
        </w:r>
        <w:r>
          <w:rPr>
            <w:noProof/>
          </w:rPr>
          <w:t>133</w:t>
        </w:r>
        <w:r>
          <w:rPr>
            <w:noProof/>
          </w:rPr>
          <w:fldChar w:fldCharType="end"/>
        </w:r>
      </w:hyperlink>
    </w:p>
    <w:p w14:paraId="4D0CA8A4" w14:textId="087BA45F"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78" w:history="1">
        <w:r w:rsidRPr="000B064D">
          <w:rPr>
            <w:rStyle w:val="Lienhypertexte"/>
            <w:noProof/>
          </w:rPr>
          <w:t>P40/F Normandin</w:t>
        </w:r>
        <w:r>
          <w:rPr>
            <w:noProof/>
          </w:rPr>
          <w:tab/>
        </w:r>
        <w:r>
          <w:rPr>
            <w:noProof/>
          </w:rPr>
          <w:fldChar w:fldCharType="begin"/>
        </w:r>
        <w:r>
          <w:rPr>
            <w:noProof/>
          </w:rPr>
          <w:instrText xml:space="preserve"> PAGEREF _Toc237331178 \h </w:instrText>
        </w:r>
        <w:r>
          <w:rPr>
            <w:noProof/>
          </w:rPr>
        </w:r>
        <w:r>
          <w:rPr>
            <w:noProof/>
          </w:rPr>
          <w:fldChar w:fldCharType="separate"/>
        </w:r>
        <w:r>
          <w:rPr>
            <w:noProof/>
          </w:rPr>
          <w:t>133</w:t>
        </w:r>
        <w:r>
          <w:rPr>
            <w:noProof/>
          </w:rPr>
          <w:fldChar w:fldCharType="end"/>
        </w:r>
      </w:hyperlink>
    </w:p>
    <w:p w14:paraId="79AE8539" w14:textId="439CD00D"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79" w:history="1">
        <w:r w:rsidRPr="000B064D">
          <w:rPr>
            <w:rStyle w:val="Lienhypertexte"/>
            <w:noProof/>
          </w:rPr>
          <w:t>P40/F1 Sports et loisirs</w:t>
        </w:r>
        <w:r>
          <w:rPr>
            <w:noProof/>
          </w:rPr>
          <w:tab/>
        </w:r>
        <w:r>
          <w:rPr>
            <w:noProof/>
          </w:rPr>
          <w:fldChar w:fldCharType="begin"/>
        </w:r>
        <w:r>
          <w:rPr>
            <w:noProof/>
          </w:rPr>
          <w:instrText xml:space="preserve"> PAGEREF _Toc237331179 \h </w:instrText>
        </w:r>
        <w:r>
          <w:rPr>
            <w:noProof/>
          </w:rPr>
        </w:r>
        <w:r>
          <w:rPr>
            <w:noProof/>
          </w:rPr>
          <w:fldChar w:fldCharType="separate"/>
        </w:r>
        <w:r>
          <w:rPr>
            <w:noProof/>
          </w:rPr>
          <w:t>133</w:t>
        </w:r>
        <w:r>
          <w:rPr>
            <w:noProof/>
          </w:rPr>
          <w:fldChar w:fldCharType="end"/>
        </w:r>
      </w:hyperlink>
    </w:p>
    <w:p w14:paraId="3739E042" w14:textId="2F3D1DA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80" w:history="1">
        <w:r w:rsidRPr="000B064D">
          <w:rPr>
            <w:rStyle w:val="Lienhypertexte"/>
            <w:noProof/>
          </w:rPr>
          <w:t>P40/F1/1 : Plein-air</w:t>
        </w:r>
        <w:r>
          <w:rPr>
            <w:noProof/>
          </w:rPr>
          <w:tab/>
        </w:r>
        <w:r>
          <w:rPr>
            <w:noProof/>
          </w:rPr>
          <w:fldChar w:fldCharType="begin"/>
        </w:r>
        <w:r>
          <w:rPr>
            <w:noProof/>
          </w:rPr>
          <w:instrText xml:space="preserve"> PAGEREF _Toc237331180 \h </w:instrText>
        </w:r>
        <w:r>
          <w:rPr>
            <w:noProof/>
          </w:rPr>
        </w:r>
        <w:r>
          <w:rPr>
            <w:noProof/>
          </w:rPr>
          <w:fldChar w:fldCharType="separate"/>
        </w:r>
        <w:r>
          <w:rPr>
            <w:noProof/>
          </w:rPr>
          <w:t>133</w:t>
        </w:r>
        <w:r>
          <w:rPr>
            <w:noProof/>
          </w:rPr>
          <w:fldChar w:fldCharType="end"/>
        </w:r>
      </w:hyperlink>
    </w:p>
    <w:p w14:paraId="425D03E4" w14:textId="187D9A1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81" w:history="1">
        <w:r w:rsidRPr="000B064D">
          <w:rPr>
            <w:rStyle w:val="Lienhypertexte"/>
            <w:noProof/>
          </w:rPr>
          <w:t>P40/F1/2 : Tourisme</w:t>
        </w:r>
        <w:r>
          <w:rPr>
            <w:noProof/>
          </w:rPr>
          <w:tab/>
        </w:r>
        <w:r>
          <w:rPr>
            <w:noProof/>
          </w:rPr>
          <w:fldChar w:fldCharType="begin"/>
        </w:r>
        <w:r>
          <w:rPr>
            <w:noProof/>
          </w:rPr>
          <w:instrText xml:space="preserve"> PAGEREF _Toc237331181 \h </w:instrText>
        </w:r>
        <w:r>
          <w:rPr>
            <w:noProof/>
          </w:rPr>
        </w:r>
        <w:r>
          <w:rPr>
            <w:noProof/>
          </w:rPr>
          <w:fldChar w:fldCharType="separate"/>
        </w:r>
        <w:r>
          <w:rPr>
            <w:noProof/>
          </w:rPr>
          <w:t>134</w:t>
        </w:r>
        <w:r>
          <w:rPr>
            <w:noProof/>
          </w:rPr>
          <w:fldChar w:fldCharType="end"/>
        </w:r>
      </w:hyperlink>
    </w:p>
    <w:p w14:paraId="056B1959" w14:textId="5F7CBED4"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82" w:history="1">
        <w:r w:rsidRPr="000B064D">
          <w:rPr>
            <w:rStyle w:val="Lienhypertexte"/>
            <w:noProof/>
          </w:rPr>
          <w:t>P40/F1/3 : Hockey</w:t>
        </w:r>
        <w:r>
          <w:rPr>
            <w:noProof/>
          </w:rPr>
          <w:tab/>
        </w:r>
        <w:r>
          <w:rPr>
            <w:noProof/>
          </w:rPr>
          <w:fldChar w:fldCharType="begin"/>
        </w:r>
        <w:r>
          <w:rPr>
            <w:noProof/>
          </w:rPr>
          <w:instrText xml:space="preserve"> PAGEREF _Toc237331182 \h </w:instrText>
        </w:r>
        <w:r>
          <w:rPr>
            <w:noProof/>
          </w:rPr>
        </w:r>
        <w:r>
          <w:rPr>
            <w:noProof/>
          </w:rPr>
          <w:fldChar w:fldCharType="separate"/>
        </w:r>
        <w:r>
          <w:rPr>
            <w:noProof/>
          </w:rPr>
          <w:t>134</w:t>
        </w:r>
        <w:r>
          <w:rPr>
            <w:noProof/>
          </w:rPr>
          <w:fldChar w:fldCharType="end"/>
        </w:r>
      </w:hyperlink>
    </w:p>
    <w:p w14:paraId="78B824CD" w14:textId="7169850D"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83" w:history="1">
        <w:r w:rsidRPr="000B064D">
          <w:rPr>
            <w:rStyle w:val="Lienhypertexte"/>
            <w:noProof/>
          </w:rPr>
          <w:t>P40/F2 Art et culture</w:t>
        </w:r>
        <w:r>
          <w:rPr>
            <w:noProof/>
          </w:rPr>
          <w:tab/>
        </w:r>
        <w:r>
          <w:rPr>
            <w:noProof/>
          </w:rPr>
          <w:fldChar w:fldCharType="begin"/>
        </w:r>
        <w:r>
          <w:rPr>
            <w:noProof/>
          </w:rPr>
          <w:instrText xml:space="preserve"> PAGEREF _Toc237331183 \h </w:instrText>
        </w:r>
        <w:r>
          <w:rPr>
            <w:noProof/>
          </w:rPr>
        </w:r>
        <w:r>
          <w:rPr>
            <w:noProof/>
          </w:rPr>
          <w:fldChar w:fldCharType="separate"/>
        </w:r>
        <w:r>
          <w:rPr>
            <w:noProof/>
          </w:rPr>
          <w:t>134</w:t>
        </w:r>
        <w:r>
          <w:rPr>
            <w:noProof/>
          </w:rPr>
          <w:fldChar w:fldCharType="end"/>
        </w:r>
      </w:hyperlink>
    </w:p>
    <w:p w14:paraId="4B68B286" w14:textId="519B1AA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84" w:history="1">
        <w:r w:rsidRPr="000B064D">
          <w:rPr>
            <w:rStyle w:val="Lienhypertexte"/>
            <w:noProof/>
          </w:rPr>
          <w:t>P40/F2/1 : Carnaval de Normandin</w:t>
        </w:r>
        <w:r>
          <w:rPr>
            <w:noProof/>
          </w:rPr>
          <w:tab/>
        </w:r>
        <w:r>
          <w:rPr>
            <w:noProof/>
          </w:rPr>
          <w:fldChar w:fldCharType="begin"/>
        </w:r>
        <w:r>
          <w:rPr>
            <w:noProof/>
          </w:rPr>
          <w:instrText xml:space="preserve"> PAGEREF _Toc237331184 \h </w:instrText>
        </w:r>
        <w:r>
          <w:rPr>
            <w:noProof/>
          </w:rPr>
        </w:r>
        <w:r>
          <w:rPr>
            <w:noProof/>
          </w:rPr>
          <w:fldChar w:fldCharType="separate"/>
        </w:r>
        <w:r>
          <w:rPr>
            <w:noProof/>
          </w:rPr>
          <w:t>134</w:t>
        </w:r>
        <w:r>
          <w:rPr>
            <w:noProof/>
          </w:rPr>
          <w:fldChar w:fldCharType="end"/>
        </w:r>
      </w:hyperlink>
    </w:p>
    <w:p w14:paraId="0A95A7CF" w14:textId="6B03193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85" w:history="1">
        <w:r w:rsidRPr="000B064D">
          <w:rPr>
            <w:rStyle w:val="Lienhypertexte"/>
            <w:noProof/>
          </w:rPr>
          <w:t>P40/F2/2 : Fêtes</w:t>
        </w:r>
        <w:r>
          <w:rPr>
            <w:noProof/>
          </w:rPr>
          <w:tab/>
        </w:r>
        <w:r>
          <w:rPr>
            <w:noProof/>
          </w:rPr>
          <w:fldChar w:fldCharType="begin"/>
        </w:r>
        <w:r>
          <w:rPr>
            <w:noProof/>
          </w:rPr>
          <w:instrText xml:space="preserve"> PAGEREF _Toc237331185 \h </w:instrText>
        </w:r>
        <w:r>
          <w:rPr>
            <w:noProof/>
          </w:rPr>
        </w:r>
        <w:r>
          <w:rPr>
            <w:noProof/>
          </w:rPr>
          <w:fldChar w:fldCharType="separate"/>
        </w:r>
        <w:r>
          <w:rPr>
            <w:noProof/>
          </w:rPr>
          <w:t>135</w:t>
        </w:r>
        <w:r>
          <w:rPr>
            <w:noProof/>
          </w:rPr>
          <w:fldChar w:fldCharType="end"/>
        </w:r>
      </w:hyperlink>
    </w:p>
    <w:p w14:paraId="2A535D9B" w14:textId="0391862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86" w:history="1">
        <w:r w:rsidRPr="000B064D">
          <w:rPr>
            <w:rStyle w:val="Lienhypertexte"/>
            <w:noProof/>
          </w:rPr>
          <w:t>P40/F2/3 : Festival du Miel</w:t>
        </w:r>
        <w:r>
          <w:rPr>
            <w:noProof/>
          </w:rPr>
          <w:tab/>
        </w:r>
        <w:r>
          <w:rPr>
            <w:noProof/>
          </w:rPr>
          <w:fldChar w:fldCharType="begin"/>
        </w:r>
        <w:r>
          <w:rPr>
            <w:noProof/>
          </w:rPr>
          <w:instrText xml:space="preserve"> PAGEREF _Toc237331186 \h </w:instrText>
        </w:r>
        <w:r>
          <w:rPr>
            <w:noProof/>
          </w:rPr>
        </w:r>
        <w:r>
          <w:rPr>
            <w:noProof/>
          </w:rPr>
          <w:fldChar w:fldCharType="separate"/>
        </w:r>
        <w:r>
          <w:rPr>
            <w:noProof/>
          </w:rPr>
          <w:t>135</w:t>
        </w:r>
        <w:r>
          <w:rPr>
            <w:noProof/>
          </w:rPr>
          <w:fldChar w:fldCharType="end"/>
        </w:r>
      </w:hyperlink>
    </w:p>
    <w:p w14:paraId="5B3ADFFE" w14:textId="194D10E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87" w:history="1">
        <w:r w:rsidRPr="000B064D">
          <w:rPr>
            <w:rStyle w:val="Lienhypertexte"/>
            <w:noProof/>
          </w:rPr>
          <w:t>P40/F2/4 : Théâtre</w:t>
        </w:r>
        <w:r>
          <w:rPr>
            <w:noProof/>
          </w:rPr>
          <w:tab/>
        </w:r>
        <w:r>
          <w:rPr>
            <w:noProof/>
          </w:rPr>
          <w:fldChar w:fldCharType="begin"/>
        </w:r>
        <w:r>
          <w:rPr>
            <w:noProof/>
          </w:rPr>
          <w:instrText xml:space="preserve"> PAGEREF _Toc237331187 \h </w:instrText>
        </w:r>
        <w:r>
          <w:rPr>
            <w:noProof/>
          </w:rPr>
        </w:r>
        <w:r>
          <w:rPr>
            <w:noProof/>
          </w:rPr>
          <w:fldChar w:fldCharType="separate"/>
        </w:r>
        <w:r>
          <w:rPr>
            <w:noProof/>
          </w:rPr>
          <w:t>135</w:t>
        </w:r>
        <w:r>
          <w:rPr>
            <w:noProof/>
          </w:rPr>
          <w:fldChar w:fldCharType="end"/>
        </w:r>
      </w:hyperlink>
    </w:p>
    <w:p w14:paraId="7CB0078F" w14:textId="28863CE6"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88" w:history="1">
        <w:r w:rsidRPr="000B064D">
          <w:rPr>
            <w:rStyle w:val="Lienhypertexte"/>
            <w:noProof/>
          </w:rPr>
          <w:t>P40/F2/5 : Musique</w:t>
        </w:r>
        <w:r>
          <w:rPr>
            <w:noProof/>
          </w:rPr>
          <w:tab/>
        </w:r>
        <w:r>
          <w:rPr>
            <w:noProof/>
          </w:rPr>
          <w:fldChar w:fldCharType="begin"/>
        </w:r>
        <w:r>
          <w:rPr>
            <w:noProof/>
          </w:rPr>
          <w:instrText xml:space="preserve"> PAGEREF _Toc237331188 \h </w:instrText>
        </w:r>
        <w:r>
          <w:rPr>
            <w:noProof/>
          </w:rPr>
        </w:r>
        <w:r>
          <w:rPr>
            <w:noProof/>
          </w:rPr>
          <w:fldChar w:fldCharType="separate"/>
        </w:r>
        <w:r>
          <w:rPr>
            <w:noProof/>
          </w:rPr>
          <w:t>136</w:t>
        </w:r>
        <w:r>
          <w:rPr>
            <w:noProof/>
          </w:rPr>
          <w:fldChar w:fldCharType="end"/>
        </w:r>
      </w:hyperlink>
    </w:p>
    <w:p w14:paraId="081EF58F" w14:textId="2F62B01E"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89" w:history="1">
        <w:r w:rsidRPr="000B064D">
          <w:rPr>
            <w:rStyle w:val="Lienhypertexte"/>
            <w:noProof/>
          </w:rPr>
          <w:t>P40/F3 Lieux</w:t>
        </w:r>
        <w:r>
          <w:rPr>
            <w:noProof/>
          </w:rPr>
          <w:tab/>
        </w:r>
        <w:r>
          <w:rPr>
            <w:noProof/>
          </w:rPr>
          <w:fldChar w:fldCharType="begin"/>
        </w:r>
        <w:r>
          <w:rPr>
            <w:noProof/>
          </w:rPr>
          <w:instrText xml:space="preserve"> PAGEREF _Toc237331189 \h </w:instrText>
        </w:r>
        <w:r>
          <w:rPr>
            <w:noProof/>
          </w:rPr>
        </w:r>
        <w:r>
          <w:rPr>
            <w:noProof/>
          </w:rPr>
          <w:fldChar w:fldCharType="separate"/>
        </w:r>
        <w:r>
          <w:rPr>
            <w:noProof/>
          </w:rPr>
          <w:t>136</w:t>
        </w:r>
        <w:r>
          <w:rPr>
            <w:noProof/>
          </w:rPr>
          <w:fldChar w:fldCharType="end"/>
        </w:r>
      </w:hyperlink>
    </w:p>
    <w:p w14:paraId="26BF2520" w14:textId="6171492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90" w:history="1">
        <w:r w:rsidRPr="000B064D">
          <w:rPr>
            <w:rStyle w:val="Lienhypertexte"/>
            <w:noProof/>
          </w:rPr>
          <w:t>P40/F3/1 : Cantons et territoires</w:t>
        </w:r>
        <w:r>
          <w:rPr>
            <w:noProof/>
          </w:rPr>
          <w:tab/>
        </w:r>
        <w:r>
          <w:rPr>
            <w:noProof/>
          </w:rPr>
          <w:fldChar w:fldCharType="begin"/>
        </w:r>
        <w:r>
          <w:rPr>
            <w:noProof/>
          </w:rPr>
          <w:instrText xml:space="preserve"> PAGEREF _Toc237331190 \h </w:instrText>
        </w:r>
        <w:r>
          <w:rPr>
            <w:noProof/>
          </w:rPr>
        </w:r>
        <w:r>
          <w:rPr>
            <w:noProof/>
          </w:rPr>
          <w:fldChar w:fldCharType="separate"/>
        </w:r>
        <w:r>
          <w:rPr>
            <w:noProof/>
          </w:rPr>
          <w:t>136</w:t>
        </w:r>
        <w:r>
          <w:rPr>
            <w:noProof/>
          </w:rPr>
          <w:fldChar w:fldCharType="end"/>
        </w:r>
      </w:hyperlink>
    </w:p>
    <w:p w14:paraId="0DFFFC9E" w14:textId="6F8951F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91" w:history="1">
        <w:r w:rsidRPr="000B064D">
          <w:rPr>
            <w:rStyle w:val="Lienhypertexte"/>
            <w:noProof/>
          </w:rPr>
          <w:t>P40/F3/2 : Rues et bâtiments</w:t>
        </w:r>
        <w:r>
          <w:rPr>
            <w:noProof/>
          </w:rPr>
          <w:tab/>
        </w:r>
        <w:r>
          <w:rPr>
            <w:noProof/>
          </w:rPr>
          <w:fldChar w:fldCharType="begin"/>
        </w:r>
        <w:r>
          <w:rPr>
            <w:noProof/>
          </w:rPr>
          <w:instrText xml:space="preserve"> PAGEREF _Toc237331191 \h </w:instrText>
        </w:r>
        <w:r>
          <w:rPr>
            <w:noProof/>
          </w:rPr>
        </w:r>
        <w:r>
          <w:rPr>
            <w:noProof/>
          </w:rPr>
          <w:fldChar w:fldCharType="separate"/>
        </w:r>
        <w:r>
          <w:rPr>
            <w:noProof/>
          </w:rPr>
          <w:t>136</w:t>
        </w:r>
        <w:r>
          <w:rPr>
            <w:noProof/>
          </w:rPr>
          <w:fldChar w:fldCharType="end"/>
        </w:r>
      </w:hyperlink>
    </w:p>
    <w:p w14:paraId="308AF185" w14:textId="28E7201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92" w:history="1">
        <w:r w:rsidRPr="000B064D">
          <w:rPr>
            <w:rStyle w:val="Lienhypertexte"/>
            <w:noProof/>
          </w:rPr>
          <w:t>P40/F3/3 : Vues aériennes</w:t>
        </w:r>
        <w:r>
          <w:rPr>
            <w:noProof/>
          </w:rPr>
          <w:tab/>
        </w:r>
        <w:r>
          <w:rPr>
            <w:noProof/>
          </w:rPr>
          <w:fldChar w:fldCharType="begin"/>
        </w:r>
        <w:r>
          <w:rPr>
            <w:noProof/>
          </w:rPr>
          <w:instrText xml:space="preserve"> PAGEREF _Toc237331192 \h </w:instrText>
        </w:r>
        <w:r>
          <w:rPr>
            <w:noProof/>
          </w:rPr>
        </w:r>
        <w:r>
          <w:rPr>
            <w:noProof/>
          </w:rPr>
          <w:fldChar w:fldCharType="separate"/>
        </w:r>
        <w:r>
          <w:rPr>
            <w:noProof/>
          </w:rPr>
          <w:t>137</w:t>
        </w:r>
        <w:r>
          <w:rPr>
            <w:noProof/>
          </w:rPr>
          <w:fldChar w:fldCharType="end"/>
        </w:r>
      </w:hyperlink>
    </w:p>
    <w:p w14:paraId="5D605707" w14:textId="25D499DC"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93" w:history="1">
        <w:r w:rsidRPr="000B064D">
          <w:rPr>
            <w:rStyle w:val="Lienhypertexte"/>
            <w:noProof/>
          </w:rPr>
          <w:t>P40/F4 Entité administrative</w:t>
        </w:r>
        <w:r>
          <w:rPr>
            <w:noProof/>
          </w:rPr>
          <w:tab/>
        </w:r>
        <w:r>
          <w:rPr>
            <w:noProof/>
          </w:rPr>
          <w:fldChar w:fldCharType="begin"/>
        </w:r>
        <w:r>
          <w:rPr>
            <w:noProof/>
          </w:rPr>
          <w:instrText xml:space="preserve"> PAGEREF _Toc237331193 \h </w:instrText>
        </w:r>
        <w:r>
          <w:rPr>
            <w:noProof/>
          </w:rPr>
        </w:r>
        <w:r>
          <w:rPr>
            <w:noProof/>
          </w:rPr>
          <w:fldChar w:fldCharType="separate"/>
        </w:r>
        <w:r>
          <w:rPr>
            <w:noProof/>
          </w:rPr>
          <w:t>137</w:t>
        </w:r>
        <w:r>
          <w:rPr>
            <w:noProof/>
          </w:rPr>
          <w:fldChar w:fldCharType="end"/>
        </w:r>
      </w:hyperlink>
    </w:p>
    <w:p w14:paraId="53F78DF8" w14:textId="155A73A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94" w:history="1">
        <w:r w:rsidRPr="000B064D">
          <w:rPr>
            <w:rStyle w:val="Lienhypertexte"/>
            <w:noProof/>
          </w:rPr>
          <w:t>P40/F4/1 : Identité</w:t>
        </w:r>
        <w:r>
          <w:rPr>
            <w:noProof/>
          </w:rPr>
          <w:tab/>
        </w:r>
        <w:r>
          <w:rPr>
            <w:noProof/>
          </w:rPr>
          <w:fldChar w:fldCharType="begin"/>
        </w:r>
        <w:r>
          <w:rPr>
            <w:noProof/>
          </w:rPr>
          <w:instrText xml:space="preserve"> PAGEREF _Toc237331194 \h </w:instrText>
        </w:r>
        <w:r>
          <w:rPr>
            <w:noProof/>
          </w:rPr>
        </w:r>
        <w:r>
          <w:rPr>
            <w:noProof/>
          </w:rPr>
          <w:fldChar w:fldCharType="separate"/>
        </w:r>
        <w:r>
          <w:rPr>
            <w:noProof/>
          </w:rPr>
          <w:t>137</w:t>
        </w:r>
        <w:r>
          <w:rPr>
            <w:noProof/>
          </w:rPr>
          <w:fldChar w:fldCharType="end"/>
        </w:r>
      </w:hyperlink>
    </w:p>
    <w:p w14:paraId="5B0E488C" w14:textId="0931CAD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95" w:history="1">
        <w:r w:rsidRPr="000B064D">
          <w:rPr>
            <w:rStyle w:val="Lienhypertexte"/>
            <w:noProof/>
          </w:rPr>
          <w:t>P40/F4/2 : Élections</w:t>
        </w:r>
        <w:r>
          <w:rPr>
            <w:noProof/>
          </w:rPr>
          <w:tab/>
        </w:r>
        <w:r>
          <w:rPr>
            <w:noProof/>
          </w:rPr>
          <w:fldChar w:fldCharType="begin"/>
        </w:r>
        <w:r>
          <w:rPr>
            <w:noProof/>
          </w:rPr>
          <w:instrText xml:space="preserve"> PAGEREF _Toc237331195 \h </w:instrText>
        </w:r>
        <w:r>
          <w:rPr>
            <w:noProof/>
          </w:rPr>
        </w:r>
        <w:r>
          <w:rPr>
            <w:noProof/>
          </w:rPr>
          <w:fldChar w:fldCharType="separate"/>
        </w:r>
        <w:r>
          <w:rPr>
            <w:noProof/>
          </w:rPr>
          <w:t>138</w:t>
        </w:r>
        <w:r>
          <w:rPr>
            <w:noProof/>
          </w:rPr>
          <w:fldChar w:fldCharType="end"/>
        </w:r>
      </w:hyperlink>
    </w:p>
    <w:p w14:paraId="4E01FA73" w14:textId="498C692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96" w:history="1">
        <w:r w:rsidRPr="000B064D">
          <w:rPr>
            <w:rStyle w:val="Lienhypertexte"/>
            <w:noProof/>
          </w:rPr>
          <w:t>P40/F4/3 : Politique</w:t>
        </w:r>
        <w:r>
          <w:rPr>
            <w:noProof/>
          </w:rPr>
          <w:tab/>
        </w:r>
        <w:r>
          <w:rPr>
            <w:noProof/>
          </w:rPr>
          <w:fldChar w:fldCharType="begin"/>
        </w:r>
        <w:r>
          <w:rPr>
            <w:noProof/>
          </w:rPr>
          <w:instrText xml:space="preserve"> PAGEREF _Toc237331196 \h </w:instrText>
        </w:r>
        <w:r>
          <w:rPr>
            <w:noProof/>
          </w:rPr>
        </w:r>
        <w:r>
          <w:rPr>
            <w:noProof/>
          </w:rPr>
          <w:fldChar w:fldCharType="separate"/>
        </w:r>
        <w:r>
          <w:rPr>
            <w:noProof/>
          </w:rPr>
          <w:t>138</w:t>
        </w:r>
        <w:r>
          <w:rPr>
            <w:noProof/>
          </w:rPr>
          <w:fldChar w:fldCharType="end"/>
        </w:r>
      </w:hyperlink>
    </w:p>
    <w:p w14:paraId="3CF1F494" w14:textId="1EDDEE8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97" w:history="1">
        <w:r w:rsidRPr="000B064D">
          <w:rPr>
            <w:rStyle w:val="Lienhypertexte"/>
            <w:noProof/>
          </w:rPr>
          <w:t>P40/F4/4 : Assemblées</w:t>
        </w:r>
        <w:r>
          <w:rPr>
            <w:noProof/>
          </w:rPr>
          <w:tab/>
        </w:r>
        <w:r>
          <w:rPr>
            <w:noProof/>
          </w:rPr>
          <w:fldChar w:fldCharType="begin"/>
        </w:r>
        <w:r>
          <w:rPr>
            <w:noProof/>
          </w:rPr>
          <w:instrText xml:space="preserve"> PAGEREF _Toc237331197 \h </w:instrText>
        </w:r>
        <w:r>
          <w:rPr>
            <w:noProof/>
          </w:rPr>
        </w:r>
        <w:r>
          <w:rPr>
            <w:noProof/>
          </w:rPr>
          <w:fldChar w:fldCharType="separate"/>
        </w:r>
        <w:r>
          <w:rPr>
            <w:noProof/>
          </w:rPr>
          <w:t>138</w:t>
        </w:r>
        <w:r>
          <w:rPr>
            <w:noProof/>
          </w:rPr>
          <w:fldChar w:fldCharType="end"/>
        </w:r>
      </w:hyperlink>
    </w:p>
    <w:p w14:paraId="2940B3B3" w14:textId="27CA8E0E"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98" w:history="1">
        <w:r w:rsidRPr="000B064D">
          <w:rPr>
            <w:rStyle w:val="Lienhypertexte"/>
            <w:noProof/>
          </w:rPr>
          <w:t>P40/F5 Organismes</w:t>
        </w:r>
        <w:r>
          <w:rPr>
            <w:noProof/>
          </w:rPr>
          <w:tab/>
        </w:r>
        <w:r>
          <w:rPr>
            <w:noProof/>
          </w:rPr>
          <w:fldChar w:fldCharType="begin"/>
        </w:r>
        <w:r>
          <w:rPr>
            <w:noProof/>
          </w:rPr>
          <w:instrText xml:space="preserve"> PAGEREF _Toc237331198 \h </w:instrText>
        </w:r>
        <w:r>
          <w:rPr>
            <w:noProof/>
          </w:rPr>
        </w:r>
        <w:r>
          <w:rPr>
            <w:noProof/>
          </w:rPr>
          <w:fldChar w:fldCharType="separate"/>
        </w:r>
        <w:r>
          <w:rPr>
            <w:noProof/>
          </w:rPr>
          <w:t>138</w:t>
        </w:r>
        <w:r>
          <w:rPr>
            <w:noProof/>
          </w:rPr>
          <w:fldChar w:fldCharType="end"/>
        </w:r>
      </w:hyperlink>
    </w:p>
    <w:p w14:paraId="323A9D04" w14:textId="620DC1E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199" w:history="1">
        <w:r w:rsidRPr="000B064D">
          <w:rPr>
            <w:rStyle w:val="Lienhypertexte"/>
            <w:noProof/>
          </w:rPr>
          <w:t>P40/F5/1 : Corps de cadets Normandin</w:t>
        </w:r>
        <w:r>
          <w:rPr>
            <w:noProof/>
          </w:rPr>
          <w:tab/>
        </w:r>
        <w:r>
          <w:rPr>
            <w:noProof/>
          </w:rPr>
          <w:fldChar w:fldCharType="begin"/>
        </w:r>
        <w:r>
          <w:rPr>
            <w:noProof/>
          </w:rPr>
          <w:instrText xml:space="preserve"> PAGEREF _Toc237331199 \h </w:instrText>
        </w:r>
        <w:r>
          <w:rPr>
            <w:noProof/>
          </w:rPr>
        </w:r>
        <w:r>
          <w:rPr>
            <w:noProof/>
          </w:rPr>
          <w:fldChar w:fldCharType="separate"/>
        </w:r>
        <w:r>
          <w:rPr>
            <w:noProof/>
          </w:rPr>
          <w:t>138</w:t>
        </w:r>
        <w:r>
          <w:rPr>
            <w:noProof/>
          </w:rPr>
          <w:fldChar w:fldCharType="end"/>
        </w:r>
      </w:hyperlink>
    </w:p>
    <w:p w14:paraId="0DA664C5" w14:textId="328E09B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00" w:history="1">
        <w:r w:rsidRPr="000B064D">
          <w:rPr>
            <w:rStyle w:val="Lienhypertexte"/>
            <w:noProof/>
          </w:rPr>
          <w:t>P40/F5/2 : Ferme expérimentale de Normandin</w:t>
        </w:r>
        <w:r>
          <w:rPr>
            <w:noProof/>
          </w:rPr>
          <w:tab/>
        </w:r>
        <w:r>
          <w:rPr>
            <w:noProof/>
          </w:rPr>
          <w:fldChar w:fldCharType="begin"/>
        </w:r>
        <w:r>
          <w:rPr>
            <w:noProof/>
          </w:rPr>
          <w:instrText xml:space="preserve"> PAGEREF _Toc237331200 \h </w:instrText>
        </w:r>
        <w:r>
          <w:rPr>
            <w:noProof/>
          </w:rPr>
        </w:r>
        <w:r>
          <w:rPr>
            <w:noProof/>
          </w:rPr>
          <w:fldChar w:fldCharType="separate"/>
        </w:r>
        <w:r>
          <w:rPr>
            <w:noProof/>
          </w:rPr>
          <w:t>139</w:t>
        </w:r>
        <w:r>
          <w:rPr>
            <w:noProof/>
          </w:rPr>
          <w:fldChar w:fldCharType="end"/>
        </w:r>
      </w:hyperlink>
    </w:p>
    <w:p w14:paraId="43748387" w14:textId="5E0E676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01" w:history="1">
        <w:r w:rsidRPr="000B064D">
          <w:rPr>
            <w:rStyle w:val="Lienhypertexte"/>
            <w:noProof/>
          </w:rPr>
          <w:t>P40/F5/3 : Ligue de Sacré-Cœur</w:t>
        </w:r>
        <w:r>
          <w:rPr>
            <w:noProof/>
          </w:rPr>
          <w:tab/>
        </w:r>
        <w:r>
          <w:rPr>
            <w:noProof/>
          </w:rPr>
          <w:fldChar w:fldCharType="begin"/>
        </w:r>
        <w:r>
          <w:rPr>
            <w:noProof/>
          </w:rPr>
          <w:instrText xml:space="preserve"> PAGEREF _Toc237331201 \h </w:instrText>
        </w:r>
        <w:r>
          <w:rPr>
            <w:noProof/>
          </w:rPr>
        </w:r>
        <w:r>
          <w:rPr>
            <w:noProof/>
          </w:rPr>
          <w:fldChar w:fldCharType="separate"/>
        </w:r>
        <w:r>
          <w:rPr>
            <w:noProof/>
          </w:rPr>
          <w:t>140</w:t>
        </w:r>
        <w:r>
          <w:rPr>
            <w:noProof/>
          </w:rPr>
          <w:fldChar w:fldCharType="end"/>
        </w:r>
      </w:hyperlink>
    </w:p>
    <w:p w14:paraId="67E6A117" w14:textId="04DEEE5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02" w:history="1">
        <w:r w:rsidRPr="000B064D">
          <w:rPr>
            <w:rStyle w:val="Lienhypertexte"/>
            <w:noProof/>
          </w:rPr>
          <w:t>P40/F5/4 : Cercle Lacordaire</w:t>
        </w:r>
        <w:r>
          <w:rPr>
            <w:noProof/>
          </w:rPr>
          <w:tab/>
        </w:r>
        <w:r>
          <w:rPr>
            <w:noProof/>
          </w:rPr>
          <w:fldChar w:fldCharType="begin"/>
        </w:r>
        <w:r>
          <w:rPr>
            <w:noProof/>
          </w:rPr>
          <w:instrText xml:space="preserve"> PAGEREF _Toc237331202 \h </w:instrText>
        </w:r>
        <w:r>
          <w:rPr>
            <w:noProof/>
          </w:rPr>
        </w:r>
        <w:r>
          <w:rPr>
            <w:noProof/>
          </w:rPr>
          <w:fldChar w:fldCharType="separate"/>
        </w:r>
        <w:r>
          <w:rPr>
            <w:noProof/>
          </w:rPr>
          <w:t>140</w:t>
        </w:r>
        <w:r>
          <w:rPr>
            <w:noProof/>
          </w:rPr>
          <w:fldChar w:fldCharType="end"/>
        </w:r>
      </w:hyperlink>
    </w:p>
    <w:p w14:paraId="15BEE166" w14:textId="16FB593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03" w:history="1">
        <w:r w:rsidRPr="000B064D">
          <w:rPr>
            <w:rStyle w:val="Lienhypertexte"/>
            <w:noProof/>
          </w:rPr>
          <w:t>P40/F5/5 : Société des Artisans</w:t>
        </w:r>
        <w:r>
          <w:rPr>
            <w:noProof/>
          </w:rPr>
          <w:tab/>
        </w:r>
        <w:r>
          <w:rPr>
            <w:noProof/>
          </w:rPr>
          <w:fldChar w:fldCharType="begin"/>
        </w:r>
        <w:r>
          <w:rPr>
            <w:noProof/>
          </w:rPr>
          <w:instrText xml:space="preserve"> PAGEREF _Toc237331203 \h </w:instrText>
        </w:r>
        <w:r>
          <w:rPr>
            <w:noProof/>
          </w:rPr>
        </w:r>
        <w:r>
          <w:rPr>
            <w:noProof/>
          </w:rPr>
          <w:fldChar w:fldCharType="separate"/>
        </w:r>
        <w:r>
          <w:rPr>
            <w:noProof/>
          </w:rPr>
          <w:t>140</w:t>
        </w:r>
        <w:r>
          <w:rPr>
            <w:noProof/>
          </w:rPr>
          <w:fldChar w:fldCharType="end"/>
        </w:r>
      </w:hyperlink>
    </w:p>
    <w:p w14:paraId="56D9CB10" w14:textId="6ADEFA31"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04" w:history="1">
        <w:r w:rsidRPr="000B064D">
          <w:rPr>
            <w:rStyle w:val="Lienhypertexte"/>
            <w:noProof/>
          </w:rPr>
          <w:t>P40/F6 Histoire</w:t>
        </w:r>
        <w:r>
          <w:rPr>
            <w:noProof/>
          </w:rPr>
          <w:tab/>
        </w:r>
        <w:r>
          <w:rPr>
            <w:noProof/>
          </w:rPr>
          <w:fldChar w:fldCharType="begin"/>
        </w:r>
        <w:r>
          <w:rPr>
            <w:noProof/>
          </w:rPr>
          <w:instrText xml:space="preserve"> PAGEREF _Toc237331204 \h </w:instrText>
        </w:r>
        <w:r>
          <w:rPr>
            <w:noProof/>
          </w:rPr>
        </w:r>
        <w:r>
          <w:rPr>
            <w:noProof/>
          </w:rPr>
          <w:fldChar w:fldCharType="separate"/>
        </w:r>
        <w:r>
          <w:rPr>
            <w:noProof/>
          </w:rPr>
          <w:t>140</w:t>
        </w:r>
        <w:r>
          <w:rPr>
            <w:noProof/>
          </w:rPr>
          <w:fldChar w:fldCharType="end"/>
        </w:r>
      </w:hyperlink>
    </w:p>
    <w:p w14:paraId="7C5009D0" w14:textId="013F9B7B"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05" w:history="1">
        <w:r w:rsidRPr="000B064D">
          <w:rPr>
            <w:rStyle w:val="Lienhypertexte"/>
            <w:noProof/>
          </w:rPr>
          <w:t>P40/F6/1 : Pionniers et résidents</w:t>
        </w:r>
        <w:r>
          <w:rPr>
            <w:noProof/>
          </w:rPr>
          <w:tab/>
        </w:r>
        <w:r>
          <w:rPr>
            <w:noProof/>
          </w:rPr>
          <w:fldChar w:fldCharType="begin"/>
        </w:r>
        <w:r>
          <w:rPr>
            <w:noProof/>
          </w:rPr>
          <w:instrText xml:space="preserve"> PAGEREF _Toc237331205 \h </w:instrText>
        </w:r>
        <w:r>
          <w:rPr>
            <w:noProof/>
          </w:rPr>
        </w:r>
        <w:r>
          <w:rPr>
            <w:noProof/>
          </w:rPr>
          <w:fldChar w:fldCharType="separate"/>
        </w:r>
        <w:r>
          <w:rPr>
            <w:noProof/>
          </w:rPr>
          <w:t>141</w:t>
        </w:r>
        <w:r>
          <w:rPr>
            <w:noProof/>
          </w:rPr>
          <w:fldChar w:fldCharType="end"/>
        </w:r>
      </w:hyperlink>
    </w:p>
    <w:p w14:paraId="25956B12" w14:textId="29246B3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06" w:history="1">
        <w:r w:rsidRPr="000B064D">
          <w:rPr>
            <w:rStyle w:val="Lienhypertexte"/>
            <w:noProof/>
          </w:rPr>
          <w:t>P40/F6/2 : Nouvelles du village</w:t>
        </w:r>
        <w:r>
          <w:rPr>
            <w:noProof/>
          </w:rPr>
          <w:tab/>
        </w:r>
        <w:r>
          <w:rPr>
            <w:noProof/>
          </w:rPr>
          <w:fldChar w:fldCharType="begin"/>
        </w:r>
        <w:r>
          <w:rPr>
            <w:noProof/>
          </w:rPr>
          <w:instrText xml:space="preserve"> PAGEREF _Toc237331206 \h </w:instrText>
        </w:r>
        <w:r>
          <w:rPr>
            <w:noProof/>
          </w:rPr>
        </w:r>
        <w:r>
          <w:rPr>
            <w:noProof/>
          </w:rPr>
          <w:fldChar w:fldCharType="separate"/>
        </w:r>
        <w:r>
          <w:rPr>
            <w:noProof/>
          </w:rPr>
          <w:t>141</w:t>
        </w:r>
        <w:r>
          <w:rPr>
            <w:noProof/>
          </w:rPr>
          <w:fldChar w:fldCharType="end"/>
        </w:r>
      </w:hyperlink>
    </w:p>
    <w:p w14:paraId="70396AC7" w14:textId="7FB1257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07" w:history="1">
        <w:r w:rsidRPr="000B064D">
          <w:rPr>
            <w:rStyle w:val="Lienhypertexte"/>
            <w:noProof/>
          </w:rPr>
          <w:t>P40/F6/3 : Événements marquants</w:t>
        </w:r>
        <w:r>
          <w:rPr>
            <w:noProof/>
          </w:rPr>
          <w:tab/>
        </w:r>
        <w:r>
          <w:rPr>
            <w:noProof/>
          </w:rPr>
          <w:fldChar w:fldCharType="begin"/>
        </w:r>
        <w:r>
          <w:rPr>
            <w:noProof/>
          </w:rPr>
          <w:instrText xml:space="preserve"> PAGEREF _Toc237331207 \h </w:instrText>
        </w:r>
        <w:r>
          <w:rPr>
            <w:noProof/>
          </w:rPr>
        </w:r>
        <w:r>
          <w:rPr>
            <w:noProof/>
          </w:rPr>
          <w:fldChar w:fldCharType="separate"/>
        </w:r>
        <w:r>
          <w:rPr>
            <w:noProof/>
          </w:rPr>
          <w:t>141</w:t>
        </w:r>
        <w:r>
          <w:rPr>
            <w:noProof/>
          </w:rPr>
          <w:fldChar w:fldCharType="end"/>
        </w:r>
      </w:hyperlink>
    </w:p>
    <w:p w14:paraId="65C23AF1" w14:textId="2D1F700A"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08" w:history="1">
        <w:r w:rsidRPr="000B064D">
          <w:rPr>
            <w:rStyle w:val="Lienhypertexte"/>
            <w:noProof/>
          </w:rPr>
          <w:t>P40/F6/3.1 : Deuxième Guerre mondiale</w:t>
        </w:r>
        <w:r>
          <w:rPr>
            <w:noProof/>
          </w:rPr>
          <w:tab/>
        </w:r>
        <w:r>
          <w:rPr>
            <w:noProof/>
          </w:rPr>
          <w:fldChar w:fldCharType="begin"/>
        </w:r>
        <w:r>
          <w:rPr>
            <w:noProof/>
          </w:rPr>
          <w:instrText xml:space="preserve"> PAGEREF _Toc237331208 \h </w:instrText>
        </w:r>
        <w:r>
          <w:rPr>
            <w:noProof/>
          </w:rPr>
        </w:r>
        <w:r>
          <w:rPr>
            <w:noProof/>
          </w:rPr>
          <w:fldChar w:fldCharType="separate"/>
        </w:r>
        <w:r>
          <w:rPr>
            <w:noProof/>
          </w:rPr>
          <w:t>141</w:t>
        </w:r>
        <w:r>
          <w:rPr>
            <w:noProof/>
          </w:rPr>
          <w:fldChar w:fldCharType="end"/>
        </w:r>
      </w:hyperlink>
    </w:p>
    <w:p w14:paraId="675C2A0E" w14:textId="4299E7C3"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09" w:history="1">
        <w:r w:rsidRPr="000B064D">
          <w:rPr>
            <w:rStyle w:val="Lienhypertexte"/>
            <w:noProof/>
          </w:rPr>
          <w:t>P40/F7 Religion</w:t>
        </w:r>
        <w:r>
          <w:rPr>
            <w:noProof/>
          </w:rPr>
          <w:tab/>
        </w:r>
        <w:r>
          <w:rPr>
            <w:noProof/>
          </w:rPr>
          <w:fldChar w:fldCharType="begin"/>
        </w:r>
        <w:r>
          <w:rPr>
            <w:noProof/>
          </w:rPr>
          <w:instrText xml:space="preserve"> PAGEREF _Toc237331209 \h </w:instrText>
        </w:r>
        <w:r>
          <w:rPr>
            <w:noProof/>
          </w:rPr>
        </w:r>
        <w:r>
          <w:rPr>
            <w:noProof/>
          </w:rPr>
          <w:fldChar w:fldCharType="separate"/>
        </w:r>
        <w:r>
          <w:rPr>
            <w:noProof/>
          </w:rPr>
          <w:t>142</w:t>
        </w:r>
        <w:r>
          <w:rPr>
            <w:noProof/>
          </w:rPr>
          <w:fldChar w:fldCharType="end"/>
        </w:r>
      </w:hyperlink>
    </w:p>
    <w:p w14:paraId="55C65A9D" w14:textId="78F04B3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10" w:history="1">
        <w:r w:rsidRPr="000B064D">
          <w:rPr>
            <w:rStyle w:val="Lienhypertexte"/>
            <w:noProof/>
          </w:rPr>
          <w:t>P40/F7/1 : Clergé</w:t>
        </w:r>
        <w:r>
          <w:rPr>
            <w:noProof/>
          </w:rPr>
          <w:tab/>
        </w:r>
        <w:r>
          <w:rPr>
            <w:noProof/>
          </w:rPr>
          <w:fldChar w:fldCharType="begin"/>
        </w:r>
        <w:r>
          <w:rPr>
            <w:noProof/>
          </w:rPr>
          <w:instrText xml:space="preserve"> PAGEREF _Toc237331210 \h </w:instrText>
        </w:r>
        <w:r>
          <w:rPr>
            <w:noProof/>
          </w:rPr>
        </w:r>
        <w:r>
          <w:rPr>
            <w:noProof/>
          </w:rPr>
          <w:fldChar w:fldCharType="separate"/>
        </w:r>
        <w:r>
          <w:rPr>
            <w:noProof/>
          </w:rPr>
          <w:t>142</w:t>
        </w:r>
        <w:r>
          <w:rPr>
            <w:noProof/>
          </w:rPr>
          <w:fldChar w:fldCharType="end"/>
        </w:r>
      </w:hyperlink>
    </w:p>
    <w:p w14:paraId="358F18B8" w14:textId="08ED022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11" w:history="1">
        <w:r w:rsidRPr="000B064D">
          <w:rPr>
            <w:rStyle w:val="Lienhypertexte"/>
            <w:noProof/>
          </w:rPr>
          <w:t>P40/F7/2 : Église St-Cyrille de Normandin</w:t>
        </w:r>
        <w:r>
          <w:rPr>
            <w:noProof/>
          </w:rPr>
          <w:tab/>
        </w:r>
        <w:r>
          <w:rPr>
            <w:noProof/>
          </w:rPr>
          <w:fldChar w:fldCharType="begin"/>
        </w:r>
        <w:r>
          <w:rPr>
            <w:noProof/>
          </w:rPr>
          <w:instrText xml:space="preserve"> PAGEREF _Toc237331211 \h </w:instrText>
        </w:r>
        <w:r>
          <w:rPr>
            <w:noProof/>
          </w:rPr>
        </w:r>
        <w:r>
          <w:rPr>
            <w:noProof/>
          </w:rPr>
          <w:fldChar w:fldCharType="separate"/>
        </w:r>
        <w:r>
          <w:rPr>
            <w:noProof/>
          </w:rPr>
          <w:t>142</w:t>
        </w:r>
        <w:r>
          <w:rPr>
            <w:noProof/>
          </w:rPr>
          <w:fldChar w:fldCharType="end"/>
        </w:r>
      </w:hyperlink>
    </w:p>
    <w:p w14:paraId="4DB422F5" w14:textId="02E2171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12" w:history="1">
        <w:r w:rsidRPr="000B064D">
          <w:rPr>
            <w:rStyle w:val="Lienhypertexte"/>
            <w:noProof/>
          </w:rPr>
          <w:t>P40/F7/3 : Sépultures</w:t>
        </w:r>
        <w:r>
          <w:rPr>
            <w:noProof/>
          </w:rPr>
          <w:tab/>
        </w:r>
        <w:r>
          <w:rPr>
            <w:noProof/>
          </w:rPr>
          <w:fldChar w:fldCharType="begin"/>
        </w:r>
        <w:r>
          <w:rPr>
            <w:noProof/>
          </w:rPr>
          <w:instrText xml:space="preserve"> PAGEREF _Toc237331212 \h </w:instrText>
        </w:r>
        <w:r>
          <w:rPr>
            <w:noProof/>
          </w:rPr>
        </w:r>
        <w:r>
          <w:rPr>
            <w:noProof/>
          </w:rPr>
          <w:fldChar w:fldCharType="separate"/>
        </w:r>
        <w:r>
          <w:rPr>
            <w:noProof/>
          </w:rPr>
          <w:t>142</w:t>
        </w:r>
        <w:r>
          <w:rPr>
            <w:noProof/>
          </w:rPr>
          <w:fldChar w:fldCharType="end"/>
        </w:r>
      </w:hyperlink>
    </w:p>
    <w:p w14:paraId="12AE0239" w14:textId="503507E0"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13" w:history="1">
        <w:r w:rsidRPr="000B064D">
          <w:rPr>
            <w:rStyle w:val="Lienhypertexte"/>
            <w:noProof/>
          </w:rPr>
          <w:t>P40/F8 Éducation</w:t>
        </w:r>
        <w:r>
          <w:rPr>
            <w:noProof/>
          </w:rPr>
          <w:tab/>
        </w:r>
        <w:r>
          <w:rPr>
            <w:noProof/>
          </w:rPr>
          <w:fldChar w:fldCharType="begin"/>
        </w:r>
        <w:r>
          <w:rPr>
            <w:noProof/>
          </w:rPr>
          <w:instrText xml:space="preserve"> PAGEREF _Toc237331213 \h </w:instrText>
        </w:r>
        <w:r>
          <w:rPr>
            <w:noProof/>
          </w:rPr>
        </w:r>
        <w:r>
          <w:rPr>
            <w:noProof/>
          </w:rPr>
          <w:fldChar w:fldCharType="separate"/>
        </w:r>
        <w:r>
          <w:rPr>
            <w:noProof/>
          </w:rPr>
          <w:t>143</w:t>
        </w:r>
        <w:r>
          <w:rPr>
            <w:noProof/>
          </w:rPr>
          <w:fldChar w:fldCharType="end"/>
        </w:r>
      </w:hyperlink>
    </w:p>
    <w:p w14:paraId="389809CB" w14:textId="37D52B5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14" w:history="1">
        <w:r w:rsidRPr="000B064D">
          <w:rPr>
            <w:rStyle w:val="Lienhypertexte"/>
            <w:noProof/>
          </w:rPr>
          <w:t>P40/F8/1 : Couvent Ste-Marie</w:t>
        </w:r>
        <w:r>
          <w:rPr>
            <w:noProof/>
          </w:rPr>
          <w:tab/>
        </w:r>
        <w:r>
          <w:rPr>
            <w:noProof/>
          </w:rPr>
          <w:fldChar w:fldCharType="begin"/>
        </w:r>
        <w:r>
          <w:rPr>
            <w:noProof/>
          </w:rPr>
          <w:instrText xml:space="preserve"> PAGEREF _Toc237331214 \h </w:instrText>
        </w:r>
        <w:r>
          <w:rPr>
            <w:noProof/>
          </w:rPr>
        </w:r>
        <w:r>
          <w:rPr>
            <w:noProof/>
          </w:rPr>
          <w:fldChar w:fldCharType="separate"/>
        </w:r>
        <w:r>
          <w:rPr>
            <w:noProof/>
          </w:rPr>
          <w:t>143</w:t>
        </w:r>
        <w:r>
          <w:rPr>
            <w:noProof/>
          </w:rPr>
          <w:fldChar w:fldCharType="end"/>
        </w:r>
      </w:hyperlink>
    </w:p>
    <w:p w14:paraId="3BBC765B" w14:textId="00A6A654"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15" w:history="1">
        <w:r w:rsidRPr="000B064D">
          <w:rPr>
            <w:rStyle w:val="Lienhypertexte"/>
            <w:noProof/>
          </w:rPr>
          <w:t>P40/F8/2 : Collège St-Joseph</w:t>
        </w:r>
        <w:r>
          <w:rPr>
            <w:noProof/>
          </w:rPr>
          <w:tab/>
        </w:r>
        <w:r>
          <w:rPr>
            <w:noProof/>
          </w:rPr>
          <w:fldChar w:fldCharType="begin"/>
        </w:r>
        <w:r>
          <w:rPr>
            <w:noProof/>
          </w:rPr>
          <w:instrText xml:space="preserve"> PAGEREF _Toc237331215 \h </w:instrText>
        </w:r>
        <w:r>
          <w:rPr>
            <w:noProof/>
          </w:rPr>
        </w:r>
        <w:r>
          <w:rPr>
            <w:noProof/>
          </w:rPr>
          <w:fldChar w:fldCharType="separate"/>
        </w:r>
        <w:r>
          <w:rPr>
            <w:noProof/>
          </w:rPr>
          <w:t>143</w:t>
        </w:r>
        <w:r>
          <w:rPr>
            <w:noProof/>
          </w:rPr>
          <w:fldChar w:fldCharType="end"/>
        </w:r>
      </w:hyperlink>
    </w:p>
    <w:p w14:paraId="48155115" w14:textId="1981FE3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16" w:history="1">
        <w:r w:rsidRPr="000B064D">
          <w:rPr>
            <w:rStyle w:val="Lienhypertexte"/>
            <w:noProof/>
          </w:rPr>
          <w:t>P40/F8/3 : Enseignants</w:t>
        </w:r>
        <w:r>
          <w:rPr>
            <w:noProof/>
          </w:rPr>
          <w:tab/>
        </w:r>
        <w:r>
          <w:rPr>
            <w:noProof/>
          </w:rPr>
          <w:fldChar w:fldCharType="begin"/>
        </w:r>
        <w:r>
          <w:rPr>
            <w:noProof/>
          </w:rPr>
          <w:instrText xml:space="preserve"> PAGEREF _Toc237331216 \h </w:instrText>
        </w:r>
        <w:r>
          <w:rPr>
            <w:noProof/>
          </w:rPr>
        </w:r>
        <w:r>
          <w:rPr>
            <w:noProof/>
          </w:rPr>
          <w:fldChar w:fldCharType="separate"/>
        </w:r>
        <w:r>
          <w:rPr>
            <w:noProof/>
          </w:rPr>
          <w:t>143</w:t>
        </w:r>
        <w:r>
          <w:rPr>
            <w:noProof/>
          </w:rPr>
          <w:fldChar w:fldCharType="end"/>
        </w:r>
      </w:hyperlink>
    </w:p>
    <w:p w14:paraId="74D46C2A" w14:textId="3969BDAF"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17" w:history="1">
        <w:r w:rsidRPr="000B064D">
          <w:rPr>
            <w:rStyle w:val="Lienhypertexte"/>
            <w:noProof/>
          </w:rPr>
          <w:t>P40/F9 Industrie et commerces</w:t>
        </w:r>
        <w:r>
          <w:rPr>
            <w:noProof/>
          </w:rPr>
          <w:tab/>
        </w:r>
        <w:r>
          <w:rPr>
            <w:noProof/>
          </w:rPr>
          <w:fldChar w:fldCharType="begin"/>
        </w:r>
        <w:r>
          <w:rPr>
            <w:noProof/>
          </w:rPr>
          <w:instrText xml:space="preserve"> PAGEREF _Toc237331217 \h </w:instrText>
        </w:r>
        <w:r>
          <w:rPr>
            <w:noProof/>
          </w:rPr>
        </w:r>
        <w:r>
          <w:rPr>
            <w:noProof/>
          </w:rPr>
          <w:fldChar w:fldCharType="separate"/>
        </w:r>
        <w:r>
          <w:rPr>
            <w:noProof/>
          </w:rPr>
          <w:t>144</w:t>
        </w:r>
        <w:r>
          <w:rPr>
            <w:noProof/>
          </w:rPr>
          <w:fldChar w:fldCharType="end"/>
        </w:r>
      </w:hyperlink>
    </w:p>
    <w:p w14:paraId="144689C9" w14:textId="6A29AD4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18" w:history="1">
        <w:r w:rsidRPr="000B064D">
          <w:rPr>
            <w:rStyle w:val="Lienhypertexte"/>
            <w:noProof/>
          </w:rPr>
          <w:t>P40/F9/1 : Agriculture</w:t>
        </w:r>
        <w:r>
          <w:rPr>
            <w:noProof/>
          </w:rPr>
          <w:tab/>
        </w:r>
        <w:r>
          <w:rPr>
            <w:noProof/>
          </w:rPr>
          <w:fldChar w:fldCharType="begin"/>
        </w:r>
        <w:r>
          <w:rPr>
            <w:noProof/>
          </w:rPr>
          <w:instrText xml:space="preserve"> PAGEREF _Toc237331218 \h </w:instrText>
        </w:r>
        <w:r>
          <w:rPr>
            <w:noProof/>
          </w:rPr>
        </w:r>
        <w:r>
          <w:rPr>
            <w:noProof/>
          </w:rPr>
          <w:fldChar w:fldCharType="separate"/>
        </w:r>
        <w:r>
          <w:rPr>
            <w:noProof/>
          </w:rPr>
          <w:t>144</w:t>
        </w:r>
        <w:r>
          <w:rPr>
            <w:noProof/>
          </w:rPr>
          <w:fldChar w:fldCharType="end"/>
        </w:r>
      </w:hyperlink>
    </w:p>
    <w:p w14:paraId="7120A7AD" w14:textId="7A8E991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19" w:history="1">
        <w:r w:rsidRPr="000B064D">
          <w:rPr>
            <w:rStyle w:val="Lienhypertexte"/>
            <w:noProof/>
          </w:rPr>
          <w:t>P40/F9/2 : Chambre de commerce</w:t>
        </w:r>
        <w:r>
          <w:rPr>
            <w:noProof/>
          </w:rPr>
          <w:tab/>
        </w:r>
        <w:r>
          <w:rPr>
            <w:noProof/>
          </w:rPr>
          <w:fldChar w:fldCharType="begin"/>
        </w:r>
        <w:r>
          <w:rPr>
            <w:noProof/>
          </w:rPr>
          <w:instrText xml:space="preserve"> PAGEREF _Toc237331219 \h </w:instrText>
        </w:r>
        <w:r>
          <w:rPr>
            <w:noProof/>
          </w:rPr>
        </w:r>
        <w:r>
          <w:rPr>
            <w:noProof/>
          </w:rPr>
          <w:fldChar w:fldCharType="separate"/>
        </w:r>
        <w:r>
          <w:rPr>
            <w:noProof/>
          </w:rPr>
          <w:t>144</w:t>
        </w:r>
        <w:r>
          <w:rPr>
            <w:noProof/>
          </w:rPr>
          <w:fldChar w:fldCharType="end"/>
        </w:r>
      </w:hyperlink>
    </w:p>
    <w:p w14:paraId="0CCD98E1" w14:textId="0A5CFA6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20" w:history="1">
        <w:r w:rsidRPr="000B064D">
          <w:rPr>
            <w:rStyle w:val="Lienhypertexte"/>
            <w:noProof/>
          </w:rPr>
          <w:t>P40/F9/3 : Foresterie</w:t>
        </w:r>
        <w:r>
          <w:rPr>
            <w:noProof/>
          </w:rPr>
          <w:tab/>
        </w:r>
        <w:r>
          <w:rPr>
            <w:noProof/>
          </w:rPr>
          <w:fldChar w:fldCharType="begin"/>
        </w:r>
        <w:r>
          <w:rPr>
            <w:noProof/>
          </w:rPr>
          <w:instrText xml:space="preserve"> PAGEREF _Toc237331220 \h </w:instrText>
        </w:r>
        <w:r>
          <w:rPr>
            <w:noProof/>
          </w:rPr>
        </w:r>
        <w:r>
          <w:rPr>
            <w:noProof/>
          </w:rPr>
          <w:fldChar w:fldCharType="separate"/>
        </w:r>
        <w:r>
          <w:rPr>
            <w:noProof/>
          </w:rPr>
          <w:t>144</w:t>
        </w:r>
        <w:r>
          <w:rPr>
            <w:noProof/>
          </w:rPr>
          <w:fldChar w:fldCharType="end"/>
        </w:r>
      </w:hyperlink>
    </w:p>
    <w:p w14:paraId="466E9B1F" w14:textId="72ABFCD4"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21" w:history="1">
        <w:r w:rsidRPr="000B064D">
          <w:rPr>
            <w:rStyle w:val="Lienhypertexte"/>
            <w:noProof/>
          </w:rPr>
          <w:t>P40/F9/4 : Bénédictions et visites</w:t>
        </w:r>
        <w:r>
          <w:rPr>
            <w:noProof/>
          </w:rPr>
          <w:tab/>
        </w:r>
        <w:r>
          <w:rPr>
            <w:noProof/>
          </w:rPr>
          <w:fldChar w:fldCharType="begin"/>
        </w:r>
        <w:r>
          <w:rPr>
            <w:noProof/>
          </w:rPr>
          <w:instrText xml:space="preserve"> PAGEREF _Toc237331221 \h </w:instrText>
        </w:r>
        <w:r>
          <w:rPr>
            <w:noProof/>
          </w:rPr>
        </w:r>
        <w:r>
          <w:rPr>
            <w:noProof/>
          </w:rPr>
          <w:fldChar w:fldCharType="separate"/>
        </w:r>
        <w:r>
          <w:rPr>
            <w:noProof/>
          </w:rPr>
          <w:t>145</w:t>
        </w:r>
        <w:r>
          <w:rPr>
            <w:noProof/>
          </w:rPr>
          <w:fldChar w:fldCharType="end"/>
        </w:r>
      </w:hyperlink>
    </w:p>
    <w:p w14:paraId="1C41D49F" w14:textId="261BBE20"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22" w:history="1">
        <w:r w:rsidRPr="000B064D">
          <w:rPr>
            <w:rStyle w:val="Lienhypertexte"/>
            <w:noProof/>
          </w:rPr>
          <w:t>P40/F10 Environnement</w:t>
        </w:r>
        <w:r>
          <w:rPr>
            <w:noProof/>
          </w:rPr>
          <w:tab/>
        </w:r>
        <w:r>
          <w:rPr>
            <w:noProof/>
          </w:rPr>
          <w:fldChar w:fldCharType="begin"/>
        </w:r>
        <w:r>
          <w:rPr>
            <w:noProof/>
          </w:rPr>
          <w:instrText xml:space="preserve"> PAGEREF _Toc237331222 \h </w:instrText>
        </w:r>
        <w:r>
          <w:rPr>
            <w:noProof/>
          </w:rPr>
        </w:r>
        <w:r>
          <w:rPr>
            <w:noProof/>
          </w:rPr>
          <w:fldChar w:fldCharType="separate"/>
        </w:r>
        <w:r>
          <w:rPr>
            <w:noProof/>
          </w:rPr>
          <w:t>145</w:t>
        </w:r>
        <w:r>
          <w:rPr>
            <w:noProof/>
          </w:rPr>
          <w:fldChar w:fldCharType="end"/>
        </w:r>
      </w:hyperlink>
    </w:p>
    <w:p w14:paraId="2486A1DE" w14:textId="33429D6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23" w:history="1">
        <w:r w:rsidRPr="000B064D">
          <w:rPr>
            <w:rStyle w:val="Lienhypertexte"/>
            <w:noProof/>
          </w:rPr>
          <w:t>P40/F10/1 : Flore</w:t>
        </w:r>
        <w:r>
          <w:rPr>
            <w:noProof/>
          </w:rPr>
          <w:tab/>
        </w:r>
        <w:r>
          <w:rPr>
            <w:noProof/>
          </w:rPr>
          <w:fldChar w:fldCharType="begin"/>
        </w:r>
        <w:r>
          <w:rPr>
            <w:noProof/>
          </w:rPr>
          <w:instrText xml:space="preserve"> PAGEREF _Toc237331223 \h </w:instrText>
        </w:r>
        <w:r>
          <w:rPr>
            <w:noProof/>
          </w:rPr>
        </w:r>
        <w:r>
          <w:rPr>
            <w:noProof/>
          </w:rPr>
          <w:fldChar w:fldCharType="separate"/>
        </w:r>
        <w:r>
          <w:rPr>
            <w:noProof/>
          </w:rPr>
          <w:t>145</w:t>
        </w:r>
        <w:r>
          <w:rPr>
            <w:noProof/>
          </w:rPr>
          <w:fldChar w:fldCharType="end"/>
        </w:r>
      </w:hyperlink>
    </w:p>
    <w:p w14:paraId="5BFC8DC6" w14:textId="1B1525F1"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24" w:history="1">
        <w:r w:rsidRPr="000B064D">
          <w:rPr>
            <w:rStyle w:val="Lienhypertexte"/>
            <w:noProof/>
          </w:rPr>
          <w:t>P40/G Notre-Dame de La Doré</w:t>
        </w:r>
        <w:r>
          <w:rPr>
            <w:noProof/>
          </w:rPr>
          <w:tab/>
        </w:r>
        <w:r>
          <w:rPr>
            <w:noProof/>
          </w:rPr>
          <w:fldChar w:fldCharType="begin"/>
        </w:r>
        <w:r>
          <w:rPr>
            <w:noProof/>
          </w:rPr>
          <w:instrText xml:space="preserve"> PAGEREF _Toc237331224 \h </w:instrText>
        </w:r>
        <w:r>
          <w:rPr>
            <w:noProof/>
          </w:rPr>
        </w:r>
        <w:r>
          <w:rPr>
            <w:noProof/>
          </w:rPr>
          <w:fldChar w:fldCharType="separate"/>
        </w:r>
        <w:r>
          <w:rPr>
            <w:noProof/>
          </w:rPr>
          <w:t>145</w:t>
        </w:r>
        <w:r>
          <w:rPr>
            <w:noProof/>
          </w:rPr>
          <w:fldChar w:fldCharType="end"/>
        </w:r>
      </w:hyperlink>
    </w:p>
    <w:p w14:paraId="02D7D3C1" w14:textId="35CEF74F"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25" w:history="1">
        <w:r w:rsidRPr="000B064D">
          <w:rPr>
            <w:rStyle w:val="Lienhypertexte"/>
            <w:noProof/>
          </w:rPr>
          <w:t>P40/G1 Histoire</w:t>
        </w:r>
        <w:r>
          <w:rPr>
            <w:noProof/>
          </w:rPr>
          <w:tab/>
        </w:r>
        <w:r>
          <w:rPr>
            <w:noProof/>
          </w:rPr>
          <w:fldChar w:fldCharType="begin"/>
        </w:r>
        <w:r>
          <w:rPr>
            <w:noProof/>
          </w:rPr>
          <w:instrText xml:space="preserve"> PAGEREF _Toc237331225 \h </w:instrText>
        </w:r>
        <w:r>
          <w:rPr>
            <w:noProof/>
          </w:rPr>
        </w:r>
        <w:r>
          <w:rPr>
            <w:noProof/>
          </w:rPr>
          <w:fldChar w:fldCharType="separate"/>
        </w:r>
        <w:r>
          <w:rPr>
            <w:noProof/>
          </w:rPr>
          <w:t>145</w:t>
        </w:r>
        <w:r>
          <w:rPr>
            <w:noProof/>
          </w:rPr>
          <w:fldChar w:fldCharType="end"/>
        </w:r>
      </w:hyperlink>
    </w:p>
    <w:p w14:paraId="2CE33907" w14:textId="73702F2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26" w:history="1">
        <w:r w:rsidRPr="000B064D">
          <w:rPr>
            <w:rStyle w:val="Lienhypertexte"/>
            <w:noProof/>
          </w:rPr>
          <w:t>P40/G1/1 : Nouvelles du village</w:t>
        </w:r>
        <w:r>
          <w:rPr>
            <w:noProof/>
          </w:rPr>
          <w:tab/>
        </w:r>
        <w:r>
          <w:rPr>
            <w:noProof/>
          </w:rPr>
          <w:fldChar w:fldCharType="begin"/>
        </w:r>
        <w:r>
          <w:rPr>
            <w:noProof/>
          </w:rPr>
          <w:instrText xml:space="preserve"> PAGEREF _Toc237331226 \h </w:instrText>
        </w:r>
        <w:r>
          <w:rPr>
            <w:noProof/>
          </w:rPr>
        </w:r>
        <w:r>
          <w:rPr>
            <w:noProof/>
          </w:rPr>
          <w:fldChar w:fldCharType="separate"/>
        </w:r>
        <w:r>
          <w:rPr>
            <w:noProof/>
          </w:rPr>
          <w:t>146</w:t>
        </w:r>
        <w:r>
          <w:rPr>
            <w:noProof/>
          </w:rPr>
          <w:fldChar w:fldCharType="end"/>
        </w:r>
      </w:hyperlink>
    </w:p>
    <w:p w14:paraId="240F97F1" w14:textId="43BD0DFB"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27" w:history="1">
        <w:r w:rsidRPr="000B064D">
          <w:rPr>
            <w:rStyle w:val="Lienhypertexte"/>
            <w:noProof/>
          </w:rPr>
          <w:t>P40/G2 Religion</w:t>
        </w:r>
        <w:r>
          <w:rPr>
            <w:noProof/>
          </w:rPr>
          <w:tab/>
        </w:r>
        <w:r>
          <w:rPr>
            <w:noProof/>
          </w:rPr>
          <w:fldChar w:fldCharType="begin"/>
        </w:r>
        <w:r>
          <w:rPr>
            <w:noProof/>
          </w:rPr>
          <w:instrText xml:space="preserve"> PAGEREF _Toc237331227 \h </w:instrText>
        </w:r>
        <w:r>
          <w:rPr>
            <w:noProof/>
          </w:rPr>
        </w:r>
        <w:r>
          <w:rPr>
            <w:noProof/>
          </w:rPr>
          <w:fldChar w:fldCharType="separate"/>
        </w:r>
        <w:r>
          <w:rPr>
            <w:noProof/>
          </w:rPr>
          <w:t>146</w:t>
        </w:r>
        <w:r>
          <w:rPr>
            <w:noProof/>
          </w:rPr>
          <w:fldChar w:fldCharType="end"/>
        </w:r>
      </w:hyperlink>
    </w:p>
    <w:p w14:paraId="0544AD3B" w14:textId="6E714F3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28" w:history="1">
        <w:r w:rsidRPr="000B064D">
          <w:rPr>
            <w:rStyle w:val="Lienhypertexte"/>
            <w:noProof/>
          </w:rPr>
          <w:t>P40/G2/1 : Église</w:t>
        </w:r>
        <w:r>
          <w:rPr>
            <w:noProof/>
          </w:rPr>
          <w:tab/>
        </w:r>
        <w:r>
          <w:rPr>
            <w:noProof/>
          </w:rPr>
          <w:fldChar w:fldCharType="begin"/>
        </w:r>
        <w:r>
          <w:rPr>
            <w:noProof/>
          </w:rPr>
          <w:instrText xml:space="preserve"> PAGEREF _Toc237331228 \h </w:instrText>
        </w:r>
        <w:r>
          <w:rPr>
            <w:noProof/>
          </w:rPr>
        </w:r>
        <w:r>
          <w:rPr>
            <w:noProof/>
          </w:rPr>
          <w:fldChar w:fldCharType="separate"/>
        </w:r>
        <w:r>
          <w:rPr>
            <w:noProof/>
          </w:rPr>
          <w:t>146</w:t>
        </w:r>
        <w:r>
          <w:rPr>
            <w:noProof/>
          </w:rPr>
          <w:fldChar w:fldCharType="end"/>
        </w:r>
      </w:hyperlink>
    </w:p>
    <w:p w14:paraId="36B65826" w14:textId="6EAD002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29" w:history="1">
        <w:r w:rsidRPr="000B064D">
          <w:rPr>
            <w:rStyle w:val="Lienhypertexte"/>
            <w:noProof/>
          </w:rPr>
          <w:t>P40/G2/2 : Sépultures et décès</w:t>
        </w:r>
        <w:r>
          <w:rPr>
            <w:noProof/>
          </w:rPr>
          <w:tab/>
        </w:r>
        <w:r>
          <w:rPr>
            <w:noProof/>
          </w:rPr>
          <w:fldChar w:fldCharType="begin"/>
        </w:r>
        <w:r>
          <w:rPr>
            <w:noProof/>
          </w:rPr>
          <w:instrText xml:space="preserve"> PAGEREF _Toc237331229 \h </w:instrText>
        </w:r>
        <w:r>
          <w:rPr>
            <w:noProof/>
          </w:rPr>
        </w:r>
        <w:r>
          <w:rPr>
            <w:noProof/>
          </w:rPr>
          <w:fldChar w:fldCharType="separate"/>
        </w:r>
        <w:r>
          <w:rPr>
            <w:noProof/>
          </w:rPr>
          <w:t>146</w:t>
        </w:r>
        <w:r>
          <w:rPr>
            <w:noProof/>
          </w:rPr>
          <w:fldChar w:fldCharType="end"/>
        </w:r>
      </w:hyperlink>
    </w:p>
    <w:p w14:paraId="0C6067A0" w14:textId="60D1ED0A"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30" w:history="1">
        <w:r w:rsidRPr="000B064D">
          <w:rPr>
            <w:rStyle w:val="Lienhypertexte"/>
            <w:noProof/>
          </w:rPr>
          <w:t>P40/G3 Sports et loisirs</w:t>
        </w:r>
        <w:r>
          <w:rPr>
            <w:noProof/>
          </w:rPr>
          <w:tab/>
        </w:r>
        <w:r>
          <w:rPr>
            <w:noProof/>
          </w:rPr>
          <w:fldChar w:fldCharType="begin"/>
        </w:r>
        <w:r>
          <w:rPr>
            <w:noProof/>
          </w:rPr>
          <w:instrText xml:space="preserve"> PAGEREF _Toc237331230 \h </w:instrText>
        </w:r>
        <w:r>
          <w:rPr>
            <w:noProof/>
          </w:rPr>
        </w:r>
        <w:r>
          <w:rPr>
            <w:noProof/>
          </w:rPr>
          <w:fldChar w:fldCharType="separate"/>
        </w:r>
        <w:r>
          <w:rPr>
            <w:noProof/>
          </w:rPr>
          <w:t>147</w:t>
        </w:r>
        <w:r>
          <w:rPr>
            <w:noProof/>
          </w:rPr>
          <w:fldChar w:fldCharType="end"/>
        </w:r>
      </w:hyperlink>
    </w:p>
    <w:p w14:paraId="697412FB" w14:textId="68BE2AE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31" w:history="1">
        <w:r w:rsidRPr="000B064D">
          <w:rPr>
            <w:rStyle w:val="Lienhypertexte"/>
            <w:noProof/>
          </w:rPr>
          <w:t>P40/G3/1 : Alexis le Trotteur</w:t>
        </w:r>
        <w:r>
          <w:rPr>
            <w:noProof/>
          </w:rPr>
          <w:tab/>
        </w:r>
        <w:r>
          <w:rPr>
            <w:noProof/>
          </w:rPr>
          <w:fldChar w:fldCharType="begin"/>
        </w:r>
        <w:r>
          <w:rPr>
            <w:noProof/>
          </w:rPr>
          <w:instrText xml:space="preserve"> PAGEREF _Toc237331231 \h </w:instrText>
        </w:r>
        <w:r>
          <w:rPr>
            <w:noProof/>
          </w:rPr>
        </w:r>
        <w:r>
          <w:rPr>
            <w:noProof/>
          </w:rPr>
          <w:fldChar w:fldCharType="separate"/>
        </w:r>
        <w:r>
          <w:rPr>
            <w:noProof/>
          </w:rPr>
          <w:t>147</w:t>
        </w:r>
        <w:r>
          <w:rPr>
            <w:noProof/>
          </w:rPr>
          <w:fldChar w:fldCharType="end"/>
        </w:r>
      </w:hyperlink>
    </w:p>
    <w:p w14:paraId="25090752" w14:textId="2CB48F31"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32" w:history="1">
        <w:r w:rsidRPr="000B064D">
          <w:rPr>
            <w:rStyle w:val="Lienhypertexte"/>
            <w:noProof/>
          </w:rPr>
          <w:t>P40/G4 Environnement</w:t>
        </w:r>
        <w:r>
          <w:rPr>
            <w:noProof/>
          </w:rPr>
          <w:tab/>
        </w:r>
        <w:r>
          <w:rPr>
            <w:noProof/>
          </w:rPr>
          <w:fldChar w:fldCharType="begin"/>
        </w:r>
        <w:r>
          <w:rPr>
            <w:noProof/>
          </w:rPr>
          <w:instrText xml:space="preserve"> PAGEREF _Toc237331232 \h </w:instrText>
        </w:r>
        <w:r>
          <w:rPr>
            <w:noProof/>
          </w:rPr>
        </w:r>
        <w:r>
          <w:rPr>
            <w:noProof/>
          </w:rPr>
          <w:fldChar w:fldCharType="separate"/>
        </w:r>
        <w:r>
          <w:rPr>
            <w:noProof/>
          </w:rPr>
          <w:t>147</w:t>
        </w:r>
        <w:r>
          <w:rPr>
            <w:noProof/>
          </w:rPr>
          <w:fldChar w:fldCharType="end"/>
        </w:r>
      </w:hyperlink>
    </w:p>
    <w:p w14:paraId="666A89FC" w14:textId="05D6DEC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33" w:history="1">
        <w:r w:rsidRPr="000B064D">
          <w:rPr>
            <w:rStyle w:val="Lienhypertexte"/>
            <w:noProof/>
          </w:rPr>
          <w:t>P40/G4/1 : Faune</w:t>
        </w:r>
        <w:r>
          <w:rPr>
            <w:noProof/>
          </w:rPr>
          <w:tab/>
        </w:r>
        <w:r>
          <w:rPr>
            <w:noProof/>
          </w:rPr>
          <w:fldChar w:fldCharType="begin"/>
        </w:r>
        <w:r>
          <w:rPr>
            <w:noProof/>
          </w:rPr>
          <w:instrText xml:space="preserve"> PAGEREF _Toc237331233 \h </w:instrText>
        </w:r>
        <w:r>
          <w:rPr>
            <w:noProof/>
          </w:rPr>
        </w:r>
        <w:r>
          <w:rPr>
            <w:noProof/>
          </w:rPr>
          <w:fldChar w:fldCharType="separate"/>
        </w:r>
        <w:r>
          <w:rPr>
            <w:noProof/>
          </w:rPr>
          <w:t>147</w:t>
        </w:r>
        <w:r>
          <w:rPr>
            <w:noProof/>
          </w:rPr>
          <w:fldChar w:fldCharType="end"/>
        </w:r>
      </w:hyperlink>
    </w:p>
    <w:p w14:paraId="203C8767" w14:textId="07053801"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34" w:history="1">
        <w:r w:rsidRPr="000B064D">
          <w:rPr>
            <w:rStyle w:val="Lienhypertexte"/>
            <w:noProof/>
          </w:rPr>
          <w:t>P40/H Notre-Dame de Lorette</w:t>
        </w:r>
        <w:r>
          <w:rPr>
            <w:noProof/>
          </w:rPr>
          <w:tab/>
        </w:r>
        <w:r>
          <w:rPr>
            <w:noProof/>
          </w:rPr>
          <w:fldChar w:fldCharType="begin"/>
        </w:r>
        <w:r>
          <w:rPr>
            <w:noProof/>
          </w:rPr>
          <w:instrText xml:space="preserve"> PAGEREF _Toc237331234 \h </w:instrText>
        </w:r>
        <w:r>
          <w:rPr>
            <w:noProof/>
          </w:rPr>
        </w:r>
        <w:r>
          <w:rPr>
            <w:noProof/>
          </w:rPr>
          <w:fldChar w:fldCharType="separate"/>
        </w:r>
        <w:r>
          <w:rPr>
            <w:noProof/>
          </w:rPr>
          <w:t>148</w:t>
        </w:r>
        <w:r>
          <w:rPr>
            <w:noProof/>
          </w:rPr>
          <w:fldChar w:fldCharType="end"/>
        </w:r>
      </w:hyperlink>
    </w:p>
    <w:p w14:paraId="4D2341C0" w14:textId="7DF485F6"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35" w:history="1">
        <w:r w:rsidRPr="000B064D">
          <w:rPr>
            <w:rStyle w:val="Lienhypertexte"/>
            <w:noProof/>
          </w:rPr>
          <w:t>P40/H1 Entité administrative</w:t>
        </w:r>
        <w:r>
          <w:rPr>
            <w:noProof/>
          </w:rPr>
          <w:tab/>
        </w:r>
        <w:r>
          <w:rPr>
            <w:noProof/>
          </w:rPr>
          <w:fldChar w:fldCharType="begin"/>
        </w:r>
        <w:r>
          <w:rPr>
            <w:noProof/>
          </w:rPr>
          <w:instrText xml:space="preserve"> PAGEREF _Toc237331235 \h </w:instrText>
        </w:r>
        <w:r>
          <w:rPr>
            <w:noProof/>
          </w:rPr>
        </w:r>
        <w:r>
          <w:rPr>
            <w:noProof/>
          </w:rPr>
          <w:fldChar w:fldCharType="separate"/>
        </w:r>
        <w:r>
          <w:rPr>
            <w:noProof/>
          </w:rPr>
          <w:t>148</w:t>
        </w:r>
        <w:r>
          <w:rPr>
            <w:noProof/>
          </w:rPr>
          <w:fldChar w:fldCharType="end"/>
        </w:r>
      </w:hyperlink>
    </w:p>
    <w:p w14:paraId="5C9E3997" w14:textId="095DE73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36" w:history="1">
        <w:r w:rsidRPr="000B064D">
          <w:rPr>
            <w:rStyle w:val="Lienhypertexte"/>
            <w:noProof/>
          </w:rPr>
          <w:t>P40/H1/1 : Projet pont couvert</w:t>
        </w:r>
        <w:r>
          <w:rPr>
            <w:noProof/>
          </w:rPr>
          <w:tab/>
        </w:r>
        <w:r>
          <w:rPr>
            <w:noProof/>
          </w:rPr>
          <w:fldChar w:fldCharType="begin"/>
        </w:r>
        <w:r>
          <w:rPr>
            <w:noProof/>
          </w:rPr>
          <w:instrText xml:space="preserve"> PAGEREF _Toc237331236 \h </w:instrText>
        </w:r>
        <w:r>
          <w:rPr>
            <w:noProof/>
          </w:rPr>
        </w:r>
        <w:r>
          <w:rPr>
            <w:noProof/>
          </w:rPr>
          <w:fldChar w:fldCharType="separate"/>
        </w:r>
        <w:r>
          <w:rPr>
            <w:noProof/>
          </w:rPr>
          <w:t>148</w:t>
        </w:r>
        <w:r>
          <w:rPr>
            <w:noProof/>
          </w:rPr>
          <w:fldChar w:fldCharType="end"/>
        </w:r>
      </w:hyperlink>
    </w:p>
    <w:p w14:paraId="3D1443B3" w14:textId="369460C7"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37" w:history="1">
        <w:r w:rsidRPr="000B064D">
          <w:rPr>
            <w:rStyle w:val="Lienhypertexte"/>
            <w:noProof/>
          </w:rPr>
          <w:t>P40/H2 Histoire</w:t>
        </w:r>
        <w:r>
          <w:rPr>
            <w:noProof/>
          </w:rPr>
          <w:tab/>
        </w:r>
        <w:r>
          <w:rPr>
            <w:noProof/>
          </w:rPr>
          <w:fldChar w:fldCharType="begin"/>
        </w:r>
        <w:r>
          <w:rPr>
            <w:noProof/>
          </w:rPr>
          <w:instrText xml:space="preserve"> PAGEREF _Toc237331237 \h </w:instrText>
        </w:r>
        <w:r>
          <w:rPr>
            <w:noProof/>
          </w:rPr>
        </w:r>
        <w:r>
          <w:rPr>
            <w:noProof/>
          </w:rPr>
          <w:fldChar w:fldCharType="separate"/>
        </w:r>
        <w:r>
          <w:rPr>
            <w:noProof/>
          </w:rPr>
          <w:t>148</w:t>
        </w:r>
        <w:r>
          <w:rPr>
            <w:noProof/>
          </w:rPr>
          <w:fldChar w:fldCharType="end"/>
        </w:r>
      </w:hyperlink>
    </w:p>
    <w:p w14:paraId="4D760ECE" w14:textId="51D9244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38" w:history="1">
        <w:r w:rsidRPr="000B064D">
          <w:rPr>
            <w:rStyle w:val="Lienhypertexte"/>
            <w:noProof/>
          </w:rPr>
          <w:t>P40/H2/1 : Historique</w:t>
        </w:r>
        <w:r>
          <w:rPr>
            <w:noProof/>
          </w:rPr>
          <w:tab/>
        </w:r>
        <w:r>
          <w:rPr>
            <w:noProof/>
          </w:rPr>
          <w:fldChar w:fldCharType="begin"/>
        </w:r>
        <w:r>
          <w:rPr>
            <w:noProof/>
          </w:rPr>
          <w:instrText xml:space="preserve"> PAGEREF _Toc237331238 \h </w:instrText>
        </w:r>
        <w:r>
          <w:rPr>
            <w:noProof/>
          </w:rPr>
        </w:r>
        <w:r>
          <w:rPr>
            <w:noProof/>
          </w:rPr>
          <w:fldChar w:fldCharType="separate"/>
        </w:r>
        <w:r>
          <w:rPr>
            <w:noProof/>
          </w:rPr>
          <w:t>149</w:t>
        </w:r>
        <w:r>
          <w:rPr>
            <w:noProof/>
          </w:rPr>
          <w:fldChar w:fldCharType="end"/>
        </w:r>
      </w:hyperlink>
    </w:p>
    <w:p w14:paraId="4522DA70" w14:textId="6A8438D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39" w:history="1">
        <w:r w:rsidRPr="000B064D">
          <w:rPr>
            <w:rStyle w:val="Lienhypertexte"/>
            <w:noProof/>
          </w:rPr>
          <w:t>P40/H2/2 : Pionniers et résidents</w:t>
        </w:r>
        <w:r>
          <w:rPr>
            <w:noProof/>
          </w:rPr>
          <w:tab/>
        </w:r>
        <w:r>
          <w:rPr>
            <w:noProof/>
          </w:rPr>
          <w:fldChar w:fldCharType="begin"/>
        </w:r>
        <w:r>
          <w:rPr>
            <w:noProof/>
          </w:rPr>
          <w:instrText xml:space="preserve"> PAGEREF _Toc237331239 \h </w:instrText>
        </w:r>
        <w:r>
          <w:rPr>
            <w:noProof/>
          </w:rPr>
        </w:r>
        <w:r>
          <w:rPr>
            <w:noProof/>
          </w:rPr>
          <w:fldChar w:fldCharType="separate"/>
        </w:r>
        <w:r>
          <w:rPr>
            <w:noProof/>
          </w:rPr>
          <w:t>149</w:t>
        </w:r>
        <w:r>
          <w:rPr>
            <w:noProof/>
          </w:rPr>
          <w:fldChar w:fldCharType="end"/>
        </w:r>
      </w:hyperlink>
    </w:p>
    <w:p w14:paraId="6522E037" w14:textId="1066806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40" w:history="1">
        <w:r w:rsidRPr="000B064D">
          <w:rPr>
            <w:rStyle w:val="Lienhypertexte"/>
            <w:noProof/>
          </w:rPr>
          <w:t>P40/H2/3 : Événements marquants</w:t>
        </w:r>
        <w:r>
          <w:rPr>
            <w:noProof/>
          </w:rPr>
          <w:tab/>
        </w:r>
        <w:r>
          <w:rPr>
            <w:noProof/>
          </w:rPr>
          <w:fldChar w:fldCharType="begin"/>
        </w:r>
        <w:r>
          <w:rPr>
            <w:noProof/>
          </w:rPr>
          <w:instrText xml:space="preserve"> PAGEREF _Toc237331240 \h </w:instrText>
        </w:r>
        <w:r>
          <w:rPr>
            <w:noProof/>
          </w:rPr>
        </w:r>
        <w:r>
          <w:rPr>
            <w:noProof/>
          </w:rPr>
          <w:fldChar w:fldCharType="separate"/>
        </w:r>
        <w:r>
          <w:rPr>
            <w:noProof/>
          </w:rPr>
          <w:t>149</w:t>
        </w:r>
        <w:r>
          <w:rPr>
            <w:noProof/>
          </w:rPr>
          <w:fldChar w:fldCharType="end"/>
        </w:r>
      </w:hyperlink>
    </w:p>
    <w:p w14:paraId="06007C8B" w14:textId="0A8B1A31"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41" w:history="1">
        <w:r w:rsidRPr="000B064D">
          <w:rPr>
            <w:rStyle w:val="Lienhypertexte"/>
            <w:noProof/>
          </w:rPr>
          <w:t>P40/H3 Religion</w:t>
        </w:r>
        <w:r>
          <w:rPr>
            <w:noProof/>
          </w:rPr>
          <w:tab/>
        </w:r>
        <w:r>
          <w:rPr>
            <w:noProof/>
          </w:rPr>
          <w:fldChar w:fldCharType="begin"/>
        </w:r>
        <w:r>
          <w:rPr>
            <w:noProof/>
          </w:rPr>
          <w:instrText xml:space="preserve"> PAGEREF _Toc237331241 \h </w:instrText>
        </w:r>
        <w:r>
          <w:rPr>
            <w:noProof/>
          </w:rPr>
        </w:r>
        <w:r>
          <w:rPr>
            <w:noProof/>
          </w:rPr>
          <w:fldChar w:fldCharType="separate"/>
        </w:r>
        <w:r>
          <w:rPr>
            <w:noProof/>
          </w:rPr>
          <w:t>149</w:t>
        </w:r>
        <w:r>
          <w:rPr>
            <w:noProof/>
          </w:rPr>
          <w:fldChar w:fldCharType="end"/>
        </w:r>
      </w:hyperlink>
    </w:p>
    <w:p w14:paraId="5BB69CD0" w14:textId="4C310A0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42" w:history="1">
        <w:r w:rsidRPr="000B064D">
          <w:rPr>
            <w:rStyle w:val="Lienhypertexte"/>
            <w:noProof/>
          </w:rPr>
          <w:t>P40/H3/1 : Église</w:t>
        </w:r>
        <w:r>
          <w:rPr>
            <w:noProof/>
          </w:rPr>
          <w:tab/>
        </w:r>
        <w:r>
          <w:rPr>
            <w:noProof/>
          </w:rPr>
          <w:fldChar w:fldCharType="begin"/>
        </w:r>
        <w:r>
          <w:rPr>
            <w:noProof/>
          </w:rPr>
          <w:instrText xml:space="preserve"> PAGEREF _Toc237331242 \h </w:instrText>
        </w:r>
        <w:r>
          <w:rPr>
            <w:noProof/>
          </w:rPr>
        </w:r>
        <w:r>
          <w:rPr>
            <w:noProof/>
          </w:rPr>
          <w:fldChar w:fldCharType="separate"/>
        </w:r>
        <w:r>
          <w:rPr>
            <w:noProof/>
          </w:rPr>
          <w:t>150</w:t>
        </w:r>
        <w:r>
          <w:rPr>
            <w:noProof/>
          </w:rPr>
          <w:fldChar w:fldCharType="end"/>
        </w:r>
      </w:hyperlink>
    </w:p>
    <w:p w14:paraId="07AAB9DF" w14:textId="0205A60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43" w:history="1">
        <w:r w:rsidRPr="000B064D">
          <w:rPr>
            <w:rStyle w:val="Lienhypertexte"/>
            <w:noProof/>
          </w:rPr>
          <w:t>P40/H3/2 : Sépultures et décès</w:t>
        </w:r>
        <w:r>
          <w:rPr>
            <w:noProof/>
          </w:rPr>
          <w:tab/>
        </w:r>
        <w:r>
          <w:rPr>
            <w:noProof/>
          </w:rPr>
          <w:fldChar w:fldCharType="begin"/>
        </w:r>
        <w:r>
          <w:rPr>
            <w:noProof/>
          </w:rPr>
          <w:instrText xml:space="preserve"> PAGEREF _Toc237331243 \h </w:instrText>
        </w:r>
        <w:r>
          <w:rPr>
            <w:noProof/>
          </w:rPr>
        </w:r>
        <w:r>
          <w:rPr>
            <w:noProof/>
          </w:rPr>
          <w:fldChar w:fldCharType="separate"/>
        </w:r>
        <w:r>
          <w:rPr>
            <w:noProof/>
          </w:rPr>
          <w:t>150</w:t>
        </w:r>
        <w:r>
          <w:rPr>
            <w:noProof/>
          </w:rPr>
          <w:fldChar w:fldCharType="end"/>
        </w:r>
      </w:hyperlink>
    </w:p>
    <w:p w14:paraId="3BA95F7A" w14:textId="16475EF5"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44" w:history="1">
        <w:r w:rsidRPr="000B064D">
          <w:rPr>
            <w:rStyle w:val="Lienhypertexte"/>
            <w:noProof/>
          </w:rPr>
          <w:t>P40/H4 Lieux</w:t>
        </w:r>
        <w:r>
          <w:rPr>
            <w:noProof/>
          </w:rPr>
          <w:tab/>
        </w:r>
        <w:r>
          <w:rPr>
            <w:noProof/>
          </w:rPr>
          <w:fldChar w:fldCharType="begin"/>
        </w:r>
        <w:r>
          <w:rPr>
            <w:noProof/>
          </w:rPr>
          <w:instrText xml:space="preserve"> PAGEREF _Toc237331244 \h </w:instrText>
        </w:r>
        <w:r>
          <w:rPr>
            <w:noProof/>
          </w:rPr>
        </w:r>
        <w:r>
          <w:rPr>
            <w:noProof/>
          </w:rPr>
          <w:fldChar w:fldCharType="separate"/>
        </w:r>
        <w:r>
          <w:rPr>
            <w:noProof/>
          </w:rPr>
          <w:t>150</w:t>
        </w:r>
        <w:r>
          <w:rPr>
            <w:noProof/>
          </w:rPr>
          <w:fldChar w:fldCharType="end"/>
        </w:r>
      </w:hyperlink>
    </w:p>
    <w:p w14:paraId="6BC09F63" w14:textId="251A8F6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45" w:history="1">
        <w:r w:rsidRPr="000B064D">
          <w:rPr>
            <w:rStyle w:val="Lienhypertexte"/>
            <w:noProof/>
          </w:rPr>
          <w:t>P40/H4/1 : Scènes urbaines</w:t>
        </w:r>
        <w:r>
          <w:rPr>
            <w:noProof/>
          </w:rPr>
          <w:tab/>
        </w:r>
        <w:r>
          <w:rPr>
            <w:noProof/>
          </w:rPr>
          <w:fldChar w:fldCharType="begin"/>
        </w:r>
        <w:r>
          <w:rPr>
            <w:noProof/>
          </w:rPr>
          <w:instrText xml:space="preserve"> PAGEREF _Toc237331245 \h </w:instrText>
        </w:r>
        <w:r>
          <w:rPr>
            <w:noProof/>
          </w:rPr>
        </w:r>
        <w:r>
          <w:rPr>
            <w:noProof/>
          </w:rPr>
          <w:fldChar w:fldCharType="separate"/>
        </w:r>
        <w:r>
          <w:rPr>
            <w:noProof/>
          </w:rPr>
          <w:t>150</w:t>
        </w:r>
        <w:r>
          <w:rPr>
            <w:noProof/>
          </w:rPr>
          <w:fldChar w:fldCharType="end"/>
        </w:r>
      </w:hyperlink>
    </w:p>
    <w:p w14:paraId="57AF9186" w14:textId="70CF09B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46" w:history="1">
        <w:r w:rsidRPr="000B064D">
          <w:rPr>
            <w:rStyle w:val="Lienhypertexte"/>
            <w:noProof/>
          </w:rPr>
          <w:t>P40/H4/2 : Vues aériennes</w:t>
        </w:r>
        <w:r>
          <w:rPr>
            <w:noProof/>
          </w:rPr>
          <w:tab/>
        </w:r>
        <w:r>
          <w:rPr>
            <w:noProof/>
          </w:rPr>
          <w:fldChar w:fldCharType="begin"/>
        </w:r>
        <w:r>
          <w:rPr>
            <w:noProof/>
          </w:rPr>
          <w:instrText xml:space="preserve"> PAGEREF _Toc237331246 \h </w:instrText>
        </w:r>
        <w:r>
          <w:rPr>
            <w:noProof/>
          </w:rPr>
        </w:r>
        <w:r>
          <w:rPr>
            <w:noProof/>
          </w:rPr>
          <w:fldChar w:fldCharType="separate"/>
        </w:r>
        <w:r>
          <w:rPr>
            <w:noProof/>
          </w:rPr>
          <w:t>151</w:t>
        </w:r>
        <w:r>
          <w:rPr>
            <w:noProof/>
          </w:rPr>
          <w:fldChar w:fldCharType="end"/>
        </w:r>
      </w:hyperlink>
    </w:p>
    <w:p w14:paraId="056EA590" w14:textId="0C1CB02C"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47" w:history="1">
        <w:r w:rsidRPr="000B064D">
          <w:rPr>
            <w:rStyle w:val="Lienhypertexte"/>
            <w:noProof/>
          </w:rPr>
          <w:t>P40/I Péribonka</w:t>
        </w:r>
        <w:r>
          <w:rPr>
            <w:noProof/>
          </w:rPr>
          <w:tab/>
        </w:r>
        <w:r>
          <w:rPr>
            <w:noProof/>
          </w:rPr>
          <w:fldChar w:fldCharType="begin"/>
        </w:r>
        <w:r>
          <w:rPr>
            <w:noProof/>
          </w:rPr>
          <w:instrText xml:space="preserve"> PAGEREF _Toc237331247 \h </w:instrText>
        </w:r>
        <w:r>
          <w:rPr>
            <w:noProof/>
          </w:rPr>
        </w:r>
        <w:r>
          <w:rPr>
            <w:noProof/>
          </w:rPr>
          <w:fldChar w:fldCharType="separate"/>
        </w:r>
        <w:r>
          <w:rPr>
            <w:noProof/>
          </w:rPr>
          <w:t>151</w:t>
        </w:r>
        <w:r>
          <w:rPr>
            <w:noProof/>
          </w:rPr>
          <w:fldChar w:fldCharType="end"/>
        </w:r>
      </w:hyperlink>
    </w:p>
    <w:p w14:paraId="00D23DAA" w14:textId="4EB60FAB"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48" w:history="1">
        <w:r w:rsidRPr="000B064D">
          <w:rPr>
            <w:rStyle w:val="Lienhypertexte"/>
            <w:noProof/>
          </w:rPr>
          <w:t>P40/I1 Entité administrative</w:t>
        </w:r>
        <w:r>
          <w:rPr>
            <w:noProof/>
          </w:rPr>
          <w:tab/>
        </w:r>
        <w:r>
          <w:rPr>
            <w:noProof/>
          </w:rPr>
          <w:fldChar w:fldCharType="begin"/>
        </w:r>
        <w:r>
          <w:rPr>
            <w:noProof/>
          </w:rPr>
          <w:instrText xml:space="preserve"> PAGEREF _Toc237331248 \h </w:instrText>
        </w:r>
        <w:r>
          <w:rPr>
            <w:noProof/>
          </w:rPr>
        </w:r>
        <w:r>
          <w:rPr>
            <w:noProof/>
          </w:rPr>
          <w:fldChar w:fldCharType="separate"/>
        </w:r>
        <w:r>
          <w:rPr>
            <w:noProof/>
          </w:rPr>
          <w:t>151</w:t>
        </w:r>
        <w:r>
          <w:rPr>
            <w:noProof/>
          </w:rPr>
          <w:fldChar w:fldCharType="end"/>
        </w:r>
      </w:hyperlink>
    </w:p>
    <w:p w14:paraId="1C9446A7" w14:textId="15B344B4"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49" w:history="1">
        <w:r w:rsidRPr="000B064D">
          <w:rPr>
            <w:rStyle w:val="Lienhypertexte"/>
            <w:noProof/>
          </w:rPr>
          <w:t>P40/I1/1 : Identité</w:t>
        </w:r>
        <w:r>
          <w:rPr>
            <w:noProof/>
          </w:rPr>
          <w:tab/>
        </w:r>
        <w:r>
          <w:rPr>
            <w:noProof/>
          </w:rPr>
          <w:fldChar w:fldCharType="begin"/>
        </w:r>
        <w:r>
          <w:rPr>
            <w:noProof/>
          </w:rPr>
          <w:instrText xml:space="preserve"> PAGEREF _Toc237331249 \h </w:instrText>
        </w:r>
        <w:r>
          <w:rPr>
            <w:noProof/>
          </w:rPr>
        </w:r>
        <w:r>
          <w:rPr>
            <w:noProof/>
          </w:rPr>
          <w:fldChar w:fldCharType="separate"/>
        </w:r>
        <w:r>
          <w:rPr>
            <w:noProof/>
          </w:rPr>
          <w:t>151</w:t>
        </w:r>
        <w:r>
          <w:rPr>
            <w:noProof/>
          </w:rPr>
          <w:fldChar w:fldCharType="end"/>
        </w:r>
      </w:hyperlink>
    </w:p>
    <w:p w14:paraId="7F67285E" w14:textId="7F3E6656"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50" w:history="1">
        <w:r w:rsidRPr="000B064D">
          <w:rPr>
            <w:rStyle w:val="Lienhypertexte"/>
            <w:noProof/>
          </w:rPr>
          <w:t>P40/I1/2 : Rôles d’évaluation municipaux</w:t>
        </w:r>
        <w:r>
          <w:rPr>
            <w:noProof/>
          </w:rPr>
          <w:tab/>
        </w:r>
        <w:r>
          <w:rPr>
            <w:noProof/>
          </w:rPr>
          <w:fldChar w:fldCharType="begin"/>
        </w:r>
        <w:r>
          <w:rPr>
            <w:noProof/>
          </w:rPr>
          <w:instrText xml:space="preserve"> PAGEREF _Toc237331250 \h </w:instrText>
        </w:r>
        <w:r>
          <w:rPr>
            <w:noProof/>
          </w:rPr>
        </w:r>
        <w:r>
          <w:rPr>
            <w:noProof/>
          </w:rPr>
          <w:fldChar w:fldCharType="separate"/>
        </w:r>
        <w:r>
          <w:rPr>
            <w:noProof/>
          </w:rPr>
          <w:t>152</w:t>
        </w:r>
        <w:r>
          <w:rPr>
            <w:noProof/>
          </w:rPr>
          <w:fldChar w:fldCharType="end"/>
        </w:r>
      </w:hyperlink>
    </w:p>
    <w:p w14:paraId="3384903A" w14:textId="5F49CB29"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51" w:history="1">
        <w:r w:rsidRPr="000B064D">
          <w:rPr>
            <w:rStyle w:val="Lienhypertexte"/>
            <w:noProof/>
          </w:rPr>
          <w:t>P40/I2 Histoire</w:t>
        </w:r>
        <w:r>
          <w:rPr>
            <w:noProof/>
          </w:rPr>
          <w:tab/>
        </w:r>
        <w:r>
          <w:rPr>
            <w:noProof/>
          </w:rPr>
          <w:fldChar w:fldCharType="begin"/>
        </w:r>
        <w:r>
          <w:rPr>
            <w:noProof/>
          </w:rPr>
          <w:instrText xml:space="preserve"> PAGEREF _Toc237331251 \h </w:instrText>
        </w:r>
        <w:r>
          <w:rPr>
            <w:noProof/>
          </w:rPr>
        </w:r>
        <w:r>
          <w:rPr>
            <w:noProof/>
          </w:rPr>
          <w:fldChar w:fldCharType="separate"/>
        </w:r>
        <w:r>
          <w:rPr>
            <w:noProof/>
          </w:rPr>
          <w:t>152</w:t>
        </w:r>
        <w:r>
          <w:rPr>
            <w:noProof/>
          </w:rPr>
          <w:fldChar w:fldCharType="end"/>
        </w:r>
      </w:hyperlink>
    </w:p>
    <w:p w14:paraId="7F9DDCDB" w14:textId="06E2A0D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52" w:history="1">
        <w:r w:rsidRPr="000B064D">
          <w:rPr>
            <w:rStyle w:val="Lienhypertexte"/>
            <w:noProof/>
          </w:rPr>
          <w:t>P40/I2/1 : Pionniers et résidents</w:t>
        </w:r>
        <w:r>
          <w:rPr>
            <w:noProof/>
          </w:rPr>
          <w:tab/>
        </w:r>
        <w:r>
          <w:rPr>
            <w:noProof/>
          </w:rPr>
          <w:fldChar w:fldCharType="begin"/>
        </w:r>
        <w:r>
          <w:rPr>
            <w:noProof/>
          </w:rPr>
          <w:instrText xml:space="preserve"> PAGEREF _Toc237331252 \h </w:instrText>
        </w:r>
        <w:r>
          <w:rPr>
            <w:noProof/>
          </w:rPr>
        </w:r>
        <w:r>
          <w:rPr>
            <w:noProof/>
          </w:rPr>
          <w:fldChar w:fldCharType="separate"/>
        </w:r>
        <w:r>
          <w:rPr>
            <w:noProof/>
          </w:rPr>
          <w:t>152</w:t>
        </w:r>
        <w:r>
          <w:rPr>
            <w:noProof/>
          </w:rPr>
          <w:fldChar w:fldCharType="end"/>
        </w:r>
      </w:hyperlink>
    </w:p>
    <w:p w14:paraId="662EAAF4" w14:textId="225F3C1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53" w:history="1">
        <w:r w:rsidRPr="000B064D">
          <w:rPr>
            <w:rStyle w:val="Lienhypertexte"/>
            <w:noProof/>
          </w:rPr>
          <w:t>P40/I2/2 : Nouvelles du village</w:t>
        </w:r>
        <w:r>
          <w:rPr>
            <w:noProof/>
          </w:rPr>
          <w:tab/>
        </w:r>
        <w:r>
          <w:rPr>
            <w:noProof/>
          </w:rPr>
          <w:fldChar w:fldCharType="begin"/>
        </w:r>
        <w:r>
          <w:rPr>
            <w:noProof/>
          </w:rPr>
          <w:instrText xml:space="preserve"> PAGEREF _Toc237331253 \h </w:instrText>
        </w:r>
        <w:r>
          <w:rPr>
            <w:noProof/>
          </w:rPr>
        </w:r>
        <w:r>
          <w:rPr>
            <w:noProof/>
          </w:rPr>
          <w:fldChar w:fldCharType="separate"/>
        </w:r>
        <w:r>
          <w:rPr>
            <w:noProof/>
          </w:rPr>
          <w:t>153</w:t>
        </w:r>
        <w:r>
          <w:rPr>
            <w:noProof/>
          </w:rPr>
          <w:fldChar w:fldCharType="end"/>
        </w:r>
      </w:hyperlink>
    </w:p>
    <w:p w14:paraId="276133F9" w14:textId="68C7C57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54" w:history="1">
        <w:r w:rsidRPr="000B064D">
          <w:rPr>
            <w:rStyle w:val="Lienhypertexte"/>
            <w:noProof/>
          </w:rPr>
          <w:t>P40/I2/3 : Événements marquants</w:t>
        </w:r>
        <w:r>
          <w:rPr>
            <w:noProof/>
          </w:rPr>
          <w:tab/>
        </w:r>
        <w:r>
          <w:rPr>
            <w:noProof/>
          </w:rPr>
          <w:fldChar w:fldCharType="begin"/>
        </w:r>
        <w:r>
          <w:rPr>
            <w:noProof/>
          </w:rPr>
          <w:instrText xml:space="preserve"> PAGEREF _Toc237331254 \h </w:instrText>
        </w:r>
        <w:r>
          <w:rPr>
            <w:noProof/>
          </w:rPr>
        </w:r>
        <w:r>
          <w:rPr>
            <w:noProof/>
          </w:rPr>
          <w:fldChar w:fldCharType="separate"/>
        </w:r>
        <w:r>
          <w:rPr>
            <w:noProof/>
          </w:rPr>
          <w:t>153</w:t>
        </w:r>
        <w:r>
          <w:rPr>
            <w:noProof/>
          </w:rPr>
          <w:fldChar w:fldCharType="end"/>
        </w:r>
      </w:hyperlink>
    </w:p>
    <w:p w14:paraId="5713AF6C" w14:textId="2BDC0625"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55" w:history="1">
        <w:r w:rsidRPr="000B064D">
          <w:rPr>
            <w:rStyle w:val="Lienhypertexte"/>
            <w:noProof/>
          </w:rPr>
          <w:t>P40/I3 Religion</w:t>
        </w:r>
        <w:r>
          <w:rPr>
            <w:noProof/>
          </w:rPr>
          <w:tab/>
        </w:r>
        <w:r>
          <w:rPr>
            <w:noProof/>
          </w:rPr>
          <w:fldChar w:fldCharType="begin"/>
        </w:r>
        <w:r>
          <w:rPr>
            <w:noProof/>
          </w:rPr>
          <w:instrText xml:space="preserve"> PAGEREF _Toc237331255 \h </w:instrText>
        </w:r>
        <w:r>
          <w:rPr>
            <w:noProof/>
          </w:rPr>
        </w:r>
        <w:r>
          <w:rPr>
            <w:noProof/>
          </w:rPr>
          <w:fldChar w:fldCharType="separate"/>
        </w:r>
        <w:r>
          <w:rPr>
            <w:noProof/>
          </w:rPr>
          <w:t>153</w:t>
        </w:r>
        <w:r>
          <w:rPr>
            <w:noProof/>
          </w:rPr>
          <w:fldChar w:fldCharType="end"/>
        </w:r>
      </w:hyperlink>
    </w:p>
    <w:p w14:paraId="293DA584" w14:textId="03F639B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56" w:history="1">
        <w:r w:rsidRPr="000B064D">
          <w:rPr>
            <w:rStyle w:val="Lienhypertexte"/>
            <w:noProof/>
          </w:rPr>
          <w:t>P40/I3/1 : Église St-Édouard</w:t>
        </w:r>
        <w:r>
          <w:rPr>
            <w:noProof/>
          </w:rPr>
          <w:tab/>
        </w:r>
        <w:r>
          <w:rPr>
            <w:noProof/>
          </w:rPr>
          <w:fldChar w:fldCharType="begin"/>
        </w:r>
        <w:r>
          <w:rPr>
            <w:noProof/>
          </w:rPr>
          <w:instrText xml:space="preserve"> PAGEREF _Toc237331256 \h </w:instrText>
        </w:r>
        <w:r>
          <w:rPr>
            <w:noProof/>
          </w:rPr>
        </w:r>
        <w:r>
          <w:rPr>
            <w:noProof/>
          </w:rPr>
          <w:fldChar w:fldCharType="separate"/>
        </w:r>
        <w:r>
          <w:rPr>
            <w:noProof/>
          </w:rPr>
          <w:t>153</w:t>
        </w:r>
        <w:r>
          <w:rPr>
            <w:noProof/>
          </w:rPr>
          <w:fldChar w:fldCharType="end"/>
        </w:r>
      </w:hyperlink>
    </w:p>
    <w:p w14:paraId="3D038648" w14:textId="6448E81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57" w:history="1">
        <w:r w:rsidRPr="000B064D">
          <w:rPr>
            <w:rStyle w:val="Lienhypertexte"/>
            <w:noProof/>
          </w:rPr>
          <w:t>P40/I3/2 : Société d’enfants de Marie</w:t>
        </w:r>
        <w:r>
          <w:rPr>
            <w:noProof/>
          </w:rPr>
          <w:tab/>
        </w:r>
        <w:r>
          <w:rPr>
            <w:noProof/>
          </w:rPr>
          <w:fldChar w:fldCharType="begin"/>
        </w:r>
        <w:r>
          <w:rPr>
            <w:noProof/>
          </w:rPr>
          <w:instrText xml:space="preserve"> PAGEREF _Toc237331257 \h </w:instrText>
        </w:r>
        <w:r>
          <w:rPr>
            <w:noProof/>
          </w:rPr>
        </w:r>
        <w:r>
          <w:rPr>
            <w:noProof/>
          </w:rPr>
          <w:fldChar w:fldCharType="separate"/>
        </w:r>
        <w:r>
          <w:rPr>
            <w:noProof/>
          </w:rPr>
          <w:t>154</w:t>
        </w:r>
        <w:r>
          <w:rPr>
            <w:noProof/>
          </w:rPr>
          <w:fldChar w:fldCharType="end"/>
        </w:r>
      </w:hyperlink>
    </w:p>
    <w:p w14:paraId="4B433D04" w14:textId="2B5CEC3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58" w:history="1">
        <w:r w:rsidRPr="000B064D">
          <w:rPr>
            <w:rStyle w:val="Lienhypertexte"/>
            <w:noProof/>
          </w:rPr>
          <w:t>P40/I3/3 : Fêtes religieuses</w:t>
        </w:r>
        <w:r>
          <w:rPr>
            <w:noProof/>
          </w:rPr>
          <w:tab/>
        </w:r>
        <w:r>
          <w:rPr>
            <w:noProof/>
          </w:rPr>
          <w:fldChar w:fldCharType="begin"/>
        </w:r>
        <w:r>
          <w:rPr>
            <w:noProof/>
          </w:rPr>
          <w:instrText xml:space="preserve"> PAGEREF _Toc237331258 \h </w:instrText>
        </w:r>
        <w:r>
          <w:rPr>
            <w:noProof/>
          </w:rPr>
        </w:r>
        <w:r>
          <w:rPr>
            <w:noProof/>
          </w:rPr>
          <w:fldChar w:fldCharType="separate"/>
        </w:r>
        <w:r>
          <w:rPr>
            <w:noProof/>
          </w:rPr>
          <w:t>154</w:t>
        </w:r>
        <w:r>
          <w:rPr>
            <w:noProof/>
          </w:rPr>
          <w:fldChar w:fldCharType="end"/>
        </w:r>
      </w:hyperlink>
    </w:p>
    <w:p w14:paraId="6D889984" w14:textId="564CEAE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59" w:history="1">
        <w:r w:rsidRPr="000B064D">
          <w:rPr>
            <w:rStyle w:val="Lienhypertexte"/>
            <w:noProof/>
          </w:rPr>
          <w:t>P40/I3/4 : Sépultures et avis de décès</w:t>
        </w:r>
        <w:r>
          <w:rPr>
            <w:noProof/>
          </w:rPr>
          <w:tab/>
        </w:r>
        <w:r>
          <w:rPr>
            <w:noProof/>
          </w:rPr>
          <w:fldChar w:fldCharType="begin"/>
        </w:r>
        <w:r>
          <w:rPr>
            <w:noProof/>
          </w:rPr>
          <w:instrText xml:space="preserve"> PAGEREF _Toc237331259 \h </w:instrText>
        </w:r>
        <w:r>
          <w:rPr>
            <w:noProof/>
          </w:rPr>
        </w:r>
        <w:r>
          <w:rPr>
            <w:noProof/>
          </w:rPr>
          <w:fldChar w:fldCharType="separate"/>
        </w:r>
        <w:r>
          <w:rPr>
            <w:noProof/>
          </w:rPr>
          <w:t>154</w:t>
        </w:r>
        <w:r>
          <w:rPr>
            <w:noProof/>
          </w:rPr>
          <w:fldChar w:fldCharType="end"/>
        </w:r>
      </w:hyperlink>
    </w:p>
    <w:p w14:paraId="2C765FB4" w14:textId="464C9EAF"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60" w:history="1">
        <w:r w:rsidRPr="000B064D">
          <w:rPr>
            <w:rStyle w:val="Lienhypertexte"/>
            <w:noProof/>
          </w:rPr>
          <w:t>P40/I4 Éducation</w:t>
        </w:r>
        <w:r>
          <w:rPr>
            <w:noProof/>
          </w:rPr>
          <w:tab/>
        </w:r>
        <w:r>
          <w:rPr>
            <w:noProof/>
          </w:rPr>
          <w:fldChar w:fldCharType="begin"/>
        </w:r>
        <w:r>
          <w:rPr>
            <w:noProof/>
          </w:rPr>
          <w:instrText xml:space="preserve"> PAGEREF _Toc237331260 \h </w:instrText>
        </w:r>
        <w:r>
          <w:rPr>
            <w:noProof/>
          </w:rPr>
        </w:r>
        <w:r>
          <w:rPr>
            <w:noProof/>
          </w:rPr>
          <w:fldChar w:fldCharType="separate"/>
        </w:r>
        <w:r>
          <w:rPr>
            <w:noProof/>
          </w:rPr>
          <w:t>154</w:t>
        </w:r>
        <w:r>
          <w:rPr>
            <w:noProof/>
          </w:rPr>
          <w:fldChar w:fldCharType="end"/>
        </w:r>
      </w:hyperlink>
    </w:p>
    <w:p w14:paraId="544254E1" w14:textId="6B1C7B9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61" w:history="1">
        <w:r w:rsidRPr="000B064D">
          <w:rPr>
            <w:rStyle w:val="Lienhypertexte"/>
            <w:noProof/>
          </w:rPr>
          <w:t>P40/I4/1 : Études</w:t>
        </w:r>
        <w:r>
          <w:rPr>
            <w:noProof/>
          </w:rPr>
          <w:tab/>
        </w:r>
        <w:r>
          <w:rPr>
            <w:noProof/>
          </w:rPr>
          <w:fldChar w:fldCharType="begin"/>
        </w:r>
        <w:r>
          <w:rPr>
            <w:noProof/>
          </w:rPr>
          <w:instrText xml:space="preserve"> PAGEREF _Toc237331261 \h </w:instrText>
        </w:r>
        <w:r>
          <w:rPr>
            <w:noProof/>
          </w:rPr>
        </w:r>
        <w:r>
          <w:rPr>
            <w:noProof/>
          </w:rPr>
          <w:fldChar w:fldCharType="separate"/>
        </w:r>
        <w:r>
          <w:rPr>
            <w:noProof/>
          </w:rPr>
          <w:t>155</w:t>
        </w:r>
        <w:r>
          <w:rPr>
            <w:noProof/>
          </w:rPr>
          <w:fldChar w:fldCharType="end"/>
        </w:r>
      </w:hyperlink>
    </w:p>
    <w:p w14:paraId="0FBF2970" w14:textId="2FE5501D"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62" w:history="1">
        <w:r w:rsidRPr="000B064D">
          <w:rPr>
            <w:rStyle w:val="Lienhypertexte"/>
            <w:noProof/>
          </w:rPr>
          <w:t>P40/I5 Sports et loisirs</w:t>
        </w:r>
        <w:r>
          <w:rPr>
            <w:noProof/>
          </w:rPr>
          <w:tab/>
        </w:r>
        <w:r>
          <w:rPr>
            <w:noProof/>
          </w:rPr>
          <w:fldChar w:fldCharType="begin"/>
        </w:r>
        <w:r>
          <w:rPr>
            <w:noProof/>
          </w:rPr>
          <w:instrText xml:space="preserve"> PAGEREF _Toc237331262 \h </w:instrText>
        </w:r>
        <w:r>
          <w:rPr>
            <w:noProof/>
          </w:rPr>
        </w:r>
        <w:r>
          <w:rPr>
            <w:noProof/>
          </w:rPr>
          <w:fldChar w:fldCharType="separate"/>
        </w:r>
        <w:r>
          <w:rPr>
            <w:noProof/>
          </w:rPr>
          <w:t>155</w:t>
        </w:r>
        <w:r>
          <w:rPr>
            <w:noProof/>
          </w:rPr>
          <w:fldChar w:fldCharType="end"/>
        </w:r>
      </w:hyperlink>
    </w:p>
    <w:p w14:paraId="33A55E2B" w14:textId="1130791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63" w:history="1">
        <w:r w:rsidRPr="000B064D">
          <w:rPr>
            <w:rStyle w:val="Lienhypertexte"/>
            <w:noProof/>
          </w:rPr>
          <w:t>P40/I5/1 : Rencontres sociales</w:t>
        </w:r>
        <w:r>
          <w:rPr>
            <w:noProof/>
          </w:rPr>
          <w:tab/>
        </w:r>
        <w:r>
          <w:rPr>
            <w:noProof/>
          </w:rPr>
          <w:fldChar w:fldCharType="begin"/>
        </w:r>
        <w:r>
          <w:rPr>
            <w:noProof/>
          </w:rPr>
          <w:instrText xml:space="preserve"> PAGEREF _Toc237331263 \h </w:instrText>
        </w:r>
        <w:r>
          <w:rPr>
            <w:noProof/>
          </w:rPr>
        </w:r>
        <w:r>
          <w:rPr>
            <w:noProof/>
          </w:rPr>
          <w:fldChar w:fldCharType="separate"/>
        </w:r>
        <w:r>
          <w:rPr>
            <w:noProof/>
          </w:rPr>
          <w:t>155</w:t>
        </w:r>
        <w:r>
          <w:rPr>
            <w:noProof/>
          </w:rPr>
          <w:fldChar w:fldCharType="end"/>
        </w:r>
      </w:hyperlink>
    </w:p>
    <w:p w14:paraId="6A1A5F1A" w14:textId="725174C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64" w:history="1">
        <w:r w:rsidRPr="000B064D">
          <w:rPr>
            <w:rStyle w:val="Lienhypertexte"/>
            <w:noProof/>
          </w:rPr>
          <w:t>P40/I5/2 : Excursions</w:t>
        </w:r>
        <w:r>
          <w:rPr>
            <w:noProof/>
          </w:rPr>
          <w:tab/>
        </w:r>
        <w:r>
          <w:rPr>
            <w:noProof/>
          </w:rPr>
          <w:fldChar w:fldCharType="begin"/>
        </w:r>
        <w:r>
          <w:rPr>
            <w:noProof/>
          </w:rPr>
          <w:instrText xml:space="preserve"> PAGEREF _Toc237331264 \h </w:instrText>
        </w:r>
        <w:r>
          <w:rPr>
            <w:noProof/>
          </w:rPr>
        </w:r>
        <w:r>
          <w:rPr>
            <w:noProof/>
          </w:rPr>
          <w:fldChar w:fldCharType="separate"/>
        </w:r>
        <w:r>
          <w:rPr>
            <w:noProof/>
          </w:rPr>
          <w:t>155</w:t>
        </w:r>
        <w:r>
          <w:rPr>
            <w:noProof/>
          </w:rPr>
          <w:fldChar w:fldCharType="end"/>
        </w:r>
      </w:hyperlink>
    </w:p>
    <w:p w14:paraId="10BF4D3A" w14:textId="2D7EEBD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65" w:history="1">
        <w:r w:rsidRPr="000B064D">
          <w:rPr>
            <w:rStyle w:val="Lienhypertexte"/>
            <w:noProof/>
          </w:rPr>
          <w:t>P40/I5/3 : Baseball</w:t>
        </w:r>
        <w:r>
          <w:rPr>
            <w:noProof/>
          </w:rPr>
          <w:tab/>
        </w:r>
        <w:r>
          <w:rPr>
            <w:noProof/>
          </w:rPr>
          <w:fldChar w:fldCharType="begin"/>
        </w:r>
        <w:r>
          <w:rPr>
            <w:noProof/>
          </w:rPr>
          <w:instrText xml:space="preserve"> PAGEREF _Toc237331265 \h </w:instrText>
        </w:r>
        <w:r>
          <w:rPr>
            <w:noProof/>
          </w:rPr>
        </w:r>
        <w:r>
          <w:rPr>
            <w:noProof/>
          </w:rPr>
          <w:fldChar w:fldCharType="separate"/>
        </w:r>
        <w:r>
          <w:rPr>
            <w:noProof/>
          </w:rPr>
          <w:t>156</w:t>
        </w:r>
        <w:r>
          <w:rPr>
            <w:noProof/>
          </w:rPr>
          <w:fldChar w:fldCharType="end"/>
        </w:r>
      </w:hyperlink>
    </w:p>
    <w:p w14:paraId="16026950" w14:textId="4103D75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66" w:history="1">
        <w:r w:rsidRPr="000B064D">
          <w:rPr>
            <w:rStyle w:val="Lienhypertexte"/>
            <w:noProof/>
          </w:rPr>
          <w:t>P40/I5/4 : Plein air</w:t>
        </w:r>
        <w:r>
          <w:rPr>
            <w:noProof/>
          </w:rPr>
          <w:tab/>
        </w:r>
        <w:r>
          <w:rPr>
            <w:noProof/>
          </w:rPr>
          <w:fldChar w:fldCharType="begin"/>
        </w:r>
        <w:r>
          <w:rPr>
            <w:noProof/>
          </w:rPr>
          <w:instrText xml:space="preserve"> PAGEREF _Toc237331266 \h </w:instrText>
        </w:r>
        <w:r>
          <w:rPr>
            <w:noProof/>
          </w:rPr>
        </w:r>
        <w:r>
          <w:rPr>
            <w:noProof/>
          </w:rPr>
          <w:fldChar w:fldCharType="separate"/>
        </w:r>
        <w:r>
          <w:rPr>
            <w:noProof/>
          </w:rPr>
          <w:t>156</w:t>
        </w:r>
        <w:r>
          <w:rPr>
            <w:noProof/>
          </w:rPr>
          <w:fldChar w:fldCharType="end"/>
        </w:r>
      </w:hyperlink>
    </w:p>
    <w:p w14:paraId="758EE139" w14:textId="355583C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67" w:history="1">
        <w:r w:rsidRPr="000B064D">
          <w:rPr>
            <w:rStyle w:val="Lienhypertexte"/>
            <w:noProof/>
          </w:rPr>
          <w:t>P40/I5/5 : Tourisme</w:t>
        </w:r>
        <w:r>
          <w:rPr>
            <w:noProof/>
          </w:rPr>
          <w:tab/>
        </w:r>
        <w:r>
          <w:rPr>
            <w:noProof/>
          </w:rPr>
          <w:fldChar w:fldCharType="begin"/>
        </w:r>
        <w:r>
          <w:rPr>
            <w:noProof/>
          </w:rPr>
          <w:instrText xml:space="preserve"> PAGEREF _Toc237331267 \h </w:instrText>
        </w:r>
        <w:r>
          <w:rPr>
            <w:noProof/>
          </w:rPr>
        </w:r>
        <w:r>
          <w:rPr>
            <w:noProof/>
          </w:rPr>
          <w:fldChar w:fldCharType="separate"/>
        </w:r>
        <w:r>
          <w:rPr>
            <w:noProof/>
          </w:rPr>
          <w:t>156</w:t>
        </w:r>
        <w:r>
          <w:rPr>
            <w:noProof/>
          </w:rPr>
          <w:fldChar w:fldCharType="end"/>
        </w:r>
      </w:hyperlink>
    </w:p>
    <w:p w14:paraId="05634CA2" w14:textId="64DC9A5B"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68" w:history="1">
        <w:r w:rsidRPr="000B064D">
          <w:rPr>
            <w:rStyle w:val="Lienhypertexte"/>
            <w:noProof/>
          </w:rPr>
          <w:t>P40/I5/5.1 : Cartes touristiques</w:t>
        </w:r>
        <w:r>
          <w:rPr>
            <w:noProof/>
          </w:rPr>
          <w:tab/>
        </w:r>
        <w:r>
          <w:rPr>
            <w:noProof/>
          </w:rPr>
          <w:fldChar w:fldCharType="begin"/>
        </w:r>
        <w:r>
          <w:rPr>
            <w:noProof/>
          </w:rPr>
          <w:instrText xml:space="preserve"> PAGEREF _Toc237331268 \h </w:instrText>
        </w:r>
        <w:r>
          <w:rPr>
            <w:noProof/>
          </w:rPr>
        </w:r>
        <w:r>
          <w:rPr>
            <w:noProof/>
          </w:rPr>
          <w:fldChar w:fldCharType="separate"/>
        </w:r>
        <w:r>
          <w:rPr>
            <w:noProof/>
          </w:rPr>
          <w:t>156</w:t>
        </w:r>
        <w:r>
          <w:rPr>
            <w:noProof/>
          </w:rPr>
          <w:fldChar w:fldCharType="end"/>
        </w:r>
      </w:hyperlink>
    </w:p>
    <w:p w14:paraId="4D7F9F51" w14:textId="57FD7523"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69" w:history="1">
        <w:r w:rsidRPr="000B064D">
          <w:rPr>
            <w:rStyle w:val="Lienhypertexte"/>
            <w:noProof/>
          </w:rPr>
          <w:t>P40/I6 Art et culture</w:t>
        </w:r>
        <w:r>
          <w:rPr>
            <w:noProof/>
          </w:rPr>
          <w:tab/>
        </w:r>
        <w:r>
          <w:rPr>
            <w:noProof/>
          </w:rPr>
          <w:fldChar w:fldCharType="begin"/>
        </w:r>
        <w:r>
          <w:rPr>
            <w:noProof/>
          </w:rPr>
          <w:instrText xml:space="preserve"> PAGEREF _Toc237331269 \h </w:instrText>
        </w:r>
        <w:r>
          <w:rPr>
            <w:noProof/>
          </w:rPr>
        </w:r>
        <w:r>
          <w:rPr>
            <w:noProof/>
          </w:rPr>
          <w:fldChar w:fldCharType="separate"/>
        </w:r>
        <w:r>
          <w:rPr>
            <w:noProof/>
          </w:rPr>
          <w:t>156</w:t>
        </w:r>
        <w:r>
          <w:rPr>
            <w:noProof/>
          </w:rPr>
          <w:fldChar w:fldCharType="end"/>
        </w:r>
      </w:hyperlink>
    </w:p>
    <w:p w14:paraId="340FD6AB" w14:textId="242785E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70" w:history="1">
        <w:r w:rsidRPr="000B064D">
          <w:rPr>
            <w:rStyle w:val="Lienhypertexte"/>
            <w:noProof/>
          </w:rPr>
          <w:t>P40/I6/1 : Maria-Chapdelaine et Musée Louis-Hémon</w:t>
        </w:r>
        <w:r>
          <w:rPr>
            <w:noProof/>
          </w:rPr>
          <w:tab/>
        </w:r>
        <w:r>
          <w:rPr>
            <w:noProof/>
          </w:rPr>
          <w:fldChar w:fldCharType="begin"/>
        </w:r>
        <w:r>
          <w:rPr>
            <w:noProof/>
          </w:rPr>
          <w:instrText xml:space="preserve"> PAGEREF _Toc237331270 \h </w:instrText>
        </w:r>
        <w:r>
          <w:rPr>
            <w:noProof/>
          </w:rPr>
        </w:r>
        <w:r>
          <w:rPr>
            <w:noProof/>
          </w:rPr>
          <w:fldChar w:fldCharType="separate"/>
        </w:r>
        <w:r>
          <w:rPr>
            <w:noProof/>
          </w:rPr>
          <w:t>157</w:t>
        </w:r>
        <w:r>
          <w:rPr>
            <w:noProof/>
          </w:rPr>
          <w:fldChar w:fldCharType="end"/>
        </w:r>
      </w:hyperlink>
    </w:p>
    <w:p w14:paraId="5EAB3BB4" w14:textId="5AC1EAA3"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71" w:history="1">
        <w:r w:rsidRPr="000B064D">
          <w:rPr>
            <w:rStyle w:val="Lienhypertexte"/>
            <w:noProof/>
          </w:rPr>
          <w:t>P40/I7 Lieux</w:t>
        </w:r>
        <w:r>
          <w:rPr>
            <w:noProof/>
          </w:rPr>
          <w:tab/>
        </w:r>
        <w:r>
          <w:rPr>
            <w:noProof/>
          </w:rPr>
          <w:fldChar w:fldCharType="begin"/>
        </w:r>
        <w:r>
          <w:rPr>
            <w:noProof/>
          </w:rPr>
          <w:instrText xml:space="preserve"> PAGEREF _Toc237331271 \h </w:instrText>
        </w:r>
        <w:r>
          <w:rPr>
            <w:noProof/>
          </w:rPr>
        </w:r>
        <w:r>
          <w:rPr>
            <w:noProof/>
          </w:rPr>
          <w:fldChar w:fldCharType="separate"/>
        </w:r>
        <w:r>
          <w:rPr>
            <w:noProof/>
          </w:rPr>
          <w:t>157</w:t>
        </w:r>
        <w:r>
          <w:rPr>
            <w:noProof/>
          </w:rPr>
          <w:fldChar w:fldCharType="end"/>
        </w:r>
      </w:hyperlink>
    </w:p>
    <w:p w14:paraId="6A1E6392" w14:textId="021AF04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72" w:history="1">
        <w:r w:rsidRPr="000B064D">
          <w:rPr>
            <w:rStyle w:val="Lienhypertexte"/>
            <w:noProof/>
          </w:rPr>
          <w:t>P40/I7/1 : Rivière Péribonka</w:t>
        </w:r>
        <w:r>
          <w:rPr>
            <w:noProof/>
          </w:rPr>
          <w:tab/>
        </w:r>
        <w:r>
          <w:rPr>
            <w:noProof/>
          </w:rPr>
          <w:fldChar w:fldCharType="begin"/>
        </w:r>
        <w:r>
          <w:rPr>
            <w:noProof/>
          </w:rPr>
          <w:instrText xml:space="preserve"> PAGEREF _Toc237331272 \h </w:instrText>
        </w:r>
        <w:r>
          <w:rPr>
            <w:noProof/>
          </w:rPr>
        </w:r>
        <w:r>
          <w:rPr>
            <w:noProof/>
          </w:rPr>
          <w:fldChar w:fldCharType="separate"/>
        </w:r>
        <w:r>
          <w:rPr>
            <w:noProof/>
          </w:rPr>
          <w:t>157</w:t>
        </w:r>
        <w:r>
          <w:rPr>
            <w:noProof/>
          </w:rPr>
          <w:fldChar w:fldCharType="end"/>
        </w:r>
      </w:hyperlink>
    </w:p>
    <w:p w14:paraId="2ADEC98F" w14:textId="0639581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73" w:history="1">
        <w:r w:rsidRPr="000B064D">
          <w:rPr>
            <w:rStyle w:val="Lienhypertexte"/>
            <w:noProof/>
          </w:rPr>
          <w:t>P40/I7/2 : Vues aériennes</w:t>
        </w:r>
        <w:r>
          <w:rPr>
            <w:noProof/>
          </w:rPr>
          <w:tab/>
        </w:r>
        <w:r>
          <w:rPr>
            <w:noProof/>
          </w:rPr>
          <w:fldChar w:fldCharType="begin"/>
        </w:r>
        <w:r>
          <w:rPr>
            <w:noProof/>
          </w:rPr>
          <w:instrText xml:space="preserve"> PAGEREF _Toc237331273 \h </w:instrText>
        </w:r>
        <w:r>
          <w:rPr>
            <w:noProof/>
          </w:rPr>
        </w:r>
        <w:r>
          <w:rPr>
            <w:noProof/>
          </w:rPr>
          <w:fldChar w:fldCharType="separate"/>
        </w:r>
        <w:r>
          <w:rPr>
            <w:noProof/>
          </w:rPr>
          <w:t>157</w:t>
        </w:r>
        <w:r>
          <w:rPr>
            <w:noProof/>
          </w:rPr>
          <w:fldChar w:fldCharType="end"/>
        </w:r>
      </w:hyperlink>
    </w:p>
    <w:p w14:paraId="3FE72D8B" w14:textId="177A4BA4"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74" w:history="1">
        <w:r w:rsidRPr="000B064D">
          <w:rPr>
            <w:rStyle w:val="Lienhypertexte"/>
            <w:noProof/>
          </w:rPr>
          <w:t>P40/I8 Industrie et commerce</w:t>
        </w:r>
        <w:r>
          <w:rPr>
            <w:noProof/>
          </w:rPr>
          <w:tab/>
        </w:r>
        <w:r>
          <w:rPr>
            <w:noProof/>
          </w:rPr>
          <w:fldChar w:fldCharType="begin"/>
        </w:r>
        <w:r>
          <w:rPr>
            <w:noProof/>
          </w:rPr>
          <w:instrText xml:space="preserve"> PAGEREF _Toc237331274 \h </w:instrText>
        </w:r>
        <w:r>
          <w:rPr>
            <w:noProof/>
          </w:rPr>
        </w:r>
        <w:r>
          <w:rPr>
            <w:noProof/>
          </w:rPr>
          <w:fldChar w:fldCharType="separate"/>
        </w:r>
        <w:r>
          <w:rPr>
            <w:noProof/>
          </w:rPr>
          <w:t>158</w:t>
        </w:r>
        <w:r>
          <w:rPr>
            <w:noProof/>
          </w:rPr>
          <w:fldChar w:fldCharType="end"/>
        </w:r>
      </w:hyperlink>
    </w:p>
    <w:p w14:paraId="22CB08FC" w14:textId="2D95F81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75" w:history="1">
        <w:r w:rsidRPr="000B064D">
          <w:rPr>
            <w:rStyle w:val="Lienhypertexte"/>
            <w:noProof/>
          </w:rPr>
          <w:t>P40/I8/1 : Foresterie</w:t>
        </w:r>
        <w:r>
          <w:rPr>
            <w:noProof/>
          </w:rPr>
          <w:tab/>
        </w:r>
        <w:r>
          <w:rPr>
            <w:noProof/>
          </w:rPr>
          <w:fldChar w:fldCharType="begin"/>
        </w:r>
        <w:r>
          <w:rPr>
            <w:noProof/>
          </w:rPr>
          <w:instrText xml:space="preserve"> PAGEREF _Toc237331275 \h </w:instrText>
        </w:r>
        <w:r>
          <w:rPr>
            <w:noProof/>
          </w:rPr>
        </w:r>
        <w:r>
          <w:rPr>
            <w:noProof/>
          </w:rPr>
          <w:fldChar w:fldCharType="separate"/>
        </w:r>
        <w:r>
          <w:rPr>
            <w:noProof/>
          </w:rPr>
          <w:t>158</w:t>
        </w:r>
        <w:r>
          <w:rPr>
            <w:noProof/>
          </w:rPr>
          <w:fldChar w:fldCharType="end"/>
        </w:r>
      </w:hyperlink>
    </w:p>
    <w:p w14:paraId="62247D11" w14:textId="05765AE4"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76" w:history="1">
        <w:r w:rsidRPr="000B064D">
          <w:rPr>
            <w:rStyle w:val="Lienhypertexte"/>
            <w:noProof/>
          </w:rPr>
          <w:t>P40/I8/2 : Agriculture</w:t>
        </w:r>
        <w:r>
          <w:rPr>
            <w:noProof/>
          </w:rPr>
          <w:tab/>
        </w:r>
        <w:r>
          <w:rPr>
            <w:noProof/>
          </w:rPr>
          <w:fldChar w:fldCharType="begin"/>
        </w:r>
        <w:r>
          <w:rPr>
            <w:noProof/>
          </w:rPr>
          <w:instrText xml:space="preserve"> PAGEREF _Toc237331276 \h </w:instrText>
        </w:r>
        <w:r>
          <w:rPr>
            <w:noProof/>
          </w:rPr>
        </w:r>
        <w:r>
          <w:rPr>
            <w:noProof/>
          </w:rPr>
          <w:fldChar w:fldCharType="separate"/>
        </w:r>
        <w:r>
          <w:rPr>
            <w:noProof/>
          </w:rPr>
          <w:t>158</w:t>
        </w:r>
        <w:r>
          <w:rPr>
            <w:noProof/>
          </w:rPr>
          <w:fldChar w:fldCharType="end"/>
        </w:r>
      </w:hyperlink>
    </w:p>
    <w:p w14:paraId="2CDEE6FE" w14:textId="4174865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77" w:history="1">
        <w:r w:rsidRPr="000B064D">
          <w:rPr>
            <w:rStyle w:val="Lienhypertexte"/>
            <w:noProof/>
          </w:rPr>
          <w:t>P40/I8/3 : Alimentation</w:t>
        </w:r>
        <w:r>
          <w:rPr>
            <w:noProof/>
          </w:rPr>
          <w:tab/>
        </w:r>
        <w:r>
          <w:rPr>
            <w:noProof/>
          </w:rPr>
          <w:fldChar w:fldCharType="begin"/>
        </w:r>
        <w:r>
          <w:rPr>
            <w:noProof/>
          </w:rPr>
          <w:instrText xml:space="preserve"> PAGEREF _Toc237331277 \h </w:instrText>
        </w:r>
        <w:r>
          <w:rPr>
            <w:noProof/>
          </w:rPr>
        </w:r>
        <w:r>
          <w:rPr>
            <w:noProof/>
          </w:rPr>
          <w:fldChar w:fldCharType="separate"/>
        </w:r>
        <w:r>
          <w:rPr>
            <w:noProof/>
          </w:rPr>
          <w:t>158</w:t>
        </w:r>
        <w:r>
          <w:rPr>
            <w:noProof/>
          </w:rPr>
          <w:fldChar w:fldCharType="end"/>
        </w:r>
      </w:hyperlink>
    </w:p>
    <w:p w14:paraId="7E5074BD" w14:textId="5AB82F5F"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78" w:history="1">
        <w:r w:rsidRPr="000B064D">
          <w:rPr>
            <w:rStyle w:val="Lienhypertexte"/>
            <w:noProof/>
          </w:rPr>
          <w:t>P40/I8/3.1 : Restaurant-bar Michel-Goulet</w:t>
        </w:r>
        <w:r>
          <w:rPr>
            <w:noProof/>
          </w:rPr>
          <w:tab/>
        </w:r>
        <w:r>
          <w:rPr>
            <w:noProof/>
          </w:rPr>
          <w:fldChar w:fldCharType="begin"/>
        </w:r>
        <w:r>
          <w:rPr>
            <w:noProof/>
          </w:rPr>
          <w:instrText xml:space="preserve"> PAGEREF _Toc237331278 \h </w:instrText>
        </w:r>
        <w:r>
          <w:rPr>
            <w:noProof/>
          </w:rPr>
        </w:r>
        <w:r>
          <w:rPr>
            <w:noProof/>
          </w:rPr>
          <w:fldChar w:fldCharType="separate"/>
        </w:r>
        <w:r>
          <w:rPr>
            <w:noProof/>
          </w:rPr>
          <w:t>158</w:t>
        </w:r>
        <w:r>
          <w:rPr>
            <w:noProof/>
          </w:rPr>
          <w:fldChar w:fldCharType="end"/>
        </w:r>
      </w:hyperlink>
    </w:p>
    <w:p w14:paraId="6F9B6806" w14:textId="41A75AC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79" w:history="1">
        <w:r w:rsidRPr="000B064D">
          <w:rPr>
            <w:rStyle w:val="Lienhypertexte"/>
            <w:noProof/>
          </w:rPr>
          <w:t>P40/I8/4 : Voirie</w:t>
        </w:r>
        <w:r>
          <w:rPr>
            <w:noProof/>
          </w:rPr>
          <w:tab/>
        </w:r>
        <w:r>
          <w:rPr>
            <w:noProof/>
          </w:rPr>
          <w:fldChar w:fldCharType="begin"/>
        </w:r>
        <w:r>
          <w:rPr>
            <w:noProof/>
          </w:rPr>
          <w:instrText xml:space="preserve"> PAGEREF _Toc237331279 \h </w:instrText>
        </w:r>
        <w:r>
          <w:rPr>
            <w:noProof/>
          </w:rPr>
        </w:r>
        <w:r>
          <w:rPr>
            <w:noProof/>
          </w:rPr>
          <w:fldChar w:fldCharType="separate"/>
        </w:r>
        <w:r>
          <w:rPr>
            <w:noProof/>
          </w:rPr>
          <w:t>159</w:t>
        </w:r>
        <w:r>
          <w:rPr>
            <w:noProof/>
          </w:rPr>
          <w:fldChar w:fldCharType="end"/>
        </w:r>
      </w:hyperlink>
    </w:p>
    <w:p w14:paraId="37F2A7A4" w14:textId="2943E0E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80" w:history="1">
        <w:r w:rsidRPr="000B064D">
          <w:rPr>
            <w:rStyle w:val="Lienhypertexte"/>
            <w:noProof/>
          </w:rPr>
          <w:t>P40/I8/5 : Hydroélectricité</w:t>
        </w:r>
        <w:r>
          <w:rPr>
            <w:noProof/>
          </w:rPr>
          <w:tab/>
        </w:r>
        <w:r>
          <w:rPr>
            <w:noProof/>
          </w:rPr>
          <w:fldChar w:fldCharType="begin"/>
        </w:r>
        <w:r>
          <w:rPr>
            <w:noProof/>
          </w:rPr>
          <w:instrText xml:space="preserve"> PAGEREF _Toc237331280 \h </w:instrText>
        </w:r>
        <w:r>
          <w:rPr>
            <w:noProof/>
          </w:rPr>
        </w:r>
        <w:r>
          <w:rPr>
            <w:noProof/>
          </w:rPr>
          <w:fldChar w:fldCharType="separate"/>
        </w:r>
        <w:r>
          <w:rPr>
            <w:noProof/>
          </w:rPr>
          <w:t>159</w:t>
        </w:r>
        <w:r>
          <w:rPr>
            <w:noProof/>
          </w:rPr>
          <w:fldChar w:fldCharType="end"/>
        </w:r>
      </w:hyperlink>
    </w:p>
    <w:p w14:paraId="731602FC" w14:textId="0E17FD8D"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81" w:history="1">
        <w:r w:rsidRPr="000B064D">
          <w:rPr>
            <w:rStyle w:val="Lienhypertexte"/>
            <w:noProof/>
          </w:rPr>
          <w:t>P40/I9 Transport</w:t>
        </w:r>
        <w:r>
          <w:rPr>
            <w:noProof/>
          </w:rPr>
          <w:tab/>
        </w:r>
        <w:r>
          <w:rPr>
            <w:noProof/>
          </w:rPr>
          <w:fldChar w:fldCharType="begin"/>
        </w:r>
        <w:r>
          <w:rPr>
            <w:noProof/>
          </w:rPr>
          <w:instrText xml:space="preserve"> PAGEREF _Toc237331281 \h </w:instrText>
        </w:r>
        <w:r>
          <w:rPr>
            <w:noProof/>
          </w:rPr>
        </w:r>
        <w:r>
          <w:rPr>
            <w:noProof/>
          </w:rPr>
          <w:fldChar w:fldCharType="separate"/>
        </w:r>
        <w:r>
          <w:rPr>
            <w:noProof/>
          </w:rPr>
          <w:t>159</w:t>
        </w:r>
        <w:r>
          <w:rPr>
            <w:noProof/>
          </w:rPr>
          <w:fldChar w:fldCharType="end"/>
        </w:r>
      </w:hyperlink>
    </w:p>
    <w:p w14:paraId="2E7D7788" w14:textId="082EAF2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82" w:history="1">
        <w:r w:rsidRPr="000B064D">
          <w:rPr>
            <w:rStyle w:val="Lienhypertexte"/>
            <w:noProof/>
          </w:rPr>
          <w:t>P40/I9/1 : Navigation</w:t>
        </w:r>
        <w:r>
          <w:rPr>
            <w:noProof/>
          </w:rPr>
          <w:tab/>
        </w:r>
        <w:r>
          <w:rPr>
            <w:noProof/>
          </w:rPr>
          <w:fldChar w:fldCharType="begin"/>
        </w:r>
        <w:r>
          <w:rPr>
            <w:noProof/>
          </w:rPr>
          <w:instrText xml:space="preserve"> PAGEREF _Toc237331282 \h </w:instrText>
        </w:r>
        <w:r>
          <w:rPr>
            <w:noProof/>
          </w:rPr>
        </w:r>
        <w:r>
          <w:rPr>
            <w:noProof/>
          </w:rPr>
          <w:fldChar w:fldCharType="separate"/>
        </w:r>
        <w:r>
          <w:rPr>
            <w:noProof/>
          </w:rPr>
          <w:t>159</w:t>
        </w:r>
        <w:r>
          <w:rPr>
            <w:noProof/>
          </w:rPr>
          <w:fldChar w:fldCharType="end"/>
        </w:r>
      </w:hyperlink>
    </w:p>
    <w:p w14:paraId="1E5F6B29" w14:textId="5245B7F3"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83" w:history="1">
        <w:r w:rsidRPr="000B064D">
          <w:rPr>
            <w:rStyle w:val="Lienhypertexte"/>
            <w:noProof/>
          </w:rPr>
          <w:t>P40/J Saint-Edmond-les-Plaines</w:t>
        </w:r>
        <w:r>
          <w:rPr>
            <w:noProof/>
          </w:rPr>
          <w:tab/>
        </w:r>
        <w:r>
          <w:rPr>
            <w:noProof/>
          </w:rPr>
          <w:fldChar w:fldCharType="begin"/>
        </w:r>
        <w:r>
          <w:rPr>
            <w:noProof/>
          </w:rPr>
          <w:instrText xml:space="preserve"> PAGEREF _Toc237331283 \h </w:instrText>
        </w:r>
        <w:r>
          <w:rPr>
            <w:noProof/>
          </w:rPr>
        </w:r>
        <w:r>
          <w:rPr>
            <w:noProof/>
          </w:rPr>
          <w:fldChar w:fldCharType="separate"/>
        </w:r>
        <w:r>
          <w:rPr>
            <w:noProof/>
          </w:rPr>
          <w:t>160</w:t>
        </w:r>
        <w:r>
          <w:rPr>
            <w:noProof/>
          </w:rPr>
          <w:fldChar w:fldCharType="end"/>
        </w:r>
      </w:hyperlink>
    </w:p>
    <w:p w14:paraId="4D9EB3B3" w14:textId="65B8CCA4"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84" w:history="1">
        <w:r w:rsidRPr="000B064D">
          <w:rPr>
            <w:rStyle w:val="Lienhypertexte"/>
            <w:noProof/>
          </w:rPr>
          <w:t>P40/J1 Histoire</w:t>
        </w:r>
        <w:r>
          <w:rPr>
            <w:noProof/>
          </w:rPr>
          <w:tab/>
        </w:r>
        <w:r>
          <w:rPr>
            <w:noProof/>
          </w:rPr>
          <w:fldChar w:fldCharType="begin"/>
        </w:r>
        <w:r>
          <w:rPr>
            <w:noProof/>
          </w:rPr>
          <w:instrText xml:space="preserve"> PAGEREF _Toc237331284 \h </w:instrText>
        </w:r>
        <w:r>
          <w:rPr>
            <w:noProof/>
          </w:rPr>
        </w:r>
        <w:r>
          <w:rPr>
            <w:noProof/>
          </w:rPr>
          <w:fldChar w:fldCharType="separate"/>
        </w:r>
        <w:r>
          <w:rPr>
            <w:noProof/>
          </w:rPr>
          <w:t>160</w:t>
        </w:r>
        <w:r>
          <w:rPr>
            <w:noProof/>
          </w:rPr>
          <w:fldChar w:fldCharType="end"/>
        </w:r>
      </w:hyperlink>
    </w:p>
    <w:p w14:paraId="5C60AF85" w14:textId="094C606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85" w:history="1">
        <w:r w:rsidRPr="000B064D">
          <w:rPr>
            <w:rStyle w:val="Lienhypertexte"/>
            <w:noProof/>
          </w:rPr>
          <w:t>P40/J1/1 : Historique</w:t>
        </w:r>
        <w:r>
          <w:rPr>
            <w:noProof/>
          </w:rPr>
          <w:tab/>
        </w:r>
        <w:r>
          <w:rPr>
            <w:noProof/>
          </w:rPr>
          <w:fldChar w:fldCharType="begin"/>
        </w:r>
        <w:r>
          <w:rPr>
            <w:noProof/>
          </w:rPr>
          <w:instrText xml:space="preserve"> PAGEREF _Toc237331285 \h </w:instrText>
        </w:r>
        <w:r>
          <w:rPr>
            <w:noProof/>
          </w:rPr>
        </w:r>
        <w:r>
          <w:rPr>
            <w:noProof/>
          </w:rPr>
          <w:fldChar w:fldCharType="separate"/>
        </w:r>
        <w:r>
          <w:rPr>
            <w:noProof/>
          </w:rPr>
          <w:t>160</w:t>
        </w:r>
        <w:r>
          <w:rPr>
            <w:noProof/>
          </w:rPr>
          <w:fldChar w:fldCharType="end"/>
        </w:r>
      </w:hyperlink>
    </w:p>
    <w:p w14:paraId="043A64D3" w14:textId="4F61E36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86" w:history="1">
        <w:r w:rsidRPr="000B064D">
          <w:rPr>
            <w:rStyle w:val="Lienhypertexte"/>
            <w:noProof/>
          </w:rPr>
          <w:t>P40/J1/2 : Pionniers et résidents</w:t>
        </w:r>
        <w:r>
          <w:rPr>
            <w:noProof/>
          </w:rPr>
          <w:tab/>
        </w:r>
        <w:r>
          <w:rPr>
            <w:noProof/>
          </w:rPr>
          <w:fldChar w:fldCharType="begin"/>
        </w:r>
        <w:r>
          <w:rPr>
            <w:noProof/>
          </w:rPr>
          <w:instrText xml:space="preserve"> PAGEREF _Toc237331286 \h </w:instrText>
        </w:r>
        <w:r>
          <w:rPr>
            <w:noProof/>
          </w:rPr>
        </w:r>
        <w:r>
          <w:rPr>
            <w:noProof/>
          </w:rPr>
          <w:fldChar w:fldCharType="separate"/>
        </w:r>
        <w:r>
          <w:rPr>
            <w:noProof/>
          </w:rPr>
          <w:t>160</w:t>
        </w:r>
        <w:r>
          <w:rPr>
            <w:noProof/>
          </w:rPr>
          <w:fldChar w:fldCharType="end"/>
        </w:r>
      </w:hyperlink>
    </w:p>
    <w:p w14:paraId="4F3AAE85" w14:textId="41740DB8"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87" w:history="1">
        <w:r w:rsidRPr="000B064D">
          <w:rPr>
            <w:rStyle w:val="Lienhypertexte"/>
            <w:noProof/>
          </w:rPr>
          <w:t>P40/J2 Éducation</w:t>
        </w:r>
        <w:r>
          <w:rPr>
            <w:noProof/>
          </w:rPr>
          <w:tab/>
        </w:r>
        <w:r>
          <w:rPr>
            <w:noProof/>
          </w:rPr>
          <w:fldChar w:fldCharType="begin"/>
        </w:r>
        <w:r>
          <w:rPr>
            <w:noProof/>
          </w:rPr>
          <w:instrText xml:space="preserve"> PAGEREF _Toc237331287 \h </w:instrText>
        </w:r>
        <w:r>
          <w:rPr>
            <w:noProof/>
          </w:rPr>
        </w:r>
        <w:r>
          <w:rPr>
            <w:noProof/>
          </w:rPr>
          <w:fldChar w:fldCharType="separate"/>
        </w:r>
        <w:r>
          <w:rPr>
            <w:noProof/>
          </w:rPr>
          <w:t>161</w:t>
        </w:r>
        <w:r>
          <w:rPr>
            <w:noProof/>
          </w:rPr>
          <w:fldChar w:fldCharType="end"/>
        </w:r>
      </w:hyperlink>
    </w:p>
    <w:p w14:paraId="1946032E" w14:textId="3CC6858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88" w:history="1">
        <w:r w:rsidRPr="000B064D">
          <w:rPr>
            <w:rStyle w:val="Lienhypertexte"/>
            <w:noProof/>
          </w:rPr>
          <w:t>P40/J2/1 : Écoles</w:t>
        </w:r>
        <w:r>
          <w:rPr>
            <w:noProof/>
          </w:rPr>
          <w:tab/>
        </w:r>
        <w:r>
          <w:rPr>
            <w:noProof/>
          </w:rPr>
          <w:fldChar w:fldCharType="begin"/>
        </w:r>
        <w:r>
          <w:rPr>
            <w:noProof/>
          </w:rPr>
          <w:instrText xml:space="preserve"> PAGEREF _Toc237331288 \h </w:instrText>
        </w:r>
        <w:r>
          <w:rPr>
            <w:noProof/>
          </w:rPr>
        </w:r>
        <w:r>
          <w:rPr>
            <w:noProof/>
          </w:rPr>
          <w:fldChar w:fldCharType="separate"/>
        </w:r>
        <w:r>
          <w:rPr>
            <w:noProof/>
          </w:rPr>
          <w:t>161</w:t>
        </w:r>
        <w:r>
          <w:rPr>
            <w:noProof/>
          </w:rPr>
          <w:fldChar w:fldCharType="end"/>
        </w:r>
      </w:hyperlink>
    </w:p>
    <w:p w14:paraId="2DF4AD8A" w14:textId="0EA0216C"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89" w:history="1">
        <w:r w:rsidRPr="000B064D">
          <w:rPr>
            <w:rStyle w:val="Lienhypertexte"/>
            <w:noProof/>
          </w:rPr>
          <w:t>P40/J2/1.1 : Couvent de Saint-Edmond</w:t>
        </w:r>
        <w:r>
          <w:rPr>
            <w:noProof/>
          </w:rPr>
          <w:tab/>
        </w:r>
        <w:r>
          <w:rPr>
            <w:noProof/>
          </w:rPr>
          <w:fldChar w:fldCharType="begin"/>
        </w:r>
        <w:r>
          <w:rPr>
            <w:noProof/>
          </w:rPr>
          <w:instrText xml:space="preserve"> PAGEREF _Toc237331289 \h </w:instrText>
        </w:r>
        <w:r>
          <w:rPr>
            <w:noProof/>
          </w:rPr>
        </w:r>
        <w:r>
          <w:rPr>
            <w:noProof/>
          </w:rPr>
          <w:fldChar w:fldCharType="separate"/>
        </w:r>
        <w:r>
          <w:rPr>
            <w:noProof/>
          </w:rPr>
          <w:t>161</w:t>
        </w:r>
        <w:r>
          <w:rPr>
            <w:noProof/>
          </w:rPr>
          <w:fldChar w:fldCharType="end"/>
        </w:r>
      </w:hyperlink>
    </w:p>
    <w:p w14:paraId="1EB258F5" w14:textId="12AD8AC1"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90" w:history="1">
        <w:r w:rsidRPr="000B064D">
          <w:rPr>
            <w:rStyle w:val="Lienhypertexte"/>
            <w:noProof/>
          </w:rPr>
          <w:t>P40/J3 Art et culture</w:t>
        </w:r>
        <w:r>
          <w:rPr>
            <w:noProof/>
          </w:rPr>
          <w:tab/>
        </w:r>
        <w:r>
          <w:rPr>
            <w:noProof/>
          </w:rPr>
          <w:fldChar w:fldCharType="begin"/>
        </w:r>
        <w:r>
          <w:rPr>
            <w:noProof/>
          </w:rPr>
          <w:instrText xml:space="preserve"> PAGEREF _Toc237331290 \h </w:instrText>
        </w:r>
        <w:r>
          <w:rPr>
            <w:noProof/>
          </w:rPr>
        </w:r>
        <w:r>
          <w:rPr>
            <w:noProof/>
          </w:rPr>
          <w:fldChar w:fldCharType="separate"/>
        </w:r>
        <w:r>
          <w:rPr>
            <w:noProof/>
          </w:rPr>
          <w:t>161</w:t>
        </w:r>
        <w:r>
          <w:rPr>
            <w:noProof/>
          </w:rPr>
          <w:fldChar w:fldCharType="end"/>
        </w:r>
      </w:hyperlink>
    </w:p>
    <w:p w14:paraId="3B0B6FF8" w14:textId="69D6A34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91" w:history="1">
        <w:r w:rsidRPr="000B064D">
          <w:rPr>
            <w:rStyle w:val="Lienhypertexte"/>
            <w:noProof/>
          </w:rPr>
          <w:t>P40/J3/1 : Carnaval de Saint-Edmond</w:t>
        </w:r>
        <w:r>
          <w:rPr>
            <w:noProof/>
          </w:rPr>
          <w:tab/>
        </w:r>
        <w:r>
          <w:rPr>
            <w:noProof/>
          </w:rPr>
          <w:fldChar w:fldCharType="begin"/>
        </w:r>
        <w:r>
          <w:rPr>
            <w:noProof/>
          </w:rPr>
          <w:instrText xml:space="preserve"> PAGEREF _Toc237331291 \h </w:instrText>
        </w:r>
        <w:r>
          <w:rPr>
            <w:noProof/>
          </w:rPr>
        </w:r>
        <w:r>
          <w:rPr>
            <w:noProof/>
          </w:rPr>
          <w:fldChar w:fldCharType="separate"/>
        </w:r>
        <w:r>
          <w:rPr>
            <w:noProof/>
          </w:rPr>
          <w:t>161</w:t>
        </w:r>
        <w:r>
          <w:rPr>
            <w:noProof/>
          </w:rPr>
          <w:fldChar w:fldCharType="end"/>
        </w:r>
      </w:hyperlink>
    </w:p>
    <w:p w14:paraId="40D34314" w14:textId="3A4720E5"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92" w:history="1">
        <w:r w:rsidRPr="000B064D">
          <w:rPr>
            <w:rStyle w:val="Lienhypertexte"/>
            <w:noProof/>
          </w:rPr>
          <w:t>P40/J4 Industrie et commerce</w:t>
        </w:r>
        <w:r>
          <w:rPr>
            <w:noProof/>
          </w:rPr>
          <w:tab/>
        </w:r>
        <w:r>
          <w:rPr>
            <w:noProof/>
          </w:rPr>
          <w:fldChar w:fldCharType="begin"/>
        </w:r>
        <w:r>
          <w:rPr>
            <w:noProof/>
          </w:rPr>
          <w:instrText xml:space="preserve"> PAGEREF _Toc237331292 \h </w:instrText>
        </w:r>
        <w:r>
          <w:rPr>
            <w:noProof/>
          </w:rPr>
        </w:r>
        <w:r>
          <w:rPr>
            <w:noProof/>
          </w:rPr>
          <w:fldChar w:fldCharType="separate"/>
        </w:r>
        <w:r>
          <w:rPr>
            <w:noProof/>
          </w:rPr>
          <w:t>162</w:t>
        </w:r>
        <w:r>
          <w:rPr>
            <w:noProof/>
          </w:rPr>
          <w:fldChar w:fldCharType="end"/>
        </w:r>
      </w:hyperlink>
    </w:p>
    <w:p w14:paraId="03C122C5" w14:textId="216973C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93" w:history="1">
        <w:r w:rsidRPr="000B064D">
          <w:rPr>
            <w:rStyle w:val="Lienhypertexte"/>
            <w:noProof/>
          </w:rPr>
          <w:t>P40/J4/1 : Agriculture</w:t>
        </w:r>
        <w:r>
          <w:rPr>
            <w:noProof/>
          </w:rPr>
          <w:tab/>
        </w:r>
        <w:r>
          <w:rPr>
            <w:noProof/>
          </w:rPr>
          <w:fldChar w:fldCharType="begin"/>
        </w:r>
        <w:r>
          <w:rPr>
            <w:noProof/>
          </w:rPr>
          <w:instrText xml:space="preserve"> PAGEREF _Toc237331293 \h </w:instrText>
        </w:r>
        <w:r>
          <w:rPr>
            <w:noProof/>
          </w:rPr>
        </w:r>
        <w:r>
          <w:rPr>
            <w:noProof/>
          </w:rPr>
          <w:fldChar w:fldCharType="separate"/>
        </w:r>
        <w:r>
          <w:rPr>
            <w:noProof/>
          </w:rPr>
          <w:t>162</w:t>
        </w:r>
        <w:r>
          <w:rPr>
            <w:noProof/>
          </w:rPr>
          <w:fldChar w:fldCharType="end"/>
        </w:r>
      </w:hyperlink>
    </w:p>
    <w:p w14:paraId="235FA481" w14:textId="539EAB7E"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94" w:history="1">
        <w:r w:rsidRPr="000B064D">
          <w:rPr>
            <w:rStyle w:val="Lienhypertexte"/>
            <w:noProof/>
          </w:rPr>
          <w:t>P40/J5 Lieux</w:t>
        </w:r>
        <w:r>
          <w:rPr>
            <w:noProof/>
          </w:rPr>
          <w:tab/>
        </w:r>
        <w:r>
          <w:rPr>
            <w:noProof/>
          </w:rPr>
          <w:fldChar w:fldCharType="begin"/>
        </w:r>
        <w:r>
          <w:rPr>
            <w:noProof/>
          </w:rPr>
          <w:instrText xml:space="preserve"> PAGEREF _Toc237331294 \h </w:instrText>
        </w:r>
        <w:r>
          <w:rPr>
            <w:noProof/>
          </w:rPr>
        </w:r>
        <w:r>
          <w:rPr>
            <w:noProof/>
          </w:rPr>
          <w:fldChar w:fldCharType="separate"/>
        </w:r>
        <w:r>
          <w:rPr>
            <w:noProof/>
          </w:rPr>
          <w:t>162</w:t>
        </w:r>
        <w:r>
          <w:rPr>
            <w:noProof/>
          </w:rPr>
          <w:fldChar w:fldCharType="end"/>
        </w:r>
      </w:hyperlink>
    </w:p>
    <w:p w14:paraId="2736A089" w14:textId="0EBEAE0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95" w:history="1">
        <w:r w:rsidRPr="000B064D">
          <w:rPr>
            <w:rStyle w:val="Lienhypertexte"/>
            <w:noProof/>
          </w:rPr>
          <w:t>P40/J5/1 : Vues aériennes</w:t>
        </w:r>
        <w:r>
          <w:rPr>
            <w:noProof/>
          </w:rPr>
          <w:tab/>
        </w:r>
        <w:r>
          <w:rPr>
            <w:noProof/>
          </w:rPr>
          <w:fldChar w:fldCharType="begin"/>
        </w:r>
        <w:r>
          <w:rPr>
            <w:noProof/>
          </w:rPr>
          <w:instrText xml:space="preserve"> PAGEREF _Toc237331295 \h </w:instrText>
        </w:r>
        <w:r>
          <w:rPr>
            <w:noProof/>
          </w:rPr>
        </w:r>
        <w:r>
          <w:rPr>
            <w:noProof/>
          </w:rPr>
          <w:fldChar w:fldCharType="separate"/>
        </w:r>
        <w:r>
          <w:rPr>
            <w:noProof/>
          </w:rPr>
          <w:t>162</w:t>
        </w:r>
        <w:r>
          <w:rPr>
            <w:noProof/>
          </w:rPr>
          <w:fldChar w:fldCharType="end"/>
        </w:r>
      </w:hyperlink>
    </w:p>
    <w:p w14:paraId="75B98008" w14:textId="7E49B5AD"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96" w:history="1">
        <w:r w:rsidRPr="000B064D">
          <w:rPr>
            <w:rStyle w:val="Lienhypertexte"/>
            <w:noProof/>
          </w:rPr>
          <w:t>P40/K Saint-Eugène d’Argentenay</w:t>
        </w:r>
        <w:r>
          <w:rPr>
            <w:noProof/>
          </w:rPr>
          <w:tab/>
        </w:r>
        <w:r>
          <w:rPr>
            <w:noProof/>
          </w:rPr>
          <w:fldChar w:fldCharType="begin"/>
        </w:r>
        <w:r>
          <w:rPr>
            <w:noProof/>
          </w:rPr>
          <w:instrText xml:space="preserve"> PAGEREF _Toc237331296 \h </w:instrText>
        </w:r>
        <w:r>
          <w:rPr>
            <w:noProof/>
          </w:rPr>
        </w:r>
        <w:r>
          <w:rPr>
            <w:noProof/>
          </w:rPr>
          <w:fldChar w:fldCharType="separate"/>
        </w:r>
        <w:r>
          <w:rPr>
            <w:noProof/>
          </w:rPr>
          <w:t>162</w:t>
        </w:r>
        <w:r>
          <w:rPr>
            <w:noProof/>
          </w:rPr>
          <w:fldChar w:fldCharType="end"/>
        </w:r>
      </w:hyperlink>
    </w:p>
    <w:p w14:paraId="6871B20F" w14:textId="5E56A9A8"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97" w:history="1">
        <w:r w:rsidRPr="000B064D">
          <w:rPr>
            <w:rStyle w:val="Lienhypertexte"/>
            <w:noProof/>
          </w:rPr>
          <w:t>P40/K1 Histoire</w:t>
        </w:r>
        <w:r>
          <w:rPr>
            <w:noProof/>
          </w:rPr>
          <w:tab/>
        </w:r>
        <w:r>
          <w:rPr>
            <w:noProof/>
          </w:rPr>
          <w:fldChar w:fldCharType="begin"/>
        </w:r>
        <w:r>
          <w:rPr>
            <w:noProof/>
          </w:rPr>
          <w:instrText xml:space="preserve"> PAGEREF _Toc237331297 \h </w:instrText>
        </w:r>
        <w:r>
          <w:rPr>
            <w:noProof/>
          </w:rPr>
        </w:r>
        <w:r>
          <w:rPr>
            <w:noProof/>
          </w:rPr>
          <w:fldChar w:fldCharType="separate"/>
        </w:r>
        <w:r>
          <w:rPr>
            <w:noProof/>
          </w:rPr>
          <w:t>163</w:t>
        </w:r>
        <w:r>
          <w:rPr>
            <w:noProof/>
          </w:rPr>
          <w:fldChar w:fldCharType="end"/>
        </w:r>
      </w:hyperlink>
    </w:p>
    <w:p w14:paraId="6CC8CCBA" w14:textId="41E2CDFA"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98" w:history="1">
        <w:r w:rsidRPr="000B064D">
          <w:rPr>
            <w:rStyle w:val="Lienhypertexte"/>
            <w:noProof/>
          </w:rPr>
          <w:t>P40/K1/1 : Nouvelles du village</w:t>
        </w:r>
        <w:r>
          <w:rPr>
            <w:noProof/>
          </w:rPr>
          <w:tab/>
        </w:r>
        <w:r>
          <w:rPr>
            <w:noProof/>
          </w:rPr>
          <w:fldChar w:fldCharType="begin"/>
        </w:r>
        <w:r>
          <w:rPr>
            <w:noProof/>
          </w:rPr>
          <w:instrText xml:space="preserve"> PAGEREF _Toc237331298 \h </w:instrText>
        </w:r>
        <w:r>
          <w:rPr>
            <w:noProof/>
          </w:rPr>
        </w:r>
        <w:r>
          <w:rPr>
            <w:noProof/>
          </w:rPr>
          <w:fldChar w:fldCharType="separate"/>
        </w:r>
        <w:r>
          <w:rPr>
            <w:noProof/>
          </w:rPr>
          <w:t>163</w:t>
        </w:r>
        <w:r>
          <w:rPr>
            <w:noProof/>
          </w:rPr>
          <w:fldChar w:fldCharType="end"/>
        </w:r>
      </w:hyperlink>
    </w:p>
    <w:p w14:paraId="6E62EF42" w14:textId="116EC474"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299" w:history="1">
        <w:r w:rsidRPr="000B064D">
          <w:rPr>
            <w:rStyle w:val="Lienhypertexte"/>
            <w:noProof/>
          </w:rPr>
          <w:t>P40/K1/2 : Pionniers et résidents</w:t>
        </w:r>
        <w:r>
          <w:rPr>
            <w:noProof/>
          </w:rPr>
          <w:tab/>
        </w:r>
        <w:r>
          <w:rPr>
            <w:noProof/>
          </w:rPr>
          <w:fldChar w:fldCharType="begin"/>
        </w:r>
        <w:r>
          <w:rPr>
            <w:noProof/>
          </w:rPr>
          <w:instrText xml:space="preserve"> PAGEREF _Toc237331299 \h </w:instrText>
        </w:r>
        <w:r>
          <w:rPr>
            <w:noProof/>
          </w:rPr>
        </w:r>
        <w:r>
          <w:rPr>
            <w:noProof/>
          </w:rPr>
          <w:fldChar w:fldCharType="separate"/>
        </w:r>
        <w:r>
          <w:rPr>
            <w:noProof/>
          </w:rPr>
          <w:t>163</w:t>
        </w:r>
        <w:r>
          <w:rPr>
            <w:noProof/>
          </w:rPr>
          <w:fldChar w:fldCharType="end"/>
        </w:r>
      </w:hyperlink>
    </w:p>
    <w:p w14:paraId="6481A232" w14:textId="1E4C4A8A"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00" w:history="1">
        <w:r w:rsidRPr="000B064D">
          <w:rPr>
            <w:rStyle w:val="Lienhypertexte"/>
            <w:noProof/>
          </w:rPr>
          <w:t>P40/K1/3 : Fêtes</w:t>
        </w:r>
        <w:r>
          <w:rPr>
            <w:noProof/>
          </w:rPr>
          <w:tab/>
        </w:r>
        <w:r>
          <w:rPr>
            <w:noProof/>
          </w:rPr>
          <w:fldChar w:fldCharType="begin"/>
        </w:r>
        <w:r>
          <w:rPr>
            <w:noProof/>
          </w:rPr>
          <w:instrText xml:space="preserve"> PAGEREF _Toc237331300 \h </w:instrText>
        </w:r>
        <w:r>
          <w:rPr>
            <w:noProof/>
          </w:rPr>
        </w:r>
        <w:r>
          <w:rPr>
            <w:noProof/>
          </w:rPr>
          <w:fldChar w:fldCharType="separate"/>
        </w:r>
        <w:r>
          <w:rPr>
            <w:noProof/>
          </w:rPr>
          <w:t>164</w:t>
        </w:r>
        <w:r>
          <w:rPr>
            <w:noProof/>
          </w:rPr>
          <w:fldChar w:fldCharType="end"/>
        </w:r>
      </w:hyperlink>
    </w:p>
    <w:p w14:paraId="5C3855AB" w14:textId="3F43718C"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01" w:history="1">
        <w:r w:rsidRPr="000B064D">
          <w:rPr>
            <w:rStyle w:val="Lienhypertexte"/>
            <w:noProof/>
          </w:rPr>
          <w:t>P40/K2 Art et culture</w:t>
        </w:r>
        <w:r>
          <w:rPr>
            <w:noProof/>
          </w:rPr>
          <w:tab/>
        </w:r>
        <w:r>
          <w:rPr>
            <w:noProof/>
          </w:rPr>
          <w:fldChar w:fldCharType="begin"/>
        </w:r>
        <w:r>
          <w:rPr>
            <w:noProof/>
          </w:rPr>
          <w:instrText xml:space="preserve"> PAGEREF _Toc237331301 \h </w:instrText>
        </w:r>
        <w:r>
          <w:rPr>
            <w:noProof/>
          </w:rPr>
        </w:r>
        <w:r>
          <w:rPr>
            <w:noProof/>
          </w:rPr>
          <w:fldChar w:fldCharType="separate"/>
        </w:r>
        <w:r>
          <w:rPr>
            <w:noProof/>
          </w:rPr>
          <w:t>164</w:t>
        </w:r>
        <w:r>
          <w:rPr>
            <w:noProof/>
          </w:rPr>
          <w:fldChar w:fldCharType="end"/>
        </w:r>
      </w:hyperlink>
    </w:p>
    <w:p w14:paraId="783B6479" w14:textId="4297D2B3"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02" w:history="1">
        <w:r w:rsidRPr="000B064D">
          <w:rPr>
            <w:rStyle w:val="Lienhypertexte"/>
            <w:noProof/>
          </w:rPr>
          <w:t>P40/K2/1 : Festival du Pêcheur</w:t>
        </w:r>
        <w:r>
          <w:rPr>
            <w:noProof/>
          </w:rPr>
          <w:tab/>
        </w:r>
        <w:r>
          <w:rPr>
            <w:noProof/>
          </w:rPr>
          <w:fldChar w:fldCharType="begin"/>
        </w:r>
        <w:r>
          <w:rPr>
            <w:noProof/>
          </w:rPr>
          <w:instrText xml:space="preserve"> PAGEREF _Toc237331302 \h </w:instrText>
        </w:r>
        <w:r>
          <w:rPr>
            <w:noProof/>
          </w:rPr>
        </w:r>
        <w:r>
          <w:rPr>
            <w:noProof/>
          </w:rPr>
          <w:fldChar w:fldCharType="separate"/>
        </w:r>
        <w:r>
          <w:rPr>
            <w:noProof/>
          </w:rPr>
          <w:t>164</w:t>
        </w:r>
        <w:r>
          <w:rPr>
            <w:noProof/>
          </w:rPr>
          <w:fldChar w:fldCharType="end"/>
        </w:r>
      </w:hyperlink>
    </w:p>
    <w:p w14:paraId="198A709E" w14:textId="66A5D39D"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03" w:history="1">
        <w:r w:rsidRPr="000B064D">
          <w:rPr>
            <w:rStyle w:val="Lienhypertexte"/>
            <w:noProof/>
          </w:rPr>
          <w:t>P40/K2/2 : Musique</w:t>
        </w:r>
        <w:r>
          <w:rPr>
            <w:noProof/>
          </w:rPr>
          <w:tab/>
        </w:r>
        <w:r>
          <w:rPr>
            <w:noProof/>
          </w:rPr>
          <w:fldChar w:fldCharType="begin"/>
        </w:r>
        <w:r>
          <w:rPr>
            <w:noProof/>
          </w:rPr>
          <w:instrText xml:space="preserve"> PAGEREF _Toc237331303 \h </w:instrText>
        </w:r>
        <w:r>
          <w:rPr>
            <w:noProof/>
          </w:rPr>
        </w:r>
        <w:r>
          <w:rPr>
            <w:noProof/>
          </w:rPr>
          <w:fldChar w:fldCharType="separate"/>
        </w:r>
        <w:r>
          <w:rPr>
            <w:noProof/>
          </w:rPr>
          <w:t>164</w:t>
        </w:r>
        <w:r>
          <w:rPr>
            <w:noProof/>
          </w:rPr>
          <w:fldChar w:fldCharType="end"/>
        </w:r>
      </w:hyperlink>
    </w:p>
    <w:p w14:paraId="6F0F1E35" w14:textId="5547ACDE"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04" w:history="1">
        <w:r w:rsidRPr="000B064D">
          <w:rPr>
            <w:rStyle w:val="Lienhypertexte"/>
            <w:noProof/>
          </w:rPr>
          <w:t>P40/K2/3 : Peinture</w:t>
        </w:r>
        <w:r>
          <w:rPr>
            <w:noProof/>
          </w:rPr>
          <w:tab/>
        </w:r>
        <w:r>
          <w:rPr>
            <w:noProof/>
          </w:rPr>
          <w:fldChar w:fldCharType="begin"/>
        </w:r>
        <w:r>
          <w:rPr>
            <w:noProof/>
          </w:rPr>
          <w:instrText xml:space="preserve"> PAGEREF _Toc237331304 \h </w:instrText>
        </w:r>
        <w:r>
          <w:rPr>
            <w:noProof/>
          </w:rPr>
        </w:r>
        <w:r>
          <w:rPr>
            <w:noProof/>
          </w:rPr>
          <w:fldChar w:fldCharType="separate"/>
        </w:r>
        <w:r>
          <w:rPr>
            <w:noProof/>
          </w:rPr>
          <w:t>165</w:t>
        </w:r>
        <w:r>
          <w:rPr>
            <w:noProof/>
          </w:rPr>
          <w:fldChar w:fldCharType="end"/>
        </w:r>
      </w:hyperlink>
    </w:p>
    <w:p w14:paraId="3206DC07" w14:textId="05B6602D"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05" w:history="1">
        <w:r w:rsidRPr="000B064D">
          <w:rPr>
            <w:rStyle w:val="Lienhypertexte"/>
            <w:noProof/>
          </w:rPr>
          <w:t>P40/K3 Sports et loisirs</w:t>
        </w:r>
        <w:r>
          <w:rPr>
            <w:noProof/>
          </w:rPr>
          <w:tab/>
        </w:r>
        <w:r>
          <w:rPr>
            <w:noProof/>
          </w:rPr>
          <w:fldChar w:fldCharType="begin"/>
        </w:r>
        <w:r>
          <w:rPr>
            <w:noProof/>
          </w:rPr>
          <w:instrText xml:space="preserve"> PAGEREF _Toc237331305 \h </w:instrText>
        </w:r>
        <w:r>
          <w:rPr>
            <w:noProof/>
          </w:rPr>
        </w:r>
        <w:r>
          <w:rPr>
            <w:noProof/>
          </w:rPr>
          <w:fldChar w:fldCharType="separate"/>
        </w:r>
        <w:r>
          <w:rPr>
            <w:noProof/>
          </w:rPr>
          <w:t>165</w:t>
        </w:r>
        <w:r>
          <w:rPr>
            <w:noProof/>
          </w:rPr>
          <w:fldChar w:fldCharType="end"/>
        </w:r>
      </w:hyperlink>
    </w:p>
    <w:p w14:paraId="4C33CD49" w14:textId="15D474AA"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06" w:history="1">
        <w:r w:rsidRPr="000B064D">
          <w:rPr>
            <w:rStyle w:val="Lienhypertexte"/>
            <w:noProof/>
          </w:rPr>
          <w:t>P40/K3/1 : Ski</w:t>
        </w:r>
        <w:r>
          <w:rPr>
            <w:noProof/>
          </w:rPr>
          <w:tab/>
        </w:r>
        <w:r>
          <w:rPr>
            <w:noProof/>
          </w:rPr>
          <w:fldChar w:fldCharType="begin"/>
        </w:r>
        <w:r>
          <w:rPr>
            <w:noProof/>
          </w:rPr>
          <w:instrText xml:space="preserve"> PAGEREF _Toc237331306 \h </w:instrText>
        </w:r>
        <w:r>
          <w:rPr>
            <w:noProof/>
          </w:rPr>
        </w:r>
        <w:r>
          <w:rPr>
            <w:noProof/>
          </w:rPr>
          <w:fldChar w:fldCharType="separate"/>
        </w:r>
        <w:r>
          <w:rPr>
            <w:noProof/>
          </w:rPr>
          <w:t>165</w:t>
        </w:r>
        <w:r>
          <w:rPr>
            <w:noProof/>
          </w:rPr>
          <w:fldChar w:fldCharType="end"/>
        </w:r>
      </w:hyperlink>
    </w:p>
    <w:p w14:paraId="7A575410" w14:textId="2AE1AA4F"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07" w:history="1">
        <w:r w:rsidRPr="000B064D">
          <w:rPr>
            <w:rStyle w:val="Lienhypertexte"/>
            <w:noProof/>
          </w:rPr>
          <w:t>P40/K4 Religion</w:t>
        </w:r>
        <w:r>
          <w:rPr>
            <w:noProof/>
          </w:rPr>
          <w:tab/>
        </w:r>
        <w:r>
          <w:rPr>
            <w:noProof/>
          </w:rPr>
          <w:fldChar w:fldCharType="begin"/>
        </w:r>
        <w:r>
          <w:rPr>
            <w:noProof/>
          </w:rPr>
          <w:instrText xml:space="preserve"> PAGEREF _Toc237331307 \h </w:instrText>
        </w:r>
        <w:r>
          <w:rPr>
            <w:noProof/>
          </w:rPr>
        </w:r>
        <w:r>
          <w:rPr>
            <w:noProof/>
          </w:rPr>
          <w:fldChar w:fldCharType="separate"/>
        </w:r>
        <w:r>
          <w:rPr>
            <w:noProof/>
          </w:rPr>
          <w:t>166</w:t>
        </w:r>
        <w:r>
          <w:rPr>
            <w:noProof/>
          </w:rPr>
          <w:fldChar w:fldCharType="end"/>
        </w:r>
      </w:hyperlink>
    </w:p>
    <w:p w14:paraId="0340F542" w14:textId="35F02C14"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08" w:history="1">
        <w:r w:rsidRPr="000B064D">
          <w:rPr>
            <w:rStyle w:val="Lienhypertexte"/>
            <w:noProof/>
          </w:rPr>
          <w:t>P40/K4/1 : Curés</w:t>
        </w:r>
        <w:r>
          <w:rPr>
            <w:noProof/>
          </w:rPr>
          <w:tab/>
        </w:r>
        <w:r>
          <w:rPr>
            <w:noProof/>
          </w:rPr>
          <w:fldChar w:fldCharType="begin"/>
        </w:r>
        <w:r>
          <w:rPr>
            <w:noProof/>
          </w:rPr>
          <w:instrText xml:space="preserve"> PAGEREF _Toc237331308 \h </w:instrText>
        </w:r>
        <w:r>
          <w:rPr>
            <w:noProof/>
          </w:rPr>
        </w:r>
        <w:r>
          <w:rPr>
            <w:noProof/>
          </w:rPr>
          <w:fldChar w:fldCharType="separate"/>
        </w:r>
        <w:r>
          <w:rPr>
            <w:noProof/>
          </w:rPr>
          <w:t>166</w:t>
        </w:r>
        <w:r>
          <w:rPr>
            <w:noProof/>
          </w:rPr>
          <w:fldChar w:fldCharType="end"/>
        </w:r>
      </w:hyperlink>
    </w:p>
    <w:p w14:paraId="6E0D99CC" w14:textId="44F54290"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09" w:history="1">
        <w:r w:rsidRPr="000B064D">
          <w:rPr>
            <w:rStyle w:val="Lienhypertexte"/>
            <w:noProof/>
          </w:rPr>
          <w:t>P40/K4/2 : Sépultures et décès</w:t>
        </w:r>
        <w:r>
          <w:rPr>
            <w:noProof/>
          </w:rPr>
          <w:tab/>
        </w:r>
        <w:r>
          <w:rPr>
            <w:noProof/>
          </w:rPr>
          <w:fldChar w:fldCharType="begin"/>
        </w:r>
        <w:r>
          <w:rPr>
            <w:noProof/>
          </w:rPr>
          <w:instrText xml:space="preserve"> PAGEREF _Toc237331309 \h </w:instrText>
        </w:r>
        <w:r>
          <w:rPr>
            <w:noProof/>
          </w:rPr>
        </w:r>
        <w:r>
          <w:rPr>
            <w:noProof/>
          </w:rPr>
          <w:fldChar w:fldCharType="separate"/>
        </w:r>
        <w:r>
          <w:rPr>
            <w:noProof/>
          </w:rPr>
          <w:t>166</w:t>
        </w:r>
        <w:r>
          <w:rPr>
            <w:noProof/>
          </w:rPr>
          <w:fldChar w:fldCharType="end"/>
        </w:r>
      </w:hyperlink>
    </w:p>
    <w:p w14:paraId="1AD2297D" w14:textId="06F7148F"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10" w:history="1">
        <w:r w:rsidRPr="000B064D">
          <w:rPr>
            <w:rStyle w:val="Lienhypertexte"/>
            <w:noProof/>
          </w:rPr>
          <w:t>P40/K5 Industrie et commerce</w:t>
        </w:r>
        <w:r>
          <w:rPr>
            <w:noProof/>
          </w:rPr>
          <w:tab/>
        </w:r>
        <w:r>
          <w:rPr>
            <w:noProof/>
          </w:rPr>
          <w:fldChar w:fldCharType="begin"/>
        </w:r>
        <w:r>
          <w:rPr>
            <w:noProof/>
          </w:rPr>
          <w:instrText xml:space="preserve"> PAGEREF _Toc237331310 \h </w:instrText>
        </w:r>
        <w:r>
          <w:rPr>
            <w:noProof/>
          </w:rPr>
        </w:r>
        <w:r>
          <w:rPr>
            <w:noProof/>
          </w:rPr>
          <w:fldChar w:fldCharType="separate"/>
        </w:r>
        <w:r>
          <w:rPr>
            <w:noProof/>
          </w:rPr>
          <w:t>166</w:t>
        </w:r>
        <w:r>
          <w:rPr>
            <w:noProof/>
          </w:rPr>
          <w:fldChar w:fldCharType="end"/>
        </w:r>
      </w:hyperlink>
    </w:p>
    <w:p w14:paraId="0B8E6D11" w14:textId="5693281A"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11" w:history="1">
        <w:r w:rsidRPr="000B064D">
          <w:rPr>
            <w:rStyle w:val="Lienhypertexte"/>
            <w:noProof/>
          </w:rPr>
          <w:t>P40/K5/1 : Agriculture</w:t>
        </w:r>
        <w:r>
          <w:rPr>
            <w:noProof/>
          </w:rPr>
          <w:tab/>
        </w:r>
        <w:r>
          <w:rPr>
            <w:noProof/>
          </w:rPr>
          <w:fldChar w:fldCharType="begin"/>
        </w:r>
        <w:r>
          <w:rPr>
            <w:noProof/>
          </w:rPr>
          <w:instrText xml:space="preserve"> PAGEREF _Toc237331311 \h </w:instrText>
        </w:r>
        <w:r>
          <w:rPr>
            <w:noProof/>
          </w:rPr>
        </w:r>
        <w:r>
          <w:rPr>
            <w:noProof/>
          </w:rPr>
          <w:fldChar w:fldCharType="separate"/>
        </w:r>
        <w:r>
          <w:rPr>
            <w:noProof/>
          </w:rPr>
          <w:t>166</w:t>
        </w:r>
        <w:r>
          <w:rPr>
            <w:noProof/>
          </w:rPr>
          <w:fldChar w:fldCharType="end"/>
        </w:r>
      </w:hyperlink>
    </w:p>
    <w:p w14:paraId="71FAD1AE" w14:textId="65D28813"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12" w:history="1">
        <w:r w:rsidRPr="000B064D">
          <w:rPr>
            <w:rStyle w:val="Lienhypertexte"/>
            <w:noProof/>
          </w:rPr>
          <w:t>P40/K6 Lieux</w:t>
        </w:r>
        <w:r>
          <w:rPr>
            <w:noProof/>
          </w:rPr>
          <w:tab/>
        </w:r>
        <w:r>
          <w:rPr>
            <w:noProof/>
          </w:rPr>
          <w:fldChar w:fldCharType="begin"/>
        </w:r>
        <w:r>
          <w:rPr>
            <w:noProof/>
          </w:rPr>
          <w:instrText xml:space="preserve"> PAGEREF _Toc237331312 \h </w:instrText>
        </w:r>
        <w:r>
          <w:rPr>
            <w:noProof/>
          </w:rPr>
        </w:r>
        <w:r>
          <w:rPr>
            <w:noProof/>
          </w:rPr>
          <w:fldChar w:fldCharType="separate"/>
        </w:r>
        <w:r>
          <w:rPr>
            <w:noProof/>
          </w:rPr>
          <w:t>167</w:t>
        </w:r>
        <w:r>
          <w:rPr>
            <w:noProof/>
          </w:rPr>
          <w:fldChar w:fldCharType="end"/>
        </w:r>
      </w:hyperlink>
    </w:p>
    <w:p w14:paraId="3E4AFC5E" w14:textId="1DE69239"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13" w:history="1">
        <w:r w:rsidRPr="000B064D">
          <w:rPr>
            <w:rStyle w:val="Lienhypertexte"/>
            <w:noProof/>
          </w:rPr>
          <w:t>P40/K6/1 : Vues aériennes</w:t>
        </w:r>
        <w:r>
          <w:rPr>
            <w:noProof/>
          </w:rPr>
          <w:tab/>
        </w:r>
        <w:r>
          <w:rPr>
            <w:noProof/>
          </w:rPr>
          <w:fldChar w:fldCharType="begin"/>
        </w:r>
        <w:r>
          <w:rPr>
            <w:noProof/>
          </w:rPr>
          <w:instrText xml:space="preserve"> PAGEREF _Toc237331313 \h </w:instrText>
        </w:r>
        <w:r>
          <w:rPr>
            <w:noProof/>
          </w:rPr>
        </w:r>
        <w:r>
          <w:rPr>
            <w:noProof/>
          </w:rPr>
          <w:fldChar w:fldCharType="separate"/>
        </w:r>
        <w:r>
          <w:rPr>
            <w:noProof/>
          </w:rPr>
          <w:t>167</w:t>
        </w:r>
        <w:r>
          <w:rPr>
            <w:noProof/>
          </w:rPr>
          <w:fldChar w:fldCharType="end"/>
        </w:r>
      </w:hyperlink>
    </w:p>
    <w:p w14:paraId="5DC07B3D" w14:textId="3C7891BC"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14" w:history="1">
        <w:r w:rsidRPr="000B064D">
          <w:rPr>
            <w:rStyle w:val="Lienhypertexte"/>
            <w:noProof/>
          </w:rPr>
          <w:t>P40/L Saint-Stanislas</w:t>
        </w:r>
        <w:r>
          <w:rPr>
            <w:noProof/>
          </w:rPr>
          <w:tab/>
        </w:r>
        <w:r>
          <w:rPr>
            <w:noProof/>
          </w:rPr>
          <w:fldChar w:fldCharType="begin"/>
        </w:r>
        <w:r>
          <w:rPr>
            <w:noProof/>
          </w:rPr>
          <w:instrText xml:space="preserve"> PAGEREF _Toc237331314 \h </w:instrText>
        </w:r>
        <w:r>
          <w:rPr>
            <w:noProof/>
          </w:rPr>
        </w:r>
        <w:r>
          <w:rPr>
            <w:noProof/>
          </w:rPr>
          <w:fldChar w:fldCharType="separate"/>
        </w:r>
        <w:r>
          <w:rPr>
            <w:noProof/>
          </w:rPr>
          <w:t>167</w:t>
        </w:r>
        <w:r>
          <w:rPr>
            <w:noProof/>
          </w:rPr>
          <w:fldChar w:fldCharType="end"/>
        </w:r>
      </w:hyperlink>
    </w:p>
    <w:p w14:paraId="3C44ABE0" w14:textId="3DB66A53"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15" w:history="1">
        <w:r w:rsidRPr="000B064D">
          <w:rPr>
            <w:rStyle w:val="Lienhypertexte"/>
            <w:noProof/>
          </w:rPr>
          <w:t>P40/L1 Entité administrative</w:t>
        </w:r>
        <w:r>
          <w:rPr>
            <w:noProof/>
          </w:rPr>
          <w:tab/>
        </w:r>
        <w:r>
          <w:rPr>
            <w:noProof/>
          </w:rPr>
          <w:fldChar w:fldCharType="begin"/>
        </w:r>
        <w:r>
          <w:rPr>
            <w:noProof/>
          </w:rPr>
          <w:instrText xml:space="preserve"> PAGEREF _Toc237331315 \h </w:instrText>
        </w:r>
        <w:r>
          <w:rPr>
            <w:noProof/>
          </w:rPr>
        </w:r>
        <w:r>
          <w:rPr>
            <w:noProof/>
          </w:rPr>
          <w:fldChar w:fldCharType="separate"/>
        </w:r>
        <w:r>
          <w:rPr>
            <w:noProof/>
          </w:rPr>
          <w:t>167</w:t>
        </w:r>
        <w:r>
          <w:rPr>
            <w:noProof/>
          </w:rPr>
          <w:fldChar w:fldCharType="end"/>
        </w:r>
      </w:hyperlink>
    </w:p>
    <w:p w14:paraId="31828C9D" w14:textId="6B8297A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16" w:history="1">
        <w:r w:rsidRPr="000B064D">
          <w:rPr>
            <w:rStyle w:val="Lienhypertexte"/>
            <w:noProof/>
          </w:rPr>
          <w:t>P40/L1/1 : Identité</w:t>
        </w:r>
        <w:r>
          <w:rPr>
            <w:noProof/>
          </w:rPr>
          <w:tab/>
        </w:r>
        <w:r>
          <w:rPr>
            <w:noProof/>
          </w:rPr>
          <w:fldChar w:fldCharType="begin"/>
        </w:r>
        <w:r>
          <w:rPr>
            <w:noProof/>
          </w:rPr>
          <w:instrText xml:space="preserve"> PAGEREF _Toc237331316 \h </w:instrText>
        </w:r>
        <w:r>
          <w:rPr>
            <w:noProof/>
          </w:rPr>
        </w:r>
        <w:r>
          <w:rPr>
            <w:noProof/>
          </w:rPr>
          <w:fldChar w:fldCharType="separate"/>
        </w:r>
        <w:r>
          <w:rPr>
            <w:noProof/>
          </w:rPr>
          <w:t>168</w:t>
        </w:r>
        <w:r>
          <w:rPr>
            <w:noProof/>
          </w:rPr>
          <w:fldChar w:fldCharType="end"/>
        </w:r>
      </w:hyperlink>
    </w:p>
    <w:p w14:paraId="78592D83" w14:textId="77DD363B"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17" w:history="1">
        <w:r w:rsidRPr="000B064D">
          <w:rPr>
            <w:rStyle w:val="Lienhypertexte"/>
            <w:noProof/>
          </w:rPr>
          <w:t>P40/L1/2 : Employés</w:t>
        </w:r>
        <w:r>
          <w:rPr>
            <w:noProof/>
          </w:rPr>
          <w:tab/>
        </w:r>
        <w:r>
          <w:rPr>
            <w:noProof/>
          </w:rPr>
          <w:fldChar w:fldCharType="begin"/>
        </w:r>
        <w:r>
          <w:rPr>
            <w:noProof/>
          </w:rPr>
          <w:instrText xml:space="preserve"> PAGEREF _Toc237331317 \h </w:instrText>
        </w:r>
        <w:r>
          <w:rPr>
            <w:noProof/>
          </w:rPr>
        </w:r>
        <w:r>
          <w:rPr>
            <w:noProof/>
          </w:rPr>
          <w:fldChar w:fldCharType="separate"/>
        </w:r>
        <w:r>
          <w:rPr>
            <w:noProof/>
          </w:rPr>
          <w:t>168</w:t>
        </w:r>
        <w:r>
          <w:rPr>
            <w:noProof/>
          </w:rPr>
          <w:fldChar w:fldCharType="end"/>
        </w:r>
      </w:hyperlink>
    </w:p>
    <w:p w14:paraId="1033E990" w14:textId="68B9924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18" w:history="1">
        <w:r w:rsidRPr="000B064D">
          <w:rPr>
            <w:rStyle w:val="Lienhypertexte"/>
            <w:noProof/>
          </w:rPr>
          <w:t>P40/L1/3 : Élections</w:t>
        </w:r>
        <w:r>
          <w:rPr>
            <w:noProof/>
          </w:rPr>
          <w:tab/>
        </w:r>
        <w:r>
          <w:rPr>
            <w:noProof/>
          </w:rPr>
          <w:fldChar w:fldCharType="begin"/>
        </w:r>
        <w:r>
          <w:rPr>
            <w:noProof/>
          </w:rPr>
          <w:instrText xml:space="preserve"> PAGEREF _Toc237331318 \h </w:instrText>
        </w:r>
        <w:r>
          <w:rPr>
            <w:noProof/>
          </w:rPr>
        </w:r>
        <w:r>
          <w:rPr>
            <w:noProof/>
          </w:rPr>
          <w:fldChar w:fldCharType="separate"/>
        </w:r>
        <w:r>
          <w:rPr>
            <w:noProof/>
          </w:rPr>
          <w:t>168</w:t>
        </w:r>
        <w:r>
          <w:rPr>
            <w:noProof/>
          </w:rPr>
          <w:fldChar w:fldCharType="end"/>
        </w:r>
      </w:hyperlink>
    </w:p>
    <w:p w14:paraId="3293ED3D" w14:textId="440DA4F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19" w:history="1">
        <w:r w:rsidRPr="000B064D">
          <w:rPr>
            <w:rStyle w:val="Lienhypertexte"/>
            <w:noProof/>
          </w:rPr>
          <w:t>P40/L1/4 : Correspondances</w:t>
        </w:r>
        <w:r>
          <w:rPr>
            <w:noProof/>
          </w:rPr>
          <w:tab/>
        </w:r>
        <w:r>
          <w:rPr>
            <w:noProof/>
          </w:rPr>
          <w:fldChar w:fldCharType="begin"/>
        </w:r>
        <w:r>
          <w:rPr>
            <w:noProof/>
          </w:rPr>
          <w:instrText xml:space="preserve"> PAGEREF _Toc237331319 \h </w:instrText>
        </w:r>
        <w:r>
          <w:rPr>
            <w:noProof/>
          </w:rPr>
        </w:r>
        <w:r>
          <w:rPr>
            <w:noProof/>
          </w:rPr>
          <w:fldChar w:fldCharType="separate"/>
        </w:r>
        <w:r>
          <w:rPr>
            <w:noProof/>
          </w:rPr>
          <w:t>169</w:t>
        </w:r>
        <w:r>
          <w:rPr>
            <w:noProof/>
          </w:rPr>
          <w:fldChar w:fldCharType="end"/>
        </w:r>
      </w:hyperlink>
    </w:p>
    <w:p w14:paraId="70011247" w14:textId="2272524A"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20" w:history="1">
        <w:r w:rsidRPr="000B064D">
          <w:rPr>
            <w:rStyle w:val="Lienhypertexte"/>
            <w:noProof/>
          </w:rPr>
          <w:t>P40/L2 Histoire</w:t>
        </w:r>
        <w:r>
          <w:rPr>
            <w:noProof/>
          </w:rPr>
          <w:tab/>
        </w:r>
        <w:r>
          <w:rPr>
            <w:noProof/>
          </w:rPr>
          <w:fldChar w:fldCharType="begin"/>
        </w:r>
        <w:r>
          <w:rPr>
            <w:noProof/>
          </w:rPr>
          <w:instrText xml:space="preserve"> PAGEREF _Toc237331320 \h </w:instrText>
        </w:r>
        <w:r>
          <w:rPr>
            <w:noProof/>
          </w:rPr>
        </w:r>
        <w:r>
          <w:rPr>
            <w:noProof/>
          </w:rPr>
          <w:fldChar w:fldCharType="separate"/>
        </w:r>
        <w:r>
          <w:rPr>
            <w:noProof/>
          </w:rPr>
          <w:t>169</w:t>
        </w:r>
        <w:r>
          <w:rPr>
            <w:noProof/>
          </w:rPr>
          <w:fldChar w:fldCharType="end"/>
        </w:r>
      </w:hyperlink>
    </w:p>
    <w:p w14:paraId="742714D1" w14:textId="1C49509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21" w:history="1">
        <w:r w:rsidRPr="000B064D">
          <w:rPr>
            <w:rStyle w:val="Lienhypertexte"/>
            <w:noProof/>
          </w:rPr>
          <w:t>P40/L2/1 : Pionniers et résidents</w:t>
        </w:r>
        <w:r>
          <w:rPr>
            <w:noProof/>
          </w:rPr>
          <w:tab/>
        </w:r>
        <w:r>
          <w:rPr>
            <w:noProof/>
          </w:rPr>
          <w:fldChar w:fldCharType="begin"/>
        </w:r>
        <w:r>
          <w:rPr>
            <w:noProof/>
          </w:rPr>
          <w:instrText xml:space="preserve"> PAGEREF _Toc237331321 \h </w:instrText>
        </w:r>
        <w:r>
          <w:rPr>
            <w:noProof/>
          </w:rPr>
        </w:r>
        <w:r>
          <w:rPr>
            <w:noProof/>
          </w:rPr>
          <w:fldChar w:fldCharType="separate"/>
        </w:r>
        <w:r>
          <w:rPr>
            <w:noProof/>
          </w:rPr>
          <w:t>169</w:t>
        </w:r>
        <w:r>
          <w:rPr>
            <w:noProof/>
          </w:rPr>
          <w:fldChar w:fldCharType="end"/>
        </w:r>
      </w:hyperlink>
    </w:p>
    <w:p w14:paraId="1A568CD7" w14:textId="5D46181B"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22" w:history="1">
        <w:r w:rsidRPr="000B064D">
          <w:rPr>
            <w:rStyle w:val="Lienhypertexte"/>
            <w:noProof/>
          </w:rPr>
          <w:t>P40/L2/2 : Nouvelles du village</w:t>
        </w:r>
        <w:r>
          <w:rPr>
            <w:noProof/>
          </w:rPr>
          <w:tab/>
        </w:r>
        <w:r>
          <w:rPr>
            <w:noProof/>
          </w:rPr>
          <w:fldChar w:fldCharType="begin"/>
        </w:r>
        <w:r>
          <w:rPr>
            <w:noProof/>
          </w:rPr>
          <w:instrText xml:space="preserve"> PAGEREF _Toc237331322 \h </w:instrText>
        </w:r>
        <w:r>
          <w:rPr>
            <w:noProof/>
          </w:rPr>
        </w:r>
        <w:r>
          <w:rPr>
            <w:noProof/>
          </w:rPr>
          <w:fldChar w:fldCharType="separate"/>
        </w:r>
        <w:r>
          <w:rPr>
            <w:noProof/>
          </w:rPr>
          <w:t>169</w:t>
        </w:r>
        <w:r>
          <w:rPr>
            <w:noProof/>
          </w:rPr>
          <w:fldChar w:fldCharType="end"/>
        </w:r>
      </w:hyperlink>
    </w:p>
    <w:p w14:paraId="0565D1C6" w14:textId="580D23B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23" w:history="1">
        <w:r w:rsidRPr="000B064D">
          <w:rPr>
            <w:rStyle w:val="Lienhypertexte"/>
            <w:noProof/>
          </w:rPr>
          <w:t>P40/L2/3 : Historique</w:t>
        </w:r>
        <w:r>
          <w:rPr>
            <w:noProof/>
          </w:rPr>
          <w:tab/>
        </w:r>
        <w:r>
          <w:rPr>
            <w:noProof/>
          </w:rPr>
          <w:fldChar w:fldCharType="begin"/>
        </w:r>
        <w:r>
          <w:rPr>
            <w:noProof/>
          </w:rPr>
          <w:instrText xml:space="preserve"> PAGEREF _Toc237331323 \h </w:instrText>
        </w:r>
        <w:r>
          <w:rPr>
            <w:noProof/>
          </w:rPr>
        </w:r>
        <w:r>
          <w:rPr>
            <w:noProof/>
          </w:rPr>
          <w:fldChar w:fldCharType="separate"/>
        </w:r>
        <w:r>
          <w:rPr>
            <w:noProof/>
          </w:rPr>
          <w:t>170</w:t>
        </w:r>
        <w:r>
          <w:rPr>
            <w:noProof/>
          </w:rPr>
          <w:fldChar w:fldCharType="end"/>
        </w:r>
      </w:hyperlink>
    </w:p>
    <w:p w14:paraId="2E2D5F37" w14:textId="4C476457"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24" w:history="1">
        <w:r w:rsidRPr="000B064D">
          <w:rPr>
            <w:rStyle w:val="Lienhypertexte"/>
            <w:noProof/>
          </w:rPr>
          <w:t>P40/L3 Religion</w:t>
        </w:r>
        <w:r>
          <w:rPr>
            <w:noProof/>
          </w:rPr>
          <w:tab/>
        </w:r>
        <w:r>
          <w:rPr>
            <w:noProof/>
          </w:rPr>
          <w:fldChar w:fldCharType="begin"/>
        </w:r>
        <w:r>
          <w:rPr>
            <w:noProof/>
          </w:rPr>
          <w:instrText xml:space="preserve"> PAGEREF _Toc237331324 \h </w:instrText>
        </w:r>
        <w:r>
          <w:rPr>
            <w:noProof/>
          </w:rPr>
        </w:r>
        <w:r>
          <w:rPr>
            <w:noProof/>
          </w:rPr>
          <w:fldChar w:fldCharType="separate"/>
        </w:r>
        <w:r>
          <w:rPr>
            <w:noProof/>
          </w:rPr>
          <w:t>170</w:t>
        </w:r>
        <w:r>
          <w:rPr>
            <w:noProof/>
          </w:rPr>
          <w:fldChar w:fldCharType="end"/>
        </w:r>
      </w:hyperlink>
    </w:p>
    <w:p w14:paraId="1DAA82FF" w14:textId="00B9DAD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25" w:history="1">
        <w:r w:rsidRPr="000B064D">
          <w:rPr>
            <w:rStyle w:val="Lienhypertexte"/>
            <w:noProof/>
          </w:rPr>
          <w:t>P40/L3/1 : Curés</w:t>
        </w:r>
        <w:r>
          <w:rPr>
            <w:noProof/>
          </w:rPr>
          <w:tab/>
        </w:r>
        <w:r>
          <w:rPr>
            <w:noProof/>
          </w:rPr>
          <w:fldChar w:fldCharType="begin"/>
        </w:r>
        <w:r>
          <w:rPr>
            <w:noProof/>
          </w:rPr>
          <w:instrText xml:space="preserve"> PAGEREF _Toc237331325 \h </w:instrText>
        </w:r>
        <w:r>
          <w:rPr>
            <w:noProof/>
          </w:rPr>
        </w:r>
        <w:r>
          <w:rPr>
            <w:noProof/>
          </w:rPr>
          <w:fldChar w:fldCharType="separate"/>
        </w:r>
        <w:r>
          <w:rPr>
            <w:noProof/>
          </w:rPr>
          <w:t>170</w:t>
        </w:r>
        <w:r>
          <w:rPr>
            <w:noProof/>
          </w:rPr>
          <w:fldChar w:fldCharType="end"/>
        </w:r>
      </w:hyperlink>
    </w:p>
    <w:p w14:paraId="31702516" w14:textId="1E8BEC2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26" w:history="1">
        <w:r w:rsidRPr="000B064D">
          <w:rPr>
            <w:rStyle w:val="Lienhypertexte"/>
            <w:noProof/>
          </w:rPr>
          <w:t>P40/L3/2 : Baptêmes</w:t>
        </w:r>
        <w:r>
          <w:rPr>
            <w:noProof/>
          </w:rPr>
          <w:tab/>
        </w:r>
        <w:r>
          <w:rPr>
            <w:noProof/>
          </w:rPr>
          <w:fldChar w:fldCharType="begin"/>
        </w:r>
        <w:r>
          <w:rPr>
            <w:noProof/>
          </w:rPr>
          <w:instrText xml:space="preserve"> PAGEREF _Toc237331326 \h </w:instrText>
        </w:r>
        <w:r>
          <w:rPr>
            <w:noProof/>
          </w:rPr>
        </w:r>
        <w:r>
          <w:rPr>
            <w:noProof/>
          </w:rPr>
          <w:fldChar w:fldCharType="separate"/>
        </w:r>
        <w:r>
          <w:rPr>
            <w:noProof/>
          </w:rPr>
          <w:t>170</w:t>
        </w:r>
        <w:r>
          <w:rPr>
            <w:noProof/>
          </w:rPr>
          <w:fldChar w:fldCharType="end"/>
        </w:r>
      </w:hyperlink>
    </w:p>
    <w:p w14:paraId="364B9C87" w14:textId="4129506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27" w:history="1">
        <w:r w:rsidRPr="000B064D">
          <w:rPr>
            <w:rStyle w:val="Lienhypertexte"/>
            <w:noProof/>
          </w:rPr>
          <w:t>P40/L3/3 : Sépultures</w:t>
        </w:r>
        <w:r>
          <w:rPr>
            <w:noProof/>
          </w:rPr>
          <w:tab/>
        </w:r>
        <w:r>
          <w:rPr>
            <w:noProof/>
          </w:rPr>
          <w:fldChar w:fldCharType="begin"/>
        </w:r>
        <w:r>
          <w:rPr>
            <w:noProof/>
          </w:rPr>
          <w:instrText xml:space="preserve"> PAGEREF _Toc237331327 \h </w:instrText>
        </w:r>
        <w:r>
          <w:rPr>
            <w:noProof/>
          </w:rPr>
        </w:r>
        <w:r>
          <w:rPr>
            <w:noProof/>
          </w:rPr>
          <w:fldChar w:fldCharType="separate"/>
        </w:r>
        <w:r>
          <w:rPr>
            <w:noProof/>
          </w:rPr>
          <w:t>171</w:t>
        </w:r>
        <w:r>
          <w:rPr>
            <w:noProof/>
          </w:rPr>
          <w:fldChar w:fldCharType="end"/>
        </w:r>
      </w:hyperlink>
    </w:p>
    <w:p w14:paraId="0DC0B13A" w14:textId="6BDBFAA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28" w:history="1">
        <w:r w:rsidRPr="000B064D">
          <w:rPr>
            <w:rStyle w:val="Lienhypertexte"/>
            <w:noProof/>
          </w:rPr>
          <w:t>P40/L3/4 : Église</w:t>
        </w:r>
        <w:r>
          <w:rPr>
            <w:noProof/>
          </w:rPr>
          <w:tab/>
        </w:r>
        <w:r>
          <w:rPr>
            <w:noProof/>
          </w:rPr>
          <w:fldChar w:fldCharType="begin"/>
        </w:r>
        <w:r>
          <w:rPr>
            <w:noProof/>
          </w:rPr>
          <w:instrText xml:space="preserve"> PAGEREF _Toc237331328 \h </w:instrText>
        </w:r>
        <w:r>
          <w:rPr>
            <w:noProof/>
          </w:rPr>
        </w:r>
        <w:r>
          <w:rPr>
            <w:noProof/>
          </w:rPr>
          <w:fldChar w:fldCharType="separate"/>
        </w:r>
        <w:r>
          <w:rPr>
            <w:noProof/>
          </w:rPr>
          <w:t>171</w:t>
        </w:r>
        <w:r>
          <w:rPr>
            <w:noProof/>
          </w:rPr>
          <w:fldChar w:fldCharType="end"/>
        </w:r>
      </w:hyperlink>
    </w:p>
    <w:p w14:paraId="345BAACE" w14:textId="590111A1"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29" w:history="1">
        <w:r w:rsidRPr="000B064D">
          <w:rPr>
            <w:rStyle w:val="Lienhypertexte"/>
            <w:noProof/>
          </w:rPr>
          <w:t>P40/L4 Éducation</w:t>
        </w:r>
        <w:r>
          <w:rPr>
            <w:noProof/>
          </w:rPr>
          <w:tab/>
        </w:r>
        <w:r>
          <w:rPr>
            <w:noProof/>
          </w:rPr>
          <w:fldChar w:fldCharType="begin"/>
        </w:r>
        <w:r>
          <w:rPr>
            <w:noProof/>
          </w:rPr>
          <w:instrText xml:space="preserve"> PAGEREF _Toc237331329 \h </w:instrText>
        </w:r>
        <w:r>
          <w:rPr>
            <w:noProof/>
          </w:rPr>
        </w:r>
        <w:r>
          <w:rPr>
            <w:noProof/>
          </w:rPr>
          <w:fldChar w:fldCharType="separate"/>
        </w:r>
        <w:r>
          <w:rPr>
            <w:noProof/>
          </w:rPr>
          <w:t>171</w:t>
        </w:r>
        <w:r>
          <w:rPr>
            <w:noProof/>
          </w:rPr>
          <w:fldChar w:fldCharType="end"/>
        </w:r>
      </w:hyperlink>
    </w:p>
    <w:p w14:paraId="3BB4652C" w14:textId="50214683"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30" w:history="1">
        <w:r w:rsidRPr="000B064D">
          <w:rPr>
            <w:rStyle w:val="Lienhypertexte"/>
            <w:noProof/>
          </w:rPr>
          <w:t>P40/L5 Art et culture</w:t>
        </w:r>
        <w:r>
          <w:rPr>
            <w:noProof/>
          </w:rPr>
          <w:tab/>
        </w:r>
        <w:r>
          <w:rPr>
            <w:noProof/>
          </w:rPr>
          <w:fldChar w:fldCharType="begin"/>
        </w:r>
        <w:r>
          <w:rPr>
            <w:noProof/>
          </w:rPr>
          <w:instrText xml:space="preserve"> PAGEREF _Toc237331330 \h </w:instrText>
        </w:r>
        <w:r>
          <w:rPr>
            <w:noProof/>
          </w:rPr>
        </w:r>
        <w:r>
          <w:rPr>
            <w:noProof/>
          </w:rPr>
          <w:fldChar w:fldCharType="separate"/>
        </w:r>
        <w:r>
          <w:rPr>
            <w:noProof/>
          </w:rPr>
          <w:t>172</w:t>
        </w:r>
        <w:r>
          <w:rPr>
            <w:noProof/>
          </w:rPr>
          <w:fldChar w:fldCharType="end"/>
        </w:r>
      </w:hyperlink>
    </w:p>
    <w:p w14:paraId="129A15A4" w14:textId="7FA0541C"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31" w:history="1">
        <w:r w:rsidRPr="000B064D">
          <w:rPr>
            <w:rStyle w:val="Lienhypertexte"/>
            <w:noProof/>
          </w:rPr>
          <w:t>P40/L6 Sports et loisirs</w:t>
        </w:r>
        <w:r>
          <w:rPr>
            <w:noProof/>
          </w:rPr>
          <w:tab/>
        </w:r>
        <w:r>
          <w:rPr>
            <w:noProof/>
          </w:rPr>
          <w:fldChar w:fldCharType="begin"/>
        </w:r>
        <w:r>
          <w:rPr>
            <w:noProof/>
          </w:rPr>
          <w:instrText xml:space="preserve"> PAGEREF _Toc237331331 \h </w:instrText>
        </w:r>
        <w:r>
          <w:rPr>
            <w:noProof/>
          </w:rPr>
        </w:r>
        <w:r>
          <w:rPr>
            <w:noProof/>
          </w:rPr>
          <w:fldChar w:fldCharType="separate"/>
        </w:r>
        <w:r>
          <w:rPr>
            <w:noProof/>
          </w:rPr>
          <w:t>172</w:t>
        </w:r>
        <w:r>
          <w:rPr>
            <w:noProof/>
          </w:rPr>
          <w:fldChar w:fldCharType="end"/>
        </w:r>
      </w:hyperlink>
    </w:p>
    <w:p w14:paraId="3C3CE116" w14:textId="3A95AAAD"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32" w:history="1">
        <w:r w:rsidRPr="000B064D">
          <w:rPr>
            <w:rStyle w:val="Lienhypertexte"/>
            <w:noProof/>
          </w:rPr>
          <w:t>P40/L7 Lieux</w:t>
        </w:r>
        <w:r>
          <w:rPr>
            <w:noProof/>
          </w:rPr>
          <w:tab/>
        </w:r>
        <w:r>
          <w:rPr>
            <w:noProof/>
          </w:rPr>
          <w:fldChar w:fldCharType="begin"/>
        </w:r>
        <w:r>
          <w:rPr>
            <w:noProof/>
          </w:rPr>
          <w:instrText xml:space="preserve"> PAGEREF _Toc237331332 \h </w:instrText>
        </w:r>
        <w:r>
          <w:rPr>
            <w:noProof/>
          </w:rPr>
        </w:r>
        <w:r>
          <w:rPr>
            <w:noProof/>
          </w:rPr>
          <w:fldChar w:fldCharType="separate"/>
        </w:r>
        <w:r>
          <w:rPr>
            <w:noProof/>
          </w:rPr>
          <w:t>173</w:t>
        </w:r>
        <w:r>
          <w:rPr>
            <w:noProof/>
          </w:rPr>
          <w:fldChar w:fldCharType="end"/>
        </w:r>
      </w:hyperlink>
    </w:p>
    <w:p w14:paraId="0693DECA" w14:textId="0E82EFA8"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33" w:history="1">
        <w:r w:rsidRPr="000B064D">
          <w:rPr>
            <w:rStyle w:val="Lienhypertexte"/>
            <w:noProof/>
          </w:rPr>
          <w:t>P40/L8 Industrie et commerces</w:t>
        </w:r>
        <w:r>
          <w:rPr>
            <w:noProof/>
          </w:rPr>
          <w:tab/>
        </w:r>
        <w:r>
          <w:rPr>
            <w:noProof/>
          </w:rPr>
          <w:fldChar w:fldCharType="begin"/>
        </w:r>
        <w:r>
          <w:rPr>
            <w:noProof/>
          </w:rPr>
          <w:instrText xml:space="preserve"> PAGEREF _Toc237331333 \h </w:instrText>
        </w:r>
        <w:r>
          <w:rPr>
            <w:noProof/>
          </w:rPr>
        </w:r>
        <w:r>
          <w:rPr>
            <w:noProof/>
          </w:rPr>
          <w:fldChar w:fldCharType="separate"/>
        </w:r>
        <w:r>
          <w:rPr>
            <w:noProof/>
          </w:rPr>
          <w:t>173</w:t>
        </w:r>
        <w:r>
          <w:rPr>
            <w:noProof/>
          </w:rPr>
          <w:fldChar w:fldCharType="end"/>
        </w:r>
      </w:hyperlink>
    </w:p>
    <w:p w14:paraId="71D69E08" w14:textId="75C286A6"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34" w:history="1">
        <w:r w:rsidRPr="000B064D">
          <w:rPr>
            <w:rStyle w:val="Lienhypertexte"/>
            <w:noProof/>
          </w:rPr>
          <w:t>P40/M Sainte-Jeanne-d’Arc</w:t>
        </w:r>
        <w:r>
          <w:rPr>
            <w:noProof/>
          </w:rPr>
          <w:tab/>
        </w:r>
        <w:r>
          <w:rPr>
            <w:noProof/>
          </w:rPr>
          <w:fldChar w:fldCharType="begin"/>
        </w:r>
        <w:r>
          <w:rPr>
            <w:noProof/>
          </w:rPr>
          <w:instrText xml:space="preserve"> PAGEREF _Toc237331334 \h </w:instrText>
        </w:r>
        <w:r>
          <w:rPr>
            <w:noProof/>
          </w:rPr>
        </w:r>
        <w:r>
          <w:rPr>
            <w:noProof/>
          </w:rPr>
          <w:fldChar w:fldCharType="separate"/>
        </w:r>
        <w:r>
          <w:rPr>
            <w:noProof/>
          </w:rPr>
          <w:t>174</w:t>
        </w:r>
        <w:r>
          <w:rPr>
            <w:noProof/>
          </w:rPr>
          <w:fldChar w:fldCharType="end"/>
        </w:r>
      </w:hyperlink>
    </w:p>
    <w:p w14:paraId="51799104" w14:textId="214ADFBE"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35" w:history="1">
        <w:r w:rsidRPr="000B064D">
          <w:rPr>
            <w:rStyle w:val="Lienhypertexte"/>
            <w:noProof/>
          </w:rPr>
          <w:t>P40/M1 Entité administrative</w:t>
        </w:r>
        <w:r>
          <w:rPr>
            <w:noProof/>
          </w:rPr>
          <w:tab/>
        </w:r>
        <w:r>
          <w:rPr>
            <w:noProof/>
          </w:rPr>
          <w:fldChar w:fldCharType="begin"/>
        </w:r>
        <w:r>
          <w:rPr>
            <w:noProof/>
          </w:rPr>
          <w:instrText xml:space="preserve"> PAGEREF _Toc237331335 \h </w:instrText>
        </w:r>
        <w:r>
          <w:rPr>
            <w:noProof/>
          </w:rPr>
        </w:r>
        <w:r>
          <w:rPr>
            <w:noProof/>
          </w:rPr>
          <w:fldChar w:fldCharType="separate"/>
        </w:r>
        <w:r>
          <w:rPr>
            <w:noProof/>
          </w:rPr>
          <w:t>174</w:t>
        </w:r>
        <w:r>
          <w:rPr>
            <w:noProof/>
          </w:rPr>
          <w:fldChar w:fldCharType="end"/>
        </w:r>
      </w:hyperlink>
    </w:p>
    <w:p w14:paraId="3FBD26E3" w14:textId="60B5B6E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36" w:history="1">
        <w:r w:rsidRPr="000B064D">
          <w:rPr>
            <w:rStyle w:val="Lienhypertexte"/>
            <w:noProof/>
          </w:rPr>
          <w:t>P40/M1/1 : Identité</w:t>
        </w:r>
        <w:r>
          <w:rPr>
            <w:noProof/>
          </w:rPr>
          <w:tab/>
        </w:r>
        <w:r>
          <w:rPr>
            <w:noProof/>
          </w:rPr>
          <w:fldChar w:fldCharType="begin"/>
        </w:r>
        <w:r>
          <w:rPr>
            <w:noProof/>
          </w:rPr>
          <w:instrText xml:space="preserve"> PAGEREF _Toc237331336 \h </w:instrText>
        </w:r>
        <w:r>
          <w:rPr>
            <w:noProof/>
          </w:rPr>
        </w:r>
        <w:r>
          <w:rPr>
            <w:noProof/>
          </w:rPr>
          <w:fldChar w:fldCharType="separate"/>
        </w:r>
        <w:r>
          <w:rPr>
            <w:noProof/>
          </w:rPr>
          <w:t>174</w:t>
        </w:r>
        <w:r>
          <w:rPr>
            <w:noProof/>
          </w:rPr>
          <w:fldChar w:fldCharType="end"/>
        </w:r>
      </w:hyperlink>
    </w:p>
    <w:p w14:paraId="5689A389" w14:textId="04731339"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37" w:history="1">
        <w:r w:rsidRPr="000B064D">
          <w:rPr>
            <w:rStyle w:val="Lienhypertexte"/>
            <w:noProof/>
          </w:rPr>
          <w:t>P40/M2 Histoire</w:t>
        </w:r>
        <w:r>
          <w:rPr>
            <w:noProof/>
          </w:rPr>
          <w:tab/>
        </w:r>
        <w:r>
          <w:rPr>
            <w:noProof/>
          </w:rPr>
          <w:fldChar w:fldCharType="begin"/>
        </w:r>
        <w:r>
          <w:rPr>
            <w:noProof/>
          </w:rPr>
          <w:instrText xml:space="preserve"> PAGEREF _Toc237331337 \h </w:instrText>
        </w:r>
        <w:r>
          <w:rPr>
            <w:noProof/>
          </w:rPr>
        </w:r>
        <w:r>
          <w:rPr>
            <w:noProof/>
          </w:rPr>
          <w:fldChar w:fldCharType="separate"/>
        </w:r>
        <w:r>
          <w:rPr>
            <w:noProof/>
          </w:rPr>
          <w:t>175</w:t>
        </w:r>
        <w:r>
          <w:rPr>
            <w:noProof/>
          </w:rPr>
          <w:fldChar w:fldCharType="end"/>
        </w:r>
      </w:hyperlink>
    </w:p>
    <w:p w14:paraId="7953AD23" w14:textId="3B125A3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38" w:history="1">
        <w:r w:rsidRPr="000B064D">
          <w:rPr>
            <w:rStyle w:val="Lienhypertexte"/>
            <w:noProof/>
          </w:rPr>
          <w:t>P40/M2/1 : Pionniers et résidents</w:t>
        </w:r>
        <w:r>
          <w:rPr>
            <w:noProof/>
          </w:rPr>
          <w:tab/>
        </w:r>
        <w:r>
          <w:rPr>
            <w:noProof/>
          </w:rPr>
          <w:fldChar w:fldCharType="begin"/>
        </w:r>
        <w:r>
          <w:rPr>
            <w:noProof/>
          </w:rPr>
          <w:instrText xml:space="preserve"> PAGEREF _Toc237331338 \h </w:instrText>
        </w:r>
        <w:r>
          <w:rPr>
            <w:noProof/>
          </w:rPr>
        </w:r>
        <w:r>
          <w:rPr>
            <w:noProof/>
          </w:rPr>
          <w:fldChar w:fldCharType="separate"/>
        </w:r>
        <w:r>
          <w:rPr>
            <w:noProof/>
          </w:rPr>
          <w:t>175</w:t>
        </w:r>
        <w:r>
          <w:rPr>
            <w:noProof/>
          </w:rPr>
          <w:fldChar w:fldCharType="end"/>
        </w:r>
      </w:hyperlink>
    </w:p>
    <w:p w14:paraId="1A2606E9" w14:textId="2B83FC2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39" w:history="1">
        <w:r w:rsidRPr="000B064D">
          <w:rPr>
            <w:rStyle w:val="Lienhypertexte"/>
            <w:noProof/>
          </w:rPr>
          <w:t>P40/M2/2 : Nouvelles du village</w:t>
        </w:r>
        <w:r>
          <w:rPr>
            <w:noProof/>
          </w:rPr>
          <w:tab/>
        </w:r>
        <w:r>
          <w:rPr>
            <w:noProof/>
          </w:rPr>
          <w:fldChar w:fldCharType="begin"/>
        </w:r>
        <w:r>
          <w:rPr>
            <w:noProof/>
          </w:rPr>
          <w:instrText xml:space="preserve"> PAGEREF _Toc237331339 \h </w:instrText>
        </w:r>
        <w:r>
          <w:rPr>
            <w:noProof/>
          </w:rPr>
        </w:r>
        <w:r>
          <w:rPr>
            <w:noProof/>
          </w:rPr>
          <w:fldChar w:fldCharType="separate"/>
        </w:r>
        <w:r>
          <w:rPr>
            <w:noProof/>
          </w:rPr>
          <w:t>175</w:t>
        </w:r>
        <w:r>
          <w:rPr>
            <w:noProof/>
          </w:rPr>
          <w:fldChar w:fldCharType="end"/>
        </w:r>
      </w:hyperlink>
    </w:p>
    <w:p w14:paraId="3FE3E166" w14:textId="3EA15C64"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40" w:history="1">
        <w:r w:rsidRPr="000B064D">
          <w:rPr>
            <w:rStyle w:val="Lienhypertexte"/>
            <w:noProof/>
          </w:rPr>
          <w:t>P40/M3 Industrie et commerce</w:t>
        </w:r>
        <w:r>
          <w:rPr>
            <w:noProof/>
          </w:rPr>
          <w:tab/>
        </w:r>
        <w:r>
          <w:rPr>
            <w:noProof/>
          </w:rPr>
          <w:fldChar w:fldCharType="begin"/>
        </w:r>
        <w:r>
          <w:rPr>
            <w:noProof/>
          </w:rPr>
          <w:instrText xml:space="preserve"> PAGEREF _Toc237331340 \h </w:instrText>
        </w:r>
        <w:r>
          <w:rPr>
            <w:noProof/>
          </w:rPr>
        </w:r>
        <w:r>
          <w:rPr>
            <w:noProof/>
          </w:rPr>
          <w:fldChar w:fldCharType="separate"/>
        </w:r>
        <w:r>
          <w:rPr>
            <w:noProof/>
          </w:rPr>
          <w:t>175</w:t>
        </w:r>
        <w:r>
          <w:rPr>
            <w:noProof/>
          </w:rPr>
          <w:fldChar w:fldCharType="end"/>
        </w:r>
      </w:hyperlink>
    </w:p>
    <w:p w14:paraId="244AEE35" w14:textId="0504C61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41" w:history="1">
        <w:r w:rsidRPr="000B064D">
          <w:rPr>
            <w:rStyle w:val="Lienhypertexte"/>
            <w:noProof/>
          </w:rPr>
          <w:t>P40/M3/1 : Vieux moulin</w:t>
        </w:r>
        <w:r>
          <w:rPr>
            <w:noProof/>
          </w:rPr>
          <w:tab/>
        </w:r>
        <w:r>
          <w:rPr>
            <w:noProof/>
          </w:rPr>
          <w:fldChar w:fldCharType="begin"/>
        </w:r>
        <w:r>
          <w:rPr>
            <w:noProof/>
          </w:rPr>
          <w:instrText xml:space="preserve"> PAGEREF _Toc237331341 \h </w:instrText>
        </w:r>
        <w:r>
          <w:rPr>
            <w:noProof/>
          </w:rPr>
        </w:r>
        <w:r>
          <w:rPr>
            <w:noProof/>
          </w:rPr>
          <w:fldChar w:fldCharType="separate"/>
        </w:r>
        <w:r>
          <w:rPr>
            <w:noProof/>
          </w:rPr>
          <w:t>176</w:t>
        </w:r>
        <w:r>
          <w:rPr>
            <w:noProof/>
          </w:rPr>
          <w:fldChar w:fldCharType="end"/>
        </w:r>
      </w:hyperlink>
    </w:p>
    <w:p w14:paraId="69A12D29" w14:textId="2FA549A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42" w:history="1">
        <w:r w:rsidRPr="000B064D">
          <w:rPr>
            <w:rStyle w:val="Lienhypertexte"/>
            <w:noProof/>
          </w:rPr>
          <w:t>P40/M3/2 : Agriculture</w:t>
        </w:r>
        <w:r>
          <w:rPr>
            <w:noProof/>
          </w:rPr>
          <w:tab/>
        </w:r>
        <w:r>
          <w:rPr>
            <w:noProof/>
          </w:rPr>
          <w:fldChar w:fldCharType="begin"/>
        </w:r>
        <w:r>
          <w:rPr>
            <w:noProof/>
          </w:rPr>
          <w:instrText xml:space="preserve"> PAGEREF _Toc237331342 \h </w:instrText>
        </w:r>
        <w:r>
          <w:rPr>
            <w:noProof/>
          </w:rPr>
        </w:r>
        <w:r>
          <w:rPr>
            <w:noProof/>
          </w:rPr>
          <w:fldChar w:fldCharType="separate"/>
        </w:r>
        <w:r>
          <w:rPr>
            <w:noProof/>
          </w:rPr>
          <w:t>176</w:t>
        </w:r>
        <w:r>
          <w:rPr>
            <w:noProof/>
          </w:rPr>
          <w:fldChar w:fldCharType="end"/>
        </w:r>
      </w:hyperlink>
    </w:p>
    <w:p w14:paraId="674E69CA" w14:textId="2B982E8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43" w:history="1">
        <w:r w:rsidRPr="000B064D">
          <w:rPr>
            <w:rStyle w:val="Lienhypertexte"/>
            <w:noProof/>
          </w:rPr>
          <w:t>P40/M3/3 : Commerces</w:t>
        </w:r>
        <w:r>
          <w:rPr>
            <w:noProof/>
          </w:rPr>
          <w:tab/>
        </w:r>
        <w:r>
          <w:rPr>
            <w:noProof/>
          </w:rPr>
          <w:fldChar w:fldCharType="begin"/>
        </w:r>
        <w:r>
          <w:rPr>
            <w:noProof/>
          </w:rPr>
          <w:instrText xml:space="preserve"> PAGEREF _Toc237331343 \h </w:instrText>
        </w:r>
        <w:r>
          <w:rPr>
            <w:noProof/>
          </w:rPr>
        </w:r>
        <w:r>
          <w:rPr>
            <w:noProof/>
          </w:rPr>
          <w:fldChar w:fldCharType="separate"/>
        </w:r>
        <w:r>
          <w:rPr>
            <w:noProof/>
          </w:rPr>
          <w:t>176</w:t>
        </w:r>
        <w:r>
          <w:rPr>
            <w:noProof/>
          </w:rPr>
          <w:fldChar w:fldCharType="end"/>
        </w:r>
      </w:hyperlink>
    </w:p>
    <w:p w14:paraId="463D59CD" w14:textId="286B6206"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44" w:history="1">
        <w:r w:rsidRPr="000B064D">
          <w:rPr>
            <w:rStyle w:val="Lienhypertexte"/>
            <w:noProof/>
          </w:rPr>
          <w:t>P40/M4 Religion</w:t>
        </w:r>
        <w:r>
          <w:rPr>
            <w:noProof/>
          </w:rPr>
          <w:tab/>
        </w:r>
        <w:r>
          <w:rPr>
            <w:noProof/>
          </w:rPr>
          <w:fldChar w:fldCharType="begin"/>
        </w:r>
        <w:r>
          <w:rPr>
            <w:noProof/>
          </w:rPr>
          <w:instrText xml:space="preserve"> PAGEREF _Toc237331344 \h </w:instrText>
        </w:r>
        <w:r>
          <w:rPr>
            <w:noProof/>
          </w:rPr>
        </w:r>
        <w:r>
          <w:rPr>
            <w:noProof/>
          </w:rPr>
          <w:fldChar w:fldCharType="separate"/>
        </w:r>
        <w:r>
          <w:rPr>
            <w:noProof/>
          </w:rPr>
          <w:t>176</w:t>
        </w:r>
        <w:r>
          <w:rPr>
            <w:noProof/>
          </w:rPr>
          <w:fldChar w:fldCharType="end"/>
        </w:r>
      </w:hyperlink>
    </w:p>
    <w:p w14:paraId="3AAAEB22" w14:textId="171A32D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45" w:history="1">
        <w:r w:rsidRPr="000B064D">
          <w:rPr>
            <w:rStyle w:val="Lienhypertexte"/>
            <w:noProof/>
          </w:rPr>
          <w:t>P40/M4/1 : Église</w:t>
        </w:r>
        <w:r>
          <w:rPr>
            <w:noProof/>
          </w:rPr>
          <w:tab/>
        </w:r>
        <w:r>
          <w:rPr>
            <w:noProof/>
          </w:rPr>
          <w:fldChar w:fldCharType="begin"/>
        </w:r>
        <w:r>
          <w:rPr>
            <w:noProof/>
          </w:rPr>
          <w:instrText xml:space="preserve"> PAGEREF _Toc237331345 \h </w:instrText>
        </w:r>
        <w:r>
          <w:rPr>
            <w:noProof/>
          </w:rPr>
        </w:r>
        <w:r>
          <w:rPr>
            <w:noProof/>
          </w:rPr>
          <w:fldChar w:fldCharType="separate"/>
        </w:r>
        <w:r>
          <w:rPr>
            <w:noProof/>
          </w:rPr>
          <w:t>177</w:t>
        </w:r>
        <w:r>
          <w:rPr>
            <w:noProof/>
          </w:rPr>
          <w:fldChar w:fldCharType="end"/>
        </w:r>
      </w:hyperlink>
    </w:p>
    <w:p w14:paraId="4A0B5323" w14:textId="58933B7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46" w:history="1">
        <w:r w:rsidRPr="000B064D">
          <w:rPr>
            <w:rStyle w:val="Lienhypertexte"/>
            <w:noProof/>
          </w:rPr>
          <w:t>P40/M4/2 : Sépulture et décès</w:t>
        </w:r>
        <w:r>
          <w:rPr>
            <w:noProof/>
          </w:rPr>
          <w:tab/>
        </w:r>
        <w:r>
          <w:rPr>
            <w:noProof/>
          </w:rPr>
          <w:fldChar w:fldCharType="begin"/>
        </w:r>
        <w:r>
          <w:rPr>
            <w:noProof/>
          </w:rPr>
          <w:instrText xml:space="preserve"> PAGEREF _Toc237331346 \h </w:instrText>
        </w:r>
        <w:r>
          <w:rPr>
            <w:noProof/>
          </w:rPr>
        </w:r>
        <w:r>
          <w:rPr>
            <w:noProof/>
          </w:rPr>
          <w:fldChar w:fldCharType="separate"/>
        </w:r>
        <w:r>
          <w:rPr>
            <w:noProof/>
          </w:rPr>
          <w:t>177</w:t>
        </w:r>
        <w:r>
          <w:rPr>
            <w:noProof/>
          </w:rPr>
          <w:fldChar w:fldCharType="end"/>
        </w:r>
      </w:hyperlink>
    </w:p>
    <w:p w14:paraId="2F81531D" w14:textId="64694FE0"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47" w:history="1">
        <w:r w:rsidRPr="000B064D">
          <w:rPr>
            <w:rStyle w:val="Lienhypertexte"/>
            <w:noProof/>
          </w:rPr>
          <w:t>P40/M5 Éducation</w:t>
        </w:r>
        <w:r>
          <w:rPr>
            <w:noProof/>
          </w:rPr>
          <w:tab/>
        </w:r>
        <w:r>
          <w:rPr>
            <w:noProof/>
          </w:rPr>
          <w:fldChar w:fldCharType="begin"/>
        </w:r>
        <w:r>
          <w:rPr>
            <w:noProof/>
          </w:rPr>
          <w:instrText xml:space="preserve"> PAGEREF _Toc237331347 \h </w:instrText>
        </w:r>
        <w:r>
          <w:rPr>
            <w:noProof/>
          </w:rPr>
        </w:r>
        <w:r>
          <w:rPr>
            <w:noProof/>
          </w:rPr>
          <w:fldChar w:fldCharType="separate"/>
        </w:r>
        <w:r>
          <w:rPr>
            <w:noProof/>
          </w:rPr>
          <w:t>177</w:t>
        </w:r>
        <w:r>
          <w:rPr>
            <w:noProof/>
          </w:rPr>
          <w:fldChar w:fldCharType="end"/>
        </w:r>
      </w:hyperlink>
    </w:p>
    <w:p w14:paraId="0F5E3A82" w14:textId="67A1E0F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48" w:history="1">
        <w:r w:rsidRPr="000B064D">
          <w:rPr>
            <w:rStyle w:val="Lienhypertexte"/>
            <w:noProof/>
          </w:rPr>
          <w:t>P40/M5/1 : École du rang 7</w:t>
        </w:r>
        <w:r>
          <w:rPr>
            <w:noProof/>
          </w:rPr>
          <w:tab/>
        </w:r>
        <w:r>
          <w:rPr>
            <w:noProof/>
          </w:rPr>
          <w:fldChar w:fldCharType="begin"/>
        </w:r>
        <w:r>
          <w:rPr>
            <w:noProof/>
          </w:rPr>
          <w:instrText xml:space="preserve"> PAGEREF _Toc237331348 \h </w:instrText>
        </w:r>
        <w:r>
          <w:rPr>
            <w:noProof/>
          </w:rPr>
        </w:r>
        <w:r>
          <w:rPr>
            <w:noProof/>
          </w:rPr>
          <w:fldChar w:fldCharType="separate"/>
        </w:r>
        <w:r>
          <w:rPr>
            <w:noProof/>
          </w:rPr>
          <w:t>177</w:t>
        </w:r>
        <w:r>
          <w:rPr>
            <w:noProof/>
          </w:rPr>
          <w:fldChar w:fldCharType="end"/>
        </w:r>
      </w:hyperlink>
    </w:p>
    <w:p w14:paraId="2CF73ED5" w14:textId="5CA1EB1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49" w:history="1">
        <w:r w:rsidRPr="000B064D">
          <w:rPr>
            <w:rStyle w:val="Lienhypertexte"/>
            <w:noProof/>
          </w:rPr>
          <w:t>P40/M5/2 : École Bon-Pasteur</w:t>
        </w:r>
        <w:r>
          <w:rPr>
            <w:noProof/>
          </w:rPr>
          <w:tab/>
        </w:r>
        <w:r>
          <w:rPr>
            <w:noProof/>
          </w:rPr>
          <w:fldChar w:fldCharType="begin"/>
        </w:r>
        <w:r>
          <w:rPr>
            <w:noProof/>
          </w:rPr>
          <w:instrText xml:space="preserve"> PAGEREF _Toc237331349 \h </w:instrText>
        </w:r>
        <w:r>
          <w:rPr>
            <w:noProof/>
          </w:rPr>
        </w:r>
        <w:r>
          <w:rPr>
            <w:noProof/>
          </w:rPr>
          <w:fldChar w:fldCharType="separate"/>
        </w:r>
        <w:r>
          <w:rPr>
            <w:noProof/>
          </w:rPr>
          <w:t>178</w:t>
        </w:r>
        <w:r>
          <w:rPr>
            <w:noProof/>
          </w:rPr>
          <w:fldChar w:fldCharType="end"/>
        </w:r>
      </w:hyperlink>
    </w:p>
    <w:p w14:paraId="24322E4C" w14:textId="1DD622F5"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50" w:history="1">
        <w:r w:rsidRPr="000B064D">
          <w:rPr>
            <w:rStyle w:val="Lienhypertexte"/>
            <w:noProof/>
          </w:rPr>
          <w:t>P40/M6 Art et culture</w:t>
        </w:r>
        <w:r>
          <w:rPr>
            <w:noProof/>
          </w:rPr>
          <w:tab/>
        </w:r>
        <w:r>
          <w:rPr>
            <w:noProof/>
          </w:rPr>
          <w:fldChar w:fldCharType="begin"/>
        </w:r>
        <w:r>
          <w:rPr>
            <w:noProof/>
          </w:rPr>
          <w:instrText xml:space="preserve"> PAGEREF _Toc237331350 \h </w:instrText>
        </w:r>
        <w:r>
          <w:rPr>
            <w:noProof/>
          </w:rPr>
        </w:r>
        <w:r>
          <w:rPr>
            <w:noProof/>
          </w:rPr>
          <w:fldChar w:fldCharType="separate"/>
        </w:r>
        <w:r>
          <w:rPr>
            <w:noProof/>
          </w:rPr>
          <w:t>178</w:t>
        </w:r>
        <w:r>
          <w:rPr>
            <w:noProof/>
          </w:rPr>
          <w:fldChar w:fldCharType="end"/>
        </w:r>
      </w:hyperlink>
    </w:p>
    <w:p w14:paraId="3426E6F0" w14:textId="3403B49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51" w:history="1">
        <w:r w:rsidRPr="000B064D">
          <w:rPr>
            <w:rStyle w:val="Lienhypertexte"/>
            <w:noProof/>
          </w:rPr>
          <w:t>P40/M6/1 : Musique</w:t>
        </w:r>
        <w:r>
          <w:rPr>
            <w:noProof/>
          </w:rPr>
          <w:tab/>
        </w:r>
        <w:r>
          <w:rPr>
            <w:noProof/>
          </w:rPr>
          <w:fldChar w:fldCharType="begin"/>
        </w:r>
        <w:r>
          <w:rPr>
            <w:noProof/>
          </w:rPr>
          <w:instrText xml:space="preserve"> PAGEREF _Toc237331351 \h </w:instrText>
        </w:r>
        <w:r>
          <w:rPr>
            <w:noProof/>
          </w:rPr>
        </w:r>
        <w:r>
          <w:rPr>
            <w:noProof/>
          </w:rPr>
          <w:fldChar w:fldCharType="separate"/>
        </w:r>
        <w:r>
          <w:rPr>
            <w:noProof/>
          </w:rPr>
          <w:t>178</w:t>
        </w:r>
        <w:r>
          <w:rPr>
            <w:noProof/>
          </w:rPr>
          <w:fldChar w:fldCharType="end"/>
        </w:r>
      </w:hyperlink>
    </w:p>
    <w:p w14:paraId="53764A0C" w14:textId="3D9C8999"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52" w:history="1">
        <w:r w:rsidRPr="000B064D">
          <w:rPr>
            <w:rStyle w:val="Lienhypertexte"/>
            <w:noProof/>
          </w:rPr>
          <w:t>P40/M7 Lieux</w:t>
        </w:r>
        <w:r>
          <w:rPr>
            <w:noProof/>
          </w:rPr>
          <w:tab/>
        </w:r>
        <w:r>
          <w:rPr>
            <w:noProof/>
          </w:rPr>
          <w:fldChar w:fldCharType="begin"/>
        </w:r>
        <w:r>
          <w:rPr>
            <w:noProof/>
          </w:rPr>
          <w:instrText xml:space="preserve"> PAGEREF _Toc237331352 \h </w:instrText>
        </w:r>
        <w:r>
          <w:rPr>
            <w:noProof/>
          </w:rPr>
        </w:r>
        <w:r>
          <w:rPr>
            <w:noProof/>
          </w:rPr>
          <w:fldChar w:fldCharType="separate"/>
        </w:r>
        <w:r>
          <w:rPr>
            <w:noProof/>
          </w:rPr>
          <w:t>178</w:t>
        </w:r>
        <w:r>
          <w:rPr>
            <w:noProof/>
          </w:rPr>
          <w:fldChar w:fldCharType="end"/>
        </w:r>
      </w:hyperlink>
    </w:p>
    <w:p w14:paraId="7C03856C" w14:textId="6DA4A90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53" w:history="1">
        <w:r w:rsidRPr="000B064D">
          <w:rPr>
            <w:rStyle w:val="Lienhypertexte"/>
            <w:noProof/>
          </w:rPr>
          <w:t>P40/M7/1 : Vues aériennes</w:t>
        </w:r>
        <w:r>
          <w:rPr>
            <w:noProof/>
          </w:rPr>
          <w:tab/>
        </w:r>
        <w:r>
          <w:rPr>
            <w:noProof/>
          </w:rPr>
          <w:fldChar w:fldCharType="begin"/>
        </w:r>
        <w:r>
          <w:rPr>
            <w:noProof/>
          </w:rPr>
          <w:instrText xml:space="preserve"> PAGEREF _Toc237331353 \h </w:instrText>
        </w:r>
        <w:r>
          <w:rPr>
            <w:noProof/>
          </w:rPr>
        </w:r>
        <w:r>
          <w:rPr>
            <w:noProof/>
          </w:rPr>
          <w:fldChar w:fldCharType="separate"/>
        </w:r>
        <w:r>
          <w:rPr>
            <w:noProof/>
          </w:rPr>
          <w:t>179</w:t>
        </w:r>
        <w:r>
          <w:rPr>
            <w:noProof/>
          </w:rPr>
          <w:fldChar w:fldCharType="end"/>
        </w:r>
      </w:hyperlink>
    </w:p>
    <w:p w14:paraId="2E2282FC" w14:textId="7195E6B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54" w:history="1">
        <w:r w:rsidRPr="000B064D">
          <w:rPr>
            <w:rStyle w:val="Lienhypertexte"/>
            <w:noProof/>
          </w:rPr>
          <w:t>P40/M7/2 : Scènes urbaines</w:t>
        </w:r>
        <w:r>
          <w:rPr>
            <w:noProof/>
          </w:rPr>
          <w:tab/>
        </w:r>
        <w:r>
          <w:rPr>
            <w:noProof/>
          </w:rPr>
          <w:fldChar w:fldCharType="begin"/>
        </w:r>
        <w:r>
          <w:rPr>
            <w:noProof/>
          </w:rPr>
          <w:instrText xml:space="preserve"> PAGEREF _Toc237331354 \h </w:instrText>
        </w:r>
        <w:r>
          <w:rPr>
            <w:noProof/>
          </w:rPr>
        </w:r>
        <w:r>
          <w:rPr>
            <w:noProof/>
          </w:rPr>
          <w:fldChar w:fldCharType="separate"/>
        </w:r>
        <w:r>
          <w:rPr>
            <w:noProof/>
          </w:rPr>
          <w:t>179</w:t>
        </w:r>
        <w:r>
          <w:rPr>
            <w:noProof/>
          </w:rPr>
          <w:fldChar w:fldCharType="end"/>
        </w:r>
      </w:hyperlink>
    </w:p>
    <w:p w14:paraId="7D07D609" w14:textId="74AA1DD2"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55" w:history="1">
        <w:r w:rsidRPr="000B064D">
          <w:rPr>
            <w:rStyle w:val="Lienhypertexte"/>
            <w:noProof/>
            <w:lang w:val="en-CA"/>
          </w:rPr>
          <w:t>P40/N Saint-Thomas-Didyme</w:t>
        </w:r>
        <w:r>
          <w:rPr>
            <w:noProof/>
          </w:rPr>
          <w:tab/>
        </w:r>
        <w:r>
          <w:rPr>
            <w:noProof/>
          </w:rPr>
          <w:fldChar w:fldCharType="begin"/>
        </w:r>
        <w:r>
          <w:rPr>
            <w:noProof/>
          </w:rPr>
          <w:instrText xml:space="preserve"> PAGEREF _Toc237331355 \h </w:instrText>
        </w:r>
        <w:r>
          <w:rPr>
            <w:noProof/>
          </w:rPr>
        </w:r>
        <w:r>
          <w:rPr>
            <w:noProof/>
          </w:rPr>
          <w:fldChar w:fldCharType="separate"/>
        </w:r>
        <w:r>
          <w:rPr>
            <w:noProof/>
          </w:rPr>
          <w:t>179</w:t>
        </w:r>
        <w:r>
          <w:rPr>
            <w:noProof/>
          </w:rPr>
          <w:fldChar w:fldCharType="end"/>
        </w:r>
      </w:hyperlink>
    </w:p>
    <w:p w14:paraId="30AB04F7" w14:textId="67E032CB"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56" w:history="1">
        <w:r w:rsidRPr="000B064D">
          <w:rPr>
            <w:rStyle w:val="Lienhypertexte"/>
            <w:noProof/>
          </w:rPr>
          <w:t>P40/N1 Entité administrative</w:t>
        </w:r>
        <w:r>
          <w:rPr>
            <w:noProof/>
          </w:rPr>
          <w:tab/>
        </w:r>
        <w:r>
          <w:rPr>
            <w:noProof/>
          </w:rPr>
          <w:fldChar w:fldCharType="begin"/>
        </w:r>
        <w:r>
          <w:rPr>
            <w:noProof/>
          </w:rPr>
          <w:instrText xml:space="preserve"> PAGEREF _Toc237331356 \h </w:instrText>
        </w:r>
        <w:r>
          <w:rPr>
            <w:noProof/>
          </w:rPr>
        </w:r>
        <w:r>
          <w:rPr>
            <w:noProof/>
          </w:rPr>
          <w:fldChar w:fldCharType="separate"/>
        </w:r>
        <w:r>
          <w:rPr>
            <w:noProof/>
          </w:rPr>
          <w:t>179</w:t>
        </w:r>
        <w:r>
          <w:rPr>
            <w:noProof/>
          </w:rPr>
          <w:fldChar w:fldCharType="end"/>
        </w:r>
      </w:hyperlink>
    </w:p>
    <w:p w14:paraId="2BEA4E93" w14:textId="4910336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57" w:history="1">
        <w:r w:rsidRPr="000B064D">
          <w:rPr>
            <w:rStyle w:val="Lienhypertexte"/>
            <w:noProof/>
          </w:rPr>
          <w:t>P40/N1/1 : Identité</w:t>
        </w:r>
        <w:r>
          <w:rPr>
            <w:noProof/>
          </w:rPr>
          <w:tab/>
        </w:r>
        <w:r>
          <w:rPr>
            <w:noProof/>
          </w:rPr>
          <w:fldChar w:fldCharType="begin"/>
        </w:r>
        <w:r>
          <w:rPr>
            <w:noProof/>
          </w:rPr>
          <w:instrText xml:space="preserve"> PAGEREF _Toc237331357 \h </w:instrText>
        </w:r>
        <w:r>
          <w:rPr>
            <w:noProof/>
          </w:rPr>
        </w:r>
        <w:r>
          <w:rPr>
            <w:noProof/>
          </w:rPr>
          <w:fldChar w:fldCharType="separate"/>
        </w:r>
        <w:r>
          <w:rPr>
            <w:noProof/>
          </w:rPr>
          <w:t>180</w:t>
        </w:r>
        <w:r>
          <w:rPr>
            <w:noProof/>
          </w:rPr>
          <w:fldChar w:fldCharType="end"/>
        </w:r>
      </w:hyperlink>
    </w:p>
    <w:p w14:paraId="56D524E2" w14:textId="7D4C1BFA"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58" w:history="1">
        <w:r w:rsidRPr="000B064D">
          <w:rPr>
            <w:rStyle w:val="Lienhypertexte"/>
            <w:noProof/>
          </w:rPr>
          <w:t>P40/N1/2 : Communiqués</w:t>
        </w:r>
        <w:r>
          <w:rPr>
            <w:noProof/>
          </w:rPr>
          <w:tab/>
        </w:r>
        <w:r>
          <w:rPr>
            <w:noProof/>
          </w:rPr>
          <w:fldChar w:fldCharType="begin"/>
        </w:r>
        <w:r>
          <w:rPr>
            <w:noProof/>
          </w:rPr>
          <w:instrText xml:space="preserve"> PAGEREF _Toc237331358 \h </w:instrText>
        </w:r>
        <w:r>
          <w:rPr>
            <w:noProof/>
          </w:rPr>
        </w:r>
        <w:r>
          <w:rPr>
            <w:noProof/>
          </w:rPr>
          <w:fldChar w:fldCharType="separate"/>
        </w:r>
        <w:r>
          <w:rPr>
            <w:noProof/>
          </w:rPr>
          <w:t>180</w:t>
        </w:r>
        <w:r>
          <w:rPr>
            <w:noProof/>
          </w:rPr>
          <w:fldChar w:fldCharType="end"/>
        </w:r>
      </w:hyperlink>
    </w:p>
    <w:p w14:paraId="49F4D6E1" w14:textId="3158338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59" w:history="1">
        <w:r w:rsidRPr="000B064D">
          <w:rPr>
            <w:rStyle w:val="Lienhypertexte"/>
            <w:noProof/>
          </w:rPr>
          <w:t>P40/N1/3 : Assemblées conseil municipal</w:t>
        </w:r>
        <w:r>
          <w:rPr>
            <w:noProof/>
          </w:rPr>
          <w:tab/>
        </w:r>
        <w:r>
          <w:rPr>
            <w:noProof/>
          </w:rPr>
          <w:fldChar w:fldCharType="begin"/>
        </w:r>
        <w:r>
          <w:rPr>
            <w:noProof/>
          </w:rPr>
          <w:instrText xml:space="preserve"> PAGEREF _Toc237331359 \h </w:instrText>
        </w:r>
        <w:r>
          <w:rPr>
            <w:noProof/>
          </w:rPr>
        </w:r>
        <w:r>
          <w:rPr>
            <w:noProof/>
          </w:rPr>
          <w:fldChar w:fldCharType="separate"/>
        </w:r>
        <w:r>
          <w:rPr>
            <w:noProof/>
          </w:rPr>
          <w:t>180</w:t>
        </w:r>
        <w:r>
          <w:rPr>
            <w:noProof/>
          </w:rPr>
          <w:fldChar w:fldCharType="end"/>
        </w:r>
      </w:hyperlink>
    </w:p>
    <w:p w14:paraId="50E45B57" w14:textId="2B47CA5E"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60" w:history="1">
        <w:r w:rsidRPr="000B064D">
          <w:rPr>
            <w:rStyle w:val="Lienhypertexte"/>
            <w:noProof/>
          </w:rPr>
          <w:t>P40/N2 Histoire</w:t>
        </w:r>
        <w:r>
          <w:rPr>
            <w:noProof/>
          </w:rPr>
          <w:tab/>
        </w:r>
        <w:r>
          <w:rPr>
            <w:noProof/>
          </w:rPr>
          <w:fldChar w:fldCharType="begin"/>
        </w:r>
        <w:r>
          <w:rPr>
            <w:noProof/>
          </w:rPr>
          <w:instrText xml:space="preserve"> PAGEREF _Toc237331360 \h </w:instrText>
        </w:r>
        <w:r>
          <w:rPr>
            <w:noProof/>
          </w:rPr>
        </w:r>
        <w:r>
          <w:rPr>
            <w:noProof/>
          </w:rPr>
          <w:fldChar w:fldCharType="separate"/>
        </w:r>
        <w:r>
          <w:rPr>
            <w:noProof/>
          </w:rPr>
          <w:t>181</w:t>
        </w:r>
        <w:r>
          <w:rPr>
            <w:noProof/>
          </w:rPr>
          <w:fldChar w:fldCharType="end"/>
        </w:r>
      </w:hyperlink>
    </w:p>
    <w:p w14:paraId="6390FE22" w14:textId="219C8F2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61" w:history="1">
        <w:r w:rsidRPr="000B064D">
          <w:rPr>
            <w:rStyle w:val="Lienhypertexte"/>
            <w:noProof/>
          </w:rPr>
          <w:t>P40/N2/1 : Pionniers et résidents</w:t>
        </w:r>
        <w:r>
          <w:rPr>
            <w:noProof/>
          </w:rPr>
          <w:tab/>
        </w:r>
        <w:r>
          <w:rPr>
            <w:noProof/>
          </w:rPr>
          <w:fldChar w:fldCharType="begin"/>
        </w:r>
        <w:r>
          <w:rPr>
            <w:noProof/>
          </w:rPr>
          <w:instrText xml:space="preserve"> PAGEREF _Toc237331361 \h </w:instrText>
        </w:r>
        <w:r>
          <w:rPr>
            <w:noProof/>
          </w:rPr>
        </w:r>
        <w:r>
          <w:rPr>
            <w:noProof/>
          </w:rPr>
          <w:fldChar w:fldCharType="separate"/>
        </w:r>
        <w:r>
          <w:rPr>
            <w:noProof/>
          </w:rPr>
          <w:t>181</w:t>
        </w:r>
        <w:r>
          <w:rPr>
            <w:noProof/>
          </w:rPr>
          <w:fldChar w:fldCharType="end"/>
        </w:r>
      </w:hyperlink>
    </w:p>
    <w:p w14:paraId="4C723CE9" w14:textId="33C5211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62" w:history="1">
        <w:r w:rsidRPr="000B064D">
          <w:rPr>
            <w:rStyle w:val="Lienhypertexte"/>
            <w:noProof/>
          </w:rPr>
          <w:t>P40/N2/2 : Événements marquants</w:t>
        </w:r>
        <w:r>
          <w:rPr>
            <w:noProof/>
          </w:rPr>
          <w:tab/>
        </w:r>
        <w:r>
          <w:rPr>
            <w:noProof/>
          </w:rPr>
          <w:fldChar w:fldCharType="begin"/>
        </w:r>
        <w:r>
          <w:rPr>
            <w:noProof/>
          </w:rPr>
          <w:instrText xml:space="preserve"> PAGEREF _Toc237331362 \h </w:instrText>
        </w:r>
        <w:r>
          <w:rPr>
            <w:noProof/>
          </w:rPr>
        </w:r>
        <w:r>
          <w:rPr>
            <w:noProof/>
          </w:rPr>
          <w:fldChar w:fldCharType="separate"/>
        </w:r>
        <w:r>
          <w:rPr>
            <w:noProof/>
          </w:rPr>
          <w:t>181</w:t>
        </w:r>
        <w:r>
          <w:rPr>
            <w:noProof/>
          </w:rPr>
          <w:fldChar w:fldCharType="end"/>
        </w:r>
      </w:hyperlink>
    </w:p>
    <w:p w14:paraId="55979953" w14:textId="5198C61B"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63" w:history="1">
        <w:r w:rsidRPr="000B064D">
          <w:rPr>
            <w:rStyle w:val="Lienhypertexte"/>
            <w:noProof/>
          </w:rPr>
          <w:t>P40/N2/2.1 : Disparition du maire</w:t>
        </w:r>
        <w:r>
          <w:rPr>
            <w:noProof/>
          </w:rPr>
          <w:tab/>
        </w:r>
        <w:r>
          <w:rPr>
            <w:noProof/>
          </w:rPr>
          <w:fldChar w:fldCharType="begin"/>
        </w:r>
        <w:r>
          <w:rPr>
            <w:noProof/>
          </w:rPr>
          <w:instrText xml:space="preserve"> PAGEREF _Toc237331363 \h </w:instrText>
        </w:r>
        <w:r>
          <w:rPr>
            <w:noProof/>
          </w:rPr>
        </w:r>
        <w:r>
          <w:rPr>
            <w:noProof/>
          </w:rPr>
          <w:fldChar w:fldCharType="separate"/>
        </w:r>
        <w:r>
          <w:rPr>
            <w:noProof/>
          </w:rPr>
          <w:t>181</w:t>
        </w:r>
        <w:r>
          <w:rPr>
            <w:noProof/>
          </w:rPr>
          <w:fldChar w:fldCharType="end"/>
        </w:r>
      </w:hyperlink>
    </w:p>
    <w:p w14:paraId="33E1E776" w14:textId="0B0BAF14"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64" w:history="1">
        <w:r w:rsidRPr="000B064D">
          <w:rPr>
            <w:rStyle w:val="Lienhypertexte"/>
            <w:noProof/>
          </w:rPr>
          <w:t>P40/N2/2.2 : Ouragan</w:t>
        </w:r>
        <w:r>
          <w:rPr>
            <w:noProof/>
          </w:rPr>
          <w:tab/>
        </w:r>
        <w:r>
          <w:rPr>
            <w:noProof/>
          </w:rPr>
          <w:fldChar w:fldCharType="begin"/>
        </w:r>
        <w:r>
          <w:rPr>
            <w:noProof/>
          </w:rPr>
          <w:instrText xml:space="preserve"> PAGEREF _Toc237331364 \h </w:instrText>
        </w:r>
        <w:r>
          <w:rPr>
            <w:noProof/>
          </w:rPr>
        </w:r>
        <w:r>
          <w:rPr>
            <w:noProof/>
          </w:rPr>
          <w:fldChar w:fldCharType="separate"/>
        </w:r>
        <w:r>
          <w:rPr>
            <w:noProof/>
          </w:rPr>
          <w:t>181</w:t>
        </w:r>
        <w:r>
          <w:rPr>
            <w:noProof/>
          </w:rPr>
          <w:fldChar w:fldCharType="end"/>
        </w:r>
      </w:hyperlink>
    </w:p>
    <w:p w14:paraId="7C795954" w14:textId="22BC4F4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65" w:history="1">
        <w:r w:rsidRPr="000B064D">
          <w:rPr>
            <w:rStyle w:val="Lienhypertexte"/>
            <w:noProof/>
          </w:rPr>
          <w:t>P40/N2/3 : Historique</w:t>
        </w:r>
        <w:r>
          <w:rPr>
            <w:noProof/>
          </w:rPr>
          <w:tab/>
        </w:r>
        <w:r>
          <w:rPr>
            <w:noProof/>
          </w:rPr>
          <w:fldChar w:fldCharType="begin"/>
        </w:r>
        <w:r>
          <w:rPr>
            <w:noProof/>
          </w:rPr>
          <w:instrText xml:space="preserve"> PAGEREF _Toc237331365 \h </w:instrText>
        </w:r>
        <w:r>
          <w:rPr>
            <w:noProof/>
          </w:rPr>
        </w:r>
        <w:r>
          <w:rPr>
            <w:noProof/>
          </w:rPr>
          <w:fldChar w:fldCharType="separate"/>
        </w:r>
        <w:r>
          <w:rPr>
            <w:noProof/>
          </w:rPr>
          <w:t>182</w:t>
        </w:r>
        <w:r>
          <w:rPr>
            <w:noProof/>
          </w:rPr>
          <w:fldChar w:fldCharType="end"/>
        </w:r>
      </w:hyperlink>
    </w:p>
    <w:p w14:paraId="5664E5F3" w14:textId="304B1BC7"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66" w:history="1">
        <w:r w:rsidRPr="000B064D">
          <w:rPr>
            <w:rStyle w:val="Lienhypertexte"/>
            <w:noProof/>
          </w:rPr>
          <w:t>P40/N3 Art et culture</w:t>
        </w:r>
        <w:r>
          <w:rPr>
            <w:noProof/>
          </w:rPr>
          <w:tab/>
        </w:r>
        <w:r>
          <w:rPr>
            <w:noProof/>
          </w:rPr>
          <w:fldChar w:fldCharType="begin"/>
        </w:r>
        <w:r>
          <w:rPr>
            <w:noProof/>
          </w:rPr>
          <w:instrText xml:space="preserve"> PAGEREF _Toc237331366 \h </w:instrText>
        </w:r>
        <w:r>
          <w:rPr>
            <w:noProof/>
          </w:rPr>
        </w:r>
        <w:r>
          <w:rPr>
            <w:noProof/>
          </w:rPr>
          <w:fldChar w:fldCharType="separate"/>
        </w:r>
        <w:r>
          <w:rPr>
            <w:noProof/>
          </w:rPr>
          <w:t>182</w:t>
        </w:r>
        <w:r>
          <w:rPr>
            <w:noProof/>
          </w:rPr>
          <w:fldChar w:fldCharType="end"/>
        </w:r>
      </w:hyperlink>
    </w:p>
    <w:p w14:paraId="77D66D9F" w14:textId="50F924E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67" w:history="1">
        <w:r w:rsidRPr="000B064D">
          <w:rPr>
            <w:rStyle w:val="Lienhypertexte"/>
            <w:noProof/>
          </w:rPr>
          <w:t>P40/N3/1 : Carnaval</w:t>
        </w:r>
        <w:r>
          <w:rPr>
            <w:noProof/>
          </w:rPr>
          <w:tab/>
        </w:r>
        <w:r>
          <w:rPr>
            <w:noProof/>
          </w:rPr>
          <w:fldChar w:fldCharType="begin"/>
        </w:r>
        <w:r>
          <w:rPr>
            <w:noProof/>
          </w:rPr>
          <w:instrText xml:space="preserve"> PAGEREF _Toc237331367 \h </w:instrText>
        </w:r>
        <w:r>
          <w:rPr>
            <w:noProof/>
          </w:rPr>
        </w:r>
        <w:r>
          <w:rPr>
            <w:noProof/>
          </w:rPr>
          <w:fldChar w:fldCharType="separate"/>
        </w:r>
        <w:r>
          <w:rPr>
            <w:noProof/>
          </w:rPr>
          <w:t>182</w:t>
        </w:r>
        <w:r>
          <w:rPr>
            <w:noProof/>
          </w:rPr>
          <w:fldChar w:fldCharType="end"/>
        </w:r>
      </w:hyperlink>
    </w:p>
    <w:p w14:paraId="78385E80" w14:textId="0244609D"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68" w:history="1">
        <w:r w:rsidRPr="000B064D">
          <w:rPr>
            <w:rStyle w:val="Lienhypertexte"/>
            <w:noProof/>
          </w:rPr>
          <w:t>P40/N4 Religion</w:t>
        </w:r>
        <w:r>
          <w:rPr>
            <w:noProof/>
          </w:rPr>
          <w:tab/>
        </w:r>
        <w:r>
          <w:rPr>
            <w:noProof/>
          </w:rPr>
          <w:fldChar w:fldCharType="begin"/>
        </w:r>
        <w:r>
          <w:rPr>
            <w:noProof/>
          </w:rPr>
          <w:instrText xml:space="preserve"> PAGEREF _Toc237331368 \h </w:instrText>
        </w:r>
        <w:r>
          <w:rPr>
            <w:noProof/>
          </w:rPr>
        </w:r>
        <w:r>
          <w:rPr>
            <w:noProof/>
          </w:rPr>
          <w:fldChar w:fldCharType="separate"/>
        </w:r>
        <w:r>
          <w:rPr>
            <w:noProof/>
          </w:rPr>
          <w:t>182</w:t>
        </w:r>
        <w:r>
          <w:rPr>
            <w:noProof/>
          </w:rPr>
          <w:fldChar w:fldCharType="end"/>
        </w:r>
      </w:hyperlink>
    </w:p>
    <w:p w14:paraId="258E4A84" w14:textId="3AE7EB9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69" w:history="1">
        <w:r w:rsidRPr="000B064D">
          <w:rPr>
            <w:rStyle w:val="Lienhypertexte"/>
            <w:noProof/>
          </w:rPr>
          <w:t>P40/N4/1 : Église</w:t>
        </w:r>
        <w:r>
          <w:rPr>
            <w:noProof/>
          </w:rPr>
          <w:tab/>
        </w:r>
        <w:r>
          <w:rPr>
            <w:noProof/>
          </w:rPr>
          <w:fldChar w:fldCharType="begin"/>
        </w:r>
        <w:r>
          <w:rPr>
            <w:noProof/>
          </w:rPr>
          <w:instrText xml:space="preserve"> PAGEREF _Toc237331369 \h </w:instrText>
        </w:r>
        <w:r>
          <w:rPr>
            <w:noProof/>
          </w:rPr>
        </w:r>
        <w:r>
          <w:rPr>
            <w:noProof/>
          </w:rPr>
          <w:fldChar w:fldCharType="separate"/>
        </w:r>
        <w:r>
          <w:rPr>
            <w:noProof/>
          </w:rPr>
          <w:t>182</w:t>
        </w:r>
        <w:r>
          <w:rPr>
            <w:noProof/>
          </w:rPr>
          <w:fldChar w:fldCharType="end"/>
        </w:r>
      </w:hyperlink>
    </w:p>
    <w:p w14:paraId="5ECD60B9" w14:textId="05B6A62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70" w:history="1">
        <w:r w:rsidRPr="000B064D">
          <w:rPr>
            <w:rStyle w:val="Lienhypertexte"/>
            <w:noProof/>
          </w:rPr>
          <w:t>P40/N4/2 : Curés</w:t>
        </w:r>
        <w:r>
          <w:rPr>
            <w:noProof/>
          </w:rPr>
          <w:tab/>
        </w:r>
        <w:r>
          <w:rPr>
            <w:noProof/>
          </w:rPr>
          <w:fldChar w:fldCharType="begin"/>
        </w:r>
        <w:r>
          <w:rPr>
            <w:noProof/>
          </w:rPr>
          <w:instrText xml:space="preserve"> PAGEREF _Toc237331370 \h </w:instrText>
        </w:r>
        <w:r>
          <w:rPr>
            <w:noProof/>
          </w:rPr>
        </w:r>
        <w:r>
          <w:rPr>
            <w:noProof/>
          </w:rPr>
          <w:fldChar w:fldCharType="separate"/>
        </w:r>
        <w:r>
          <w:rPr>
            <w:noProof/>
          </w:rPr>
          <w:t>183</w:t>
        </w:r>
        <w:r>
          <w:rPr>
            <w:noProof/>
          </w:rPr>
          <w:fldChar w:fldCharType="end"/>
        </w:r>
      </w:hyperlink>
    </w:p>
    <w:p w14:paraId="080490F2" w14:textId="655FA83A"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71" w:history="1">
        <w:r w:rsidRPr="000B064D">
          <w:rPr>
            <w:rStyle w:val="Lienhypertexte"/>
            <w:noProof/>
          </w:rPr>
          <w:t>P40/N5 Industrie et commerce</w:t>
        </w:r>
        <w:r>
          <w:rPr>
            <w:noProof/>
          </w:rPr>
          <w:tab/>
        </w:r>
        <w:r>
          <w:rPr>
            <w:noProof/>
          </w:rPr>
          <w:fldChar w:fldCharType="begin"/>
        </w:r>
        <w:r>
          <w:rPr>
            <w:noProof/>
          </w:rPr>
          <w:instrText xml:space="preserve"> PAGEREF _Toc237331371 \h </w:instrText>
        </w:r>
        <w:r>
          <w:rPr>
            <w:noProof/>
          </w:rPr>
        </w:r>
        <w:r>
          <w:rPr>
            <w:noProof/>
          </w:rPr>
          <w:fldChar w:fldCharType="separate"/>
        </w:r>
        <w:r>
          <w:rPr>
            <w:noProof/>
          </w:rPr>
          <w:t>183</w:t>
        </w:r>
        <w:r>
          <w:rPr>
            <w:noProof/>
          </w:rPr>
          <w:fldChar w:fldCharType="end"/>
        </w:r>
      </w:hyperlink>
    </w:p>
    <w:p w14:paraId="3239516E" w14:textId="3481FC3B"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72" w:history="1">
        <w:r w:rsidRPr="000B064D">
          <w:rPr>
            <w:rStyle w:val="Lienhypertexte"/>
            <w:noProof/>
          </w:rPr>
          <w:t>P40/N5/1 : Alimentation</w:t>
        </w:r>
        <w:r>
          <w:rPr>
            <w:noProof/>
          </w:rPr>
          <w:tab/>
        </w:r>
        <w:r>
          <w:rPr>
            <w:noProof/>
          </w:rPr>
          <w:fldChar w:fldCharType="begin"/>
        </w:r>
        <w:r>
          <w:rPr>
            <w:noProof/>
          </w:rPr>
          <w:instrText xml:space="preserve"> PAGEREF _Toc237331372 \h </w:instrText>
        </w:r>
        <w:r>
          <w:rPr>
            <w:noProof/>
          </w:rPr>
        </w:r>
        <w:r>
          <w:rPr>
            <w:noProof/>
          </w:rPr>
          <w:fldChar w:fldCharType="separate"/>
        </w:r>
        <w:r>
          <w:rPr>
            <w:noProof/>
          </w:rPr>
          <w:t>183</w:t>
        </w:r>
        <w:r>
          <w:rPr>
            <w:noProof/>
          </w:rPr>
          <w:fldChar w:fldCharType="end"/>
        </w:r>
      </w:hyperlink>
    </w:p>
    <w:p w14:paraId="5BF5C7AB" w14:textId="5D1A91F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73" w:history="1">
        <w:r w:rsidRPr="000B064D">
          <w:rPr>
            <w:rStyle w:val="Lienhypertexte"/>
            <w:noProof/>
          </w:rPr>
          <w:t>P40/N5/2 : Foresterie</w:t>
        </w:r>
        <w:r>
          <w:rPr>
            <w:noProof/>
          </w:rPr>
          <w:tab/>
        </w:r>
        <w:r>
          <w:rPr>
            <w:noProof/>
          </w:rPr>
          <w:fldChar w:fldCharType="begin"/>
        </w:r>
        <w:r>
          <w:rPr>
            <w:noProof/>
          </w:rPr>
          <w:instrText xml:space="preserve"> PAGEREF _Toc237331373 \h </w:instrText>
        </w:r>
        <w:r>
          <w:rPr>
            <w:noProof/>
          </w:rPr>
        </w:r>
        <w:r>
          <w:rPr>
            <w:noProof/>
          </w:rPr>
          <w:fldChar w:fldCharType="separate"/>
        </w:r>
        <w:r>
          <w:rPr>
            <w:noProof/>
          </w:rPr>
          <w:t>183</w:t>
        </w:r>
        <w:r>
          <w:rPr>
            <w:noProof/>
          </w:rPr>
          <w:fldChar w:fldCharType="end"/>
        </w:r>
      </w:hyperlink>
    </w:p>
    <w:p w14:paraId="7EF9DBBC" w14:textId="4BB43528"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74" w:history="1">
        <w:r w:rsidRPr="000B064D">
          <w:rPr>
            <w:rStyle w:val="Lienhypertexte"/>
            <w:noProof/>
          </w:rPr>
          <w:t>P40/N6 Éducation</w:t>
        </w:r>
        <w:r>
          <w:rPr>
            <w:noProof/>
          </w:rPr>
          <w:tab/>
        </w:r>
        <w:r>
          <w:rPr>
            <w:noProof/>
          </w:rPr>
          <w:fldChar w:fldCharType="begin"/>
        </w:r>
        <w:r>
          <w:rPr>
            <w:noProof/>
          </w:rPr>
          <w:instrText xml:space="preserve"> PAGEREF _Toc237331374 \h </w:instrText>
        </w:r>
        <w:r>
          <w:rPr>
            <w:noProof/>
          </w:rPr>
        </w:r>
        <w:r>
          <w:rPr>
            <w:noProof/>
          </w:rPr>
          <w:fldChar w:fldCharType="separate"/>
        </w:r>
        <w:r>
          <w:rPr>
            <w:noProof/>
          </w:rPr>
          <w:t>184</w:t>
        </w:r>
        <w:r>
          <w:rPr>
            <w:noProof/>
          </w:rPr>
          <w:fldChar w:fldCharType="end"/>
        </w:r>
      </w:hyperlink>
    </w:p>
    <w:p w14:paraId="526FBBB9" w14:textId="425A71E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75" w:history="1">
        <w:r w:rsidRPr="000B064D">
          <w:rPr>
            <w:rStyle w:val="Lienhypertexte"/>
            <w:noProof/>
          </w:rPr>
          <w:t>P40/N6/1 : Écoles</w:t>
        </w:r>
        <w:r>
          <w:rPr>
            <w:noProof/>
          </w:rPr>
          <w:tab/>
        </w:r>
        <w:r>
          <w:rPr>
            <w:noProof/>
          </w:rPr>
          <w:fldChar w:fldCharType="begin"/>
        </w:r>
        <w:r>
          <w:rPr>
            <w:noProof/>
          </w:rPr>
          <w:instrText xml:space="preserve"> PAGEREF _Toc237331375 \h </w:instrText>
        </w:r>
        <w:r>
          <w:rPr>
            <w:noProof/>
          </w:rPr>
        </w:r>
        <w:r>
          <w:rPr>
            <w:noProof/>
          </w:rPr>
          <w:fldChar w:fldCharType="separate"/>
        </w:r>
        <w:r>
          <w:rPr>
            <w:noProof/>
          </w:rPr>
          <w:t>184</w:t>
        </w:r>
        <w:r>
          <w:rPr>
            <w:noProof/>
          </w:rPr>
          <w:fldChar w:fldCharType="end"/>
        </w:r>
      </w:hyperlink>
    </w:p>
    <w:p w14:paraId="23818EF0" w14:textId="58593B57"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76" w:history="1">
        <w:r w:rsidRPr="000B064D">
          <w:rPr>
            <w:rStyle w:val="Lienhypertexte"/>
            <w:noProof/>
          </w:rPr>
          <w:t>P40/N6/1.1 : Couvent</w:t>
        </w:r>
        <w:r>
          <w:rPr>
            <w:noProof/>
          </w:rPr>
          <w:tab/>
        </w:r>
        <w:r>
          <w:rPr>
            <w:noProof/>
          </w:rPr>
          <w:fldChar w:fldCharType="begin"/>
        </w:r>
        <w:r>
          <w:rPr>
            <w:noProof/>
          </w:rPr>
          <w:instrText xml:space="preserve"> PAGEREF _Toc237331376 \h </w:instrText>
        </w:r>
        <w:r>
          <w:rPr>
            <w:noProof/>
          </w:rPr>
        </w:r>
        <w:r>
          <w:rPr>
            <w:noProof/>
          </w:rPr>
          <w:fldChar w:fldCharType="separate"/>
        </w:r>
        <w:r>
          <w:rPr>
            <w:noProof/>
          </w:rPr>
          <w:t>184</w:t>
        </w:r>
        <w:r>
          <w:rPr>
            <w:noProof/>
          </w:rPr>
          <w:fldChar w:fldCharType="end"/>
        </w:r>
      </w:hyperlink>
    </w:p>
    <w:p w14:paraId="3C5541CA" w14:textId="0F656A9F"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77" w:history="1">
        <w:r w:rsidRPr="000B064D">
          <w:rPr>
            <w:rStyle w:val="Lienhypertexte"/>
            <w:noProof/>
          </w:rPr>
          <w:t>P40/N7 Sports et loisirs</w:t>
        </w:r>
        <w:r>
          <w:rPr>
            <w:noProof/>
          </w:rPr>
          <w:tab/>
        </w:r>
        <w:r>
          <w:rPr>
            <w:noProof/>
          </w:rPr>
          <w:fldChar w:fldCharType="begin"/>
        </w:r>
        <w:r>
          <w:rPr>
            <w:noProof/>
          </w:rPr>
          <w:instrText xml:space="preserve"> PAGEREF _Toc237331377 \h </w:instrText>
        </w:r>
        <w:r>
          <w:rPr>
            <w:noProof/>
          </w:rPr>
        </w:r>
        <w:r>
          <w:rPr>
            <w:noProof/>
          </w:rPr>
          <w:fldChar w:fldCharType="separate"/>
        </w:r>
        <w:r>
          <w:rPr>
            <w:noProof/>
          </w:rPr>
          <w:t>184</w:t>
        </w:r>
        <w:r>
          <w:rPr>
            <w:noProof/>
          </w:rPr>
          <w:fldChar w:fldCharType="end"/>
        </w:r>
      </w:hyperlink>
    </w:p>
    <w:p w14:paraId="2DC9A97E" w14:textId="72D391F6"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78" w:history="1">
        <w:r w:rsidRPr="000B064D">
          <w:rPr>
            <w:rStyle w:val="Lienhypertexte"/>
            <w:noProof/>
          </w:rPr>
          <w:t>P40/N7/1 : Plein air</w:t>
        </w:r>
        <w:r>
          <w:rPr>
            <w:noProof/>
          </w:rPr>
          <w:tab/>
        </w:r>
        <w:r>
          <w:rPr>
            <w:noProof/>
          </w:rPr>
          <w:fldChar w:fldCharType="begin"/>
        </w:r>
        <w:r>
          <w:rPr>
            <w:noProof/>
          </w:rPr>
          <w:instrText xml:space="preserve"> PAGEREF _Toc237331378 \h </w:instrText>
        </w:r>
        <w:r>
          <w:rPr>
            <w:noProof/>
          </w:rPr>
        </w:r>
        <w:r>
          <w:rPr>
            <w:noProof/>
          </w:rPr>
          <w:fldChar w:fldCharType="separate"/>
        </w:r>
        <w:r>
          <w:rPr>
            <w:noProof/>
          </w:rPr>
          <w:t>184</w:t>
        </w:r>
        <w:r>
          <w:rPr>
            <w:noProof/>
          </w:rPr>
          <w:fldChar w:fldCharType="end"/>
        </w:r>
      </w:hyperlink>
    </w:p>
    <w:p w14:paraId="2C7808B6" w14:textId="6C7711F0"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79" w:history="1">
        <w:r w:rsidRPr="000B064D">
          <w:rPr>
            <w:rStyle w:val="Lienhypertexte"/>
            <w:noProof/>
          </w:rPr>
          <w:t>P40/N7/1.1 : Centre de villégiature du Lac-à-Jim</w:t>
        </w:r>
        <w:r>
          <w:rPr>
            <w:noProof/>
          </w:rPr>
          <w:tab/>
        </w:r>
        <w:r>
          <w:rPr>
            <w:noProof/>
          </w:rPr>
          <w:fldChar w:fldCharType="begin"/>
        </w:r>
        <w:r>
          <w:rPr>
            <w:noProof/>
          </w:rPr>
          <w:instrText xml:space="preserve"> PAGEREF _Toc237331379 \h </w:instrText>
        </w:r>
        <w:r>
          <w:rPr>
            <w:noProof/>
          </w:rPr>
        </w:r>
        <w:r>
          <w:rPr>
            <w:noProof/>
          </w:rPr>
          <w:fldChar w:fldCharType="separate"/>
        </w:r>
        <w:r>
          <w:rPr>
            <w:noProof/>
          </w:rPr>
          <w:t>184</w:t>
        </w:r>
        <w:r>
          <w:rPr>
            <w:noProof/>
          </w:rPr>
          <w:fldChar w:fldCharType="end"/>
        </w:r>
      </w:hyperlink>
    </w:p>
    <w:p w14:paraId="13F301F7" w14:textId="7F7C4ECD"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80" w:history="1">
        <w:r w:rsidRPr="000B064D">
          <w:rPr>
            <w:rStyle w:val="Lienhypertexte"/>
            <w:noProof/>
          </w:rPr>
          <w:t>P40/N8 Lieux</w:t>
        </w:r>
        <w:r>
          <w:rPr>
            <w:noProof/>
          </w:rPr>
          <w:tab/>
        </w:r>
        <w:r>
          <w:rPr>
            <w:noProof/>
          </w:rPr>
          <w:fldChar w:fldCharType="begin"/>
        </w:r>
        <w:r>
          <w:rPr>
            <w:noProof/>
          </w:rPr>
          <w:instrText xml:space="preserve"> PAGEREF _Toc237331380 \h </w:instrText>
        </w:r>
        <w:r>
          <w:rPr>
            <w:noProof/>
          </w:rPr>
        </w:r>
        <w:r>
          <w:rPr>
            <w:noProof/>
          </w:rPr>
          <w:fldChar w:fldCharType="separate"/>
        </w:r>
        <w:r>
          <w:rPr>
            <w:noProof/>
          </w:rPr>
          <w:t>185</w:t>
        </w:r>
        <w:r>
          <w:rPr>
            <w:noProof/>
          </w:rPr>
          <w:fldChar w:fldCharType="end"/>
        </w:r>
      </w:hyperlink>
    </w:p>
    <w:p w14:paraId="6C9F1E05" w14:textId="055D0DA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81" w:history="1">
        <w:r w:rsidRPr="000B064D">
          <w:rPr>
            <w:rStyle w:val="Lienhypertexte"/>
            <w:noProof/>
          </w:rPr>
          <w:t>P40/N8/1 : Vues aériennes</w:t>
        </w:r>
        <w:r>
          <w:rPr>
            <w:noProof/>
          </w:rPr>
          <w:tab/>
        </w:r>
        <w:r>
          <w:rPr>
            <w:noProof/>
          </w:rPr>
          <w:fldChar w:fldCharType="begin"/>
        </w:r>
        <w:r>
          <w:rPr>
            <w:noProof/>
          </w:rPr>
          <w:instrText xml:space="preserve"> PAGEREF _Toc237331381 \h </w:instrText>
        </w:r>
        <w:r>
          <w:rPr>
            <w:noProof/>
          </w:rPr>
        </w:r>
        <w:r>
          <w:rPr>
            <w:noProof/>
          </w:rPr>
          <w:fldChar w:fldCharType="separate"/>
        </w:r>
        <w:r>
          <w:rPr>
            <w:noProof/>
          </w:rPr>
          <w:t>185</w:t>
        </w:r>
        <w:r>
          <w:rPr>
            <w:noProof/>
          </w:rPr>
          <w:fldChar w:fldCharType="end"/>
        </w:r>
      </w:hyperlink>
    </w:p>
    <w:p w14:paraId="2F4F95FC" w14:textId="10C809A1"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82" w:history="1">
        <w:r w:rsidRPr="000B064D">
          <w:rPr>
            <w:rStyle w:val="Lienhypertexte"/>
            <w:noProof/>
          </w:rPr>
          <w:t>P40/O Saint-Augustin</w:t>
        </w:r>
        <w:r>
          <w:rPr>
            <w:noProof/>
          </w:rPr>
          <w:tab/>
        </w:r>
        <w:r>
          <w:rPr>
            <w:noProof/>
          </w:rPr>
          <w:fldChar w:fldCharType="begin"/>
        </w:r>
        <w:r>
          <w:rPr>
            <w:noProof/>
          </w:rPr>
          <w:instrText xml:space="preserve"> PAGEREF _Toc237331382 \h </w:instrText>
        </w:r>
        <w:r>
          <w:rPr>
            <w:noProof/>
          </w:rPr>
        </w:r>
        <w:r>
          <w:rPr>
            <w:noProof/>
          </w:rPr>
          <w:fldChar w:fldCharType="separate"/>
        </w:r>
        <w:r>
          <w:rPr>
            <w:noProof/>
          </w:rPr>
          <w:t>185</w:t>
        </w:r>
        <w:r>
          <w:rPr>
            <w:noProof/>
          </w:rPr>
          <w:fldChar w:fldCharType="end"/>
        </w:r>
      </w:hyperlink>
    </w:p>
    <w:p w14:paraId="1B39BB3E" w14:textId="03B7D4F7"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83" w:history="1">
        <w:r w:rsidRPr="000B064D">
          <w:rPr>
            <w:rStyle w:val="Lienhypertexte"/>
            <w:noProof/>
          </w:rPr>
          <w:t>P40/O1 Entité administrative</w:t>
        </w:r>
        <w:r>
          <w:rPr>
            <w:noProof/>
          </w:rPr>
          <w:tab/>
        </w:r>
        <w:r>
          <w:rPr>
            <w:noProof/>
          </w:rPr>
          <w:fldChar w:fldCharType="begin"/>
        </w:r>
        <w:r>
          <w:rPr>
            <w:noProof/>
          </w:rPr>
          <w:instrText xml:space="preserve"> PAGEREF _Toc237331383 \h </w:instrText>
        </w:r>
        <w:r>
          <w:rPr>
            <w:noProof/>
          </w:rPr>
        </w:r>
        <w:r>
          <w:rPr>
            <w:noProof/>
          </w:rPr>
          <w:fldChar w:fldCharType="separate"/>
        </w:r>
        <w:r>
          <w:rPr>
            <w:noProof/>
          </w:rPr>
          <w:t>185</w:t>
        </w:r>
        <w:r>
          <w:rPr>
            <w:noProof/>
          </w:rPr>
          <w:fldChar w:fldCharType="end"/>
        </w:r>
      </w:hyperlink>
    </w:p>
    <w:p w14:paraId="10D0F312" w14:textId="2A58E6C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84" w:history="1">
        <w:r w:rsidRPr="000B064D">
          <w:rPr>
            <w:rStyle w:val="Lienhypertexte"/>
            <w:noProof/>
          </w:rPr>
          <w:t>P40/O1/1 : Identité</w:t>
        </w:r>
        <w:r>
          <w:rPr>
            <w:noProof/>
          </w:rPr>
          <w:tab/>
        </w:r>
        <w:r>
          <w:rPr>
            <w:noProof/>
          </w:rPr>
          <w:fldChar w:fldCharType="begin"/>
        </w:r>
        <w:r>
          <w:rPr>
            <w:noProof/>
          </w:rPr>
          <w:instrText xml:space="preserve"> PAGEREF _Toc237331384 \h </w:instrText>
        </w:r>
        <w:r>
          <w:rPr>
            <w:noProof/>
          </w:rPr>
        </w:r>
        <w:r>
          <w:rPr>
            <w:noProof/>
          </w:rPr>
          <w:fldChar w:fldCharType="separate"/>
        </w:r>
        <w:r>
          <w:rPr>
            <w:noProof/>
          </w:rPr>
          <w:t>186</w:t>
        </w:r>
        <w:r>
          <w:rPr>
            <w:noProof/>
          </w:rPr>
          <w:fldChar w:fldCharType="end"/>
        </w:r>
      </w:hyperlink>
    </w:p>
    <w:p w14:paraId="3B09C032" w14:textId="1E57DAF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85" w:history="1">
        <w:r w:rsidRPr="000B064D">
          <w:rPr>
            <w:rStyle w:val="Lienhypertexte"/>
            <w:noProof/>
          </w:rPr>
          <w:t>P40/O1/2 : Finances</w:t>
        </w:r>
        <w:r>
          <w:rPr>
            <w:noProof/>
          </w:rPr>
          <w:tab/>
        </w:r>
        <w:r>
          <w:rPr>
            <w:noProof/>
          </w:rPr>
          <w:fldChar w:fldCharType="begin"/>
        </w:r>
        <w:r>
          <w:rPr>
            <w:noProof/>
          </w:rPr>
          <w:instrText xml:space="preserve"> PAGEREF _Toc237331385 \h </w:instrText>
        </w:r>
        <w:r>
          <w:rPr>
            <w:noProof/>
          </w:rPr>
        </w:r>
        <w:r>
          <w:rPr>
            <w:noProof/>
          </w:rPr>
          <w:fldChar w:fldCharType="separate"/>
        </w:r>
        <w:r>
          <w:rPr>
            <w:noProof/>
          </w:rPr>
          <w:t>186</w:t>
        </w:r>
        <w:r>
          <w:rPr>
            <w:noProof/>
          </w:rPr>
          <w:fldChar w:fldCharType="end"/>
        </w:r>
      </w:hyperlink>
    </w:p>
    <w:p w14:paraId="001F2306" w14:textId="5CD71D22"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86" w:history="1">
        <w:r w:rsidRPr="000B064D">
          <w:rPr>
            <w:rStyle w:val="Lienhypertexte"/>
            <w:noProof/>
          </w:rPr>
          <w:t>P40/O2 Histoire</w:t>
        </w:r>
        <w:r>
          <w:rPr>
            <w:noProof/>
          </w:rPr>
          <w:tab/>
        </w:r>
        <w:r>
          <w:rPr>
            <w:noProof/>
          </w:rPr>
          <w:fldChar w:fldCharType="begin"/>
        </w:r>
        <w:r>
          <w:rPr>
            <w:noProof/>
          </w:rPr>
          <w:instrText xml:space="preserve"> PAGEREF _Toc237331386 \h </w:instrText>
        </w:r>
        <w:r>
          <w:rPr>
            <w:noProof/>
          </w:rPr>
        </w:r>
        <w:r>
          <w:rPr>
            <w:noProof/>
          </w:rPr>
          <w:fldChar w:fldCharType="separate"/>
        </w:r>
        <w:r>
          <w:rPr>
            <w:noProof/>
          </w:rPr>
          <w:t>186</w:t>
        </w:r>
        <w:r>
          <w:rPr>
            <w:noProof/>
          </w:rPr>
          <w:fldChar w:fldCharType="end"/>
        </w:r>
      </w:hyperlink>
    </w:p>
    <w:p w14:paraId="458F3D06" w14:textId="74AE232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87" w:history="1">
        <w:r w:rsidRPr="000B064D">
          <w:rPr>
            <w:rStyle w:val="Lienhypertexte"/>
            <w:noProof/>
          </w:rPr>
          <w:t>P40/O2/1 : Événements marquants</w:t>
        </w:r>
        <w:r>
          <w:rPr>
            <w:noProof/>
          </w:rPr>
          <w:tab/>
        </w:r>
        <w:r>
          <w:rPr>
            <w:noProof/>
          </w:rPr>
          <w:fldChar w:fldCharType="begin"/>
        </w:r>
        <w:r>
          <w:rPr>
            <w:noProof/>
          </w:rPr>
          <w:instrText xml:space="preserve"> PAGEREF _Toc237331387 \h </w:instrText>
        </w:r>
        <w:r>
          <w:rPr>
            <w:noProof/>
          </w:rPr>
        </w:r>
        <w:r>
          <w:rPr>
            <w:noProof/>
          </w:rPr>
          <w:fldChar w:fldCharType="separate"/>
        </w:r>
        <w:r>
          <w:rPr>
            <w:noProof/>
          </w:rPr>
          <w:t>186</w:t>
        </w:r>
        <w:r>
          <w:rPr>
            <w:noProof/>
          </w:rPr>
          <w:fldChar w:fldCharType="end"/>
        </w:r>
      </w:hyperlink>
    </w:p>
    <w:p w14:paraId="2324F097" w14:textId="65999D29"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88" w:history="1">
        <w:r w:rsidRPr="000B064D">
          <w:rPr>
            <w:rStyle w:val="Lienhypertexte"/>
            <w:noProof/>
          </w:rPr>
          <w:t>P40/O3 Lieux</w:t>
        </w:r>
        <w:r>
          <w:rPr>
            <w:noProof/>
          </w:rPr>
          <w:tab/>
        </w:r>
        <w:r>
          <w:rPr>
            <w:noProof/>
          </w:rPr>
          <w:fldChar w:fldCharType="begin"/>
        </w:r>
        <w:r>
          <w:rPr>
            <w:noProof/>
          </w:rPr>
          <w:instrText xml:space="preserve"> PAGEREF _Toc237331388 \h </w:instrText>
        </w:r>
        <w:r>
          <w:rPr>
            <w:noProof/>
          </w:rPr>
        </w:r>
        <w:r>
          <w:rPr>
            <w:noProof/>
          </w:rPr>
          <w:fldChar w:fldCharType="separate"/>
        </w:r>
        <w:r>
          <w:rPr>
            <w:noProof/>
          </w:rPr>
          <w:t>187</w:t>
        </w:r>
        <w:r>
          <w:rPr>
            <w:noProof/>
          </w:rPr>
          <w:fldChar w:fldCharType="end"/>
        </w:r>
      </w:hyperlink>
    </w:p>
    <w:p w14:paraId="5B2E97D0" w14:textId="192AF0B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89" w:history="1">
        <w:r w:rsidRPr="000B064D">
          <w:rPr>
            <w:rStyle w:val="Lienhypertexte"/>
            <w:noProof/>
          </w:rPr>
          <w:t>P40/O3/1 : Vues aériennes</w:t>
        </w:r>
        <w:r>
          <w:rPr>
            <w:noProof/>
          </w:rPr>
          <w:tab/>
        </w:r>
        <w:r>
          <w:rPr>
            <w:noProof/>
          </w:rPr>
          <w:fldChar w:fldCharType="begin"/>
        </w:r>
        <w:r>
          <w:rPr>
            <w:noProof/>
          </w:rPr>
          <w:instrText xml:space="preserve"> PAGEREF _Toc237331389 \h </w:instrText>
        </w:r>
        <w:r>
          <w:rPr>
            <w:noProof/>
          </w:rPr>
        </w:r>
        <w:r>
          <w:rPr>
            <w:noProof/>
          </w:rPr>
          <w:fldChar w:fldCharType="separate"/>
        </w:r>
        <w:r>
          <w:rPr>
            <w:noProof/>
          </w:rPr>
          <w:t>187</w:t>
        </w:r>
        <w:r>
          <w:rPr>
            <w:noProof/>
          </w:rPr>
          <w:fldChar w:fldCharType="end"/>
        </w:r>
      </w:hyperlink>
    </w:p>
    <w:p w14:paraId="2582E0EE" w14:textId="74C38A7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90" w:history="1">
        <w:r w:rsidRPr="000B064D">
          <w:rPr>
            <w:rStyle w:val="Lienhypertexte"/>
            <w:noProof/>
          </w:rPr>
          <w:t>P40/O3/2 : Routes</w:t>
        </w:r>
        <w:r>
          <w:rPr>
            <w:noProof/>
          </w:rPr>
          <w:tab/>
        </w:r>
        <w:r>
          <w:rPr>
            <w:noProof/>
          </w:rPr>
          <w:fldChar w:fldCharType="begin"/>
        </w:r>
        <w:r>
          <w:rPr>
            <w:noProof/>
          </w:rPr>
          <w:instrText xml:space="preserve"> PAGEREF _Toc237331390 \h </w:instrText>
        </w:r>
        <w:r>
          <w:rPr>
            <w:noProof/>
          </w:rPr>
        </w:r>
        <w:r>
          <w:rPr>
            <w:noProof/>
          </w:rPr>
          <w:fldChar w:fldCharType="separate"/>
        </w:r>
        <w:r>
          <w:rPr>
            <w:noProof/>
          </w:rPr>
          <w:t>187</w:t>
        </w:r>
        <w:r>
          <w:rPr>
            <w:noProof/>
          </w:rPr>
          <w:fldChar w:fldCharType="end"/>
        </w:r>
      </w:hyperlink>
    </w:p>
    <w:p w14:paraId="28FBC030" w14:textId="131FDE82"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91" w:history="1">
        <w:r w:rsidRPr="000B064D">
          <w:rPr>
            <w:rStyle w:val="Lienhypertexte"/>
            <w:noProof/>
          </w:rPr>
          <w:t>P40/P Sainte-Elisabeth-de-Proulx</w:t>
        </w:r>
        <w:r>
          <w:rPr>
            <w:noProof/>
          </w:rPr>
          <w:tab/>
        </w:r>
        <w:r>
          <w:rPr>
            <w:noProof/>
          </w:rPr>
          <w:fldChar w:fldCharType="begin"/>
        </w:r>
        <w:r>
          <w:rPr>
            <w:noProof/>
          </w:rPr>
          <w:instrText xml:space="preserve"> PAGEREF _Toc237331391 \h </w:instrText>
        </w:r>
        <w:r>
          <w:rPr>
            <w:noProof/>
          </w:rPr>
        </w:r>
        <w:r>
          <w:rPr>
            <w:noProof/>
          </w:rPr>
          <w:fldChar w:fldCharType="separate"/>
        </w:r>
        <w:r>
          <w:rPr>
            <w:noProof/>
          </w:rPr>
          <w:t>187</w:t>
        </w:r>
        <w:r>
          <w:rPr>
            <w:noProof/>
          </w:rPr>
          <w:fldChar w:fldCharType="end"/>
        </w:r>
      </w:hyperlink>
    </w:p>
    <w:p w14:paraId="5D08ADFA" w14:textId="685E7D28"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92" w:history="1">
        <w:r w:rsidRPr="000B064D">
          <w:rPr>
            <w:rStyle w:val="Lienhypertexte"/>
            <w:noProof/>
          </w:rPr>
          <w:t>P40/P1 Entité administrative</w:t>
        </w:r>
        <w:r>
          <w:rPr>
            <w:noProof/>
          </w:rPr>
          <w:tab/>
        </w:r>
        <w:r>
          <w:rPr>
            <w:noProof/>
          </w:rPr>
          <w:fldChar w:fldCharType="begin"/>
        </w:r>
        <w:r>
          <w:rPr>
            <w:noProof/>
          </w:rPr>
          <w:instrText xml:space="preserve"> PAGEREF _Toc237331392 \h </w:instrText>
        </w:r>
        <w:r>
          <w:rPr>
            <w:noProof/>
          </w:rPr>
        </w:r>
        <w:r>
          <w:rPr>
            <w:noProof/>
          </w:rPr>
          <w:fldChar w:fldCharType="separate"/>
        </w:r>
        <w:r>
          <w:rPr>
            <w:noProof/>
          </w:rPr>
          <w:t>188</w:t>
        </w:r>
        <w:r>
          <w:rPr>
            <w:noProof/>
          </w:rPr>
          <w:fldChar w:fldCharType="end"/>
        </w:r>
      </w:hyperlink>
    </w:p>
    <w:p w14:paraId="31074708" w14:textId="387EDD04"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93" w:history="1">
        <w:r w:rsidRPr="000B064D">
          <w:rPr>
            <w:rStyle w:val="Lienhypertexte"/>
            <w:noProof/>
          </w:rPr>
          <w:t>P40/P1/1 : Communiqués</w:t>
        </w:r>
        <w:r>
          <w:rPr>
            <w:noProof/>
          </w:rPr>
          <w:tab/>
        </w:r>
        <w:r>
          <w:rPr>
            <w:noProof/>
          </w:rPr>
          <w:fldChar w:fldCharType="begin"/>
        </w:r>
        <w:r>
          <w:rPr>
            <w:noProof/>
          </w:rPr>
          <w:instrText xml:space="preserve"> PAGEREF _Toc237331393 \h </w:instrText>
        </w:r>
        <w:r>
          <w:rPr>
            <w:noProof/>
          </w:rPr>
        </w:r>
        <w:r>
          <w:rPr>
            <w:noProof/>
          </w:rPr>
          <w:fldChar w:fldCharType="separate"/>
        </w:r>
        <w:r>
          <w:rPr>
            <w:noProof/>
          </w:rPr>
          <w:t>188</w:t>
        </w:r>
        <w:r>
          <w:rPr>
            <w:noProof/>
          </w:rPr>
          <w:fldChar w:fldCharType="end"/>
        </w:r>
      </w:hyperlink>
    </w:p>
    <w:p w14:paraId="7F3CD75E" w14:textId="53BD92D8"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94" w:history="1">
        <w:r w:rsidRPr="000B064D">
          <w:rPr>
            <w:rStyle w:val="Lienhypertexte"/>
            <w:noProof/>
          </w:rPr>
          <w:t>P40/P2 Histoire</w:t>
        </w:r>
        <w:r>
          <w:rPr>
            <w:noProof/>
          </w:rPr>
          <w:tab/>
        </w:r>
        <w:r>
          <w:rPr>
            <w:noProof/>
          </w:rPr>
          <w:fldChar w:fldCharType="begin"/>
        </w:r>
        <w:r>
          <w:rPr>
            <w:noProof/>
          </w:rPr>
          <w:instrText xml:space="preserve"> PAGEREF _Toc237331394 \h </w:instrText>
        </w:r>
        <w:r>
          <w:rPr>
            <w:noProof/>
          </w:rPr>
        </w:r>
        <w:r>
          <w:rPr>
            <w:noProof/>
          </w:rPr>
          <w:fldChar w:fldCharType="separate"/>
        </w:r>
        <w:r>
          <w:rPr>
            <w:noProof/>
          </w:rPr>
          <w:t>188</w:t>
        </w:r>
        <w:r>
          <w:rPr>
            <w:noProof/>
          </w:rPr>
          <w:fldChar w:fldCharType="end"/>
        </w:r>
      </w:hyperlink>
    </w:p>
    <w:p w14:paraId="5C1F2CB4" w14:textId="52AE6B6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95" w:history="1">
        <w:r w:rsidRPr="000B064D">
          <w:rPr>
            <w:rStyle w:val="Lienhypertexte"/>
            <w:noProof/>
          </w:rPr>
          <w:t>P40/P2/1 : Événements marquants</w:t>
        </w:r>
        <w:r>
          <w:rPr>
            <w:noProof/>
          </w:rPr>
          <w:tab/>
        </w:r>
        <w:r>
          <w:rPr>
            <w:noProof/>
          </w:rPr>
          <w:fldChar w:fldCharType="begin"/>
        </w:r>
        <w:r>
          <w:rPr>
            <w:noProof/>
          </w:rPr>
          <w:instrText xml:space="preserve"> PAGEREF _Toc237331395 \h </w:instrText>
        </w:r>
        <w:r>
          <w:rPr>
            <w:noProof/>
          </w:rPr>
        </w:r>
        <w:r>
          <w:rPr>
            <w:noProof/>
          </w:rPr>
          <w:fldChar w:fldCharType="separate"/>
        </w:r>
        <w:r>
          <w:rPr>
            <w:noProof/>
          </w:rPr>
          <w:t>188</w:t>
        </w:r>
        <w:r>
          <w:rPr>
            <w:noProof/>
          </w:rPr>
          <w:fldChar w:fldCharType="end"/>
        </w:r>
      </w:hyperlink>
    </w:p>
    <w:p w14:paraId="3302E376" w14:textId="4BCE50F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96" w:history="1">
        <w:r w:rsidRPr="000B064D">
          <w:rPr>
            <w:rStyle w:val="Lienhypertexte"/>
            <w:noProof/>
          </w:rPr>
          <w:t>P40/P2/2 : Nouvelles du village</w:t>
        </w:r>
        <w:r>
          <w:rPr>
            <w:noProof/>
          </w:rPr>
          <w:tab/>
        </w:r>
        <w:r>
          <w:rPr>
            <w:noProof/>
          </w:rPr>
          <w:fldChar w:fldCharType="begin"/>
        </w:r>
        <w:r>
          <w:rPr>
            <w:noProof/>
          </w:rPr>
          <w:instrText xml:space="preserve"> PAGEREF _Toc237331396 \h </w:instrText>
        </w:r>
        <w:r>
          <w:rPr>
            <w:noProof/>
          </w:rPr>
        </w:r>
        <w:r>
          <w:rPr>
            <w:noProof/>
          </w:rPr>
          <w:fldChar w:fldCharType="separate"/>
        </w:r>
        <w:r>
          <w:rPr>
            <w:noProof/>
          </w:rPr>
          <w:t>188</w:t>
        </w:r>
        <w:r>
          <w:rPr>
            <w:noProof/>
          </w:rPr>
          <w:fldChar w:fldCharType="end"/>
        </w:r>
      </w:hyperlink>
    </w:p>
    <w:p w14:paraId="10DCF931" w14:textId="527210B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97" w:history="1">
        <w:r w:rsidRPr="000B064D">
          <w:rPr>
            <w:rStyle w:val="Lienhypertexte"/>
            <w:noProof/>
          </w:rPr>
          <w:t>P40/P2/3 : Anniversaire de fondation</w:t>
        </w:r>
        <w:r>
          <w:rPr>
            <w:noProof/>
          </w:rPr>
          <w:tab/>
        </w:r>
        <w:r>
          <w:rPr>
            <w:noProof/>
          </w:rPr>
          <w:fldChar w:fldCharType="begin"/>
        </w:r>
        <w:r>
          <w:rPr>
            <w:noProof/>
          </w:rPr>
          <w:instrText xml:space="preserve"> PAGEREF _Toc237331397 \h </w:instrText>
        </w:r>
        <w:r>
          <w:rPr>
            <w:noProof/>
          </w:rPr>
        </w:r>
        <w:r>
          <w:rPr>
            <w:noProof/>
          </w:rPr>
          <w:fldChar w:fldCharType="separate"/>
        </w:r>
        <w:r>
          <w:rPr>
            <w:noProof/>
          </w:rPr>
          <w:t>189</w:t>
        </w:r>
        <w:r>
          <w:rPr>
            <w:noProof/>
          </w:rPr>
          <w:fldChar w:fldCharType="end"/>
        </w:r>
      </w:hyperlink>
    </w:p>
    <w:p w14:paraId="08507FAE" w14:textId="30A5B645"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98" w:history="1">
        <w:r w:rsidRPr="000B064D">
          <w:rPr>
            <w:rStyle w:val="Lienhypertexte"/>
            <w:noProof/>
          </w:rPr>
          <w:t>P40/P3 Religion</w:t>
        </w:r>
        <w:r>
          <w:rPr>
            <w:noProof/>
          </w:rPr>
          <w:tab/>
        </w:r>
        <w:r>
          <w:rPr>
            <w:noProof/>
          </w:rPr>
          <w:fldChar w:fldCharType="begin"/>
        </w:r>
        <w:r>
          <w:rPr>
            <w:noProof/>
          </w:rPr>
          <w:instrText xml:space="preserve"> PAGEREF _Toc237331398 \h </w:instrText>
        </w:r>
        <w:r>
          <w:rPr>
            <w:noProof/>
          </w:rPr>
        </w:r>
        <w:r>
          <w:rPr>
            <w:noProof/>
          </w:rPr>
          <w:fldChar w:fldCharType="separate"/>
        </w:r>
        <w:r>
          <w:rPr>
            <w:noProof/>
          </w:rPr>
          <w:t>189</w:t>
        </w:r>
        <w:r>
          <w:rPr>
            <w:noProof/>
          </w:rPr>
          <w:fldChar w:fldCharType="end"/>
        </w:r>
      </w:hyperlink>
    </w:p>
    <w:p w14:paraId="133EF681" w14:textId="368973B7"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399" w:history="1">
        <w:r w:rsidRPr="000B064D">
          <w:rPr>
            <w:rStyle w:val="Lienhypertexte"/>
            <w:noProof/>
          </w:rPr>
          <w:t>P40/P3/1 : Monument Sacré-Coeur</w:t>
        </w:r>
        <w:r>
          <w:rPr>
            <w:noProof/>
          </w:rPr>
          <w:tab/>
        </w:r>
        <w:r>
          <w:rPr>
            <w:noProof/>
          </w:rPr>
          <w:fldChar w:fldCharType="begin"/>
        </w:r>
        <w:r>
          <w:rPr>
            <w:noProof/>
          </w:rPr>
          <w:instrText xml:space="preserve"> PAGEREF _Toc237331399 \h </w:instrText>
        </w:r>
        <w:r>
          <w:rPr>
            <w:noProof/>
          </w:rPr>
        </w:r>
        <w:r>
          <w:rPr>
            <w:noProof/>
          </w:rPr>
          <w:fldChar w:fldCharType="separate"/>
        </w:r>
        <w:r>
          <w:rPr>
            <w:noProof/>
          </w:rPr>
          <w:t>189</w:t>
        </w:r>
        <w:r>
          <w:rPr>
            <w:noProof/>
          </w:rPr>
          <w:fldChar w:fldCharType="end"/>
        </w:r>
      </w:hyperlink>
    </w:p>
    <w:p w14:paraId="7183607E" w14:textId="08AF39F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00" w:history="1">
        <w:r w:rsidRPr="000B064D">
          <w:rPr>
            <w:rStyle w:val="Lienhypertexte"/>
            <w:noProof/>
          </w:rPr>
          <w:t>P40/P3/2 : Église</w:t>
        </w:r>
        <w:r>
          <w:rPr>
            <w:noProof/>
          </w:rPr>
          <w:tab/>
        </w:r>
        <w:r>
          <w:rPr>
            <w:noProof/>
          </w:rPr>
          <w:fldChar w:fldCharType="begin"/>
        </w:r>
        <w:r>
          <w:rPr>
            <w:noProof/>
          </w:rPr>
          <w:instrText xml:space="preserve"> PAGEREF _Toc237331400 \h </w:instrText>
        </w:r>
        <w:r>
          <w:rPr>
            <w:noProof/>
          </w:rPr>
        </w:r>
        <w:r>
          <w:rPr>
            <w:noProof/>
          </w:rPr>
          <w:fldChar w:fldCharType="separate"/>
        </w:r>
        <w:r>
          <w:rPr>
            <w:noProof/>
          </w:rPr>
          <w:t>189</w:t>
        </w:r>
        <w:r>
          <w:rPr>
            <w:noProof/>
          </w:rPr>
          <w:fldChar w:fldCharType="end"/>
        </w:r>
      </w:hyperlink>
    </w:p>
    <w:p w14:paraId="5819B35D" w14:textId="1985B367"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01" w:history="1">
        <w:r w:rsidRPr="000B064D">
          <w:rPr>
            <w:rStyle w:val="Lienhypertexte"/>
            <w:noProof/>
          </w:rPr>
          <w:t>P40/P4 Organismes communautaires</w:t>
        </w:r>
        <w:r>
          <w:rPr>
            <w:noProof/>
          </w:rPr>
          <w:tab/>
        </w:r>
        <w:r>
          <w:rPr>
            <w:noProof/>
          </w:rPr>
          <w:fldChar w:fldCharType="begin"/>
        </w:r>
        <w:r>
          <w:rPr>
            <w:noProof/>
          </w:rPr>
          <w:instrText xml:space="preserve"> PAGEREF _Toc237331401 \h </w:instrText>
        </w:r>
        <w:r>
          <w:rPr>
            <w:noProof/>
          </w:rPr>
        </w:r>
        <w:r>
          <w:rPr>
            <w:noProof/>
          </w:rPr>
          <w:fldChar w:fldCharType="separate"/>
        </w:r>
        <w:r>
          <w:rPr>
            <w:noProof/>
          </w:rPr>
          <w:t>190</w:t>
        </w:r>
        <w:r>
          <w:rPr>
            <w:noProof/>
          </w:rPr>
          <w:fldChar w:fldCharType="end"/>
        </w:r>
      </w:hyperlink>
    </w:p>
    <w:p w14:paraId="6D02DEB5" w14:textId="6F09B70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02" w:history="1">
        <w:r w:rsidRPr="000B064D">
          <w:rPr>
            <w:rStyle w:val="Lienhypertexte"/>
            <w:noProof/>
          </w:rPr>
          <w:t>P40/P4/1 : Cercle des Fermières</w:t>
        </w:r>
        <w:r>
          <w:rPr>
            <w:noProof/>
          </w:rPr>
          <w:tab/>
        </w:r>
        <w:r>
          <w:rPr>
            <w:noProof/>
          </w:rPr>
          <w:fldChar w:fldCharType="begin"/>
        </w:r>
        <w:r>
          <w:rPr>
            <w:noProof/>
          </w:rPr>
          <w:instrText xml:space="preserve"> PAGEREF _Toc237331402 \h </w:instrText>
        </w:r>
        <w:r>
          <w:rPr>
            <w:noProof/>
          </w:rPr>
        </w:r>
        <w:r>
          <w:rPr>
            <w:noProof/>
          </w:rPr>
          <w:fldChar w:fldCharType="separate"/>
        </w:r>
        <w:r>
          <w:rPr>
            <w:noProof/>
          </w:rPr>
          <w:t>190</w:t>
        </w:r>
        <w:r>
          <w:rPr>
            <w:noProof/>
          </w:rPr>
          <w:fldChar w:fldCharType="end"/>
        </w:r>
      </w:hyperlink>
    </w:p>
    <w:p w14:paraId="2226C37C" w14:textId="05A8AF8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03" w:history="1">
        <w:r w:rsidRPr="000B064D">
          <w:rPr>
            <w:rStyle w:val="Lienhypertexte"/>
            <w:noProof/>
          </w:rPr>
          <w:t>P40/P4/2 : Cercle Lacordaire</w:t>
        </w:r>
        <w:r>
          <w:rPr>
            <w:noProof/>
          </w:rPr>
          <w:tab/>
        </w:r>
        <w:r>
          <w:rPr>
            <w:noProof/>
          </w:rPr>
          <w:fldChar w:fldCharType="begin"/>
        </w:r>
        <w:r>
          <w:rPr>
            <w:noProof/>
          </w:rPr>
          <w:instrText xml:space="preserve"> PAGEREF _Toc237331403 \h </w:instrText>
        </w:r>
        <w:r>
          <w:rPr>
            <w:noProof/>
          </w:rPr>
        </w:r>
        <w:r>
          <w:rPr>
            <w:noProof/>
          </w:rPr>
          <w:fldChar w:fldCharType="separate"/>
        </w:r>
        <w:r>
          <w:rPr>
            <w:noProof/>
          </w:rPr>
          <w:t>190</w:t>
        </w:r>
        <w:r>
          <w:rPr>
            <w:noProof/>
          </w:rPr>
          <w:fldChar w:fldCharType="end"/>
        </w:r>
      </w:hyperlink>
    </w:p>
    <w:p w14:paraId="44263E18" w14:textId="4D614DBC"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04" w:history="1">
        <w:r w:rsidRPr="000B064D">
          <w:rPr>
            <w:rStyle w:val="Lienhypertexte"/>
            <w:noProof/>
          </w:rPr>
          <w:t>P40/P5 Lieux</w:t>
        </w:r>
        <w:r>
          <w:rPr>
            <w:noProof/>
          </w:rPr>
          <w:tab/>
        </w:r>
        <w:r>
          <w:rPr>
            <w:noProof/>
          </w:rPr>
          <w:fldChar w:fldCharType="begin"/>
        </w:r>
        <w:r>
          <w:rPr>
            <w:noProof/>
          </w:rPr>
          <w:instrText xml:space="preserve"> PAGEREF _Toc237331404 \h </w:instrText>
        </w:r>
        <w:r>
          <w:rPr>
            <w:noProof/>
          </w:rPr>
        </w:r>
        <w:r>
          <w:rPr>
            <w:noProof/>
          </w:rPr>
          <w:fldChar w:fldCharType="separate"/>
        </w:r>
        <w:r>
          <w:rPr>
            <w:noProof/>
          </w:rPr>
          <w:t>190</w:t>
        </w:r>
        <w:r>
          <w:rPr>
            <w:noProof/>
          </w:rPr>
          <w:fldChar w:fldCharType="end"/>
        </w:r>
      </w:hyperlink>
    </w:p>
    <w:p w14:paraId="0A28F497" w14:textId="1D37EF9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05" w:history="1">
        <w:r w:rsidRPr="000B064D">
          <w:rPr>
            <w:rStyle w:val="Lienhypertexte"/>
            <w:noProof/>
          </w:rPr>
          <w:t>P40/P5/1 : Vues aériennes</w:t>
        </w:r>
        <w:r>
          <w:rPr>
            <w:noProof/>
          </w:rPr>
          <w:tab/>
        </w:r>
        <w:r>
          <w:rPr>
            <w:noProof/>
          </w:rPr>
          <w:fldChar w:fldCharType="begin"/>
        </w:r>
        <w:r>
          <w:rPr>
            <w:noProof/>
          </w:rPr>
          <w:instrText xml:space="preserve"> PAGEREF _Toc237331405 \h </w:instrText>
        </w:r>
        <w:r>
          <w:rPr>
            <w:noProof/>
          </w:rPr>
        </w:r>
        <w:r>
          <w:rPr>
            <w:noProof/>
          </w:rPr>
          <w:fldChar w:fldCharType="separate"/>
        </w:r>
        <w:r>
          <w:rPr>
            <w:noProof/>
          </w:rPr>
          <w:t>190</w:t>
        </w:r>
        <w:r>
          <w:rPr>
            <w:noProof/>
          </w:rPr>
          <w:fldChar w:fldCharType="end"/>
        </w:r>
      </w:hyperlink>
    </w:p>
    <w:p w14:paraId="603BFE79" w14:textId="219C5774"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06" w:history="1">
        <w:r w:rsidRPr="000B064D">
          <w:rPr>
            <w:rStyle w:val="Lienhypertexte"/>
            <w:noProof/>
          </w:rPr>
          <w:t>P40/Q Saint-Ludger-de-Milot</w:t>
        </w:r>
        <w:r>
          <w:rPr>
            <w:noProof/>
          </w:rPr>
          <w:tab/>
        </w:r>
        <w:r>
          <w:rPr>
            <w:noProof/>
          </w:rPr>
          <w:fldChar w:fldCharType="begin"/>
        </w:r>
        <w:r>
          <w:rPr>
            <w:noProof/>
          </w:rPr>
          <w:instrText xml:space="preserve"> PAGEREF _Toc237331406 \h </w:instrText>
        </w:r>
        <w:r>
          <w:rPr>
            <w:noProof/>
          </w:rPr>
        </w:r>
        <w:r>
          <w:rPr>
            <w:noProof/>
          </w:rPr>
          <w:fldChar w:fldCharType="separate"/>
        </w:r>
        <w:r>
          <w:rPr>
            <w:noProof/>
          </w:rPr>
          <w:t>191</w:t>
        </w:r>
        <w:r>
          <w:rPr>
            <w:noProof/>
          </w:rPr>
          <w:fldChar w:fldCharType="end"/>
        </w:r>
      </w:hyperlink>
    </w:p>
    <w:p w14:paraId="789E5BF1" w14:textId="2659417E"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07" w:history="1">
        <w:r w:rsidRPr="000B064D">
          <w:rPr>
            <w:rStyle w:val="Lienhypertexte"/>
            <w:noProof/>
          </w:rPr>
          <w:t>P40/Q1 Histoire</w:t>
        </w:r>
        <w:r>
          <w:rPr>
            <w:noProof/>
          </w:rPr>
          <w:tab/>
        </w:r>
        <w:r>
          <w:rPr>
            <w:noProof/>
          </w:rPr>
          <w:fldChar w:fldCharType="begin"/>
        </w:r>
        <w:r>
          <w:rPr>
            <w:noProof/>
          </w:rPr>
          <w:instrText xml:space="preserve"> PAGEREF _Toc237331407 \h </w:instrText>
        </w:r>
        <w:r>
          <w:rPr>
            <w:noProof/>
          </w:rPr>
        </w:r>
        <w:r>
          <w:rPr>
            <w:noProof/>
          </w:rPr>
          <w:fldChar w:fldCharType="separate"/>
        </w:r>
        <w:r>
          <w:rPr>
            <w:noProof/>
          </w:rPr>
          <w:t>191</w:t>
        </w:r>
        <w:r>
          <w:rPr>
            <w:noProof/>
          </w:rPr>
          <w:fldChar w:fldCharType="end"/>
        </w:r>
      </w:hyperlink>
    </w:p>
    <w:p w14:paraId="6E3A33A5" w14:textId="29D203FA"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08" w:history="1">
        <w:r w:rsidRPr="000B064D">
          <w:rPr>
            <w:rStyle w:val="Lienhypertexte"/>
            <w:noProof/>
          </w:rPr>
          <w:t>P40/Q1/1 : Identité</w:t>
        </w:r>
        <w:r>
          <w:rPr>
            <w:noProof/>
          </w:rPr>
          <w:tab/>
        </w:r>
        <w:r>
          <w:rPr>
            <w:noProof/>
          </w:rPr>
          <w:fldChar w:fldCharType="begin"/>
        </w:r>
        <w:r>
          <w:rPr>
            <w:noProof/>
          </w:rPr>
          <w:instrText xml:space="preserve"> PAGEREF _Toc237331408 \h </w:instrText>
        </w:r>
        <w:r>
          <w:rPr>
            <w:noProof/>
          </w:rPr>
        </w:r>
        <w:r>
          <w:rPr>
            <w:noProof/>
          </w:rPr>
          <w:fldChar w:fldCharType="separate"/>
        </w:r>
        <w:r>
          <w:rPr>
            <w:noProof/>
          </w:rPr>
          <w:t>191</w:t>
        </w:r>
        <w:r>
          <w:rPr>
            <w:noProof/>
          </w:rPr>
          <w:fldChar w:fldCharType="end"/>
        </w:r>
      </w:hyperlink>
    </w:p>
    <w:p w14:paraId="49DC2DF6" w14:textId="135FF07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09" w:history="1">
        <w:r w:rsidRPr="000B064D">
          <w:rPr>
            <w:rStyle w:val="Lienhypertexte"/>
            <w:noProof/>
          </w:rPr>
          <w:t>P40/Q1/2 : Nouvelles du village</w:t>
        </w:r>
        <w:r>
          <w:rPr>
            <w:noProof/>
          </w:rPr>
          <w:tab/>
        </w:r>
        <w:r>
          <w:rPr>
            <w:noProof/>
          </w:rPr>
          <w:fldChar w:fldCharType="begin"/>
        </w:r>
        <w:r>
          <w:rPr>
            <w:noProof/>
          </w:rPr>
          <w:instrText xml:space="preserve"> PAGEREF _Toc237331409 \h </w:instrText>
        </w:r>
        <w:r>
          <w:rPr>
            <w:noProof/>
          </w:rPr>
        </w:r>
        <w:r>
          <w:rPr>
            <w:noProof/>
          </w:rPr>
          <w:fldChar w:fldCharType="separate"/>
        </w:r>
        <w:r>
          <w:rPr>
            <w:noProof/>
          </w:rPr>
          <w:t>192</w:t>
        </w:r>
        <w:r>
          <w:rPr>
            <w:noProof/>
          </w:rPr>
          <w:fldChar w:fldCharType="end"/>
        </w:r>
      </w:hyperlink>
    </w:p>
    <w:p w14:paraId="1EDC1B4C" w14:textId="0E3F392B"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10" w:history="1">
        <w:r w:rsidRPr="000B064D">
          <w:rPr>
            <w:rStyle w:val="Lienhypertexte"/>
            <w:noProof/>
          </w:rPr>
          <w:t>P40/Q1/3 : Événements marquants</w:t>
        </w:r>
        <w:r>
          <w:rPr>
            <w:noProof/>
          </w:rPr>
          <w:tab/>
        </w:r>
        <w:r>
          <w:rPr>
            <w:noProof/>
          </w:rPr>
          <w:fldChar w:fldCharType="begin"/>
        </w:r>
        <w:r>
          <w:rPr>
            <w:noProof/>
          </w:rPr>
          <w:instrText xml:space="preserve"> PAGEREF _Toc237331410 \h </w:instrText>
        </w:r>
        <w:r>
          <w:rPr>
            <w:noProof/>
          </w:rPr>
        </w:r>
        <w:r>
          <w:rPr>
            <w:noProof/>
          </w:rPr>
          <w:fldChar w:fldCharType="separate"/>
        </w:r>
        <w:r>
          <w:rPr>
            <w:noProof/>
          </w:rPr>
          <w:t>192</w:t>
        </w:r>
        <w:r>
          <w:rPr>
            <w:noProof/>
          </w:rPr>
          <w:fldChar w:fldCharType="end"/>
        </w:r>
      </w:hyperlink>
    </w:p>
    <w:p w14:paraId="7D0FFFC8" w14:textId="2B168FF2"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11" w:history="1">
        <w:r w:rsidRPr="000B064D">
          <w:rPr>
            <w:rStyle w:val="Lienhypertexte"/>
            <w:noProof/>
          </w:rPr>
          <w:t>P40/Q1/3.1 : Enquêtes</w:t>
        </w:r>
        <w:r>
          <w:rPr>
            <w:noProof/>
          </w:rPr>
          <w:tab/>
        </w:r>
        <w:r>
          <w:rPr>
            <w:noProof/>
          </w:rPr>
          <w:fldChar w:fldCharType="begin"/>
        </w:r>
        <w:r>
          <w:rPr>
            <w:noProof/>
          </w:rPr>
          <w:instrText xml:space="preserve"> PAGEREF _Toc237331411 \h </w:instrText>
        </w:r>
        <w:r>
          <w:rPr>
            <w:noProof/>
          </w:rPr>
        </w:r>
        <w:r>
          <w:rPr>
            <w:noProof/>
          </w:rPr>
          <w:fldChar w:fldCharType="separate"/>
        </w:r>
        <w:r>
          <w:rPr>
            <w:noProof/>
          </w:rPr>
          <w:t>192</w:t>
        </w:r>
        <w:r>
          <w:rPr>
            <w:noProof/>
          </w:rPr>
          <w:fldChar w:fldCharType="end"/>
        </w:r>
      </w:hyperlink>
    </w:p>
    <w:p w14:paraId="69D49F4E" w14:textId="73481167" w:rsidR="00DD5C3B" w:rsidRDefault="00DD5C3B">
      <w:pPr>
        <w:pStyle w:val="TM4"/>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12" w:history="1">
        <w:r w:rsidRPr="000B064D">
          <w:rPr>
            <w:rStyle w:val="Lienhypertexte"/>
            <w:noProof/>
          </w:rPr>
          <w:t>P40/Q1/3.2 : Deuxième Guerre mondiale</w:t>
        </w:r>
        <w:r>
          <w:rPr>
            <w:noProof/>
          </w:rPr>
          <w:tab/>
        </w:r>
        <w:r>
          <w:rPr>
            <w:noProof/>
          </w:rPr>
          <w:fldChar w:fldCharType="begin"/>
        </w:r>
        <w:r>
          <w:rPr>
            <w:noProof/>
          </w:rPr>
          <w:instrText xml:space="preserve"> PAGEREF _Toc237331412 \h </w:instrText>
        </w:r>
        <w:r>
          <w:rPr>
            <w:noProof/>
          </w:rPr>
        </w:r>
        <w:r>
          <w:rPr>
            <w:noProof/>
          </w:rPr>
          <w:fldChar w:fldCharType="separate"/>
        </w:r>
        <w:r>
          <w:rPr>
            <w:noProof/>
          </w:rPr>
          <w:t>192</w:t>
        </w:r>
        <w:r>
          <w:rPr>
            <w:noProof/>
          </w:rPr>
          <w:fldChar w:fldCharType="end"/>
        </w:r>
      </w:hyperlink>
    </w:p>
    <w:p w14:paraId="1CF052B9" w14:textId="140F91C5"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13" w:history="1">
        <w:r w:rsidRPr="000B064D">
          <w:rPr>
            <w:rStyle w:val="Lienhypertexte"/>
            <w:noProof/>
          </w:rPr>
          <w:t>P40/Q1/4 : Pionniers et résidents</w:t>
        </w:r>
        <w:r>
          <w:rPr>
            <w:noProof/>
          </w:rPr>
          <w:tab/>
        </w:r>
        <w:r>
          <w:rPr>
            <w:noProof/>
          </w:rPr>
          <w:fldChar w:fldCharType="begin"/>
        </w:r>
        <w:r>
          <w:rPr>
            <w:noProof/>
          </w:rPr>
          <w:instrText xml:space="preserve"> PAGEREF _Toc237331413 \h </w:instrText>
        </w:r>
        <w:r>
          <w:rPr>
            <w:noProof/>
          </w:rPr>
        </w:r>
        <w:r>
          <w:rPr>
            <w:noProof/>
          </w:rPr>
          <w:fldChar w:fldCharType="separate"/>
        </w:r>
        <w:r>
          <w:rPr>
            <w:noProof/>
          </w:rPr>
          <w:t>192</w:t>
        </w:r>
        <w:r>
          <w:rPr>
            <w:noProof/>
          </w:rPr>
          <w:fldChar w:fldCharType="end"/>
        </w:r>
      </w:hyperlink>
    </w:p>
    <w:p w14:paraId="4AA23F73" w14:textId="2D574C31"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14" w:history="1">
        <w:r w:rsidRPr="000B064D">
          <w:rPr>
            <w:rStyle w:val="Lienhypertexte"/>
            <w:noProof/>
          </w:rPr>
          <w:t>P40/Q2 Religion</w:t>
        </w:r>
        <w:r>
          <w:rPr>
            <w:noProof/>
          </w:rPr>
          <w:tab/>
        </w:r>
        <w:r>
          <w:rPr>
            <w:noProof/>
          </w:rPr>
          <w:fldChar w:fldCharType="begin"/>
        </w:r>
        <w:r>
          <w:rPr>
            <w:noProof/>
          </w:rPr>
          <w:instrText xml:space="preserve"> PAGEREF _Toc237331414 \h </w:instrText>
        </w:r>
        <w:r>
          <w:rPr>
            <w:noProof/>
          </w:rPr>
        </w:r>
        <w:r>
          <w:rPr>
            <w:noProof/>
          </w:rPr>
          <w:fldChar w:fldCharType="separate"/>
        </w:r>
        <w:r>
          <w:rPr>
            <w:noProof/>
          </w:rPr>
          <w:t>193</w:t>
        </w:r>
        <w:r>
          <w:rPr>
            <w:noProof/>
          </w:rPr>
          <w:fldChar w:fldCharType="end"/>
        </w:r>
      </w:hyperlink>
    </w:p>
    <w:p w14:paraId="4D68FA1D" w14:textId="306809C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15" w:history="1">
        <w:r w:rsidRPr="000B064D">
          <w:rPr>
            <w:rStyle w:val="Lienhypertexte"/>
            <w:noProof/>
          </w:rPr>
          <w:t>P40/Q2/1 : Catéchisme</w:t>
        </w:r>
        <w:r>
          <w:rPr>
            <w:noProof/>
          </w:rPr>
          <w:tab/>
        </w:r>
        <w:r>
          <w:rPr>
            <w:noProof/>
          </w:rPr>
          <w:fldChar w:fldCharType="begin"/>
        </w:r>
        <w:r>
          <w:rPr>
            <w:noProof/>
          </w:rPr>
          <w:instrText xml:space="preserve"> PAGEREF _Toc237331415 \h </w:instrText>
        </w:r>
        <w:r>
          <w:rPr>
            <w:noProof/>
          </w:rPr>
        </w:r>
        <w:r>
          <w:rPr>
            <w:noProof/>
          </w:rPr>
          <w:fldChar w:fldCharType="separate"/>
        </w:r>
        <w:r>
          <w:rPr>
            <w:noProof/>
          </w:rPr>
          <w:t>193</w:t>
        </w:r>
        <w:r>
          <w:rPr>
            <w:noProof/>
          </w:rPr>
          <w:fldChar w:fldCharType="end"/>
        </w:r>
      </w:hyperlink>
    </w:p>
    <w:p w14:paraId="4F50147C" w14:textId="3CD77DC2"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16" w:history="1">
        <w:r w:rsidRPr="000B064D">
          <w:rPr>
            <w:rStyle w:val="Lienhypertexte"/>
            <w:noProof/>
          </w:rPr>
          <w:t>P40/Q3 Lieux</w:t>
        </w:r>
        <w:r>
          <w:rPr>
            <w:noProof/>
          </w:rPr>
          <w:tab/>
        </w:r>
        <w:r>
          <w:rPr>
            <w:noProof/>
          </w:rPr>
          <w:fldChar w:fldCharType="begin"/>
        </w:r>
        <w:r>
          <w:rPr>
            <w:noProof/>
          </w:rPr>
          <w:instrText xml:space="preserve"> PAGEREF _Toc237331416 \h </w:instrText>
        </w:r>
        <w:r>
          <w:rPr>
            <w:noProof/>
          </w:rPr>
        </w:r>
        <w:r>
          <w:rPr>
            <w:noProof/>
          </w:rPr>
          <w:fldChar w:fldCharType="separate"/>
        </w:r>
        <w:r>
          <w:rPr>
            <w:noProof/>
          </w:rPr>
          <w:t>193</w:t>
        </w:r>
        <w:r>
          <w:rPr>
            <w:noProof/>
          </w:rPr>
          <w:fldChar w:fldCharType="end"/>
        </w:r>
      </w:hyperlink>
    </w:p>
    <w:p w14:paraId="4E2EACBE" w14:textId="50B3832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17" w:history="1">
        <w:r w:rsidRPr="000B064D">
          <w:rPr>
            <w:rStyle w:val="Lienhypertexte"/>
            <w:noProof/>
          </w:rPr>
          <w:t>P40/Q3/1 : Vues aériennes</w:t>
        </w:r>
        <w:r>
          <w:rPr>
            <w:noProof/>
          </w:rPr>
          <w:tab/>
        </w:r>
        <w:r>
          <w:rPr>
            <w:noProof/>
          </w:rPr>
          <w:fldChar w:fldCharType="begin"/>
        </w:r>
        <w:r>
          <w:rPr>
            <w:noProof/>
          </w:rPr>
          <w:instrText xml:space="preserve"> PAGEREF _Toc237331417 \h </w:instrText>
        </w:r>
        <w:r>
          <w:rPr>
            <w:noProof/>
          </w:rPr>
        </w:r>
        <w:r>
          <w:rPr>
            <w:noProof/>
          </w:rPr>
          <w:fldChar w:fldCharType="separate"/>
        </w:r>
        <w:r>
          <w:rPr>
            <w:noProof/>
          </w:rPr>
          <w:t>193</w:t>
        </w:r>
        <w:r>
          <w:rPr>
            <w:noProof/>
          </w:rPr>
          <w:fldChar w:fldCharType="end"/>
        </w:r>
      </w:hyperlink>
    </w:p>
    <w:p w14:paraId="6FA5CABD" w14:textId="637D89B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18" w:history="1">
        <w:r w:rsidRPr="000B064D">
          <w:rPr>
            <w:rStyle w:val="Lienhypertexte"/>
            <w:noProof/>
          </w:rPr>
          <w:t>P40/Q3/2 : Cantons et territoires</w:t>
        </w:r>
        <w:r>
          <w:rPr>
            <w:noProof/>
          </w:rPr>
          <w:tab/>
        </w:r>
        <w:r>
          <w:rPr>
            <w:noProof/>
          </w:rPr>
          <w:fldChar w:fldCharType="begin"/>
        </w:r>
        <w:r>
          <w:rPr>
            <w:noProof/>
          </w:rPr>
          <w:instrText xml:space="preserve"> PAGEREF _Toc237331418 \h </w:instrText>
        </w:r>
        <w:r>
          <w:rPr>
            <w:noProof/>
          </w:rPr>
        </w:r>
        <w:r>
          <w:rPr>
            <w:noProof/>
          </w:rPr>
          <w:fldChar w:fldCharType="separate"/>
        </w:r>
        <w:r>
          <w:rPr>
            <w:noProof/>
          </w:rPr>
          <w:t>194</w:t>
        </w:r>
        <w:r>
          <w:rPr>
            <w:noProof/>
          </w:rPr>
          <w:fldChar w:fldCharType="end"/>
        </w:r>
      </w:hyperlink>
    </w:p>
    <w:p w14:paraId="465FAD12" w14:textId="64080771"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19" w:history="1">
        <w:r w:rsidRPr="000B064D">
          <w:rPr>
            <w:rStyle w:val="Lienhypertexte"/>
            <w:noProof/>
          </w:rPr>
          <w:t>P40/R Roberval</w:t>
        </w:r>
        <w:r>
          <w:rPr>
            <w:noProof/>
          </w:rPr>
          <w:tab/>
        </w:r>
        <w:r>
          <w:rPr>
            <w:noProof/>
          </w:rPr>
          <w:fldChar w:fldCharType="begin"/>
        </w:r>
        <w:r>
          <w:rPr>
            <w:noProof/>
          </w:rPr>
          <w:instrText xml:space="preserve"> PAGEREF _Toc237331419 \h </w:instrText>
        </w:r>
        <w:r>
          <w:rPr>
            <w:noProof/>
          </w:rPr>
        </w:r>
        <w:r>
          <w:rPr>
            <w:noProof/>
          </w:rPr>
          <w:fldChar w:fldCharType="separate"/>
        </w:r>
        <w:r>
          <w:rPr>
            <w:noProof/>
          </w:rPr>
          <w:t>194</w:t>
        </w:r>
        <w:r>
          <w:rPr>
            <w:noProof/>
          </w:rPr>
          <w:fldChar w:fldCharType="end"/>
        </w:r>
      </w:hyperlink>
    </w:p>
    <w:p w14:paraId="5F7F617B" w14:textId="129BF2D2"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20" w:history="1">
        <w:r w:rsidRPr="000B064D">
          <w:rPr>
            <w:rStyle w:val="Lienhypertexte"/>
            <w:noProof/>
          </w:rPr>
          <w:t>P40/R1 Entité administrative</w:t>
        </w:r>
        <w:r>
          <w:rPr>
            <w:noProof/>
          </w:rPr>
          <w:tab/>
        </w:r>
        <w:r>
          <w:rPr>
            <w:noProof/>
          </w:rPr>
          <w:fldChar w:fldCharType="begin"/>
        </w:r>
        <w:r>
          <w:rPr>
            <w:noProof/>
          </w:rPr>
          <w:instrText xml:space="preserve"> PAGEREF _Toc237331420 \h </w:instrText>
        </w:r>
        <w:r>
          <w:rPr>
            <w:noProof/>
          </w:rPr>
        </w:r>
        <w:r>
          <w:rPr>
            <w:noProof/>
          </w:rPr>
          <w:fldChar w:fldCharType="separate"/>
        </w:r>
        <w:r>
          <w:rPr>
            <w:noProof/>
          </w:rPr>
          <w:t>194</w:t>
        </w:r>
        <w:r>
          <w:rPr>
            <w:noProof/>
          </w:rPr>
          <w:fldChar w:fldCharType="end"/>
        </w:r>
      </w:hyperlink>
    </w:p>
    <w:p w14:paraId="34CB92A3" w14:textId="55736936"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21" w:history="1">
        <w:r w:rsidRPr="000B064D">
          <w:rPr>
            <w:rStyle w:val="Lienhypertexte"/>
            <w:noProof/>
          </w:rPr>
          <w:t>P40/R1/1 : Personnalités politiques</w:t>
        </w:r>
        <w:r>
          <w:rPr>
            <w:noProof/>
          </w:rPr>
          <w:tab/>
        </w:r>
        <w:r>
          <w:rPr>
            <w:noProof/>
          </w:rPr>
          <w:fldChar w:fldCharType="begin"/>
        </w:r>
        <w:r>
          <w:rPr>
            <w:noProof/>
          </w:rPr>
          <w:instrText xml:space="preserve"> PAGEREF _Toc237331421 \h </w:instrText>
        </w:r>
        <w:r>
          <w:rPr>
            <w:noProof/>
          </w:rPr>
        </w:r>
        <w:r>
          <w:rPr>
            <w:noProof/>
          </w:rPr>
          <w:fldChar w:fldCharType="separate"/>
        </w:r>
        <w:r>
          <w:rPr>
            <w:noProof/>
          </w:rPr>
          <w:t>194</w:t>
        </w:r>
        <w:r>
          <w:rPr>
            <w:noProof/>
          </w:rPr>
          <w:fldChar w:fldCharType="end"/>
        </w:r>
      </w:hyperlink>
    </w:p>
    <w:p w14:paraId="00C540B9" w14:textId="2F6EC604"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22" w:history="1">
        <w:r w:rsidRPr="000B064D">
          <w:rPr>
            <w:rStyle w:val="Lienhypertexte"/>
            <w:noProof/>
          </w:rPr>
          <w:t>P40/R2 Art et culture</w:t>
        </w:r>
        <w:r>
          <w:rPr>
            <w:noProof/>
          </w:rPr>
          <w:tab/>
        </w:r>
        <w:r>
          <w:rPr>
            <w:noProof/>
          </w:rPr>
          <w:fldChar w:fldCharType="begin"/>
        </w:r>
        <w:r>
          <w:rPr>
            <w:noProof/>
          </w:rPr>
          <w:instrText xml:space="preserve"> PAGEREF _Toc237331422 \h </w:instrText>
        </w:r>
        <w:r>
          <w:rPr>
            <w:noProof/>
          </w:rPr>
        </w:r>
        <w:r>
          <w:rPr>
            <w:noProof/>
          </w:rPr>
          <w:fldChar w:fldCharType="separate"/>
        </w:r>
        <w:r>
          <w:rPr>
            <w:noProof/>
          </w:rPr>
          <w:t>195</w:t>
        </w:r>
        <w:r>
          <w:rPr>
            <w:noProof/>
          </w:rPr>
          <w:fldChar w:fldCharType="end"/>
        </w:r>
      </w:hyperlink>
    </w:p>
    <w:p w14:paraId="2A50B3F4" w14:textId="2B3A8E3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23" w:history="1">
        <w:r w:rsidRPr="000B064D">
          <w:rPr>
            <w:rStyle w:val="Lienhypertexte"/>
            <w:noProof/>
          </w:rPr>
          <w:t>P40/R2/1 : Festival de la tourtière</w:t>
        </w:r>
        <w:r>
          <w:rPr>
            <w:noProof/>
          </w:rPr>
          <w:tab/>
        </w:r>
        <w:r>
          <w:rPr>
            <w:noProof/>
          </w:rPr>
          <w:fldChar w:fldCharType="begin"/>
        </w:r>
        <w:r>
          <w:rPr>
            <w:noProof/>
          </w:rPr>
          <w:instrText xml:space="preserve"> PAGEREF _Toc237331423 \h </w:instrText>
        </w:r>
        <w:r>
          <w:rPr>
            <w:noProof/>
          </w:rPr>
        </w:r>
        <w:r>
          <w:rPr>
            <w:noProof/>
          </w:rPr>
          <w:fldChar w:fldCharType="separate"/>
        </w:r>
        <w:r>
          <w:rPr>
            <w:noProof/>
          </w:rPr>
          <w:t>195</w:t>
        </w:r>
        <w:r>
          <w:rPr>
            <w:noProof/>
          </w:rPr>
          <w:fldChar w:fldCharType="end"/>
        </w:r>
      </w:hyperlink>
    </w:p>
    <w:p w14:paraId="75145AB3" w14:textId="0B6EB456"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24" w:history="1">
        <w:r w:rsidRPr="000B064D">
          <w:rPr>
            <w:rStyle w:val="Lienhypertexte"/>
            <w:noProof/>
          </w:rPr>
          <w:t>P40/R3 Religion</w:t>
        </w:r>
        <w:r>
          <w:rPr>
            <w:noProof/>
          </w:rPr>
          <w:tab/>
        </w:r>
        <w:r>
          <w:rPr>
            <w:noProof/>
          </w:rPr>
          <w:fldChar w:fldCharType="begin"/>
        </w:r>
        <w:r>
          <w:rPr>
            <w:noProof/>
          </w:rPr>
          <w:instrText xml:space="preserve"> PAGEREF _Toc237331424 \h </w:instrText>
        </w:r>
        <w:r>
          <w:rPr>
            <w:noProof/>
          </w:rPr>
        </w:r>
        <w:r>
          <w:rPr>
            <w:noProof/>
          </w:rPr>
          <w:fldChar w:fldCharType="separate"/>
        </w:r>
        <w:r>
          <w:rPr>
            <w:noProof/>
          </w:rPr>
          <w:t>195</w:t>
        </w:r>
        <w:r>
          <w:rPr>
            <w:noProof/>
          </w:rPr>
          <w:fldChar w:fldCharType="end"/>
        </w:r>
      </w:hyperlink>
    </w:p>
    <w:p w14:paraId="28E8802C" w14:textId="404AE4B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25" w:history="1">
        <w:r w:rsidRPr="000B064D">
          <w:rPr>
            <w:rStyle w:val="Lienhypertexte"/>
            <w:noProof/>
          </w:rPr>
          <w:t>P40/R3/1 : Religieux et religieuses</w:t>
        </w:r>
        <w:r>
          <w:rPr>
            <w:noProof/>
          </w:rPr>
          <w:tab/>
        </w:r>
        <w:r>
          <w:rPr>
            <w:noProof/>
          </w:rPr>
          <w:fldChar w:fldCharType="begin"/>
        </w:r>
        <w:r>
          <w:rPr>
            <w:noProof/>
          </w:rPr>
          <w:instrText xml:space="preserve"> PAGEREF _Toc237331425 \h </w:instrText>
        </w:r>
        <w:r>
          <w:rPr>
            <w:noProof/>
          </w:rPr>
        </w:r>
        <w:r>
          <w:rPr>
            <w:noProof/>
          </w:rPr>
          <w:fldChar w:fldCharType="separate"/>
        </w:r>
        <w:r>
          <w:rPr>
            <w:noProof/>
          </w:rPr>
          <w:t>196</w:t>
        </w:r>
        <w:r>
          <w:rPr>
            <w:noProof/>
          </w:rPr>
          <w:fldChar w:fldCharType="end"/>
        </w:r>
      </w:hyperlink>
    </w:p>
    <w:p w14:paraId="7A89F2DF" w14:textId="6ED7CB1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26" w:history="1">
        <w:r w:rsidRPr="000B064D">
          <w:rPr>
            <w:rStyle w:val="Lienhypertexte"/>
            <w:noProof/>
          </w:rPr>
          <w:t>P40/R3/2 : Sépulture et décès</w:t>
        </w:r>
        <w:r>
          <w:rPr>
            <w:noProof/>
          </w:rPr>
          <w:tab/>
        </w:r>
        <w:r>
          <w:rPr>
            <w:noProof/>
          </w:rPr>
          <w:fldChar w:fldCharType="begin"/>
        </w:r>
        <w:r>
          <w:rPr>
            <w:noProof/>
          </w:rPr>
          <w:instrText xml:space="preserve"> PAGEREF _Toc237331426 \h </w:instrText>
        </w:r>
        <w:r>
          <w:rPr>
            <w:noProof/>
          </w:rPr>
        </w:r>
        <w:r>
          <w:rPr>
            <w:noProof/>
          </w:rPr>
          <w:fldChar w:fldCharType="separate"/>
        </w:r>
        <w:r>
          <w:rPr>
            <w:noProof/>
          </w:rPr>
          <w:t>196</w:t>
        </w:r>
        <w:r>
          <w:rPr>
            <w:noProof/>
          </w:rPr>
          <w:fldChar w:fldCharType="end"/>
        </w:r>
      </w:hyperlink>
    </w:p>
    <w:p w14:paraId="19373B84" w14:textId="4DC5A295"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27" w:history="1">
        <w:r w:rsidRPr="000B064D">
          <w:rPr>
            <w:rStyle w:val="Lienhypertexte"/>
            <w:noProof/>
          </w:rPr>
          <w:t>P40/R4 Sports et loisirs</w:t>
        </w:r>
        <w:r>
          <w:rPr>
            <w:noProof/>
          </w:rPr>
          <w:tab/>
        </w:r>
        <w:r>
          <w:rPr>
            <w:noProof/>
          </w:rPr>
          <w:fldChar w:fldCharType="begin"/>
        </w:r>
        <w:r>
          <w:rPr>
            <w:noProof/>
          </w:rPr>
          <w:instrText xml:space="preserve"> PAGEREF _Toc237331427 \h </w:instrText>
        </w:r>
        <w:r>
          <w:rPr>
            <w:noProof/>
          </w:rPr>
        </w:r>
        <w:r>
          <w:rPr>
            <w:noProof/>
          </w:rPr>
          <w:fldChar w:fldCharType="separate"/>
        </w:r>
        <w:r>
          <w:rPr>
            <w:noProof/>
          </w:rPr>
          <w:t>196</w:t>
        </w:r>
        <w:r>
          <w:rPr>
            <w:noProof/>
          </w:rPr>
          <w:fldChar w:fldCharType="end"/>
        </w:r>
      </w:hyperlink>
    </w:p>
    <w:p w14:paraId="76F2FD02" w14:textId="08A98D0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28" w:history="1">
        <w:r w:rsidRPr="000B064D">
          <w:rPr>
            <w:rStyle w:val="Lienhypertexte"/>
            <w:noProof/>
          </w:rPr>
          <w:t>P40/R4/1 : Traversée du lac Saint-Jean</w:t>
        </w:r>
        <w:r>
          <w:rPr>
            <w:noProof/>
          </w:rPr>
          <w:tab/>
        </w:r>
        <w:r>
          <w:rPr>
            <w:noProof/>
          </w:rPr>
          <w:fldChar w:fldCharType="begin"/>
        </w:r>
        <w:r>
          <w:rPr>
            <w:noProof/>
          </w:rPr>
          <w:instrText xml:space="preserve"> PAGEREF _Toc237331428 \h </w:instrText>
        </w:r>
        <w:r>
          <w:rPr>
            <w:noProof/>
          </w:rPr>
        </w:r>
        <w:r>
          <w:rPr>
            <w:noProof/>
          </w:rPr>
          <w:fldChar w:fldCharType="separate"/>
        </w:r>
        <w:r>
          <w:rPr>
            <w:noProof/>
          </w:rPr>
          <w:t>196</w:t>
        </w:r>
        <w:r>
          <w:rPr>
            <w:noProof/>
          </w:rPr>
          <w:fldChar w:fldCharType="end"/>
        </w:r>
      </w:hyperlink>
    </w:p>
    <w:p w14:paraId="62E12F8F" w14:textId="30087BC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29" w:history="1">
        <w:r w:rsidRPr="000B064D">
          <w:rPr>
            <w:rStyle w:val="Lienhypertexte"/>
            <w:noProof/>
          </w:rPr>
          <w:t>P40/R4/2 : Hockey</w:t>
        </w:r>
        <w:r>
          <w:rPr>
            <w:noProof/>
          </w:rPr>
          <w:tab/>
        </w:r>
        <w:r>
          <w:rPr>
            <w:noProof/>
          </w:rPr>
          <w:fldChar w:fldCharType="begin"/>
        </w:r>
        <w:r>
          <w:rPr>
            <w:noProof/>
          </w:rPr>
          <w:instrText xml:space="preserve"> PAGEREF _Toc237331429 \h </w:instrText>
        </w:r>
        <w:r>
          <w:rPr>
            <w:noProof/>
          </w:rPr>
        </w:r>
        <w:r>
          <w:rPr>
            <w:noProof/>
          </w:rPr>
          <w:fldChar w:fldCharType="separate"/>
        </w:r>
        <w:r>
          <w:rPr>
            <w:noProof/>
          </w:rPr>
          <w:t>197</w:t>
        </w:r>
        <w:r>
          <w:rPr>
            <w:noProof/>
          </w:rPr>
          <w:fldChar w:fldCharType="end"/>
        </w:r>
      </w:hyperlink>
    </w:p>
    <w:p w14:paraId="73EA6846" w14:textId="26AD57DA"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30" w:history="1">
        <w:r w:rsidRPr="000B064D">
          <w:rPr>
            <w:rStyle w:val="Lienhypertexte"/>
            <w:noProof/>
          </w:rPr>
          <w:t>P40/R5 Transport</w:t>
        </w:r>
        <w:r>
          <w:rPr>
            <w:noProof/>
          </w:rPr>
          <w:tab/>
        </w:r>
        <w:r>
          <w:rPr>
            <w:noProof/>
          </w:rPr>
          <w:fldChar w:fldCharType="begin"/>
        </w:r>
        <w:r>
          <w:rPr>
            <w:noProof/>
          </w:rPr>
          <w:instrText xml:space="preserve"> PAGEREF _Toc237331430 \h </w:instrText>
        </w:r>
        <w:r>
          <w:rPr>
            <w:noProof/>
          </w:rPr>
        </w:r>
        <w:r>
          <w:rPr>
            <w:noProof/>
          </w:rPr>
          <w:fldChar w:fldCharType="separate"/>
        </w:r>
        <w:r>
          <w:rPr>
            <w:noProof/>
          </w:rPr>
          <w:t>197</w:t>
        </w:r>
        <w:r>
          <w:rPr>
            <w:noProof/>
          </w:rPr>
          <w:fldChar w:fldCharType="end"/>
        </w:r>
      </w:hyperlink>
    </w:p>
    <w:p w14:paraId="02AF31C8" w14:textId="7B7918A6"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31" w:history="1">
        <w:r w:rsidRPr="000B064D">
          <w:rPr>
            <w:rStyle w:val="Lienhypertexte"/>
            <w:noProof/>
          </w:rPr>
          <w:t>P40/R5/1 : Navigation</w:t>
        </w:r>
        <w:r>
          <w:rPr>
            <w:noProof/>
          </w:rPr>
          <w:tab/>
        </w:r>
        <w:r>
          <w:rPr>
            <w:noProof/>
          </w:rPr>
          <w:fldChar w:fldCharType="begin"/>
        </w:r>
        <w:r>
          <w:rPr>
            <w:noProof/>
          </w:rPr>
          <w:instrText xml:space="preserve"> PAGEREF _Toc237331431 \h </w:instrText>
        </w:r>
        <w:r>
          <w:rPr>
            <w:noProof/>
          </w:rPr>
        </w:r>
        <w:r>
          <w:rPr>
            <w:noProof/>
          </w:rPr>
          <w:fldChar w:fldCharType="separate"/>
        </w:r>
        <w:r>
          <w:rPr>
            <w:noProof/>
          </w:rPr>
          <w:t>197</w:t>
        </w:r>
        <w:r>
          <w:rPr>
            <w:noProof/>
          </w:rPr>
          <w:fldChar w:fldCharType="end"/>
        </w:r>
      </w:hyperlink>
    </w:p>
    <w:p w14:paraId="16156BF3" w14:textId="5456AE5B"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32" w:history="1">
        <w:r w:rsidRPr="000B064D">
          <w:rPr>
            <w:rStyle w:val="Lienhypertexte"/>
            <w:noProof/>
          </w:rPr>
          <w:t>P40/R6 Organismes</w:t>
        </w:r>
        <w:r>
          <w:rPr>
            <w:noProof/>
          </w:rPr>
          <w:tab/>
        </w:r>
        <w:r>
          <w:rPr>
            <w:noProof/>
          </w:rPr>
          <w:fldChar w:fldCharType="begin"/>
        </w:r>
        <w:r>
          <w:rPr>
            <w:noProof/>
          </w:rPr>
          <w:instrText xml:space="preserve"> PAGEREF _Toc237331432 \h </w:instrText>
        </w:r>
        <w:r>
          <w:rPr>
            <w:noProof/>
          </w:rPr>
        </w:r>
        <w:r>
          <w:rPr>
            <w:noProof/>
          </w:rPr>
          <w:fldChar w:fldCharType="separate"/>
        </w:r>
        <w:r>
          <w:rPr>
            <w:noProof/>
          </w:rPr>
          <w:t>197</w:t>
        </w:r>
        <w:r>
          <w:rPr>
            <w:noProof/>
          </w:rPr>
          <w:fldChar w:fldCharType="end"/>
        </w:r>
      </w:hyperlink>
    </w:p>
    <w:p w14:paraId="4EDAF5C9" w14:textId="6DDFCF0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33" w:history="1">
        <w:r w:rsidRPr="000B064D">
          <w:rPr>
            <w:rStyle w:val="Lienhypertexte"/>
            <w:noProof/>
          </w:rPr>
          <w:t>P40/R6/1 : Comité pariterre</w:t>
        </w:r>
        <w:r>
          <w:rPr>
            <w:noProof/>
          </w:rPr>
          <w:tab/>
        </w:r>
        <w:r>
          <w:rPr>
            <w:noProof/>
          </w:rPr>
          <w:fldChar w:fldCharType="begin"/>
        </w:r>
        <w:r>
          <w:rPr>
            <w:noProof/>
          </w:rPr>
          <w:instrText xml:space="preserve"> PAGEREF _Toc237331433 \h </w:instrText>
        </w:r>
        <w:r>
          <w:rPr>
            <w:noProof/>
          </w:rPr>
        </w:r>
        <w:r>
          <w:rPr>
            <w:noProof/>
          </w:rPr>
          <w:fldChar w:fldCharType="separate"/>
        </w:r>
        <w:r>
          <w:rPr>
            <w:noProof/>
          </w:rPr>
          <w:t>198</w:t>
        </w:r>
        <w:r>
          <w:rPr>
            <w:noProof/>
          </w:rPr>
          <w:fldChar w:fldCharType="end"/>
        </w:r>
      </w:hyperlink>
    </w:p>
    <w:p w14:paraId="41140CD1" w14:textId="5F1522F1"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34" w:history="1">
        <w:r w:rsidRPr="000B064D">
          <w:rPr>
            <w:rStyle w:val="Lienhypertexte"/>
            <w:noProof/>
          </w:rPr>
          <w:t>P40/S Saint-Félicien</w:t>
        </w:r>
        <w:r>
          <w:rPr>
            <w:noProof/>
          </w:rPr>
          <w:tab/>
        </w:r>
        <w:r>
          <w:rPr>
            <w:noProof/>
          </w:rPr>
          <w:fldChar w:fldCharType="begin"/>
        </w:r>
        <w:r>
          <w:rPr>
            <w:noProof/>
          </w:rPr>
          <w:instrText xml:space="preserve"> PAGEREF _Toc237331434 \h </w:instrText>
        </w:r>
        <w:r>
          <w:rPr>
            <w:noProof/>
          </w:rPr>
        </w:r>
        <w:r>
          <w:rPr>
            <w:noProof/>
          </w:rPr>
          <w:fldChar w:fldCharType="separate"/>
        </w:r>
        <w:r>
          <w:rPr>
            <w:noProof/>
          </w:rPr>
          <w:t>198</w:t>
        </w:r>
        <w:r>
          <w:rPr>
            <w:noProof/>
          </w:rPr>
          <w:fldChar w:fldCharType="end"/>
        </w:r>
      </w:hyperlink>
    </w:p>
    <w:p w14:paraId="393C7DE0" w14:textId="60E513A0"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35" w:history="1">
        <w:r w:rsidRPr="000B064D">
          <w:rPr>
            <w:rStyle w:val="Lienhypertexte"/>
            <w:noProof/>
          </w:rPr>
          <w:t>P40/S1 Entité administrative</w:t>
        </w:r>
        <w:r>
          <w:rPr>
            <w:noProof/>
          </w:rPr>
          <w:tab/>
        </w:r>
        <w:r>
          <w:rPr>
            <w:noProof/>
          </w:rPr>
          <w:fldChar w:fldCharType="begin"/>
        </w:r>
        <w:r>
          <w:rPr>
            <w:noProof/>
          </w:rPr>
          <w:instrText xml:space="preserve"> PAGEREF _Toc237331435 \h </w:instrText>
        </w:r>
        <w:r>
          <w:rPr>
            <w:noProof/>
          </w:rPr>
        </w:r>
        <w:r>
          <w:rPr>
            <w:noProof/>
          </w:rPr>
          <w:fldChar w:fldCharType="separate"/>
        </w:r>
        <w:r>
          <w:rPr>
            <w:noProof/>
          </w:rPr>
          <w:t>198</w:t>
        </w:r>
        <w:r>
          <w:rPr>
            <w:noProof/>
          </w:rPr>
          <w:fldChar w:fldCharType="end"/>
        </w:r>
      </w:hyperlink>
    </w:p>
    <w:p w14:paraId="60B5CCF2" w14:textId="53C0CE1C"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36" w:history="1">
        <w:r w:rsidRPr="000B064D">
          <w:rPr>
            <w:rStyle w:val="Lienhypertexte"/>
            <w:noProof/>
          </w:rPr>
          <w:t>P40/S1/1 : Identité</w:t>
        </w:r>
        <w:r>
          <w:rPr>
            <w:noProof/>
          </w:rPr>
          <w:tab/>
        </w:r>
        <w:r>
          <w:rPr>
            <w:noProof/>
          </w:rPr>
          <w:fldChar w:fldCharType="begin"/>
        </w:r>
        <w:r>
          <w:rPr>
            <w:noProof/>
          </w:rPr>
          <w:instrText xml:space="preserve"> PAGEREF _Toc237331436 \h </w:instrText>
        </w:r>
        <w:r>
          <w:rPr>
            <w:noProof/>
          </w:rPr>
        </w:r>
        <w:r>
          <w:rPr>
            <w:noProof/>
          </w:rPr>
          <w:fldChar w:fldCharType="separate"/>
        </w:r>
        <w:r>
          <w:rPr>
            <w:noProof/>
          </w:rPr>
          <w:t>198</w:t>
        </w:r>
        <w:r>
          <w:rPr>
            <w:noProof/>
          </w:rPr>
          <w:fldChar w:fldCharType="end"/>
        </w:r>
      </w:hyperlink>
    </w:p>
    <w:p w14:paraId="39844033" w14:textId="46CBA440"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37" w:history="1">
        <w:r w:rsidRPr="000B064D">
          <w:rPr>
            <w:rStyle w:val="Lienhypertexte"/>
            <w:noProof/>
          </w:rPr>
          <w:t>P40/S2 Organismes communautaires</w:t>
        </w:r>
        <w:r>
          <w:rPr>
            <w:noProof/>
          </w:rPr>
          <w:tab/>
        </w:r>
        <w:r>
          <w:rPr>
            <w:noProof/>
          </w:rPr>
          <w:fldChar w:fldCharType="begin"/>
        </w:r>
        <w:r>
          <w:rPr>
            <w:noProof/>
          </w:rPr>
          <w:instrText xml:space="preserve"> PAGEREF _Toc237331437 \h </w:instrText>
        </w:r>
        <w:r>
          <w:rPr>
            <w:noProof/>
          </w:rPr>
        </w:r>
        <w:r>
          <w:rPr>
            <w:noProof/>
          </w:rPr>
          <w:fldChar w:fldCharType="separate"/>
        </w:r>
        <w:r>
          <w:rPr>
            <w:noProof/>
          </w:rPr>
          <w:t>199</w:t>
        </w:r>
        <w:r>
          <w:rPr>
            <w:noProof/>
          </w:rPr>
          <w:fldChar w:fldCharType="end"/>
        </w:r>
      </w:hyperlink>
    </w:p>
    <w:p w14:paraId="219FA7AA" w14:textId="10C4373B"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38" w:history="1">
        <w:r w:rsidRPr="000B064D">
          <w:rPr>
            <w:rStyle w:val="Lienhypertexte"/>
            <w:noProof/>
          </w:rPr>
          <w:t>P40/S2/1 : Les Chevaliers d’eau</w:t>
        </w:r>
        <w:r>
          <w:rPr>
            <w:noProof/>
          </w:rPr>
          <w:tab/>
        </w:r>
        <w:r>
          <w:rPr>
            <w:noProof/>
          </w:rPr>
          <w:fldChar w:fldCharType="begin"/>
        </w:r>
        <w:r>
          <w:rPr>
            <w:noProof/>
          </w:rPr>
          <w:instrText xml:space="preserve"> PAGEREF _Toc237331438 \h </w:instrText>
        </w:r>
        <w:r>
          <w:rPr>
            <w:noProof/>
          </w:rPr>
        </w:r>
        <w:r>
          <w:rPr>
            <w:noProof/>
          </w:rPr>
          <w:fldChar w:fldCharType="separate"/>
        </w:r>
        <w:r>
          <w:rPr>
            <w:noProof/>
          </w:rPr>
          <w:t>199</w:t>
        </w:r>
        <w:r>
          <w:rPr>
            <w:noProof/>
          </w:rPr>
          <w:fldChar w:fldCharType="end"/>
        </w:r>
      </w:hyperlink>
    </w:p>
    <w:p w14:paraId="04EFF503" w14:textId="3317F99A"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39" w:history="1">
        <w:r w:rsidRPr="000B064D">
          <w:rPr>
            <w:rStyle w:val="Lienhypertexte"/>
            <w:noProof/>
          </w:rPr>
          <w:t>P40/S3 Histoire</w:t>
        </w:r>
        <w:r>
          <w:rPr>
            <w:noProof/>
          </w:rPr>
          <w:tab/>
        </w:r>
        <w:r>
          <w:rPr>
            <w:noProof/>
          </w:rPr>
          <w:fldChar w:fldCharType="begin"/>
        </w:r>
        <w:r>
          <w:rPr>
            <w:noProof/>
          </w:rPr>
          <w:instrText xml:space="preserve"> PAGEREF _Toc237331439 \h </w:instrText>
        </w:r>
        <w:r>
          <w:rPr>
            <w:noProof/>
          </w:rPr>
        </w:r>
        <w:r>
          <w:rPr>
            <w:noProof/>
          </w:rPr>
          <w:fldChar w:fldCharType="separate"/>
        </w:r>
        <w:r>
          <w:rPr>
            <w:noProof/>
          </w:rPr>
          <w:t>199</w:t>
        </w:r>
        <w:r>
          <w:rPr>
            <w:noProof/>
          </w:rPr>
          <w:fldChar w:fldCharType="end"/>
        </w:r>
      </w:hyperlink>
    </w:p>
    <w:p w14:paraId="049715D0" w14:textId="652A1DE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40" w:history="1">
        <w:r w:rsidRPr="000B064D">
          <w:rPr>
            <w:rStyle w:val="Lienhypertexte"/>
            <w:noProof/>
          </w:rPr>
          <w:t>P40/S3/1 : Pionniers et résidents</w:t>
        </w:r>
        <w:r>
          <w:rPr>
            <w:noProof/>
          </w:rPr>
          <w:tab/>
        </w:r>
        <w:r>
          <w:rPr>
            <w:noProof/>
          </w:rPr>
          <w:fldChar w:fldCharType="begin"/>
        </w:r>
        <w:r>
          <w:rPr>
            <w:noProof/>
          </w:rPr>
          <w:instrText xml:space="preserve"> PAGEREF _Toc237331440 \h </w:instrText>
        </w:r>
        <w:r>
          <w:rPr>
            <w:noProof/>
          </w:rPr>
        </w:r>
        <w:r>
          <w:rPr>
            <w:noProof/>
          </w:rPr>
          <w:fldChar w:fldCharType="separate"/>
        </w:r>
        <w:r>
          <w:rPr>
            <w:noProof/>
          </w:rPr>
          <w:t>199</w:t>
        </w:r>
        <w:r>
          <w:rPr>
            <w:noProof/>
          </w:rPr>
          <w:fldChar w:fldCharType="end"/>
        </w:r>
      </w:hyperlink>
    </w:p>
    <w:p w14:paraId="332C7600" w14:textId="1A95359A"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41" w:history="1">
        <w:r w:rsidRPr="000B064D">
          <w:rPr>
            <w:rStyle w:val="Lienhypertexte"/>
            <w:noProof/>
          </w:rPr>
          <w:t>P40/S4 Sports et loisirs</w:t>
        </w:r>
        <w:r>
          <w:rPr>
            <w:noProof/>
          </w:rPr>
          <w:tab/>
        </w:r>
        <w:r>
          <w:rPr>
            <w:noProof/>
          </w:rPr>
          <w:fldChar w:fldCharType="begin"/>
        </w:r>
        <w:r>
          <w:rPr>
            <w:noProof/>
          </w:rPr>
          <w:instrText xml:space="preserve"> PAGEREF _Toc237331441 \h </w:instrText>
        </w:r>
        <w:r>
          <w:rPr>
            <w:noProof/>
          </w:rPr>
        </w:r>
        <w:r>
          <w:rPr>
            <w:noProof/>
          </w:rPr>
          <w:fldChar w:fldCharType="separate"/>
        </w:r>
        <w:r>
          <w:rPr>
            <w:noProof/>
          </w:rPr>
          <w:t>200</w:t>
        </w:r>
        <w:r>
          <w:rPr>
            <w:noProof/>
          </w:rPr>
          <w:fldChar w:fldCharType="end"/>
        </w:r>
      </w:hyperlink>
    </w:p>
    <w:p w14:paraId="4BB7A2A2" w14:textId="5C0FE4D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42" w:history="1">
        <w:r w:rsidRPr="000B064D">
          <w:rPr>
            <w:rStyle w:val="Lienhypertexte"/>
            <w:noProof/>
          </w:rPr>
          <w:t>P40/S4/1 : Zoo de Saint-Félicien</w:t>
        </w:r>
        <w:r>
          <w:rPr>
            <w:noProof/>
          </w:rPr>
          <w:tab/>
        </w:r>
        <w:r>
          <w:rPr>
            <w:noProof/>
          </w:rPr>
          <w:fldChar w:fldCharType="begin"/>
        </w:r>
        <w:r>
          <w:rPr>
            <w:noProof/>
          </w:rPr>
          <w:instrText xml:space="preserve"> PAGEREF _Toc237331442 \h </w:instrText>
        </w:r>
        <w:r>
          <w:rPr>
            <w:noProof/>
          </w:rPr>
        </w:r>
        <w:r>
          <w:rPr>
            <w:noProof/>
          </w:rPr>
          <w:fldChar w:fldCharType="separate"/>
        </w:r>
        <w:r>
          <w:rPr>
            <w:noProof/>
          </w:rPr>
          <w:t>200</w:t>
        </w:r>
        <w:r>
          <w:rPr>
            <w:noProof/>
          </w:rPr>
          <w:fldChar w:fldCharType="end"/>
        </w:r>
      </w:hyperlink>
    </w:p>
    <w:p w14:paraId="5EE70960" w14:textId="33FF2E48"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43" w:history="1">
        <w:r w:rsidRPr="000B064D">
          <w:rPr>
            <w:rStyle w:val="Lienhypertexte"/>
            <w:noProof/>
          </w:rPr>
          <w:t>P40/S5 Religion</w:t>
        </w:r>
        <w:r>
          <w:rPr>
            <w:noProof/>
          </w:rPr>
          <w:tab/>
        </w:r>
        <w:r>
          <w:rPr>
            <w:noProof/>
          </w:rPr>
          <w:fldChar w:fldCharType="begin"/>
        </w:r>
        <w:r>
          <w:rPr>
            <w:noProof/>
          </w:rPr>
          <w:instrText xml:space="preserve"> PAGEREF _Toc237331443 \h </w:instrText>
        </w:r>
        <w:r>
          <w:rPr>
            <w:noProof/>
          </w:rPr>
        </w:r>
        <w:r>
          <w:rPr>
            <w:noProof/>
          </w:rPr>
          <w:fldChar w:fldCharType="separate"/>
        </w:r>
        <w:r>
          <w:rPr>
            <w:noProof/>
          </w:rPr>
          <w:t>200</w:t>
        </w:r>
        <w:r>
          <w:rPr>
            <w:noProof/>
          </w:rPr>
          <w:fldChar w:fldCharType="end"/>
        </w:r>
      </w:hyperlink>
    </w:p>
    <w:p w14:paraId="605F90A0" w14:textId="7F6BFBE2"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44" w:history="1">
        <w:r w:rsidRPr="000B064D">
          <w:rPr>
            <w:rStyle w:val="Lienhypertexte"/>
            <w:noProof/>
          </w:rPr>
          <w:t>P40/S5/1 : Sépulture et décès</w:t>
        </w:r>
        <w:r>
          <w:rPr>
            <w:noProof/>
          </w:rPr>
          <w:tab/>
        </w:r>
        <w:r>
          <w:rPr>
            <w:noProof/>
          </w:rPr>
          <w:fldChar w:fldCharType="begin"/>
        </w:r>
        <w:r>
          <w:rPr>
            <w:noProof/>
          </w:rPr>
          <w:instrText xml:space="preserve"> PAGEREF _Toc237331444 \h </w:instrText>
        </w:r>
        <w:r>
          <w:rPr>
            <w:noProof/>
          </w:rPr>
        </w:r>
        <w:r>
          <w:rPr>
            <w:noProof/>
          </w:rPr>
          <w:fldChar w:fldCharType="separate"/>
        </w:r>
        <w:r>
          <w:rPr>
            <w:noProof/>
          </w:rPr>
          <w:t>200</w:t>
        </w:r>
        <w:r>
          <w:rPr>
            <w:noProof/>
          </w:rPr>
          <w:fldChar w:fldCharType="end"/>
        </w:r>
      </w:hyperlink>
    </w:p>
    <w:p w14:paraId="4D3C216A" w14:textId="780DA7CF"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45" w:history="1">
        <w:r w:rsidRPr="000B064D">
          <w:rPr>
            <w:rStyle w:val="Lienhypertexte"/>
            <w:noProof/>
          </w:rPr>
          <w:t>P40/T Alma</w:t>
        </w:r>
        <w:r>
          <w:rPr>
            <w:noProof/>
          </w:rPr>
          <w:tab/>
        </w:r>
        <w:r>
          <w:rPr>
            <w:noProof/>
          </w:rPr>
          <w:fldChar w:fldCharType="begin"/>
        </w:r>
        <w:r>
          <w:rPr>
            <w:noProof/>
          </w:rPr>
          <w:instrText xml:space="preserve"> PAGEREF _Toc237331445 \h </w:instrText>
        </w:r>
        <w:r>
          <w:rPr>
            <w:noProof/>
          </w:rPr>
        </w:r>
        <w:r>
          <w:rPr>
            <w:noProof/>
          </w:rPr>
          <w:fldChar w:fldCharType="separate"/>
        </w:r>
        <w:r>
          <w:rPr>
            <w:noProof/>
          </w:rPr>
          <w:t>201</w:t>
        </w:r>
        <w:r>
          <w:rPr>
            <w:noProof/>
          </w:rPr>
          <w:fldChar w:fldCharType="end"/>
        </w:r>
      </w:hyperlink>
    </w:p>
    <w:p w14:paraId="16DAD0CD" w14:textId="70B349FE"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46" w:history="1">
        <w:r w:rsidRPr="000B064D">
          <w:rPr>
            <w:rStyle w:val="Lienhypertexte"/>
            <w:noProof/>
          </w:rPr>
          <w:t>P40/T1 Sports et loisirs</w:t>
        </w:r>
        <w:r>
          <w:rPr>
            <w:noProof/>
          </w:rPr>
          <w:tab/>
        </w:r>
        <w:r>
          <w:rPr>
            <w:noProof/>
          </w:rPr>
          <w:fldChar w:fldCharType="begin"/>
        </w:r>
        <w:r>
          <w:rPr>
            <w:noProof/>
          </w:rPr>
          <w:instrText xml:space="preserve"> PAGEREF _Toc237331446 \h </w:instrText>
        </w:r>
        <w:r>
          <w:rPr>
            <w:noProof/>
          </w:rPr>
        </w:r>
        <w:r>
          <w:rPr>
            <w:noProof/>
          </w:rPr>
          <w:fldChar w:fldCharType="separate"/>
        </w:r>
        <w:r>
          <w:rPr>
            <w:noProof/>
          </w:rPr>
          <w:t>201</w:t>
        </w:r>
        <w:r>
          <w:rPr>
            <w:noProof/>
          </w:rPr>
          <w:fldChar w:fldCharType="end"/>
        </w:r>
      </w:hyperlink>
    </w:p>
    <w:p w14:paraId="63891486" w14:textId="608768B8"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47" w:history="1">
        <w:r w:rsidRPr="000B064D">
          <w:rPr>
            <w:rStyle w:val="Lienhypertexte"/>
            <w:noProof/>
          </w:rPr>
          <w:t>P40/T1/1 : Hockey</w:t>
        </w:r>
        <w:r>
          <w:rPr>
            <w:noProof/>
          </w:rPr>
          <w:tab/>
        </w:r>
        <w:r>
          <w:rPr>
            <w:noProof/>
          </w:rPr>
          <w:fldChar w:fldCharType="begin"/>
        </w:r>
        <w:r>
          <w:rPr>
            <w:noProof/>
          </w:rPr>
          <w:instrText xml:space="preserve"> PAGEREF _Toc237331447 \h </w:instrText>
        </w:r>
        <w:r>
          <w:rPr>
            <w:noProof/>
          </w:rPr>
        </w:r>
        <w:r>
          <w:rPr>
            <w:noProof/>
          </w:rPr>
          <w:fldChar w:fldCharType="separate"/>
        </w:r>
        <w:r>
          <w:rPr>
            <w:noProof/>
          </w:rPr>
          <w:t>201</w:t>
        </w:r>
        <w:r>
          <w:rPr>
            <w:noProof/>
          </w:rPr>
          <w:fldChar w:fldCharType="end"/>
        </w:r>
      </w:hyperlink>
    </w:p>
    <w:p w14:paraId="1CE54088" w14:textId="56976579"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48" w:history="1">
        <w:r w:rsidRPr="000B064D">
          <w:rPr>
            <w:rStyle w:val="Lienhypertexte"/>
            <w:noProof/>
          </w:rPr>
          <w:t>P40/T2 Religion</w:t>
        </w:r>
        <w:r>
          <w:rPr>
            <w:noProof/>
          </w:rPr>
          <w:tab/>
        </w:r>
        <w:r>
          <w:rPr>
            <w:noProof/>
          </w:rPr>
          <w:fldChar w:fldCharType="begin"/>
        </w:r>
        <w:r>
          <w:rPr>
            <w:noProof/>
          </w:rPr>
          <w:instrText xml:space="preserve"> PAGEREF _Toc237331448 \h </w:instrText>
        </w:r>
        <w:r>
          <w:rPr>
            <w:noProof/>
          </w:rPr>
        </w:r>
        <w:r>
          <w:rPr>
            <w:noProof/>
          </w:rPr>
          <w:fldChar w:fldCharType="separate"/>
        </w:r>
        <w:r>
          <w:rPr>
            <w:noProof/>
          </w:rPr>
          <w:t>201</w:t>
        </w:r>
        <w:r>
          <w:rPr>
            <w:noProof/>
          </w:rPr>
          <w:fldChar w:fldCharType="end"/>
        </w:r>
      </w:hyperlink>
    </w:p>
    <w:p w14:paraId="21E971CE" w14:textId="2DCA2C8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49" w:history="1">
        <w:r w:rsidRPr="000B064D">
          <w:rPr>
            <w:rStyle w:val="Lienhypertexte"/>
            <w:noProof/>
          </w:rPr>
          <w:t>P40/T2/1 : Sépulture et décès</w:t>
        </w:r>
        <w:r>
          <w:rPr>
            <w:noProof/>
          </w:rPr>
          <w:tab/>
        </w:r>
        <w:r>
          <w:rPr>
            <w:noProof/>
          </w:rPr>
          <w:fldChar w:fldCharType="begin"/>
        </w:r>
        <w:r>
          <w:rPr>
            <w:noProof/>
          </w:rPr>
          <w:instrText xml:space="preserve"> PAGEREF _Toc237331449 \h </w:instrText>
        </w:r>
        <w:r>
          <w:rPr>
            <w:noProof/>
          </w:rPr>
        </w:r>
        <w:r>
          <w:rPr>
            <w:noProof/>
          </w:rPr>
          <w:fldChar w:fldCharType="separate"/>
        </w:r>
        <w:r>
          <w:rPr>
            <w:noProof/>
          </w:rPr>
          <w:t>202</w:t>
        </w:r>
        <w:r>
          <w:rPr>
            <w:noProof/>
          </w:rPr>
          <w:fldChar w:fldCharType="end"/>
        </w:r>
      </w:hyperlink>
    </w:p>
    <w:p w14:paraId="13BFC1DB" w14:textId="524AA9CC"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50" w:history="1">
        <w:r w:rsidRPr="000B064D">
          <w:rPr>
            <w:rStyle w:val="Lienhypertexte"/>
            <w:noProof/>
          </w:rPr>
          <w:t>P40/U Val-Jalbert</w:t>
        </w:r>
        <w:r>
          <w:rPr>
            <w:noProof/>
          </w:rPr>
          <w:tab/>
        </w:r>
        <w:r>
          <w:rPr>
            <w:noProof/>
          </w:rPr>
          <w:fldChar w:fldCharType="begin"/>
        </w:r>
        <w:r>
          <w:rPr>
            <w:noProof/>
          </w:rPr>
          <w:instrText xml:space="preserve"> PAGEREF _Toc237331450 \h </w:instrText>
        </w:r>
        <w:r>
          <w:rPr>
            <w:noProof/>
          </w:rPr>
        </w:r>
        <w:r>
          <w:rPr>
            <w:noProof/>
          </w:rPr>
          <w:fldChar w:fldCharType="separate"/>
        </w:r>
        <w:r>
          <w:rPr>
            <w:noProof/>
          </w:rPr>
          <w:t>202</w:t>
        </w:r>
        <w:r>
          <w:rPr>
            <w:noProof/>
          </w:rPr>
          <w:fldChar w:fldCharType="end"/>
        </w:r>
      </w:hyperlink>
    </w:p>
    <w:p w14:paraId="3E7CB61E" w14:textId="3DFAAEED"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51" w:history="1">
        <w:r w:rsidRPr="000B064D">
          <w:rPr>
            <w:rStyle w:val="Lienhypertexte"/>
            <w:noProof/>
          </w:rPr>
          <w:t>P40/U1 Lieux</w:t>
        </w:r>
        <w:r>
          <w:rPr>
            <w:noProof/>
          </w:rPr>
          <w:tab/>
        </w:r>
        <w:r>
          <w:rPr>
            <w:noProof/>
          </w:rPr>
          <w:fldChar w:fldCharType="begin"/>
        </w:r>
        <w:r>
          <w:rPr>
            <w:noProof/>
          </w:rPr>
          <w:instrText xml:space="preserve"> PAGEREF _Toc237331451 \h </w:instrText>
        </w:r>
        <w:r>
          <w:rPr>
            <w:noProof/>
          </w:rPr>
        </w:r>
        <w:r>
          <w:rPr>
            <w:noProof/>
          </w:rPr>
          <w:fldChar w:fldCharType="separate"/>
        </w:r>
        <w:r>
          <w:rPr>
            <w:noProof/>
          </w:rPr>
          <w:t>202</w:t>
        </w:r>
        <w:r>
          <w:rPr>
            <w:noProof/>
          </w:rPr>
          <w:fldChar w:fldCharType="end"/>
        </w:r>
      </w:hyperlink>
    </w:p>
    <w:p w14:paraId="51636248" w14:textId="34BCF3AF"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52" w:history="1">
        <w:r w:rsidRPr="000B064D">
          <w:rPr>
            <w:rStyle w:val="Lienhypertexte"/>
            <w:noProof/>
          </w:rPr>
          <w:t>P40/U1/1 : Cartes et plans</w:t>
        </w:r>
        <w:r>
          <w:rPr>
            <w:noProof/>
          </w:rPr>
          <w:tab/>
        </w:r>
        <w:r>
          <w:rPr>
            <w:noProof/>
          </w:rPr>
          <w:fldChar w:fldCharType="begin"/>
        </w:r>
        <w:r>
          <w:rPr>
            <w:noProof/>
          </w:rPr>
          <w:instrText xml:space="preserve"> PAGEREF _Toc237331452 \h </w:instrText>
        </w:r>
        <w:r>
          <w:rPr>
            <w:noProof/>
          </w:rPr>
        </w:r>
        <w:r>
          <w:rPr>
            <w:noProof/>
          </w:rPr>
          <w:fldChar w:fldCharType="separate"/>
        </w:r>
        <w:r>
          <w:rPr>
            <w:noProof/>
          </w:rPr>
          <w:t>202</w:t>
        </w:r>
        <w:r>
          <w:rPr>
            <w:noProof/>
          </w:rPr>
          <w:fldChar w:fldCharType="end"/>
        </w:r>
      </w:hyperlink>
    </w:p>
    <w:p w14:paraId="6CBE45A3" w14:textId="7869D71E"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53" w:history="1">
        <w:r w:rsidRPr="000B064D">
          <w:rPr>
            <w:rStyle w:val="Lienhypertexte"/>
            <w:noProof/>
          </w:rPr>
          <w:t>P40/V Saguenay</w:t>
        </w:r>
        <w:r>
          <w:rPr>
            <w:noProof/>
          </w:rPr>
          <w:tab/>
        </w:r>
        <w:r>
          <w:rPr>
            <w:noProof/>
          </w:rPr>
          <w:fldChar w:fldCharType="begin"/>
        </w:r>
        <w:r>
          <w:rPr>
            <w:noProof/>
          </w:rPr>
          <w:instrText xml:space="preserve"> PAGEREF _Toc237331453 \h </w:instrText>
        </w:r>
        <w:r>
          <w:rPr>
            <w:noProof/>
          </w:rPr>
        </w:r>
        <w:r>
          <w:rPr>
            <w:noProof/>
          </w:rPr>
          <w:fldChar w:fldCharType="separate"/>
        </w:r>
        <w:r>
          <w:rPr>
            <w:noProof/>
          </w:rPr>
          <w:t>203</w:t>
        </w:r>
        <w:r>
          <w:rPr>
            <w:noProof/>
          </w:rPr>
          <w:fldChar w:fldCharType="end"/>
        </w:r>
      </w:hyperlink>
    </w:p>
    <w:p w14:paraId="5A82641E" w14:textId="2173C543"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54" w:history="1">
        <w:r w:rsidRPr="000B064D">
          <w:rPr>
            <w:rStyle w:val="Lienhypertexte"/>
            <w:noProof/>
          </w:rPr>
          <w:t>P40/V1 Organismes</w:t>
        </w:r>
        <w:r>
          <w:rPr>
            <w:noProof/>
          </w:rPr>
          <w:tab/>
        </w:r>
        <w:r>
          <w:rPr>
            <w:noProof/>
          </w:rPr>
          <w:fldChar w:fldCharType="begin"/>
        </w:r>
        <w:r>
          <w:rPr>
            <w:noProof/>
          </w:rPr>
          <w:instrText xml:space="preserve"> PAGEREF _Toc237331454 \h </w:instrText>
        </w:r>
        <w:r>
          <w:rPr>
            <w:noProof/>
          </w:rPr>
        </w:r>
        <w:r>
          <w:rPr>
            <w:noProof/>
          </w:rPr>
          <w:fldChar w:fldCharType="separate"/>
        </w:r>
        <w:r>
          <w:rPr>
            <w:noProof/>
          </w:rPr>
          <w:t>203</w:t>
        </w:r>
        <w:r>
          <w:rPr>
            <w:noProof/>
          </w:rPr>
          <w:fldChar w:fldCharType="end"/>
        </w:r>
      </w:hyperlink>
    </w:p>
    <w:p w14:paraId="5747ADEF" w14:textId="09F3182E"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55" w:history="1">
        <w:r w:rsidRPr="000B064D">
          <w:rPr>
            <w:rStyle w:val="Lienhypertexte"/>
            <w:noProof/>
          </w:rPr>
          <w:t>P40/V1/1 : Cadets et fanfares</w:t>
        </w:r>
        <w:r>
          <w:rPr>
            <w:noProof/>
          </w:rPr>
          <w:tab/>
        </w:r>
        <w:r>
          <w:rPr>
            <w:noProof/>
          </w:rPr>
          <w:fldChar w:fldCharType="begin"/>
        </w:r>
        <w:r>
          <w:rPr>
            <w:noProof/>
          </w:rPr>
          <w:instrText xml:space="preserve"> PAGEREF _Toc237331455 \h </w:instrText>
        </w:r>
        <w:r>
          <w:rPr>
            <w:noProof/>
          </w:rPr>
        </w:r>
        <w:r>
          <w:rPr>
            <w:noProof/>
          </w:rPr>
          <w:fldChar w:fldCharType="separate"/>
        </w:r>
        <w:r>
          <w:rPr>
            <w:noProof/>
          </w:rPr>
          <w:t>203</w:t>
        </w:r>
        <w:r>
          <w:rPr>
            <w:noProof/>
          </w:rPr>
          <w:fldChar w:fldCharType="end"/>
        </w:r>
      </w:hyperlink>
    </w:p>
    <w:p w14:paraId="73E89E43" w14:textId="093E5FC9"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56" w:history="1">
        <w:r w:rsidRPr="000B064D">
          <w:rPr>
            <w:rStyle w:val="Lienhypertexte"/>
            <w:noProof/>
          </w:rPr>
          <w:t>P40/V1/2 : Chevaliers de Colomb</w:t>
        </w:r>
        <w:r>
          <w:rPr>
            <w:noProof/>
          </w:rPr>
          <w:tab/>
        </w:r>
        <w:r>
          <w:rPr>
            <w:noProof/>
          </w:rPr>
          <w:fldChar w:fldCharType="begin"/>
        </w:r>
        <w:r>
          <w:rPr>
            <w:noProof/>
          </w:rPr>
          <w:instrText xml:space="preserve"> PAGEREF _Toc237331456 \h </w:instrText>
        </w:r>
        <w:r>
          <w:rPr>
            <w:noProof/>
          </w:rPr>
        </w:r>
        <w:r>
          <w:rPr>
            <w:noProof/>
          </w:rPr>
          <w:fldChar w:fldCharType="separate"/>
        </w:r>
        <w:r>
          <w:rPr>
            <w:noProof/>
          </w:rPr>
          <w:t>203</w:t>
        </w:r>
        <w:r>
          <w:rPr>
            <w:noProof/>
          </w:rPr>
          <w:fldChar w:fldCharType="end"/>
        </w:r>
      </w:hyperlink>
    </w:p>
    <w:p w14:paraId="3E0C5485" w14:textId="06EC98AC"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57" w:history="1">
        <w:r w:rsidRPr="000B064D">
          <w:rPr>
            <w:rStyle w:val="Lienhypertexte"/>
            <w:noProof/>
          </w:rPr>
          <w:t>P40/V2 Sports et loisirs</w:t>
        </w:r>
        <w:r>
          <w:rPr>
            <w:noProof/>
          </w:rPr>
          <w:tab/>
        </w:r>
        <w:r>
          <w:rPr>
            <w:noProof/>
          </w:rPr>
          <w:fldChar w:fldCharType="begin"/>
        </w:r>
        <w:r>
          <w:rPr>
            <w:noProof/>
          </w:rPr>
          <w:instrText xml:space="preserve"> PAGEREF _Toc237331457 \h </w:instrText>
        </w:r>
        <w:r>
          <w:rPr>
            <w:noProof/>
          </w:rPr>
        </w:r>
        <w:r>
          <w:rPr>
            <w:noProof/>
          </w:rPr>
          <w:fldChar w:fldCharType="separate"/>
        </w:r>
        <w:r>
          <w:rPr>
            <w:noProof/>
          </w:rPr>
          <w:t>204</w:t>
        </w:r>
        <w:r>
          <w:rPr>
            <w:noProof/>
          </w:rPr>
          <w:fldChar w:fldCharType="end"/>
        </w:r>
      </w:hyperlink>
    </w:p>
    <w:p w14:paraId="7A13469C" w14:textId="2FFAD49D"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58" w:history="1">
        <w:r w:rsidRPr="000B064D">
          <w:rPr>
            <w:rStyle w:val="Lienhypertexte"/>
            <w:noProof/>
          </w:rPr>
          <w:t>P40/V2/1 : Tourisme</w:t>
        </w:r>
        <w:r>
          <w:rPr>
            <w:noProof/>
          </w:rPr>
          <w:tab/>
        </w:r>
        <w:r>
          <w:rPr>
            <w:noProof/>
          </w:rPr>
          <w:fldChar w:fldCharType="begin"/>
        </w:r>
        <w:r>
          <w:rPr>
            <w:noProof/>
          </w:rPr>
          <w:instrText xml:space="preserve"> PAGEREF _Toc237331458 \h </w:instrText>
        </w:r>
        <w:r>
          <w:rPr>
            <w:noProof/>
          </w:rPr>
        </w:r>
        <w:r>
          <w:rPr>
            <w:noProof/>
          </w:rPr>
          <w:fldChar w:fldCharType="separate"/>
        </w:r>
        <w:r>
          <w:rPr>
            <w:noProof/>
          </w:rPr>
          <w:t>204</w:t>
        </w:r>
        <w:r>
          <w:rPr>
            <w:noProof/>
          </w:rPr>
          <w:fldChar w:fldCharType="end"/>
        </w:r>
      </w:hyperlink>
    </w:p>
    <w:p w14:paraId="5088B5C6" w14:textId="60A45EE1"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59" w:history="1">
        <w:r w:rsidRPr="000B064D">
          <w:rPr>
            <w:rStyle w:val="Lienhypertexte"/>
            <w:noProof/>
          </w:rPr>
          <w:t>P40/V2/2 : Hockey</w:t>
        </w:r>
        <w:r>
          <w:rPr>
            <w:noProof/>
          </w:rPr>
          <w:tab/>
        </w:r>
        <w:r>
          <w:rPr>
            <w:noProof/>
          </w:rPr>
          <w:fldChar w:fldCharType="begin"/>
        </w:r>
        <w:r>
          <w:rPr>
            <w:noProof/>
          </w:rPr>
          <w:instrText xml:space="preserve"> PAGEREF _Toc237331459 \h </w:instrText>
        </w:r>
        <w:r>
          <w:rPr>
            <w:noProof/>
          </w:rPr>
        </w:r>
        <w:r>
          <w:rPr>
            <w:noProof/>
          </w:rPr>
          <w:fldChar w:fldCharType="separate"/>
        </w:r>
        <w:r>
          <w:rPr>
            <w:noProof/>
          </w:rPr>
          <w:t>204</w:t>
        </w:r>
        <w:r>
          <w:rPr>
            <w:noProof/>
          </w:rPr>
          <w:fldChar w:fldCharType="end"/>
        </w:r>
      </w:hyperlink>
    </w:p>
    <w:p w14:paraId="27B2445F" w14:textId="4174B586"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60" w:history="1">
        <w:r w:rsidRPr="000B064D">
          <w:rPr>
            <w:rStyle w:val="Lienhypertexte"/>
            <w:noProof/>
          </w:rPr>
          <w:t>P40/V2/3 : Chasse et pêche</w:t>
        </w:r>
        <w:r>
          <w:rPr>
            <w:noProof/>
          </w:rPr>
          <w:tab/>
        </w:r>
        <w:r>
          <w:rPr>
            <w:noProof/>
          </w:rPr>
          <w:fldChar w:fldCharType="begin"/>
        </w:r>
        <w:r>
          <w:rPr>
            <w:noProof/>
          </w:rPr>
          <w:instrText xml:space="preserve"> PAGEREF _Toc237331460 \h </w:instrText>
        </w:r>
        <w:r>
          <w:rPr>
            <w:noProof/>
          </w:rPr>
        </w:r>
        <w:r>
          <w:rPr>
            <w:noProof/>
          </w:rPr>
          <w:fldChar w:fldCharType="separate"/>
        </w:r>
        <w:r>
          <w:rPr>
            <w:noProof/>
          </w:rPr>
          <w:t>205</w:t>
        </w:r>
        <w:r>
          <w:rPr>
            <w:noProof/>
          </w:rPr>
          <w:fldChar w:fldCharType="end"/>
        </w:r>
      </w:hyperlink>
    </w:p>
    <w:p w14:paraId="7CF5C960" w14:textId="72245931"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61" w:history="1">
        <w:r w:rsidRPr="000B064D">
          <w:rPr>
            <w:rStyle w:val="Lienhypertexte"/>
            <w:noProof/>
          </w:rPr>
          <w:t>P40/V3 Religion</w:t>
        </w:r>
        <w:r>
          <w:rPr>
            <w:noProof/>
          </w:rPr>
          <w:tab/>
        </w:r>
        <w:r>
          <w:rPr>
            <w:noProof/>
          </w:rPr>
          <w:fldChar w:fldCharType="begin"/>
        </w:r>
        <w:r>
          <w:rPr>
            <w:noProof/>
          </w:rPr>
          <w:instrText xml:space="preserve"> PAGEREF _Toc237331461 \h </w:instrText>
        </w:r>
        <w:r>
          <w:rPr>
            <w:noProof/>
          </w:rPr>
        </w:r>
        <w:r>
          <w:rPr>
            <w:noProof/>
          </w:rPr>
          <w:fldChar w:fldCharType="separate"/>
        </w:r>
        <w:r>
          <w:rPr>
            <w:noProof/>
          </w:rPr>
          <w:t>205</w:t>
        </w:r>
        <w:r>
          <w:rPr>
            <w:noProof/>
          </w:rPr>
          <w:fldChar w:fldCharType="end"/>
        </w:r>
      </w:hyperlink>
    </w:p>
    <w:p w14:paraId="7C3B520C" w14:textId="5294878A"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62" w:history="1">
        <w:r w:rsidRPr="000B064D">
          <w:rPr>
            <w:rStyle w:val="Lienhypertexte"/>
            <w:noProof/>
          </w:rPr>
          <w:t>P40/V3/1 : Religieux et religieuses</w:t>
        </w:r>
        <w:r>
          <w:rPr>
            <w:noProof/>
          </w:rPr>
          <w:tab/>
        </w:r>
        <w:r>
          <w:rPr>
            <w:noProof/>
          </w:rPr>
          <w:fldChar w:fldCharType="begin"/>
        </w:r>
        <w:r>
          <w:rPr>
            <w:noProof/>
          </w:rPr>
          <w:instrText xml:space="preserve"> PAGEREF _Toc237331462 \h </w:instrText>
        </w:r>
        <w:r>
          <w:rPr>
            <w:noProof/>
          </w:rPr>
        </w:r>
        <w:r>
          <w:rPr>
            <w:noProof/>
          </w:rPr>
          <w:fldChar w:fldCharType="separate"/>
        </w:r>
        <w:r>
          <w:rPr>
            <w:noProof/>
          </w:rPr>
          <w:t>205</w:t>
        </w:r>
        <w:r>
          <w:rPr>
            <w:noProof/>
          </w:rPr>
          <w:fldChar w:fldCharType="end"/>
        </w:r>
      </w:hyperlink>
    </w:p>
    <w:p w14:paraId="0AC77F0A" w14:textId="28FADD63"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63" w:history="1">
        <w:r w:rsidRPr="000B064D">
          <w:rPr>
            <w:rStyle w:val="Lienhypertexte"/>
            <w:noProof/>
          </w:rPr>
          <w:t>P40/V3/2 : Sépulture et avis de décès</w:t>
        </w:r>
        <w:r>
          <w:rPr>
            <w:noProof/>
          </w:rPr>
          <w:tab/>
        </w:r>
        <w:r>
          <w:rPr>
            <w:noProof/>
          </w:rPr>
          <w:fldChar w:fldCharType="begin"/>
        </w:r>
        <w:r>
          <w:rPr>
            <w:noProof/>
          </w:rPr>
          <w:instrText xml:space="preserve"> PAGEREF _Toc237331463 \h </w:instrText>
        </w:r>
        <w:r>
          <w:rPr>
            <w:noProof/>
          </w:rPr>
        </w:r>
        <w:r>
          <w:rPr>
            <w:noProof/>
          </w:rPr>
          <w:fldChar w:fldCharType="separate"/>
        </w:r>
        <w:r>
          <w:rPr>
            <w:noProof/>
          </w:rPr>
          <w:t>206</w:t>
        </w:r>
        <w:r>
          <w:rPr>
            <w:noProof/>
          </w:rPr>
          <w:fldChar w:fldCharType="end"/>
        </w:r>
      </w:hyperlink>
    </w:p>
    <w:p w14:paraId="22614CAB" w14:textId="53D95994" w:rsidR="00DD5C3B" w:rsidRDefault="00DD5C3B">
      <w:pPr>
        <w:pStyle w:val="TM1"/>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64" w:history="1">
        <w:r w:rsidRPr="000B064D">
          <w:rPr>
            <w:rStyle w:val="Lienhypertexte"/>
            <w:noProof/>
          </w:rPr>
          <w:t>P40/W Laurentides</w:t>
        </w:r>
        <w:r>
          <w:rPr>
            <w:noProof/>
          </w:rPr>
          <w:tab/>
        </w:r>
        <w:r>
          <w:rPr>
            <w:noProof/>
          </w:rPr>
          <w:fldChar w:fldCharType="begin"/>
        </w:r>
        <w:r>
          <w:rPr>
            <w:noProof/>
          </w:rPr>
          <w:instrText xml:space="preserve"> PAGEREF _Toc237331464 \h </w:instrText>
        </w:r>
        <w:r>
          <w:rPr>
            <w:noProof/>
          </w:rPr>
        </w:r>
        <w:r>
          <w:rPr>
            <w:noProof/>
          </w:rPr>
          <w:fldChar w:fldCharType="separate"/>
        </w:r>
        <w:r>
          <w:rPr>
            <w:noProof/>
          </w:rPr>
          <w:t>206</w:t>
        </w:r>
        <w:r>
          <w:rPr>
            <w:noProof/>
          </w:rPr>
          <w:fldChar w:fldCharType="end"/>
        </w:r>
      </w:hyperlink>
    </w:p>
    <w:p w14:paraId="09C71224" w14:textId="5E3AACDB" w:rsidR="00DD5C3B" w:rsidRDefault="00DD5C3B">
      <w:pPr>
        <w:pStyle w:val="TM2"/>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65" w:history="1">
        <w:r w:rsidRPr="000B064D">
          <w:rPr>
            <w:rStyle w:val="Lienhypertexte"/>
            <w:noProof/>
          </w:rPr>
          <w:t>P40/W1 Sports et loisirs</w:t>
        </w:r>
        <w:r>
          <w:rPr>
            <w:noProof/>
          </w:rPr>
          <w:tab/>
        </w:r>
        <w:r>
          <w:rPr>
            <w:noProof/>
          </w:rPr>
          <w:fldChar w:fldCharType="begin"/>
        </w:r>
        <w:r>
          <w:rPr>
            <w:noProof/>
          </w:rPr>
          <w:instrText xml:space="preserve"> PAGEREF _Toc237331465 \h </w:instrText>
        </w:r>
        <w:r>
          <w:rPr>
            <w:noProof/>
          </w:rPr>
        </w:r>
        <w:r>
          <w:rPr>
            <w:noProof/>
          </w:rPr>
          <w:fldChar w:fldCharType="separate"/>
        </w:r>
        <w:r>
          <w:rPr>
            <w:noProof/>
          </w:rPr>
          <w:t>206</w:t>
        </w:r>
        <w:r>
          <w:rPr>
            <w:noProof/>
          </w:rPr>
          <w:fldChar w:fldCharType="end"/>
        </w:r>
      </w:hyperlink>
    </w:p>
    <w:p w14:paraId="350FB6A3" w14:textId="67721410" w:rsidR="00DD5C3B" w:rsidRDefault="00DD5C3B">
      <w:pPr>
        <w:pStyle w:val="TM3"/>
        <w:tabs>
          <w:tab w:val="right" w:leader="dot" w:pos="8630"/>
        </w:tabs>
        <w:rPr>
          <w:rFonts w:asciiTheme="minorHAnsi" w:eastAsiaTheme="minorEastAsia" w:hAnsiTheme="minorHAnsi" w:cstheme="minorBidi"/>
          <w:noProof/>
          <w:kern w:val="2"/>
          <w:szCs w:val="24"/>
          <w:lang w:val="fr-CA" w:eastAsia="fr-CA"/>
          <w14:ligatures w14:val="standardContextual"/>
        </w:rPr>
      </w:pPr>
      <w:hyperlink w:anchor="_Toc237331466" w:history="1">
        <w:r w:rsidRPr="000B064D">
          <w:rPr>
            <w:rStyle w:val="Lienhypertexte"/>
            <w:noProof/>
          </w:rPr>
          <w:t>P40/W1/1 : Tourisme</w:t>
        </w:r>
        <w:r>
          <w:rPr>
            <w:noProof/>
          </w:rPr>
          <w:tab/>
        </w:r>
        <w:r>
          <w:rPr>
            <w:noProof/>
          </w:rPr>
          <w:fldChar w:fldCharType="begin"/>
        </w:r>
        <w:r>
          <w:rPr>
            <w:noProof/>
          </w:rPr>
          <w:instrText xml:space="preserve"> PAGEREF _Toc237331466 \h </w:instrText>
        </w:r>
        <w:r>
          <w:rPr>
            <w:noProof/>
          </w:rPr>
        </w:r>
        <w:r>
          <w:rPr>
            <w:noProof/>
          </w:rPr>
          <w:fldChar w:fldCharType="separate"/>
        </w:r>
        <w:r>
          <w:rPr>
            <w:noProof/>
          </w:rPr>
          <w:t>206</w:t>
        </w:r>
        <w:r>
          <w:rPr>
            <w:noProof/>
          </w:rPr>
          <w:fldChar w:fldCharType="end"/>
        </w:r>
      </w:hyperlink>
    </w:p>
    <w:p w14:paraId="614C024E" w14:textId="36DE5099" w:rsidR="00941A83" w:rsidRPr="006C7BD3" w:rsidRDefault="000C533F">
      <w:pPr>
        <w:pStyle w:val="Corpsdetexte2"/>
      </w:pPr>
      <w:r w:rsidRPr="006C7BD3">
        <w:fldChar w:fldCharType="end"/>
      </w:r>
      <w:hyperlink w:anchor="_Toc455478672" w:history="1"/>
    </w:p>
    <w:p w14:paraId="3C0155C9" w14:textId="77777777" w:rsidR="00941A83" w:rsidRPr="006C7BD3" w:rsidRDefault="000C533F">
      <w:pPr>
        <w:pStyle w:val="Titre"/>
        <w:pageBreakBefore/>
      </w:pPr>
      <w:bookmarkStart w:id="1" w:name="__RefHeading__384_2042878131"/>
      <w:bookmarkStart w:id="2" w:name="_Toc74839225"/>
      <w:bookmarkStart w:id="3" w:name="_Toc237330876"/>
      <w:r w:rsidRPr="006C7BD3">
        <w:lastRenderedPageBreak/>
        <w:t>PRÉSENTATION DU FONDS</w:t>
      </w:r>
      <w:bookmarkEnd w:id="1"/>
      <w:bookmarkEnd w:id="2"/>
      <w:bookmarkEnd w:id="3"/>
    </w:p>
    <w:p w14:paraId="1A44C5A1" w14:textId="77777777" w:rsidR="00941A83" w:rsidRPr="006C7BD3" w:rsidRDefault="00941A83">
      <w:pPr>
        <w:pStyle w:val="Corpsdetexte2"/>
      </w:pPr>
    </w:p>
    <w:p w14:paraId="12103066" w14:textId="4FD6E888" w:rsidR="00517E24" w:rsidRDefault="000C533F">
      <w:pPr>
        <w:pStyle w:val="Standard"/>
      </w:pPr>
      <w:r w:rsidRPr="006C7BD3">
        <w:t xml:space="preserve">P40 Collection Société d'histoire et de généalogie Maria-Chapdelaine. – [années] – X </w:t>
      </w:r>
      <w:proofErr w:type="spellStart"/>
      <w:r w:rsidRPr="006C7BD3">
        <w:t>m.l</w:t>
      </w:r>
      <w:proofErr w:type="spellEnd"/>
      <w:r w:rsidRPr="006C7BD3">
        <w:t>. de documents textuels. - X photographies (dont X sont numérisées). - X diapositives. - X négatifs. - X cartes. - X objets.</w:t>
      </w:r>
    </w:p>
    <w:p w14:paraId="02A38BDE" w14:textId="57396AAF" w:rsidR="00C2528B" w:rsidRDefault="00C2528B">
      <w:pPr>
        <w:pStyle w:val="Standard"/>
      </w:pPr>
    </w:p>
    <w:p w14:paraId="5C3729CF" w14:textId="77777777" w:rsidR="00C2528B" w:rsidRDefault="00C2528B" w:rsidP="004255F4">
      <w:pPr>
        <w:pStyle w:val="Standard"/>
        <w:shd w:val="clear" w:color="auto" w:fill="E7E6E6" w:themeFill="background2"/>
      </w:pPr>
      <w:r w:rsidRPr="004255F4">
        <w:t>Ajouts livrets 2023 :</w:t>
      </w:r>
      <w:r>
        <w:t xml:space="preserve"> </w:t>
      </w:r>
    </w:p>
    <w:p w14:paraId="4B4BCADB" w14:textId="77777777" w:rsidR="00C2528B" w:rsidRDefault="00C2528B" w:rsidP="00C2528B">
      <w:pPr>
        <w:pStyle w:val="Standard"/>
      </w:pPr>
      <w:r>
        <w:t xml:space="preserve">- 1948-1992 - 1 cm de documents textuels. </w:t>
      </w:r>
    </w:p>
    <w:p w14:paraId="35B21989" w14:textId="77777777" w:rsidR="00C2528B" w:rsidRDefault="00C2528B" w:rsidP="00C2528B">
      <w:pPr>
        <w:pStyle w:val="Standard"/>
      </w:pPr>
    </w:p>
    <w:p w14:paraId="382E623F" w14:textId="5B92ACD2" w:rsidR="00C2528B" w:rsidRDefault="00C2528B" w:rsidP="004255F4">
      <w:pPr>
        <w:pStyle w:val="Standard"/>
        <w:shd w:val="clear" w:color="auto" w:fill="E7E6E6" w:themeFill="background2"/>
      </w:pPr>
      <w:r w:rsidRPr="004255F4">
        <w:t>Ajouts cartes postales 2023 :</w:t>
      </w:r>
    </w:p>
    <w:p w14:paraId="667BEF70" w14:textId="77777777" w:rsidR="00C2528B" w:rsidRDefault="00C2528B" w:rsidP="00C2528B">
      <w:pPr>
        <w:pStyle w:val="Standard"/>
      </w:pPr>
      <w:r>
        <w:t xml:space="preserve">- 2 photographies de type cartes postales, originales, </w:t>
      </w:r>
      <w:proofErr w:type="spellStart"/>
      <w:r>
        <w:t>n&amp;b</w:t>
      </w:r>
      <w:proofErr w:type="spellEnd"/>
      <w:r>
        <w:t>. - Eva Bouchard (inspiration Maria-Chapdelaine, Péribonka) - Don de Mme Denise Giguère, Longueuil, 18 mai 2023.</w:t>
      </w:r>
    </w:p>
    <w:p w14:paraId="556D1AA0" w14:textId="77777777" w:rsidR="00313205" w:rsidRDefault="00313205" w:rsidP="00C2528B">
      <w:pPr>
        <w:pStyle w:val="Standard"/>
      </w:pPr>
    </w:p>
    <w:p w14:paraId="7463BF07" w14:textId="0A53C853" w:rsidR="00313205" w:rsidRDefault="00313205" w:rsidP="00313205">
      <w:pPr>
        <w:pStyle w:val="Standard"/>
        <w:shd w:val="clear" w:color="auto" w:fill="E7E6E6" w:themeFill="background2"/>
      </w:pPr>
      <w:r>
        <w:t xml:space="preserve">Ajouts Brigitte Poirier, 15 janvier 2024 : </w:t>
      </w:r>
    </w:p>
    <w:p w14:paraId="5B592323" w14:textId="6423A16D" w:rsidR="00313205" w:rsidRDefault="00313205">
      <w:pPr>
        <w:pStyle w:val="Standard"/>
        <w:numPr>
          <w:ilvl w:val="0"/>
          <w:numId w:val="14"/>
        </w:numPr>
      </w:pPr>
      <w:r>
        <w:t>1993. – 0,1 cm de documents textuels</w:t>
      </w:r>
      <w:r w:rsidR="00E002F6">
        <w:t xml:space="preserve"> (Oasis Mistassini)</w:t>
      </w:r>
      <w:r>
        <w:t>;</w:t>
      </w:r>
    </w:p>
    <w:p w14:paraId="19A8DC53" w14:textId="45F4CA09" w:rsidR="00313205" w:rsidRDefault="00313205">
      <w:pPr>
        <w:pStyle w:val="Standard"/>
        <w:numPr>
          <w:ilvl w:val="0"/>
          <w:numId w:val="14"/>
        </w:numPr>
      </w:pPr>
      <w:r>
        <w:t>1960. – 1 photographie originale</w:t>
      </w:r>
      <w:r w:rsidR="00E002F6">
        <w:t xml:space="preserve"> (Hôpital Dolbeau)</w:t>
      </w:r>
      <w:r>
        <w:t>.</w:t>
      </w:r>
    </w:p>
    <w:p w14:paraId="1355BC45" w14:textId="4E245868" w:rsidR="00313205" w:rsidRDefault="00313205" w:rsidP="00313205">
      <w:pPr>
        <w:pStyle w:val="Standard"/>
      </w:pPr>
      <w:r>
        <w:t>Succession de sa nièce.</w:t>
      </w:r>
    </w:p>
    <w:p w14:paraId="7D1F086B" w14:textId="77777777" w:rsidR="00114FEE" w:rsidRDefault="00114FEE" w:rsidP="00C2528B">
      <w:pPr>
        <w:pStyle w:val="Standard"/>
      </w:pPr>
    </w:p>
    <w:p w14:paraId="639BA79C" w14:textId="19AB6CC7" w:rsidR="00114FEE" w:rsidRDefault="00114FEE" w:rsidP="00114FEE">
      <w:pPr>
        <w:pStyle w:val="Standard"/>
        <w:shd w:val="clear" w:color="auto" w:fill="E7E6E6" w:themeFill="background2"/>
      </w:pPr>
      <w:r>
        <w:t>Ajouts Céline Bhérer, 18 janvier 2024 :</w:t>
      </w:r>
    </w:p>
    <w:p w14:paraId="1AD98DCB" w14:textId="2EA274E4" w:rsidR="00114FEE" w:rsidRDefault="00114FEE">
      <w:pPr>
        <w:pStyle w:val="Standard"/>
        <w:numPr>
          <w:ilvl w:val="0"/>
          <w:numId w:val="12"/>
        </w:numPr>
      </w:pPr>
      <w:r>
        <w:t xml:space="preserve">6 photographies de Dolbeau et </w:t>
      </w:r>
      <w:proofErr w:type="spellStart"/>
      <w:r>
        <w:t>Girardville</w:t>
      </w:r>
      <w:proofErr w:type="spellEnd"/>
    </w:p>
    <w:p w14:paraId="15100456" w14:textId="3B147501" w:rsidR="00114FEE" w:rsidRDefault="00114FEE" w:rsidP="00C2528B">
      <w:pPr>
        <w:pStyle w:val="Standard"/>
      </w:pPr>
      <w:r>
        <w:t xml:space="preserve">Son père, Jean-Philippe Bhérer, a travaillé au moulin de </w:t>
      </w:r>
      <w:proofErr w:type="spellStart"/>
      <w:r>
        <w:t>Girardville</w:t>
      </w:r>
      <w:proofErr w:type="spellEnd"/>
      <w:r>
        <w:t>.</w:t>
      </w:r>
    </w:p>
    <w:p w14:paraId="3B9D92C0" w14:textId="77777777" w:rsidR="00C2528B" w:rsidRDefault="00C2528B" w:rsidP="00C2528B">
      <w:pPr>
        <w:pStyle w:val="Standard"/>
      </w:pPr>
    </w:p>
    <w:p w14:paraId="3638D03B" w14:textId="24FCD480" w:rsidR="00C2528B" w:rsidRDefault="00C2528B" w:rsidP="004255F4">
      <w:pPr>
        <w:pStyle w:val="Standard"/>
        <w:shd w:val="clear" w:color="auto" w:fill="E7E6E6" w:themeFill="background2"/>
      </w:pPr>
      <w:r w:rsidRPr="004255F4">
        <w:t>Ajouts Michel Bergeron, 18 mars 2024 :</w:t>
      </w:r>
      <w:r>
        <w:t xml:space="preserve"> </w:t>
      </w:r>
    </w:p>
    <w:p w14:paraId="50BEADC4" w14:textId="7AA41377" w:rsidR="00C2528B" w:rsidRDefault="00C2528B" w:rsidP="00C2528B">
      <w:pPr>
        <w:pStyle w:val="Standard"/>
      </w:pPr>
      <w:r>
        <w:t xml:space="preserve">- 76 documents iconographiques (numérisés seulement, les originaux ont été détruits par le donateur) (voir Serveur </w:t>
      </w:r>
      <w:proofErr w:type="spellStart"/>
      <w:proofErr w:type="gramStart"/>
      <w:r>
        <w:t>Voute:K</w:t>
      </w:r>
      <w:proofErr w:type="spellEnd"/>
      <w:proofErr w:type="gramEnd"/>
      <w:r>
        <w:t>).</w:t>
      </w:r>
    </w:p>
    <w:p w14:paraId="038BAA4E" w14:textId="20111F5F" w:rsidR="0071713F" w:rsidRDefault="0071713F" w:rsidP="00C2528B">
      <w:pPr>
        <w:pStyle w:val="Standard"/>
      </w:pPr>
    </w:p>
    <w:p w14:paraId="4BED395B" w14:textId="139527F2" w:rsidR="0071713F" w:rsidRDefault="0071713F" w:rsidP="004255F4">
      <w:pPr>
        <w:pStyle w:val="Standard"/>
        <w:shd w:val="clear" w:color="auto" w:fill="E7E6E6" w:themeFill="background2"/>
      </w:pPr>
      <w:r w:rsidRPr="004255F4">
        <w:t>Ajout Serge Douville, Chicoutimi, 3 avril 2024 :</w:t>
      </w:r>
      <w:r>
        <w:t xml:space="preserve"> </w:t>
      </w:r>
    </w:p>
    <w:p w14:paraId="5C2A23D0" w14:textId="4D4DA41E" w:rsidR="0071713F" w:rsidRDefault="0071713F" w:rsidP="00C2528B">
      <w:pPr>
        <w:pStyle w:val="Standard"/>
      </w:pPr>
      <w:r>
        <w:t xml:space="preserve">- 1 carte postale (photographie) originale </w:t>
      </w:r>
      <w:proofErr w:type="spellStart"/>
      <w:r>
        <w:t>n&amp;b</w:t>
      </w:r>
      <w:proofErr w:type="spellEnd"/>
      <w:r>
        <w:t xml:space="preserve">. </w:t>
      </w:r>
    </w:p>
    <w:p w14:paraId="369DE46C" w14:textId="3764AE94" w:rsidR="0088652D" w:rsidRDefault="0088652D" w:rsidP="00C2528B">
      <w:pPr>
        <w:pStyle w:val="Standard"/>
      </w:pPr>
    </w:p>
    <w:p w14:paraId="4EC630D7" w14:textId="516C7C7D" w:rsidR="00D606F7" w:rsidRDefault="00D606F7" w:rsidP="004255F4">
      <w:pPr>
        <w:pStyle w:val="Standard"/>
        <w:shd w:val="clear" w:color="auto" w:fill="E7E6E6" w:themeFill="background2"/>
      </w:pPr>
      <w:r w:rsidRPr="004255F4">
        <w:t>Ajout Annie Allard, Dolbeau-Mistassini, 15 avril 2024 :</w:t>
      </w:r>
      <w:r>
        <w:t xml:space="preserve"> </w:t>
      </w:r>
    </w:p>
    <w:p w14:paraId="244C9714" w14:textId="1DED8727" w:rsidR="00D606F7" w:rsidRDefault="00D606F7" w:rsidP="00D606F7">
      <w:pPr>
        <w:pStyle w:val="Standard"/>
      </w:pPr>
      <w:r>
        <w:t xml:space="preserve">- 1 photographie originale </w:t>
      </w:r>
      <w:proofErr w:type="spellStart"/>
      <w:r>
        <w:t>coul</w:t>
      </w:r>
      <w:proofErr w:type="spellEnd"/>
      <w:r>
        <w:t>.</w:t>
      </w:r>
    </w:p>
    <w:p w14:paraId="2D06BEC9" w14:textId="76D1ED79" w:rsidR="003C5E47" w:rsidRDefault="003C5E47" w:rsidP="00D606F7">
      <w:pPr>
        <w:pStyle w:val="Standard"/>
      </w:pPr>
    </w:p>
    <w:p w14:paraId="2C321D20" w14:textId="36FBBD4E" w:rsidR="003C5E47" w:rsidRDefault="003C5E47" w:rsidP="004255F4">
      <w:pPr>
        <w:pStyle w:val="Standard"/>
        <w:shd w:val="clear" w:color="auto" w:fill="E7E6E6" w:themeFill="background2"/>
      </w:pPr>
      <w:r w:rsidRPr="004255F4">
        <w:t>Ajout famille Reine Richard (décédée en 2023), avril 2024, aucune fiche signée :</w:t>
      </w:r>
      <w:r>
        <w:t xml:space="preserve"> </w:t>
      </w:r>
      <w:r w:rsidR="00176FEA">
        <w:t>(P40/C2/2)</w:t>
      </w:r>
    </w:p>
    <w:p w14:paraId="6E902D98" w14:textId="764A16B9" w:rsidR="003C5E47" w:rsidRDefault="003C5E47" w:rsidP="00D606F7">
      <w:pPr>
        <w:pStyle w:val="Standard"/>
      </w:pPr>
      <w:r>
        <w:t xml:space="preserve">- </w:t>
      </w:r>
      <w:r w:rsidR="00E7268A">
        <w:t xml:space="preserve">6 montages-photo; copies, </w:t>
      </w:r>
      <w:proofErr w:type="spellStart"/>
      <w:r w:rsidR="00E7268A">
        <w:t>coul</w:t>
      </w:r>
      <w:proofErr w:type="spellEnd"/>
      <w:r>
        <w:t xml:space="preserve">. </w:t>
      </w:r>
    </w:p>
    <w:p w14:paraId="1356A4C1" w14:textId="5DE61FA0" w:rsidR="00E7268A" w:rsidRDefault="00E7268A" w:rsidP="00D606F7">
      <w:pPr>
        <w:pStyle w:val="Standard"/>
      </w:pPr>
      <w:r>
        <w:t xml:space="preserve">- 1 cm de documents textuels (souvenirs familiaux, 2012). </w:t>
      </w:r>
    </w:p>
    <w:p w14:paraId="605829EB" w14:textId="56576561" w:rsidR="00E7268A" w:rsidRDefault="00E7268A" w:rsidP="00D606F7">
      <w:pPr>
        <w:pStyle w:val="Standard"/>
      </w:pPr>
      <w:r>
        <w:t xml:space="preserve">- 3 cm de documents textuels (recherches généalogiques familiales). </w:t>
      </w:r>
    </w:p>
    <w:p w14:paraId="2C8A4001" w14:textId="77777777" w:rsidR="00D606F7" w:rsidRDefault="00D606F7" w:rsidP="00C2528B">
      <w:pPr>
        <w:pStyle w:val="Standard"/>
      </w:pPr>
    </w:p>
    <w:p w14:paraId="6945E4D5" w14:textId="119E9BE0" w:rsidR="0088652D" w:rsidRPr="004255F4" w:rsidRDefault="0088652D" w:rsidP="004255F4">
      <w:pPr>
        <w:pStyle w:val="Standard"/>
        <w:shd w:val="clear" w:color="auto" w:fill="E7E6E6" w:themeFill="background2"/>
      </w:pPr>
      <w:r w:rsidRPr="004255F4">
        <w:t>Ajouts, Municipalité d'</w:t>
      </w:r>
      <w:proofErr w:type="spellStart"/>
      <w:r w:rsidRPr="004255F4">
        <w:t>Albanel</w:t>
      </w:r>
      <w:proofErr w:type="spellEnd"/>
      <w:r w:rsidR="00D606F7" w:rsidRPr="004255F4">
        <w:t>, juin 2024</w:t>
      </w:r>
      <w:r w:rsidRPr="004255F4">
        <w:t xml:space="preserve"> : </w:t>
      </w:r>
    </w:p>
    <w:p w14:paraId="51160C67" w14:textId="1466EE45" w:rsidR="0088652D" w:rsidRDefault="0088652D" w:rsidP="0088652D">
      <w:pPr>
        <w:pStyle w:val="Standard"/>
      </w:pPr>
      <w:r>
        <w:t>- 44 VHS (1993-2005) (voir rangée de l'audiovisuel).</w:t>
      </w:r>
    </w:p>
    <w:p w14:paraId="1793EE02" w14:textId="77777777" w:rsidR="00235A36" w:rsidRDefault="00235A36" w:rsidP="0088652D">
      <w:pPr>
        <w:pStyle w:val="Standard"/>
      </w:pPr>
    </w:p>
    <w:p w14:paraId="5E15819A" w14:textId="1DBC89A0" w:rsidR="00235A36" w:rsidRPr="004255F4" w:rsidRDefault="00235A36" w:rsidP="00235A36">
      <w:pPr>
        <w:pStyle w:val="Standard"/>
        <w:shd w:val="clear" w:color="auto" w:fill="E7E6E6" w:themeFill="background2"/>
      </w:pPr>
      <w:r w:rsidRPr="004255F4">
        <w:t xml:space="preserve">Ajouts, </w:t>
      </w:r>
      <w:r>
        <w:t xml:space="preserve">Bibliothèque </w:t>
      </w:r>
      <w:proofErr w:type="spellStart"/>
      <w:r>
        <w:t>Albanel</w:t>
      </w:r>
      <w:proofErr w:type="spellEnd"/>
      <w:r>
        <w:t>,</w:t>
      </w:r>
      <w:r w:rsidRPr="004255F4">
        <w:t xml:space="preserve"> 2024 </w:t>
      </w:r>
      <w:r>
        <w:t>(sans fiche d’ajout, cédé par Manon Leclerc)</w:t>
      </w:r>
      <w:r w:rsidRPr="004255F4">
        <w:t xml:space="preserve">: </w:t>
      </w:r>
    </w:p>
    <w:p w14:paraId="0C20B6E7" w14:textId="499F27BB" w:rsidR="00235A36" w:rsidRDefault="00235A36" w:rsidP="0088652D">
      <w:pPr>
        <w:pStyle w:val="Standard"/>
      </w:pPr>
      <w:r>
        <w:t>– 1979, 1999. – 4,1 cm de documents textuels. (Reproductions)</w:t>
      </w:r>
    </w:p>
    <w:p w14:paraId="4BCF7EE5" w14:textId="7243E903" w:rsidR="0071193D" w:rsidRDefault="0071193D" w:rsidP="0088652D">
      <w:pPr>
        <w:pStyle w:val="Standard"/>
      </w:pPr>
    </w:p>
    <w:p w14:paraId="324EFF6B" w14:textId="29E5D031" w:rsidR="0071193D" w:rsidRPr="004255F4" w:rsidRDefault="0071193D" w:rsidP="004255F4">
      <w:pPr>
        <w:pStyle w:val="Standard"/>
        <w:shd w:val="clear" w:color="auto" w:fill="E7E6E6" w:themeFill="background2"/>
      </w:pPr>
      <w:r w:rsidRPr="004255F4">
        <w:t xml:space="preserve">Ajout Laura Brennan, Notre-Dame-de-Lorette, 28 octobre 2024 : </w:t>
      </w:r>
    </w:p>
    <w:p w14:paraId="70709E6C" w14:textId="1E6E193C" w:rsidR="0071193D" w:rsidRPr="006C7BD3" w:rsidRDefault="0071193D" w:rsidP="0088652D">
      <w:pPr>
        <w:pStyle w:val="Standard"/>
      </w:pPr>
      <w:r>
        <w:t xml:space="preserve">- 1 photographie (reproduction sur laminé grand format); </w:t>
      </w:r>
      <w:proofErr w:type="spellStart"/>
      <w:r>
        <w:t>n&amp;b</w:t>
      </w:r>
      <w:proofErr w:type="spellEnd"/>
      <w:r w:rsidR="00866481">
        <w:t>.</w:t>
      </w:r>
    </w:p>
    <w:p w14:paraId="539B5821" w14:textId="12028823" w:rsidR="00941A83" w:rsidRDefault="00941A83">
      <w:pPr>
        <w:pStyle w:val="Standard"/>
      </w:pPr>
    </w:p>
    <w:p w14:paraId="173CE0B4" w14:textId="5818F139" w:rsidR="0098555A" w:rsidRPr="004255F4" w:rsidRDefault="0098555A" w:rsidP="004255F4">
      <w:pPr>
        <w:pStyle w:val="Standard"/>
        <w:shd w:val="clear" w:color="auto" w:fill="E7E6E6" w:themeFill="background2"/>
      </w:pPr>
      <w:r w:rsidRPr="004255F4">
        <w:t xml:space="preserve">Ajout feu Réal Doucet, </w:t>
      </w:r>
      <w:proofErr w:type="spellStart"/>
      <w:r w:rsidRPr="004255F4">
        <w:t>Albanel</w:t>
      </w:r>
      <w:proofErr w:type="spellEnd"/>
      <w:r w:rsidRPr="004255F4">
        <w:t xml:space="preserve">, par Huguette Labrecque (bénévole), 14 janvier 2025 : </w:t>
      </w:r>
    </w:p>
    <w:p w14:paraId="158529B7" w14:textId="395762CE" w:rsidR="0098555A" w:rsidRDefault="0098555A" w:rsidP="0098555A">
      <w:pPr>
        <w:pStyle w:val="Standard"/>
      </w:pPr>
      <w:r>
        <w:t xml:space="preserve">- 1 photographie (grand format); </w:t>
      </w:r>
      <w:proofErr w:type="spellStart"/>
      <w:r>
        <w:t>n&amp;b</w:t>
      </w:r>
      <w:proofErr w:type="spellEnd"/>
      <w:r w:rsidR="00E14548">
        <w:t xml:space="preserve"> (</w:t>
      </w:r>
      <w:hyperlink w:anchor="P40D21" w:history="1">
        <w:r w:rsidR="00E14548" w:rsidRPr="002354CA">
          <w:rPr>
            <w:rStyle w:val="Lienhypertexte"/>
          </w:rPr>
          <w:t>P40/D2/1,1</w:t>
        </w:r>
      </w:hyperlink>
      <w:r w:rsidR="00E14548">
        <w:t>).</w:t>
      </w:r>
    </w:p>
    <w:p w14:paraId="66854B77" w14:textId="77777777" w:rsidR="00B1176D" w:rsidRDefault="00B1176D" w:rsidP="0098555A">
      <w:pPr>
        <w:pStyle w:val="Standard"/>
      </w:pPr>
    </w:p>
    <w:p w14:paraId="31A9E325" w14:textId="77777777" w:rsidR="00B1176D" w:rsidRPr="004255F4" w:rsidRDefault="00B1176D" w:rsidP="004255F4">
      <w:pPr>
        <w:pStyle w:val="Standard"/>
        <w:shd w:val="clear" w:color="auto" w:fill="E7E6E6" w:themeFill="background2"/>
      </w:pPr>
      <w:r w:rsidRPr="004255F4">
        <w:t>Ajout par Jean-Pierre Paradis, 4 février 2025 :</w:t>
      </w:r>
    </w:p>
    <w:p w14:paraId="61D109FE" w14:textId="0A6F8B44" w:rsidR="003B7242" w:rsidRDefault="003B7242">
      <w:pPr>
        <w:pStyle w:val="Standard"/>
        <w:rPr>
          <w:kern w:val="2"/>
          <w:szCs w:val="24"/>
          <w:lang w:eastAsia="fr-CA"/>
          <w14:ligatures w14:val="standardContextual"/>
        </w:rPr>
      </w:pPr>
      <w:r>
        <w:t xml:space="preserve">- 3 photographies; </w:t>
      </w:r>
      <w:proofErr w:type="spellStart"/>
      <w:r>
        <w:t>n&amp;b</w:t>
      </w:r>
      <w:proofErr w:type="spellEnd"/>
      <w:r w:rsidR="00866481">
        <w:t>.</w:t>
      </w:r>
    </w:p>
    <w:p w14:paraId="7385B2A3" w14:textId="77777777" w:rsidR="004255F4" w:rsidRDefault="004255F4" w:rsidP="0098555A">
      <w:pPr>
        <w:pStyle w:val="Standard"/>
      </w:pPr>
    </w:p>
    <w:p w14:paraId="02F7CCAB" w14:textId="77777777" w:rsidR="004255F4" w:rsidRPr="004255F4" w:rsidRDefault="004255F4" w:rsidP="004255F4">
      <w:pPr>
        <w:pStyle w:val="Standard"/>
        <w:shd w:val="clear" w:color="auto" w:fill="E7E6E6" w:themeFill="background2"/>
      </w:pPr>
      <w:r w:rsidRPr="004255F4">
        <w:t xml:space="preserve">Ajout par Suzanne Lavoie, </w:t>
      </w:r>
      <w:proofErr w:type="spellStart"/>
      <w:r w:rsidRPr="004255F4">
        <w:t>Albanel</w:t>
      </w:r>
      <w:proofErr w:type="spellEnd"/>
      <w:r w:rsidRPr="004255F4">
        <w:t>, 10 juin 2025 :</w:t>
      </w:r>
    </w:p>
    <w:p w14:paraId="1E413EE6" w14:textId="511EC1BC" w:rsidR="004255F4" w:rsidRDefault="004255F4" w:rsidP="0098555A">
      <w:pPr>
        <w:pStyle w:val="Standard"/>
      </w:pPr>
      <w:r w:rsidRPr="004255F4">
        <w:t>- 1 cadre des Chevaliers de Colomb (avec son beau-père Paul Dessureault et son mari Jean Dessureault), voir la rangée « hors format » R00. </w:t>
      </w:r>
    </w:p>
    <w:p w14:paraId="4CFC936D" w14:textId="77777777" w:rsidR="007D0CB6" w:rsidRDefault="007D0CB6" w:rsidP="0098555A">
      <w:pPr>
        <w:pStyle w:val="Standard"/>
      </w:pPr>
    </w:p>
    <w:p w14:paraId="616E3986" w14:textId="243F1334" w:rsidR="007D0CB6" w:rsidRPr="004255F4" w:rsidRDefault="007D0CB6" w:rsidP="004255F4">
      <w:pPr>
        <w:pStyle w:val="Standard"/>
        <w:shd w:val="clear" w:color="auto" w:fill="E7E6E6" w:themeFill="background2"/>
      </w:pPr>
      <w:r w:rsidRPr="004255F4">
        <w:t xml:space="preserve">Ajout sans donation, 4 décembre 2025 : </w:t>
      </w:r>
    </w:p>
    <w:p w14:paraId="2F28FC97" w14:textId="66A67751" w:rsidR="007D0CB6" w:rsidRDefault="007D0CB6" w:rsidP="0098555A">
      <w:pPr>
        <w:pStyle w:val="Standard"/>
      </w:pPr>
      <w:r>
        <w:t xml:space="preserve">- 0,8 cm de documents textuels (Grands Jardins de Normandin), 1990. </w:t>
      </w:r>
    </w:p>
    <w:p w14:paraId="7121D08B" w14:textId="05859C59" w:rsidR="007D0CB6" w:rsidRDefault="007D0CB6" w:rsidP="0098555A">
      <w:pPr>
        <w:pStyle w:val="Standard"/>
      </w:pPr>
      <w:r>
        <w:t>- 1 avis de décès, frère mariste, 1990.</w:t>
      </w:r>
    </w:p>
    <w:p w14:paraId="6AA7DC66" w14:textId="77777777" w:rsidR="00F84CED" w:rsidRDefault="00F84CED" w:rsidP="0098555A">
      <w:pPr>
        <w:pStyle w:val="Standard"/>
      </w:pPr>
    </w:p>
    <w:p w14:paraId="38344F9F" w14:textId="1268B391" w:rsidR="00F84CED" w:rsidRPr="004255F4" w:rsidRDefault="00F84CED" w:rsidP="00F84CED">
      <w:pPr>
        <w:pStyle w:val="Standard"/>
        <w:shd w:val="clear" w:color="auto" w:fill="E7E6E6" w:themeFill="background2"/>
      </w:pPr>
      <w:r w:rsidRPr="004255F4">
        <w:t xml:space="preserve">Ajout sans donation, </w:t>
      </w:r>
      <w:r>
        <w:t>2026</w:t>
      </w:r>
      <w:r w:rsidRPr="004255F4">
        <w:t xml:space="preserve"> : </w:t>
      </w:r>
    </w:p>
    <w:p w14:paraId="73239C69" w14:textId="76C8436D" w:rsidR="00F84CED" w:rsidRDefault="00F84CED" w:rsidP="00F84CED">
      <w:pPr>
        <w:pStyle w:val="Standard"/>
      </w:pPr>
      <w:r>
        <w:t>- 1979. – 1,5 cm de documents textuels.</w:t>
      </w:r>
    </w:p>
    <w:p w14:paraId="1053FF13" w14:textId="7DFF2333" w:rsidR="00330388" w:rsidRPr="006C7BD3" w:rsidRDefault="00330388" w:rsidP="00F84CED">
      <w:pPr>
        <w:pStyle w:val="Standard"/>
      </w:pPr>
      <w:r>
        <w:t>- 1992. – 1 cassette audio Chorale Écho des Chutes Dolbeau-Mistassini</w:t>
      </w:r>
      <w:r w:rsidR="00866481">
        <w:t>.</w:t>
      </w:r>
    </w:p>
    <w:p w14:paraId="062D69B4" w14:textId="77777777" w:rsidR="0098555A" w:rsidRPr="006C7BD3" w:rsidRDefault="0098555A">
      <w:pPr>
        <w:pStyle w:val="Standard"/>
      </w:pPr>
    </w:p>
    <w:p w14:paraId="0990C627" w14:textId="77777777" w:rsidR="00941A83" w:rsidRPr="006C7BD3" w:rsidRDefault="000C533F">
      <w:pPr>
        <w:pStyle w:val="Standard"/>
        <w:rPr>
          <w:b/>
        </w:rPr>
      </w:pPr>
      <w:r w:rsidRPr="006C7BD3">
        <w:rPr>
          <w:b/>
        </w:rPr>
        <w:t>Notice biographique / Histoire administrative :</w:t>
      </w:r>
    </w:p>
    <w:p w14:paraId="120E89AE" w14:textId="77777777" w:rsidR="00941A83" w:rsidRPr="006C7BD3" w:rsidRDefault="00941A83">
      <w:pPr>
        <w:pStyle w:val="Standard"/>
      </w:pPr>
    </w:p>
    <w:p w14:paraId="52C4A4F0" w14:textId="77777777" w:rsidR="00941A83" w:rsidRPr="006C7BD3" w:rsidRDefault="000C533F">
      <w:pPr>
        <w:pStyle w:val="Standard"/>
      </w:pPr>
      <w:r w:rsidRPr="006C7BD3">
        <w:t>C'est lors du 150</w:t>
      </w:r>
      <w:r w:rsidRPr="006C7BD3">
        <w:rPr>
          <w:vertAlign w:val="superscript"/>
        </w:rPr>
        <w:t>e</w:t>
      </w:r>
      <w:r w:rsidRPr="006C7BD3">
        <w:t xml:space="preserve"> anniversaire de la région et des festivités commémorant les 60 ans d'existence de la ville de Dolbeau, qu'un groupe de bénévoles, dirigé par Mme Carmen Bolduc, a reçu le mandat de réaliser des activités soulignant cet événement.</w:t>
      </w:r>
    </w:p>
    <w:p w14:paraId="5CF86506" w14:textId="77777777" w:rsidR="00941A83" w:rsidRPr="006C7BD3" w:rsidRDefault="000C533F">
      <w:pPr>
        <w:pStyle w:val="Standard"/>
      </w:pPr>
      <w:r w:rsidRPr="006C7BD3">
        <w:t xml:space="preserve"> </w:t>
      </w:r>
    </w:p>
    <w:p w14:paraId="40488F37" w14:textId="77777777" w:rsidR="00941A83" w:rsidRPr="006C7BD3" w:rsidRDefault="000C533F">
      <w:pPr>
        <w:pStyle w:val="Standard"/>
      </w:pPr>
      <w:r w:rsidRPr="006C7BD3">
        <w:t>Par la suite, il a été décidé qu'une continuité devait être mis en place, afin de permettre aux chercheurs en histoire et en généalogie de se référer. D’où l’idée de créer la Société d’histoire et de généalogie de Dolbeau, instaurée et incorporée le 28 janvier 1988.</w:t>
      </w:r>
    </w:p>
    <w:p w14:paraId="3AAB0A5F" w14:textId="77777777" w:rsidR="00941A83" w:rsidRPr="006C7BD3" w:rsidRDefault="000C533F">
      <w:pPr>
        <w:pStyle w:val="Standard"/>
      </w:pPr>
      <w:r w:rsidRPr="006C7BD3">
        <w:t xml:space="preserve"> </w:t>
      </w:r>
    </w:p>
    <w:p w14:paraId="4EB9ACBC" w14:textId="77777777" w:rsidR="00941A83" w:rsidRPr="006C7BD3" w:rsidRDefault="000C533F">
      <w:pPr>
        <w:pStyle w:val="Standard"/>
      </w:pPr>
      <w:r w:rsidRPr="006C7BD3">
        <w:t>Nos ramures se sont étendues à travers la M.R.C. Maria-Chapdelaine. Des fonds d`archives nous sont parvenus de tous les coins. Avec la collaboration des dirigeants des diverses municipalités, il a été décidé que notre appellation serait désormais « Société d’histoire et de généalogie Maria-Chapdelaine ».</w:t>
      </w:r>
    </w:p>
    <w:p w14:paraId="44249A6A" w14:textId="77777777" w:rsidR="00941A83" w:rsidRPr="006C7BD3" w:rsidRDefault="00941A83">
      <w:pPr>
        <w:pStyle w:val="Standard"/>
      </w:pPr>
    </w:p>
    <w:p w14:paraId="4B44A07C" w14:textId="77777777" w:rsidR="00941A83" w:rsidRPr="006C7BD3" w:rsidRDefault="000C533F">
      <w:pPr>
        <w:pStyle w:val="Standard"/>
        <w:rPr>
          <w:b/>
        </w:rPr>
      </w:pPr>
      <w:r w:rsidRPr="006C7BD3">
        <w:rPr>
          <w:b/>
        </w:rPr>
        <w:t>Historique de la conservation :</w:t>
      </w:r>
    </w:p>
    <w:p w14:paraId="22CD95EE" w14:textId="77777777" w:rsidR="00941A83" w:rsidRPr="006C7BD3" w:rsidRDefault="00941A83">
      <w:pPr>
        <w:pStyle w:val="Standard"/>
      </w:pPr>
    </w:p>
    <w:p w14:paraId="43FD9FFB" w14:textId="77777777" w:rsidR="00941A83" w:rsidRPr="006C7BD3" w:rsidRDefault="000C533F">
      <w:pPr>
        <w:pStyle w:val="Standard"/>
      </w:pPr>
      <w:r w:rsidRPr="006C7BD3">
        <w:t>La collection de la Société d'histoire et de généalogie Maria-Chapdelaine est constituée de documents de diverses provenances ne se rattachant à aucun fonds particulier. Ces documents ont été cédés par de nombreux donateurs au fil des années, entre 2002 et 2021. Des ajouts sont constamment effectués. Certaines donations ne comportent aucun renseignement sur le donateur ou le producteur des documents.</w:t>
      </w:r>
    </w:p>
    <w:p w14:paraId="73EF35D3" w14:textId="77777777" w:rsidR="00941A83" w:rsidRPr="006C7BD3" w:rsidRDefault="00941A83">
      <w:pPr>
        <w:pStyle w:val="Standard"/>
      </w:pPr>
    </w:p>
    <w:p w14:paraId="3AF0D118" w14:textId="77777777" w:rsidR="00941A83" w:rsidRPr="006C7BD3" w:rsidRDefault="000C533F">
      <w:pPr>
        <w:pStyle w:val="Standard"/>
      </w:pPr>
      <w:r w:rsidRPr="006C7BD3">
        <w:t>La majorité des informations sur les nouveaux arrivages se trouvent dans les fiches d'ajouts signées qui sont rangées dans le classeur du centre d'archives.</w:t>
      </w:r>
    </w:p>
    <w:p w14:paraId="43925FDC" w14:textId="77777777" w:rsidR="00941A83" w:rsidRPr="006C7BD3" w:rsidRDefault="00941A83">
      <w:pPr>
        <w:pStyle w:val="Standard"/>
        <w:rPr>
          <w:b/>
        </w:rPr>
      </w:pPr>
    </w:p>
    <w:p w14:paraId="6174421A" w14:textId="77777777" w:rsidR="00941A83" w:rsidRPr="006C7BD3" w:rsidRDefault="000C533F">
      <w:pPr>
        <w:pStyle w:val="Standard"/>
        <w:rPr>
          <w:b/>
        </w:rPr>
      </w:pPr>
      <w:r w:rsidRPr="006C7BD3">
        <w:rPr>
          <w:b/>
        </w:rPr>
        <w:t>Portée et contenu :</w:t>
      </w:r>
    </w:p>
    <w:p w14:paraId="4418CEB7" w14:textId="77777777" w:rsidR="00941A83" w:rsidRPr="006C7BD3" w:rsidRDefault="00941A83">
      <w:pPr>
        <w:pStyle w:val="Standard"/>
      </w:pPr>
    </w:p>
    <w:p w14:paraId="6BDB8F88" w14:textId="77777777" w:rsidR="00A60C04" w:rsidRDefault="000C533F">
      <w:pPr>
        <w:pStyle w:val="Standard"/>
      </w:pPr>
      <w:r w:rsidRPr="00037BC6">
        <w:rPr>
          <w:highlight w:val="yellow"/>
        </w:rPr>
        <w:lastRenderedPageBreak/>
        <w:t>Ce fonds est constitué de</w:t>
      </w:r>
      <w:r w:rsidR="00037BC6" w:rsidRPr="00037BC6">
        <w:rPr>
          <w:highlight w:val="yellow"/>
        </w:rPr>
        <w:t>…</w:t>
      </w:r>
    </w:p>
    <w:p w14:paraId="638F7731" w14:textId="77777777" w:rsidR="00A60C04" w:rsidRDefault="00A60C04">
      <w:pPr>
        <w:pStyle w:val="Standard"/>
      </w:pPr>
    </w:p>
    <w:p w14:paraId="6B2A38EB" w14:textId="77777777" w:rsidR="00941A83" w:rsidRPr="006C7BD3" w:rsidRDefault="00941A83">
      <w:pPr>
        <w:pStyle w:val="Standard"/>
      </w:pPr>
    </w:p>
    <w:p w14:paraId="4DD67C04" w14:textId="77777777" w:rsidR="00941A83" w:rsidRPr="006C7BD3" w:rsidRDefault="000C533F">
      <w:pPr>
        <w:pStyle w:val="Standard"/>
        <w:rPr>
          <w:b/>
        </w:rPr>
      </w:pPr>
      <w:r w:rsidRPr="006C7BD3">
        <w:rPr>
          <w:b/>
        </w:rPr>
        <w:t>Instrument de recherche :</w:t>
      </w:r>
    </w:p>
    <w:p w14:paraId="38608DFB" w14:textId="77777777" w:rsidR="00941A83" w:rsidRPr="006C7BD3" w:rsidRDefault="00941A83">
      <w:pPr>
        <w:pStyle w:val="Standard"/>
      </w:pPr>
    </w:p>
    <w:p w14:paraId="6B339891" w14:textId="77777777" w:rsidR="00941A83" w:rsidRPr="006C7BD3" w:rsidRDefault="000C533F">
      <w:pPr>
        <w:pStyle w:val="Standard"/>
      </w:pPr>
      <w:r w:rsidRPr="006C7BD3">
        <w:t>Ce fonds est en voie d'être traité.</w:t>
      </w:r>
    </w:p>
    <w:p w14:paraId="3570F055" w14:textId="77777777" w:rsidR="00941A83" w:rsidRPr="006C7BD3" w:rsidRDefault="00941A83">
      <w:pPr>
        <w:pStyle w:val="Standard"/>
      </w:pPr>
    </w:p>
    <w:p w14:paraId="48C0B7E2" w14:textId="77777777" w:rsidR="00941A83" w:rsidRPr="006C7BD3" w:rsidRDefault="000C533F">
      <w:pPr>
        <w:pStyle w:val="Standard"/>
      </w:pPr>
      <w:r w:rsidRPr="006C7BD3">
        <w:t>Un premier instrument de recherche avait été conçu par l'archiviste Isabelle Trottier, en avril 2002. En près de 20 ans, la collection a pris de l'ampleur et le prétraitement n'a pas suffi à conserver adéquatement les nouveaux arrivages de documents.</w:t>
      </w:r>
    </w:p>
    <w:p w14:paraId="245B2C20" w14:textId="77777777" w:rsidR="00941A83" w:rsidRPr="006C7BD3" w:rsidRDefault="00941A83">
      <w:pPr>
        <w:pStyle w:val="Standard"/>
      </w:pPr>
    </w:p>
    <w:p w14:paraId="58B884FD" w14:textId="57847C4A" w:rsidR="00941A83" w:rsidRDefault="000C533F">
      <w:pPr>
        <w:pStyle w:val="Standard"/>
      </w:pPr>
      <w:r w:rsidRPr="006C7BD3">
        <w:t xml:space="preserve">Une refonte de l'instrument de recherche est donc entamée </w:t>
      </w:r>
      <w:r w:rsidR="00C02DE7">
        <w:t xml:space="preserve">en 2017 avec une nouvelle tentative </w:t>
      </w:r>
      <w:r w:rsidRPr="006C7BD3">
        <w:t>en juin 2021 lors d'un projet étudiant du Programme Jeunesse Emploi Canada. Anaïs Martel, l'étudiante en question, agit à titre d'archiviste junior sur ce projet et est accompagnée de l'archiviste Frédérique Fradet. L'archiviste Manon Leclerc a également collaboré à définir la classification de la collection.</w:t>
      </w:r>
    </w:p>
    <w:p w14:paraId="42353E5B" w14:textId="77777777" w:rsidR="00EE757B" w:rsidRDefault="00EE757B">
      <w:pPr>
        <w:pStyle w:val="Standard"/>
      </w:pPr>
    </w:p>
    <w:p w14:paraId="6D8251F8" w14:textId="1D2BCF00" w:rsidR="00EE757B" w:rsidRPr="006C7BD3" w:rsidRDefault="00C02DE7">
      <w:pPr>
        <w:pStyle w:val="Standard"/>
      </w:pPr>
      <w:r>
        <w:t xml:space="preserve">Un remaniement complet par l’étudiante Alycia Duchesneau et l’archiviste Frédérique Fradet a été effectué en juillet-août 2026 afin d’inscrire les cotes, de trier, de classer et de décrire en partie la collection. </w:t>
      </w:r>
    </w:p>
    <w:p w14:paraId="39D2D50C" w14:textId="77777777" w:rsidR="00941A83" w:rsidRPr="006C7BD3" w:rsidRDefault="00941A83">
      <w:pPr>
        <w:pStyle w:val="Standard"/>
      </w:pPr>
    </w:p>
    <w:p w14:paraId="6843FFDA" w14:textId="77777777" w:rsidR="00941A83" w:rsidRPr="006C7BD3" w:rsidRDefault="000C533F">
      <w:pPr>
        <w:pStyle w:val="Standard"/>
        <w:rPr>
          <w:b/>
        </w:rPr>
      </w:pPr>
      <w:r w:rsidRPr="006C7BD3">
        <w:rPr>
          <w:b/>
        </w:rPr>
        <w:t>Restrictions régissant la consultation, la reproduction et la publication :</w:t>
      </w:r>
    </w:p>
    <w:p w14:paraId="13BB4DE0" w14:textId="77777777" w:rsidR="00941A83" w:rsidRPr="006C7BD3" w:rsidRDefault="00941A83">
      <w:pPr>
        <w:pStyle w:val="Standard"/>
      </w:pPr>
    </w:p>
    <w:p w14:paraId="13A751A3" w14:textId="2BFDAF94" w:rsidR="00941A83" w:rsidRDefault="000C533F">
      <w:pPr>
        <w:pStyle w:val="Standard"/>
      </w:pPr>
      <w:r w:rsidRPr="006C7BD3">
        <w:t>Aucune.</w:t>
      </w:r>
    </w:p>
    <w:p w14:paraId="3E458C12" w14:textId="0D1B5713" w:rsidR="00C2528B" w:rsidRPr="00C2528B" w:rsidRDefault="00C2528B">
      <w:pPr>
        <w:pStyle w:val="Standard"/>
        <w:rPr>
          <w:b/>
        </w:rPr>
      </w:pPr>
    </w:p>
    <w:p w14:paraId="6CE820C8" w14:textId="6A5AE711" w:rsidR="00C2528B" w:rsidRPr="00C2528B" w:rsidRDefault="00C2528B">
      <w:pPr>
        <w:pStyle w:val="Standard"/>
        <w:rPr>
          <w:b/>
        </w:rPr>
      </w:pPr>
      <w:r w:rsidRPr="00C2528B">
        <w:rPr>
          <w:b/>
        </w:rPr>
        <w:t xml:space="preserve">Emplacement : </w:t>
      </w:r>
    </w:p>
    <w:p w14:paraId="133BA926" w14:textId="1439AB6F" w:rsidR="00C2528B" w:rsidRDefault="00C2528B">
      <w:pPr>
        <w:pStyle w:val="Standard"/>
      </w:pPr>
    </w:p>
    <w:p w14:paraId="03726FC9" w14:textId="2DBD6E16" w:rsidR="00C2528B" w:rsidRDefault="00C2528B">
      <w:pPr>
        <w:pStyle w:val="Standard"/>
      </w:pPr>
      <w:r w:rsidRPr="00C2528B">
        <w:rPr>
          <w:highlight w:val="yellow"/>
        </w:rPr>
        <w:t>Ajouter les autres boîtes standards</w:t>
      </w:r>
      <w:r>
        <w:t xml:space="preserve"> </w:t>
      </w:r>
    </w:p>
    <w:p w14:paraId="57350474" w14:textId="77777777" w:rsidR="00C2528B" w:rsidRDefault="00C2528B">
      <w:pPr>
        <w:pStyle w:val="Standard"/>
      </w:pPr>
    </w:p>
    <w:p w14:paraId="572A4CD4" w14:textId="77777777" w:rsidR="00C2528B" w:rsidRDefault="00C2528B" w:rsidP="00C2528B">
      <w:pPr>
        <w:pStyle w:val="Standard"/>
      </w:pPr>
      <w:r>
        <w:t xml:space="preserve">Boîte grand format 3 </w:t>
      </w:r>
    </w:p>
    <w:p w14:paraId="0CD23E28" w14:textId="77777777" w:rsidR="00C2528B" w:rsidRDefault="00C2528B" w:rsidP="00C2528B">
      <w:pPr>
        <w:pStyle w:val="Standard"/>
      </w:pPr>
      <w:r w:rsidRPr="00C2528B">
        <w:rPr>
          <w:highlight w:val="lightGray"/>
        </w:rPr>
        <w:t>R00 E01 T03</w:t>
      </w:r>
    </w:p>
    <w:p w14:paraId="2BE242E0" w14:textId="186C77B9" w:rsidR="00C2528B" w:rsidRDefault="00C2528B" w:rsidP="00C2528B">
      <w:pPr>
        <w:pStyle w:val="Standard"/>
      </w:pPr>
      <w:r>
        <w:t>Documents hors formats</w:t>
      </w:r>
    </w:p>
    <w:p w14:paraId="222C5C99" w14:textId="77777777" w:rsidR="00C2528B" w:rsidRDefault="00C2528B" w:rsidP="00C2528B">
      <w:pPr>
        <w:pStyle w:val="Standard"/>
      </w:pPr>
    </w:p>
    <w:p w14:paraId="1AE92F87" w14:textId="77777777" w:rsidR="00C2528B" w:rsidRDefault="00C2528B" w:rsidP="00C2528B">
      <w:pPr>
        <w:pStyle w:val="Standard"/>
      </w:pPr>
      <w:r>
        <w:t>Boîte grand format 10</w:t>
      </w:r>
    </w:p>
    <w:p w14:paraId="7ED10EA1" w14:textId="77777777" w:rsidR="00C2528B" w:rsidRDefault="00C2528B" w:rsidP="00C2528B">
      <w:pPr>
        <w:pStyle w:val="Standard"/>
      </w:pPr>
      <w:r w:rsidRPr="00C2528B">
        <w:rPr>
          <w:highlight w:val="lightGray"/>
        </w:rPr>
        <w:t>R00 E01 T02</w:t>
      </w:r>
    </w:p>
    <w:p w14:paraId="536B523D" w14:textId="149AF9C3" w:rsidR="00C2528B" w:rsidRDefault="00C2528B" w:rsidP="00C2528B">
      <w:pPr>
        <w:pStyle w:val="Standard"/>
      </w:pPr>
      <w:r>
        <w:t>Documents hors formats</w:t>
      </w:r>
    </w:p>
    <w:p w14:paraId="21ECB2BF" w14:textId="02EEC7DA" w:rsidR="00C2528B" w:rsidRDefault="00C2528B" w:rsidP="00C2528B">
      <w:pPr>
        <w:pStyle w:val="Standard"/>
      </w:pPr>
    </w:p>
    <w:p w14:paraId="7378EE15" w14:textId="52DE1BF3" w:rsidR="002354CA" w:rsidRDefault="002354CA" w:rsidP="00C2528B">
      <w:pPr>
        <w:pStyle w:val="Standard"/>
      </w:pPr>
      <w:r>
        <w:t>Boîte grand format 20</w:t>
      </w:r>
    </w:p>
    <w:p w14:paraId="7E6674C7" w14:textId="5467FF5E" w:rsidR="002354CA" w:rsidRDefault="002354CA" w:rsidP="00C2528B">
      <w:pPr>
        <w:pStyle w:val="Standard"/>
      </w:pPr>
      <w:r w:rsidRPr="002354CA">
        <w:rPr>
          <w:highlight w:val="lightGray"/>
        </w:rPr>
        <w:t>R13 E03 T06</w:t>
      </w:r>
      <w:r>
        <w:t xml:space="preserve"> </w:t>
      </w:r>
    </w:p>
    <w:p w14:paraId="429ED73A" w14:textId="4134D7EC" w:rsidR="002354CA" w:rsidRDefault="002354CA" w:rsidP="00C2528B">
      <w:pPr>
        <w:pStyle w:val="Standard"/>
      </w:pPr>
      <w:r>
        <w:t>1 photographie d’ancêtres (</w:t>
      </w:r>
      <w:hyperlink w:anchor="P40D21" w:history="1">
        <w:r w:rsidRPr="002354CA">
          <w:rPr>
            <w:rStyle w:val="Lienhypertexte"/>
          </w:rPr>
          <w:t>P40/D2/1,1</w:t>
        </w:r>
      </w:hyperlink>
      <w:r>
        <w:t>)</w:t>
      </w:r>
    </w:p>
    <w:p w14:paraId="160AE7E9" w14:textId="77777777" w:rsidR="002354CA" w:rsidRDefault="002354CA" w:rsidP="00C2528B">
      <w:pPr>
        <w:pStyle w:val="Standard"/>
      </w:pPr>
    </w:p>
    <w:p w14:paraId="4388595A" w14:textId="50E6B106" w:rsidR="0088652D" w:rsidRDefault="0088652D" w:rsidP="0088652D">
      <w:pPr>
        <w:pStyle w:val="Standard"/>
      </w:pPr>
      <w:r>
        <w:t>Boîtes de documents audiovisuels</w:t>
      </w:r>
    </w:p>
    <w:p w14:paraId="14E733C9" w14:textId="77777777" w:rsidR="0088652D" w:rsidRDefault="0088652D" w:rsidP="0088652D">
      <w:pPr>
        <w:pStyle w:val="Standard"/>
      </w:pPr>
      <w:r w:rsidRPr="00C2528B">
        <w:rPr>
          <w:highlight w:val="lightGray"/>
        </w:rPr>
        <w:t>R E T</w:t>
      </w:r>
    </w:p>
    <w:p w14:paraId="7342180D" w14:textId="7CB14A5B" w:rsidR="0088652D" w:rsidRDefault="0088652D" w:rsidP="0088652D">
      <w:pPr>
        <w:pStyle w:val="Standard"/>
      </w:pPr>
      <w:r>
        <w:t>Cassettes VHS</w:t>
      </w:r>
    </w:p>
    <w:p w14:paraId="1D759957" w14:textId="77777777" w:rsidR="0088652D" w:rsidRDefault="0088652D" w:rsidP="00C2528B">
      <w:pPr>
        <w:pStyle w:val="Standard"/>
      </w:pPr>
    </w:p>
    <w:p w14:paraId="109215F7" w14:textId="77777777" w:rsidR="00C2528B" w:rsidRDefault="00C2528B" w:rsidP="00C2528B">
      <w:pPr>
        <w:pStyle w:val="Standard"/>
      </w:pPr>
      <w:r>
        <w:t>Documents numérisés seulement</w:t>
      </w:r>
    </w:p>
    <w:p w14:paraId="4F6170A2" w14:textId="77777777" w:rsidR="00C2528B" w:rsidRDefault="00C2528B" w:rsidP="00C2528B">
      <w:pPr>
        <w:pStyle w:val="Standard"/>
      </w:pPr>
      <w:r w:rsidRPr="00C2528B">
        <w:rPr>
          <w:highlight w:val="lightGray"/>
        </w:rPr>
        <w:t xml:space="preserve">Serveur SHGMC </w:t>
      </w:r>
      <w:proofErr w:type="spellStart"/>
      <w:proofErr w:type="gramStart"/>
      <w:r w:rsidRPr="00C2528B">
        <w:rPr>
          <w:highlight w:val="lightGray"/>
        </w:rPr>
        <w:t>Voute:K</w:t>
      </w:r>
      <w:proofErr w:type="spellEnd"/>
      <w:proofErr w:type="gramEnd"/>
      <w:r>
        <w:t xml:space="preserve"> </w:t>
      </w:r>
    </w:p>
    <w:p w14:paraId="4E456179" w14:textId="682AD0C3" w:rsidR="00C2528B" w:rsidRPr="006C7BD3" w:rsidRDefault="00C2528B" w:rsidP="00C2528B">
      <w:pPr>
        <w:pStyle w:val="Standard"/>
      </w:pPr>
      <w:r>
        <w:lastRenderedPageBreak/>
        <w:t>Originaux indisponibles</w:t>
      </w:r>
    </w:p>
    <w:p w14:paraId="14F383BA" w14:textId="77777777" w:rsidR="00941A83" w:rsidRPr="006C7BD3" w:rsidRDefault="00941A83">
      <w:pPr>
        <w:pStyle w:val="Standard"/>
      </w:pPr>
    </w:p>
    <w:p w14:paraId="5D11422C" w14:textId="77777777" w:rsidR="00941A83" w:rsidRPr="006C7BD3" w:rsidRDefault="00941A83">
      <w:pPr>
        <w:pStyle w:val="Standard"/>
      </w:pPr>
    </w:p>
    <w:p w14:paraId="7A247663" w14:textId="77777777" w:rsidR="00941A83" w:rsidRPr="006C7BD3" w:rsidRDefault="00941A83">
      <w:pPr>
        <w:pStyle w:val="Standard"/>
      </w:pPr>
    </w:p>
    <w:p w14:paraId="63DE9D16" w14:textId="77777777" w:rsidR="00941A83" w:rsidRPr="006C7BD3" w:rsidRDefault="000C533F">
      <w:pPr>
        <w:pStyle w:val="Titre"/>
        <w:pageBreakBefore/>
      </w:pPr>
      <w:bookmarkStart w:id="4" w:name="_Toc455478672"/>
      <w:bookmarkStart w:id="5" w:name="__RefHeading__386_2042878131"/>
      <w:bookmarkStart w:id="6" w:name="_Toc74839226"/>
      <w:bookmarkStart w:id="7" w:name="_Toc237330877"/>
      <w:r w:rsidRPr="006C7BD3">
        <w:lastRenderedPageBreak/>
        <w:t>P40/A</w:t>
      </w:r>
      <w:bookmarkEnd w:id="4"/>
      <w:r w:rsidRPr="006C7BD3">
        <w:t xml:space="preserve"> Région du Saguenay-Lac-Saint-Jean</w:t>
      </w:r>
      <w:bookmarkEnd w:id="5"/>
      <w:bookmarkEnd w:id="6"/>
      <w:bookmarkEnd w:id="7"/>
    </w:p>
    <w:p w14:paraId="6E3D4F33" w14:textId="1CDB11B6" w:rsidR="00941A83" w:rsidRPr="006C7BD3" w:rsidRDefault="000C533F">
      <w:pPr>
        <w:pStyle w:val="Standard"/>
      </w:pPr>
      <w:r w:rsidRPr="006C7BD3">
        <w:rPr>
          <w:highlight w:val="yellow"/>
          <w:lang w:eastAsia="en-US"/>
        </w:rPr>
        <w:t xml:space="preserve">– Années inclusives. – X </w:t>
      </w:r>
      <w:r w:rsidR="00A920EA">
        <w:rPr>
          <w:highlight w:val="yellow"/>
          <w:lang w:eastAsia="en-US"/>
        </w:rPr>
        <w:t>cm de documents textuels</w:t>
      </w:r>
      <w:r w:rsidRPr="006C7BD3">
        <w:rPr>
          <w:highlight w:val="yellow"/>
          <w:lang w:eastAsia="en-US"/>
        </w:rPr>
        <w:t>.</w:t>
      </w:r>
    </w:p>
    <w:p w14:paraId="41143B2F" w14:textId="77777777" w:rsidR="00941A83" w:rsidRPr="006C7BD3" w:rsidRDefault="00941A83">
      <w:pPr>
        <w:pStyle w:val="Standard"/>
        <w:rPr>
          <w:lang w:eastAsia="en-US"/>
        </w:rPr>
      </w:pPr>
    </w:p>
    <w:p w14:paraId="402F4407" w14:textId="77777777" w:rsidR="00941A83" w:rsidRPr="006C7BD3" w:rsidRDefault="000C533F">
      <w:pPr>
        <w:pStyle w:val="Standard"/>
        <w:rPr>
          <w:i/>
        </w:rPr>
      </w:pPr>
      <w:r w:rsidRPr="006C7BD3">
        <w:rPr>
          <w:i/>
        </w:rPr>
        <w:t>Portée et contenu :</w:t>
      </w:r>
    </w:p>
    <w:p w14:paraId="7051A518" w14:textId="0B477B52" w:rsidR="00941A83" w:rsidRPr="006C7BD3" w:rsidRDefault="000C533F">
      <w:pPr>
        <w:pStyle w:val="Standard"/>
      </w:pPr>
      <w:r w:rsidRPr="006C7BD3">
        <w:t>La série « Région du Saguenay-Lac-Saint-Jean » comprend</w:t>
      </w:r>
      <w:r w:rsidR="00E07013">
        <w:t xml:space="preserve"> les sous-séries </w:t>
      </w:r>
      <w:r w:rsidR="00E07013">
        <w:rPr>
          <w:i/>
          <w:iCs/>
        </w:rPr>
        <w:t xml:space="preserve">Entités administratives, Histoire, Industrie et commerce, Religion, Organismes communautaires, Sports et loisirs, Art et culture, Environnement, Transport, Lieux </w:t>
      </w:r>
      <w:r w:rsidR="00E07013">
        <w:t xml:space="preserve">et </w:t>
      </w:r>
      <w:r w:rsidR="00E07013">
        <w:rPr>
          <w:i/>
          <w:iCs/>
        </w:rPr>
        <w:t>Éducation.</w:t>
      </w:r>
      <w:r w:rsidRPr="006C7BD3">
        <w:fldChar w:fldCharType="begin"/>
      </w:r>
      <w:r w:rsidRPr="006C7BD3">
        <w:instrText xml:space="preserve"> FILLIN "" </w:instrText>
      </w:r>
      <w:r w:rsidRPr="006C7BD3">
        <w:fldChar w:fldCharType="end"/>
      </w:r>
    </w:p>
    <w:p w14:paraId="073780C9" w14:textId="77777777" w:rsidR="00941A83" w:rsidRPr="006C7BD3" w:rsidRDefault="00941A83">
      <w:pPr>
        <w:pStyle w:val="Standard"/>
      </w:pPr>
    </w:p>
    <w:p w14:paraId="77544441" w14:textId="77777777" w:rsidR="00941A83" w:rsidRPr="006C7BD3" w:rsidRDefault="000C533F">
      <w:pPr>
        <w:pStyle w:val="Standard"/>
        <w:rPr>
          <w:i/>
        </w:rPr>
      </w:pPr>
      <w:r w:rsidRPr="006C7BD3">
        <w:rPr>
          <w:i/>
        </w:rPr>
        <w:t xml:space="preserve">Notes : </w:t>
      </w:r>
    </w:p>
    <w:p w14:paraId="76CB7C61" w14:textId="77777777" w:rsidR="00941A83" w:rsidRPr="006C7BD3" w:rsidRDefault="000C533F">
      <w:pPr>
        <w:pStyle w:val="Standard"/>
      </w:pPr>
      <w:r w:rsidRPr="006C7BD3">
        <w:t xml:space="preserve">Il existe également un fonds lié à cette région, le X à la Société d’histoire et de généalogie Maria-Chapdelaine. </w:t>
      </w:r>
    </w:p>
    <w:p w14:paraId="776F7E5C" w14:textId="77777777" w:rsidR="00C313CE" w:rsidRPr="006C7BD3" w:rsidRDefault="00C313CE">
      <w:pPr>
        <w:pStyle w:val="Standard"/>
      </w:pPr>
    </w:p>
    <w:p w14:paraId="0B4F89A2" w14:textId="77777777" w:rsidR="00C313CE" w:rsidRPr="006C7BD3" w:rsidRDefault="00C313CE" w:rsidP="00C313CE">
      <w:pPr>
        <w:pStyle w:val="Titre2"/>
      </w:pPr>
      <w:bookmarkStart w:id="8" w:name="_Toc237330878"/>
      <w:r w:rsidRPr="006C7BD3">
        <w:t>P40/A1 Entités administratives</w:t>
      </w:r>
      <w:bookmarkEnd w:id="8"/>
      <w:r w:rsidRPr="006C7BD3">
        <w:fldChar w:fldCharType="begin"/>
      </w:r>
      <w:r w:rsidRPr="006C7BD3">
        <w:instrText xml:space="preserve"> FILLIN "" </w:instrText>
      </w:r>
      <w:r w:rsidRPr="006C7BD3">
        <w:fldChar w:fldCharType="end"/>
      </w:r>
    </w:p>
    <w:p w14:paraId="46B73A1E" w14:textId="57990DCB" w:rsidR="00C313CE" w:rsidRPr="006C7BD3" w:rsidRDefault="00882D35" w:rsidP="00C313CE">
      <w:pPr>
        <w:pStyle w:val="Standard"/>
        <w:rPr>
          <w:lang w:eastAsia="en-US"/>
        </w:rPr>
      </w:pPr>
      <w:r w:rsidRPr="00217EA3">
        <w:rPr>
          <w:highlight w:val="yellow"/>
          <w:lang w:eastAsia="en-US"/>
        </w:rPr>
        <w:t>– 1892-19</w:t>
      </w:r>
      <w:r w:rsidR="00FA654F" w:rsidRPr="00217EA3">
        <w:rPr>
          <w:highlight w:val="yellow"/>
          <w:lang w:eastAsia="en-US"/>
        </w:rPr>
        <w:t>91</w:t>
      </w:r>
      <w:r w:rsidRPr="00217EA3">
        <w:rPr>
          <w:highlight w:val="yellow"/>
          <w:lang w:eastAsia="en-US"/>
        </w:rPr>
        <w:t>. – 1,1 cm de documents textuels.</w:t>
      </w:r>
      <w:r w:rsidR="00FA654F" w:rsidRPr="00217EA3">
        <w:rPr>
          <w:highlight w:val="yellow"/>
          <w:lang w:eastAsia="en-US"/>
        </w:rPr>
        <w:t xml:space="preserve"> – 1 plan.</w:t>
      </w:r>
    </w:p>
    <w:p w14:paraId="27B22F10" w14:textId="77777777" w:rsidR="00882D35" w:rsidRPr="006C7BD3" w:rsidRDefault="00882D35" w:rsidP="00C313CE">
      <w:pPr>
        <w:pStyle w:val="Standard"/>
        <w:rPr>
          <w:i/>
        </w:rPr>
      </w:pPr>
    </w:p>
    <w:p w14:paraId="7E3D6364" w14:textId="77777777" w:rsidR="00C313CE" w:rsidRPr="006C7BD3" w:rsidRDefault="00C313CE" w:rsidP="00C313CE">
      <w:pPr>
        <w:pStyle w:val="Standard"/>
        <w:rPr>
          <w:i/>
        </w:rPr>
      </w:pPr>
      <w:r w:rsidRPr="006C7BD3">
        <w:rPr>
          <w:i/>
        </w:rPr>
        <w:t>Portée et contenu :</w:t>
      </w:r>
    </w:p>
    <w:p w14:paraId="141AF302" w14:textId="192328DF" w:rsidR="00C313CE" w:rsidRPr="006C7BD3" w:rsidRDefault="00350D29" w:rsidP="00C313CE">
      <w:pPr>
        <w:pStyle w:val="Standard"/>
      </w:pPr>
      <w:r>
        <w:t>La sous-série</w:t>
      </w:r>
      <w:r w:rsidR="00C313CE" w:rsidRPr="006C7BD3">
        <w:t xml:space="preserve"> « </w:t>
      </w:r>
      <w:r w:rsidR="00882D35" w:rsidRPr="006C7BD3">
        <w:t>Entités administratives</w:t>
      </w:r>
      <w:r w:rsidR="00C313CE" w:rsidRPr="006C7BD3">
        <w:t xml:space="preserve"> » </w:t>
      </w:r>
      <w:r w:rsidR="00882D35" w:rsidRPr="006C7BD3">
        <w:t xml:space="preserve">se déploie en </w:t>
      </w:r>
      <w:r w:rsidR="00836340" w:rsidRPr="006C7BD3">
        <w:t>trois</w:t>
      </w:r>
      <w:r w:rsidR="00882D35" w:rsidRPr="006C7BD3">
        <w:t xml:space="preserve"> dossiers : </w:t>
      </w:r>
      <w:r w:rsidR="00882D35" w:rsidRPr="006C7BD3">
        <w:rPr>
          <w:i/>
          <w:iCs/>
        </w:rPr>
        <w:t>Personnalités politiques</w:t>
      </w:r>
      <w:r w:rsidR="00836340" w:rsidRPr="006C7BD3">
        <w:t xml:space="preserve">, </w:t>
      </w:r>
      <w:r w:rsidR="00882D35" w:rsidRPr="006C7BD3">
        <w:rPr>
          <w:i/>
          <w:iCs/>
        </w:rPr>
        <w:t>Travaux publics</w:t>
      </w:r>
      <w:r w:rsidR="00836340" w:rsidRPr="006C7BD3">
        <w:rPr>
          <w:i/>
          <w:iCs/>
        </w:rPr>
        <w:t xml:space="preserve"> </w:t>
      </w:r>
      <w:r w:rsidR="00836340" w:rsidRPr="006C7BD3">
        <w:rPr>
          <w:iCs/>
        </w:rPr>
        <w:t xml:space="preserve">et </w:t>
      </w:r>
      <w:r w:rsidR="00836340" w:rsidRPr="006C7BD3">
        <w:rPr>
          <w:i/>
          <w:iCs/>
        </w:rPr>
        <w:t>Urbanisme</w:t>
      </w:r>
      <w:r w:rsidR="00882D35" w:rsidRPr="006C7BD3">
        <w:t>.</w:t>
      </w:r>
      <w:r w:rsidR="00C313CE" w:rsidRPr="006C7BD3">
        <w:fldChar w:fldCharType="begin"/>
      </w:r>
      <w:r w:rsidR="00C313CE" w:rsidRPr="006C7BD3">
        <w:instrText xml:space="preserve"> FILLIN "" </w:instrText>
      </w:r>
      <w:r w:rsidR="00C313CE" w:rsidRPr="006C7BD3">
        <w:fldChar w:fldCharType="end"/>
      </w:r>
    </w:p>
    <w:p w14:paraId="68E95AFB" w14:textId="77777777" w:rsidR="00C313CE" w:rsidRPr="006C7BD3" w:rsidRDefault="00C313CE" w:rsidP="00C313CE">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11298362" w14:textId="77777777" w:rsidTr="00CC52A0">
        <w:trPr>
          <w:trHeight w:val="873"/>
        </w:trPr>
        <w:tc>
          <w:tcPr>
            <w:tcW w:w="1554" w:type="dxa"/>
            <w:shd w:val="clear" w:color="auto" w:fill="D9D9D9"/>
            <w:tcMar>
              <w:top w:w="0" w:type="dxa"/>
              <w:left w:w="108" w:type="dxa"/>
              <w:bottom w:w="0" w:type="dxa"/>
              <w:right w:w="108" w:type="dxa"/>
            </w:tcMar>
          </w:tcPr>
          <w:p w14:paraId="12072562" w14:textId="3FE410E0" w:rsidR="008077D1" w:rsidRDefault="008077D1">
            <w:pPr>
              <w:pStyle w:val="Standard"/>
              <w:rPr>
                <w:kern w:val="2"/>
                <w:szCs w:val="24"/>
                <w:lang w:eastAsia="fr-CA"/>
                <w14:ligatures w14:val="standardContextual"/>
              </w:rPr>
            </w:pPr>
            <w:r>
              <w:rPr>
                <w:color w:val="000000"/>
              </w:rPr>
              <w:t>R</w:t>
            </w:r>
            <w:r w:rsidR="00217EA3">
              <w:rPr>
                <w:color w:val="000000"/>
              </w:rPr>
              <w:t>03 E05 T04</w:t>
            </w:r>
          </w:p>
          <w:p w14:paraId="5B54456B" w14:textId="350529DC" w:rsidR="00882D35" w:rsidRPr="006C7BD3" w:rsidRDefault="00882D35" w:rsidP="00CC52A0">
            <w:pPr>
              <w:pStyle w:val="Standard"/>
              <w:rPr>
                <w:lang w:eastAsia="en-US"/>
              </w:rPr>
            </w:pPr>
            <w:r w:rsidRPr="006C7BD3">
              <w:rPr>
                <w:lang w:eastAsia="en-US"/>
              </w:rPr>
              <w:t>Boîte 1</w:t>
            </w:r>
          </w:p>
        </w:tc>
        <w:tc>
          <w:tcPr>
            <w:tcW w:w="7802" w:type="dxa"/>
            <w:shd w:val="clear" w:color="auto" w:fill="FFFFFF"/>
            <w:tcMar>
              <w:top w:w="0" w:type="dxa"/>
              <w:left w:w="108" w:type="dxa"/>
              <w:bottom w:w="0" w:type="dxa"/>
              <w:right w:w="108" w:type="dxa"/>
            </w:tcMar>
          </w:tcPr>
          <w:p w14:paraId="4AF80BD6" w14:textId="63A806AD" w:rsidR="00C313CE" w:rsidRPr="006C7BD3" w:rsidRDefault="00C313CE" w:rsidP="00CC52A0">
            <w:pPr>
              <w:pStyle w:val="FF-Titre30"/>
            </w:pPr>
            <w:bookmarkStart w:id="9" w:name="_Toc237330879"/>
            <w:r w:rsidRPr="006C7BD3">
              <w:t xml:space="preserve">P40/A1/1 : </w:t>
            </w:r>
            <w:r w:rsidR="001E7502" w:rsidRPr="006C7BD3">
              <w:t>Personnalités politiques</w:t>
            </w:r>
            <w:bookmarkEnd w:id="9"/>
          </w:p>
          <w:p w14:paraId="28EAF526" w14:textId="0B4D0ADD" w:rsidR="00C313CE" w:rsidRPr="006C7BD3" w:rsidRDefault="00C313CE" w:rsidP="00CC52A0">
            <w:pPr>
              <w:pStyle w:val="Standard"/>
            </w:pPr>
            <w:r w:rsidRPr="006C7BD3">
              <w:rPr>
                <w:lang w:eastAsia="en-US"/>
              </w:rPr>
              <w:t>–</w:t>
            </w:r>
            <w:r w:rsidR="00217EA3">
              <w:rPr>
                <w:lang w:eastAsia="en-US"/>
              </w:rPr>
              <w:t xml:space="preserve"> [197-],</w:t>
            </w:r>
            <w:r w:rsidRPr="006C7BD3">
              <w:rPr>
                <w:lang w:eastAsia="en-US"/>
              </w:rPr>
              <w:t xml:space="preserve"> </w:t>
            </w:r>
            <w:r w:rsidR="00217EA3">
              <w:rPr>
                <w:lang w:eastAsia="en-US"/>
              </w:rPr>
              <w:t>1977-</w:t>
            </w:r>
            <w:r w:rsidR="005B11EC" w:rsidRPr="006C7BD3">
              <w:rPr>
                <w:lang w:eastAsia="en-US"/>
              </w:rPr>
              <w:t>1982</w:t>
            </w:r>
            <w:r w:rsidRPr="006C7BD3">
              <w:rPr>
                <w:lang w:eastAsia="en-US"/>
              </w:rPr>
              <w:t xml:space="preserve">. – </w:t>
            </w:r>
            <w:r w:rsidR="00592C96">
              <w:rPr>
                <w:lang w:eastAsia="en-US"/>
              </w:rPr>
              <w:t xml:space="preserve">2 photographies; </w:t>
            </w:r>
            <w:proofErr w:type="spellStart"/>
            <w:r w:rsidR="00592C96">
              <w:rPr>
                <w:lang w:eastAsia="en-US"/>
              </w:rPr>
              <w:t>n&amp;b</w:t>
            </w:r>
            <w:proofErr w:type="spellEnd"/>
            <w:r w:rsidR="00592C96">
              <w:rPr>
                <w:lang w:eastAsia="en-US"/>
              </w:rPr>
              <w:t xml:space="preserve">, 20,3 x 25,3 cm. – </w:t>
            </w:r>
            <w:r w:rsidR="00217EA3">
              <w:rPr>
                <w:lang w:eastAsia="en-US"/>
              </w:rPr>
              <w:t xml:space="preserve">0,7 </w:t>
            </w:r>
            <w:r w:rsidR="001E7502" w:rsidRPr="006C7BD3">
              <w:rPr>
                <w:lang w:eastAsia="en-US"/>
              </w:rPr>
              <w:t>cm</w:t>
            </w:r>
            <w:r w:rsidRPr="006C7BD3">
              <w:rPr>
                <w:lang w:eastAsia="en-US"/>
              </w:rPr>
              <w:t xml:space="preserve"> de documents</w:t>
            </w:r>
            <w:r w:rsidR="001E7502" w:rsidRPr="006C7BD3">
              <w:rPr>
                <w:lang w:eastAsia="en-US"/>
              </w:rPr>
              <w:t xml:space="preserve"> textuels (</w:t>
            </w:r>
            <w:r w:rsidR="00C05A89">
              <w:rPr>
                <w:lang w:eastAsia="en-US"/>
              </w:rPr>
              <w:t>4</w:t>
            </w:r>
            <w:r w:rsidR="001E7502" w:rsidRPr="006C7BD3">
              <w:rPr>
                <w:lang w:eastAsia="en-US"/>
              </w:rPr>
              <w:t xml:space="preserve"> chemises).</w:t>
            </w:r>
          </w:p>
          <w:p w14:paraId="58CB7591" w14:textId="77777777" w:rsidR="00C313CE" w:rsidRPr="006C7BD3" w:rsidRDefault="00C313CE" w:rsidP="00CC52A0">
            <w:pPr>
              <w:pStyle w:val="Standard"/>
              <w:rPr>
                <w:lang w:eastAsia="en-US"/>
              </w:rPr>
            </w:pPr>
          </w:p>
          <w:p w14:paraId="106A0F73" w14:textId="77777777" w:rsidR="00C313CE" w:rsidRPr="006C7BD3" w:rsidRDefault="00C313CE" w:rsidP="00CC52A0">
            <w:pPr>
              <w:pStyle w:val="Standard"/>
              <w:rPr>
                <w:i/>
                <w:iCs/>
                <w:lang w:eastAsia="en-US"/>
              </w:rPr>
            </w:pPr>
            <w:r w:rsidRPr="006C7BD3">
              <w:rPr>
                <w:i/>
                <w:iCs/>
                <w:lang w:eastAsia="en-US"/>
              </w:rPr>
              <w:t>Portée et contenu :</w:t>
            </w:r>
          </w:p>
          <w:p w14:paraId="4FDF651A" w14:textId="55741560" w:rsidR="00C313CE" w:rsidRPr="006C7BD3" w:rsidRDefault="00C313CE" w:rsidP="00CC52A0">
            <w:pPr>
              <w:pStyle w:val="Standard"/>
            </w:pPr>
            <w:r w:rsidRPr="006C7BD3">
              <w:rPr>
                <w:lang w:eastAsia="en-US"/>
              </w:rPr>
              <w:t>Le dossier « </w:t>
            </w:r>
            <w:r w:rsidR="001E7502" w:rsidRPr="006C7BD3">
              <w:rPr>
                <w:lang w:eastAsia="en-US"/>
              </w:rPr>
              <w:t>Personnalités politiques</w:t>
            </w:r>
            <w:r w:rsidR="006C2B95" w:rsidRPr="006C7BD3">
              <w:rPr>
                <w:lang w:eastAsia="en-US"/>
              </w:rPr>
              <w:t xml:space="preserve"> </w:t>
            </w:r>
            <w:r w:rsidRPr="006C7BD3">
              <w:rPr>
                <w:lang w:eastAsia="en-US"/>
              </w:rPr>
              <w:t xml:space="preserve">» </w:t>
            </w:r>
            <w:r w:rsidR="00592C96">
              <w:rPr>
                <w:lang w:eastAsia="en-US"/>
              </w:rPr>
              <w:t xml:space="preserve">concerne </w:t>
            </w:r>
            <w:r w:rsidR="00217EA3">
              <w:rPr>
                <w:lang w:eastAsia="en-US"/>
              </w:rPr>
              <w:t xml:space="preserve">des politiciens inconnus, </w:t>
            </w:r>
            <w:r w:rsidR="00592C96">
              <w:rPr>
                <w:lang w:eastAsia="en-US"/>
              </w:rPr>
              <w:t>des députés du comté Roberval, les maires du comté Lac-Saint-Jean Ouest et des préfets du comté Lac-Saint-Jean</w:t>
            </w:r>
            <w:r w:rsidR="00217EA3">
              <w:rPr>
                <w:lang w:eastAsia="en-US"/>
              </w:rPr>
              <w:t>.</w:t>
            </w:r>
          </w:p>
          <w:p w14:paraId="4836645F" w14:textId="48C5CC30" w:rsidR="00C313CE" w:rsidRDefault="00C313CE" w:rsidP="00CC52A0">
            <w:pPr>
              <w:pStyle w:val="Standard"/>
              <w:rPr>
                <w:lang w:eastAsia="en-US"/>
              </w:rPr>
            </w:pPr>
          </w:p>
          <w:p w14:paraId="44B47A31" w14:textId="41B9378D" w:rsidR="00592C96" w:rsidRDefault="00592C96" w:rsidP="00217EA3">
            <w:pPr>
              <w:pStyle w:val="Villes-FF1"/>
              <w:rPr>
                <w:lang w:eastAsia="en-US"/>
              </w:rPr>
            </w:pPr>
            <w:r>
              <w:rPr>
                <w:lang w:eastAsia="en-US"/>
              </w:rPr>
              <w:t>Photographies :</w:t>
            </w:r>
          </w:p>
          <w:p w14:paraId="61E47EAA" w14:textId="6E3370EF" w:rsidR="00592C96" w:rsidRDefault="00592C96">
            <w:pPr>
              <w:pStyle w:val="Standard"/>
              <w:numPr>
                <w:ilvl w:val="0"/>
                <w:numId w:val="19"/>
              </w:numPr>
              <w:rPr>
                <w:lang w:eastAsia="en-US"/>
              </w:rPr>
            </w:pPr>
            <w:r>
              <w:rPr>
                <w:lang w:eastAsia="en-US"/>
              </w:rPr>
              <w:t xml:space="preserve">Hommes politiques inconnus lors d’une signature officielle. – s.d. – 2 photographies. </w:t>
            </w:r>
          </w:p>
          <w:p w14:paraId="79D076A7" w14:textId="77777777" w:rsidR="00217EA3" w:rsidRDefault="00217EA3" w:rsidP="00217EA3">
            <w:pPr>
              <w:pStyle w:val="Standard"/>
              <w:ind w:left="720"/>
              <w:rPr>
                <w:lang w:eastAsia="en-US"/>
              </w:rPr>
            </w:pPr>
          </w:p>
          <w:p w14:paraId="67371B36" w14:textId="09259F4C" w:rsidR="00D369A6" w:rsidRPr="006C7BD3" w:rsidRDefault="00D369A6" w:rsidP="00D369A6">
            <w:pPr>
              <w:pStyle w:val="Villes-FF1"/>
              <w:rPr>
                <w:lang w:eastAsia="en-US"/>
              </w:rPr>
            </w:pPr>
            <w:r>
              <w:rPr>
                <w:lang w:eastAsia="en-US"/>
              </w:rPr>
              <w:t>Documents :</w:t>
            </w:r>
          </w:p>
          <w:p w14:paraId="69B566C1" w14:textId="735E7CE8" w:rsidR="00C313CE" w:rsidRPr="006C7BD3" w:rsidRDefault="001E7502" w:rsidP="001E7502">
            <w:pPr>
              <w:pStyle w:val="Standard"/>
              <w:numPr>
                <w:ilvl w:val="0"/>
                <w:numId w:val="3"/>
              </w:numPr>
            </w:pPr>
            <w:r w:rsidRPr="006C7BD3">
              <w:rPr>
                <w:lang w:eastAsia="en-US"/>
              </w:rPr>
              <w:t>Dépliants promotionnels de députés se présentant pour les élections du comté de Roberval : album-souvenir de la vie politique de Charles-Arthur Gauthier, 1962 à 1977 et bilan des programmes gouvernementaux par Suzanne Beauchamp-Niquet, vers 1981</w:t>
            </w:r>
            <w:r w:rsidR="005B11EC" w:rsidRPr="006C7BD3">
              <w:rPr>
                <w:lang w:eastAsia="en-US"/>
              </w:rPr>
              <w:t>.</w:t>
            </w:r>
          </w:p>
          <w:p w14:paraId="10C20F72" w14:textId="6930620C" w:rsidR="001E7502" w:rsidRPr="006C7BD3" w:rsidRDefault="005B11EC" w:rsidP="00592C96">
            <w:pPr>
              <w:pStyle w:val="Standard"/>
              <w:numPr>
                <w:ilvl w:val="0"/>
                <w:numId w:val="3"/>
              </w:numPr>
            </w:pPr>
            <w:r w:rsidRPr="006C7BD3">
              <w:t xml:space="preserve">Historiques et statistiques des municipalités du comté Lac-Saint-Jean Ouest ainsi que la liste des maires ayant siégé dans chacune d’elles, 1892-1982. </w:t>
            </w:r>
          </w:p>
          <w:p w14:paraId="6F33D692" w14:textId="2897A65A" w:rsidR="00C313CE" w:rsidRDefault="005B11EC" w:rsidP="00592C96">
            <w:pPr>
              <w:pStyle w:val="Standard"/>
              <w:numPr>
                <w:ilvl w:val="0"/>
                <w:numId w:val="3"/>
              </w:numPr>
              <w:rPr>
                <w:lang w:eastAsia="en-US"/>
              </w:rPr>
            </w:pPr>
            <w:r w:rsidRPr="006C7BD3">
              <w:t xml:space="preserve">Liste des préfets du comté Lac-Saint-Jean, 1892-1982. </w:t>
            </w:r>
          </w:p>
          <w:p w14:paraId="21EAD3A3" w14:textId="77777777" w:rsidR="00D369A6" w:rsidRDefault="00D369A6" w:rsidP="00CC52A0">
            <w:pPr>
              <w:pStyle w:val="Standard"/>
              <w:rPr>
                <w:i/>
                <w:iCs/>
                <w:lang w:eastAsia="en-US"/>
              </w:rPr>
            </w:pPr>
          </w:p>
          <w:p w14:paraId="32BBA4CA" w14:textId="7FDB7A2C" w:rsidR="00C313CE" w:rsidRPr="006C7BD3" w:rsidRDefault="00C313CE" w:rsidP="00CC52A0">
            <w:pPr>
              <w:pStyle w:val="Standard"/>
            </w:pPr>
            <w:r w:rsidRPr="006C7BD3">
              <w:rPr>
                <w:i/>
                <w:iCs/>
                <w:lang w:eastAsia="en-US"/>
              </w:rPr>
              <w:t>Notes :</w:t>
            </w:r>
          </w:p>
          <w:p w14:paraId="63AD95B3" w14:textId="78A75092" w:rsidR="00C313CE" w:rsidRDefault="005B11EC" w:rsidP="00CC52A0">
            <w:pPr>
              <w:pStyle w:val="Standard"/>
              <w:rPr>
                <w:lang w:eastAsia="en-US"/>
              </w:rPr>
            </w:pPr>
            <w:r w:rsidRPr="006C7BD3">
              <w:rPr>
                <w:lang w:eastAsia="en-US"/>
              </w:rPr>
              <w:t xml:space="preserve">Aucun donateur mentionné. </w:t>
            </w:r>
          </w:p>
          <w:p w14:paraId="0BFF28F0" w14:textId="647755B1" w:rsidR="00C15C31" w:rsidRPr="006C7BD3" w:rsidRDefault="00C15C31" w:rsidP="00CC52A0">
            <w:pPr>
              <w:pStyle w:val="Standard"/>
            </w:pPr>
            <w:r>
              <w:rPr>
                <w:lang w:eastAsia="en-US"/>
              </w:rPr>
              <w:t>Voir aussi P40/C1/5.3 « Personnalités politiques (Dolbeau) » pour un bulletin de Mme Beauchamp-Niquet en 1983.</w:t>
            </w:r>
          </w:p>
          <w:p w14:paraId="1554D656" w14:textId="58AAB380" w:rsidR="00C313CE" w:rsidRPr="006C7BD3" w:rsidRDefault="005B11EC" w:rsidP="00CC52A0">
            <w:pPr>
              <w:pStyle w:val="Standard"/>
            </w:pPr>
            <w:r w:rsidRPr="006C7BD3">
              <w:rPr>
                <w:lang w:eastAsia="en-US"/>
              </w:rPr>
              <w:lastRenderedPageBreak/>
              <w:t xml:space="preserve">Originaux et </w:t>
            </w:r>
            <w:r w:rsidR="00A5776A" w:rsidRPr="006C7BD3">
              <w:rPr>
                <w:lang w:eastAsia="en-US"/>
              </w:rPr>
              <w:t>reproductions.</w:t>
            </w:r>
          </w:p>
          <w:p w14:paraId="4D1DD3D3" w14:textId="06707FA9" w:rsidR="00C313CE" w:rsidRPr="006C7BD3" w:rsidRDefault="001636CD" w:rsidP="00CC52A0">
            <w:pPr>
              <w:pStyle w:val="Standard"/>
              <w:rPr>
                <w:lang w:eastAsia="en-US"/>
              </w:rPr>
            </w:pPr>
            <w:r>
              <w:rPr>
                <w:lang w:eastAsia="en-US"/>
              </w:rPr>
              <w:t>Boite 1</w:t>
            </w:r>
            <w:r w:rsidR="00217EA3">
              <w:rPr>
                <w:lang w:eastAsia="en-US"/>
              </w:rPr>
              <w:t>.</w:t>
            </w:r>
          </w:p>
          <w:p w14:paraId="0C541801" w14:textId="77777777" w:rsidR="00C313CE" w:rsidRPr="006C7BD3" w:rsidRDefault="00C313CE" w:rsidP="00CC52A0">
            <w:pPr>
              <w:pStyle w:val="Standard"/>
              <w:rPr>
                <w:lang w:eastAsia="en-US"/>
              </w:rPr>
            </w:pPr>
          </w:p>
        </w:tc>
      </w:tr>
      <w:tr w:rsidR="006C7BD3" w:rsidRPr="006C7BD3" w14:paraId="1E205A44" w14:textId="77777777" w:rsidTr="00CC52A0">
        <w:trPr>
          <w:trHeight w:val="873"/>
        </w:trPr>
        <w:tc>
          <w:tcPr>
            <w:tcW w:w="1554" w:type="dxa"/>
            <w:shd w:val="clear" w:color="auto" w:fill="D9D9D9"/>
            <w:tcMar>
              <w:top w:w="0" w:type="dxa"/>
              <w:left w:w="108" w:type="dxa"/>
              <w:bottom w:w="0" w:type="dxa"/>
              <w:right w:w="108" w:type="dxa"/>
            </w:tcMar>
          </w:tcPr>
          <w:p w14:paraId="77D726F2" w14:textId="77777777" w:rsidR="00217EA3" w:rsidRDefault="00217EA3" w:rsidP="00217EA3">
            <w:pPr>
              <w:pStyle w:val="Standard"/>
              <w:rPr>
                <w:kern w:val="2"/>
                <w:szCs w:val="24"/>
                <w:lang w:eastAsia="fr-CA"/>
                <w14:ligatures w14:val="standardContextual"/>
              </w:rPr>
            </w:pPr>
            <w:r>
              <w:rPr>
                <w:color w:val="000000"/>
              </w:rPr>
              <w:lastRenderedPageBreak/>
              <w:t>R03 E05 T04</w:t>
            </w:r>
          </w:p>
          <w:p w14:paraId="5F6392AF" w14:textId="7DB06DD5" w:rsidR="00882D35" w:rsidRPr="006C7BD3" w:rsidRDefault="00882D35" w:rsidP="00217EA3">
            <w:pPr>
              <w:pStyle w:val="Standard"/>
              <w:rPr>
                <w:lang w:eastAsia="en-US"/>
              </w:rPr>
            </w:pPr>
            <w:r w:rsidRPr="006C7BD3">
              <w:rPr>
                <w:lang w:eastAsia="en-US"/>
              </w:rPr>
              <w:t>Boîte 1</w:t>
            </w:r>
          </w:p>
        </w:tc>
        <w:tc>
          <w:tcPr>
            <w:tcW w:w="7802" w:type="dxa"/>
            <w:shd w:val="clear" w:color="auto" w:fill="FFFFFF"/>
            <w:tcMar>
              <w:top w:w="0" w:type="dxa"/>
              <w:left w:w="108" w:type="dxa"/>
              <w:bottom w:w="0" w:type="dxa"/>
              <w:right w:w="108" w:type="dxa"/>
            </w:tcMar>
          </w:tcPr>
          <w:p w14:paraId="3F79AE57" w14:textId="0445B8B3" w:rsidR="001E7502" w:rsidRPr="006C7BD3" w:rsidRDefault="001E7502" w:rsidP="001E7502">
            <w:pPr>
              <w:pStyle w:val="FF-Titre30"/>
            </w:pPr>
            <w:bookmarkStart w:id="10" w:name="_Toc237330880"/>
            <w:r w:rsidRPr="006C7BD3">
              <w:t>P40/A1/2 : Travaux publics</w:t>
            </w:r>
            <w:bookmarkEnd w:id="10"/>
          </w:p>
          <w:p w14:paraId="3A2211A7" w14:textId="122959FF" w:rsidR="001E7502" w:rsidRPr="006C7BD3" w:rsidRDefault="001E7502" w:rsidP="001E7502">
            <w:pPr>
              <w:pStyle w:val="Standard"/>
            </w:pPr>
            <w:r w:rsidRPr="006C7BD3">
              <w:rPr>
                <w:lang w:eastAsia="en-US"/>
              </w:rPr>
              <w:t xml:space="preserve">– </w:t>
            </w:r>
            <w:r w:rsidR="00983158" w:rsidRPr="006C7BD3">
              <w:rPr>
                <w:lang w:eastAsia="en-US"/>
              </w:rPr>
              <w:t>1930</w:t>
            </w:r>
            <w:r w:rsidRPr="006C7BD3">
              <w:rPr>
                <w:lang w:eastAsia="en-US"/>
              </w:rPr>
              <w:t xml:space="preserve">. – </w:t>
            </w:r>
            <w:r w:rsidR="00983158" w:rsidRPr="006C7BD3">
              <w:rPr>
                <w:lang w:eastAsia="en-US"/>
              </w:rPr>
              <w:t>1 page</w:t>
            </w:r>
            <w:r w:rsidRPr="006C7BD3">
              <w:rPr>
                <w:lang w:eastAsia="en-US"/>
              </w:rPr>
              <w:t xml:space="preserve"> de documents</w:t>
            </w:r>
            <w:r w:rsidR="00983158" w:rsidRPr="006C7BD3">
              <w:rPr>
                <w:lang w:eastAsia="en-US"/>
              </w:rPr>
              <w:t xml:space="preserve"> textuels</w:t>
            </w:r>
            <w:r w:rsidR="00C05A89">
              <w:rPr>
                <w:lang w:eastAsia="en-US"/>
              </w:rPr>
              <w:t xml:space="preserve"> (1 chemise)</w:t>
            </w:r>
            <w:r w:rsidR="00983158" w:rsidRPr="006C7BD3">
              <w:rPr>
                <w:lang w:eastAsia="en-US"/>
              </w:rPr>
              <w:t xml:space="preserve">. </w:t>
            </w:r>
          </w:p>
          <w:p w14:paraId="480C0989" w14:textId="77777777" w:rsidR="001E7502" w:rsidRPr="006C7BD3" w:rsidRDefault="001E7502" w:rsidP="001E7502">
            <w:pPr>
              <w:pStyle w:val="Standard"/>
              <w:rPr>
                <w:lang w:eastAsia="en-US"/>
              </w:rPr>
            </w:pPr>
          </w:p>
          <w:p w14:paraId="10D6ACC2" w14:textId="77777777" w:rsidR="001E7502" w:rsidRPr="006C7BD3" w:rsidRDefault="001E7502" w:rsidP="001E7502">
            <w:pPr>
              <w:pStyle w:val="Standard"/>
              <w:rPr>
                <w:i/>
                <w:iCs/>
                <w:lang w:eastAsia="en-US"/>
              </w:rPr>
            </w:pPr>
            <w:r w:rsidRPr="006C7BD3">
              <w:rPr>
                <w:i/>
                <w:iCs/>
                <w:lang w:eastAsia="en-US"/>
              </w:rPr>
              <w:t>Portée et contenu :</w:t>
            </w:r>
          </w:p>
          <w:p w14:paraId="16AE35BE" w14:textId="5C4ED3B8" w:rsidR="001E7502" w:rsidRPr="006C7BD3" w:rsidRDefault="001E7502" w:rsidP="001E7502">
            <w:pPr>
              <w:pStyle w:val="Standard"/>
            </w:pPr>
            <w:r w:rsidRPr="006C7BD3">
              <w:rPr>
                <w:lang w:eastAsia="en-US"/>
              </w:rPr>
              <w:t>Le dossier « Travaux publics » est constitué d</w:t>
            </w:r>
            <w:r w:rsidR="00217EA3">
              <w:rPr>
                <w:lang w:eastAsia="en-US"/>
              </w:rPr>
              <w:t>e :</w:t>
            </w:r>
          </w:p>
          <w:p w14:paraId="34507465" w14:textId="77777777" w:rsidR="001E7502" w:rsidRDefault="001E7502" w:rsidP="001E7502">
            <w:pPr>
              <w:pStyle w:val="Standard"/>
              <w:rPr>
                <w:lang w:eastAsia="en-US"/>
              </w:rPr>
            </w:pPr>
          </w:p>
          <w:p w14:paraId="14EFEB10" w14:textId="0646EC58" w:rsidR="00217EA3" w:rsidRPr="006C7BD3" w:rsidRDefault="00217EA3" w:rsidP="00217EA3">
            <w:pPr>
              <w:pStyle w:val="Villes-FF1"/>
              <w:rPr>
                <w:lang w:eastAsia="en-US"/>
              </w:rPr>
            </w:pPr>
            <w:r>
              <w:rPr>
                <w:lang w:eastAsia="en-US"/>
              </w:rPr>
              <w:t xml:space="preserve">Coupure de presse : </w:t>
            </w:r>
          </w:p>
          <w:p w14:paraId="0D8E0D47" w14:textId="794BEB3B" w:rsidR="001E7502" w:rsidRPr="006C7BD3" w:rsidRDefault="00983158" w:rsidP="001E7502">
            <w:pPr>
              <w:pStyle w:val="Standard"/>
              <w:numPr>
                <w:ilvl w:val="0"/>
                <w:numId w:val="1"/>
              </w:numPr>
            </w:pPr>
            <w:r w:rsidRPr="006C7BD3">
              <w:rPr>
                <w:lang w:eastAsia="en-US"/>
              </w:rPr>
              <w:t>Article d</w:t>
            </w:r>
            <w:r w:rsidR="00CF07AA" w:rsidRPr="006C7BD3">
              <w:rPr>
                <w:lang w:eastAsia="en-US"/>
              </w:rPr>
              <w:t>u</w:t>
            </w:r>
            <w:r w:rsidRPr="006C7BD3">
              <w:rPr>
                <w:lang w:eastAsia="en-US"/>
              </w:rPr>
              <w:t xml:space="preserve"> journal </w:t>
            </w:r>
            <w:r w:rsidR="00CF07AA" w:rsidRPr="006C7BD3">
              <w:rPr>
                <w:i/>
                <w:iCs/>
                <w:lang w:eastAsia="en-US"/>
              </w:rPr>
              <w:t>Le</w:t>
            </w:r>
            <w:r w:rsidRPr="006C7BD3">
              <w:rPr>
                <w:i/>
                <w:iCs/>
                <w:lang w:eastAsia="en-US"/>
              </w:rPr>
              <w:t xml:space="preserve"> Colon</w:t>
            </w:r>
            <w:r w:rsidRPr="006C7BD3">
              <w:rPr>
                <w:lang w:eastAsia="en-US"/>
              </w:rPr>
              <w:t xml:space="preserve"> annonçant l’ouverture de la Route </w:t>
            </w:r>
            <w:r w:rsidR="00217EA3">
              <w:rPr>
                <w:lang w:eastAsia="en-US"/>
              </w:rPr>
              <w:t>carrossable</w:t>
            </w:r>
            <w:r w:rsidRPr="006C7BD3">
              <w:rPr>
                <w:lang w:eastAsia="en-US"/>
              </w:rPr>
              <w:t xml:space="preserve"> entre Chicoutimi et Québec</w:t>
            </w:r>
            <w:r w:rsidR="00217EA3">
              <w:rPr>
                <w:lang w:eastAsia="en-US"/>
              </w:rPr>
              <w:t>. –</w:t>
            </w:r>
            <w:r w:rsidRPr="006C7BD3">
              <w:rPr>
                <w:lang w:eastAsia="en-US"/>
              </w:rPr>
              <w:t xml:space="preserve"> 1930.</w:t>
            </w:r>
            <w:r w:rsidR="00217EA3">
              <w:rPr>
                <w:lang w:eastAsia="en-US"/>
              </w:rPr>
              <w:t xml:space="preserve"> – 1 page (copie). </w:t>
            </w:r>
            <w:r w:rsidRPr="006C7BD3">
              <w:rPr>
                <w:lang w:eastAsia="en-US"/>
              </w:rPr>
              <w:t xml:space="preserve"> </w:t>
            </w:r>
          </w:p>
          <w:p w14:paraId="1DA01451" w14:textId="77777777" w:rsidR="001E7502" w:rsidRPr="006C7BD3" w:rsidRDefault="001E7502" w:rsidP="001E7502">
            <w:pPr>
              <w:pStyle w:val="Standard"/>
              <w:rPr>
                <w:lang w:eastAsia="en-US"/>
              </w:rPr>
            </w:pPr>
          </w:p>
          <w:p w14:paraId="213831C2" w14:textId="77777777" w:rsidR="001E7502" w:rsidRPr="006C7BD3" w:rsidRDefault="001E7502" w:rsidP="001E7502">
            <w:pPr>
              <w:pStyle w:val="Standard"/>
            </w:pPr>
            <w:r w:rsidRPr="006C7BD3">
              <w:rPr>
                <w:i/>
                <w:iCs/>
                <w:lang w:eastAsia="en-US"/>
              </w:rPr>
              <w:t>Notes :</w:t>
            </w:r>
          </w:p>
          <w:p w14:paraId="3F9AC7F5" w14:textId="7BEC8655" w:rsidR="001E7502" w:rsidRPr="006C7BD3" w:rsidRDefault="00983158" w:rsidP="001E7502">
            <w:pPr>
              <w:pStyle w:val="Standard"/>
              <w:rPr>
                <w:lang w:eastAsia="en-US"/>
              </w:rPr>
            </w:pPr>
            <w:r w:rsidRPr="006C7BD3">
              <w:rPr>
                <w:lang w:eastAsia="en-US"/>
              </w:rPr>
              <w:t>Aucun donateur connu.</w:t>
            </w:r>
          </w:p>
          <w:p w14:paraId="3BEA53C7" w14:textId="49CF5268" w:rsidR="00983158" w:rsidRPr="006C7BD3" w:rsidRDefault="00983158" w:rsidP="001E7502">
            <w:pPr>
              <w:pStyle w:val="Standard"/>
            </w:pPr>
            <w:r w:rsidRPr="006C7BD3">
              <w:rPr>
                <w:lang w:eastAsia="en-US"/>
              </w:rPr>
              <w:t>Photocopie.</w:t>
            </w:r>
          </w:p>
          <w:p w14:paraId="2FF5CDD5" w14:textId="2B683106" w:rsidR="001E7502" w:rsidRPr="006C7BD3" w:rsidRDefault="001636CD" w:rsidP="001E7502">
            <w:pPr>
              <w:pStyle w:val="Standard"/>
              <w:rPr>
                <w:lang w:eastAsia="en-US"/>
              </w:rPr>
            </w:pPr>
            <w:r>
              <w:rPr>
                <w:lang w:eastAsia="en-US"/>
              </w:rPr>
              <w:t>Boite 1</w:t>
            </w:r>
            <w:r w:rsidR="00217EA3">
              <w:rPr>
                <w:lang w:eastAsia="en-US"/>
              </w:rPr>
              <w:t>.</w:t>
            </w:r>
          </w:p>
          <w:p w14:paraId="09FF31A6" w14:textId="77777777" w:rsidR="001E7502" w:rsidRPr="006C7BD3" w:rsidRDefault="001E7502" w:rsidP="001E7502">
            <w:pPr>
              <w:pStyle w:val="FF-Titre30"/>
            </w:pPr>
          </w:p>
        </w:tc>
      </w:tr>
      <w:tr w:rsidR="006C7BD3" w:rsidRPr="006C7BD3" w14:paraId="18437963" w14:textId="77777777" w:rsidTr="00CC52A0">
        <w:trPr>
          <w:trHeight w:val="873"/>
        </w:trPr>
        <w:tc>
          <w:tcPr>
            <w:tcW w:w="1554" w:type="dxa"/>
            <w:shd w:val="clear" w:color="auto" w:fill="D9D9D9"/>
            <w:tcMar>
              <w:top w:w="0" w:type="dxa"/>
              <w:left w:w="108" w:type="dxa"/>
              <w:bottom w:w="0" w:type="dxa"/>
              <w:right w:w="108" w:type="dxa"/>
            </w:tcMar>
          </w:tcPr>
          <w:p w14:paraId="25E787CF" w14:textId="77777777" w:rsidR="008077D1" w:rsidRDefault="008077D1">
            <w:pPr>
              <w:pStyle w:val="Standard"/>
              <w:rPr>
                <w:kern w:val="2"/>
                <w:szCs w:val="24"/>
                <w:lang w:eastAsia="fr-CA"/>
                <w14:ligatures w14:val="standardContextual"/>
              </w:rPr>
            </w:pPr>
            <w:r>
              <w:rPr>
                <w:color w:val="000000"/>
              </w:rPr>
              <w:t>R-E-T</w:t>
            </w:r>
          </w:p>
          <w:p w14:paraId="6936C58F" w14:textId="7C18D135" w:rsidR="007A00C7" w:rsidRPr="006C7BD3" w:rsidRDefault="007A00C7" w:rsidP="007A00C7">
            <w:pPr>
              <w:pStyle w:val="Standard"/>
              <w:rPr>
                <w:lang w:eastAsia="en-US"/>
              </w:rPr>
            </w:pPr>
            <w:r w:rsidRPr="006C7BD3">
              <w:rPr>
                <w:lang w:eastAsia="en-US"/>
              </w:rPr>
              <w:t>Boîte 1</w:t>
            </w:r>
          </w:p>
        </w:tc>
        <w:tc>
          <w:tcPr>
            <w:tcW w:w="7802" w:type="dxa"/>
            <w:shd w:val="clear" w:color="auto" w:fill="FFFFFF"/>
            <w:tcMar>
              <w:top w:w="0" w:type="dxa"/>
              <w:left w:w="108" w:type="dxa"/>
              <w:bottom w:w="0" w:type="dxa"/>
              <w:right w:w="108" w:type="dxa"/>
            </w:tcMar>
          </w:tcPr>
          <w:p w14:paraId="5F1EC701" w14:textId="082AF4E6" w:rsidR="007A00C7" w:rsidRPr="006C7BD3" w:rsidRDefault="007A00C7" w:rsidP="007A00C7">
            <w:pPr>
              <w:pStyle w:val="FF-Titre30"/>
            </w:pPr>
            <w:bookmarkStart w:id="11" w:name="_Toc237330881"/>
            <w:r w:rsidRPr="006C7BD3">
              <w:t>P40/A1/3 : Urbanisme</w:t>
            </w:r>
            <w:bookmarkEnd w:id="11"/>
          </w:p>
          <w:p w14:paraId="3AC548CE" w14:textId="62147DD2" w:rsidR="007A00C7" w:rsidRPr="006C7BD3" w:rsidRDefault="007A00C7" w:rsidP="007A00C7">
            <w:pPr>
              <w:pStyle w:val="Standard"/>
            </w:pPr>
            <w:r w:rsidRPr="006C7BD3">
              <w:rPr>
                <w:lang w:eastAsia="en-US"/>
              </w:rPr>
              <w:t xml:space="preserve">– </w:t>
            </w:r>
            <w:r w:rsidR="00A51782" w:rsidRPr="006C7BD3">
              <w:rPr>
                <w:lang w:eastAsia="en-US"/>
              </w:rPr>
              <w:t>1991</w:t>
            </w:r>
            <w:r w:rsidRPr="006C7BD3">
              <w:rPr>
                <w:lang w:eastAsia="en-US"/>
              </w:rPr>
              <w:t xml:space="preserve">. – 1 </w:t>
            </w:r>
            <w:r w:rsidR="00A51782" w:rsidRPr="006C7BD3">
              <w:rPr>
                <w:lang w:eastAsia="en-US"/>
              </w:rPr>
              <w:t>plan</w:t>
            </w:r>
            <w:r w:rsidR="00217EA3">
              <w:rPr>
                <w:lang w:eastAsia="en-US"/>
              </w:rPr>
              <w:t xml:space="preserve"> (0,3 cm)</w:t>
            </w:r>
            <w:r w:rsidR="00A51782" w:rsidRPr="006C7BD3">
              <w:rPr>
                <w:lang w:eastAsia="en-US"/>
              </w:rPr>
              <w:t xml:space="preserve">; imprimée, </w:t>
            </w:r>
            <w:proofErr w:type="spellStart"/>
            <w:r w:rsidR="00A51782" w:rsidRPr="006C7BD3">
              <w:rPr>
                <w:lang w:eastAsia="en-US"/>
              </w:rPr>
              <w:t>coul</w:t>
            </w:r>
            <w:proofErr w:type="spellEnd"/>
            <w:r w:rsidR="00A51782" w:rsidRPr="006C7BD3">
              <w:rPr>
                <w:lang w:eastAsia="en-US"/>
              </w:rPr>
              <w:t>., sur papier glacé, 1 m x 70 cm</w:t>
            </w:r>
            <w:r w:rsidR="00C05A89">
              <w:rPr>
                <w:lang w:eastAsia="en-US"/>
              </w:rPr>
              <w:t xml:space="preserve"> (1 chemise)</w:t>
            </w:r>
            <w:r w:rsidR="00A51782" w:rsidRPr="006C7BD3">
              <w:rPr>
                <w:lang w:eastAsia="en-US"/>
              </w:rPr>
              <w:t xml:space="preserve">. </w:t>
            </w:r>
          </w:p>
          <w:p w14:paraId="3D86DFB4" w14:textId="77777777" w:rsidR="007A00C7" w:rsidRPr="006C7BD3" w:rsidRDefault="007A00C7" w:rsidP="007A00C7">
            <w:pPr>
              <w:pStyle w:val="Standard"/>
              <w:rPr>
                <w:lang w:eastAsia="en-US"/>
              </w:rPr>
            </w:pPr>
          </w:p>
          <w:p w14:paraId="7A40C033" w14:textId="77777777" w:rsidR="007A00C7" w:rsidRPr="006C7BD3" w:rsidRDefault="007A00C7" w:rsidP="007A00C7">
            <w:pPr>
              <w:pStyle w:val="Standard"/>
              <w:rPr>
                <w:i/>
                <w:iCs/>
                <w:lang w:eastAsia="en-US"/>
              </w:rPr>
            </w:pPr>
            <w:r w:rsidRPr="006C7BD3">
              <w:rPr>
                <w:i/>
                <w:iCs/>
                <w:lang w:eastAsia="en-US"/>
              </w:rPr>
              <w:t>Portée et contenu :</w:t>
            </w:r>
          </w:p>
          <w:p w14:paraId="211A4D21" w14:textId="35245019" w:rsidR="007A00C7" w:rsidRPr="006C7BD3" w:rsidRDefault="007A00C7" w:rsidP="007A00C7">
            <w:pPr>
              <w:pStyle w:val="Standard"/>
              <w:rPr>
                <w:lang w:eastAsia="en-US"/>
              </w:rPr>
            </w:pPr>
            <w:r w:rsidRPr="006C7BD3">
              <w:rPr>
                <w:lang w:eastAsia="en-US"/>
              </w:rPr>
              <w:t xml:space="preserve">Le dossier « Urbanisme » est constitué de : </w:t>
            </w:r>
          </w:p>
          <w:p w14:paraId="4D219DD5" w14:textId="1DB0CA8D" w:rsidR="00A51782" w:rsidRPr="006C7BD3" w:rsidRDefault="00A51782" w:rsidP="007A00C7">
            <w:pPr>
              <w:pStyle w:val="Standard"/>
            </w:pPr>
          </w:p>
          <w:p w14:paraId="2257325B" w14:textId="482495C7" w:rsidR="00A51782" w:rsidRPr="006C7BD3" w:rsidRDefault="00A51782" w:rsidP="00A51782">
            <w:pPr>
              <w:pStyle w:val="Villes-FF1"/>
            </w:pPr>
            <w:r w:rsidRPr="006C7BD3">
              <w:t>Cartes et plans :</w:t>
            </w:r>
          </w:p>
          <w:p w14:paraId="090DB459" w14:textId="6DD590E3" w:rsidR="007A00C7" w:rsidRPr="006C7BD3" w:rsidRDefault="00A51782" w:rsidP="007A00C7">
            <w:pPr>
              <w:pStyle w:val="Standard"/>
              <w:rPr>
                <w:lang w:eastAsia="en-US"/>
              </w:rPr>
            </w:pPr>
            <w:r w:rsidRPr="006C7BD3">
              <w:rPr>
                <w:lang w:eastAsia="en-US"/>
              </w:rPr>
              <w:t>Données mathématiques : Échelle; 1 :20 000</w:t>
            </w:r>
          </w:p>
          <w:p w14:paraId="6DCC6723" w14:textId="5334D7E7" w:rsidR="007A00C7" w:rsidRPr="006C7BD3" w:rsidRDefault="00A51782" w:rsidP="007A00C7">
            <w:pPr>
              <w:pStyle w:val="Standard"/>
              <w:numPr>
                <w:ilvl w:val="0"/>
                <w:numId w:val="1"/>
              </w:numPr>
            </w:pPr>
            <w:r w:rsidRPr="006C7BD3">
              <w:rPr>
                <w:i/>
                <w:lang w:eastAsia="en-US"/>
              </w:rPr>
              <w:t>Carte régionale du Saguenay-Lac-St-Jean,</w:t>
            </w:r>
            <w:r w:rsidRPr="006C7BD3">
              <w:rPr>
                <w:lang w:eastAsia="en-US"/>
              </w:rPr>
              <w:t xml:space="preserve"> plans des secteurs urbanisés des villes d’Alma, Roberval, </w:t>
            </w:r>
            <w:r w:rsidR="00065E7F" w:rsidRPr="006C7BD3">
              <w:rPr>
                <w:lang w:eastAsia="en-US"/>
              </w:rPr>
              <w:t xml:space="preserve">Saint-Félicien, Dolbeau, Mistassini, Delisle, Normandin, Métabetchouan, St-Bruno, St-Prime, </w:t>
            </w:r>
            <w:proofErr w:type="spellStart"/>
            <w:r w:rsidR="00065E7F" w:rsidRPr="006C7BD3">
              <w:rPr>
                <w:lang w:eastAsia="en-US"/>
              </w:rPr>
              <w:t>Hébertville</w:t>
            </w:r>
            <w:proofErr w:type="spellEnd"/>
            <w:r w:rsidR="00065E7F" w:rsidRPr="006C7BD3">
              <w:rPr>
                <w:lang w:eastAsia="en-US"/>
              </w:rPr>
              <w:t xml:space="preserve">, </w:t>
            </w:r>
            <w:proofErr w:type="spellStart"/>
            <w:r w:rsidR="00065E7F" w:rsidRPr="006C7BD3">
              <w:rPr>
                <w:lang w:eastAsia="en-US"/>
              </w:rPr>
              <w:t>Hébertville</w:t>
            </w:r>
            <w:proofErr w:type="spellEnd"/>
            <w:r w:rsidR="00065E7F" w:rsidRPr="006C7BD3">
              <w:rPr>
                <w:lang w:eastAsia="en-US"/>
              </w:rPr>
              <w:t xml:space="preserve">-Station, avec localisation de bâtiments et index des noms de rues, 1991. </w:t>
            </w:r>
          </w:p>
          <w:p w14:paraId="559D9B61" w14:textId="77777777" w:rsidR="007A00C7" w:rsidRPr="006C7BD3" w:rsidRDefault="007A00C7" w:rsidP="007A00C7">
            <w:pPr>
              <w:pStyle w:val="Standard"/>
              <w:rPr>
                <w:lang w:eastAsia="en-US"/>
              </w:rPr>
            </w:pPr>
          </w:p>
          <w:p w14:paraId="1A5EC736" w14:textId="77777777" w:rsidR="007A00C7" w:rsidRPr="006C7BD3" w:rsidRDefault="007A00C7" w:rsidP="007A00C7">
            <w:pPr>
              <w:pStyle w:val="Standard"/>
            </w:pPr>
            <w:r w:rsidRPr="006C7BD3">
              <w:rPr>
                <w:i/>
                <w:iCs/>
                <w:lang w:eastAsia="en-US"/>
              </w:rPr>
              <w:t>Notes :</w:t>
            </w:r>
          </w:p>
          <w:p w14:paraId="410D1678" w14:textId="13B1AABB" w:rsidR="007A00C7" w:rsidRPr="006C7BD3" w:rsidRDefault="007A00C7" w:rsidP="007A00C7">
            <w:pPr>
              <w:pStyle w:val="Standard"/>
              <w:rPr>
                <w:lang w:eastAsia="en-US"/>
              </w:rPr>
            </w:pPr>
            <w:r w:rsidRPr="006C7BD3">
              <w:rPr>
                <w:lang w:eastAsia="en-US"/>
              </w:rPr>
              <w:t>Aucun donateur connu.</w:t>
            </w:r>
          </w:p>
          <w:p w14:paraId="21EF9350" w14:textId="1E7A2FE2" w:rsidR="00A51782" w:rsidRPr="006C7BD3" w:rsidRDefault="00A51782" w:rsidP="007A00C7">
            <w:pPr>
              <w:pStyle w:val="Standard"/>
              <w:rPr>
                <w:lang w:eastAsia="en-US"/>
              </w:rPr>
            </w:pPr>
            <w:r w:rsidRPr="006C7BD3">
              <w:rPr>
                <w:lang w:eastAsia="en-US"/>
              </w:rPr>
              <w:t xml:space="preserve">La carte est présentée sous la forme d’un dépliant. </w:t>
            </w:r>
          </w:p>
          <w:p w14:paraId="508BAFF7" w14:textId="3D848A34" w:rsidR="00A51782" w:rsidRPr="006C7BD3" w:rsidRDefault="00A51782" w:rsidP="007A00C7">
            <w:pPr>
              <w:pStyle w:val="Standard"/>
              <w:rPr>
                <w:lang w:eastAsia="en-US"/>
              </w:rPr>
            </w:pPr>
            <w:r w:rsidRPr="006C7BD3">
              <w:rPr>
                <w:lang w:eastAsia="en-US"/>
              </w:rPr>
              <w:t xml:space="preserve">La carte est pliée. </w:t>
            </w:r>
          </w:p>
          <w:p w14:paraId="20B6C070" w14:textId="2DE8D8B3" w:rsidR="00150E94" w:rsidRPr="006C7BD3" w:rsidRDefault="00150E94" w:rsidP="007A00C7">
            <w:pPr>
              <w:pStyle w:val="Standard"/>
              <w:rPr>
                <w:lang w:eastAsia="en-US"/>
              </w:rPr>
            </w:pPr>
            <w:r w:rsidRPr="006C7BD3">
              <w:rPr>
                <w:lang w:eastAsia="en-US"/>
              </w:rPr>
              <w:t xml:space="preserve">La carte est recto-verso. </w:t>
            </w:r>
          </w:p>
          <w:p w14:paraId="2E23C7BF" w14:textId="4178F72E" w:rsidR="007A00C7" w:rsidRPr="006C7BD3" w:rsidRDefault="00A51782" w:rsidP="007A00C7">
            <w:pPr>
              <w:pStyle w:val="Standard"/>
            </w:pPr>
            <w:r w:rsidRPr="006C7BD3">
              <w:rPr>
                <w:lang w:eastAsia="en-US"/>
              </w:rPr>
              <w:t>Originale.</w:t>
            </w:r>
          </w:p>
          <w:p w14:paraId="2DB2AF2C" w14:textId="472BCD09" w:rsidR="007A00C7" w:rsidRPr="006C7BD3" w:rsidRDefault="001636CD" w:rsidP="007A00C7">
            <w:pPr>
              <w:pStyle w:val="Standard"/>
              <w:rPr>
                <w:lang w:eastAsia="en-US"/>
              </w:rPr>
            </w:pPr>
            <w:r>
              <w:rPr>
                <w:lang w:eastAsia="en-US"/>
              </w:rPr>
              <w:t>Boite 1</w:t>
            </w:r>
            <w:r w:rsidR="00217EA3">
              <w:rPr>
                <w:lang w:eastAsia="en-US"/>
              </w:rPr>
              <w:t>.</w:t>
            </w:r>
          </w:p>
          <w:p w14:paraId="7545F7E1" w14:textId="77777777" w:rsidR="007A00C7" w:rsidRPr="006C7BD3" w:rsidRDefault="007A00C7" w:rsidP="007A00C7">
            <w:pPr>
              <w:pStyle w:val="FF-Titre30"/>
            </w:pPr>
          </w:p>
        </w:tc>
      </w:tr>
    </w:tbl>
    <w:p w14:paraId="00A1EFBE" w14:textId="77777777" w:rsidR="00C313CE" w:rsidRPr="006C7BD3" w:rsidRDefault="00C313CE">
      <w:pPr>
        <w:pStyle w:val="Standard"/>
      </w:pPr>
    </w:p>
    <w:p w14:paraId="5F76F4C8" w14:textId="77777777" w:rsidR="00941A83" w:rsidRPr="006C7BD3" w:rsidRDefault="000C533F">
      <w:pPr>
        <w:pStyle w:val="Standard"/>
      </w:pPr>
      <w:r w:rsidRPr="006C7BD3">
        <w:fldChar w:fldCharType="begin"/>
      </w:r>
      <w:r w:rsidRPr="006C7BD3">
        <w:instrText xml:space="preserve"> FILLIN "" </w:instrText>
      </w:r>
      <w:r w:rsidRPr="006C7BD3">
        <w:fldChar w:fldCharType="end"/>
      </w:r>
    </w:p>
    <w:p w14:paraId="719995AA" w14:textId="77777777" w:rsidR="00941A83" w:rsidRPr="006C7BD3" w:rsidRDefault="000C533F">
      <w:pPr>
        <w:pStyle w:val="Titre2"/>
      </w:pPr>
      <w:bookmarkStart w:id="12" w:name="_Toc237330882"/>
      <w:r w:rsidRPr="006C7BD3">
        <w:t>P40/A</w:t>
      </w:r>
      <w:r w:rsidR="00C313CE" w:rsidRPr="006C7BD3">
        <w:t>2</w:t>
      </w:r>
      <w:r w:rsidRPr="006C7BD3">
        <w:t xml:space="preserve"> Histoire</w:t>
      </w:r>
      <w:bookmarkEnd w:id="12"/>
      <w:r w:rsidRPr="006C7BD3">
        <w:fldChar w:fldCharType="begin"/>
      </w:r>
      <w:r w:rsidRPr="006C7BD3">
        <w:instrText xml:space="preserve"> FILLIN "" </w:instrText>
      </w:r>
      <w:r w:rsidRPr="006C7BD3">
        <w:fldChar w:fldCharType="end"/>
      </w:r>
    </w:p>
    <w:p w14:paraId="2C0F8D79" w14:textId="38AFE1B7" w:rsidR="00941A83" w:rsidRPr="006C7BD3" w:rsidRDefault="00882D35">
      <w:pPr>
        <w:pStyle w:val="Standard"/>
      </w:pPr>
      <w:r w:rsidRPr="00217EA3">
        <w:rPr>
          <w:highlight w:val="yellow"/>
          <w:lang w:eastAsia="en-US"/>
        </w:rPr>
        <w:t xml:space="preserve">– 1927-1997. – </w:t>
      </w:r>
      <w:r w:rsidR="00D96000" w:rsidRPr="00217EA3">
        <w:rPr>
          <w:highlight w:val="yellow"/>
          <w:lang w:eastAsia="en-US"/>
        </w:rPr>
        <w:t>2</w:t>
      </w:r>
      <w:r w:rsidRPr="00217EA3">
        <w:rPr>
          <w:highlight w:val="yellow"/>
          <w:lang w:eastAsia="en-US"/>
        </w:rPr>
        <w:t>,1 cm de documents textuels. – 2 objets.</w:t>
      </w:r>
    </w:p>
    <w:p w14:paraId="6BB33864" w14:textId="77777777" w:rsidR="00941A83" w:rsidRPr="006C7BD3" w:rsidRDefault="00941A83">
      <w:pPr>
        <w:pStyle w:val="Standard"/>
        <w:rPr>
          <w:i/>
        </w:rPr>
      </w:pPr>
    </w:p>
    <w:p w14:paraId="55874193" w14:textId="77777777" w:rsidR="00941A83" w:rsidRPr="006C7BD3" w:rsidRDefault="000C533F">
      <w:pPr>
        <w:pStyle w:val="Standard"/>
        <w:rPr>
          <w:i/>
        </w:rPr>
      </w:pPr>
      <w:r w:rsidRPr="006C7BD3">
        <w:rPr>
          <w:i/>
        </w:rPr>
        <w:t>Portée et contenu :</w:t>
      </w:r>
    </w:p>
    <w:p w14:paraId="40EB77F3" w14:textId="6AC82D10" w:rsidR="00941A83" w:rsidRPr="006C7BD3" w:rsidRDefault="00350D29">
      <w:pPr>
        <w:pStyle w:val="Standard"/>
      </w:pPr>
      <w:r>
        <w:lastRenderedPageBreak/>
        <w:t>La sous-série</w:t>
      </w:r>
      <w:r w:rsidR="000C533F" w:rsidRPr="006C7BD3">
        <w:t xml:space="preserve"> « Histoire »</w:t>
      </w:r>
      <w:r w:rsidR="00882D35" w:rsidRPr="006C7BD3">
        <w:t xml:space="preserve"> </w:t>
      </w:r>
      <w:r w:rsidR="006E0099">
        <w:t>comporte une sous-</w:t>
      </w:r>
      <w:r w:rsidR="00F93879">
        <w:t>sous-</w:t>
      </w:r>
      <w:r w:rsidR="006E0099">
        <w:t>série</w:t>
      </w:r>
      <w:r w:rsidR="00882D35" w:rsidRPr="006C7BD3">
        <w:t xml:space="preserve"> </w:t>
      </w:r>
      <w:r w:rsidR="00882D35" w:rsidRPr="006C7BD3">
        <w:rPr>
          <w:i/>
          <w:iCs/>
        </w:rPr>
        <w:t>Événements marquants</w:t>
      </w:r>
      <w:r w:rsidR="006E0099">
        <w:rPr>
          <w:i/>
          <w:iCs/>
        </w:rPr>
        <w:t xml:space="preserve"> </w:t>
      </w:r>
      <w:r w:rsidR="006E0099">
        <w:t>et les dossiers</w:t>
      </w:r>
      <w:r>
        <w:t xml:space="preserve"> </w:t>
      </w:r>
      <w:r w:rsidR="00882D35" w:rsidRPr="006C7BD3">
        <w:rPr>
          <w:i/>
          <w:iCs/>
        </w:rPr>
        <w:t>Héraldique</w:t>
      </w:r>
      <w:r>
        <w:rPr>
          <w:i/>
          <w:iCs/>
        </w:rPr>
        <w:t xml:space="preserve">, Colonisation </w:t>
      </w:r>
      <w:r>
        <w:t xml:space="preserve">et </w:t>
      </w:r>
      <w:r>
        <w:rPr>
          <w:i/>
          <w:iCs/>
        </w:rPr>
        <w:t>Pionniers et résidents</w:t>
      </w:r>
      <w:r w:rsidR="00882D35" w:rsidRPr="006C7BD3">
        <w:rPr>
          <w:i/>
          <w:iCs/>
        </w:rPr>
        <w:t xml:space="preserve">. </w:t>
      </w:r>
      <w:r w:rsidR="000C533F" w:rsidRPr="006C7BD3">
        <w:fldChar w:fldCharType="begin"/>
      </w:r>
      <w:r w:rsidR="000C533F" w:rsidRPr="006C7BD3">
        <w:instrText xml:space="preserve"> FILLIN "" </w:instrText>
      </w:r>
      <w:r w:rsidR="000C533F" w:rsidRPr="006C7BD3">
        <w:fldChar w:fldCharType="end"/>
      </w:r>
    </w:p>
    <w:p w14:paraId="24656D10"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7EA60A8E" w14:textId="77777777">
        <w:trPr>
          <w:trHeight w:val="873"/>
        </w:trPr>
        <w:tc>
          <w:tcPr>
            <w:tcW w:w="1554" w:type="dxa"/>
            <w:shd w:val="clear" w:color="auto" w:fill="D9D9D9"/>
            <w:tcMar>
              <w:top w:w="0" w:type="dxa"/>
              <w:left w:w="108" w:type="dxa"/>
              <w:bottom w:w="0" w:type="dxa"/>
              <w:right w:w="108" w:type="dxa"/>
            </w:tcMar>
          </w:tcPr>
          <w:p w14:paraId="36ADB2A7" w14:textId="77777777" w:rsidR="00217EA3" w:rsidRDefault="00217EA3" w:rsidP="00217EA3">
            <w:pPr>
              <w:pStyle w:val="Standard"/>
              <w:rPr>
                <w:kern w:val="2"/>
                <w:szCs w:val="24"/>
                <w:lang w:eastAsia="fr-CA"/>
                <w14:ligatures w14:val="standardContextual"/>
              </w:rPr>
            </w:pPr>
            <w:r>
              <w:rPr>
                <w:color w:val="000000"/>
              </w:rPr>
              <w:t>R03 E05 T04</w:t>
            </w:r>
          </w:p>
          <w:p w14:paraId="1E784A8D" w14:textId="40AB8BB5" w:rsidR="00882D35" w:rsidRPr="006C7BD3" w:rsidRDefault="00217EA3" w:rsidP="00217EA3">
            <w:pPr>
              <w:pStyle w:val="Standard"/>
              <w:rPr>
                <w:lang w:eastAsia="en-US"/>
              </w:rPr>
            </w:pPr>
            <w:r w:rsidRPr="006C7BD3">
              <w:rPr>
                <w:lang w:eastAsia="en-US"/>
              </w:rPr>
              <w:t>Boîte 1</w:t>
            </w:r>
          </w:p>
        </w:tc>
        <w:tc>
          <w:tcPr>
            <w:tcW w:w="7802" w:type="dxa"/>
            <w:shd w:val="clear" w:color="auto" w:fill="FFFFFF"/>
            <w:tcMar>
              <w:top w:w="0" w:type="dxa"/>
              <w:left w:w="108" w:type="dxa"/>
              <w:bottom w:w="0" w:type="dxa"/>
              <w:right w:w="108" w:type="dxa"/>
            </w:tcMar>
          </w:tcPr>
          <w:p w14:paraId="07D0D2BA" w14:textId="439A179B" w:rsidR="00941A83" w:rsidRPr="006C7BD3" w:rsidRDefault="000C533F">
            <w:pPr>
              <w:pStyle w:val="FF-Titre30"/>
            </w:pPr>
            <w:bookmarkStart w:id="13" w:name="_Toc237330883"/>
            <w:r w:rsidRPr="006C7BD3">
              <w:t>P40/A</w:t>
            </w:r>
            <w:r w:rsidR="00C313CE" w:rsidRPr="006C7BD3">
              <w:t>2</w:t>
            </w:r>
            <w:r w:rsidRPr="006C7BD3">
              <w:t>/</w:t>
            </w:r>
            <w:r w:rsidR="0003794F" w:rsidRPr="006C7BD3">
              <w:t>1</w:t>
            </w:r>
            <w:r w:rsidRPr="006C7BD3">
              <w:t> : Événements marquants</w:t>
            </w:r>
            <w:bookmarkEnd w:id="13"/>
          </w:p>
          <w:p w14:paraId="7130D254" w14:textId="73E33652" w:rsidR="00941A83" w:rsidRPr="006C7BD3" w:rsidRDefault="000C533F">
            <w:pPr>
              <w:pStyle w:val="Standard"/>
            </w:pPr>
            <w:r w:rsidRPr="00217EA3">
              <w:rPr>
                <w:highlight w:val="yellow"/>
                <w:lang w:eastAsia="en-US"/>
              </w:rPr>
              <w:t xml:space="preserve">– </w:t>
            </w:r>
            <w:r w:rsidR="0017189E" w:rsidRPr="00217EA3">
              <w:rPr>
                <w:highlight w:val="yellow"/>
                <w:lang w:eastAsia="en-US"/>
              </w:rPr>
              <w:t>1927-1997</w:t>
            </w:r>
            <w:r w:rsidRPr="00217EA3">
              <w:rPr>
                <w:highlight w:val="yellow"/>
                <w:lang w:eastAsia="en-US"/>
              </w:rPr>
              <w:t xml:space="preserve">. – </w:t>
            </w:r>
            <w:r w:rsidR="00D96000" w:rsidRPr="00217EA3">
              <w:rPr>
                <w:highlight w:val="yellow"/>
                <w:lang w:eastAsia="en-US"/>
              </w:rPr>
              <w:t>2 cm</w:t>
            </w:r>
            <w:r w:rsidRPr="00217EA3">
              <w:rPr>
                <w:highlight w:val="yellow"/>
                <w:lang w:eastAsia="en-US"/>
              </w:rPr>
              <w:t xml:space="preserve"> de documents</w:t>
            </w:r>
            <w:r w:rsidR="00D96000" w:rsidRPr="00217EA3">
              <w:rPr>
                <w:highlight w:val="yellow"/>
                <w:lang w:eastAsia="en-US"/>
              </w:rPr>
              <w:t xml:space="preserve"> textuels</w:t>
            </w:r>
            <w:r w:rsidR="00EC1810" w:rsidRPr="00217EA3">
              <w:rPr>
                <w:highlight w:val="yellow"/>
                <w:lang w:eastAsia="en-US"/>
              </w:rPr>
              <w:t xml:space="preserve"> (4 chemises).</w:t>
            </w:r>
            <w:r w:rsidR="00EC1810" w:rsidRPr="006C7BD3">
              <w:rPr>
                <w:lang w:eastAsia="en-US"/>
              </w:rPr>
              <w:t xml:space="preserve"> </w:t>
            </w:r>
          </w:p>
          <w:p w14:paraId="7901D986" w14:textId="77777777" w:rsidR="00941A83" w:rsidRPr="006C7BD3" w:rsidRDefault="00941A83">
            <w:pPr>
              <w:pStyle w:val="Standard"/>
              <w:rPr>
                <w:lang w:eastAsia="en-US"/>
              </w:rPr>
            </w:pPr>
          </w:p>
          <w:p w14:paraId="5702D101" w14:textId="77777777" w:rsidR="00941A83" w:rsidRPr="006C7BD3" w:rsidRDefault="000C533F">
            <w:pPr>
              <w:pStyle w:val="Standard"/>
              <w:rPr>
                <w:i/>
                <w:iCs/>
                <w:lang w:eastAsia="en-US"/>
              </w:rPr>
            </w:pPr>
            <w:r w:rsidRPr="006C7BD3">
              <w:rPr>
                <w:i/>
                <w:iCs/>
                <w:lang w:eastAsia="en-US"/>
              </w:rPr>
              <w:t>Portée et contenu :</w:t>
            </w:r>
          </w:p>
          <w:p w14:paraId="2218FFC9" w14:textId="306D5EDC" w:rsidR="00941A83" w:rsidRDefault="00C05A89">
            <w:pPr>
              <w:pStyle w:val="Standard"/>
              <w:rPr>
                <w:lang w:eastAsia="en-US"/>
              </w:rPr>
            </w:pPr>
            <w:r>
              <w:rPr>
                <w:lang w:eastAsia="en-US"/>
              </w:rPr>
              <w:t>La sous-sous-série</w:t>
            </w:r>
            <w:r w:rsidR="000C533F" w:rsidRPr="006C7BD3">
              <w:rPr>
                <w:lang w:eastAsia="en-US"/>
              </w:rPr>
              <w:t xml:space="preserve"> « </w:t>
            </w:r>
            <w:r w:rsidR="00EC1810" w:rsidRPr="006C7BD3">
              <w:rPr>
                <w:lang w:eastAsia="en-US"/>
              </w:rPr>
              <w:t>Événements marquants</w:t>
            </w:r>
            <w:r w:rsidR="000C533F" w:rsidRPr="006C7BD3">
              <w:rPr>
                <w:lang w:eastAsia="en-US"/>
              </w:rPr>
              <w:t xml:space="preserve"> » </w:t>
            </w:r>
            <w:r w:rsidR="006E0099">
              <w:rPr>
                <w:lang w:eastAsia="en-US"/>
              </w:rPr>
              <w:t xml:space="preserve">réfère aux dossiers suivants : </w:t>
            </w:r>
            <w:r w:rsidR="006C2B95" w:rsidRPr="006E0099">
              <w:rPr>
                <w:i/>
                <w:iCs/>
                <w:lang w:eastAsia="en-US"/>
              </w:rPr>
              <w:t>150</w:t>
            </w:r>
            <w:r w:rsidR="006C2B95" w:rsidRPr="006E0099">
              <w:rPr>
                <w:i/>
                <w:iCs/>
                <w:vertAlign w:val="superscript"/>
                <w:lang w:eastAsia="en-US"/>
              </w:rPr>
              <w:t>e</w:t>
            </w:r>
            <w:r w:rsidR="006C2B95" w:rsidRPr="006E0099">
              <w:rPr>
                <w:i/>
                <w:iCs/>
                <w:lang w:eastAsia="en-US"/>
              </w:rPr>
              <w:t xml:space="preserve"> </w:t>
            </w:r>
            <w:r w:rsidR="00EC1810" w:rsidRPr="006E0099">
              <w:rPr>
                <w:i/>
                <w:iCs/>
                <w:lang w:eastAsia="en-US"/>
              </w:rPr>
              <w:t>du Saguenay–Lac-Saint-Jean</w:t>
            </w:r>
            <w:r w:rsidR="006E0099" w:rsidRPr="006E0099">
              <w:rPr>
                <w:i/>
                <w:iCs/>
                <w:lang w:eastAsia="en-US"/>
              </w:rPr>
              <w:t>,</w:t>
            </w:r>
            <w:r w:rsidR="006C2B95" w:rsidRPr="006E0099">
              <w:rPr>
                <w:i/>
                <w:iCs/>
                <w:lang w:eastAsia="en-US"/>
              </w:rPr>
              <w:t xml:space="preserve"> 350</w:t>
            </w:r>
            <w:r w:rsidR="006C2B95" w:rsidRPr="006E0099">
              <w:rPr>
                <w:i/>
                <w:iCs/>
                <w:vertAlign w:val="superscript"/>
                <w:lang w:eastAsia="en-US"/>
              </w:rPr>
              <w:t>e</w:t>
            </w:r>
            <w:r w:rsidR="006C2B95" w:rsidRPr="006E0099">
              <w:rPr>
                <w:i/>
                <w:iCs/>
                <w:lang w:eastAsia="en-US"/>
              </w:rPr>
              <w:t xml:space="preserve"> du Lac-Saint-Jean</w:t>
            </w:r>
            <w:r w:rsidR="006E0099" w:rsidRPr="006E0099">
              <w:rPr>
                <w:i/>
                <w:iCs/>
                <w:lang w:eastAsia="en-US"/>
              </w:rPr>
              <w:t>, Incendies</w:t>
            </w:r>
            <w:r w:rsidR="006E0099">
              <w:rPr>
                <w:lang w:eastAsia="en-US"/>
              </w:rPr>
              <w:t xml:space="preserve"> et </w:t>
            </w:r>
            <w:r w:rsidR="006E0099" w:rsidRPr="006E0099">
              <w:rPr>
                <w:i/>
                <w:iCs/>
                <w:lang w:eastAsia="en-US"/>
              </w:rPr>
              <w:t>Tragédie du Lac-St-Jean.</w:t>
            </w:r>
          </w:p>
          <w:p w14:paraId="47C543E5" w14:textId="77777777" w:rsidR="00C05A89" w:rsidRDefault="00C05A89">
            <w:pPr>
              <w:pStyle w:val="Standard"/>
              <w:rPr>
                <w:lang w:eastAsia="en-US"/>
              </w:rPr>
            </w:pPr>
          </w:p>
          <w:p w14:paraId="779A3FAB" w14:textId="5E042F7F" w:rsidR="00C05A89" w:rsidRPr="006C7BD3" w:rsidRDefault="00C05A89" w:rsidP="00C05A89">
            <w:pPr>
              <w:pStyle w:val="FF-Titre4"/>
            </w:pPr>
            <w:bookmarkStart w:id="14" w:name="_Toc237330884"/>
            <w:r>
              <w:t>P40/A2/1.1 : 150</w:t>
            </w:r>
            <w:r w:rsidRPr="00C05A89">
              <w:rPr>
                <w:vertAlign w:val="superscript"/>
              </w:rPr>
              <w:t>e</w:t>
            </w:r>
            <w:r>
              <w:t xml:space="preserve"> du Saguenay–Lac-St-Jean</w:t>
            </w:r>
            <w:bookmarkEnd w:id="14"/>
          </w:p>
          <w:p w14:paraId="4821DF5F" w14:textId="42454793" w:rsidR="00C05A89" w:rsidRPr="006C7BD3" w:rsidRDefault="00C05A89" w:rsidP="00C05A89">
            <w:pPr>
              <w:pStyle w:val="Standard"/>
            </w:pPr>
            <w:r w:rsidRPr="006C7BD3">
              <w:rPr>
                <w:lang w:eastAsia="en-US"/>
              </w:rPr>
              <w:t>– 19</w:t>
            </w:r>
            <w:r>
              <w:rPr>
                <w:lang w:eastAsia="en-US"/>
              </w:rPr>
              <w:t>88-1989</w:t>
            </w:r>
            <w:r w:rsidRPr="006C7BD3">
              <w:rPr>
                <w:lang w:eastAsia="en-US"/>
              </w:rPr>
              <w:t xml:space="preserve">. – </w:t>
            </w:r>
            <w:r w:rsidR="00217EA3">
              <w:rPr>
                <w:lang w:eastAsia="en-US"/>
              </w:rPr>
              <w:t>1,5</w:t>
            </w:r>
            <w:r w:rsidRPr="006C7BD3">
              <w:rPr>
                <w:lang w:eastAsia="en-US"/>
              </w:rPr>
              <w:t xml:space="preserve"> cm de documents textuels (</w:t>
            </w:r>
            <w:r>
              <w:rPr>
                <w:lang w:eastAsia="en-US"/>
              </w:rPr>
              <w:t>1</w:t>
            </w:r>
            <w:r w:rsidRPr="006C7BD3">
              <w:rPr>
                <w:lang w:eastAsia="en-US"/>
              </w:rPr>
              <w:t xml:space="preserve"> chemise). </w:t>
            </w:r>
          </w:p>
          <w:p w14:paraId="3419957E" w14:textId="77777777" w:rsidR="006C2B95" w:rsidRDefault="006C2B95" w:rsidP="006C2B95">
            <w:pPr>
              <w:pStyle w:val="Standard"/>
              <w:rPr>
                <w:lang w:eastAsia="en-US"/>
              </w:rPr>
            </w:pPr>
          </w:p>
          <w:p w14:paraId="1C57391A" w14:textId="02F81251" w:rsidR="00C05A89" w:rsidRDefault="00C05A89" w:rsidP="006C2B95">
            <w:pPr>
              <w:pStyle w:val="Standard"/>
              <w:rPr>
                <w:i/>
                <w:iCs/>
                <w:lang w:eastAsia="en-US"/>
              </w:rPr>
            </w:pPr>
            <w:r>
              <w:rPr>
                <w:i/>
                <w:iCs/>
                <w:lang w:eastAsia="en-US"/>
              </w:rPr>
              <w:t>Portée et contenu :</w:t>
            </w:r>
          </w:p>
          <w:p w14:paraId="5488C396" w14:textId="6F4FD931" w:rsidR="006C2B95" w:rsidRDefault="00C05A89" w:rsidP="00C05A89">
            <w:pPr>
              <w:pStyle w:val="Standard"/>
              <w:rPr>
                <w:lang w:eastAsia="en-US"/>
              </w:rPr>
            </w:pPr>
            <w:r>
              <w:rPr>
                <w:lang w:eastAsia="en-US"/>
              </w:rPr>
              <w:t xml:space="preserve">Le dossier « </w:t>
            </w:r>
            <w:r w:rsidRPr="00C05A89">
              <w:rPr>
                <w:lang w:eastAsia="en-US"/>
              </w:rPr>
              <w:t>150</w:t>
            </w:r>
            <w:r w:rsidRPr="00C05A89">
              <w:rPr>
                <w:vertAlign w:val="superscript"/>
                <w:lang w:eastAsia="en-US"/>
              </w:rPr>
              <w:t>e</w:t>
            </w:r>
            <w:r w:rsidRPr="00C05A89">
              <w:rPr>
                <w:lang w:eastAsia="en-US"/>
              </w:rPr>
              <w:t xml:space="preserve"> du Saguenay–Lac-St-Jean</w:t>
            </w:r>
            <w:r>
              <w:rPr>
                <w:lang w:eastAsia="en-US"/>
              </w:rPr>
              <w:t xml:space="preserve"> » comporte de la c</w:t>
            </w:r>
            <w:r w:rsidR="00CE4B5E" w:rsidRPr="006C7BD3">
              <w:rPr>
                <w:lang w:eastAsia="en-US"/>
              </w:rPr>
              <w:t xml:space="preserve">orrespondance, </w:t>
            </w:r>
            <w:r>
              <w:rPr>
                <w:lang w:eastAsia="en-US"/>
              </w:rPr>
              <w:t xml:space="preserve">des </w:t>
            </w:r>
            <w:r w:rsidR="00CE4B5E" w:rsidRPr="006C7BD3">
              <w:rPr>
                <w:lang w:eastAsia="en-US"/>
              </w:rPr>
              <w:t xml:space="preserve">documents financiers, </w:t>
            </w:r>
            <w:r>
              <w:rPr>
                <w:lang w:eastAsia="en-US"/>
              </w:rPr>
              <w:t xml:space="preserve">des </w:t>
            </w:r>
            <w:r w:rsidR="00CE4B5E" w:rsidRPr="006C7BD3">
              <w:rPr>
                <w:lang w:eastAsia="en-US"/>
              </w:rPr>
              <w:t xml:space="preserve">procès-verbaux et </w:t>
            </w:r>
            <w:r>
              <w:rPr>
                <w:lang w:eastAsia="en-US"/>
              </w:rPr>
              <w:t xml:space="preserve">un </w:t>
            </w:r>
            <w:r w:rsidR="00CE4B5E" w:rsidRPr="006C7BD3">
              <w:rPr>
                <w:lang w:eastAsia="en-US"/>
              </w:rPr>
              <w:t>dépliant des Fêtes du 150</w:t>
            </w:r>
            <w:r w:rsidR="00CE4B5E" w:rsidRPr="006C7BD3">
              <w:rPr>
                <w:vertAlign w:val="superscript"/>
                <w:lang w:eastAsia="en-US"/>
              </w:rPr>
              <w:t>e</w:t>
            </w:r>
            <w:r w:rsidR="00CE4B5E" w:rsidRPr="006C7BD3">
              <w:rPr>
                <w:lang w:eastAsia="en-US"/>
              </w:rPr>
              <w:t xml:space="preserve"> anniversaire de fondation du Saguenay-Lac-Saint-Jean, </w:t>
            </w:r>
            <w:r>
              <w:rPr>
                <w:lang w:eastAsia="en-US"/>
              </w:rPr>
              <w:t xml:space="preserve">en </w:t>
            </w:r>
            <w:r w:rsidR="00CE4B5E" w:rsidRPr="006C7BD3">
              <w:rPr>
                <w:lang w:eastAsia="en-US"/>
              </w:rPr>
              <w:t>1988-1989.</w:t>
            </w:r>
          </w:p>
          <w:p w14:paraId="6E314FB0" w14:textId="77777777" w:rsidR="00C05A89" w:rsidRDefault="00C05A89" w:rsidP="00C05A89">
            <w:pPr>
              <w:pStyle w:val="Standard"/>
              <w:rPr>
                <w:lang w:eastAsia="en-US"/>
              </w:rPr>
            </w:pPr>
          </w:p>
          <w:p w14:paraId="236AA7F2" w14:textId="77777777" w:rsidR="00C05A89" w:rsidRPr="006C7BD3" w:rsidRDefault="00C05A89" w:rsidP="00C05A89">
            <w:pPr>
              <w:pStyle w:val="Standard"/>
            </w:pPr>
            <w:r w:rsidRPr="006C7BD3">
              <w:rPr>
                <w:i/>
                <w:iCs/>
                <w:lang w:eastAsia="en-US"/>
              </w:rPr>
              <w:t>Notes :</w:t>
            </w:r>
          </w:p>
          <w:p w14:paraId="64697C20" w14:textId="77777777" w:rsidR="00C05A89" w:rsidRPr="006C7BD3" w:rsidRDefault="00C05A89" w:rsidP="00C05A89">
            <w:pPr>
              <w:pStyle w:val="Standard"/>
            </w:pPr>
            <w:r w:rsidRPr="006C7BD3">
              <w:rPr>
                <w:lang w:eastAsia="en-US"/>
              </w:rPr>
              <w:t>Originaux et photocopies.</w:t>
            </w:r>
          </w:p>
          <w:p w14:paraId="3DCBCC70" w14:textId="77777777" w:rsidR="00C05A89" w:rsidRPr="006C7BD3" w:rsidRDefault="00C05A89" w:rsidP="00C05A89">
            <w:pPr>
              <w:pStyle w:val="Standard"/>
            </w:pPr>
            <w:r>
              <w:t>Boite 1.</w:t>
            </w:r>
          </w:p>
          <w:p w14:paraId="2E4836CA" w14:textId="77777777" w:rsidR="00C05A89" w:rsidRDefault="00C05A89" w:rsidP="00C05A89">
            <w:pPr>
              <w:pStyle w:val="Standard"/>
              <w:rPr>
                <w:lang w:eastAsia="en-US"/>
              </w:rPr>
            </w:pPr>
          </w:p>
          <w:p w14:paraId="7C36FDD7" w14:textId="672C8AE8" w:rsidR="00C05A89" w:rsidRPr="006C7BD3" w:rsidRDefault="00C05A89" w:rsidP="00C05A89">
            <w:pPr>
              <w:pStyle w:val="FF-Titre4"/>
            </w:pPr>
            <w:bookmarkStart w:id="15" w:name="_Toc237330885"/>
            <w:r>
              <w:t>P40/A2/1.2 : 350</w:t>
            </w:r>
            <w:r w:rsidRPr="00C05A89">
              <w:rPr>
                <w:vertAlign w:val="superscript"/>
              </w:rPr>
              <w:t>e</w:t>
            </w:r>
            <w:r>
              <w:t xml:space="preserve"> du Lac-St-Jean</w:t>
            </w:r>
            <w:bookmarkEnd w:id="15"/>
          </w:p>
          <w:p w14:paraId="64B52DBE" w14:textId="23AE27FE" w:rsidR="00C05A89" w:rsidRPr="006C7BD3" w:rsidRDefault="00C05A89" w:rsidP="00C05A89">
            <w:pPr>
              <w:pStyle w:val="Standard"/>
            </w:pPr>
            <w:r w:rsidRPr="006C7BD3">
              <w:rPr>
                <w:lang w:eastAsia="en-US"/>
              </w:rPr>
              <w:t>– 19</w:t>
            </w:r>
            <w:r>
              <w:rPr>
                <w:lang w:eastAsia="en-US"/>
              </w:rPr>
              <w:t>97</w:t>
            </w:r>
            <w:r w:rsidRPr="006C7BD3">
              <w:rPr>
                <w:lang w:eastAsia="en-US"/>
              </w:rPr>
              <w:t xml:space="preserve">. – </w:t>
            </w:r>
            <w:r w:rsidR="00217EA3">
              <w:rPr>
                <w:lang w:eastAsia="en-US"/>
              </w:rPr>
              <w:t>0,3</w:t>
            </w:r>
            <w:r w:rsidRPr="006C7BD3">
              <w:rPr>
                <w:lang w:eastAsia="en-US"/>
              </w:rPr>
              <w:t xml:space="preserve"> cm de documents textuels (</w:t>
            </w:r>
            <w:r>
              <w:rPr>
                <w:lang w:eastAsia="en-US"/>
              </w:rPr>
              <w:t>1</w:t>
            </w:r>
            <w:r w:rsidRPr="006C7BD3">
              <w:rPr>
                <w:lang w:eastAsia="en-US"/>
              </w:rPr>
              <w:t xml:space="preserve"> chemise). </w:t>
            </w:r>
          </w:p>
          <w:p w14:paraId="15A8CFFB" w14:textId="77777777" w:rsidR="00C05A89" w:rsidRDefault="00C05A89" w:rsidP="00C05A89">
            <w:pPr>
              <w:pStyle w:val="Standard"/>
              <w:rPr>
                <w:lang w:eastAsia="en-US"/>
              </w:rPr>
            </w:pPr>
          </w:p>
          <w:p w14:paraId="083F90A0" w14:textId="77777777" w:rsidR="00C05A89" w:rsidRDefault="00C05A89" w:rsidP="00C05A89">
            <w:pPr>
              <w:pStyle w:val="Standard"/>
              <w:rPr>
                <w:i/>
                <w:iCs/>
                <w:lang w:eastAsia="en-US"/>
              </w:rPr>
            </w:pPr>
            <w:r>
              <w:rPr>
                <w:i/>
                <w:iCs/>
                <w:lang w:eastAsia="en-US"/>
              </w:rPr>
              <w:t>Portée et contenu :</w:t>
            </w:r>
          </w:p>
          <w:p w14:paraId="342B60A1" w14:textId="6B19C0A5" w:rsidR="00C05A89" w:rsidRPr="006C7BD3" w:rsidRDefault="00C05A89" w:rsidP="00C05A89">
            <w:pPr>
              <w:pStyle w:val="Standard"/>
            </w:pPr>
            <w:r>
              <w:rPr>
                <w:lang w:eastAsia="en-US"/>
              </w:rPr>
              <w:t xml:space="preserve">Le dossier « </w:t>
            </w:r>
            <w:r w:rsidRPr="00C05A89">
              <w:rPr>
                <w:lang w:eastAsia="en-US"/>
              </w:rPr>
              <w:t>350</w:t>
            </w:r>
            <w:r w:rsidRPr="00217EA3">
              <w:rPr>
                <w:vertAlign w:val="superscript"/>
                <w:lang w:eastAsia="en-US"/>
              </w:rPr>
              <w:t>e</w:t>
            </w:r>
            <w:r w:rsidRPr="00C05A89">
              <w:rPr>
                <w:lang w:eastAsia="en-US"/>
              </w:rPr>
              <w:t xml:space="preserve"> du Lac-St-Jean</w:t>
            </w:r>
            <w:r>
              <w:rPr>
                <w:lang w:eastAsia="en-US"/>
              </w:rPr>
              <w:t xml:space="preserve"> » </w:t>
            </w:r>
            <w:r w:rsidR="006E0099">
              <w:rPr>
                <w:lang w:eastAsia="en-US"/>
              </w:rPr>
              <w:t xml:space="preserve">réfère au </w:t>
            </w:r>
            <w:r w:rsidR="006E0099" w:rsidRPr="006C7BD3">
              <w:rPr>
                <w:lang w:eastAsia="en-US"/>
              </w:rPr>
              <w:t>350</w:t>
            </w:r>
            <w:r w:rsidR="006E0099" w:rsidRPr="006C7BD3">
              <w:rPr>
                <w:vertAlign w:val="superscript"/>
                <w:lang w:eastAsia="en-US"/>
              </w:rPr>
              <w:t>e</w:t>
            </w:r>
            <w:r w:rsidR="006E0099" w:rsidRPr="006C7BD3">
              <w:rPr>
                <w:lang w:eastAsia="en-US"/>
              </w:rPr>
              <w:t xml:space="preserve"> anniversaire de fondation du Lac-Saint-Jean</w:t>
            </w:r>
            <w:r w:rsidR="006E0099">
              <w:rPr>
                <w:lang w:eastAsia="en-US"/>
              </w:rPr>
              <w:t xml:space="preserve">. Il </w:t>
            </w:r>
            <w:r>
              <w:rPr>
                <w:lang w:eastAsia="en-US"/>
              </w:rPr>
              <w:t>comporte un d</w:t>
            </w:r>
            <w:r w:rsidRPr="006C7BD3">
              <w:rPr>
                <w:lang w:eastAsia="en-US"/>
              </w:rPr>
              <w:t xml:space="preserve">épliant </w:t>
            </w:r>
            <w:r>
              <w:rPr>
                <w:lang w:eastAsia="en-US"/>
              </w:rPr>
              <w:t xml:space="preserve">pour la </w:t>
            </w:r>
            <w:r w:rsidRPr="006C7BD3">
              <w:rPr>
                <w:lang w:eastAsia="en-US"/>
              </w:rPr>
              <w:t xml:space="preserve">programmation des activités des Fêtes et </w:t>
            </w:r>
            <w:r>
              <w:rPr>
                <w:lang w:eastAsia="en-US"/>
              </w:rPr>
              <w:t xml:space="preserve">un </w:t>
            </w:r>
            <w:r w:rsidRPr="006C7BD3">
              <w:rPr>
                <w:lang w:eastAsia="en-US"/>
              </w:rPr>
              <w:t xml:space="preserve">journal d’articles historiques publié par </w:t>
            </w:r>
            <w:r w:rsidRPr="00C05A89">
              <w:rPr>
                <w:i/>
                <w:iCs/>
                <w:lang w:eastAsia="en-US"/>
              </w:rPr>
              <w:t>L’Étoile du Lac</w:t>
            </w:r>
            <w:r w:rsidRPr="006C7BD3">
              <w:rPr>
                <w:lang w:eastAsia="en-US"/>
              </w:rPr>
              <w:t xml:space="preserve"> concernant le 350</w:t>
            </w:r>
            <w:r w:rsidRPr="006C7BD3">
              <w:rPr>
                <w:vertAlign w:val="superscript"/>
                <w:lang w:eastAsia="en-US"/>
              </w:rPr>
              <w:t>e</w:t>
            </w:r>
            <w:r w:rsidRPr="006C7BD3">
              <w:rPr>
                <w:lang w:eastAsia="en-US"/>
              </w:rPr>
              <w:t xml:space="preserve"> anniversaire de l’arrivée de Jean de Quen au Lac-Saint-Jean, </w:t>
            </w:r>
            <w:r>
              <w:rPr>
                <w:lang w:eastAsia="en-US"/>
              </w:rPr>
              <w:t xml:space="preserve">le tout datant de </w:t>
            </w:r>
            <w:r w:rsidRPr="006C7BD3">
              <w:rPr>
                <w:lang w:eastAsia="en-US"/>
              </w:rPr>
              <w:t xml:space="preserve">1997. </w:t>
            </w:r>
          </w:p>
          <w:p w14:paraId="419340A6" w14:textId="7F26C831" w:rsidR="00C05A89" w:rsidRDefault="00C05A89" w:rsidP="00C05A89">
            <w:pPr>
              <w:pStyle w:val="Standard"/>
              <w:rPr>
                <w:lang w:eastAsia="en-US"/>
              </w:rPr>
            </w:pPr>
          </w:p>
          <w:p w14:paraId="492408FB" w14:textId="77777777" w:rsidR="00C05A89" w:rsidRPr="006C7BD3" w:rsidRDefault="00C05A89" w:rsidP="00C05A89">
            <w:pPr>
              <w:pStyle w:val="Standard"/>
            </w:pPr>
            <w:r w:rsidRPr="006C7BD3">
              <w:rPr>
                <w:i/>
                <w:iCs/>
                <w:lang w:eastAsia="en-US"/>
              </w:rPr>
              <w:t>Notes :</w:t>
            </w:r>
          </w:p>
          <w:p w14:paraId="4F5EF52F" w14:textId="77777777" w:rsidR="00217EA3" w:rsidRDefault="00217EA3" w:rsidP="00C05A89">
            <w:pPr>
              <w:pStyle w:val="Standard"/>
              <w:rPr>
                <w:lang w:eastAsia="en-US"/>
              </w:rPr>
            </w:pPr>
            <w:r>
              <w:rPr>
                <w:lang w:eastAsia="en-US"/>
              </w:rPr>
              <w:t>Les documents sont pliés.</w:t>
            </w:r>
          </w:p>
          <w:p w14:paraId="06795583" w14:textId="7ED513A1" w:rsidR="00C05A89" w:rsidRPr="006C7BD3" w:rsidRDefault="00C05A89" w:rsidP="00C05A89">
            <w:pPr>
              <w:pStyle w:val="Standard"/>
            </w:pPr>
            <w:r w:rsidRPr="006C7BD3">
              <w:rPr>
                <w:lang w:eastAsia="en-US"/>
              </w:rPr>
              <w:t>Originaux.</w:t>
            </w:r>
          </w:p>
          <w:p w14:paraId="77D22B46" w14:textId="77777777" w:rsidR="00C05A89" w:rsidRPr="006C7BD3" w:rsidRDefault="00C05A89" w:rsidP="00C05A89">
            <w:pPr>
              <w:pStyle w:val="Standard"/>
            </w:pPr>
            <w:r>
              <w:t>Boite 1.</w:t>
            </w:r>
          </w:p>
          <w:p w14:paraId="792E31BC" w14:textId="77777777" w:rsidR="00C05A89" w:rsidRDefault="00C05A89" w:rsidP="00C05A89">
            <w:pPr>
              <w:pStyle w:val="Standard"/>
              <w:rPr>
                <w:lang w:eastAsia="en-US"/>
              </w:rPr>
            </w:pPr>
          </w:p>
          <w:p w14:paraId="60D2C605" w14:textId="4819652D" w:rsidR="00C05A89" w:rsidRPr="006C7BD3" w:rsidRDefault="00C05A89" w:rsidP="00C05A89">
            <w:pPr>
              <w:pStyle w:val="FF-Titre4"/>
            </w:pPr>
            <w:bookmarkStart w:id="16" w:name="_Toc237330886"/>
            <w:r>
              <w:t>P40/A2/1.3 : Incendies</w:t>
            </w:r>
            <w:bookmarkEnd w:id="16"/>
          </w:p>
          <w:p w14:paraId="11039EF6" w14:textId="77430DC5" w:rsidR="00C05A89" w:rsidRPr="006C7BD3" w:rsidRDefault="00C05A89" w:rsidP="00C05A89">
            <w:pPr>
              <w:pStyle w:val="Standard"/>
            </w:pPr>
            <w:r w:rsidRPr="00217EA3">
              <w:rPr>
                <w:lang w:eastAsia="en-US"/>
              </w:rPr>
              <w:t>– 19</w:t>
            </w:r>
            <w:r w:rsidR="00D45FEB" w:rsidRPr="00217EA3">
              <w:rPr>
                <w:lang w:eastAsia="en-US"/>
              </w:rPr>
              <w:t>47</w:t>
            </w:r>
            <w:r w:rsidRPr="00217EA3">
              <w:rPr>
                <w:lang w:eastAsia="en-US"/>
              </w:rPr>
              <w:t>.</w:t>
            </w:r>
            <w:r w:rsidRPr="006C7BD3">
              <w:rPr>
                <w:lang w:eastAsia="en-US"/>
              </w:rPr>
              <w:t xml:space="preserve"> – </w:t>
            </w:r>
            <w:r w:rsidR="003471DF">
              <w:rPr>
                <w:lang w:eastAsia="en-US"/>
              </w:rPr>
              <w:t xml:space="preserve">0,1 </w:t>
            </w:r>
            <w:r w:rsidRPr="006C7BD3">
              <w:rPr>
                <w:lang w:eastAsia="en-US"/>
              </w:rPr>
              <w:t>cm de documents textuels (</w:t>
            </w:r>
            <w:r>
              <w:rPr>
                <w:lang w:eastAsia="en-US"/>
              </w:rPr>
              <w:t>1</w:t>
            </w:r>
            <w:r w:rsidRPr="006C7BD3">
              <w:rPr>
                <w:lang w:eastAsia="en-US"/>
              </w:rPr>
              <w:t xml:space="preserve"> chemise). </w:t>
            </w:r>
          </w:p>
          <w:p w14:paraId="52F6017B" w14:textId="77777777" w:rsidR="00C05A89" w:rsidRDefault="00C05A89" w:rsidP="00C05A89">
            <w:pPr>
              <w:pStyle w:val="Standard"/>
              <w:rPr>
                <w:lang w:eastAsia="en-US"/>
              </w:rPr>
            </w:pPr>
          </w:p>
          <w:p w14:paraId="42A3BBC7" w14:textId="77777777" w:rsidR="00C05A89" w:rsidRDefault="00C05A89" w:rsidP="00C05A89">
            <w:pPr>
              <w:pStyle w:val="Standard"/>
              <w:rPr>
                <w:i/>
                <w:iCs/>
                <w:lang w:eastAsia="en-US"/>
              </w:rPr>
            </w:pPr>
            <w:r>
              <w:rPr>
                <w:i/>
                <w:iCs/>
                <w:lang w:eastAsia="en-US"/>
              </w:rPr>
              <w:t>Portée et contenu :</w:t>
            </w:r>
          </w:p>
          <w:p w14:paraId="1E6790F2" w14:textId="4515ABF0" w:rsidR="00C05A89" w:rsidRPr="006C7BD3" w:rsidRDefault="00C05A89" w:rsidP="00C05A89">
            <w:pPr>
              <w:pStyle w:val="Standard"/>
            </w:pPr>
            <w:r>
              <w:rPr>
                <w:lang w:eastAsia="en-US"/>
              </w:rPr>
              <w:t xml:space="preserve">Le dossier « Incendies » se rapporte aux feux majeurs </w:t>
            </w:r>
            <w:r w:rsidR="00D45FEB">
              <w:rPr>
                <w:lang w:eastAsia="en-US"/>
              </w:rPr>
              <w:t xml:space="preserve">survenus au </w:t>
            </w:r>
            <w:r w:rsidR="00D45FEB" w:rsidRPr="00D45FEB">
              <w:rPr>
                <w:lang w:eastAsia="en-US"/>
              </w:rPr>
              <w:t>Saguenay–Lac-St-Jean</w:t>
            </w:r>
            <w:r w:rsidR="006E0099">
              <w:rPr>
                <w:lang w:eastAsia="en-US"/>
              </w:rPr>
              <w:t xml:space="preserve">. Il </w:t>
            </w:r>
            <w:r>
              <w:rPr>
                <w:lang w:eastAsia="en-US"/>
              </w:rPr>
              <w:t xml:space="preserve">comporte </w:t>
            </w:r>
            <w:r w:rsidR="00D45FEB">
              <w:rPr>
                <w:lang w:eastAsia="en-US"/>
              </w:rPr>
              <w:t>d</w:t>
            </w:r>
            <w:r w:rsidR="00D45FEB" w:rsidRPr="00D45FEB">
              <w:rPr>
                <w:lang w:eastAsia="en-US"/>
              </w:rPr>
              <w:t xml:space="preserve">es </w:t>
            </w:r>
            <w:r w:rsidR="003471DF">
              <w:rPr>
                <w:lang w:eastAsia="en-US"/>
              </w:rPr>
              <w:t xml:space="preserve">photocopies de </w:t>
            </w:r>
            <w:r w:rsidR="00D45FEB">
              <w:rPr>
                <w:lang w:eastAsia="en-US"/>
              </w:rPr>
              <w:t>coupures de presse</w:t>
            </w:r>
            <w:r w:rsidR="00D45FEB" w:rsidRPr="00D45FEB">
              <w:rPr>
                <w:lang w:eastAsia="en-US"/>
              </w:rPr>
              <w:t xml:space="preserve"> de </w:t>
            </w:r>
            <w:r w:rsidR="00D45FEB" w:rsidRPr="00D45FEB">
              <w:rPr>
                <w:i/>
                <w:iCs/>
                <w:lang w:eastAsia="en-US"/>
              </w:rPr>
              <w:t>L’Étoile du Lac</w:t>
            </w:r>
            <w:r w:rsidR="00D45FEB" w:rsidRPr="00D45FEB">
              <w:rPr>
                <w:lang w:eastAsia="en-US"/>
              </w:rPr>
              <w:t xml:space="preserve"> concernant le grand feu de 1870 </w:t>
            </w:r>
            <w:r w:rsidR="00217EA3">
              <w:rPr>
                <w:lang w:eastAsia="en-US"/>
              </w:rPr>
              <w:t xml:space="preserve">(publié le 10 juillet 1947) </w:t>
            </w:r>
            <w:r w:rsidR="00D45FEB" w:rsidRPr="00D45FEB">
              <w:rPr>
                <w:lang w:eastAsia="en-US"/>
              </w:rPr>
              <w:t>et le feu chez les Ursulines de Roberval en 1</w:t>
            </w:r>
            <w:r w:rsidR="00217EA3">
              <w:rPr>
                <w:lang w:eastAsia="en-US"/>
              </w:rPr>
              <w:t>897 (publié le 16 janvier 1947).</w:t>
            </w:r>
          </w:p>
          <w:p w14:paraId="06304A9E" w14:textId="77777777" w:rsidR="00C05A89" w:rsidRDefault="00C05A89" w:rsidP="00C05A89">
            <w:pPr>
              <w:pStyle w:val="Standard"/>
              <w:rPr>
                <w:lang w:eastAsia="en-US"/>
              </w:rPr>
            </w:pPr>
          </w:p>
          <w:p w14:paraId="05AB3371" w14:textId="77777777" w:rsidR="00C05A89" w:rsidRPr="006C7BD3" w:rsidRDefault="00C05A89" w:rsidP="00C05A89">
            <w:pPr>
              <w:pStyle w:val="Standard"/>
            </w:pPr>
            <w:r w:rsidRPr="006C7BD3">
              <w:rPr>
                <w:i/>
                <w:iCs/>
                <w:lang w:eastAsia="en-US"/>
              </w:rPr>
              <w:lastRenderedPageBreak/>
              <w:t>Notes :</w:t>
            </w:r>
          </w:p>
          <w:p w14:paraId="5565663E" w14:textId="77777777" w:rsidR="003471DF" w:rsidRDefault="003471DF" w:rsidP="00C05A89">
            <w:pPr>
              <w:pStyle w:val="Standard"/>
              <w:rPr>
                <w:lang w:eastAsia="en-US"/>
              </w:rPr>
            </w:pPr>
            <w:r>
              <w:rPr>
                <w:lang w:eastAsia="en-US"/>
              </w:rPr>
              <w:t xml:space="preserve">Certaines pages sont pliées. </w:t>
            </w:r>
          </w:p>
          <w:p w14:paraId="220BAC8F" w14:textId="198EC5DE" w:rsidR="003471DF" w:rsidRDefault="003471DF" w:rsidP="00C05A89">
            <w:pPr>
              <w:pStyle w:val="Standard"/>
              <w:rPr>
                <w:lang w:eastAsia="en-US"/>
              </w:rPr>
            </w:pPr>
            <w:r>
              <w:rPr>
                <w:lang w:eastAsia="en-US"/>
              </w:rPr>
              <w:t>Des informations sont inscrites au verso.</w:t>
            </w:r>
          </w:p>
          <w:p w14:paraId="13E137B1" w14:textId="52C11C3E" w:rsidR="00C05A89" w:rsidRPr="006C7BD3" w:rsidRDefault="00D45FEB" w:rsidP="00C05A89">
            <w:pPr>
              <w:pStyle w:val="Standard"/>
            </w:pPr>
            <w:r>
              <w:rPr>
                <w:lang w:eastAsia="en-US"/>
              </w:rPr>
              <w:t>Photocopies</w:t>
            </w:r>
            <w:r w:rsidR="00C05A89" w:rsidRPr="006C7BD3">
              <w:rPr>
                <w:lang w:eastAsia="en-US"/>
              </w:rPr>
              <w:t>.</w:t>
            </w:r>
          </w:p>
          <w:p w14:paraId="42223946" w14:textId="77777777" w:rsidR="00C05A89" w:rsidRPr="006C7BD3" w:rsidRDefault="00C05A89" w:rsidP="00C05A89">
            <w:pPr>
              <w:pStyle w:val="Standard"/>
            </w:pPr>
            <w:r>
              <w:t>Boite 1.</w:t>
            </w:r>
          </w:p>
          <w:p w14:paraId="528C0619" w14:textId="77777777" w:rsidR="00C05A89" w:rsidRDefault="00C05A89" w:rsidP="00C05A89">
            <w:pPr>
              <w:pStyle w:val="Standard"/>
              <w:rPr>
                <w:lang w:eastAsia="en-US"/>
              </w:rPr>
            </w:pPr>
          </w:p>
          <w:p w14:paraId="40CC60C2" w14:textId="5F4812BB" w:rsidR="00D45FEB" w:rsidRPr="006C7BD3" w:rsidRDefault="00D45FEB" w:rsidP="00D45FEB">
            <w:pPr>
              <w:pStyle w:val="FF-Titre4"/>
            </w:pPr>
            <w:bookmarkStart w:id="17" w:name="_Toc237330887"/>
            <w:r>
              <w:t>P40/A2/1.4 : La Tragédie du Lac-St-Jean</w:t>
            </w:r>
            <w:bookmarkEnd w:id="17"/>
          </w:p>
          <w:p w14:paraId="7BA8C26C" w14:textId="30460F30" w:rsidR="00D45FEB" w:rsidRPr="006C7BD3" w:rsidRDefault="00D45FEB" w:rsidP="00D45FEB">
            <w:pPr>
              <w:pStyle w:val="Standard"/>
            </w:pPr>
            <w:r w:rsidRPr="006C7BD3">
              <w:rPr>
                <w:lang w:eastAsia="en-US"/>
              </w:rPr>
              <w:t>– 19</w:t>
            </w:r>
            <w:r>
              <w:rPr>
                <w:lang w:eastAsia="en-US"/>
              </w:rPr>
              <w:t>27</w:t>
            </w:r>
            <w:r w:rsidRPr="006C7BD3">
              <w:rPr>
                <w:lang w:eastAsia="en-US"/>
              </w:rPr>
              <w:t xml:space="preserve">. – </w:t>
            </w:r>
            <w:r w:rsidR="003471DF">
              <w:rPr>
                <w:lang w:eastAsia="en-US"/>
              </w:rPr>
              <w:t>0,3</w:t>
            </w:r>
            <w:r w:rsidRPr="006C7BD3">
              <w:rPr>
                <w:lang w:eastAsia="en-US"/>
              </w:rPr>
              <w:t xml:space="preserve"> cm de documents textuels (</w:t>
            </w:r>
            <w:r>
              <w:rPr>
                <w:lang w:eastAsia="en-US"/>
              </w:rPr>
              <w:t>1</w:t>
            </w:r>
            <w:r w:rsidRPr="006C7BD3">
              <w:rPr>
                <w:lang w:eastAsia="en-US"/>
              </w:rPr>
              <w:t xml:space="preserve"> chemise). </w:t>
            </w:r>
          </w:p>
          <w:p w14:paraId="1437A22C" w14:textId="77777777" w:rsidR="00D45FEB" w:rsidRDefault="00D45FEB" w:rsidP="00D45FEB">
            <w:pPr>
              <w:pStyle w:val="Standard"/>
              <w:rPr>
                <w:lang w:eastAsia="en-US"/>
              </w:rPr>
            </w:pPr>
          </w:p>
          <w:p w14:paraId="35552C0E" w14:textId="77777777" w:rsidR="00D45FEB" w:rsidRDefault="00D45FEB" w:rsidP="00D45FEB">
            <w:pPr>
              <w:pStyle w:val="Standard"/>
              <w:rPr>
                <w:i/>
                <w:iCs/>
                <w:lang w:eastAsia="en-US"/>
              </w:rPr>
            </w:pPr>
            <w:r>
              <w:rPr>
                <w:i/>
                <w:iCs/>
                <w:lang w:eastAsia="en-US"/>
              </w:rPr>
              <w:t>Portée et contenu :</w:t>
            </w:r>
          </w:p>
          <w:p w14:paraId="1F87E629" w14:textId="27A4443B" w:rsidR="00D45FEB" w:rsidRPr="006C7BD3" w:rsidRDefault="00D45FEB" w:rsidP="00D45FEB">
            <w:pPr>
              <w:pStyle w:val="Standard"/>
              <w:rPr>
                <w:lang w:eastAsia="en-US"/>
              </w:rPr>
            </w:pPr>
            <w:r>
              <w:rPr>
                <w:lang w:eastAsia="en-US"/>
              </w:rPr>
              <w:t xml:space="preserve">Le dossier « </w:t>
            </w:r>
            <w:r>
              <w:t>La Tragédie du</w:t>
            </w:r>
            <w:r>
              <w:rPr>
                <w:lang w:eastAsia="en-US"/>
              </w:rPr>
              <w:t xml:space="preserve"> Lac-St-Jean »</w:t>
            </w:r>
            <w:r w:rsidR="006E0099">
              <w:rPr>
                <w:lang w:eastAsia="en-US"/>
              </w:rPr>
              <w:t xml:space="preserve"> réfère </w:t>
            </w:r>
            <w:r w:rsidR="006E0099" w:rsidRPr="006C7BD3">
              <w:rPr>
                <w:lang w:eastAsia="en-US"/>
              </w:rPr>
              <w:t>à la hausse des eaux du lac Saint-Jean lors de la tragéd</w:t>
            </w:r>
            <w:r w:rsidR="006E0099">
              <w:rPr>
                <w:lang w:eastAsia="en-US"/>
              </w:rPr>
              <w:t xml:space="preserve">ie de 1926-1927. Il </w:t>
            </w:r>
            <w:r>
              <w:rPr>
                <w:lang w:eastAsia="en-US"/>
              </w:rPr>
              <w:t>comporte le l</w:t>
            </w:r>
            <w:r w:rsidRPr="006C7BD3">
              <w:rPr>
                <w:lang w:eastAsia="en-US"/>
              </w:rPr>
              <w:t xml:space="preserve">ivret « La Tragédie du Lac St-Jean » rédigé par le Comité de Défense des Cultivateurs Lésés, </w:t>
            </w:r>
            <w:r>
              <w:rPr>
                <w:lang w:eastAsia="en-US"/>
              </w:rPr>
              <w:t xml:space="preserve">en </w:t>
            </w:r>
            <w:r w:rsidRPr="006C7BD3">
              <w:rPr>
                <w:lang w:eastAsia="en-US"/>
              </w:rPr>
              <w:t xml:space="preserve">1927 (don de Jean-Marie Bérubé).  </w:t>
            </w:r>
          </w:p>
          <w:p w14:paraId="1DC42FE7" w14:textId="77777777" w:rsidR="006C2B95" w:rsidRPr="006C7BD3" w:rsidRDefault="006C2B95" w:rsidP="006C2B95">
            <w:pPr>
              <w:pStyle w:val="Standard"/>
              <w:rPr>
                <w:lang w:eastAsia="en-US"/>
              </w:rPr>
            </w:pPr>
          </w:p>
          <w:p w14:paraId="0A6E85AA" w14:textId="77777777" w:rsidR="006C2B95" w:rsidRPr="006C7BD3" w:rsidRDefault="006C2B95" w:rsidP="006C2B95">
            <w:pPr>
              <w:pStyle w:val="Standard"/>
            </w:pPr>
            <w:r w:rsidRPr="006C7BD3">
              <w:rPr>
                <w:i/>
                <w:iCs/>
                <w:lang w:eastAsia="en-US"/>
              </w:rPr>
              <w:t>Notes :</w:t>
            </w:r>
          </w:p>
          <w:p w14:paraId="4D0A8EF1" w14:textId="249126F5" w:rsidR="006C2B95" w:rsidRPr="006C7BD3" w:rsidRDefault="00676960" w:rsidP="006C2B95">
            <w:pPr>
              <w:pStyle w:val="Standard"/>
            </w:pPr>
            <w:r w:rsidRPr="006C7BD3">
              <w:rPr>
                <w:lang w:eastAsia="en-US"/>
              </w:rPr>
              <w:t xml:space="preserve">Donateurs : inconnus, Jean-Marie Bérubé. </w:t>
            </w:r>
          </w:p>
          <w:p w14:paraId="291A98A1" w14:textId="5CAFAC60" w:rsidR="006C2B95" w:rsidRDefault="00676960" w:rsidP="006C2B95">
            <w:pPr>
              <w:pStyle w:val="Standard"/>
              <w:rPr>
                <w:lang w:eastAsia="en-US"/>
              </w:rPr>
            </w:pPr>
            <w:r w:rsidRPr="006C7BD3">
              <w:rPr>
                <w:lang w:eastAsia="en-US"/>
              </w:rPr>
              <w:t xml:space="preserve">Le livret est annoté sur la page couverture, jauni, légèrement déchiré, froissé, fragile et réparé avec un ruban adhésif. </w:t>
            </w:r>
          </w:p>
          <w:p w14:paraId="43744766" w14:textId="01BAE232" w:rsidR="003471DF" w:rsidRPr="006C7BD3" w:rsidRDefault="003471DF" w:rsidP="006C2B95">
            <w:pPr>
              <w:pStyle w:val="Standard"/>
            </w:pPr>
            <w:r>
              <w:rPr>
                <w:lang w:eastAsia="en-US"/>
              </w:rPr>
              <w:t>Conservé dans un sac plastique.</w:t>
            </w:r>
          </w:p>
          <w:p w14:paraId="7C5E3399" w14:textId="439B2230" w:rsidR="006C2B95" w:rsidRPr="006C7BD3" w:rsidRDefault="00676960">
            <w:pPr>
              <w:pStyle w:val="Standard"/>
            </w:pPr>
            <w:r w:rsidRPr="006C7BD3">
              <w:rPr>
                <w:lang w:eastAsia="en-US"/>
              </w:rPr>
              <w:t>Origina</w:t>
            </w:r>
            <w:r w:rsidR="00D45FEB">
              <w:rPr>
                <w:lang w:eastAsia="en-US"/>
              </w:rPr>
              <w:t>l</w:t>
            </w:r>
            <w:r w:rsidRPr="006C7BD3">
              <w:rPr>
                <w:lang w:eastAsia="en-US"/>
              </w:rPr>
              <w:t>.</w:t>
            </w:r>
          </w:p>
          <w:p w14:paraId="44EE6FFD" w14:textId="471AB38D" w:rsidR="006C2B95" w:rsidRPr="006C7BD3" w:rsidRDefault="00DE70BB">
            <w:pPr>
              <w:pStyle w:val="Standard"/>
            </w:pPr>
            <w:r>
              <w:t>Boite 1</w:t>
            </w:r>
            <w:r w:rsidR="00014C38">
              <w:t>.</w:t>
            </w:r>
          </w:p>
          <w:p w14:paraId="0A4B1D0C" w14:textId="77777777" w:rsidR="00941A83" w:rsidRPr="006C7BD3" w:rsidRDefault="00941A83">
            <w:pPr>
              <w:pStyle w:val="Standard"/>
              <w:rPr>
                <w:lang w:eastAsia="en-US"/>
              </w:rPr>
            </w:pPr>
          </w:p>
        </w:tc>
      </w:tr>
      <w:tr w:rsidR="006C7BD3" w:rsidRPr="006C7BD3" w14:paraId="4DB30A11" w14:textId="77777777">
        <w:trPr>
          <w:trHeight w:val="873"/>
        </w:trPr>
        <w:tc>
          <w:tcPr>
            <w:tcW w:w="1554" w:type="dxa"/>
            <w:shd w:val="clear" w:color="auto" w:fill="D9D9D9"/>
            <w:tcMar>
              <w:top w:w="0" w:type="dxa"/>
              <w:left w:w="108" w:type="dxa"/>
              <w:bottom w:w="0" w:type="dxa"/>
              <w:right w:w="108" w:type="dxa"/>
            </w:tcMar>
          </w:tcPr>
          <w:p w14:paraId="3C107BB9" w14:textId="77777777" w:rsidR="003471DF" w:rsidRDefault="003471DF" w:rsidP="003471DF">
            <w:pPr>
              <w:pStyle w:val="Standard"/>
              <w:rPr>
                <w:kern w:val="2"/>
                <w:szCs w:val="24"/>
                <w:lang w:eastAsia="fr-CA"/>
                <w14:ligatures w14:val="standardContextual"/>
              </w:rPr>
            </w:pPr>
            <w:r>
              <w:rPr>
                <w:color w:val="000000"/>
              </w:rPr>
              <w:lastRenderedPageBreak/>
              <w:t>R03 E05 T04</w:t>
            </w:r>
          </w:p>
          <w:p w14:paraId="42EFE871" w14:textId="5F6749D6" w:rsidR="00882D35" w:rsidRPr="006C7BD3" w:rsidRDefault="003471DF" w:rsidP="003471DF">
            <w:pPr>
              <w:pStyle w:val="Standard"/>
              <w:rPr>
                <w:lang w:eastAsia="en-US"/>
              </w:rPr>
            </w:pPr>
            <w:r w:rsidRPr="006C7BD3">
              <w:rPr>
                <w:lang w:eastAsia="en-US"/>
              </w:rPr>
              <w:t>Boîte 1</w:t>
            </w:r>
          </w:p>
        </w:tc>
        <w:tc>
          <w:tcPr>
            <w:tcW w:w="7802" w:type="dxa"/>
            <w:shd w:val="clear" w:color="auto" w:fill="FFFFFF"/>
            <w:tcMar>
              <w:top w:w="0" w:type="dxa"/>
              <w:left w:w="108" w:type="dxa"/>
              <w:bottom w:w="0" w:type="dxa"/>
              <w:right w:w="108" w:type="dxa"/>
            </w:tcMar>
          </w:tcPr>
          <w:p w14:paraId="08B4FE76" w14:textId="4FBE51C3" w:rsidR="00A3561E" w:rsidRPr="006C7BD3" w:rsidRDefault="00A3561E" w:rsidP="00A3561E">
            <w:pPr>
              <w:pStyle w:val="FF-Titre30"/>
            </w:pPr>
            <w:bookmarkStart w:id="18" w:name="_Toc237330888"/>
            <w:r w:rsidRPr="006C7BD3">
              <w:t>P40/A2/</w:t>
            </w:r>
            <w:r w:rsidR="0003794F" w:rsidRPr="006C7BD3">
              <w:t>2</w:t>
            </w:r>
            <w:r w:rsidRPr="006C7BD3">
              <w:t> : Héraldique</w:t>
            </w:r>
            <w:bookmarkEnd w:id="18"/>
          </w:p>
          <w:p w14:paraId="2292AC51" w14:textId="417D4A6D" w:rsidR="00A3561E" w:rsidRPr="006C7BD3" w:rsidRDefault="00A3561E" w:rsidP="00A3561E">
            <w:pPr>
              <w:pStyle w:val="Standard"/>
            </w:pPr>
            <w:r w:rsidRPr="006C7BD3">
              <w:rPr>
                <w:lang w:eastAsia="en-US"/>
              </w:rPr>
              <w:t xml:space="preserve">– </w:t>
            </w:r>
            <w:r w:rsidR="000A3D70" w:rsidRPr="006C7BD3">
              <w:rPr>
                <w:lang w:eastAsia="en-US"/>
              </w:rPr>
              <w:t>1963</w:t>
            </w:r>
            <w:r w:rsidRPr="006C7BD3">
              <w:rPr>
                <w:lang w:eastAsia="en-US"/>
              </w:rPr>
              <w:t xml:space="preserve">. – </w:t>
            </w:r>
            <w:r w:rsidR="000A3D70" w:rsidRPr="006C7BD3">
              <w:rPr>
                <w:lang w:eastAsia="en-US"/>
              </w:rPr>
              <w:t>0,1 cm</w:t>
            </w:r>
            <w:r w:rsidRPr="006C7BD3">
              <w:rPr>
                <w:lang w:eastAsia="en-US"/>
              </w:rPr>
              <w:t xml:space="preserve"> de documents</w:t>
            </w:r>
            <w:r w:rsidR="000A3D70" w:rsidRPr="006C7BD3">
              <w:rPr>
                <w:lang w:eastAsia="en-US"/>
              </w:rPr>
              <w:t xml:space="preserve"> textuels. – </w:t>
            </w:r>
            <w:r w:rsidR="00207595" w:rsidRPr="006C7BD3">
              <w:rPr>
                <w:lang w:eastAsia="en-US"/>
              </w:rPr>
              <w:t>2</w:t>
            </w:r>
            <w:r w:rsidR="000A3D70" w:rsidRPr="006C7BD3">
              <w:rPr>
                <w:lang w:eastAsia="en-US"/>
              </w:rPr>
              <w:t xml:space="preserve"> objet</w:t>
            </w:r>
            <w:r w:rsidR="00207595" w:rsidRPr="006C7BD3">
              <w:rPr>
                <w:lang w:eastAsia="en-US"/>
              </w:rPr>
              <w:t>s</w:t>
            </w:r>
            <w:r w:rsidR="000A3D70" w:rsidRPr="006C7BD3">
              <w:rPr>
                <w:lang w:eastAsia="en-US"/>
              </w:rPr>
              <w:t xml:space="preserve">. (1 chemise). </w:t>
            </w:r>
          </w:p>
          <w:p w14:paraId="6FE962C9" w14:textId="77777777" w:rsidR="00A3561E" w:rsidRPr="006C7BD3" w:rsidRDefault="00A3561E" w:rsidP="00A3561E">
            <w:pPr>
              <w:pStyle w:val="Standard"/>
              <w:rPr>
                <w:lang w:eastAsia="en-US"/>
              </w:rPr>
            </w:pPr>
          </w:p>
          <w:p w14:paraId="677F9E2C" w14:textId="77777777" w:rsidR="00A3561E" w:rsidRPr="006C7BD3" w:rsidRDefault="00A3561E" w:rsidP="00A3561E">
            <w:pPr>
              <w:pStyle w:val="Standard"/>
              <w:rPr>
                <w:i/>
                <w:iCs/>
                <w:lang w:eastAsia="en-US"/>
              </w:rPr>
            </w:pPr>
            <w:r w:rsidRPr="006C7BD3">
              <w:rPr>
                <w:i/>
                <w:iCs/>
                <w:lang w:eastAsia="en-US"/>
              </w:rPr>
              <w:t>Portée et contenu :</w:t>
            </w:r>
          </w:p>
          <w:p w14:paraId="25E3E038" w14:textId="49ACBC15" w:rsidR="00A3561E" w:rsidRPr="006C7BD3" w:rsidRDefault="00A3561E" w:rsidP="00A3561E">
            <w:pPr>
              <w:pStyle w:val="Standard"/>
              <w:rPr>
                <w:lang w:eastAsia="en-US"/>
              </w:rPr>
            </w:pPr>
            <w:r w:rsidRPr="006C7BD3">
              <w:rPr>
                <w:lang w:eastAsia="en-US"/>
              </w:rPr>
              <w:t>Le dossier « </w:t>
            </w:r>
            <w:r w:rsidR="000A3D70" w:rsidRPr="006C7BD3">
              <w:rPr>
                <w:lang w:eastAsia="en-US"/>
              </w:rPr>
              <w:t>Héraldique</w:t>
            </w:r>
            <w:r w:rsidRPr="006C7BD3">
              <w:rPr>
                <w:lang w:eastAsia="en-US"/>
              </w:rPr>
              <w:t> » réfère</w:t>
            </w:r>
            <w:r w:rsidR="000A3D70" w:rsidRPr="006C7BD3">
              <w:rPr>
                <w:lang w:eastAsia="en-US"/>
              </w:rPr>
              <w:t xml:space="preserve"> à l’adoption d’un drapeau distinctif pour le Lac-Saint-Jean en 1963. </w:t>
            </w:r>
          </w:p>
          <w:p w14:paraId="321D7CD7" w14:textId="77777777" w:rsidR="00A3561E" w:rsidRPr="006C7BD3" w:rsidRDefault="00A3561E" w:rsidP="00A3561E">
            <w:pPr>
              <w:pStyle w:val="Standard"/>
              <w:rPr>
                <w:lang w:eastAsia="en-US"/>
              </w:rPr>
            </w:pPr>
          </w:p>
          <w:p w14:paraId="304B1C4C" w14:textId="39B182F2" w:rsidR="00A3561E" w:rsidRPr="006C7BD3" w:rsidRDefault="000A3D70" w:rsidP="000A3D70">
            <w:pPr>
              <w:pStyle w:val="Standard"/>
              <w:numPr>
                <w:ilvl w:val="0"/>
                <w:numId w:val="1"/>
              </w:numPr>
            </w:pPr>
            <w:r w:rsidRPr="006C7BD3">
              <w:rPr>
                <w:lang w:eastAsia="en-US"/>
              </w:rPr>
              <w:t>Extrait d’un procès-verbal</w:t>
            </w:r>
            <w:r w:rsidR="003471DF">
              <w:rPr>
                <w:lang w:eastAsia="en-US"/>
              </w:rPr>
              <w:t xml:space="preserve"> du 9 décembre 1963 avec des personnalités politiques jeannoises</w:t>
            </w:r>
            <w:r w:rsidRPr="006C7BD3">
              <w:rPr>
                <w:lang w:eastAsia="en-US"/>
              </w:rPr>
              <w:t>, articles de journaux</w:t>
            </w:r>
            <w:r w:rsidR="00207595" w:rsidRPr="006C7BD3">
              <w:rPr>
                <w:lang w:eastAsia="en-US"/>
              </w:rPr>
              <w:t xml:space="preserve">, </w:t>
            </w:r>
            <w:r w:rsidRPr="006C7BD3">
              <w:rPr>
                <w:lang w:eastAsia="en-US"/>
              </w:rPr>
              <w:t>un drapeau miniature du Lac-Saint-Jean</w:t>
            </w:r>
            <w:r w:rsidR="00207595" w:rsidRPr="006C7BD3">
              <w:rPr>
                <w:lang w:eastAsia="en-US"/>
              </w:rPr>
              <w:t xml:space="preserve"> et une </w:t>
            </w:r>
            <w:r w:rsidR="00C20380" w:rsidRPr="006C7BD3">
              <w:rPr>
                <w:lang w:eastAsia="en-US"/>
              </w:rPr>
              <w:t>épinglette</w:t>
            </w:r>
            <w:r w:rsidR="00207595" w:rsidRPr="006C7BD3">
              <w:rPr>
                <w:lang w:eastAsia="en-US"/>
              </w:rPr>
              <w:t xml:space="preserve"> de ce drapeau, </w:t>
            </w:r>
            <w:r w:rsidRPr="006C7BD3">
              <w:rPr>
                <w:lang w:eastAsia="en-US"/>
              </w:rPr>
              <w:t xml:space="preserve">1963. </w:t>
            </w:r>
          </w:p>
          <w:p w14:paraId="4C89616E" w14:textId="77777777" w:rsidR="00A3561E" w:rsidRPr="006C7BD3" w:rsidRDefault="00A3561E" w:rsidP="00A3561E">
            <w:pPr>
              <w:pStyle w:val="Standard"/>
              <w:rPr>
                <w:lang w:eastAsia="en-US"/>
              </w:rPr>
            </w:pPr>
          </w:p>
          <w:p w14:paraId="4D6BA049" w14:textId="77777777" w:rsidR="00A3561E" w:rsidRPr="006C7BD3" w:rsidRDefault="00A3561E" w:rsidP="00A3561E">
            <w:pPr>
              <w:pStyle w:val="Standard"/>
            </w:pPr>
            <w:r w:rsidRPr="006C7BD3">
              <w:rPr>
                <w:i/>
                <w:iCs/>
                <w:lang w:eastAsia="en-US"/>
              </w:rPr>
              <w:t>Notes :</w:t>
            </w:r>
          </w:p>
          <w:p w14:paraId="1C219D27" w14:textId="007D022B" w:rsidR="00A3561E" w:rsidRPr="006C7BD3" w:rsidRDefault="000A3D70" w:rsidP="00A3561E">
            <w:pPr>
              <w:pStyle w:val="Standard"/>
            </w:pPr>
            <w:r w:rsidRPr="006C7BD3">
              <w:rPr>
                <w:lang w:eastAsia="en-US"/>
              </w:rPr>
              <w:t xml:space="preserve">Aucun donateur connu. </w:t>
            </w:r>
          </w:p>
          <w:p w14:paraId="5096A61A" w14:textId="15D7F156" w:rsidR="00A3561E" w:rsidRPr="006C7BD3" w:rsidRDefault="000A3D70" w:rsidP="00A3561E">
            <w:pPr>
              <w:pStyle w:val="Standard"/>
            </w:pPr>
            <w:r w:rsidRPr="006C7BD3">
              <w:rPr>
                <w:lang w:eastAsia="en-US"/>
              </w:rPr>
              <w:t>Originaux et photocopies.</w:t>
            </w:r>
          </w:p>
          <w:p w14:paraId="3E6F117B" w14:textId="6666FBFE" w:rsidR="00A3561E" w:rsidRPr="006C7BD3" w:rsidRDefault="00DE70BB" w:rsidP="00A3561E">
            <w:pPr>
              <w:pStyle w:val="Standard"/>
            </w:pPr>
            <w:r>
              <w:t>Boite 1</w:t>
            </w:r>
            <w:r w:rsidR="00014C38">
              <w:t>.</w:t>
            </w:r>
          </w:p>
          <w:p w14:paraId="45FE73F3" w14:textId="77777777" w:rsidR="00A3561E" w:rsidRPr="006C7BD3" w:rsidRDefault="00A3561E" w:rsidP="00A3561E">
            <w:pPr>
              <w:pStyle w:val="Standard"/>
              <w:rPr>
                <w:lang w:eastAsia="en-US"/>
              </w:rPr>
            </w:pPr>
          </w:p>
        </w:tc>
      </w:tr>
      <w:tr w:rsidR="00592BDE" w:rsidRPr="006C7BD3" w14:paraId="33334971" w14:textId="77777777">
        <w:trPr>
          <w:trHeight w:val="873"/>
        </w:trPr>
        <w:tc>
          <w:tcPr>
            <w:tcW w:w="1554" w:type="dxa"/>
            <w:shd w:val="clear" w:color="auto" w:fill="D9D9D9"/>
            <w:tcMar>
              <w:top w:w="0" w:type="dxa"/>
              <w:left w:w="108" w:type="dxa"/>
              <w:bottom w:w="0" w:type="dxa"/>
              <w:right w:w="108" w:type="dxa"/>
            </w:tcMar>
          </w:tcPr>
          <w:p w14:paraId="0D70BA52" w14:textId="366AE2C6" w:rsidR="00592BDE" w:rsidRDefault="00D45FEB" w:rsidP="00592BDE">
            <w:pPr>
              <w:pStyle w:val="Standard"/>
              <w:rPr>
                <w:lang w:eastAsia="en-US"/>
              </w:rPr>
            </w:pPr>
            <w:r>
              <w:rPr>
                <w:lang w:eastAsia="en-US"/>
              </w:rPr>
              <w:t>Document numérique</w:t>
            </w:r>
          </w:p>
          <w:p w14:paraId="0CAFDDD8" w14:textId="77777777" w:rsidR="00592BDE" w:rsidRDefault="00592BDE" w:rsidP="00592BDE">
            <w:pPr>
              <w:pStyle w:val="Standard"/>
              <w:rPr>
                <w:lang w:eastAsia="en-US"/>
              </w:rPr>
            </w:pPr>
          </w:p>
          <w:p w14:paraId="140F0688" w14:textId="44567E47" w:rsidR="00592BDE" w:rsidRPr="006C7BD3" w:rsidRDefault="00592BDE" w:rsidP="00592BDE">
            <w:pPr>
              <w:pStyle w:val="Standard"/>
              <w:rPr>
                <w:lang w:eastAsia="en-US"/>
              </w:rPr>
            </w:pPr>
            <w:r>
              <w:rPr>
                <w:lang w:eastAsia="en-US"/>
              </w:rPr>
              <w:t xml:space="preserve">Serveur </w:t>
            </w:r>
            <w:proofErr w:type="spellStart"/>
            <w:proofErr w:type="gramStart"/>
            <w:r>
              <w:rPr>
                <w:lang w:eastAsia="en-US"/>
              </w:rPr>
              <w:t>Voute:K</w:t>
            </w:r>
            <w:proofErr w:type="spellEnd"/>
            <w:proofErr w:type="gramEnd"/>
          </w:p>
        </w:tc>
        <w:tc>
          <w:tcPr>
            <w:tcW w:w="7802" w:type="dxa"/>
            <w:shd w:val="clear" w:color="auto" w:fill="FFFFFF"/>
            <w:tcMar>
              <w:top w:w="0" w:type="dxa"/>
              <w:left w:w="108" w:type="dxa"/>
              <w:bottom w:w="0" w:type="dxa"/>
              <w:right w:w="108" w:type="dxa"/>
            </w:tcMar>
          </w:tcPr>
          <w:p w14:paraId="1C9865C6" w14:textId="382CEEC7" w:rsidR="00592BDE" w:rsidRPr="006C7BD3" w:rsidRDefault="00592BDE" w:rsidP="00592BDE">
            <w:pPr>
              <w:pStyle w:val="FF-Titre30"/>
            </w:pPr>
            <w:bookmarkStart w:id="19" w:name="_Toc237330889"/>
            <w:r w:rsidRPr="006C7BD3">
              <w:t>P40/A2/</w:t>
            </w:r>
            <w:r>
              <w:t>3</w:t>
            </w:r>
            <w:r w:rsidRPr="006C7BD3">
              <w:t xml:space="preserve"> : </w:t>
            </w:r>
            <w:r>
              <w:t>Colonisation</w:t>
            </w:r>
            <w:bookmarkEnd w:id="19"/>
          </w:p>
          <w:p w14:paraId="1D850FA9" w14:textId="4709CD1A" w:rsidR="00592BDE" w:rsidRPr="006C7BD3" w:rsidRDefault="00592BDE" w:rsidP="00592BDE">
            <w:pPr>
              <w:pStyle w:val="Standard"/>
            </w:pPr>
            <w:r w:rsidRPr="006C7BD3">
              <w:rPr>
                <w:lang w:eastAsia="en-US"/>
              </w:rPr>
              <w:t>– 19</w:t>
            </w:r>
            <w:r>
              <w:rPr>
                <w:lang w:eastAsia="en-US"/>
              </w:rPr>
              <w:t>04</w:t>
            </w:r>
            <w:r w:rsidRPr="006C7BD3">
              <w:rPr>
                <w:lang w:eastAsia="en-US"/>
              </w:rPr>
              <w:t xml:space="preserve">. – </w:t>
            </w:r>
            <w:r w:rsidR="000B5A39">
              <w:rPr>
                <w:lang w:eastAsia="en-US"/>
              </w:rPr>
              <w:t xml:space="preserve">1 affiche grand format numérisée; JPEG, </w:t>
            </w:r>
            <w:proofErr w:type="spellStart"/>
            <w:r w:rsidR="000B5A39">
              <w:rPr>
                <w:lang w:eastAsia="en-US"/>
              </w:rPr>
              <w:t>coul</w:t>
            </w:r>
            <w:proofErr w:type="spellEnd"/>
            <w:r w:rsidR="000B5A39">
              <w:rPr>
                <w:lang w:eastAsia="en-US"/>
              </w:rPr>
              <w:t xml:space="preserve">. </w:t>
            </w:r>
          </w:p>
          <w:p w14:paraId="14B678C0" w14:textId="77777777" w:rsidR="00592BDE" w:rsidRPr="006C7BD3" w:rsidRDefault="00592BDE" w:rsidP="00592BDE">
            <w:pPr>
              <w:pStyle w:val="Standard"/>
              <w:rPr>
                <w:lang w:eastAsia="en-US"/>
              </w:rPr>
            </w:pPr>
          </w:p>
          <w:p w14:paraId="374313A0" w14:textId="77777777" w:rsidR="00592BDE" w:rsidRPr="006C7BD3" w:rsidRDefault="00592BDE" w:rsidP="00592BDE">
            <w:pPr>
              <w:pStyle w:val="Standard"/>
              <w:rPr>
                <w:i/>
                <w:iCs/>
                <w:lang w:eastAsia="en-US"/>
              </w:rPr>
            </w:pPr>
            <w:r w:rsidRPr="006C7BD3">
              <w:rPr>
                <w:i/>
                <w:iCs/>
                <w:lang w:eastAsia="en-US"/>
              </w:rPr>
              <w:t>Portée et contenu :</w:t>
            </w:r>
          </w:p>
          <w:p w14:paraId="2354AB9B" w14:textId="3D8A8F6F" w:rsidR="00592BDE" w:rsidRPr="006C7BD3" w:rsidRDefault="00592BDE" w:rsidP="00592BDE">
            <w:pPr>
              <w:pStyle w:val="Standard"/>
              <w:rPr>
                <w:lang w:eastAsia="en-US"/>
              </w:rPr>
            </w:pPr>
            <w:r w:rsidRPr="006C7BD3">
              <w:rPr>
                <w:lang w:eastAsia="en-US"/>
              </w:rPr>
              <w:t>Le dossier « </w:t>
            </w:r>
            <w:r>
              <w:rPr>
                <w:lang w:eastAsia="en-US"/>
              </w:rPr>
              <w:t>Colonisation</w:t>
            </w:r>
            <w:r w:rsidRPr="006C7BD3">
              <w:rPr>
                <w:lang w:eastAsia="en-US"/>
              </w:rPr>
              <w:t xml:space="preserve"> » </w:t>
            </w:r>
            <w:r w:rsidR="000B5A39">
              <w:rPr>
                <w:lang w:eastAsia="en-US"/>
              </w:rPr>
              <w:t>comprend des documents référant à l’arrivée de colons dans la région</w:t>
            </w:r>
            <w:r w:rsidR="00D45FEB">
              <w:rPr>
                <w:lang w:eastAsia="en-US"/>
              </w:rPr>
              <w:t>.</w:t>
            </w:r>
          </w:p>
          <w:p w14:paraId="024821EB" w14:textId="47B2EA90" w:rsidR="00592BDE" w:rsidRDefault="00592BDE" w:rsidP="00592BDE">
            <w:pPr>
              <w:pStyle w:val="Standard"/>
              <w:rPr>
                <w:lang w:eastAsia="en-US"/>
              </w:rPr>
            </w:pPr>
          </w:p>
          <w:p w14:paraId="35DD82A9" w14:textId="134211E5" w:rsidR="000B5A39" w:rsidRPr="006C7BD3" w:rsidRDefault="000B5A39" w:rsidP="000B5A39">
            <w:pPr>
              <w:pStyle w:val="Villes-FF1"/>
              <w:rPr>
                <w:lang w:eastAsia="en-US"/>
              </w:rPr>
            </w:pPr>
            <w:r>
              <w:rPr>
                <w:lang w:eastAsia="en-US"/>
              </w:rPr>
              <w:t>Documents numérisés seulement</w:t>
            </w:r>
            <w:r w:rsidR="003471DF">
              <w:rPr>
                <w:lang w:eastAsia="en-US"/>
              </w:rPr>
              <w:t> :</w:t>
            </w:r>
          </w:p>
          <w:p w14:paraId="2449E839" w14:textId="05397788" w:rsidR="00592BDE" w:rsidRPr="006C7BD3" w:rsidRDefault="000B5A39">
            <w:pPr>
              <w:pStyle w:val="Standard"/>
              <w:numPr>
                <w:ilvl w:val="0"/>
                <w:numId w:val="11"/>
              </w:numPr>
            </w:pPr>
            <w:bookmarkStart w:id="20" w:name="_Hlk173145786"/>
            <w:r>
              <w:rPr>
                <w:lang w:eastAsia="en-US"/>
              </w:rPr>
              <w:lastRenderedPageBreak/>
              <w:t>Une affiche « La Région du Lac St Jean Canada 20,000,00 d’acres d’excellentes terres à blé à 20¢ l’acre (1 franc) », telle que propagée par René Dupont, agent de colonisation et secrétaire à la Société de colonisation du Lac-Saint-Jean à la Gare du chemin de fer du Lac-Saint-Jean, Québec, Canada. Elle correspond à l’affiche publicisée en 1904 avec la publication de la 3</w:t>
            </w:r>
            <w:r w:rsidRPr="000B5A39">
              <w:rPr>
                <w:vertAlign w:val="superscript"/>
                <w:lang w:eastAsia="en-US"/>
              </w:rPr>
              <w:t>e</w:t>
            </w:r>
            <w:r>
              <w:rPr>
                <w:lang w:eastAsia="en-US"/>
              </w:rPr>
              <w:t xml:space="preserve"> édition du livre </w:t>
            </w:r>
            <w:r w:rsidRPr="000B5A39">
              <w:rPr>
                <w:lang w:eastAsia="en-US"/>
              </w:rPr>
              <w:t>« La Région du Lac-Saint-Jean, le Grenier de la province de Québec, Guide des Colons »</w:t>
            </w:r>
            <w:r>
              <w:rPr>
                <w:lang w:eastAsia="en-US"/>
              </w:rPr>
              <w:t xml:space="preserve"> par le Département de l’Intérieur et La Société de Rapatriement et de Colonisation du Lac St-Jean. </w:t>
            </w:r>
            <w:r w:rsidRPr="006C7BD3">
              <w:rPr>
                <w:lang w:eastAsia="en-US"/>
              </w:rPr>
              <w:t>– 19</w:t>
            </w:r>
            <w:r>
              <w:rPr>
                <w:lang w:eastAsia="en-US"/>
              </w:rPr>
              <w:t>04</w:t>
            </w:r>
            <w:r w:rsidRPr="006C7BD3">
              <w:rPr>
                <w:lang w:eastAsia="en-US"/>
              </w:rPr>
              <w:t>.</w:t>
            </w:r>
            <w:bookmarkEnd w:id="20"/>
            <w:r w:rsidRPr="006C7BD3">
              <w:rPr>
                <w:lang w:eastAsia="en-US"/>
              </w:rPr>
              <w:t xml:space="preserve"> – </w:t>
            </w:r>
            <w:r>
              <w:rPr>
                <w:lang w:eastAsia="en-US"/>
              </w:rPr>
              <w:t xml:space="preserve">1 affiche grand format numérisée (seulement); JPEG, </w:t>
            </w:r>
            <w:proofErr w:type="spellStart"/>
            <w:r>
              <w:rPr>
                <w:lang w:eastAsia="en-US"/>
              </w:rPr>
              <w:t>coul</w:t>
            </w:r>
            <w:proofErr w:type="spellEnd"/>
            <w:r>
              <w:rPr>
                <w:lang w:eastAsia="en-US"/>
              </w:rPr>
              <w:t xml:space="preserve">. – Don de Guylaine Tremblay, Dolbeau-Mistassini, 2016. </w:t>
            </w:r>
          </w:p>
          <w:p w14:paraId="425EA0DC" w14:textId="77777777" w:rsidR="00592BDE" w:rsidRPr="006C7BD3" w:rsidRDefault="00592BDE" w:rsidP="00592BDE">
            <w:pPr>
              <w:pStyle w:val="Standard"/>
              <w:rPr>
                <w:lang w:eastAsia="en-US"/>
              </w:rPr>
            </w:pPr>
          </w:p>
          <w:p w14:paraId="434DF3B6" w14:textId="77777777" w:rsidR="00592BDE" w:rsidRPr="006C7BD3" w:rsidRDefault="00592BDE" w:rsidP="00592BDE">
            <w:pPr>
              <w:pStyle w:val="Standard"/>
            </w:pPr>
            <w:r w:rsidRPr="006C7BD3">
              <w:rPr>
                <w:i/>
                <w:iCs/>
                <w:lang w:eastAsia="en-US"/>
              </w:rPr>
              <w:t>Notes :</w:t>
            </w:r>
          </w:p>
          <w:p w14:paraId="208B5427" w14:textId="004A8DC4" w:rsidR="00592BDE" w:rsidRPr="006C7BD3" w:rsidRDefault="00D45FEB" w:rsidP="00592BDE">
            <w:pPr>
              <w:pStyle w:val="Standard"/>
            </w:pPr>
            <w:r>
              <w:rPr>
                <w:lang w:eastAsia="en-US"/>
              </w:rPr>
              <w:t>Don de Guylaine Tremblay, 2016.</w:t>
            </w:r>
          </w:p>
          <w:p w14:paraId="1C281724" w14:textId="040736DD" w:rsidR="00592BDE" w:rsidRDefault="00D45FEB" w:rsidP="00592BDE">
            <w:pPr>
              <w:pStyle w:val="Standard"/>
              <w:rPr>
                <w:lang w:eastAsia="en-US"/>
              </w:rPr>
            </w:pPr>
            <w:r>
              <w:rPr>
                <w:lang w:eastAsia="en-US"/>
              </w:rPr>
              <w:t>Numérique seulement.</w:t>
            </w:r>
          </w:p>
          <w:p w14:paraId="3EE37A4B" w14:textId="3AE54E6D" w:rsidR="00014C38" w:rsidRPr="006C7BD3" w:rsidRDefault="00D45FEB" w:rsidP="00592BDE">
            <w:pPr>
              <w:pStyle w:val="Standard"/>
            </w:pPr>
            <w:r>
              <w:rPr>
                <w:lang w:eastAsia="en-US"/>
              </w:rPr>
              <w:t xml:space="preserve">Voir serveur </w:t>
            </w:r>
            <w:proofErr w:type="spellStart"/>
            <w:proofErr w:type="gramStart"/>
            <w:r>
              <w:rPr>
                <w:lang w:eastAsia="en-US"/>
              </w:rPr>
              <w:t>Voute:K</w:t>
            </w:r>
            <w:proofErr w:type="spellEnd"/>
            <w:r>
              <w:rPr>
                <w:lang w:eastAsia="en-US"/>
              </w:rPr>
              <w:t>.</w:t>
            </w:r>
            <w:proofErr w:type="gramEnd"/>
          </w:p>
          <w:p w14:paraId="1F7A559E" w14:textId="77777777" w:rsidR="00592BDE" w:rsidRPr="006C7BD3" w:rsidRDefault="00592BDE" w:rsidP="00592BDE">
            <w:pPr>
              <w:pStyle w:val="FF-Titre30"/>
            </w:pPr>
          </w:p>
        </w:tc>
      </w:tr>
      <w:tr w:rsidR="00EF1269" w:rsidRPr="006C7BD3" w14:paraId="31DD0508" w14:textId="77777777">
        <w:trPr>
          <w:trHeight w:val="873"/>
        </w:trPr>
        <w:tc>
          <w:tcPr>
            <w:tcW w:w="1554" w:type="dxa"/>
            <w:shd w:val="clear" w:color="auto" w:fill="D9D9D9"/>
            <w:tcMar>
              <w:top w:w="0" w:type="dxa"/>
              <w:left w:w="108" w:type="dxa"/>
              <w:bottom w:w="0" w:type="dxa"/>
              <w:right w:w="108" w:type="dxa"/>
            </w:tcMar>
          </w:tcPr>
          <w:p w14:paraId="2F2FE242" w14:textId="77777777" w:rsidR="003471DF" w:rsidRDefault="003471DF" w:rsidP="003471DF">
            <w:pPr>
              <w:pStyle w:val="Standard"/>
              <w:rPr>
                <w:kern w:val="2"/>
                <w:szCs w:val="24"/>
                <w:lang w:eastAsia="fr-CA"/>
                <w14:ligatures w14:val="standardContextual"/>
              </w:rPr>
            </w:pPr>
            <w:r>
              <w:rPr>
                <w:color w:val="000000"/>
              </w:rPr>
              <w:lastRenderedPageBreak/>
              <w:t>R03 E05 T04</w:t>
            </w:r>
          </w:p>
          <w:p w14:paraId="33B90877" w14:textId="5B07C6E1" w:rsidR="00EF1269" w:rsidRDefault="003471DF" w:rsidP="003471DF">
            <w:pPr>
              <w:pStyle w:val="Standard"/>
              <w:rPr>
                <w:lang w:eastAsia="en-US"/>
              </w:rPr>
            </w:pPr>
            <w:r w:rsidRPr="006C7BD3">
              <w:rPr>
                <w:lang w:eastAsia="en-US"/>
              </w:rPr>
              <w:t>Boîte 1</w:t>
            </w:r>
          </w:p>
        </w:tc>
        <w:tc>
          <w:tcPr>
            <w:tcW w:w="7802" w:type="dxa"/>
            <w:shd w:val="clear" w:color="auto" w:fill="FFFFFF"/>
            <w:tcMar>
              <w:top w:w="0" w:type="dxa"/>
              <w:left w:w="108" w:type="dxa"/>
              <w:bottom w:w="0" w:type="dxa"/>
              <w:right w:w="108" w:type="dxa"/>
            </w:tcMar>
          </w:tcPr>
          <w:p w14:paraId="61A26EF3" w14:textId="071724C6" w:rsidR="00EF1269" w:rsidRPr="006C7BD3" w:rsidRDefault="00EF1269" w:rsidP="00EF1269">
            <w:pPr>
              <w:pStyle w:val="FF-Titre30"/>
            </w:pPr>
            <w:bookmarkStart w:id="21" w:name="_Toc237330890"/>
            <w:r w:rsidRPr="006C7BD3">
              <w:t>P40/A2/</w:t>
            </w:r>
            <w:r>
              <w:t>4 : Pionniers et résidents</w:t>
            </w:r>
            <w:bookmarkEnd w:id="21"/>
          </w:p>
          <w:p w14:paraId="2F874535" w14:textId="2CE5050E" w:rsidR="00EF1269" w:rsidRPr="006C7BD3" w:rsidRDefault="00EF1269" w:rsidP="00EF1269">
            <w:pPr>
              <w:pStyle w:val="Standard"/>
            </w:pPr>
            <w:r w:rsidRPr="006C7BD3">
              <w:rPr>
                <w:lang w:eastAsia="en-US"/>
              </w:rPr>
              <w:t xml:space="preserve">– </w:t>
            </w:r>
            <w:r w:rsidR="00F920AF">
              <w:rPr>
                <w:lang w:eastAsia="en-US"/>
              </w:rPr>
              <w:t xml:space="preserve">[1930-1950], </w:t>
            </w:r>
            <w:r w:rsidRPr="006C7BD3">
              <w:rPr>
                <w:lang w:eastAsia="en-US"/>
              </w:rPr>
              <w:t>196</w:t>
            </w:r>
            <w:r w:rsidR="00F920AF">
              <w:rPr>
                <w:lang w:eastAsia="en-US"/>
              </w:rPr>
              <w:t>2-1965</w:t>
            </w:r>
            <w:r w:rsidRPr="006C7BD3">
              <w:rPr>
                <w:lang w:eastAsia="en-US"/>
              </w:rPr>
              <w:t xml:space="preserve">. – </w:t>
            </w:r>
            <w:r w:rsidR="003471DF">
              <w:rPr>
                <w:lang w:eastAsia="en-US"/>
              </w:rPr>
              <w:t xml:space="preserve">5 photographies; </w:t>
            </w:r>
            <w:proofErr w:type="spellStart"/>
            <w:r w:rsidR="003471DF">
              <w:rPr>
                <w:lang w:eastAsia="en-US"/>
              </w:rPr>
              <w:t>n&amp;b</w:t>
            </w:r>
            <w:proofErr w:type="spellEnd"/>
            <w:r w:rsidR="003471DF">
              <w:rPr>
                <w:lang w:eastAsia="en-US"/>
              </w:rPr>
              <w:t>, 19,7 x 24,5 cm et plus petit</w:t>
            </w:r>
            <w:r w:rsidRPr="006C7BD3">
              <w:rPr>
                <w:lang w:eastAsia="en-US"/>
              </w:rPr>
              <w:t>. (</w:t>
            </w:r>
            <w:r w:rsidR="003471DF">
              <w:rPr>
                <w:lang w:eastAsia="en-US"/>
              </w:rPr>
              <w:t>1</w:t>
            </w:r>
            <w:r w:rsidRPr="006C7BD3">
              <w:rPr>
                <w:lang w:eastAsia="en-US"/>
              </w:rPr>
              <w:t xml:space="preserve"> chemise). </w:t>
            </w:r>
          </w:p>
          <w:p w14:paraId="7376CF6D" w14:textId="77777777" w:rsidR="00EF1269" w:rsidRPr="006C7BD3" w:rsidRDefault="00EF1269" w:rsidP="00EF1269">
            <w:pPr>
              <w:pStyle w:val="Standard"/>
              <w:rPr>
                <w:lang w:eastAsia="en-US"/>
              </w:rPr>
            </w:pPr>
          </w:p>
          <w:p w14:paraId="30008C3F" w14:textId="77777777" w:rsidR="00EF1269" w:rsidRPr="006C7BD3" w:rsidRDefault="00EF1269" w:rsidP="00EF1269">
            <w:pPr>
              <w:pStyle w:val="Standard"/>
              <w:rPr>
                <w:i/>
                <w:iCs/>
                <w:lang w:eastAsia="en-US"/>
              </w:rPr>
            </w:pPr>
            <w:r w:rsidRPr="006C7BD3">
              <w:rPr>
                <w:i/>
                <w:iCs/>
                <w:lang w:eastAsia="en-US"/>
              </w:rPr>
              <w:t>Portée et contenu :</w:t>
            </w:r>
          </w:p>
          <w:p w14:paraId="20112C46" w14:textId="280C3066" w:rsidR="00EF1269" w:rsidRPr="006C7BD3" w:rsidRDefault="00EF1269" w:rsidP="00EF1269">
            <w:pPr>
              <w:pStyle w:val="Standard"/>
              <w:rPr>
                <w:lang w:eastAsia="en-US"/>
              </w:rPr>
            </w:pPr>
            <w:r w:rsidRPr="006C7BD3">
              <w:rPr>
                <w:lang w:eastAsia="en-US"/>
              </w:rPr>
              <w:t>Le dossier «</w:t>
            </w:r>
            <w:r w:rsidR="003471DF">
              <w:rPr>
                <w:lang w:eastAsia="en-US"/>
              </w:rPr>
              <w:t xml:space="preserve"> Pionniers et résidents</w:t>
            </w:r>
            <w:r w:rsidRPr="006C7BD3">
              <w:rPr>
                <w:lang w:eastAsia="en-US"/>
              </w:rPr>
              <w:t> »</w:t>
            </w:r>
            <w:r w:rsidR="003471DF">
              <w:rPr>
                <w:lang w:eastAsia="en-US"/>
              </w:rPr>
              <w:t xml:space="preserve"> </w:t>
            </w:r>
            <w:r w:rsidR="00F920AF">
              <w:rPr>
                <w:lang w:eastAsia="en-US"/>
              </w:rPr>
              <w:t xml:space="preserve">de la série </w:t>
            </w:r>
            <w:r w:rsidR="00F920AF">
              <w:rPr>
                <w:i/>
                <w:iCs/>
                <w:lang w:eastAsia="en-US"/>
              </w:rPr>
              <w:t xml:space="preserve">Saguenay–Lac-St-Jean </w:t>
            </w:r>
            <w:r w:rsidR="003471DF">
              <w:rPr>
                <w:lang w:eastAsia="en-US"/>
              </w:rPr>
              <w:t xml:space="preserve">représente </w:t>
            </w:r>
            <w:r w:rsidR="00F920AF">
              <w:rPr>
                <w:lang w:eastAsia="en-US"/>
              </w:rPr>
              <w:t xml:space="preserve">un ancêtre de la famille Dubois, </w:t>
            </w:r>
            <w:r w:rsidR="003471DF">
              <w:rPr>
                <w:lang w:eastAsia="en-US"/>
              </w:rPr>
              <w:t xml:space="preserve">des </w:t>
            </w:r>
            <w:r w:rsidR="00F920AF">
              <w:rPr>
                <w:lang w:eastAsia="en-US"/>
              </w:rPr>
              <w:t>portraits d’hommes inconnus de la région, un groupe d’hommes identifiés autour d’une table en 1965 et deux personnes dans une cuisine en 1962.</w:t>
            </w:r>
          </w:p>
          <w:p w14:paraId="0D21819B" w14:textId="77777777" w:rsidR="003471DF" w:rsidRPr="006C7BD3" w:rsidRDefault="003471DF" w:rsidP="003471DF">
            <w:pPr>
              <w:pStyle w:val="Standard"/>
              <w:rPr>
                <w:lang w:eastAsia="en-US"/>
              </w:rPr>
            </w:pPr>
          </w:p>
          <w:p w14:paraId="43A803DB" w14:textId="77777777" w:rsidR="00EF1269" w:rsidRPr="006C7BD3" w:rsidRDefault="00EF1269" w:rsidP="00EF1269">
            <w:pPr>
              <w:pStyle w:val="Standard"/>
            </w:pPr>
            <w:r w:rsidRPr="006C7BD3">
              <w:rPr>
                <w:i/>
                <w:iCs/>
                <w:lang w:eastAsia="en-US"/>
              </w:rPr>
              <w:t>Notes :</w:t>
            </w:r>
          </w:p>
          <w:p w14:paraId="1FA8BE5B" w14:textId="72F999D0" w:rsidR="00EF1269" w:rsidRDefault="00F920AF" w:rsidP="00EF1269">
            <w:pPr>
              <w:pStyle w:val="Standard"/>
              <w:rPr>
                <w:lang w:eastAsia="en-US"/>
              </w:rPr>
            </w:pPr>
            <w:r>
              <w:rPr>
                <w:lang w:eastAsia="en-US"/>
              </w:rPr>
              <w:t>Donatrice : Jeannine Dubois, 2008, et autres donateurs inconnus.</w:t>
            </w:r>
          </w:p>
          <w:p w14:paraId="4CB8E480" w14:textId="0374B386" w:rsidR="005D5DE1" w:rsidRPr="006C7BD3" w:rsidRDefault="005D5DE1" w:rsidP="00EF1269">
            <w:pPr>
              <w:pStyle w:val="Standard"/>
            </w:pPr>
            <w:r>
              <w:rPr>
                <w:lang w:eastAsia="en-US"/>
              </w:rPr>
              <w:t xml:space="preserve">Le portrait de l’ancêtre Dubois est conservé dans un cadre de carton. </w:t>
            </w:r>
          </w:p>
          <w:p w14:paraId="279B5BB6" w14:textId="575F3B2C" w:rsidR="00EF1269" w:rsidRPr="006C7BD3" w:rsidRDefault="00EF1269" w:rsidP="00EF1269">
            <w:pPr>
              <w:pStyle w:val="Standard"/>
            </w:pPr>
            <w:r w:rsidRPr="006C7BD3">
              <w:rPr>
                <w:lang w:eastAsia="en-US"/>
              </w:rPr>
              <w:t>Originaux.</w:t>
            </w:r>
          </w:p>
          <w:p w14:paraId="0E1A26DE" w14:textId="3BAE19E2" w:rsidR="00EF1269" w:rsidRPr="006C7BD3" w:rsidRDefault="00EF1269" w:rsidP="00EF1269">
            <w:pPr>
              <w:pStyle w:val="Standard"/>
            </w:pPr>
            <w:r>
              <w:t>Boite 1</w:t>
            </w:r>
            <w:r w:rsidR="00014C38">
              <w:t>.</w:t>
            </w:r>
          </w:p>
          <w:p w14:paraId="5C8693B2" w14:textId="77777777" w:rsidR="00EF1269" w:rsidRPr="006C7BD3" w:rsidRDefault="00EF1269" w:rsidP="00EF1269">
            <w:pPr>
              <w:pStyle w:val="FF-Titre30"/>
            </w:pPr>
          </w:p>
        </w:tc>
      </w:tr>
    </w:tbl>
    <w:p w14:paraId="68961161" w14:textId="77777777" w:rsidR="00941A83" w:rsidRPr="006C7BD3" w:rsidRDefault="00941A83">
      <w:pPr>
        <w:pStyle w:val="Standard"/>
      </w:pPr>
    </w:p>
    <w:p w14:paraId="6025A2F5" w14:textId="77777777" w:rsidR="00C313CE" w:rsidRPr="006C7BD3" w:rsidRDefault="00C313CE" w:rsidP="00C313CE">
      <w:pPr>
        <w:pStyle w:val="Titre2"/>
      </w:pPr>
      <w:bookmarkStart w:id="22" w:name="_Toc237330891"/>
      <w:r w:rsidRPr="006C7BD3">
        <w:t>P40/A</w:t>
      </w:r>
      <w:r w:rsidR="00CC52A0" w:rsidRPr="006C7BD3">
        <w:t>3</w:t>
      </w:r>
      <w:r w:rsidRPr="006C7BD3">
        <w:t xml:space="preserve"> Industrie et commerce</w:t>
      </w:r>
      <w:bookmarkEnd w:id="22"/>
      <w:r w:rsidRPr="006C7BD3">
        <w:fldChar w:fldCharType="begin"/>
      </w:r>
      <w:r w:rsidRPr="006C7BD3">
        <w:instrText xml:space="preserve"> FILLIN "" </w:instrText>
      </w:r>
      <w:r w:rsidRPr="006C7BD3">
        <w:fldChar w:fldCharType="end"/>
      </w:r>
    </w:p>
    <w:p w14:paraId="7EEDAD05" w14:textId="30913C1F" w:rsidR="00C313CE" w:rsidRPr="006C7BD3" w:rsidRDefault="00D96000" w:rsidP="00C313CE">
      <w:pPr>
        <w:pStyle w:val="Standard"/>
        <w:rPr>
          <w:lang w:eastAsia="en-US"/>
        </w:rPr>
      </w:pPr>
      <w:r w:rsidRPr="006C7BD3">
        <w:rPr>
          <w:lang w:eastAsia="en-US"/>
        </w:rPr>
        <w:t>– 1964-1996. – 1,1 cm de documents textuels. – 2 photographies. – 1 objet.</w:t>
      </w:r>
      <w:r w:rsidR="00955B23" w:rsidRPr="006C7BD3">
        <w:rPr>
          <w:lang w:eastAsia="en-US"/>
        </w:rPr>
        <w:t xml:space="preserve"> – 1 carte. – 1 plan. </w:t>
      </w:r>
    </w:p>
    <w:p w14:paraId="44FC869B" w14:textId="77777777" w:rsidR="00D96000" w:rsidRPr="006C7BD3" w:rsidRDefault="00D96000" w:rsidP="00C313CE">
      <w:pPr>
        <w:pStyle w:val="Standard"/>
        <w:rPr>
          <w:i/>
        </w:rPr>
      </w:pPr>
    </w:p>
    <w:p w14:paraId="7F139F16" w14:textId="77777777" w:rsidR="00C313CE" w:rsidRPr="006C7BD3" w:rsidRDefault="00C313CE" w:rsidP="00C313CE">
      <w:pPr>
        <w:pStyle w:val="Standard"/>
        <w:rPr>
          <w:i/>
        </w:rPr>
      </w:pPr>
      <w:r w:rsidRPr="006C7BD3">
        <w:rPr>
          <w:i/>
        </w:rPr>
        <w:t>Portée et contenu :</w:t>
      </w:r>
    </w:p>
    <w:p w14:paraId="2ECAFC04" w14:textId="13528EC6" w:rsidR="00C313CE" w:rsidRPr="006C7BD3" w:rsidRDefault="00350D29" w:rsidP="00C313CE">
      <w:pPr>
        <w:pStyle w:val="Standard"/>
      </w:pPr>
      <w:r>
        <w:t>La sous-série</w:t>
      </w:r>
      <w:r w:rsidR="00C313CE" w:rsidRPr="006C7BD3">
        <w:t xml:space="preserve"> « </w:t>
      </w:r>
      <w:r w:rsidR="00D96000" w:rsidRPr="006C7BD3">
        <w:t xml:space="preserve">Industrie et commerce </w:t>
      </w:r>
      <w:r w:rsidR="00C313CE" w:rsidRPr="006C7BD3">
        <w:t xml:space="preserve">» comprend </w:t>
      </w:r>
      <w:r w:rsidR="00F93879">
        <w:t>les</w:t>
      </w:r>
      <w:r w:rsidR="00D96000" w:rsidRPr="006C7BD3">
        <w:t xml:space="preserve"> dossiers : </w:t>
      </w:r>
      <w:r w:rsidR="00D96000" w:rsidRPr="006C7BD3">
        <w:rPr>
          <w:i/>
          <w:iCs/>
        </w:rPr>
        <w:t>Bleuets</w:t>
      </w:r>
      <w:r w:rsidR="00717ADF" w:rsidRPr="006C7BD3">
        <w:t>,</w:t>
      </w:r>
      <w:r w:rsidR="00F93879">
        <w:t xml:space="preserve"> </w:t>
      </w:r>
      <w:r w:rsidR="00F93879" w:rsidRPr="00F93879">
        <w:rPr>
          <w:i/>
          <w:iCs/>
        </w:rPr>
        <w:t>Économie</w:t>
      </w:r>
      <w:r w:rsidR="00717ADF" w:rsidRPr="006C7BD3">
        <w:rPr>
          <w:i/>
        </w:rPr>
        <w:t>, Foresterie</w:t>
      </w:r>
      <w:r w:rsidR="00F93879">
        <w:t xml:space="preserve">, </w:t>
      </w:r>
      <w:r w:rsidR="00717ADF" w:rsidRPr="006C7BD3">
        <w:rPr>
          <w:i/>
          <w:iCs/>
        </w:rPr>
        <w:t>Hydroélectricité</w:t>
      </w:r>
      <w:r w:rsidR="00F93879">
        <w:rPr>
          <w:i/>
          <w:iCs/>
        </w:rPr>
        <w:t xml:space="preserve">, Publicité, Caisses et banques </w:t>
      </w:r>
      <w:proofErr w:type="gramStart"/>
      <w:r w:rsidR="00F93879">
        <w:t xml:space="preserve">ainsi que </w:t>
      </w:r>
      <w:r w:rsidR="00F93879">
        <w:rPr>
          <w:i/>
          <w:iCs/>
        </w:rPr>
        <w:t>Alimentation</w:t>
      </w:r>
      <w:proofErr w:type="gramEnd"/>
      <w:r w:rsidR="00D96000" w:rsidRPr="006C7BD3">
        <w:rPr>
          <w:i/>
          <w:iCs/>
        </w:rPr>
        <w:t>.</w:t>
      </w:r>
      <w:r w:rsidR="00C313CE" w:rsidRPr="006C7BD3">
        <w:fldChar w:fldCharType="begin"/>
      </w:r>
      <w:r w:rsidR="00C313CE" w:rsidRPr="006C7BD3">
        <w:instrText xml:space="preserve"> FILLIN "" </w:instrText>
      </w:r>
      <w:r w:rsidR="00C313CE" w:rsidRPr="006C7BD3">
        <w:fldChar w:fldCharType="end"/>
      </w:r>
    </w:p>
    <w:p w14:paraId="3C32E405" w14:textId="77777777" w:rsidR="00C313CE" w:rsidRPr="006C7BD3" w:rsidRDefault="00C313CE" w:rsidP="00C313CE">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02C43074" w14:textId="77777777" w:rsidTr="00CC52A0">
        <w:trPr>
          <w:trHeight w:val="873"/>
        </w:trPr>
        <w:tc>
          <w:tcPr>
            <w:tcW w:w="1554" w:type="dxa"/>
            <w:shd w:val="clear" w:color="auto" w:fill="D9D9D9"/>
            <w:tcMar>
              <w:top w:w="0" w:type="dxa"/>
              <w:left w:w="108" w:type="dxa"/>
              <w:bottom w:w="0" w:type="dxa"/>
              <w:right w:w="108" w:type="dxa"/>
            </w:tcMar>
          </w:tcPr>
          <w:p w14:paraId="42C3DFE6" w14:textId="77777777" w:rsidR="00F920AF" w:rsidRDefault="00F920AF" w:rsidP="00F920AF">
            <w:pPr>
              <w:pStyle w:val="Standard"/>
              <w:rPr>
                <w:kern w:val="2"/>
                <w:szCs w:val="24"/>
                <w:lang w:eastAsia="fr-CA"/>
                <w14:ligatures w14:val="standardContextual"/>
              </w:rPr>
            </w:pPr>
            <w:r>
              <w:rPr>
                <w:color w:val="000000"/>
              </w:rPr>
              <w:t>R03 E05 T04</w:t>
            </w:r>
          </w:p>
          <w:p w14:paraId="188D80E7" w14:textId="6F7161BA" w:rsidR="00882D35" w:rsidRPr="006C7BD3" w:rsidRDefault="00F920AF" w:rsidP="00F920AF">
            <w:pPr>
              <w:pStyle w:val="Standard"/>
              <w:rPr>
                <w:lang w:eastAsia="en-US"/>
              </w:rPr>
            </w:pPr>
            <w:r w:rsidRPr="006C7BD3">
              <w:rPr>
                <w:lang w:eastAsia="en-US"/>
              </w:rPr>
              <w:t>Boîte 1</w:t>
            </w:r>
          </w:p>
        </w:tc>
        <w:tc>
          <w:tcPr>
            <w:tcW w:w="7802" w:type="dxa"/>
            <w:shd w:val="clear" w:color="auto" w:fill="FFFFFF"/>
            <w:tcMar>
              <w:top w:w="0" w:type="dxa"/>
              <w:left w:w="108" w:type="dxa"/>
              <w:bottom w:w="0" w:type="dxa"/>
              <w:right w:w="108" w:type="dxa"/>
            </w:tcMar>
          </w:tcPr>
          <w:p w14:paraId="0796CC3A" w14:textId="665D61DB" w:rsidR="00CC52A0" w:rsidRPr="006C7BD3" w:rsidRDefault="00CC52A0" w:rsidP="00CC52A0">
            <w:pPr>
              <w:pStyle w:val="FF-Titre30"/>
            </w:pPr>
            <w:bookmarkStart w:id="23" w:name="_Toc237330892"/>
            <w:r w:rsidRPr="006C7BD3">
              <w:t>P40/A3/</w:t>
            </w:r>
            <w:r w:rsidR="001B7315" w:rsidRPr="006C7BD3">
              <w:t>1</w:t>
            </w:r>
            <w:r w:rsidRPr="006C7BD3">
              <w:t> : Bleuets</w:t>
            </w:r>
            <w:bookmarkEnd w:id="23"/>
          </w:p>
          <w:p w14:paraId="3F258A49" w14:textId="4E5F4138" w:rsidR="00CC52A0" w:rsidRPr="006C7BD3" w:rsidRDefault="00CC52A0" w:rsidP="00CC52A0">
            <w:pPr>
              <w:pStyle w:val="Standard"/>
            </w:pPr>
            <w:r w:rsidRPr="006C7BD3">
              <w:rPr>
                <w:lang w:eastAsia="en-US"/>
              </w:rPr>
              <w:t xml:space="preserve">– </w:t>
            </w:r>
            <w:r w:rsidR="005042F3" w:rsidRPr="006C7BD3">
              <w:rPr>
                <w:lang w:eastAsia="en-US"/>
              </w:rPr>
              <w:t>1964-1996</w:t>
            </w:r>
            <w:r w:rsidRPr="006C7BD3">
              <w:rPr>
                <w:lang w:eastAsia="en-US"/>
              </w:rPr>
              <w:t xml:space="preserve">. – </w:t>
            </w:r>
            <w:r w:rsidR="005042F3" w:rsidRPr="006C7BD3">
              <w:rPr>
                <w:lang w:eastAsia="en-US"/>
              </w:rPr>
              <w:t>1 cm</w:t>
            </w:r>
            <w:r w:rsidRPr="006C7BD3">
              <w:rPr>
                <w:lang w:eastAsia="en-US"/>
              </w:rPr>
              <w:t xml:space="preserve"> de documents</w:t>
            </w:r>
            <w:r w:rsidR="005042F3" w:rsidRPr="006C7BD3">
              <w:rPr>
                <w:lang w:eastAsia="en-US"/>
              </w:rPr>
              <w:t xml:space="preserve"> textuels</w:t>
            </w:r>
            <w:r w:rsidRPr="006C7BD3">
              <w:rPr>
                <w:lang w:eastAsia="en-US"/>
              </w:rPr>
              <w:t>.</w:t>
            </w:r>
            <w:r w:rsidR="005042F3" w:rsidRPr="006C7BD3">
              <w:rPr>
                <w:lang w:eastAsia="en-US"/>
              </w:rPr>
              <w:t xml:space="preserve"> – 2 photographies</w:t>
            </w:r>
            <w:r w:rsidR="00F920AF">
              <w:rPr>
                <w:lang w:eastAsia="en-US"/>
              </w:rPr>
              <w:t xml:space="preserve">; </w:t>
            </w:r>
            <w:proofErr w:type="spellStart"/>
            <w:r w:rsidR="00F920AF">
              <w:rPr>
                <w:lang w:eastAsia="en-US"/>
              </w:rPr>
              <w:t>n&amp;b</w:t>
            </w:r>
            <w:proofErr w:type="spellEnd"/>
            <w:r w:rsidR="00E11E50" w:rsidRPr="006C7BD3">
              <w:rPr>
                <w:lang w:eastAsia="en-US"/>
              </w:rPr>
              <w:t xml:space="preserve"> (4 chemises). </w:t>
            </w:r>
          </w:p>
          <w:p w14:paraId="1E36FBB9" w14:textId="77777777" w:rsidR="00CC52A0" w:rsidRPr="006C7BD3" w:rsidRDefault="00CC52A0" w:rsidP="00CC52A0">
            <w:pPr>
              <w:pStyle w:val="Standard"/>
              <w:rPr>
                <w:lang w:eastAsia="en-US"/>
              </w:rPr>
            </w:pPr>
          </w:p>
          <w:p w14:paraId="3E639C95" w14:textId="77777777" w:rsidR="00CC52A0" w:rsidRPr="006C7BD3" w:rsidRDefault="00CC52A0" w:rsidP="00CC52A0">
            <w:pPr>
              <w:pStyle w:val="Standard"/>
              <w:rPr>
                <w:i/>
                <w:iCs/>
                <w:lang w:eastAsia="en-US"/>
              </w:rPr>
            </w:pPr>
            <w:r w:rsidRPr="006C7BD3">
              <w:rPr>
                <w:i/>
                <w:iCs/>
                <w:lang w:eastAsia="en-US"/>
              </w:rPr>
              <w:t>Portée et contenu :</w:t>
            </w:r>
          </w:p>
          <w:p w14:paraId="0E7AD8B3" w14:textId="608F62A7" w:rsidR="00CC52A0" w:rsidRPr="006C7BD3" w:rsidRDefault="00CC52A0" w:rsidP="00CC52A0">
            <w:pPr>
              <w:pStyle w:val="Standard"/>
            </w:pPr>
            <w:r w:rsidRPr="006C7BD3">
              <w:rPr>
                <w:lang w:eastAsia="en-US"/>
              </w:rPr>
              <w:lastRenderedPageBreak/>
              <w:t>Le dossier « </w:t>
            </w:r>
            <w:r w:rsidR="005042F3" w:rsidRPr="006C7BD3">
              <w:rPr>
                <w:lang w:eastAsia="en-US"/>
              </w:rPr>
              <w:t>Bleuets</w:t>
            </w:r>
            <w:r w:rsidRPr="006C7BD3">
              <w:rPr>
                <w:lang w:eastAsia="en-US"/>
              </w:rPr>
              <w:t> » est constitué de</w:t>
            </w:r>
            <w:r w:rsidR="001B7315" w:rsidRPr="006C7BD3">
              <w:rPr>
                <w:lang w:eastAsia="en-US"/>
              </w:rPr>
              <w:t> :</w:t>
            </w:r>
          </w:p>
          <w:p w14:paraId="19D7F2F7" w14:textId="607D2DD3" w:rsidR="00CC52A0" w:rsidRPr="006C7BD3" w:rsidRDefault="00F920AF" w:rsidP="00F920AF">
            <w:pPr>
              <w:pStyle w:val="Villes-FF1"/>
              <w:rPr>
                <w:lang w:eastAsia="en-US"/>
              </w:rPr>
            </w:pPr>
            <w:r>
              <w:rPr>
                <w:lang w:eastAsia="en-US"/>
              </w:rPr>
              <w:t>Documents :</w:t>
            </w:r>
          </w:p>
          <w:p w14:paraId="495D0CB6" w14:textId="4795B535" w:rsidR="005042F3" w:rsidRPr="006C7BD3" w:rsidRDefault="00F920AF" w:rsidP="00CC52A0">
            <w:pPr>
              <w:pStyle w:val="Standard"/>
              <w:numPr>
                <w:ilvl w:val="0"/>
                <w:numId w:val="1"/>
              </w:numPr>
            </w:pPr>
            <w:r>
              <w:t>Le</w:t>
            </w:r>
            <w:r w:rsidR="005042F3" w:rsidRPr="006C7BD3">
              <w:t xml:space="preserve"> bleuet au Lac-Saint-Jean (1888-1972), 1972.</w:t>
            </w:r>
          </w:p>
          <w:p w14:paraId="3D4AE769" w14:textId="3022FB91" w:rsidR="005042F3" w:rsidRPr="006C7BD3" w:rsidRDefault="005042F3" w:rsidP="00CC52A0">
            <w:pPr>
              <w:pStyle w:val="Standard"/>
              <w:numPr>
                <w:ilvl w:val="0"/>
                <w:numId w:val="1"/>
              </w:numPr>
            </w:pPr>
            <w:r w:rsidRPr="006C7BD3">
              <w:t xml:space="preserve">Dépliant présentant l’apéritif </w:t>
            </w:r>
            <w:proofErr w:type="spellStart"/>
            <w:r w:rsidRPr="006C7BD3">
              <w:t>DuBleuet</w:t>
            </w:r>
            <w:proofErr w:type="spellEnd"/>
            <w:r w:rsidRPr="006C7BD3">
              <w:t xml:space="preserve"> de l’entreprise </w:t>
            </w:r>
            <w:proofErr w:type="spellStart"/>
            <w:r w:rsidRPr="006C7BD3">
              <w:t>Julac</w:t>
            </w:r>
            <w:proofErr w:type="spellEnd"/>
            <w:r w:rsidRPr="006C7BD3">
              <w:t>, 1975.</w:t>
            </w:r>
          </w:p>
          <w:p w14:paraId="4919BA39" w14:textId="5B976128" w:rsidR="005042F3" w:rsidRDefault="005042F3" w:rsidP="00CC52A0">
            <w:pPr>
              <w:pStyle w:val="Standard"/>
              <w:numPr>
                <w:ilvl w:val="0"/>
                <w:numId w:val="1"/>
              </w:numPr>
            </w:pPr>
            <w:r w:rsidRPr="006C7BD3">
              <w:t xml:space="preserve">Bottin des membres de l’Association des Bleuets à Québec, dont certains proviennent de la région, 1992. </w:t>
            </w:r>
          </w:p>
          <w:p w14:paraId="65C11564" w14:textId="77777777" w:rsidR="00F920AF" w:rsidRDefault="00F920AF" w:rsidP="00F920AF">
            <w:pPr>
              <w:pStyle w:val="Standard"/>
            </w:pPr>
          </w:p>
          <w:p w14:paraId="1491C38C" w14:textId="47FC6EC1" w:rsidR="00F920AF" w:rsidRPr="006C7BD3" w:rsidRDefault="00F920AF" w:rsidP="00F920AF">
            <w:pPr>
              <w:pStyle w:val="Villes-FF1"/>
            </w:pPr>
            <w:r>
              <w:t>Photographies :</w:t>
            </w:r>
          </w:p>
          <w:p w14:paraId="0C90C074" w14:textId="41906C83" w:rsidR="00CC52A0" w:rsidRPr="006C7BD3" w:rsidRDefault="005042F3" w:rsidP="00CC52A0">
            <w:pPr>
              <w:pStyle w:val="Standard"/>
              <w:numPr>
                <w:ilvl w:val="0"/>
                <w:numId w:val="1"/>
              </w:numPr>
            </w:pPr>
            <w:r w:rsidRPr="006C7BD3">
              <w:rPr>
                <w:lang w:eastAsia="en-US"/>
              </w:rPr>
              <w:t xml:space="preserve">Photographies de cueillette de bleuet, à Saint-Méthode (été 1996) et à Normandin (1964). </w:t>
            </w:r>
            <w:r w:rsidR="00F920AF">
              <w:rPr>
                <w:lang w:eastAsia="en-US"/>
              </w:rPr>
              <w:t>– 2 photographies; copies.</w:t>
            </w:r>
          </w:p>
          <w:p w14:paraId="2833EA00" w14:textId="77777777" w:rsidR="00CC52A0" w:rsidRPr="006C7BD3" w:rsidRDefault="00CC52A0" w:rsidP="00CC52A0">
            <w:pPr>
              <w:pStyle w:val="Standard"/>
              <w:rPr>
                <w:lang w:eastAsia="en-US"/>
              </w:rPr>
            </w:pPr>
          </w:p>
          <w:p w14:paraId="6AA4BCE4" w14:textId="77777777" w:rsidR="00CC52A0" w:rsidRPr="006C7BD3" w:rsidRDefault="00CC52A0" w:rsidP="00CC52A0">
            <w:pPr>
              <w:pStyle w:val="Standard"/>
            </w:pPr>
            <w:r w:rsidRPr="006C7BD3">
              <w:rPr>
                <w:i/>
                <w:iCs/>
                <w:lang w:eastAsia="en-US"/>
              </w:rPr>
              <w:t>Notes :</w:t>
            </w:r>
          </w:p>
          <w:p w14:paraId="18630ED7" w14:textId="4B0EB2E5" w:rsidR="00CC52A0" w:rsidRDefault="00F920AF" w:rsidP="00CC52A0">
            <w:pPr>
              <w:pStyle w:val="Standard"/>
              <w:rPr>
                <w:lang w:eastAsia="en-US"/>
              </w:rPr>
            </w:pPr>
            <w:r>
              <w:rPr>
                <w:lang w:eastAsia="en-US"/>
              </w:rPr>
              <w:t>Donateurs : Famille Lilianne Laliberté, Thérèse Savard, et donateurs inconnus.</w:t>
            </w:r>
          </w:p>
          <w:p w14:paraId="12B43801" w14:textId="6288FC23" w:rsidR="00F920AF" w:rsidRPr="006C7BD3" w:rsidRDefault="00F920AF" w:rsidP="00CC52A0">
            <w:pPr>
              <w:pStyle w:val="Standard"/>
            </w:pPr>
            <w:r>
              <w:rPr>
                <w:lang w:eastAsia="en-US"/>
              </w:rPr>
              <w:t>Les photographies comportent une description au verso.</w:t>
            </w:r>
          </w:p>
          <w:p w14:paraId="2B3D1B0F" w14:textId="7DCCF45D" w:rsidR="00CC52A0" w:rsidRPr="006C7BD3" w:rsidRDefault="005042F3" w:rsidP="00CC52A0">
            <w:pPr>
              <w:pStyle w:val="Standard"/>
              <w:rPr>
                <w:lang w:eastAsia="en-US"/>
              </w:rPr>
            </w:pPr>
            <w:r w:rsidRPr="006C7BD3">
              <w:rPr>
                <w:lang w:eastAsia="en-US"/>
              </w:rPr>
              <w:t>L’historique est manuscrit, mais photocopié.</w:t>
            </w:r>
          </w:p>
          <w:p w14:paraId="3AC796D6" w14:textId="319694D3" w:rsidR="005042F3" w:rsidRPr="006C7BD3" w:rsidRDefault="005042F3" w:rsidP="00CC52A0">
            <w:pPr>
              <w:pStyle w:val="Standard"/>
            </w:pPr>
            <w:r w:rsidRPr="006C7BD3">
              <w:rPr>
                <w:lang w:eastAsia="en-US"/>
              </w:rPr>
              <w:t>Originaux et photocopies.</w:t>
            </w:r>
          </w:p>
          <w:p w14:paraId="6243D6D4" w14:textId="2123D290" w:rsidR="00CC52A0" w:rsidRPr="006C7BD3" w:rsidRDefault="00DE70BB" w:rsidP="00CC52A0">
            <w:pPr>
              <w:pStyle w:val="Standard"/>
              <w:rPr>
                <w:lang w:eastAsia="en-US"/>
              </w:rPr>
            </w:pPr>
            <w:r>
              <w:rPr>
                <w:lang w:eastAsia="en-US"/>
              </w:rPr>
              <w:t>Boite 1</w:t>
            </w:r>
            <w:r w:rsidR="00014C38">
              <w:rPr>
                <w:lang w:eastAsia="en-US"/>
              </w:rPr>
              <w:t>.</w:t>
            </w:r>
          </w:p>
          <w:p w14:paraId="5F956EB0" w14:textId="77777777" w:rsidR="00CC52A0" w:rsidRPr="006C7BD3" w:rsidRDefault="00CC52A0" w:rsidP="00CC52A0">
            <w:pPr>
              <w:pStyle w:val="Standard"/>
              <w:rPr>
                <w:lang w:eastAsia="en-US"/>
              </w:rPr>
            </w:pPr>
          </w:p>
        </w:tc>
      </w:tr>
      <w:tr w:rsidR="006C7BD3" w:rsidRPr="006C7BD3" w14:paraId="7043C386" w14:textId="77777777" w:rsidTr="00CC52A0">
        <w:trPr>
          <w:trHeight w:val="873"/>
        </w:trPr>
        <w:tc>
          <w:tcPr>
            <w:tcW w:w="1554" w:type="dxa"/>
            <w:shd w:val="clear" w:color="auto" w:fill="D9D9D9"/>
            <w:tcMar>
              <w:top w:w="0" w:type="dxa"/>
              <w:left w:w="108" w:type="dxa"/>
              <w:bottom w:w="0" w:type="dxa"/>
              <w:right w:w="108" w:type="dxa"/>
            </w:tcMar>
          </w:tcPr>
          <w:p w14:paraId="346D0302" w14:textId="77777777" w:rsidR="00F920AF" w:rsidRDefault="00F920AF" w:rsidP="00F920AF">
            <w:pPr>
              <w:pStyle w:val="Standard"/>
              <w:rPr>
                <w:kern w:val="2"/>
                <w:szCs w:val="24"/>
                <w:lang w:eastAsia="fr-CA"/>
                <w14:ligatures w14:val="standardContextual"/>
              </w:rPr>
            </w:pPr>
            <w:r>
              <w:rPr>
                <w:color w:val="000000"/>
              </w:rPr>
              <w:lastRenderedPageBreak/>
              <w:t>R03 E05 T04</w:t>
            </w:r>
          </w:p>
          <w:p w14:paraId="3B8395CD" w14:textId="55192391" w:rsidR="007A00C7" w:rsidRPr="006C7BD3" w:rsidRDefault="00F920AF" w:rsidP="00F920AF">
            <w:pPr>
              <w:pStyle w:val="Standard"/>
              <w:rPr>
                <w:lang w:eastAsia="en-US"/>
              </w:rPr>
            </w:pPr>
            <w:r w:rsidRPr="006C7BD3">
              <w:rPr>
                <w:lang w:eastAsia="en-US"/>
              </w:rPr>
              <w:t>Boîte 1</w:t>
            </w:r>
          </w:p>
        </w:tc>
        <w:tc>
          <w:tcPr>
            <w:tcW w:w="7802" w:type="dxa"/>
            <w:shd w:val="clear" w:color="auto" w:fill="FFFFFF"/>
            <w:tcMar>
              <w:top w:w="0" w:type="dxa"/>
              <w:left w:w="108" w:type="dxa"/>
              <w:bottom w:w="0" w:type="dxa"/>
              <w:right w:w="108" w:type="dxa"/>
            </w:tcMar>
          </w:tcPr>
          <w:p w14:paraId="45311993" w14:textId="0E16AFEE" w:rsidR="007A00C7" w:rsidRPr="006C7BD3" w:rsidRDefault="007A00C7" w:rsidP="007A00C7">
            <w:pPr>
              <w:pStyle w:val="FF-Titre30"/>
            </w:pPr>
            <w:bookmarkStart w:id="24" w:name="_Toc237330893"/>
            <w:r w:rsidRPr="006C7BD3">
              <w:t xml:space="preserve">P40/A3/2 : </w:t>
            </w:r>
            <w:r w:rsidR="00B46BDA" w:rsidRPr="006C7BD3">
              <w:t>Économie</w:t>
            </w:r>
            <w:bookmarkEnd w:id="24"/>
          </w:p>
          <w:p w14:paraId="07AEE2FD" w14:textId="4E613532" w:rsidR="007A00C7" w:rsidRPr="006C7BD3" w:rsidRDefault="007A00C7" w:rsidP="007A00C7">
            <w:pPr>
              <w:pStyle w:val="Standard"/>
              <w:rPr>
                <w:lang w:eastAsia="en-US"/>
              </w:rPr>
            </w:pPr>
            <w:r w:rsidRPr="006C7BD3">
              <w:rPr>
                <w:lang w:eastAsia="en-US"/>
              </w:rPr>
              <w:t xml:space="preserve">– </w:t>
            </w:r>
            <w:r w:rsidR="007D6A1B" w:rsidRPr="006C7BD3">
              <w:rPr>
                <w:lang w:eastAsia="en-US"/>
              </w:rPr>
              <w:t>[198-]</w:t>
            </w:r>
            <w:r w:rsidRPr="006C7BD3">
              <w:rPr>
                <w:lang w:eastAsia="en-US"/>
              </w:rPr>
              <w:t>.</w:t>
            </w:r>
            <w:r w:rsidR="00F920AF">
              <w:rPr>
                <w:lang w:eastAsia="en-US"/>
              </w:rPr>
              <w:t xml:space="preserve"> </w:t>
            </w:r>
            <w:r w:rsidRPr="006C7BD3">
              <w:rPr>
                <w:lang w:eastAsia="en-US"/>
              </w:rPr>
              <w:t xml:space="preserve">– </w:t>
            </w:r>
            <w:r w:rsidR="00B46BDA" w:rsidRPr="006C7BD3">
              <w:rPr>
                <w:lang w:eastAsia="en-US"/>
              </w:rPr>
              <w:t>1</w:t>
            </w:r>
            <w:r w:rsidRPr="006C7BD3">
              <w:rPr>
                <w:lang w:eastAsia="en-US"/>
              </w:rPr>
              <w:t xml:space="preserve"> plan</w:t>
            </w:r>
            <w:r w:rsidR="00F920AF">
              <w:rPr>
                <w:lang w:eastAsia="en-US"/>
              </w:rPr>
              <w:t xml:space="preserve"> (0,2 cm)</w:t>
            </w:r>
            <w:r w:rsidR="00B46BDA" w:rsidRPr="006C7BD3">
              <w:rPr>
                <w:lang w:eastAsia="en-US"/>
              </w:rPr>
              <w:t xml:space="preserve">; imprimée, </w:t>
            </w:r>
            <w:proofErr w:type="spellStart"/>
            <w:r w:rsidR="00B46BDA" w:rsidRPr="006C7BD3">
              <w:rPr>
                <w:lang w:eastAsia="en-US"/>
              </w:rPr>
              <w:t>coul</w:t>
            </w:r>
            <w:proofErr w:type="spellEnd"/>
            <w:r w:rsidR="00B46BDA" w:rsidRPr="006C7BD3">
              <w:rPr>
                <w:lang w:eastAsia="en-US"/>
              </w:rPr>
              <w:t>., sur papier, 45 x 60 cm</w:t>
            </w:r>
            <w:r w:rsidR="00D45FEB">
              <w:rPr>
                <w:lang w:eastAsia="en-US"/>
              </w:rPr>
              <w:t xml:space="preserve"> (1 chemise)</w:t>
            </w:r>
            <w:r w:rsidRPr="006C7BD3">
              <w:rPr>
                <w:lang w:eastAsia="en-US"/>
              </w:rPr>
              <w:t xml:space="preserve">. </w:t>
            </w:r>
          </w:p>
          <w:p w14:paraId="5B46BB6E" w14:textId="77777777" w:rsidR="007A00C7" w:rsidRPr="006C7BD3" w:rsidRDefault="007A00C7" w:rsidP="007A00C7">
            <w:pPr>
              <w:pStyle w:val="Standard"/>
              <w:rPr>
                <w:lang w:eastAsia="en-US"/>
              </w:rPr>
            </w:pPr>
          </w:p>
          <w:p w14:paraId="43915BA7" w14:textId="77777777" w:rsidR="007A00C7" w:rsidRPr="006C7BD3" w:rsidRDefault="007A00C7" w:rsidP="007A00C7">
            <w:pPr>
              <w:pStyle w:val="Standard"/>
              <w:rPr>
                <w:i/>
                <w:iCs/>
                <w:lang w:eastAsia="en-US"/>
              </w:rPr>
            </w:pPr>
            <w:r w:rsidRPr="006C7BD3">
              <w:rPr>
                <w:i/>
                <w:iCs/>
                <w:lang w:eastAsia="en-US"/>
              </w:rPr>
              <w:t>Portée et contenu :</w:t>
            </w:r>
          </w:p>
          <w:p w14:paraId="3A75F6B3" w14:textId="7DA39CD2" w:rsidR="007A00C7" w:rsidRPr="006C7BD3" w:rsidRDefault="007A00C7" w:rsidP="007A00C7">
            <w:pPr>
              <w:pStyle w:val="Standard"/>
            </w:pPr>
            <w:r w:rsidRPr="006C7BD3">
              <w:rPr>
                <w:lang w:eastAsia="en-US"/>
              </w:rPr>
              <w:t>Le dossier « </w:t>
            </w:r>
            <w:r w:rsidR="00B46BDA" w:rsidRPr="006C7BD3">
              <w:rPr>
                <w:lang w:eastAsia="en-US"/>
              </w:rPr>
              <w:t>Économie</w:t>
            </w:r>
            <w:r w:rsidRPr="006C7BD3">
              <w:rPr>
                <w:lang w:eastAsia="en-US"/>
              </w:rPr>
              <w:t xml:space="preserve"> » est constitué de : </w:t>
            </w:r>
          </w:p>
          <w:p w14:paraId="5A86137B" w14:textId="2343119F" w:rsidR="007A00C7" w:rsidRPr="006C7BD3" w:rsidRDefault="007A00C7" w:rsidP="007A00C7">
            <w:pPr>
              <w:pStyle w:val="Standard"/>
              <w:rPr>
                <w:lang w:eastAsia="en-US"/>
              </w:rPr>
            </w:pPr>
          </w:p>
          <w:p w14:paraId="5F07D0DC" w14:textId="6389AE65" w:rsidR="00B46BDA" w:rsidRPr="006C7BD3" w:rsidRDefault="00B46BDA" w:rsidP="00B46BDA">
            <w:pPr>
              <w:pStyle w:val="Villes-FF1"/>
              <w:rPr>
                <w:lang w:eastAsia="en-US"/>
              </w:rPr>
            </w:pPr>
            <w:r w:rsidRPr="006C7BD3">
              <w:rPr>
                <w:lang w:eastAsia="en-US"/>
              </w:rPr>
              <w:t>Cartes et plans :</w:t>
            </w:r>
          </w:p>
          <w:p w14:paraId="33F2EF9E" w14:textId="266246CE" w:rsidR="00B46BDA" w:rsidRPr="006C7BD3" w:rsidRDefault="00B46BDA" w:rsidP="007A00C7">
            <w:pPr>
              <w:pStyle w:val="Standard"/>
              <w:rPr>
                <w:lang w:eastAsia="en-US"/>
              </w:rPr>
            </w:pPr>
            <w:r w:rsidRPr="006C7BD3">
              <w:rPr>
                <w:lang w:eastAsia="en-US"/>
              </w:rPr>
              <w:t>Données mathématiques : Échelle; 1 :250 000</w:t>
            </w:r>
          </w:p>
          <w:p w14:paraId="64A64972" w14:textId="4AA1C35D" w:rsidR="007A00C7" w:rsidRPr="006C7BD3" w:rsidRDefault="00B46BDA">
            <w:pPr>
              <w:pStyle w:val="Standard"/>
              <w:numPr>
                <w:ilvl w:val="0"/>
                <w:numId w:val="4"/>
              </w:numPr>
              <w:rPr>
                <w:lang w:eastAsia="en-US"/>
              </w:rPr>
            </w:pPr>
            <w:r w:rsidRPr="006C7BD3">
              <w:rPr>
                <w:i/>
                <w:lang w:eastAsia="en-US"/>
              </w:rPr>
              <w:t>Le MEER au Saguenay-Lac-Saint-Jean,</w:t>
            </w:r>
            <w:r w:rsidRPr="006C7BD3">
              <w:rPr>
                <w:lang w:eastAsia="en-US"/>
              </w:rPr>
              <w:t xml:space="preserve"> carte illustrée présentant différents domaines économiques dans la région, soit en agriculture, en foresterie, en tourisme, etc., avec informations historiques et économiques sur la région au verso, vers 1980. </w:t>
            </w:r>
          </w:p>
          <w:p w14:paraId="5A5C8C9A" w14:textId="77777777" w:rsidR="007A00C7" w:rsidRPr="006C7BD3" w:rsidRDefault="007A00C7" w:rsidP="007A00C7">
            <w:pPr>
              <w:pStyle w:val="Standard"/>
              <w:rPr>
                <w:i/>
                <w:iCs/>
                <w:lang w:eastAsia="en-US"/>
              </w:rPr>
            </w:pPr>
          </w:p>
          <w:p w14:paraId="2B8AE941" w14:textId="77777777" w:rsidR="007A00C7" w:rsidRPr="006C7BD3" w:rsidRDefault="007A00C7" w:rsidP="007A00C7">
            <w:pPr>
              <w:pStyle w:val="Standard"/>
            </w:pPr>
            <w:r w:rsidRPr="006C7BD3">
              <w:rPr>
                <w:i/>
                <w:iCs/>
                <w:lang w:eastAsia="en-US"/>
              </w:rPr>
              <w:t>Notes :</w:t>
            </w:r>
          </w:p>
          <w:p w14:paraId="0B233F61" w14:textId="2AD96356" w:rsidR="007A00C7" w:rsidRPr="006C7BD3" w:rsidRDefault="0072199A" w:rsidP="007A00C7">
            <w:pPr>
              <w:pStyle w:val="Standard"/>
              <w:rPr>
                <w:lang w:eastAsia="en-US"/>
              </w:rPr>
            </w:pPr>
            <w:r w:rsidRPr="006C7BD3">
              <w:rPr>
                <w:lang w:eastAsia="en-US"/>
              </w:rPr>
              <w:t>Le plan</w:t>
            </w:r>
            <w:r w:rsidR="00B46BDA" w:rsidRPr="006C7BD3">
              <w:rPr>
                <w:lang w:eastAsia="en-US"/>
              </w:rPr>
              <w:t xml:space="preserve"> est plié.</w:t>
            </w:r>
          </w:p>
          <w:p w14:paraId="479EC91A" w14:textId="0CE3AD83" w:rsidR="00B46BDA" w:rsidRDefault="0072199A" w:rsidP="007A00C7">
            <w:pPr>
              <w:pStyle w:val="Standard"/>
            </w:pPr>
            <w:r w:rsidRPr="006C7BD3">
              <w:t>Le plan</w:t>
            </w:r>
            <w:r w:rsidR="00B46BDA" w:rsidRPr="006C7BD3">
              <w:t xml:space="preserve"> est présenté sous la forme d’un dépliant. </w:t>
            </w:r>
          </w:p>
          <w:p w14:paraId="7F5B256B" w14:textId="51A39F49" w:rsidR="00F920AF" w:rsidRPr="006C7BD3" w:rsidRDefault="00F920AF" w:rsidP="007A00C7">
            <w:pPr>
              <w:pStyle w:val="Standard"/>
            </w:pPr>
            <w:r>
              <w:t>Conservé dans un sac de plastique.</w:t>
            </w:r>
          </w:p>
          <w:p w14:paraId="0251368E" w14:textId="70C4AF48" w:rsidR="00B46BDA" w:rsidRPr="006C7BD3" w:rsidRDefault="00B46BDA" w:rsidP="007A00C7">
            <w:pPr>
              <w:pStyle w:val="Standard"/>
            </w:pPr>
            <w:r w:rsidRPr="006C7BD3">
              <w:t>Original.</w:t>
            </w:r>
          </w:p>
          <w:p w14:paraId="62431AC4" w14:textId="7651A185" w:rsidR="007A00C7" w:rsidRPr="006C7BD3" w:rsidRDefault="00DE70BB" w:rsidP="007A00C7">
            <w:pPr>
              <w:pStyle w:val="Standard"/>
              <w:rPr>
                <w:lang w:eastAsia="en-US"/>
              </w:rPr>
            </w:pPr>
            <w:r>
              <w:rPr>
                <w:lang w:eastAsia="en-US"/>
              </w:rPr>
              <w:t>Boite 1</w:t>
            </w:r>
            <w:r w:rsidR="00014C38">
              <w:rPr>
                <w:lang w:eastAsia="en-US"/>
              </w:rPr>
              <w:t>.</w:t>
            </w:r>
          </w:p>
          <w:p w14:paraId="7F4E0C88" w14:textId="77777777" w:rsidR="007A00C7" w:rsidRPr="006C7BD3" w:rsidRDefault="007A00C7" w:rsidP="007A00C7">
            <w:pPr>
              <w:pStyle w:val="Standard"/>
              <w:rPr>
                <w:lang w:eastAsia="en-US"/>
              </w:rPr>
            </w:pPr>
          </w:p>
        </w:tc>
      </w:tr>
      <w:tr w:rsidR="006C7BD3" w:rsidRPr="006C7BD3" w14:paraId="560AAF17" w14:textId="77777777" w:rsidTr="00CC52A0">
        <w:trPr>
          <w:trHeight w:val="873"/>
        </w:trPr>
        <w:tc>
          <w:tcPr>
            <w:tcW w:w="1554" w:type="dxa"/>
            <w:shd w:val="clear" w:color="auto" w:fill="D9D9D9"/>
            <w:tcMar>
              <w:top w:w="0" w:type="dxa"/>
              <w:left w:w="108" w:type="dxa"/>
              <w:bottom w:w="0" w:type="dxa"/>
              <w:right w:w="108" w:type="dxa"/>
            </w:tcMar>
          </w:tcPr>
          <w:p w14:paraId="4EF1D8AD" w14:textId="77777777" w:rsidR="00F920AF" w:rsidRDefault="00F920AF" w:rsidP="00F920AF">
            <w:pPr>
              <w:pStyle w:val="Standard"/>
              <w:rPr>
                <w:kern w:val="2"/>
                <w:szCs w:val="24"/>
                <w:lang w:eastAsia="fr-CA"/>
                <w14:ligatures w14:val="standardContextual"/>
              </w:rPr>
            </w:pPr>
            <w:r>
              <w:rPr>
                <w:color w:val="000000"/>
              </w:rPr>
              <w:t>R03 E05 T04</w:t>
            </w:r>
          </w:p>
          <w:p w14:paraId="3951EEAF" w14:textId="2F123181" w:rsidR="007A00C7" w:rsidRPr="006C7BD3" w:rsidRDefault="00F920AF" w:rsidP="00F920AF">
            <w:pPr>
              <w:pStyle w:val="Standard"/>
              <w:rPr>
                <w:lang w:eastAsia="en-US"/>
              </w:rPr>
            </w:pPr>
            <w:r w:rsidRPr="006C7BD3">
              <w:rPr>
                <w:lang w:eastAsia="en-US"/>
              </w:rPr>
              <w:t>Boîte 1</w:t>
            </w:r>
          </w:p>
        </w:tc>
        <w:tc>
          <w:tcPr>
            <w:tcW w:w="7802" w:type="dxa"/>
            <w:shd w:val="clear" w:color="auto" w:fill="FFFFFF"/>
            <w:tcMar>
              <w:top w:w="0" w:type="dxa"/>
              <w:left w:w="108" w:type="dxa"/>
              <w:bottom w:w="0" w:type="dxa"/>
              <w:right w:w="108" w:type="dxa"/>
            </w:tcMar>
          </w:tcPr>
          <w:p w14:paraId="45C8C080" w14:textId="16ECADA0" w:rsidR="007A00C7" w:rsidRPr="006C7BD3" w:rsidRDefault="007A00C7" w:rsidP="007A00C7">
            <w:pPr>
              <w:pStyle w:val="FF-Titre30"/>
            </w:pPr>
            <w:bookmarkStart w:id="25" w:name="_Toc237330894"/>
            <w:r w:rsidRPr="006C7BD3">
              <w:t>P40/A3/3 : Foresterie</w:t>
            </w:r>
            <w:bookmarkEnd w:id="25"/>
          </w:p>
          <w:p w14:paraId="418DD407" w14:textId="0A049742" w:rsidR="007A00C7" w:rsidRPr="006C7BD3" w:rsidRDefault="007A00C7" w:rsidP="007A00C7">
            <w:pPr>
              <w:pStyle w:val="Standard"/>
            </w:pPr>
            <w:r w:rsidRPr="006C7BD3">
              <w:rPr>
                <w:lang w:eastAsia="en-US"/>
              </w:rPr>
              <w:t xml:space="preserve">– </w:t>
            </w:r>
            <w:r w:rsidR="005D5DE1">
              <w:rPr>
                <w:lang w:eastAsia="en-US"/>
              </w:rPr>
              <w:t>[193</w:t>
            </w:r>
            <w:proofErr w:type="gramStart"/>
            <w:r w:rsidR="005D5DE1">
              <w:rPr>
                <w:lang w:eastAsia="en-US"/>
              </w:rPr>
              <w:t>-]-</w:t>
            </w:r>
            <w:proofErr w:type="gramEnd"/>
            <w:r w:rsidRPr="006C7BD3">
              <w:rPr>
                <w:lang w:eastAsia="en-US"/>
              </w:rPr>
              <w:t>[</w:t>
            </w:r>
            <w:proofErr w:type="gramStart"/>
            <w:r w:rsidRPr="006C7BD3">
              <w:rPr>
                <w:lang w:eastAsia="en-US"/>
              </w:rPr>
              <w:t>ca</w:t>
            </w:r>
            <w:proofErr w:type="gramEnd"/>
            <w:r w:rsidRPr="006C7BD3">
              <w:rPr>
                <w:lang w:eastAsia="en-US"/>
              </w:rPr>
              <w:t xml:space="preserve"> 198-]. – </w:t>
            </w:r>
            <w:r w:rsidR="00F920AF">
              <w:rPr>
                <w:lang w:eastAsia="en-US"/>
              </w:rPr>
              <w:t xml:space="preserve">6 photographies; </w:t>
            </w:r>
            <w:proofErr w:type="spellStart"/>
            <w:r w:rsidR="00F920AF">
              <w:rPr>
                <w:lang w:eastAsia="en-US"/>
              </w:rPr>
              <w:t>n&amp;b</w:t>
            </w:r>
            <w:proofErr w:type="spellEnd"/>
            <w:r w:rsidR="005D5DE1">
              <w:rPr>
                <w:lang w:eastAsia="en-US"/>
              </w:rPr>
              <w:t>, 7 x 11,5 cm et 7,3 x 7 cm</w:t>
            </w:r>
            <w:r w:rsidR="00F920AF">
              <w:rPr>
                <w:lang w:eastAsia="en-US"/>
              </w:rPr>
              <w:t xml:space="preserve">. – </w:t>
            </w:r>
            <w:r w:rsidRPr="006C7BD3">
              <w:rPr>
                <w:lang w:eastAsia="en-US"/>
              </w:rPr>
              <w:t>1 objet</w:t>
            </w:r>
            <w:r w:rsidR="005D5DE1">
              <w:rPr>
                <w:lang w:eastAsia="en-US"/>
              </w:rPr>
              <w:t>; épinglette</w:t>
            </w:r>
            <w:r w:rsidR="00D45FEB">
              <w:rPr>
                <w:lang w:eastAsia="en-US"/>
              </w:rPr>
              <w:t xml:space="preserve"> (2 chemises)</w:t>
            </w:r>
            <w:r w:rsidR="00D45FEB" w:rsidRPr="006C7BD3">
              <w:rPr>
                <w:lang w:eastAsia="en-US"/>
              </w:rPr>
              <w:t>.</w:t>
            </w:r>
          </w:p>
          <w:p w14:paraId="790BEF19" w14:textId="77777777" w:rsidR="007A00C7" w:rsidRPr="006C7BD3" w:rsidRDefault="007A00C7" w:rsidP="007A00C7">
            <w:pPr>
              <w:pStyle w:val="Standard"/>
              <w:rPr>
                <w:lang w:eastAsia="en-US"/>
              </w:rPr>
            </w:pPr>
          </w:p>
          <w:p w14:paraId="59E09B20" w14:textId="77777777" w:rsidR="007A00C7" w:rsidRPr="006C7BD3" w:rsidRDefault="007A00C7" w:rsidP="007A00C7">
            <w:pPr>
              <w:pStyle w:val="Standard"/>
              <w:rPr>
                <w:i/>
                <w:iCs/>
                <w:lang w:eastAsia="en-US"/>
              </w:rPr>
            </w:pPr>
            <w:r w:rsidRPr="006C7BD3">
              <w:rPr>
                <w:i/>
                <w:iCs/>
                <w:lang w:eastAsia="en-US"/>
              </w:rPr>
              <w:t>Portée et contenu :</w:t>
            </w:r>
          </w:p>
          <w:p w14:paraId="7B7780D7" w14:textId="3F0D4EAA" w:rsidR="007A00C7" w:rsidRDefault="007A00C7" w:rsidP="005D5DE1">
            <w:pPr>
              <w:pStyle w:val="Standard"/>
            </w:pPr>
            <w:r w:rsidRPr="006C7BD3">
              <w:rPr>
                <w:lang w:eastAsia="en-US"/>
              </w:rPr>
              <w:t>Le dossier « Foresterie » est constitué de </w:t>
            </w:r>
            <w:r w:rsidR="00F920AF">
              <w:rPr>
                <w:lang w:eastAsia="en-US"/>
              </w:rPr>
              <w:t>photographies de camps forestiers</w:t>
            </w:r>
            <w:r w:rsidR="005D5DE1">
              <w:rPr>
                <w:lang w:eastAsia="en-US"/>
              </w:rPr>
              <w:t>, des bûcherons</w:t>
            </w:r>
            <w:r w:rsidR="00F920AF">
              <w:rPr>
                <w:lang w:eastAsia="en-US"/>
              </w:rPr>
              <w:t xml:space="preserve"> </w:t>
            </w:r>
            <w:r w:rsidR="005D5DE1">
              <w:rPr>
                <w:lang w:eastAsia="en-US"/>
              </w:rPr>
              <w:t xml:space="preserve">non identifiés </w:t>
            </w:r>
            <w:r w:rsidR="00F920AF">
              <w:rPr>
                <w:lang w:eastAsia="en-US"/>
              </w:rPr>
              <w:t xml:space="preserve">et de </w:t>
            </w:r>
            <w:r w:rsidR="005D5DE1">
              <w:rPr>
                <w:lang w:eastAsia="en-US"/>
              </w:rPr>
              <w:t>la vie en chantiers ainsi qu’une é</w:t>
            </w:r>
            <w:r w:rsidRPr="006C7BD3">
              <w:rPr>
                <w:lang w:eastAsia="en-US"/>
              </w:rPr>
              <w:t>pinglette du Syndicat du bois du Saguenay-Lac-Saint-Jean</w:t>
            </w:r>
            <w:r w:rsidR="005D5DE1">
              <w:rPr>
                <w:lang w:eastAsia="en-US"/>
              </w:rPr>
              <w:t>.</w:t>
            </w:r>
          </w:p>
          <w:p w14:paraId="3296B10A" w14:textId="77777777" w:rsidR="007A00C7" w:rsidRPr="006C7BD3" w:rsidRDefault="007A00C7" w:rsidP="007A00C7">
            <w:pPr>
              <w:pStyle w:val="Standard"/>
              <w:rPr>
                <w:lang w:eastAsia="en-US"/>
              </w:rPr>
            </w:pPr>
          </w:p>
          <w:p w14:paraId="5A12AD10" w14:textId="77777777" w:rsidR="007A00C7" w:rsidRPr="006C7BD3" w:rsidRDefault="007A00C7" w:rsidP="007A00C7">
            <w:pPr>
              <w:pStyle w:val="Standard"/>
            </w:pPr>
            <w:r w:rsidRPr="006C7BD3">
              <w:rPr>
                <w:i/>
                <w:iCs/>
                <w:lang w:eastAsia="en-US"/>
              </w:rPr>
              <w:lastRenderedPageBreak/>
              <w:t>Notes :</w:t>
            </w:r>
          </w:p>
          <w:p w14:paraId="19863640" w14:textId="2220B40F" w:rsidR="007A00C7" w:rsidRPr="006C7BD3" w:rsidRDefault="005D5DE1" w:rsidP="007A00C7">
            <w:pPr>
              <w:pStyle w:val="Standard"/>
            </w:pPr>
            <w:r>
              <w:rPr>
                <w:lang w:eastAsia="en-US"/>
              </w:rPr>
              <w:t>Donatrice : Thérèse Murray, et autres donateurs inconnus.</w:t>
            </w:r>
          </w:p>
          <w:p w14:paraId="088E7571" w14:textId="15F7C97B" w:rsidR="007A00C7" w:rsidRDefault="00DE70BB" w:rsidP="00DE70BB">
            <w:pPr>
              <w:pStyle w:val="Standard"/>
              <w:rPr>
                <w:lang w:eastAsia="en-US"/>
              </w:rPr>
            </w:pPr>
            <w:r>
              <w:rPr>
                <w:lang w:eastAsia="en-US"/>
              </w:rPr>
              <w:t>Origina</w:t>
            </w:r>
            <w:r w:rsidR="005D5DE1">
              <w:rPr>
                <w:lang w:eastAsia="en-US"/>
              </w:rPr>
              <w:t>ux.</w:t>
            </w:r>
          </w:p>
          <w:p w14:paraId="35C2AF21" w14:textId="77777777" w:rsidR="00014C38" w:rsidRDefault="00DE70BB" w:rsidP="00DE70BB">
            <w:pPr>
              <w:pStyle w:val="Standard"/>
              <w:rPr>
                <w:lang w:eastAsia="en-US"/>
              </w:rPr>
            </w:pPr>
            <w:r>
              <w:rPr>
                <w:lang w:eastAsia="en-US"/>
              </w:rPr>
              <w:t>Boite 1</w:t>
            </w:r>
            <w:r w:rsidR="00014C38">
              <w:rPr>
                <w:lang w:eastAsia="en-US"/>
              </w:rPr>
              <w:t>.</w:t>
            </w:r>
          </w:p>
          <w:p w14:paraId="173E8F43" w14:textId="21FB0384" w:rsidR="00DE70BB" w:rsidRPr="006C7BD3" w:rsidRDefault="00DE70BB" w:rsidP="00DE70BB">
            <w:pPr>
              <w:pStyle w:val="Standard"/>
              <w:rPr>
                <w:lang w:eastAsia="en-US"/>
              </w:rPr>
            </w:pPr>
            <w:r>
              <w:rPr>
                <w:lang w:eastAsia="en-US"/>
              </w:rPr>
              <w:t xml:space="preserve"> </w:t>
            </w:r>
          </w:p>
        </w:tc>
      </w:tr>
      <w:tr w:rsidR="006C7BD3" w:rsidRPr="006C7BD3" w14:paraId="5B709CD1" w14:textId="77777777" w:rsidTr="00CC52A0">
        <w:trPr>
          <w:trHeight w:val="873"/>
        </w:trPr>
        <w:tc>
          <w:tcPr>
            <w:tcW w:w="1554" w:type="dxa"/>
            <w:shd w:val="clear" w:color="auto" w:fill="D9D9D9"/>
            <w:tcMar>
              <w:top w:w="0" w:type="dxa"/>
              <w:left w:w="108" w:type="dxa"/>
              <w:bottom w:w="0" w:type="dxa"/>
              <w:right w:w="108" w:type="dxa"/>
            </w:tcMar>
          </w:tcPr>
          <w:p w14:paraId="7AEBAA94" w14:textId="77777777" w:rsidR="005D5DE1" w:rsidRDefault="005D5DE1" w:rsidP="005D5DE1">
            <w:pPr>
              <w:pStyle w:val="Standard"/>
              <w:rPr>
                <w:kern w:val="2"/>
                <w:szCs w:val="24"/>
                <w:lang w:eastAsia="fr-CA"/>
                <w14:ligatures w14:val="standardContextual"/>
              </w:rPr>
            </w:pPr>
            <w:r>
              <w:rPr>
                <w:color w:val="000000"/>
              </w:rPr>
              <w:lastRenderedPageBreak/>
              <w:t>R03 E05 T04</w:t>
            </w:r>
          </w:p>
          <w:p w14:paraId="32EF476B" w14:textId="3DFBF92F" w:rsidR="007A00C7" w:rsidRPr="006C7BD3" w:rsidRDefault="005D5DE1" w:rsidP="005D5DE1">
            <w:pPr>
              <w:pStyle w:val="Standard"/>
              <w:rPr>
                <w:lang w:eastAsia="en-US"/>
              </w:rPr>
            </w:pPr>
            <w:r w:rsidRPr="006C7BD3">
              <w:rPr>
                <w:lang w:eastAsia="en-US"/>
              </w:rPr>
              <w:t>Boîte 1</w:t>
            </w:r>
          </w:p>
        </w:tc>
        <w:tc>
          <w:tcPr>
            <w:tcW w:w="7802" w:type="dxa"/>
            <w:shd w:val="clear" w:color="auto" w:fill="FFFFFF"/>
            <w:tcMar>
              <w:top w:w="0" w:type="dxa"/>
              <w:left w:w="108" w:type="dxa"/>
              <w:bottom w:w="0" w:type="dxa"/>
              <w:right w:w="108" w:type="dxa"/>
            </w:tcMar>
          </w:tcPr>
          <w:p w14:paraId="21321128" w14:textId="29BB3715" w:rsidR="007A00C7" w:rsidRPr="006C7BD3" w:rsidRDefault="007A00C7" w:rsidP="007A00C7">
            <w:pPr>
              <w:pStyle w:val="FF-Titre30"/>
            </w:pPr>
            <w:bookmarkStart w:id="26" w:name="_Toc237330895"/>
            <w:r w:rsidRPr="006C7BD3">
              <w:t>P40/A3/4 : Hydroélectricité</w:t>
            </w:r>
            <w:bookmarkEnd w:id="26"/>
          </w:p>
          <w:p w14:paraId="18C8EFA5" w14:textId="4DFF933A" w:rsidR="007A00C7" w:rsidRPr="006C7BD3" w:rsidRDefault="007A00C7" w:rsidP="007A00C7">
            <w:pPr>
              <w:pStyle w:val="Standard"/>
              <w:rPr>
                <w:lang w:eastAsia="en-US"/>
              </w:rPr>
            </w:pPr>
            <w:r w:rsidRPr="006C7BD3">
              <w:rPr>
                <w:lang w:eastAsia="en-US"/>
              </w:rPr>
              <w:t xml:space="preserve">– </w:t>
            </w:r>
            <w:r w:rsidR="005D5DE1">
              <w:rPr>
                <w:lang w:eastAsia="en-US"/>
              </w:rPr>
              <w:t xml:space="preserve">[19--], </w:t>
            </w:r>
            <w:r w:rsidR="00800CAD" w:rsidRPr="006C7BD3">
              <w:rPr>
                <w:lang w:eastAsia="en-US"/>
              </w:rPr>
              <w:t>1960</w:t>
            </w:r>
            <w:r w:rsidRPr="006C7BD3">
              <w:rPr>
                <w:lang w:eastAsia="en-US"/>
              </w:rPr>
              <w:t xml:space="preserve">. – </w:t>
            </w:r>
            <w:r w:rsidR="005D5DE1">
              <w:rPr>
                <w:lang w:eastAsia="en-US"/>
              </w:rPr>
              <w:t xml:space="preserve">3 photographies; </w:t>
            </w:r>
            <w:proofErr w:type="spellStart"/>
            <w:r w:rsidR="005D5DE1">
              <w:rPr>
                <w:lang w:eastAsia="en-US"/>
              </w:rPr>
              <w:t>n&amp;b</w:t>
            </w:r>
            <w:proofErr w:type="spellEnd"/>
            <w:r w:rsidR="005D5DE1">
              <w:rPr>
                <w:lang w:eastAsia="en-US"/>
              </w:rPr>
              <w:t xml:space="preserve">, 16,7 x 25,3 cm et 9 x 6,4 cm. – </w:t>
            </w:r>
            <w:r w:rsidRPr="006C7BD3">
              <w:rPr>
                <w:lang w:eastAsia="en-US"/>
              </w:rPr>
              <w:t>1 carte</w:t>
            </w:r>
            <w:r w:rsidR="00FF703B" w:rsidRPr="006C7BD3">
              <w:rPr>
                <w:lang w:eastAsia="en-US"/>
              </w:rPr>
              <w:t xml:space="preserve">; </w:t>
            </w:r>
            <w:r w:rsidR="00800CAD" w:rsidRPr="006C7BD3">
              <w:rPr>
                <w:lang w:eastAsia="en-US"/>
              </w:rPr>
              <w:t xml:space="preserve">imprimée, </w:t>
            </w:r>
            <w:proofErr w:type="spellStart"/>
            <w:r w:rsidR="00800CAD" w:rsidRPr="006C7BD3">
              <w:rPr>
                <w:lang w:eastAsia="en-US"/>
              </w:rPr>
              <w:t>n&amp;b</w:t>
            </w:r>
            <w:proofErr w:type="spellEnd"/>
            <w:r w:rsidR="00800CAD" w:rsidRPr="006C7BD3">
              <w:rPr>
                <w:lang w:eastAsia="en-US"/>
              </w:rPr>
              <w:t>, copie sur papier, 1,06 x 1,3 m</w:t>
            </w:r>
            <w:r w:rsidR="00D45FEB">
              <w:rPr>
                <w:lang w:eastAsia="en-US"/>
              </w:rPr>
              <w:t xml:space="preserve"> (2 chemises)</w:t>
            </w:r>
            <w:r w:rsidR="00D45FEB" w:rsidRPr="006C7BD3">
              <w:rPr>
                <w:lang w:eastAsia="en-US"/>
              </w:rPr>
              <w:t>.</w:t>
            </w:r>
          </w:p>
          <w:p w14:paraId="6F9E44AF" w14:textId="77777777" w:rsidR="007A00C7" w:rsidRPr="006C7BD3" w:rsidRDefault="007A00C7" w:rsidP="007A00C7">
            <w:pPr>
              <w:pStyle w:val="Standard"/>
              <w:rPr>
                <w:lang w:eastAsia="en-US"/>
              </w:rPr>
            </w:pPr>
          </w:p>
          <w:p w14:paraId="25BDF32C" w14:textId="77777777" w:rsidR="007A00C7" w:rsidRPr="006C7BD3" w:rsidRDefault="007A00C7" w:rsidP="007A00C7">
            <w:pPr>
              <w:pStyle w:val="Standard"/>
              <w:rPr>
                <w:i/>
                <w:iCs/>
                <w:lang w:eastAsia="en-US"/>
              </w:rPr>
            </w:pPr>
            <w:r w:rsidRPr="006C7BD3">
              <w:rPr>
                <w:i/>
                <w:iCs/>
                <w:lang w:eastAsia="en-US"/>
              </w:rPr>
              <w:t>Portée et contenu :</w:t>
            </w:r>
          </w:p>
          <w:p w14:paraId="14E07C51" w14:textId="3B4D1719" w:rsidR="00077C7A" w:rsidRDefault="007A00C7" w:rsidP="007A00C7">
            <w:pPr>
              <w:pStyle w:val="Standard"/>
              <w:rPr>
                <w:lang w:eastAsia="en-US"/>
              </w:rPr>
            </w:pPr>
            <w:r w:rsidRPr="006C7BD3">
              <w:rPr>
                <w:lang w:eastAsia="en-US"/>
              </w:rPr>
              <w:t>Le dossier « </w:t>
            </w:r>
            <w:r w:rsidR="00077C7A" w:rsidRPr="006C7BD3">
              <w:rPr>
                <w:lang w:eastAsia="en-US"/>
              </w:rPr>
              <w:t>Hydroélectricité</w:t>
            </w:r>
            <w:r w:rsidRPr="006C7BD3">
              <w:rPr>
                <w:lang w:eastAsia="en-US"/>
              </w:rPr>
              <w:t xml:space="preserve"> » est constitué d</w:t>
            </w:r>
            <w:r w:rsidR="005D5DE1">
              <w:rPr>
                <w:lang w:eastAsia="en-US"/>
              </w:rPr>
              <w:t xml:space="preserve">’images de barrages hydroélectriques à un endroit inconnu ainsi qu’une carte d’un sondage du lac Saint-Jean en prévision de travaux en 1960. </w:t>
            </w:r>
          </w:p>
          <w:p w14:paraId="0ACD84F3" w14:textId="77777777" w:rsidR="005D5DE1" w:rsidRPr="006C7BD3" w:rsidRDefault="005D5DE1" w:rsidP="007A00C7">
            <w:pPr>
              <w:pStyle w:val="Standard"/>
              <w:rPr>
                <w:lang w:eastAsia="en-US"/>
              </w:rPr>
            </w:pPr>
          </w:p>
          <w:p w14:paraId="267C1E7F" w14:textId="6E6D6B07" w:rsidR="00955B23" w:rsidRPr="006C7BD3" w:rsidRDefault="00955B23" w:rsidP="00955B23">
            <w:pPr>
              <w:pStyle w:val="Villes-FF1"/>
            </w:pPr>
            <w:r w:rsidRPr="006C7BD3">
              <w:t>Cartes et plans :</w:t>
            </w:r>
          </w:p>
          <w:p w14:paraId="7EC9D11D" w14:textId="2008FED0" w:rsidR="007A00C7" w:rsidRPr="006C7BD3" w:rsidRDefault="00077C7A" w:rsidP="007A00C7">
            <w:pPr>
              <w:pStyle w:val="Standard"/>
              <w:rPr>
                <w:lang w:eastAsia="en-US"/>
              </w:rPr>
            </w:pPr>
            <w:r w:rsidRPr="006C7BD3">
              <w:rPr>
                <w:lang w:eastAsia="en-US"/>
              </w:rPr>
              <w:t xml:space="preserve">Données mathématiques : Échelle; 1 pouce = 1 000 pieds. </w:t>
            </w:r>
          </w:p>
          <w:p w14:paraId="1F6850FB" w14:textId="5851A6F3" w:rsidR="007A00C7" w:rsidRPr="006C7BD3" w:rsidRDefault="00077C7A">
            <w:pPr>
              <w:pStyle w:val="Standard"/>
              <w:numPr>
                <w:ilvl w:val="0"/>
                <w:numId w:val="4"/>
              </w:numPr>
              <w:rPr>
                <w:lang w:eastAsia="en-US"/>
              </w:rPr>
            </w:pPr>
            <w:r w:rsidRPr="006C7BD3">
              <w:rPr>
                <w:i/>
                <w:lang w:eastAsia="en-US"/>
              </w:rPr>
              <w:t xml:space="preserve">Key </w:t>
            </w:r>
            <w:proofErr w:type="spellStart"/>
            <w:r w:rsidRPr="006C7BD3">
              <w:rPr>
                <w:i/>
                <w:lang w:eastAsia="en-US"/>
              </w:rPr>
              <w:t>Map</w:t>
            </w:r>
            <w:proofErr w:type="spellEnd"/>
            <w:r w:rsidRPr="006C7BD3">
              <w:rPr>
                <w:i/>
                <w:lang w:eastAsia="en-US"/>
              </w:rPr>
              <w:t xml:space="preserve"> Summer Camp, Survey Drawings</w:t>
            </w:r>
            <w:r w:rsidR="00800CAD" w:rsidRPr="006C7BD3">
              <w:rPr>
                <w:lang w:eastAsia="en-US"/>
              </w:rPr>
              <w:t xml:space="preserve">; Sondage du lac Saint-Jean en vue de travaux hydroélectriques, </w:t>
            </w:r>
            <w:r w:rsidRPr="006C7BD3">
              <w:rPr>
                <w:lang w:eastAsia="en-US"/>
              </w:rPr>
              <w:t xml:space="preserve">par Saguenay Power Co. Ltd., 1960. </w:t>
            </w:r>
          </w:p>
          <w:p w14:paraId="7FF778EF" w14:textId="77777777" w:rsidR="007A00C7" w:rsidRPr="006C7BD3" w:rsidRDefault="007A00C7" w:rsidP="007A00C7">
            <w:pPr>
              <w:pStyle w:val="Standard"/>
              <w:rPr>
                <w:i/>
                <w:iCs/>
                <w:lang w:eastAsia="en-US"/>
              </w:rPr>
            </w:pPr>
          </w:p>
          <w:p w14:paraId="53E75B2A" w14:textId="77777777" w:rsidR="007A00C7" w:rsidRPr="006C7BD3" w:rsidRDefault="007A00C7" w:rsidP="007A00C7">
            <w:pPr>
              <w:pStyle w:val="Standard"/>
            </w:pPr>
            <w:r w:rsidRPr="006C7BD3">
              <w:rPr>
                <w:i/>
                <w:iCs/>
                <w:lang w:eastAsia="en-US"/>
              </w:rPr>
              <w:t>Notes :</w:t>
            </w:r>
          </w:p>
          <w:p w14:paraId="449BE1A1" w14:textId="77777777" w:rsidR="005D5DE1" w:rsidRDefault="005D5DE1" w:rsidP="007A00C7">
            <w:pPr>
              <w:pStyle w:val="Standard"/>
              <w:rPr>
                <w:lang w:eastAsia="en-US"/>
              </w:rPr>
            </w:pPr>
            <w:r>
              <w:rPr>
                <w:lang w:eastAsia="en-US"/>
              </w:rPr>
              <w:t xml:space="preserve">Photographe : </w:t>
            </w:r>
            <w:proofErr w:type="spellStart"/>
            <w:r>
              <w:rPr>
                <w:lang w:eastAsia="en-US"/>
              </w:rPr>
              <w:t>Paul-Emile</w:t>
            </w:r>
            <w:proofErr w:type="spellEnd"/>
            <w:r>
              <w:rPr>
                <w:lang w:eastAsia="en-US"/>
              </w:rPr>
              <w:t xml:space="preserve"> Côté de Chambord. </w:t>
            </w:r>
          </w:p>
          <w:p w14:paraId="7E6C52D4" w14:textId="785088C5" w:rsidR="00800CAD" w:rsidRPr="006C7BD3" w:rsidRDefault="00800CAD" w:rsidP="007A00C7">
            <w:pPr>
              <w:pStyle w:val="Standard"/>
              <w:rPr>
                <w:lang w:eastAsia="en-US"/>
              </w:rPr>
            </w:pPr>
            <w:r w:rsidRPr="006C7BD3">
              <w:rPr>
                <w:lang w:eastAsia="en-US"/>
              </w:rPr>
              <w:t>La carte est pliée.</w:t>
            </w:r>
          </w:p>
          <w:p w14:paraId="4673322A" w14:textId="356E2577" w:rsidR="00800CAD" w:rsidRPr="006C7BD3" w:rsidRDefault="00800CAD" w:rsidP="007A00C7">
            <w:pPr>
              <w:pStyle w:val="Standard"/>
              <w:rPr>
                <w:lang w:eastAsia="en-US"/>
              </w:rPr>
            </w:pPr>
            <w:r w:rsidRPr="006C7BD3">
              <w:rPr>
                <w:lang w:eastAsia="en-US"/>
              </w:rPr>
              <w:t>La carte est en anglais.</w:t>
            </w:r>
          </w:p>
          <w:p w14:paraId="6C07E3CA" w14:textId="14F66AB9" w:rsidR="00252AF8" w:rsidRPr="006C7BD3" w:rsidRDefault="005D5DE1" w:rsidP="007A00C7">
            <w:pPr>
              <w:pStyle w:val="Standard"/>
            </w:pPr>
            <w:r>
              <w:rPr>
                <w:lang w:eastAsia="en-US"/>
              </w:rPr>
              <w:t>Originaux et reproductions.</w:t>
            </w:r>
          </w:p>
          <w:p w14:paraId="686B03ED" w14:textId="6C828C03" w:rsidR="007A00C7" w:rsidRDefault="00DE70BB" w:rsidP="00C909E5">
            <w:r w:rsidRPr="00DE70BB">
              <w:t>Boite 1</w:t>
            </w:r>
            <w:r w:rsidR="00C909E5">
              <w:t>.</w:t>
            </w:r>
          </w:p>
          <w:p w14:paraId="2093A6BE" w14:textId="4D3D19FC" w:rsidR="00C909E5" w:rsidRPr="00DE70BB" w:rsidRDefault="00C909E5" w:rsidP="00C909E5"/>
        </w:tc>
      </w:tr>
      <w:tr w:rsidR="00252AF8" w:rsidRPr="006C7BD3" w14:paraId="29CCDA2F" w14:textId="77777777" w:rsidTr="00CC52A0">
        <w:trPr>
          <w:trHeight w:val="873"/>
        </w:trPr>
        <w:tc>
          <w:tcPr>
            <w:tcW w:w="1554" w:type="dxa"/>
            <w:shd w:val="clear" w:color="auto" w:fill="D9D9D9"/>
            <w:tcMar>
              <w:top w:w="0" w:type="dxa"/>
              <w:left w:w="108" w:type="dxa"/>
              <w:bottom w:w="0" w:type="dxa"/>
              <w:right w:w="108" w:type="dxa"/>
            </w:tcMar>
          </w:tcPr>
          <w:p w14:paraId="3FFADA72" w14:textId="77777777" w:rsidR="005D5DE1" w:rsidRDefault="005D5DE1" w:rsidP="005D5DE1">
            <w:pPr>
              <w:pStyle w:val="Standard"/>
              <w:rPr>
                <w:kern w:val="2"/>
                <w:szCs w:val="24"/>
                <w:lang w:eastAsia="fr-CA"/>
                <w14:ligatures w14:val="standardContextual"/>
              </w:rPr>
            </w:pPr>
            <w:r>
              <w:rPr>
                <w:color w:val="000000"/>
              </w:rPr>
              <w:t>R03 E05 T04</w:t>
            </w:r>
          </w:p>
          <w:p w14:paraId="35A78766" w14:textId="159B133F" w:rsidR="00252AF8" w:rsidRPr="006C7BD3" w:rsidRDefault="005D5DE1" w:rsidP="005D5DE1">
            <w:pPr>
              <w:pStyle w:val="Standard"/>
              <w:rPr>
                <w:lang w:eastAsia="en-US"/>
              </w:rPr>
            </w:pPr>
            <w:r w:rsidRPr="006C7BD3">
              <w:rPr>
                <w:lang w:eastAsia="en-US"/>
              </w:rPr>
              <w:t>Boîte 1</w:t>
            </w:r>
          </w:p>
        </w:tc>
        <w:tc>
          <w:tcPr>
            <w:tcW w:w="7802" w:type="dxa"/>
            <w:shd w:val="clear" w:color="auto" w:fill="FFFFFF"/>
            <w:tcMar>
              <w:top w:w="0" w:type="dxa"/>
              <w:left w:w="108" w:type="dxa"/>
              <w:bottom w:w="0" w:type="dxa"/>
              <w:right w:w="108" w:type="dxa"/>
            </w:tcMar>
          </w:tcPr>
          <w:p w14:paraId="22B05D27" w14:textId="4CDC6BDD" w:rsidR="00252AF8" w:rsidRPr="006C7BD3" w:rsidRDefault="00252AF8" w:rsidP="00252AF8">
            <w:pPr>
              <w:pStyle w:val="FF-Titre30"/>
            </w:pPr>
            <w:bookmarkStart w:id="27" w:name="_Toc237330896"/>
            <w:r w:rsidRPr="006C7BD3">
              <w:t>P40/A3/</w:t>
            </w:r>
            <w:r>
              <w:t>5</w:t>
            </w:r>
            <w:r w:rsidRPr="006C7BD3">
              <w:t xml:space="preserve"> : </w:t>
            </w:r>
            <w:r>
              <w:t>Publicité</w:t>
            </w:r>
            <w:bookmarkEnd w:id="27"/>
          </w:p>
          <w:p w14:paraId="62F27383" w14:textId="3DA708D0" w:rsidR="00252AF8" w:rsidRPr="006C7BD3" w:rsidRDefault="00252AF8" w:rsidP="00252AF8">
            <w:pPr>
              <w:pStyle w:val="Standard"/>
              <w:rPr>
                <w:lang w:eastAsia="en-US"/>
              </w:rPr>
            </w:pPr>
            <w:r w:rsidRPr="006C7BD3">
              <w:rPr>
                <w:lang w:eastAsia="en-US"/>
              </w:rPr>
              <w:t xml:space="preserve">– </w:t>
            </w:r>
            <w:r>
              <w:rPr>
                <w:lang w:eastAsia="en-US"/>
              </w:rPr>
              <w:t>[198-]</w:t>
            </w:r>
            <w:r w:rsidRPr="006C7BD3">
              <w:rPr>
                <w:lang w:eastAsia="en-US"/>
              </w:rPr>
              <w:t xml:space="preserve">. – </w:t>
            </w:r>
            <w:r>
              <w:rPr>
                <w:lang w:eastAsia="en-US"/>
              </w:rPr>
              <w:t>2 macarons</w:t>
            </w:r>
            <w:r w:rsidR="00D45FEB">
              <w:rPr>
                <w:lang w:eastAsia="en-US"/>
              </w:rPr>
              <w:t xml:space="preserve"> (1 chemise)</w:t>
            </w:r>
            <w:r w:rsidR="00D45FEB" w:rsidRPr="006C7BD3">
              <w:rPr>
                <w:lang w:eastAsia="en-US"/>
              </w:rPr>
              <w:t>.</w:t>
            </w:r>
          </w:p>
          <w:p w14:paraId="0A465A56" w14:textId="77777777" w:rsidR="00252AF8" w:rsidRPr="006C7BD3" w:rsidRDefault="00252AF8" w:rsidP="00252AF8">
            <w:pPr>
              <w:pStyle w:val="Standard"/>
              <w:rPr>
                <w:lang w:eastAsia="en-US"/>
              </w:rPr>
            </w:pPr>
          </w:p>
          <w:p w14:paraId="48043E61" w14:textId="77777777" w:rsidR="00252AF8" w:rsidRPr="006C7BD3" w:rsidRDefault="00252AF8" w:rsidP="00252AF8">
            <w:pPr>
              <w:pStyle w:val="Standard"/>
              <w:rPr>
                <w:i/>
                <w:iCs/>
                <w:lang w:eastAsia="en-US"/>
              </w:rPr>
            </w:pPr>
            <w:r w:rsidRPr="006C7BD3">
              <w:rPr>
                <w:i/>
                <w:iCs/>
                <w:lang w:eastAsia="en-US"/>
              </w:rPr>
              <w:t>Portée et contenu :</w:t>
            </w:r>
          </w:p>
          <w:p w14:paraId="65D9DE5C" w14:textId="44F97A5A" w:rsidR="00252AF8" w:rsidRPr="006C7BD3" w:rsidRDefault="00252AF8" w:rsidP="00252AF8">
            <w:pPr>
              <w:pStyle w:val="Standard"/>
              <w:rPr>
                <w:lang w:eastAsia="en-US"/>
              </w:rPr>
            </w:pPr>
            <w:r w:rsidRPr="006C7BD3">
              <w:rPr>
                <w:lang w:eastAsia="en-US"/>
              </w:rPr>
              <w:t>Le dossier « </w:t>
            </w:r>
            <w:r>
              <w:rPr>
                <w:lang w:eastAsia="en-US"/>
              </w:rPr>
              <w:t xml:space="preserve">Publicité </w:t>
            </w:r>
            <w:r w:rsidRPr="006C7BD3">
              <w:rPr>
                <w:lang w:eastAsia="en-US"/>
              </w:rPr>
              <w:t xml:space="preserve">» est constitué de : </w:t>
            </w:r>
          </w:p>
          <w:p w14:paraId="7234686E" w14:textId="77777777" w:rsidR="00252AF8" w:rsidRPr="006C7BD3" w:rsidRDefault="00252AF8" w:rsidP="00252AF8">
            <w:pPr>
              <w:pStyle w:val="Standard"/>
            </w:pPr>
          </w:p>
          <w:p w14:paraId="5F972B36" w14:textId="6BD94973" w:rsidR="00252AF8" w:rsidRPr="006C7BD3" w:rsidRDefault="00252AF8" w:rsidP="00252AF8">
            <w:pPr>
              <w:pStyle w:val="Villes-FF1"/>
            </w:pPr>
            <w:r>
              <w:t>Macarons (2)</w:t>
            </w:r>
            <w:r w:rsidRPr="006C7BD3">
              <w:t> :</w:t>
            </w:r>
          </w:p>
          <w:p w14:paraId="4CB01600" w14:textId="1AEE23DD" w:rsidR="00252AF8" w:rsidRDefault="00252AF8">
            <w:pPr>
              <w:pStyle w:val="Standard"/>
              <w:numPr>
                <w:ilvl w:val="0"/>
                <w:numId w:val="4"/>
              </w:numPr>
              <w:rPr>
                <w:lang w:eastAsia="en-US"/>
              </w:rPr>
            </w:pPr>
            <w:r>
              <w:rPr>
                <w:lang w:eastAsia="en-US"/>
              </w:rPr>
              <w:t>« Pour mes yeux je vois mon optométriste », s.d.</w:t>
            </w:r>
          </w:p>
          <w:p w14:paraId="3CE2A54F" w14:textId="2165F10E" w:rsidR="00252AF8" w:rsidRPr="006C7BD3" w:rsidRDefault="00252AF8">
            <w:pPr>
              <w:pStyle w:val="Standard"/>
              <w:numPr>
                <w:ilvl w:val="0"/>
                <w:numId w:val="4"/>
              </w:numPr>
              <w:rPr>
                <w:lang w:eastAsia="en-US"/>
              </w:rPr>
            </w:pPr>
            <w:r>
              <w:rPr>
                <w:lang w:eastAsia="en-US"/>
              </w:rPr>
              <w:t>« Ça va barder », s.d.</w:t>
            </w:r>
          </w:p>
          <w:p w14:paraId="1A48E0AF" w14:textId="77777777" w:rsidR="00252AF8" w:rsidRPr="006C7BD3" w:rsidRDefault="00252AF8" w:rsidP="00252AF8">
            <w:pPr>
              <w:pStyle w:val="Standard"/>
              <w:rPr>
                <w:i/>
                <w:iCs/>
                <w:lang w:eastAsia="en-US"/>
              </w:rPr>
            </w:pPr>
          </w:p>
          <w:p w14:paraId="78E05584" w14:textId="77777777" w:rsidR="00252AF8" w:rsidRPr="006C7BD3" w:rsidRDefault="00252AF8" w:rsidP="00252AF8">
            <w:pPr>
              <w:pStyle w:val="Standard"/>
            </w:pPr>
            <w:r w:rsidRPr="006C7BD3">
              <w:rPr>
                <w:i/>
                <w:iCs/>
                <w:lang w:eastAsia="en-US"/>
              </w:rPr>
              <w:t>Notes :</w:t>
            </w:r>
          </w:p>
          <w:p w14:paraId="1983A0EA" w14:textId="77777777" w:rsidR="00252AF8" w:rsidRDefault="00252AF8" w:rsidP="00252AF8">
            <w:pPr>
              <w:pStyle w:val="Standard"/>
              <w:rPr>
                <w:lang w:eastAsia="en-US"/>
              </w:rPr>
            </w:pPr>
            <w:r>
              <w:rPr>
                <w:lang w:eastAsia="en-US"/>
              </w:rPr>
              <w:t xml:space="preserve">Donateur : Jean-Noël Villeneuve, juillet 2023 (macarons). </w:t>
            </w:r>
          </w:p>
          <w:p w14:paraId="012A2BA4" w14:textId="012592F6" w:rsidR="00252AF8" w:rsidRPr="006C7BD3" w:rsidRDefault="00252AF8" w:rsidP="00252AF8">
            <w:pPr>
              <w:pStyle w:val="Standard"/>
            </w:pPr>
            <w:r>
              <w:rPr>
                <w:lang w:eastAsia="en-US"/>
              </w:rPr>
              <w:t>Originaux.</w:t>
            </w:r>
          </w:p>
          <w:p w14:paraId="3FDD8919" w14:textId="43416CE6" w:rsidR="00666D61" w:rsidRPr="006C7BD3" w:rsidRDefault="00DE70BB" w:rsidP="00EF1269">
            <w:r w:rsidRPr="00DE70BB">
              <w:t>Boite 1</w:t>
            </w:r>
            <w:r w:rsidR="00C909E5">
              <w:t>.</w:t>
            </w:r>
          </w:p>
          <w:p w14:paraId="77022EDD" w14:textId="1EA6FCA7" w:rsidR="00666D61" w:rsidRPr="00666D61" w:rsidRDefault="00666D61" w:rsidP="00666D61">
            <w:pPr>
              <w:rPr>
                <w:lang w:val="fr-CA" w:eastAsia="en-US"/>
              </w:rPr>
            </w:pPr>
          </w:p>
        </w:tc>
      </w:tr>
      <w:tr w:rsidR="00EF1269" w:rsidRPr="006C7BD3" w14:paraId="127318D2" w14:textId="77777777" w:rsidTr="00CC52A0">
        <w:trPr>
          <w:trHeight w:val="873"/>
        </w:trPr>
        <w:tc>
          <w:tcPr>
            <w:tcW w:w="1554" w:type="dxa"/>
            <w:shd w:val="clear" w:color="auto" w:fill="D9D9D9"/>
            <w:tcMar>
              <w:top w:w="0" w:type="dxa"/>
              <w:left w:w="108" w:type="dxa"/>
              <w:bottom w:w="0" w:type="dxa"/>
              <w:right w:w="108" w:type="dxa"/>
            </w:tcMar>
          </w:tcPr>
          <w:p w14:paraId="4C44D23E" w14:textId="77777777" w:rsidR="005D5DE1" w:rsidRDefault="005D5DE1" w:rsidP="005D5DE1">
            <w:pPr>
              <w:pStyle w:val="Standard"/>
              <w:rPr>
                <w:kern w:val="2"/>
                <w:szCs w:val="24"/>
                <w:lang w:eastAsia="fr-CA"/>
                <w14:ligatures w14:val="standardContextual"/>
              </w:rPr>
            </w:pPr>
            <w:r>
              <w:rPr>
                <w:color w:val="000000"/>
              </w:rPr>
              <w:t>R03 E05 T04</w:t>
            </w:r>
          </w:p>
          <w:p w14:paraId="14EC1353" w14:textId="0742854B" w:rsidR="00EF1269" w:rsidRDefault="005D5DE1" w:rsidP="005D5DE1">
            <w:pPr>
              <w:pStyle w:val="Standard"/>
              <w:rPr>
                <w:color w:val="000000"/>
              </w:rPr>
            </w:pPr>
            <w:r w:rsidRPr="006C7BD3">
              <w:rPr>
                <w:lang w:eastAsia="en-US"/>
              </w:rPr>
              <w:t>Boîte 1</w:t>
            </w:r>
          </w:p>
        </w:tc>
        <w:tc>
          <w:tcPr>
            <w:tcW w:w="7802" w:type="dxa"/>
            <w:shd w:val="clear" w:color="auto" w:fill="FFFFFF"/>
            <w:tcMar>
              <w:top w:w="0" w:type="dxa"/>
              <w:left w:w="108" w:type="dxa"/>
              <w:bottom w:w="0" w:type="dxa"/>
              <w:right w:w="108" w:type="dxa"/>
            </w:tcMar>
          </w:tcPr>
          <w:p w14:paraId="3FFB8141" w14:textId="77777777" w:rsidR="00EF1269" w:rsidRPr="006C7BD3" w:rsidRDefault="00EF1269" w:rsidP="00EF1269">
            <w:pPr>
              <w:pStyle w:val="FF-Titre30"/>
            </w:pPr>
            <w:bookmarkStart w:id="28" w:name="_Toc237330897"/>
            <w:r w:rsidRPr="006C7BD3">
              <w:t>P40/A3/</w:t>
            </w:r>
            <w:r>
              <w:t>6</w:t>
            </w:r>
            <w:r w:rsidRPr="006C7BD3">
              <w:t xml:space="preserve"> : </w:t>
            </w:r>
            <w:r>
              <w:t>Caisses et banques</w:t>
            </w:r>
            <w:bookmarkEnd w:id="28"/>
          </w:p>
          <w:p w14:paraId="2E9A8251" w14:textId="3E4C9447" w:rsidR="00EF1269" w:rsidRPr="006C7BD3" w:rsidRDefault="00EF1269" w:rsidP="00EF1269">
            <w:pPr>
              <w:pStyle w:val="Standard"/>
              <w:rPr>
                <w:lang w:eastAsia="en-US"/>
              </w:rPr>
            </w:pPr>
            <w:r w:rsidRPr="006C7BD3">
              <w:rPr>
                <w:lang w:eastAsia="en-US"/>
              </w:rPr>
              <w:t xml:space="preserve">– </w:t>
            </w:r>
            <w:r>
              <w:rPr>
                <w:lang w:eastAsia="en-US"/>
              </w:rPr>
              <w:t>[198-]</w:t>
            </w:r>
            <w:r w:rsidRPr="006C7BD3">
              <w:rPr>
                <w:lang w:eastAsia="en-US"/>
              </w:rPr>
              <w:t xml:space="preserve">. – </w:t>
            </w:r>
            <w:r>
              <w:rPr>
                <w:lang w:eastAsia="en-US"/>
              </w:rPr>
              <w:t xml:space="preserve"> 1 photographie</w:t>
            </w:r>
            <w:r w:rsidR="005D5DE1">
              <w:rPr>
                <w:lang w:eastAsia="en-US"/>
              </w:rPr>
              <w:t xml:space="preserve">; </w:t>
            </w:r>
            <w:proofErr w:type="spellStart"/>
            <w:r w:rsidR="005D5DE1">
              <w:rPr>
                <w:lang w:eastAsia="en-US"/>
              </w:rPr>
              <w:t>n&amp;b</w:t>
            </w:r>
            <w:proofErr w:type="spellEnd"/>
            <w:r w:rsidR="005D5DE1">
              <w:rPr>
                <w:lang w:eastAsia="en-US"/>
              </w:rPr>
              <w:t xml:space="preserve">, 20,3 x 25,4 cm </w:t>
            </w:r>
            <w:r w:rsidR="00D45FEB">
              <w:rPr>
                <w:lang w:eastAsia="en-US"/>
              </w:rPr>
              <w:t>(1 chemise)</w:t>
            </w:r>
            <w:r w:rsidR="00D45FEB" w:rsidRPr="006C7BD3">
              <w:rPr>
                <w:lang w:eastAsia="en-US"/>
              </w:rPr>
              <w:t>.</w:t>
            </w:r>
          </w:p>
          <w:p w14:paraId="78861FE2" w14:textId="77777777" w:rsidR="00EF1269" w:rsidRPr="006C7BD3" w:rsidRDefault="00EF1269" w:rsidP="00EF1269">
            <w:pPr>
              <w:pStyle w:val="Standard"/>
              <w:rPr>
                <w:lang w:eastAsia="en-US"/>
              </w:rPr>
            </w:pPr>
          </w:p>
          <w:p w14:paraId="4C8225B9" w14:textId="77777777" w:rsidR="00EF1269" w:rsidRPr="006C7BD3" w:rsidRDefault="00EF1269" w:rsidP="00EF1269">
            <w:pPr>
              <w:pStyle w:val="Standard"/>
              <w:rPr>
                <w:i/>
                <w:iCs/>
                <w:lang w:eastAsia="en-US"/>
              </w:rPr>
            </w:pPr>
            <w:r w:rsidRPr="006C7BD3">
              <w:rPr>
                <w:i/>
                <w:iCs/>
                <w:lang w:eastAsia="en-US"/>
              </w:rPr>
              <w:t>Portée et contenu :</w:t>
            </w:r>
          </w:p>
          <w:p w14:paraId="37EE1787" w14:textId="4C953148" w:rsidR="00EF1269" w:rsidRPr="006C7BD3" w:rsidRDefault="00EF1269" w:rsidP="00EF1269">
            <w:pPr>
              <w:pStyle w:val="Standard"/>
              <w:rPr>
                <w:lang w:eastAsia="en-US"/>
              </w:rPr>
            </w:pPr>
            <w:r w:rsidRPr="006C7BD3">
              <w:rPr>
                <w:lang w:eastAsia="en-US"/>
              </w:rPr>
              <w:lastRenderedPageBreak/>
              <w:t>Le dossier « </w:t>
            </w:r>
            <w:r>
              <w:rPr>
                <w:lang w:eastAsia="en-US"/>
              </w:rPr>
              <w:t>Caisses et banques » est constitué d’une</w:t>
            </w:r>
            <w:r w:rsidRPr="006C7BD3">
              <w:rPr>
                <w:lang w:eastAsia="en-US"/>
              </w:rPr>
              <w:t> </w:t>
            </w:r>
            <w:r>
              <w:rPr>
                <w:lang w:eastAsia="en-US"/>
              </w:rPr>
              <w:t>photo d</w:t>
            </w:r>
            <w:r w:rsidR="005D5DE1">
              <w:rPr>
                <w:lang w:eastAsia="en-US"/>
              </w:rPr>
              <w:t xml:space="preserve">e Jean-Claude Huron, </w:t>
            </w:r>
            <w:r>
              <w:rPr>
                <w:lang w:eastAsia="en-US"/>
              </w:rPr>
              <w:t xml:space="preserve">président de la </w:t>
            </w:r>
            <w:r w:rsidR="005D5DE1">
              <w:rPr>
                <w:lang w:eastAsia="en-US"/>
              </w:rPr>
              <w:t>F</w:t>
            </w:r>
            <w:r>
              <w:rPr>
                <w:lang w:eastAsia="en-US"/>
              </w:rPr>
              <w:t>édération des caisses populaires</w:t>
            </w:r>
            <w:r w:rsidR="005D5DE1">
              <w:rPr>
                <w:lang w:eastAsia="en-US"/>
              </w:rPr>
              <w:t xml:space="preserve"> du Saguenay–Lac-Saint-Jean de 1980 à 1985, accompagné d’autres hommes identifiés.</w:t>
            </w:r>
          </w:p>
          <w:p w14:paraId="678D2AF0" w14:textId="77777777" w:rsidR="00EF1269" w:rsidRDefault="00EF1269" w:rsidP="00252AF8">
            <w:pPr>
              <w:pStyle w:val="FF-Titre30"/>
            </w:pPr>
          </w:p>
          <w:p w14:paraId="6660887D" w14:textId="77777777" w:rsidR="00EF1269" w:rsidRDefault="00EF1269" w:rsidP="00EF1269">
            <w:pPr>
              <w:rPr>
                <w:i/>
                <w:iCs/>
                <w:lang w:val="fr-CA" w:eastAsia="en-US"/>
              </w:rPr>
            </w:pPr>
            <w:r>
              <w:rPr>
                <w:i/>
                <w:iCs/>
                <w:lang w:val="fr-CA" w:eastAsia="en-US"/>
              </w:rPr>
              <w:t>Notes :</w:t>
            </w:r>
          </w:p>
          <w:p w14:paraId="64100DD7" w14:textId="77777777" w:rsidR="005D5DE1" w:rsidRDefault="005D5DE1" w:rsidP="00EF1269">
            <w:pPr>
              <w:rPr>
                <w:lang w:val="fr-CA" w:eastAsia="en-US"/>
              </w:rPr>
            </w:pPr>
            <w:r>
              <w:rPr>
                <w:lang w:val="fr-CA" w:eastAsia="en-US"/>
              </w:rPr>
              <w:t xml:space="preserve">Le contour de l’image est abîmé. </w:t>
            </w:r>
          </w:p>
          <w:p w14:paraId="7744DC07" w14:textId="12871A7E" w:rsidR="00EF1269" w:rsidRDefault="00EF1269" w:rsidP="00EF1269">
            <w:pPr>
              <w:rPr>
                <w:lang w:val="fr-CA" w:eastAsia="en-US"/>
              </w:rPr>
            </w:pPr>
            <w:r>
              <w:rPr>
                <w:lang w:val="fr-CA" w:eastAsia="en-US"/>
              </w:rPr>
              <w:t>Original.</w:t>
            </w:r>
          </w:p>
          <w:p w14:paraId="7D4DB981" w14:textId="75988575" w:rsidR="00EF1269" w:rsidRDefault="00EF1269" w:rsidP="00EF1269">
            <w:pPr>
              <w:rPr>
                <w:lang w:val="fr-CA" w:eastAsia="en-US"/>
              </w:rPr>
            </w:pPr>
            <w:r>
              <w:rPr>
                <w:lang w:val="fr-CA" w:eastAsia="en-US"/>
              </w:rPr>
              <w:t>Boîte 1.</w:t>
            </w:r>
          </w:p>
          <w:p w14:paraId="3FAE07EE" w14:textId="408A7F9B" w:rsidR="00EF1269" w:rsidRPr="00EF1269" w:rsidRDefault="00EF1269" w:rsidP="00EF1269">
            <w:pPr>
              <w:rPr>
                <w:lang w:val="fr-CA" w:eastAsia="en-US"/>
              </w:rPr>
            </w:pPr>
          </w:p>
        </w:tc>
      </w:tr>
      <w:tr w:rsidR="00EF1269" w:rsidRPr="006C7BD3" w14:paraId="5DE74E1C" w14:textId="77777777" w:rsidTr="00CC52A0">
        <w:trPr>
          <w:trHeight w:val="873"/>
        </w:trPr>
        <w:tc>
          <w:tcPr>
            <w:tcW w:w="1554" w:type="dxa"/>
            <w:shd w:val="clear" w:color="auto" w:fill="D9D9D9"/>
            <w:tcMar>
              <w:top w:w="0" w:type="dxa"/>
              <w:left w:w="108" w:type="dxa"/>
              <w:bottom w:w="0" w:type="dxa"/>
              <w:right w:w="108" w:type="dxa"/>
            </w:tcMar>
          </w:tcPr>
          <w:p w14:paraId="48464F96" w14:textId="77777777" w:rsidR="005D5DE1" w:rsidRDefault="005D5DE1" w:rsidP="005D5DE1">
            <w:pPr>
              <w:pStyle w:val="Standard"/>
              <w:rPr>
                <w:kern w:val="2"/>
                <w:szCs w:val="24"/>
                <w:lang w:eastAsia="fr-CA"/>
                <w14:ligatures w14:val="standardContextual"/>
              </w:rPr>
            </w:pPr>
            <w:r>
              <w:rPr>
                <w:color w:val="000000"/>
              </w:rPr>
              <w:lastRenderedPageBreak/>
              <w:t>R03 E05 T04</w:t>
            </w:r>
          </w:p>
          <w:p w14:paraId="43D0567D" w14:textId="4C6813C5" w:rsidR="00EF1269" w:rsidRDefault="005D5DE1" w:rsidP="005D5DE1">
            <w:pPr>
              <w:pStyle w:val="Standard"/>
              <w:rPr>
                <w:color w:val="000000"/>
              </w:rPr>
            </w:pPr>
            <w:r w:rsidRPr="006C7BD3">
              <w:rPr>
                <w:lang w:eastAsia="en-US"/>
              </w:rPr>
              <w:t>Boîte 1</w:t>
            </w:r>
          </w:p>
        </w:tc>
        <w:tc>
          <w:tcPr>
            <w:tcW w:w="7802" w:type="dxa"/>
            <w:shd w:val="clear" w:color="auto" w:fill="FFFFFF"/>
            <w:tcMar>
              <w:top w:w="0" w:type="dxa"/>
              <w:left w:w="108" w:type="dxa"/>
              <w:bottom w:w="0" w:type="dxa"/>
              <w:right w:w="108" w:type="dxa"/>
            </w:tcMar>
          </w:tcPr>
          <w:p w14:paraId="4D589F60" w14:textId="08F827CD" w:rsidR="00EF1269" w:rsidRPr="006C7BD3" w:rsidRDefault="00EF1269" w:rsidP="00EF1269">
            <w:pPr>
              <w:pStyle w:val="FF-Titre30"/>
            </w:pPr>
            <w:bookmarkStart w:id="29" w:name="_Toc237330898"/>
            <w:r w:rsidRPr="006C7BD3">
              <w:t>P40/A3/</w:t>
            </w:r>
            <w:r>
              <w:t>7 : Alimentation</w:t>
            </w:r>
            <w:bookmarkEnd w:id="29"/>
          </w:p>
          <w:p w14:paraId="5BE7106C" w14:textId="289EB173" w:rsidR="00EF1269" w:rsidRPr="006C7BD3" w:rsidRDefault="00EF1269" w:rsidP="00EF1269">
            <w:pPr>
              <w:pStyle w:val="Standard"/>
              <w:rPr>
                <w:lang w:eastAsia="en-US"/>
              </w:rPr>
            </w:pPr>
            <w:r w:rsidRPr="006C7BD3">
              <w:rPr>
                <w:lang w:eastAsia="en-US"/>
              </w:rPr>
              <w:t xml:space="preserve">– </w:t>
            </w:r>
            <w:r w:rsidR="00126F8E">
              <w:rPr>
                <w:lang w:eastAsia="en-US"/>
              </w:rPr>
              <w:t>[19--]</w:t>
            </w:r>
            <w:r w:rsidRPr="006C7BD3">
              <w:rPr>
                <w:lang w:eastAsia="en-US"/>
              </w:rPr>
              <w:t xml:space="preserve">. – </w:t>
            </w:r>
            <w:r>
              <w:rPr>
                <w:lang w:eastAsia="en-US"/>
              </w:rPr>
              <w:t xml:space="preserve"> </w:t>
            </w:r>
            <w:r w:rsidR="005D5DE1">
              <w:rPr>
                <w:lang w:eastAsia="en-US"/>
              </w:rPr>
              <w:t xml:space="preserve">2 photographies </w:t>
            </w:r>
            <w:proofErr w:type="spellStart"/>
            <w:r w:rsidR="005D5DE1">
              <w:rPr>
                <w:lang w:eastAsia="en-US"/>
              </w:rPr>
              <w:t>n&amp;b</w:t>
            </w:r>
            <w:proofErr w:type="spellEnd"/>
            <w:r w:rsidR="005D5DE1">
              <w:rPr>
                <w:lang w:eastAsia="en-US"/>
              </w:rPr>
              <w:t>, 20,2 x 25,7 cm</w:t>
            </w:r>
            <w:r w:rsidR="00D45FEB">
              <w:rPr>
                <w:lang w:eastAsia="en-US"/>
              </w:rPr>
              <w:t xml:space="preserve"> (1 chemise)</w:t>
            </w:r>
            <w:r w:rsidR="00D45FEB" w:rsidRPr="006C7BD3">
              <w:rPr>
                <w:lang w:eastAsia="en-US"/>
              </w:rPr>
              <w:t>.</w:t>
            </w:r>
          </w:p>
          <w:p w14:paraId="4A6DE450" w14:textId="77777777" w:rsidR="00EF1269" w:rsidRPr="006C7BD3" w:rsidRDefault="00EF1269" w:rsidP="00EF1269">
            <w:pPr>
              <w:pStyle w:val="Standard"/>
              <w:rPr>
                <w:lang w:eastAsia="en-US"/>
              </w:rPr>
            </w:pPr>
          </w:p>
          <w:p w14:paraId="74DCAC2C" w14:textId="77777777" w:rsidR="00EF1269" w:rsidRPr="006C7BD3" w:rsidRDefault="00EF1269" w:rsidP="00EF1269">
            <w:pPr>
              <w:pStyle w:val="Standard"/>
              <w:rPr>
                <w:i/>
                <w:iCs/>
                <w:lang w:eastAsia="en-US"/>
              </w:rPr>
            </w:pPr>
            <w:r w:rsidRPr="006C7BD3">
              <w:rPr>
                <w:i/>
                <w:iCs/>
                <w:lang w:eastAsia="en-US"/>
              </w:rPr>
              <w:t>Portée et contenu :</w:t>
            </w:r>
          </w:p>
          <w:p w14:paraId="50C60F64" w14:textId="17024255" w:rsidR="00EF1269" w:rsidRPr="006C7BD3" w:rsidRDefault="00EF1269" w:rsidP="00EF1269">
            <w:pPr>
              <w:pStyle w:val="Standard"/>
              <w:rPr>
                <w:lang w:eastAsia="en-US"/>
              </w:rPr>
            </w:pPr>
            <w:r w:rsidRPr="006C7BD3">
              <w:rPr>
                <w:lang w:eastAsia="en-US"/>
              </w:rPr>
              <w:t>Le dossier « </w:t>
            </w:r>
            <w:r>
              <w:rPr>
                <w:lang w:eastAsia="en-US"/>
              </w:rPr>
              <w:t xml:space="preserve">Alimentation » de la série </w:t>
            </w:r>
            <w:r w:rsidRPr="005D5DE1">
              <w:rPr>
                <w:i/>
                <w:iCs/>
                <w:lang w:eastAsia="en-US"/>
              </w:rPr>
              <w:t>Saguenay</w:t>
            </w:r>
            <w:r w:rsidR="005D5DE1" w:rsidRPr="005D5DE1">
              <w:rPr>
                <w:i/>
                <w:iCs/>
                <w:lang w:eastAsia="en-US"/>
              </w:rPr>
              <w:t>–</w:t>
            </w:r>
            <w:r w:rsidRPr="005D5DE1">
              <w:rPr>
                <w:i/>
                <w:iCs/>
                <w:lang w:eastAsia="en-US"/>
              </w:rPr>
              <w:t>Lac-Saint-Je</w:t>
            </w:r>
            <w:r w:rsidR="005D5DE1">
              <w:rPr>
                <w:i/>
                <w:iCs/>
                <w:lang w:eastAsia="en-US"/>
              </w:rPr>
              <w:t>a</w:t>
            </w:r>
            <w:r w:rsidRPr="005D5DE1">
              <w:rPr>
                <w:i/>
                <w:iCs/>
                <w:lang w:eastAsia="en-US"/>
              </w:rPr>
              <w:t>n</w:t>
            </w:r>
            <w:r>
              <w:rPr>
                <w:lang w:eastAsia="en-US"/>
              </w:rPr>
              <w:t xml:space="preserve"> est constitué d</w:t>
            </w:r>
            <w:r w:rsidR="005D5DE1">
              <w:rPr>
                <w:lang w:eastAsia="en-US"/>
              </w:rPr>
              <w:t>’images de kiosques de dégustation de vins et fromages</w:t>
            </w:r>
            <w:r w:rsidR="00126F8E">
              <w:rPr>
                <w:lang w:eastAsia="en-US"/>
              </w:rPr>
              <w:t>.</w:t>
            </w:r>
          </w:p>
          <w:p w14:paraId="59494F76" w14:textId="77777777" w:rsidR="00EF1269" w:rsidRDefault="00EF1269" w:rsidP="00EF1269">
            <w:pPr>
              <w:pStyle w:val="FF-Titre30"/>
            </w:pPr>
          </w:p>
          <w:p w14:paraId="6C7A3D6D" w14:textId="77777777" w:rsidR="00EF1269" w:rsidRDefault="00EF1269" w:rsidP="00EF1269">
            <w:pPr>
              <w:rPr>
                <w:i/>
                <w:iCs/>
                <w:lang w:val="fr-CA" w:eastAsia="en-US"/>
              </w:rPr>
            </w:pPr>
            <w:r>
              <w:rPr>
                <w:i/>
                <w:iCs/>
                <w:lang w:val="fr-CA" w:eastAsia="en-US"/>
              </w:rPr>
              <w:t>Notes :</w:t>
            </w:r>
          </w:p>
          <w:p w14:paraId="28937D74" w14:textId="02F439FB" w:rsidR="00EF1269" w:rsidRDefault="00EF1269" w:rsidP="00EF1269">
            <w:pPr>
              <w:rPr>
                <w:lang w:val="fr-CA" w:eastAsia="en-US"/>
              </w:rPr>
            </w:pPr>
            <w:r>
              <w:rPr>
                <w:lang w:val="fr-CA" w:eastAsia="en-US"/>
              </w:rPr>
              <w:t>Origina</w:t>
            </w:r>
            <w:r w:rsidR="00126F8E">
              <w:rPr>
                <w:lang w:val="fr-CA" w:eastAsia="en-US"/>
              </w:rPr>
              <w:t>ux.</w:t>
            </w:r>
          </w:p>
          <w:p w14:paraId="3D40928C" w14:textId="77777777" w:rsidR="00EF1269" w:rsidRDefault="00EF1269" w:rsidP="00EF1269">
            <w:pPr>
              <w:rPr>
                <w:lang w:val="fr-CA" w:eastAsia="en-US"/>
              </w:rPr>
            </w:pPr>
            <w:r>
              <w:rPr>
                <w:lang w:val="fr-CA" w:eastAsia="en-US"/>
              </w:rPr>
              <w:t>Boîte 1.</w:t>
            </w:r>
          </w:p>
          <w:p w14:paraId="2A92D44D" w14:textId="77777777" w:rsidR="00EF1269" w:rsidRPr="006C7BD3" w:rsidRDefault="00EF1269" w:rsidP="00EF1269">
            <w:pPr>
              <w:pStyle w:val="FF-Titre30"/>
            </w:pPr>
          </w:p>
        </w:tc>
      </w:tr>
    </w:tbl>
    <w:p w14:paraId="72B0F146" w14:textId="5AD41A92" w:rsidR="00C313CE" w:rsidRPr="006C7BD3" w:rsidRDefault="00C313CE">
      <w:pPr>
        <w:pStyle w:val="Standard"/>
      </w:pPr>
    </w:p>
    <w:p w14:paraId="160C3233" w14:textId="77777777" w:rsidR="005F6CD0" w:rsidRPr="006C7BD3" w:rsidRDefault="005F6CD0">
      <w:pPr>
        <w:pStyle w:val="Standard"/>
      </w:pPr>
    </w:p>
    <w:p w14:paraId="4B258E84" w14:textId="66996C42" w:rsidR="005F6CD0" w:rsidRPr="006C7BD3" w:rsidRDefault="005F6CD0" w:rsidP="005F6CD0">
      <w:pPr>
        <w:pStyle w:val="Titre2"/>
      </w:pPr>
      <w:bookmarkStart w:id="30" w:name="_Toc237330899"/>
      <w:r w:rsidRPr="006C7BD3">
        <w:t>P40/A4 Religion</w:t>
      </w:r>
      <w:bookmarkEnd w:id="30"/>
      <w:r w:rsidRPr="006C7BD3">
        <w:fldChar w:fldCharType="begin"/>
      </w:r>
      <w:r w:rsidRPr="006C7BD3">
        <w:instrText xml:space="preserve"> FILLIN "" </w:instrText>
      </w:r>
      <w:r w:rsidRPr="006C7BD3">
        <w:fldChar w:fldCharType="end"/>
      </w:r>
    </w:p>
    <w:p w14:paraId="37A62729" w14:textId="20C04DA8" w:rsidR="00CB3ED4" w:rsidRPr="006C7BD3" w:rsidRDefault="00CB3ED4" w:rsidP="00CB3ED4">
      <w:pPr>
        <w:pStyle w:val="Standard"/>
      </w:pPr>
      <w:r w:rsidRPr="00C614EB">
        <w:rPr>
          <w:highlight w:val="yellow"/>
          <w:lang w:eastAsia="en-US"/>
        </w:rPr>
        <w:t xml:space="preserve">– </w:t>
      </w:r>
      <w:r w:rsidR="008928D6" w:rsidRPr="00C614EB">
        <w:rPr>
          <w:highlight w:val="yellow"/>
          <w:lang w:eastAsia="en-US"/>
        </w:rPr>
        <w:t>1916-</w:t>
      </w:r>
      <w:r w:rsidRPr="00C614EB">
        <w:rPr>
          <w:highlight w:val="yellow"/>
          <w:lang w:eastAsia="en-US"/>
        </w:rPr>
        <w:t>1978. – 1 diapositive.</w:t>
      </w:r>
      <w:r w:rsidR="008928D6" w:rsidRPr="00C614EB">
        <w:rPr>
          <w:highlight w:val="yellow"/>
          <w:lang w:eastAsia="en-US"/>
        </w:rPr>
        <w:t xml:space="preserve"> – 34 avis de décès.</w:t>
      </w:r>
    </w:p>
    <w:p w14:paraId="789A8B4C" w14:textId="77777777" w:rsidR="005F6CD0" w:rsidRPr="006C7BD3" w:rsidRDefault="005F6CD0" w:rsidP="005F6CD0">
      <w:pPr>
        <w:pStyle w:val="Standard"/>
        <w:rPr>
          <w:i/>
        </w:rPr>
      </w:pPr>
    </w:p>
    <w:p w14:paraId="5BDED639" w14:textId="77777777" w:rsidR="005F6CD0" w:rsidRPr="006C7BD3" w:rsidRDefault="005F6CD0" w:rsidP="005F6CD0">
      <w:pPr>
        <w:pStyle w:val="Standard"/>
        <w:rPr>
          <w:i/>
        </w:rPr>
      </w:pPr>
      <w:r w:rsidRPr="006C7BD3">
        <w:rPr>
          <w:i/>
        </w:rPr>
        <w:t>Portée et contenu :</w:t>
      </w:r>
    </w:p>
    <w:p w14:paraId="0ECD2D0A" w14:textId="42E23B2A" w:rsidR="005F6CD0" w:rsidRPr="006C7BD3" w:rsidRDefault="00350D29" w:rsidP="005F6CD0">
      <w:pPr>
        <w:pStyle w:val="Standard"/>
      </w:pPr>
      <w:r>
        <w:t>La</w:t>
      </w:r>
      <w:r w:rsidR="005F6CD0" w:rsidRPr="006C7BD3">
        <w:t xml:space="preserve"> sous-série</w:t>
      </w:r>
      <w:r>
        <w:t xml:space="preserve"> «</w:t>
      </w:r>
      <w:r w:rsidR="005F6CD0" w:rsidRPr="00350D29">
        <w:t xml:space="preserve"> Religion</w:t>
      </w:r>
      <w:r w:rsidR="005F6CD0" w:rsidRPr="006C7BD3">
        <w:t xml:space="preserve"> </w:t>
      </w:r>
      <w:r>
        <w:t xml:space="preserve">» </w:t>
      </w:r>
      <w:r w:rsidR="005F6CD0" w:rsidRPr="006C7BD3">
        <w:t xml:space="preserve">comprend </w:t>
      </w:r>
      <w:r w:rsidR="00D96000" w:rsidRPr="006C7BD3">
        <w:t>le</w:t>
      </w:r>
      <w:r w:rsidR="00D45FEB">
        <w:t xml:space="preserve">s dossiers </w:t>
      </w:r>
      <w:r w:rsidR="00D45FEB" w:rsidRPr="00350D29">
        <w:rPr>
          <w:i/>
          <w:iCs/>
        </w:rPr>
        <w:t>Églises, Décès et sépultures, Missions</w:t>
      </w:r>
      <w:r w:rsidRPr="00350D29">
        <w:rPr>
          <w:i/>
          <w:iCs/>
        </w:rPr>
        <w:t>, Mariages</w:t>
      </w:r>
      <w:r w:rsidR="007B0E23">
        <w:t>.</w:t>
      </w:r>
    </w:p>
    <w:p w14:paraId="7045946C" w14:textId="77777777" w:rsidR="005F6CD0" w:rsidRPr="006C7BD3" w:rsidRDefault="005F6CD0" w:rsidP="005F6CD0">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4B6AC9FF" w14:textId="77777777" w:rsidTr="00780E60">
        <w:trPr>
          <w:trHeight w:val="873"/>
        </w:trPr>
        <w:tc>
          <w:tcPr>
            <w:tcW w:w="1554" w:type="dxa"/>
            <w:shd w:val="clear" w:color="auto" w:fill="D9D9D9"/>
            <w:tcMar>
              <w:top w:w="0" w:type="dxa"/>
              <w:left w:w="108" w:type="dxa"/>
              <w:bottom w:w="0" w:type="dxa"/>
              <w:right w:w="108" w:type="dxa"/>
            </w:tcMar>
          </w:tcPr>
          <w:p w14:paraId="1843F0A9" w14:textId="77777777" w:rsidR="00C614EB" w:rsidRDefault="00C614EB" w:rsidP="00C614EB">
            <w:pPr>
              <w:pStyle w:val="Standard"/>
              <w:rPr>
                <w:kern w:val="2"/>
                <w:szCs w:val="24"/>
                <w:lang w:eastAsia="fr-CA"/>
                <w14:ligatures w14:val="standardContextual"/>
              </w:rPr>
            </w:pPr>
            <w:r>
              <w:rPr>
                <w:color w:val="000000"/>
              </w:rPr>
              <w:t>R03 E05 T04</w:t>
            </w:r>
          </w:p>
          <w:p w14:paraId="385BF17D" w14:textId="0174542C" w:rsidR="00882D35" w:rsidRPr="006C7BD3" w:rsidRDefault="00C614EB" w:rsidP="00C614EB">
            <w:pPr>
              <w:pStyle w:val="Standard"/>
              <w:rPr>
                <w:lang w:eastAsia="en-US"/>
              </w:rPr>
            </w:pPr>
            <w:r w:rsidRPr="006C7BD3">
              <w:rPr>
                <w:lang w:eastAsia="en-US"/>
              </w:rPr>
              <w:t>Boîte 1</w:t>
            </w:r>
            <w:r>
              <w:rPr>
                <w:lang w:eastAsia="en-US"/>
              </w:rPr>
              <w:t xml:space="preserve"> </w:t>
            </w:r>
          </w:p>
        </w:tc>
        <w:tc>
          <w:tcPr>
            <w:tcW w:w="7802" w:type="dxa"/>
            <w:shd w:val="clear" w:color="auto" w:fill="FFFFFF"/>
            <w:tcMar>
              <w:top w:w="0" w:type="dxa"/>
              <w:left w:w="108" w:type="dxa"/>
              <w:bottom w:w="0" w:type="dxa"/>
              <w:right w:w="108" w:type="dxa"/>
            </w:tcMar>
          </w:tcPr>
          <w:p w14:paraId="3A4C24CC" w14:textId="5F6F79F2" w:rsidR="005F6CD0" w:rsidRPr="006C7BD3" w:rsidRDefault="005F6CD0" w:rsidP="00780E60">
            <w:pPr>
              <w:pStyle w:val="FF-Titre30"/>
            </w:pPr>
            <w:bookmarkStart w:id="31" w:name="_Toc237330900"/>
            <w:r w:rsidRPr="006C7BD3">
              <w:t>P40/A4/1 : Églises</w:t>
            </w:r>
            <w:bookmarkEnd w:id="31"/>
          </w:p>
          <w:p w14:paraId="162C7E87" w14:textId="535512EA" w:rsidR="005F6CD0" w:rsidRPr="006C7BD3" w:rsidRDefault="005F6CD0" w:rsidP="00780E60">
            <w:pPr>
              <w:pStyle w:val="Standard"/>
            </w:pPr>
            <w:r w:rsidRPr="006C7BD3">
              <w:rPr>
                <w:lang w:eastAsia="en-US"/>
              </w:rPr>
              <w:t>– 19</w:t>
            </w:r>
            <w:r w:rsidR="00CB3ED4" w:rsidRPr="006C7BD3">
              <w:rPr>
                <w:lang w:eastAsia="en-US"/>
              </w:rPr>
              <w:t>78</w:t>
            </w:r>
            <w:r w:rsidRPr="006C7BD3">
              <w:rPr>
                <w:lang w:eastAsia="en-US"/>
              </w:rPr>
              <w:t xml:space="preserve">. – 1 diapositive; </w:t>
            </w:r>
            <w:r w:rsidR="00CB3ED4" w:rsidRPr="006C7BD3">
              <w:rPr>
                <w:lang w:eastAsia="en-US"/>
              </w:rPr>
              <w:t xml:space="preserve">polyester sur carton, </w:t>
            </w:r>
            <w:proofErr w:type="spellStart"/>
            <w:r w:rsidRPr="006C7BD3">
              <w:rPr>
                <w:lang w:eastAsia="en-US"/>
              </w:rPr>
              <w:t>n&amp;b</w:t>
            </w:r>
            <w:proofErr w:type="spellEnd"/>
            <w:r w:rsidR="00CE7D70" w:rsidRPr="006C7BD3">
              <w:rPr>
                <w:lang w:eastAsia="en-US"/>
              </w:rPr>
              <w:t xml:space="preserve">, </w:t>
            </w:r>
            <w:r w:rsidR="00CB3ED4" w:rsidRPr="006C7BD3">
              <w:rPr>
                <w:lang w:eastAsia="en-US"/>
              </w:rPr>
              <w:t>5 x 5 cm</w:t>
            </w:r>
            <w:r w:rsidR="00B95450" w:rsidRPr="006C7BD3">
              <w:rPr>
                <w:lang w:eastAsia="en-US"/>
              </w:rPr>
              <w:t xml:space="preserve"> (1 chemise). </w:t>
            </w:r>
          </w:p>
          <w:p w14:paraId="43FEC168" w14:textId="77777777" w:rsidR="005F6CD0" w:rsidRPr="006C7BD3" w:rsidRDefault="005F6CD0" w:rsidP="00780E60">
            <w:pPr>
              <w:pStyle w:val="Standard"/>
              <w:rPr>
                <w:lang w:eastAsia="en-US"/>
              </w:rPr>
            </w:pPr>
          </w:p>
          <w:p w14:paraId="1F4E8DBF" w14:textId="77777777" w:rsidR="005F6CD0" w:rsidRPr="006C7BD3" w:rsidRDefault="005F6CD0" w:rsidP="00780E60">
            <w:pPr>
              <w:pStyle w:val="Standard"/>
              <w:rPr>
                <w:i/>
                <w:iCs/>
                <w:lang w:eastAsia="en-US"/>
              </w:rPr>
            </w:pPr>
            <w:r w:rsidRPr="006C7BD3">
              <w:rPr>
                <w:i/>
                <w:iCs/>
                <w:lang w:eastAsia="en-US"/>
              </w:rPr>
              <w:t>Portée et contenu :</w:t>
            </w:r>
          </w:p>
          <w:p w14:paraId="64138D12" w14:textId="0C6FEECA" w:rsidR="005F6CD0" w:rsidRPr="006C7BD3" w:rsidRDefault="005F6CD0" w:rsidP="00780E60">
            <w:pPr>
              <w:pStyle w:val="Standard"/>
            </w:pPr>
            <w:r w:rsidRPr="006C7BD3">
              <w:rPr>
                <w:lang w:eastAsia="en-US"/>
              </w:rPr>
              <w:t>Le dossier « Églises » est constitué de</w:t>
            </w:r>
            <w:r w:rsidR="00CB3ED4" w:rsidRPr="006C7BD3">
              <w:rPr>
                <w:lang w:eastAsia="en-US"/>
              </w:rPr>
              <w:t> :</w:t>
            </w:r>
          </w:p>
          <w:p w14:paraId="5D17E5BF" w14:textId="22DCB0F9" w:rsidR="005F6CD0" w:rsidRPr="006C7BD3" w:rsidRDefault="005F6CD0" w:rsidP="00780E60">
            <w:pPr>
              <w:pStyle w:val="Standard"/>
              <w:numPr>
                <w:ilvl w:val="0"/>
                <w:numId w:val="1"/>
              </w:numPr>
            </w:pPr>
            <w:r w:rsidRPr="006C7BD3">
              <w:rPr>
                <w:lang w:eastAsia="en-US"/>
              </w:rPr>
              <w:t xml:space="preserve">Une diapositive d’une église en construction, lieu inconnu, </w:t>
            </w:r>
            <w:r w:rsidR="00CB3ED4" w:rsidRPr="006C7BD3">
              <w:rPr>
                <w:lang w:eastAsia="en-US"/>
              </w:rPr>
              <w:t>mai 1978</w:t>
            </w:r>
            <w:r w:rsidRPr="006C7BD3">
              <w:rPr>
                <w:lang w:eastAsia="en-US"/>
              </w:rPr>
              <w:t>.</w:t>
            </w:r>
          </w:p>
          <w:p w14:paraId="78D5B40A" w14:textId="77777777" w:rsidR="005F6CD0" w:rsidRPr="006C7BD3" w:rsidRDefault="005F6CD0" w:rsidP="00780E60">
            <w:pPr>
              <w:pStyle w:val="Standard"/>
              <w:rPr>
                <w:lang w:eastAsia="en-US"/>
              </w:rPr>
            </w:pPr>
          </w:p>
          <w:p w14:paraId="3968D3CD" w14:textId="77777777" w:rsidR="005F6CD0" w:rsidRPr="006C7BD3" w:rsidRDefault="005F6CD0" w:rsidP="00780E60">
            <w:pPr>
              <w:pStyle w:val="Standard"/>
            </w:pPr>
            <w:r w:rsidRPr="006C7BD3">
              <w:rPr>
                <w:i/>
                <w:iCs/>
                <w:lang w:eastAsia="en-US"/>
              </w:rPr>
              <w:t>Notes :</w:t>
            </w:r>
          </w:p>
          <w:p w14:paraId="1025EC5A" w14:textId="77777777" w:rsidR="00CE7D70" w:rsidRPr="006C7BD3" w:rsidRDefault="00CE7D70" w:rsidP="00CE7D70">
            <w:pPr>
              <w:pStyle w:val="Standard"/>
            </w:pPr>
            <w:r w:rsidRPr="006C7BD3">
              <w:rPr>
                <w:lang w:eastAsia="en-US"/>
              </w:rPr>
              <w:t>Aucun donateur connu.</w:t>
            </w:r>
          </w:p>
          <w:p w14:paraId="19E8FC49" w14:textId="77777777" w:rsidR="00CE7D70" w:rsidRPr="006C7BD3" w:rsidRDefault="00CE7D70" w:rsidP="00CE7D70">
            <w:pPr>
              <w:pStyle w:val="Standard"/>
              <w:rPr>
                <w:lang w:eastAsia="en-US"/>
              </w:rPr>
            </w:pPr>
            <w:r w:rsidRPr="006C7BD3">
              <w:rPr>
                <w:lang w:eastAsia="en-US"/>
              </w:rPr>
              <w:t>Original.</w:t>
            </w:r>
          </w:p>
          <w:p w14:paraId="2139B1A6" w14:textId="122E75F6" w:rsidR="005F6CD0" w:rsidRPr="006C7BD3" w:rsidRDefault="00DE70BB" w:rsidP="00C909E5">
            <w:pPr>
              <w:rPr>
                <w:lang w:eastAsia="en-US"/>
              </w:rPr>
            </w:pPr>
            <w:r>
              <w:rPr>
                <w:lang w:eastAsia="en-US"/>
              </w:rPr>
              <w:t>Boite 1</w:t>
            </w:r>
            <w:r w:rsidR="00C909E5">
              <w:rPr>
                <w:lang w:eastAsia="en-US"/>
              </w:rPr>
              <w:t>.</w:t>
            </w:r>
          </w:p>
          <w:p w14:paraId="3D60F383" w14:textId="77777777" w:rsidR="005F6CD0" w:rsidRPr="006C7BD3" w:rsidRDefault="005F6CD0" w:rsidP="00780E60">
            <w:pPr>
              <w:pStyle w:val="Standard"/>
              <w:rPr>
                <w:lang w:eastAsia="en-US"/>
              </w:rPr>
            </w:pPr>
          </w:p>
        </w:tc>
      </w:tr>
      <w:tr w:rsidR="006C7BD3" w:rsidRPr="006C7BD3" w14:paraId="0AC23DE1" w14:textId="77777777" w:rsidTr="00780E60">
        <w:trPr>
          <w:trHeight w:val="873"/>
        </w:trPr>
        <w:tc>
          <w:tcPr>
            <w:tcW w:w="1554" w:type="dxa"/>
            <w:shd w:val="clear" w:color="auto" w:fill="D9D9D9"/>
            <w:tcMar>
              <w:top w:w="0" w:type="dxa"/>
              <w:left w:w="108" w:type="dxa"/>
              <w:bottom w:w="0" w:type="dxa"/>
              <w:right w:w="108" w:type="dxa"/>
            </w:tcMar>
          </w:tcPr>
          <w:p w14:paraId="7A8C9C40" w14:textId="77777777" w:rsidR="00C614EB" w:rsidRDefault="00C614EB" w:rsidP="00C614EB">
            <w:pPr>
              <w:pStyle w:val="Standard"/>
              <w:rPr>
                <w:kern w:val="2"/>
                <w:szCs w:val="24"/>
                <w:lang w:eastAsia="fr-CA"/>
                <w14:ligatures w14:val="standardContextual"/>
              </w:rPr>
            </w:pPr>
            <w:r>
              <w:rPr>
                <w:color w:val="000000"/>
              </w:rPr>
              <w:t>R03 E05 T04</w:t>
            </w:r>
          </w:p>
          <w:p w14:paraId="10E85F86" w14:textId="7F532A7F" w:rsidR="009E0D2E" w:rsidRPr="006C7BD3" w:rsidRDefault="00C614EB" w:rsidP="00C614EB">
            <w:pPr>
              <w:pStyle w:val="Standard"/>
              <w:rPr>
                <w:lang w:eastAsia="en-US"/>
              </w:rPr>
            </w:pPr>
            <w:r w:rsidRPr="006C7BD3">
              <w:rPr>
                <w:lang w:eastAsia="en-US"/>
              </w:rPr>
              <w:t>Boîte 1</w:t>
            </w:r>
          </w:p>
        </w:tc>
        <w:tc>
          <w:tcPr>
            <w:tcW w:w="7802" w:type="dxa"/>
            <w:shd w:val="clear" w:color="auto" w:fill="FFFFFF"/>
            <w:tcMar>
              <w:top w:w="0" w:type="dxa"/>
              <w:left w:w="108" w:type="dxa"/>
              <w:bottom w:w="0" w:type="dxa"/>
              <w:right w:w="108" w:type="dxa"/>
            </w:tcMar>
          </w:tcPr>
          <w:p w14:paraId="180915BA" w14:textId="1D9059C9" w:rsidR="009E0D2E" w:rsidRPr="006C7BD3" w:rsidRDefault="009E0D2E" w:rsidP="009E0D2E">
            <w:pPr>
              <w:pStyle w:val="FF-Titre30"/>
            </w:pPr>
            <w:bookmarkStart w:id="32" w:name="_Toc237330901"/>
            <w:r w:rsidRPr="006C7BD3">
              <w:t>P40/A4/2 : Décès et sépultures</w:t>
            </w:r>
            <w:bookmarkEnd w:id="32"/>
          </w:p>
          <w:p w14:paraId="2F93461B" w14:textId="0ACE54A4" w:rsidR="009E0D2E" w:rsidRPr="006C7BD3" w:rsidRDefault="009E0D2E" w:rsidP="009E0D2E">
            <w:pPr>
              <w:pStyle w:val="Standard"/>
            </w:pPr>
            <w:r w:rsidRPr="006C7BD3">
              <w:rPr>
                <w:lang w:eastAsia="en-US"/>
              </w:rPr>
              <w:t xml:space="preserve">– </w:t>
            </w:r>
            <w:r w:rsidR="00B95450" w:rsidRPr="006C7BD3">
              <w:rPr>
                <w:lang w:eastAsia="en-US"/>
              </w:rPr>
              <w:t>19</w:t>
            </w:r>
            <w:r w:rsidR="00C614EB">
              <w:rPr>
                <w:lang w:eastAsia="en-US"/>
              </w:rPr>
              <w:t>23</w:t>
            </w:r>
            <w:r w:rsidR="00EC7FDC" w:rsidRPr="006C7BD3">
              <w:rPr>
                <w:lang w:eastAsia="en-US"/>
              </w:rPr>
              <w:t>-1978</w:t>
            </w:r>
            <w:r w:rsidRPr="006C7BD3">
              <w:rPr>
                <w:lang w:eastAsia="en-US"/>
              </w:rPr>
              <w:t xml:space="preserve">. – </w:t>
            </w:r>
            <w:r w:rsidR="00C614EB">
              <w:rPr>
                <w:lang w:eastAsia="en-US"/>
              </w:rPr>
              <w:t>251</w:t>
            </w:r>
            <w:r w:rsidR="00B95450" w:rsidRPr="006C7BD3">
              <w:rPr>
                <w:lang w:eastAsia="en-US"/>
              </w:rPr>
              <w:t xml:space="preserve"> avis de décès</w:t>
            </w:r>
            <w:r w:rsidR="00D041E7" w:rsidRPr="006C7BD3">
              <w:rPr>
                <w:lang w:eastAsia="en-US"/>
              </w:rPr>
              <w:t xml:space="preserve">; sur papier, </w:t>
            </w:r>
            <w:proofErr w:type="spellStart"/>
            <w:r w:rsidR="00D041E7" w:rsidRPr="006C7BD3">
              <w:rPr>
                <w:lang w:eastAsia="en-US"/>
              </w:rPr>
              <w:t>n&amp;b</w:t>
            </w:r>
            <w:proofErr w:type="spellEnd"/>
            <w:r w:rsidR="00C614EB">
              <w:rPr>
                <w:lang w:eastAsia="en-US"/>
              </w:rPr>
              <w:t xml:space="preserve"> et couleur</w:t>
            </w:r>
            <w:r w:rsidR="00D041E7" w:rsidRPr="006C7BD3">
              <w:rPr>
                <w:lang w:eastAsia="en-US"/>
              </w:rPr>
              <w:t>, 11 x 7 cm</w:t>
            </w:r>
            <w:r w:rsidR="00C614EB">
              <w:rPr>
                <w:lang w:eastAsia="en-US"/>
              </w:rPr>
              <w:t xml:space="preserve"> et plus petit</w:t>
            </w:r>
            <w:r w:rsidR="00D041E7" w:rsidRPr="006C7BD3">
              <w:rPr>
                <w:lang w:eastAsia="en-US"/>
              </w:rPr>
              <w:t xml:space="preserve"> (</w:t>
            </w:r>
            <w:r w:rsidR="00350D29">
              <w:rPr>
                <w:lang w:eastAsia="en-US"/>
              </w:rPr>
              <w:t>3</w:t>
            </w:r>
            <w:r w:rsidR="00D041E7" w:rsidRPr="006C7BD3">
              <w:rPr>
                <w:lang w:eastAsia="en-US"/>
              </w:rPr>
              <w:t xml:space="preserve"> chemise</w:t>
            </w:r>
            <w:r w:rsidR="00350D29">
              <w:rPr>
                <w:lang w:eastAsia="en-US"/>
              </w:rPr>
              <w:t>s</w:t>
            </w:r>
            <w:r w:rsidR="00D041E7" w:rsidRPr="006C7BD3">
              <w:rPr>
                <w:lang w:eastAsia="en-US"/>
              </w:rPr>
              <w:t xml:space="preserve">). </w:t>
            </w:r>
          </w:p>
          <w:p w14:paraId="3FF542DD" w14:textId="77777777" w:rsidR="009E0D2E" w:rsidRPr="006C7BD3" w:rsidRDefault="009E0D2E" w:rsidP="009E0D2E">
            <w:pPr>
              <w:pStyle w:val="Standard"/>
              <w:rPr>
                <w:lang w:eastAsia="en-US"/>
              </w:rPr>
            </w:pPr>
          </w:p>
          <w:p w14:paraId="3F12F5F2" w14:textId="77777777" w:rsidR="009E0D2E" w:rsidRPr="006C7BD3" w:rsidRDefault="009E0D2E" w:rsidP="009E0D2E">
            <w:pPr>
              <w:pStyle w:val="Standard"/>
              <w:rPr>
                <w:i/>
                <w:iCs/>
                <w:lang w:eastAsia="en-US"/>
              </w:rPr>
            </w:pPr>
            <w:r w:rsidRPr="006C7BD3">
              <w:rPr>
                <w:i/>
                <w:iCs/>
                <w:lang w:eastAsia="en-US"/>
              </w:rPr>
              <w:t>Portée et contenu :</w:t>
            </w:r>
          </w:p>
          <w:p w14:paraId="5D285AA3" w14:textId="0E943A24" w:rsidR="00A54FD0" w:rsidRDefault="009E0D2E" w:rsidP="00C614EB">
            <w:pPr>
              <w:pStyle w:val="Standard"/>
            </w:pPr>
            <w:r w:rsidRPr="006C7BD3">
              <w:rPr>
                <w:lang w:eastAsia="en-US"/>
              </w:rPr>
              <w:lastRenderedPageBreak/>
              <w:t>Le dossier « </w:t>
            </w:r>
            <w:r w:rsidR="00B95450" w:rsidRPr="006C7BD3">
              <w:rPr>
                <w:lang w:eastAsia="en-US"/>
              </w:rPr>
              <w:t xml:space="preserve">Décès et sépultures </w:t>
            </w:r>
            <w:r w:rsidRPr="006C7BD3">
              <w:rPr>
                <w:lang w:eastAsia="en-US"/>
              </w:rPr>
              <w:t>» est constitué d</w:t>
            </w:r>
            <w:r w:rsidR="00C614EB">
              <w:rPr>
                <w:lang w:eastAsia="en-US"/>
              </w:rPr>
              <w:t>’avis de décès d’hommes et de femmes décédés au Saguenay</w:t>
            </w:r>
            <w:r w:rsidR="00196462">
              <w:rPr>
                <w:lang w:eastAsia="en-US"/>
              </w:rPr>
              <w:t>–</w:t>
            </w:r>
            <w:r w:rsidR="00C614EB">
              <w:rPr>
                <w:lang w:eastAsia="en-US"/>
              </w:rPr>
              <w:t xml:space="preserve">Lac-Saint-Jean et ailleurs au Québec, entre 1923 et 2011. </w:t>
            </w:r>
          </w:p>
          <w:p w14:paraId="6441C2A4" w14:textId="77777777" w:rsidR="009E0D2E" w:rsidRPr="006C7BD3" w:rsidRDefault="009E0D2E" w:rsidP="009E0D2E">
            <w:pPr>
              <w:pStyle w:val="Standard"/>
              <w:rPr>
                <w:lang w:eastAsia="en-US"/>
              </w:rPr>
            </w:pPr>
          </w:p>
          <w:p w14:paraId="49D4F0DC" w14:textId="77777777" w:rsidR="009E0D2E" w:rsidRPr="006C7BD3" w:rsidRDefault="009E0D2E" w:rsidP="009E0D2E">
            <w:pPr>
              <w:pStyle w:val="Standard"/>
            </w:pPr>
            <w:r w:rsidRPr="006C7BD3">
              <w:rPr>
                <w:i/>
                <w:iCs/>
                <w:lang w:eastAsia="en-US"/>
              </w:rPr>
              <w:t>Notes :</w:t>
            </w:r>
          </w:p>
          <w:p w14:paraId="0928F540" w14:textId="77777777" w:rsidR="009E0D2E" w:rsidRDefault="009E0D2E" w:rsidP="009E0D2E">
            <w:pPr>
              <w:pStyle w:val="Standard"/>
              <w:rPr>
                <w:lang w:eastAsia="en-US"/>
              </w:rPr>
            </w:pPr>
            <w:r w:rsidRPr="006C7BD3">
              <w:rPr>
                <w:lang w:eastAsia="en-US"/>
              </w:rPr>
              <w:t>Aucun donateur connu.</w:t>
            </w:r>
          </w:p>
          <w:p w14:paraId="03A15512" w14:textId="15D37905" w:rsidR="00C614EB" w:rsidRDefault="00C614EB" w:rsidP="009E0D2E">
            <w:pPr>
              <w:pStyle w:val="Standard"/>
              <w:rPr>
                <w:lang w:eastAsia="en-US"/>
              </w:rPr>
            </w:pPr>
            <w:r>
              <w:rPr>
                <w:lang w:eastAsia="en-US"/>
              </w:rPr>
              <w:t xml:space="preserve">Certains sont collés sur une feuille de papier. </w:t>
            </w:r>
          </w:p>
          <w:p w14:paraId="7A1543C6" w14:textId="4C215899" w:rsidR="00C614EB" w:rsidRPr="006C7BD3" w:rsidRDefault="00C614EB" w:rsidP="009E0D2E">
            <w:pPr>
              <w:pStyle w:val="Standard"/>
            </w:pPr>
            <w:r>
              <w:rPr>
                <w:lang w:eastAsia="en-US"/>
              </w:rPr>
              <w:t>Certaines sont accompagnées d’informations manuscrites.</w:t>
            </w:r>
          </w:p>
          <w:p w14:paraId="03555D1D" w14:textId="6698DF3D" w:rsidR="009E0D2E" w:rsidRPr="006C7BD3" w:rsidRDefault="009E0D2E" w:rsidP="009E0D2E">
            <w:pPr>
              <w:pStyle w:val="Standard"/>
              <w:rPr>
                <w:lang w:eastAsia="en-US"/>
              </w:rPr>
            </w:pPr>
            <w:r w:rsidRPr="006C7BD3">
              <w:rPr>
                <w:lang w:eastAsia="en-US"/>
              </w:rPr>
              <w:t>Origina</w:t>
            </w:r>
            <w:r w:rsidR="00C614EB">
              <w:rPr>
                <w:lang w:eastAsia="en-US"/>
              </w:rPr>
              <w:t xml:space="preserve">ux. </w:t>
            </w:r>
          </w:p>
          <w:p w14:paraId="7CE1D23C" w14:textId="2EE7C75E" w:rsidR="009E0D2E" w:rsidRPr="006C7BD3" w:rsidRDefault="00DE70BB" w:rsidP="00C909E5">
            <w:pPr>
              <w:rPr>
                <w:lang w:eastAsia="en-US"/>
              </w:rPr>
            </w:pPr>
            <w:r>
              <w:rPr>
                <w:lang w:eastAsia="en-US"/>
              </w:rPr>
              <w:t>Boite 1</w:t>
            </w:r>
            <w:r w:rsidR="00C909E5">
              <w:rPr>
                <w:lang w:eastAsia="en-US"/>
              </w:rPr>
              <w:t>.</w:t>
            </w:r>
          </w:p>
          <w:p w14:paraId="3DA55532" w14:textId="77777777" w:rsidR="009E0D2E" w:rsidRPr="006C7BD3" w:rsidRDefault="009E0D2E" w:rsidP="009E0D2E">
            <w:pPr>
              <w:pStyle w:val="FF-Titre30"/>
            </w:pPr>
          </w:p>
        </w:tc>
      </w:tr>
      <w:tr w:rsidR="00DE4CAB" w:rsidRPr="006C7BD3" w14:paraId="0569007B" w14:textId="77777777" w:rsidTr="00780E60">
        <w:trPr>
          <w:trHeight w:val="873"/>
        </w:trPr>
        <w:tc>
          <w:tcPr>
            <w:tcW w:w="1554" w:type="dxa"/>
            <w:shd w:val="clear" w:color="auto" w:fill="D9D9D9"/>
            <w:tcMar>
              <w:top w:w="0" w:type="dxa"/>
              <w:left w:w="108" w:type="dxa"/>
              <w:bottom w:w="0" w:type="dxa"/>
              <w:right w:w="108" w:type="dxa"/>
            </w:tcMar>
          </w:tcPr>
          <w:p w14:paraId="3E3A3F94" w14:textId="77777777" w:rsidR="00C614EB" w:rsidRDefault="00C614EB" w:rsidP="00C614EB">
            <w:pPr>
              <w:pStyle w:val="Standard"/>
              <w:rPr>
                <w:kern w:val="2"/>
                <w:szCs w:val="24"/>
                <w:lang w:eastAsia="fr-CA"/>
                <w14:ligatures w14:val="standardContextual"/>
              </w:rPr>
            </w:pPr>
            <w:r>
              <w:rPr>
                <w:color w:val="000000"/>
              </w:rPr>
              <w:lastRenderedPageBreak/>
              <w:t>R03 E05 T04</w:t>
            </w:r>
          </w:p>
          <w:p w14:paraId="7E26F719" w14:textId="5BA5F731" w:rsidR="00DE4CAB" w:rsidRPr="008077D1" w:rsidRDefault="00C614EB" w:rsidP="00C614EB">
            <w:pPr>
              <w:pStyle w:val="Standard"/>
              <w:rPr>
                <w:kern w:val="2"/>
                <w:szCs w:val="24"/>
                <w:lang w:eastAsia="fr-CA"/>
                <w14:ligatures w14:val="standardContextual"/>
              </w:rPr>
            </w:pPr>
            <w:r w:rsidRPr="006C7BD3">
              <w:rPr>
                <w:lang w:eastAsia="en-US"/>
              </w:rPr>
              <w:t>Boîte 1</w:t>
            </w:r>
          </w:p>
        </w:tc>
        <w:tc>
          <w:tcPr>
            <w:tcW w:w="7802" w:type="dxa"/>
            <w:shd w:val="clear" w:color="auto" w:fill="FFFFFF"/>
            <w:tcMar>
              <w:top w:w="0" w:type="dxa"/>
              <w:left w:w="108" w:type="dxa"/>
              <w:bottom w:w="0" w:type="dxa"/>
              <w:right w:w="108" w:type="dxa"/>
            </w:tcMar>
          </w:tcPr>
          <w:p w14:paraId="3857A9E4" w14:textId="19A43515" w:rsidR="00DE4CAB" w:rsidRPr="006C7BD3" w:rsidRDefault="00DE4CAB" w:rsidP="00DE4CAB">
            <w:pPr>
              <w:pStyle w:val="FF-Titre30"/>
            </w:pPr>
            <w:bookmarkStart w:id="33" w:name="_Toc237330902"/>
            <w:r w:rsidRPr="006C7BD3">
              <w:t>P40/A4/</w:t>
            </w:r>
            <w:r>
              <w:t>3</w:t>
            </w:r>
            <w:r w:rsidRPr="006C7BD3">
              <w:t xml:space="preserve"> : </w:t>
            </w:r>
            <w:r>
              <w:t>Missions</w:t>
            </w:r>
            <w:bookmarkEnd w:id="33"/>
          </w:p>
          <w:p w14:paraId="161D6C5E" w14:textId="04984899" w:rsidR="00DE4CAB" w:rsidRPr="006C7BD3" w:rsidRDefault="00DE4CAB" w:rsidP="00DE4CAB">
            <w:pPr>
              <w:pStyle w:val="Standard"/>
            </w:pPr>
            <w:r w:rsidRPr="006C7BD3">
              <w:rPr>
                <w:lang w:eastAsia="en-US"/>
              </w:rPr>
              <w:t xml:space="preserve">– </w:t>
            </w:r>
            <w:r>
              <w:rPr>
                <w:lang w:eastAsia="en-US"/>
              </w:rPr>
              <w:t xml:space="preserve">1982. – </w:t>
            </w:r>
            <w:r w:rsidR="00196462">
              <w:rPr>
                <w:lang w:eastAsia="en-US"/>
              </w:rPr>
              <w:t>1 objet; macaron</w:t>
            </w:r>
            <w:r w:rsidR="00350D29">
              <w:rPr>
                <w:lang w:eastAsia="en-US"/>
              </w:rPr>
              <w:t xml:space="preserve"> (1 chemise)</w:t>
            </w:r>
            <w:r w:rsidR="00350D29" w:rsidRPr="006C7BD3">
              <w:rPr>
                <w:lang w:eastAsia="en-US"/>
              </w:rPr>
              <w:t>.</w:t>
            </w:r>
          </w:p>
          <w:p w14:paraId="01D31224" w14:textId="77777777" w:rsidR="00DE4CAB" w:rsidRPr="006C7BD3" w:rsidRDefault="00DE4CAB" w:rsidP="00DE4CAB">
            <w:pPr>
              <w:pStyle w:val="Standard"/>
              <w:rPr>
                <w:lang w:eastAsia="en-US"/>
              </w:rPr>
            </w:pPr>
          </w:p>
          <w:p w14:paraId="196BA734" w14:textId="77777777" w:rsidR="00DE4CAB" w:rsidRPr="006C7BD3" w:rsidRDefault="00DE4CAB" w:rsidP="00DE4CAB">
            <w:pPr>
              <w:pStyle w:val="Standard"/>
              <w:rPr>
                <w:i/>
                <w:iCs/>
                <w:lang w:eastAsia="en-US"/>
              </w:rPr>
            </w:pPr>
            <w:r w:rsidRPr="006C7BD3">
              <w:rPr>
                <w:i/>
                <w:iCs/>
                <w:lang w:eastAsia="en-US"/>
              </w:rPr>
              <w:t>Portée et contenu :</w:t>
            </w:r>
          </w:p>
          <w:p w14:paraId="51FA2B3E" w14:textId="72BFDCEE" w:rsidR="00DE4CAB" w:rsidRPr="006C7BD3" w:rsidRDefault="00DE4CAB" w:rsidP="00DE4CAB">
            <w:pPr>
              <w:pStyle w:val="Standard"/>
            </w:pPr>
            <w:r w:rsidRPr="006C7BD3">
              <w:rPr>
                <w:lang w:eastAsia="en-US"/>
              </w:rPr>
              <w:t>Le dossier « </w:t>
            </w:r>
            <w:r>
              <w:rPr>
                <w:lang w:eastAsia="en-US"/>
              </w:rPr>
              <w:t>Missions</w:t>
            </w:r>
            <w:r w:rsidRPr="006C7BD3">
              <w:rPr>
                <w:lang w:eastAsia="en-US"/>
              </w:rPr>
              <w:t xml:space="preserve"> » est constitué de :</w:t>
            </w:r>
          </w:p>
          <w:p w14:paraId="0559C098" w14:textId="77777777" w:rsidR="00DE4CAB" w:rsidRPr="006C7BD3" w:rsidRDefault="00DE4CAB" w:rsidP="00DE4CAB">
            <w:pPr>
              <w:pStyle w:val="Standard"/>
              <w:rPr>
                <w:lang w:eastAsia="en-US"/>
              </w:rPr>
            </w:pPr>
          </w:p>
          <w:p w14:paraId="43A31FF2" w14:textId="69CE3017" w:rsidR="00DE4CAB" w:rsidRPr="00DE4CAB" w:rsidRDefault="00DE4CAB" w:rsidP="00DE4CAB">
            <w:pPr>
              <w:pStyle w:val="Villes-FF1"/>
            </w:pPr>
            <w:r w:rsidRPr="00DE4CAB">
              <w:t>Macaron</w:t>
            </w:r>
            <w:r>
              <w:t xml:space="preserve"> (1)</w:t>
            </w:r>
            <w:r w:rsidRPr="00DE4CAB">
              <w:t> :</w:t>
            </w:r>
          </w:p>
          <w:p w14:paraId="792E1CE9" w14:textId="3CCD07CA" w:rsidR="00DE4CAB" w:rsidRDefault="00DE4CAB">
            <w:pPr>
              <w:pStyle w:val="Standard"/>
              <w:numPr>
                <w:ilvl w:val="0"/>
                <w:numId w:val="4"/>
              </w:numPr>
            </w:pPr>
            <w:r>
              <w:t>Solidaires du monde, envoi missionnaire Zone nord du lac, 14 juin 1982.</w:t>
            </w:r>
          </w:p>
          <w:p w14:paraId="5F1D11B1" w14:textId="77777777" w:rsidR="00DE4CAB" w:rsidRPr="006C7BD3" w:rsidRDefault="00DE4CAB" w:rsidP="00DE4CAB">
            <w:pPr>
              <w:pStyle w:val="Standard"/>
              <w:rPr>
                <w:lang w:eastAsia="en-US"/>
              </w:rPr>
            </w:pPr>
          </w:p>
          <w:p w14:paraId="7918180B" w14:textId="77777777" w:rsidR="00DE4CAB" w:rsidRPr="006C7BD3" w:rsidRDefault="00DE4CAB" w:rsidP="00DE4CAB">
            <w:pPr>
              <w:pStyle w:val="Standard"/>
            </w:pPr>
            <w:r w:rsidRPr="006C7BD3">
              <w:rPr>
                <w:i/>
                <w:iCs/>
                <w:lang w:eastAsia="en-US"/>
              </w:rPr>
              <w:t>Notes :</w:t>
            </w:r>
          </w:p>
          <w:p w14:paraId="2C5F5283" w14:textId="4B3BDBB5" w:rsidR="00DE4CAB" w:rsidRPr="006C7BD3" w:rsidRDefault="00DE4CAB" w:rsidP="00DE4CAB">
            <w:pPr>
              <w:pStyle w:val="Standard"/>
            </w:pPr>
            <w:r>
              <w:rPr>
                <w:lang w:eastAsia="en-US"/>
              </w:rPr>
              <w:t xml:space="preserve">Donateur : Jean-Noël Villeneuve, juillet 2023 (macaron). </w:t>
            </w:r>
          </w:p>
          <w:p w14:paraId="5FED3073" w14:textId="77777777" w:rsidR="00DE4CAB" w:rsidRPr="006C7BD3" w:rsidRDefault="00DE4CAB" w:rsidP="00DE4CAB">
            <w:pPr>
              <w:pStyle w:val="Standard"/>
              <w:rPr>
                <w:lang w:eastAsia="en-US"/>
              </w:rPr>
            </w:pPr>
            <w:r w:rsidRPr="006C7BD3">
              <w:rPr>
                <w:lang w:eastAsia="en-US"/>
              </w:rPr>
              <w:t>Original.</w:t>
            </w:r>
          </w:p>
          <w:p w14:paraId="0B8C688B" w14:textId="003AA629" w:rsidR="00DE4CAB" w:rsidRDefault="00EF1269" w:rsidP="00EF1269">
            <w:r>
              <w:t xml:space="preserve">Boîte </w:t>
            </w:r>
            <w:r w:rsidR="00196462">
              <w:t>1</w:t>
            </w:r>
            <w:r>
              <w:t xml:space="preserve">. </w:t>
            </w:r>
          </w:p>
          <w:p w14:paraId="37E2732B" w14:textId="779E061C" w:rsidR="00EF1269" w:rsidRPr="00EF1269" w:rsidRDefault="00EF1269" w:rsidP="00EF1269">
            <w:pPr>
              <w:rPr>
                <w:lang w:val="fr-CA" w:eastAsia="en-US"/>
              </w:rPr>
            </w:pPr>
          </w:p>
        </w:tc>
      </w:tr>
      <w:tr w:rsidR="00EF1269" w:rsidRPr="006C7BD3" w14:paraId="34ACDC34" w14:textId="77777777" w:rsidTr="00780E60">
        <w:trPr>
          <w:trHeight w:val="873"/>
        </w:trPr>
        <w:tc>
          <w:tcPr>
            <w:tcW w:w="1554" w:type="dxa"/>
            <w:shd w:val="clear" w:color="auto" w:fill="D9D9D9"/>
            <w:tcMar>
              <w:top w:w="0" w:type="dxa"/>
              <w:left w:w="108" w:type="dxa"/>
              <w:bottom w:w="0" w:type="dxa"/>
              <w:right w:w="108" w:type="dxa"/>
            </w:tcMar>
          </w:tcPr>
          <w:p w14:paraId="136407C1" w14:textId="77777777" w:rsidR="00196462" w:rsidRDefault="00196462" w:rsidP="00196462">
            <w:pPr>
              <w:pStyle w:val="Standard"/>
              <w:rPr>
                <w:kern w:val="2"/>
                <w:szCs w:val="24"/>
                <w:lang w:eastAsia="fr-CA"/>
                <w14:ligatures w14:val="standardContextual"/>
              </w:rPr>
            </w:pPr>
            <w:r>
              <w:rPr>
                <w:color w:val="000000"/>
              </w:rPr>
              <w:t>R03 E05 T04</w:t>
            </w:r>
          </w:p>
          <w:p w14:paraId="18915980" w14:textId="7F8A3992" w:rsidR="00EF1269" w:rsidRDefault="00196462" w:rsidP="00196462">
            <w:pPr>
              <w:pStyle w:val="Standard"/>
              <w:rPr>
                <w:color w:val="000000"/>
              </w:rPr>
            </w:pPr>
            <w:r w:rsidRPr="006C7BD3">
              <w:rPr>
                <w:lang w:eastAsia="en-US"/>
              </w:rPr>
              <w:t>Boîte 1</w:t>
            </w:r>
          </w:p>
        </w:tc>
        <w:tc>
          <w:tcPr>
            <w:tcW w:w="7802" w:type="dxa"/>
            <w:shd w:val="clear" w:color="auto" w:fill="FFFFFF"/>
            <w:tcMar>
              <w:top w:w="0" w:type="dxa"/>
              <w:left w:w="108" w:type="dxa"/>
              <w:bottom w:w="0" w:type="dxa"/>
              <w:right w:w="108" w:type="dxa"/>
            </w:tcMar>
          </w:tcPr>
          <w:p w14:paraId="6B63DE28" w14:textId="10013118" w:rsidR="00EF1269" w:rsidRPr="006C7BD3" w:rsidRDefault="00EF1269" w:rsidP="00EF1269">
            <w:pPr>
              <w:pStyle w:val="FF-Titre30"/>
            </w:pPr>
            <w:bookmarkStart w:id="34" w:name="_Toc237330903"/>
            <w:r w:rsidRPr="006C7BD3">
              <w:t>P40/A4/</w:t>
            </w:r>
            <w:r>
              <w:t>4 : Mariages</w:t>
            </w:r>
            <w:bookmarkEnd w:id="34"/>
          </w:p>
          <w:p w14:paraId="714EA7F4" w14:textId="3B177686" w:rsidR="00EF1269" w:rsidRPr="006C7BD3" w:rsidRDefault="00EF1269" w:rsidP="00EF1269">
            <w:pPr>
              <w:pStyle w:val="Standard"/>
            </w:pPr>
            <w:r w:rsidRPr="006C7BD3">
              <w:rPr>
                <w:lang w:eastAsia="en-US"/>
              </w:rPr>
              <w:t xml:space="preserve">– </w:t>
            </w:r>
            <w:r w:rsidR="00196462">
              <w:rPr>
                <w:lang w:eastAsia="en-US"/>
              </w:rPr>
              <w:t>[19--], 1953</w:t>
            </w:r>
            <w:r>
              <w:rPr>
                <w:lang w:eastAsia="en-US"/>
              </w:rPr>
              <w:t xml:space="preserve">. – </w:t>
            </w:r>
            <w:r w:rsidR="00196462">
              <w:rPr>
                <w:lang w:eastAsia="en-US"/>
              </w:rPr>
              <w:t xml:space="preserve">5 photographies; </w:t>
            </w:r>
            <w:proofErr w:type="spellStart"/>
            <w:r w:rsidR="00196462">
              <w:rPr>
                <w:lang w:eastAsia="en-US"/>
              </w:rPr>
              <w:t>n&amp;b</w:t>
            </w:r>
            <w:proofErr w:type="spellEnd"/>
            <w:r w:rsidR="00196462">
              <w:rPr>
                <w:lang w:eastAsia="en-US"/>
              </w:rPr>
              <w:t xml:space="preserve">, 25,4 x 20,2 cm et plus petit </w:t>
            </w:r>
            <w:r w:rsidR="00350D29">
              <w:rPr>
                <w:lang w:eastAsia="en-US"/>
              </w:rPr>
              <w:t>(1 chemise)</w:t>
            </w:r>
            <w:r w:rsidR="00350D29" w:rsidRPr="006C7BD3">
              <w:rPr>
                <w:lang w:eastAsia="en-US"/>
              </w:rPr>
              <w:t>.</w:t>
            </w:r>
          </w:p>
          <w:p w14:paraId="718E2C8E" w14:textId="77777777" w:rsidR="00EF1269" w:rsidRPr="006C7BD3" w:rsidRDefault="00EF1269" w:rsidP="00EF1269">
            <w:pPr>
              <w:pStyle w:val="Standard"/>
              <w:rPr>
                <w:lang w:eastAsia="en-US"/>
              </w:rPr>
            </w:pPr>
          </w:p>
          <w:p w14:paraId="76503998" w14:textId="77777777" w:rsidR="00EF1269" w:rsidRPr="006C7BD3" w:rsidRDefault="00EF1269" w:rsidP="00EF1269">
            <w:pPr>
              <w:pStyle w:val="Standard"/>
              <w:rPr>
                <w:i/>
                <w:iCs/>
                <w:lang w:eastAsia="en-US"/>
              </w:rPr>
            </w:pPr>
            <w:r w:rsidRPr="006C7BD3">
              <w:rPr>
                <w:i/>
                <w:iCs/>
                <w:lang w:eastAsia="en-US"/>
              </w:rPr>
              <w:t>Portée et contenu :</w:t>
            </w:r>
          </w:p>
          <w:p w14:paraId="7EBE7FB7" w14:textId="2BB2E81F" w:rsidR="00EF1269" w:rsidRPr="006C7BD3" w:rsidRDefault="00EF1269" w:rsidP="00EF1269">
            <w:pPr>
              <w:pStyle w:val="Standard"/>
            </w:pPr>
            <w:r w:rsidRPr="006C7BD3">
              <w:rPr>
                <w:lang w:eastAsia="en-US"/>
              </w:rPr>
              <w:t>Le dossier « </w:t>
            </w:r>
            <w:r>
              <w:rPr>
                <w:lang w:eastAsia="en-US"/>
              </w:rPr>
              <w:t>Mariages</w:t>
            </w:r>
            <w:r w:rsidRPr="006C7BD3">
              <w:rPr>
                <w:lang w:eastAsia="en-US"/>
              </w:rPr>
              <w:t xml:space="preserve"> » </w:t>
            </w:r>
            <w:r w:rsidR="00196462">
              <w:rPr>
                <w:lang w:eastAsia="en-US"/>
              </w:rPr>
              <w:t>représente des couples mariés, certains devant l’église ou durant la cérémonie, dans la région du Saguenay–Lac-Saint-Jean. L’un d’eux a eu lieu en 1953.</w:t>
            </w:r>
          </w:p>
          <w:p w14:paraId="36A1F512" w14:textId="77777777" w:rsidR="00EF1269" w:rsidRPr="006C7BD3" w:rsidRDefault="00EF1269" w:rsidP="00EF1269">
            <w:pPr>
              <w:pStyle w:val="Standard"/>
              <w:rPr>
                <w:lang w:eastAsia="en-US"/>
              </w:rPr>
            </w:pPr>
          </w:p>
          <w:p w14:paraId="7E438655" w14:textId="77777777" w:rsidR="00EF1269" w:rsidRPr="006C7BD3" w:rsidRDefault="00EF1269" w:rsidP="00EF1269">
            <w:pPr>
              <w:pStyle w:val="Standard"/>
            </w:pPr>
            <w:r w:rsidRPr="006C7BD3">
              <w:rPr>
                <w:i/>
                <w:iCs/>
                <w:lang w:eastAsia="en-US"/>
              </w:rPr>
              <w:t>Notes :</w:t>
            </w:r>
          </w:p>
          <w:p w14:paraId="3AC34950" w14:textId="5641A524" w:rsidR="00EF1269" w:rsidRDefault="00196462" w:rsidP="00EF1269">
            <w:pPr>
              <w:pStyle w:val="Standard"/>
              <w:rPr>
                <w:lang w:eastAsia="en-US"/>
              </w:rPr>
            </w:pPr>
            <w:r>
              <w:rPr>
                <w:lang w:eastAsia="en-US"/>
              </w:rPr>
              <w:t xml:space="preserve">Aucun donateur connu. </w:t>
            </w:r>
          </w:p>
          <w:p w14:paraId="73FDDDE8" w14:textId="126DABA7" w:rsidR="00196462" w:rsidRPr="006C7BD3" w:rsidRDefault="00196462" w:rsidP="00EF1269">
            <w:pPr>
              <w:pStyle w:val="Standard"/>
              <w:rPr>
                <w:lang w:eastAsia="en-US"/>
              </w:rPr>
            </w:pPr>
            <w:r>
              <w:rPr>
                <w:lang w:eastAsia="en-US"/>
              </w:rPr>
              <w:t>Originaux.</w:t>
            </w:r>
          </w:p>
          <w:p w14:paraId="70E05382" w14:textId="186C3335" w:rsidR="00EF1269" w:rsidRDefault="00EF1269" w:rsidP="00EF1269">
            <w:r>
              <w:t xml:space="preserve">Boîte </w:t>
            </w:r>
            <w:r w:rsidR="00196462">
              <w:t>1</w:t>
            </w:r>
            <w:r>
              <w:t xml:space="preserve">. </w:t>
            </w:r>
          </w:p>
          <w:p w14:paraId="1B234F7B" w14:textId="77777777" w:rsidR="00EF1269" w:rsidRPr="006C7BD3" w:rsidRDefault="00EF1269" w:rsidP="00EF1269">
            <w:pPr>
              <w:pStyle w:val="FF-Titre30"/>
            </w:pPr>
          </w:p>
        </w:tc>
      </w:tr>
    </w:tbl>
    <w:p w14:paraId="299B7007" w14:textId="77777777" w:rsidR="005F6CD0" w:rsidRPr="006C7BD3" w:rsidRDefault="005F6CD0">
      <w:pPr>
        <w:pStyle w:val="Standard"/>
      </w:pPr>
    </w:p>
    <w:p w14:paraId="0CFBC7A0" w14:textId="77777777" w:rsidR="005F6CD0" w:rsidRPr="006C7BD3" w:rsidRDefault="005F6CD0">
      <w:pPr>
        <w:pStyle w:val="Standard"/>
      </w:pPr>
    </w:p>
    <w:p w14:paraId="0925058A" w14:textId="17E92906" w:rsidR="00C313CE" w:rsidRPr="006C7BD3" w:rsidRDefault="00C313CE" w:rsidP="00C313CE">
      <w:pPr>
        <w:pStyle w:val="Titre2"/>
      </w:pPr>
      <w:bookmarkStart w:id="35" w:name="_Toc237330904"/>
      <w:r w:rsidRPr="006C7BD3">
        <w:t>P40/A</w:t>
      </w:r>
      <w:r w:rsidR="00CB3ED4" w:rsidRPr="006C7BD3">
        <w:t>5</w:t>
      </w:r>
      <w:r w:rsidRPr="006C7BD3">
        <w:t xml:space="preserve"> Organismes communautaires</w:t>
      </w:r>
      <w:bookmarkEnd w:id="35"/>
      <w:r w:rsidRPr="006C7BD3">
        <w:fldChar w:fldCharType="begin"/>
      </w:r>
      <w:r w:rsidRPr="006C7BD3">
        <w:instrText xml:space="preserve"> FILLIN "" </w:instrText>
      </w:r>
      <w:r w:rsidRPr="006C7BD3">
        <w:fldChar w:fldCharType="end"/>
      </w:r>
    </w:p>
    <w:p w14:paraId="2AF03F60" w14:textId="346206A5" w:rsidR="00C313CE" w:rsidRPr="006C7BD3" w:rsidRDefault="00D96000" w:rsidP="00C313CE">
      <w:pPr>
        <w:pStyle w:val="Standard"/>
        <w:rPr>
          <w:lang w:eastAsia="en-US"/>
        </w:rPr>
      </w:pPr>
      <w:r w:rsidRPr="007B0E23">
        <w:rPr>
          <w:highlight w:val="yellow"/>
          <w:lang w:eastAsia="en-US"/>
        </w:rPr>
        <w:t xml:space="preserve">– 1984-1987. – </w:t>
      </w:r>
      <w:r w:rsidR="008C72AE" w:rsidRPr="007B0E23">
        <w:rPr>
          <w:highlight w:val="yellow"/>
          <w:lang w:eastAsia="en-US"/>
        </w:rPr>
        <w:t>1</w:t>
      </w:r>
      <w:r w:rsidRPr="007B0E23">
        <w:rPr>
          <w:highlight w:val="yellow"/>
          <w:lang w:eastAsia="en-US"/>
        </w:rPr>
        <w:t xml:space="preserve"> cm de documents textuels.</w:t>
      </w:r>
    </w:p>
    <w:p w14:paraId="3DA0288C" w14:textId="77777777" w:rsidR="00D96000" w:rsidRPr="006C7BD3" w:rsidRDefault="00D96000" w:rsidP="00C313CE">
      <w:pPr>
        <w:pStyle w:val="Standard"/>
        <w:rPr>
          <w:i/>
        </w:rPr>
      </w:pPr>
    </w:p>
    <w:p w14:paraId="5DBC1D04" w14:textId="77777777" w:rsidR="00C313CE" w:rsidRPr="006C7BD3" w:rsidRDefault="00C313CE" w:rsidP="00C313CE">
      <w:pPr>
        <w:pStyle w:val="Standard"/>
        <w:rPr>
          <w:i/>
        </w:rPr>
      </w:pPr>
      <w:r w:rsidRPr="006C7BD3">
        <w:rPr>
          <w:i/>
        </w:rPr>
        <w:t>Portée et contenu :</w:t>
      </w:r>
    </w:p>
    <w:p w14:paraId="14B205D0" w14:textId="3DDFB68C" w:rsidR="00C313CE" w:rsidRPr="006C7BD3" w:rsidRDefault="00350D29" w:rsidP="00C313CE">
      <w:pPr>
        <w:pStyle w:val="Standard"/>
      </w:pPr>
      <w:r>
        <w:t xml:space="preserve">La </w:t>
      </w:r>
      <w:r w:rsidR="00C313CE" w:rsidRPr="006C7BD3">
        <w:t xml:space="preserve">sous-série </w:t>
      </w:r>
      <w:r>
        <w:t xml:space="preserve">« </w:t>
      </w:r>
      <w:r w:rsidR="00CB3ED4" w:rsidRPr="00350D29">
        <w:t>Organismes communautaires</w:t>
      </w:r>
      <w:r>
        <w:t xml:space="preserve"> » </w:t>
      </w:r>
      <w:r w:rsidR="00C313CE" w:rsidRPr="006C7BD3">
        <w:t xml:space="preserve">comprend </w:t>
      </w:r>
      <w:r w:rsidR="00D96000" w:rsidRPr="006C7BD3">
        <w:t xml:space="preserve">le dossier </w:t>
      </w:r>
      <w:r w:rsidR="00D96000" w:rsidRPr="006C7BD3">
        <w:rPr>
          <w:i/>
          <w:iCs/>
        </w:rPr>
        <w:t>Association de personnes handicapées</w:t>
      </w:r>
      <w:r>
        <w:rPr>
          <w:i/>
          <w:iCs/>
        </w:rPr>
        <w:t>.</w:t>
      </w:r>
      <w:r w:rsidR="00C313CE" w:rsidRPr="006C7BD3">
        <w:fldChar w:fldCharType="begin"/>
      </w:r>
      <w:r w:rsidR="00C313CE" w:rsidRPr="006C7BD3">
        <w:instrText xml:space="preserve"> FILLIN "" </w:instrText>
      </w:r>
      <w:r w:rsidR="00C313CE" w:rsidRPr="006C7BD3">
        <w:fldChar w:fldCharType="end"/>
      </w:r>
    </w:p>
    <w:p w14:paraId="0C95AA7F" w14:textId="77777777" w:rsidR="00C313CE" w:rsidRPr="006C7BD3" w:rsidRDefault="00C313CE" w:rsidP="00C313CE">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3AF0A9C3" w14:textId="77777777" w:rsidTr="00CC52A0">
        <w:trPr>
          <w:trHeight w:val="873"/>
        </w:trPr>
        <w:tc>
          <w:tcPr>
            <w:tcW w:w="1554" w:type="dxa"/>
            <w:shd w:val="clear" w:color="auto" w:fill="D9D9D9"/>
            <w:tcMar>
              <w:top w:w="0" w:type="dxa"/>
              <w:left w:w="108" w:type="dxa"/>
              <w:bottom w:w="0" w:type="dxa"/>
              <w:right w:w="108" w:type="dxa"/>
            </w:tcMar>
          </w:tcPr>
          <w:p w14:paraId="3B130A4E" w14:textId="77777777" w:rsidR="007B0E23" w:rsidRDefault="007B0E23" w:rsidP="007B0E23">
            <w:pPr>
              <w:pStyle w:val="Standard"/>
              <w:rPr>
                <w:kern w:val="2"/>
                <w:szCs w:val="24"/>
                <w:lang w:eastAsia="fr-CA"/>
                <w14:ligatures w14:val="standardContextual"/>
              </w:rPr>
            </w:pPr>
            <w:r>
              <w:rPr>
                <w:color w:val="000000"/>
              </w:rPr>
              <w:lastRenderedPageBreak/>
              <w:t>R03 E05 T04</w:t>
            </w:r>
          </w:p>
          <w:p w14:paraId="64BA8ADF" w14:textId="647F1FCF" w:rsidR="00882D35" w:rsidRPr="006C7BD3" w:rsidRDefault="007B0E23" w:rsidP="007B0E23">
            <w:pPr>
              <w:pStyle w:val="Standard"/>
              <w:rPr>
                <w:lang w:eastAsia="en-US"/>
              </w:rPr>
            </w:pPr>
            <w:r w:rsidRPr="006C7BD3">
              <w:rPr>
                <w:lang w:eastAsia="en-US"/>
              </w:rPr>
              <w:t>Boîte 1</w:t>
            </w:r>
          </w:p>
        </w:tc>
        <w:tc>
          <w:tcPr>
            <w:tcW w:w="7802" w:type="dxa"/>
            <w:shd w:val="clear" w:color="auto" w:fill="FFFFFF"/>
            <w:tcMar>
              <w:top w:w="0" w:type="dxa"/>
              <w:left w:w="108" w:type="dxa"/>
              <w:bottom w:w="0" w:type="dxa"/>
              <w:right w:w="108" w:type="dxa"/>
            </w:tcMar>
          </w:tcPr>
          <w:p w14:paraId="636E8AD1" w14:textId="74B83DFA" w:rsidR="00C313CE" w:rsidRPr="006C7BD3" w:rsidRDefault="00C313CE" w:rsidP="00CC52A0">
            <w:pPr>
              <w:pStyle w:val="FF-Titre30"/>
            </w:pPr>
            <w:bookmarkStart w:id="36" w:name="_Toc237330905"/>
            <w:r w:rsidRPr="006C7BD3">
              <w:t>P40/A</w:t>
            </w:r>
            <w:r w:rsidR="00CB3ED4" w:rsidRPr="006C7BD3">
              <w:t>5</w:t>
            </w:r>
            <w:r w:rsidRPr="006C7BD3">
              <w:t xml:space="preserve">/1 : </w:t>
            </w:r>
            <w:r w:rsidR="00CC52A0" w:rsidRPr="006C7BD3">
              <w:t>Association de personnes handicapées</w:t>
            </w:r>
            <w:bookmarkEnd w:id="36"/>
          </w:p>
          <w:p w14:paraId="22D04CCB" w14:textId="564BF09F" w:rsidR="00C313CE" w:rsidRPr="006C7BD3" w:rsidRDefault="00C313CE" w:rsidP="00CC52A0">
            <w:pPr>
              <w:pStyle w:val="Standard"/>
            </w:pPr>
            <w:r w:rsidRPr="006C7BD3">
              <w:rPr>
                <w:lang w:eastAsia="en-US"/>
              </w:rPr>
              <w:t xml:space="preserve">– </w:t>
            </w:r>
            <w:r w:rsidR="00CB3ED4" w:rsidRPr="006C7BD3">
              <w:rPr>
                <w:lang w:eastAsia="en-US"/>
              </w:rPr>
              <w:t>1984-1987</w:t>
            </w:r>
            <w:r w:rsidRPr="006C7BD3">
              <w:rPr>
                <w:lang w:eastAsia="en-US"/>
              </w:rPr>
              <w:t xml:space="preserve">. – </w:t>
            </w:r>
            <w:r w:rsidR="00CB3ED4" w:rsidRPr="006C7BD3">
              <w:rPr>
                <w:lang w:eastAsia="en-US"/>
              </w:rPr>
              <w:t>1 cm</w:t>
            </w:r>
            <w:r w:rsidRPr="006C7BD3">
              <w:rPr>
                <w:lang w:eastAsia="en-US"/>
              </w:rPr>
              <w:t xml:space="preserve"> de documents</w:t>
            </w:r>
            <w:r w:rsidR="00CB3ED4" w:rsidRPr="006C7BD3">
              <w:rPr>
                <w:lang w:eastAsia="en-US"/>
              </w:rPr>
              <w:t xml:space="preserve"> textuels</w:t>
            </w:r>
            <w:r w:rsidR="00350D29">
              <w:rPr>
                <w:lang w:eastAsia="en-US"/>
              </w:rPr>
              <w:t xml:space="preserve"> (1 chemise)</w:t>
            </w:r>
            <w:r w:rsidR="00350D29" w:rsidRPr="006C7BD3">
              <w:rPr>
                <w:lang w:eastAsia="en-US"/>
              </w:rPr>
              <w:t>.</w:t>
            </w:r>
          </w:p>
          <w:p w14:paraId="2C1ECB8F" w14:textId="77777777" w:rsidR="00C313CE" w:rsidRPr="006C7BD3" w:rsidRDefault="00C313CE" w:rsidP="00CC52A0">
            <w:pPr>
              <w:pStyle w:val="Standard"/>
              <w:rPr>
                <w:lang w:eastAsia="en-US"/>
              </w:rPr>
            </w:pPr>
          </w:p>
          <w:p w14:paraId="3473EF30" w14:textId="77777777" w:rsidR="00C313CE" w:rsidRPr="006C7BD3" w:rsidRDefault="00C313CE" w:rsidP="00CC52A0">
            <w:pPr>
              <w:pStyle w:val="Standard"/>
              <w:rPr>
                <w:i/>
                <w:iCs/>
                <w:lang w:eastAsia="en-US"/>
              </w:rPr>
            </w:pPr>
            <w:r w:rsidRPr="006C7BD3">
              <w:rPr>
                <w:i/>
                <w:iCs/>
                <w:lang w:eastAsia="en-US"/>
              </w:rPr>
              <w:t>Portée et contenu :</w:t>
            </w:r>
          </w:p>
          <w:p w14:paraId="5EABCDCA" w14:textId="671AA334" w:rsidR="00C313CE" w:rsidRPr="006C7BD3" w:rsidRDefault="00C313CE" w:rsidP="00CC52A0">
            <w:pPr>
              <w:pStyle w:val="Standard"/>
            </w:pPr>
            <w:r w:rsidRPr="006C7BD3">
              <w:rPr>
                <w:lang w:eastAsia="en-US"/>
              </w:rPr>
              <w:t>Le dossier « </w:t>
            </w:r>
            <w:r w:rsidR="00CB3ED4" w:rsidRPr="006C7BD3">
              <w:rPr>
                <w:lang w:eastAsia="en-US"/>
              </w:rPr>
              <w:t>Association de personnes handicapées</w:t>
            </w:r>
            <w:r w:rsidRPr="006C7BD3">
              <w:rPr>
                <w:lang w:eastAsia="en-US"/>
              </w:rPr>
              <w:t> » est constitué de</w:t>
            </w:r>
            <w:r w:rsidR="00CB3ED4" w:rsidRPr="006C7BD3">
              <w:rPr>
                <w:lang w:eastAsia="en-US"/>
              </w:rPr>
              <w:t> :</w:t>
            </w:r>
          </w:p>
          <w:p w14:paraId="0002B7EC" w14:textId="77777777" w:rsidR="00C313CE" w:rsidRPr="006C7BD3" w:rsidRDefault="00C313CE" w:rsidP="00CC52A0">
            <w:pPr>
              <w:pStyle w:val="Standard"/>
              <w:rPr>
                <w:lang w:eastAsia="en-US"/>
              </w:rPr>
            </w:pPr>
          </w:p>
          <w:p w14:paraId="03567DAE" w14:textId="3E6CF16E" w:rsidR="00C313CE" w:rsidRPr="006C7BD3" w:rsidRDefault="00CB3ED4" w:rsidP="00CC52A0">
            <w:pPr>
              <w:pStyle w:val="Standard"/>
              <w:numPr>
                <w:ilvl w:val="0"/>
                <w:numId w:val="1"/>
              </w:numPr>
            </w:pPr>
            <w:r w:rsidRPr="006C7BD3">
              <w:rPr>
                <w:lang w:eastAsia="en-US"/>
              </w:rPr>
              <w:t>Livre de toutes les résolutions votées par le comité régional des Associations de personnes handicapées, à Alma, concernant le secteur Chibougamau-Chapais, du 1</w:t>
            </w:r>
            <w:r w:rsidRPr="006C7BD3">
              <w:rPr>
                <w:vertAlign w:val="superscript"/>
                <w:lang w:eastAsia="en-US"/>
              </w:rPr>
              <w:t>er</w:t>
            </w:r>
            <w:r w:rsidRPr="006C7BD3">
              <w:rPr>
                <w:lang w:eastAsia="en-US"/>
              </w:rPr>
              <w:t xml:space="preserve"> mai 1984 au 8 mai 1987. </w:t>
            </w:r>
          </w:p>
          <w:p w14:paraId="28201E62" w14:textId="77777777" w:rsidR="00C313CE" w:rsidRPr="006C7BD3" w:rsidRDefault="00C313CE" w:rsidP="00CC52A0">
            <w:pPr>
              <w:pStyle w:val="Standard"/>
              <w:rPr>
                <w:lang w:eastAsia="en-US"/>
              </w:rPr>
            </w:pPr>
          </w:p>
          <w:p w14:paraId="733A5050" w14:textId="77777777" w:rsidR="00C313CE" w:rsidRPr="006C7BD3" w:rsidRDefault="00C313CE" w:rsidP="00CC52A0">
            <w:pPr>
              <w:pStyle w:val="Standard"/>
            </w:pPr>
            <w:r w:rsidRPr="006C7BD3">
              <w:rPr>
                <w:i/>
                <w:iCs/>
                <w:lang w:eastAsia="en-US"/>
              </w:rPr>
              <w:t>Notes :</w:t>
            </w:r>
          </w:p>
          <w:p w14:paraId="3673868A" w14:textId="77777777" w:rsidR="00882D35" w:rsidRPr="006C7BD3" w:rsidRDefault="00882D35" w:rsidP="00882D35">
            <w:pPr>
              <w:pStyle w:val="Standard"/>
              <w:rPr>
                <w:lang w:eastAsia="en-US"/>
              </w:rPr>
            </w:pPr>
            <w:r w:rsidRPr="006C7BD3">
              <w:rPr>
                <w:lang w:eastAsia="en-US"/>
              </w:rPr>
              <w:t>Aucun donateur connu.</w:t>
            </w:r>
          </w:p>
          <w:p w14:paraId="0BC9415A" w14:textId="73369B69" w:rsidR="00C313CE" w:rsidRPr="006C7BD3" w:rsidRDefault="00CB3ED4" w:rsidP="00CC52A0">
            <w:pPr>
              <w:pStyle w:val="Standard"/>
              <w:rPr>
                <w:lang w:eastAsia="en-US"/>
              </w:rPr>
            </w:pPr>
            <w:r w:rsidRPr="006C7BD3">
              <w:rPr>
                <w:lang w:eastAsia="en-US"/>
              </w:rPr>
              <w:t xml:space="preserve">Le document est troué sur le côté. </w:t>
            </w:r>
          </w:p>
          <w:p w14:paraId="10F4FF23" w14:textId="6BEC345B" w:rsidR="00CB3ED4" w:rsidRPr="006C7BD3" w:rsidRDefault="00CB3ED4" w:rsidP="00CC52A0">
            <w:pPr>
              <w:pStyle w:val="Standard"/>
              <w:rPr>
                <w:lang w:eastAsia="en-US"/>
              </w:rPr>
            </w:pPr>
            <w:r w:rsidRPr="006C7BD3">
              <w:rPr>
                <w:lang w:eastAsia="en-US"/>
              </w:rPr>
              <w:t xml:space="preserve">Certaines pages sont signées et datées. </w:t>
            </w:r>
          </w:p>
          <w:p w14:paraId="5FA16684" w14:textId="589FFC53" w:rsidR="00CB3ED4" w:rsidRPr="006C7BD3" w:rsidRDefault="00CB3ED4" w:rsidP="00CC52A0">
            <w:pPr>
              <w:pStyle w:val="Standard"/>
            </w:pPr>
            <w:r w:rsidRPr="006C7BD3">
              <w:rPr>
                <w:lang w:eastAsia="en-US"/>
              </w:rPr>
              <w:t xml:space="preserve">Des index collés avec du ruban adhésif séparent des pages. </w:t>
            </w:r>
          </w:p>
          <w:p w14:paraId="42DCC408" w14:textId="504F574C" w:rsidR="00C313CE" w:rsidRPr="006C7BD3" w:rsidRDefault="00CB3ED4" w:rsidP="00CC52A0">
            <w:pPr>
              <w:pStyle w:val="Standard"/>
              <w:rPr>
                <w:lang w:eastAsia="en-US"/>
              </w:rPr>
            </w:pPr>
            <w:r w:rsidRPr="006C7BD3">
              <w:rPr>
                <w:lang w:eastAsia="en-US"/>
              </w:rPr>
              <w:t xml:space="preserve">Originaux. </w:t>
            </w:r>
          </w:p>
          <w:p w14:paraId="7B1B2262" w14:textId="1ED313E9" w:rsidR="00666D61" w:rsidRPr="006C7BD3" w:rsidRDefault="00DE70BB" w:rsidP="007B0E23">
            <w:pPr>
              <w:rPr>
                <w:lang w:eastAsia="en-US"/>
              </w:rPr>
            </w:pPr>
            <w:r>
              <w:rPr>
                <w:lang w:eastAsia="en-US"/>
              </w:rPr>
              <w:t>Boite 1</w:t>
            </w:r>
            <w:r w:rsidR="00C909E5">
              <w:rPr>
                <w:lang w:eastAsia="en-US"/>
              </w:rPr>
              <w:t>.</w:t>
            </w:r>
          </w:p>
          <w:p w14:paraId="2A593270" w14:textId="04744BE7" w:rsidR="00666D61" w:rsidRPr="006C7BD3" w:rsidRDefault="00666D61" w:rsidP="00CC52A0">
            <w:pPr>
              <w:pStyle w:val="Standard"/>
              <w:rPr>
                <w:lang w:eastAsia="en-US"/>
              </w:rPr>
            </w:pPr>
          </w:p>
        </w:tc>
      </w:tr>
    </w:tbl>
    <w:p w14:paraId="76905537" w14:textId="77777777" w:rsidR="00C313CE" w:rsidRPr="006C7BD3" w:rsidRDefault="00C313CE">
      <w:pPr>
        <w:pStyle w:val="Standard"/>
      </w:pPr>
    </w:p>
    <w:p w14:paraId="1A222315" w14:textId="351B9790" w:rsidR="00C313CE" w:rsidRPr="006C7BD3" w:rsidRDefault="00C313CE" w:rsidP="00C313CE">
      <w:pPr>
        <w:pStyle w:val="Titre2"/>
      </w:pPr>
      <w:bookmarkStart w:id="37" w:name="_Toc237330906"/>
      <w:r w:rsidRPr="006C7BD3">
        <w:t>P40/A</w:t>
      </w:r>
      <w:r w:rsidR="00CB3ED4" w:rsidRPr="006C7BD3">
        <w:t>6</w:t>
      </w:r>
      <w:r w:rsidRPr="006C7BD3">
        <w:t xml:space="preserve"> </w:t>
      </w:r>
      <w:r w:rsidR="00CC52A0" w:rsidRPr="006C7BD3">
        <w:t>Sports et loisirs</w:t>
      </w:r>
      <w:bookmarkEnd w:id="37"/>
      <w:r w:rsidRPr="006C7BD3">
        <w:fldChar w:fldCharType="begin"/>
      </w:r>
      <w:r w:rsidRPr="006C7BD3">
        <w:instrText xml:space="preserve"> FILLIN "" </w:instrText>
      </w:r>
      <w:r w:rsidRPr="006C7BD3">
        <w:fldChar w:fldCharType="end"/>
      </w:r>
    </w:p>
    <w:p w14:paraId="21061DF7" w14:textId="1CEFA125" w:rsidR="00C313CE" w:rsidRPr="006C7BD3" w:rsidRDefault="00D96000" w:rsidP="00C313CE">
      <w:pPr>
        <w:pStyle w:val="Standard"/>
        <w:rPr>
          <w:lang w:eastAsia="en-US"/>
        </w:rPr>
      </w:pPr>
      <w:r w:rsidRPr="006C7BD3">
        <w:rPr>
          <w:lang w:eastAsia="en-US"/>
        </w:rPr>
        <w:t>– 1952-1983. – 1,8 cm de documents textuels. – 4 photographies.</w:t>
      </w:r>
      <w:r w:rsidR="001A363B" w:rsidRPr="006C7BD3">
        <w:rPr>
          <w:lang w:eastAsia="en-US"/>
        </w:rPr>
        <w:t xml:space="preserve"> – 4 plans.</w:t>
      </w:r>
    </w:p>
    <w:p w14:paraId="4DD31A71" w14:textId="77777777" w:rsidR="00D96000" w:rsidRPr="006C7BD3" w:rsidRDefault="00D96000" w:rsidP="00C313CE">
      <w:pPr>
        <w:pStyle w:val="Standard"/>
        <w:rPr>
          <w:i/>
        </w:rPr>
      </w:pPr>
    </w:p>
    <w:p w14:paraId="02B843F5" w14:textId="77777777" w:rsidR="00C313CE" w:rsidRPr="006C7BD3" w:rsidRDefault="00C313CE" w:rsidP="00C313CE">
      <w:pPr>
        <w:pStyle w:val="Standard"/>
        <w:rPr>
          <w:i/>
        </w:rPr>
      </w:pPr>
      <w:r w:rsidRPr="006C7BD3">
        <w:rPr>
          <w:i/>
        </w:rPr>
        <w:t>Portée et contenu :</w:t>
      </w:r>
    </w:p>
    <w:p w14:paraId="7213BC75" w14:textId="54FAC286" w:rsidR="00C313CE" w:rsidRPr="006C7BD3" w:rsidRDefault="00350D29" w:rsidP="00C313CE">
      <w:pPr>
        <w:pStyle w:val="Standard"/>
      </w:pPr>
      <w:r>
        <w:t>La</w:t>
      </w:r>
      <w:r w:rsidR="00C313CE" w:rsidRPr="006C7BD3">
        <w:t xml:space="preserve"> sous-série </w:t>
      </w:r>
      <w:r>
        <w:t xml:space="preserve">« </w:t>
      </w:r>
      <w:r w:rsidR="00CC52A0" w:rsidRPr="00350D29">
        <w:t>Sports et loisirs</w:t>
      </w:r>
      <w:r>
        <w:t xml:space="preserve"> »</w:t>
      </w:r>
      <w:r w:rsidR="00C313CE" w:rsidRPr="006C7BD3">
        <w:t xml:space="preserve"> compre</w:t>
      </w:r>
      <w:r w:rsidR="00D96000" w:rsidRPr="006C7BD3">
        <w:t xml:space="preserve">nd trois dossiers : </w:t>
      </w:r>
      <w:r w:rsidR="00D96000" w:rsidRPr="006C7BD3">
        <w:rPr>
          <w:i/>
          <w:iCs/>
        </w:rPr>
        <w:t>Cyclisme, Nage/Natation</w:t>
      </w:r>
      <w:r>
        <w:rPr>
          <w:i/>
          <w:iCs/>
        </w:rPr>
        <w:t>,</w:t>
      </w:r>
      <w:r w:rsidR="00D96000" w:rsidRPr="006C7BD3">
        <w:t xml:space="preserve"> </w:t>
      </w:r>
      <w:r w:rsidR="00D96000" w:rsidRPr="006C7BD3">
        <w:rPr>
          <w:i/>
          <w:iCs/>
        </w:rPr>
        <w:t>Tourisme</w:t>
      </w:r>
      <w:r>
        <w:rPr>
          <w:i/>
          <w:iCs/>
        </w:rPr>
        <w:t xml:space="preserve"> </w:t>
      </w:r>
      <w:r>
        <w:t xml:space="preserve">et </w:t>
      </w:r>
      <w:r>
        <w:rPr>
          <w:i/>
          <w:iCs/>
        </w:rPr>
        <w:t>Épreuves de force.</w:t>
      </w:r>
      <w:r w:rsidR="00C313CE" w:rsidRPr="006C7BD3">
        <w:fldChar w:fldCharType="begin"/>
      </w:r>
      <w:r w:rsidR="00C313CE" w:rsidRPr="006C7BD3">
        <w:instrText xml:space="preserve"> FILLIN "" </w:instrText>
      </w:r>
      <w:r w:rsidR="00C313CE" w:rsidRPr="006C7BD3">
        <w:fldChar w:fldCharType="end"/>
      </w:r>
    </w:p>
    <w:p w14:paraId="7A31C605" w14:textId="77777777" w:rsidR="00C313CE" w:rsidRPr="006C7BD3" w:rsidRDefault="00C313CE" w:rsidP="00C313CE">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42A9D893" w14:textId="77777777" w:rsidTr="00CC52A0">
        <w:trPr>
          <w:trHeight w:val="873"/>
        </w:trPr>
        <w:tc>
          <w:tcPr>
            <w:tcW w:w="1554" w:type="dxa"/>
            <w:shd w:val="clear" w:color="auto" w:fill="D9D9D9"/>
            <w:tcMar>
              <w:top w:w="0" w:type="dxa"/>
              <w:left w:w="108" w:type="dxa"/>
              <w:bottom w:w="0" w:type="dxa"/>
              <w:right w:w="108" w:type="dxa"/>
            </w:tcMar>
          </w:tcPr>
          <w:p w14:paraId="7AEF6A9A" w14:textId="77777777" w:rsidR="007B0E23" w:rsidRDefault="007B0E23" w:rsidP="007B0E23">
            <w:pPr>
              <w:pStyle w:val="Standard"/>
              <w:rPr>
                <w:kern w:val="2"/>
                <w:szCs w:val="24"/>
                <w:lang w:eastAsia="fr-CA"/>
                <w14:ligatures w14:val="standardContextual"/>
              </w:rPr>
            </w:pPr>
            <w:r>
              <w:rPr>
                <w:color w:val="000000"/>
              </w:rPr>
              <w:t>R03 E05 T04</w:t>
            </w:r>
          </w:p>
          <w:p w14:paraId="6286A5C6" w14:textId="4DD98F41" w:rsidR="00882D35" w:rsidRPr="006C7BD3" w:rsidRDefault="007B0E23" w:rsidP="007B0E23">
            <w:pPr>
              <w:pStyle w:val="Standard"/>
              <w:rPr>
                <w:lang w:eastAsia="en-US"/>
              </w:rPr>
            </w:pPr>
            <w:r w:rsidRPr="006C7BD3">
              <w:rPr>
                <w:lang w:eastAsia="en-US"/>
              </w:rPr>
              <w:t>Boîte 1</w:t>
            </w:r>
          </w:p>
        </w:tc>
        <w:tc>
          <w:tcPr>
            <w:tcW w:w="7802" w:type="dxa"/>
            <w:shd w:val="clear" w:color="auto" w:fill="FFFFFF"/>
            <w:tcMar>
              <w:top w:w="0" w:type="dxa"/>
              <w:left w:w="108" w:type="dxa"/>
              <w:bottom w:w="0" w:type="dxa"/>
              <w:right w:w="108" w:type="dxa"/>
            </w:tcMar>
          </w:tcPr>
          <w:p w14:paraId="629295CA" w14:textId="4B83608F" w:rsidR="00C313CE" w:rsidRPr="006C7BD3" w:rsidRDefault="00C313CE" w:rsidP="00CC52A0">
            <w:pPr>
              <w:pStyle w:val="FF-Titre30"/>
            </w:pPr>
            <w:bookmarkStart w:id="38" w:name="_Toc237330907"/>
            <w:r w:rsidRPr="006C7BD3">
              <w:t>P40/A</w:t>
            </w:r>
            <w:r w:rsidR="00CB3ED4" w:rsidRPr="006C7BD3">
              <w:t>6</w:t>
            </w:r>
            <w:r w:rsidRPr="006C7BD3">
              <w:t xml:space="preserve">/1 : </w:t>
            </w:r>
            <w:r w:rsidR="009D1155" w:rsidRPr="006C7BD3">
              <w:t>Cyclisme</w:t>
            </w:r>
            <w:bookmarkEnd w:id="38"/>
          </w:p>
          <w:p w14:paraId="2C893FB3" w14:textId="7A18022C" w:rsidR="00C313CE" w:rsidRPr="006C7BD3" w:rsidRDefault="00C313CE" w:rsidP="00CC52A0">
            <w:pPr>
              <w:pStyle w:val="Standard"/>
            </w:pPr>
            <w:r w:rsidRPr="006C7BD3">
              <w:rPr>
                <w:lang w:eastAsia="en-US"/>
              </w:rPr>
              <w:t xml:space="preserve">– </w:t>
            </w:r>
            <w:r w:rsidR="00ED583F" w:rsidRPr="006C7BD3">
              <w:rPr>
                <w:lang w:eastAsia="en-US"/>
              </w:rPr>
              <w:t>1958</w:t>
            </w:r>
            <w:r w:rsidRPr="006C7BD3">
              <w:rPr>
                <w:lang w:eastAsia="en-US"/>
              </w:rPr>
              <w:t xml:space="preserve">. – </w:t>
            </w:r>
            <w:r w:rsidR="00ED583F" w:rsidRPr="006C7BD3">
              <w:rPr>
                <w:lang w:eastAsia="en-US"/>
              </w:rPr>
              <w:t xml:space="preserve">1 photographie; sur papier, </w:t>
            </w:r>
            <w:proofErr w:type="spellStart"/>
            <w:r w:rsidR="00ED583F" w:rsidRPr="006C7BD3">
              <w:rPr>
                <w:lang w:eastAsia="en-US"/>
              </w:rPr>
              <w:t>n&amp;b</w:t>
            </w:r>
            <w:proofErr w:type="spellEnd"/>
            <w:r w:rsidR="00ED583F" w:rsidRPr="006C7BD3">
              <w:rPr>
                <w:lang w:eastAsia="en-US"/>
              </w:rPr>
              <w:t>, 15 x 24,1 cm</w:t>
            </w:r>
            <w:r w:rsidR="00350D29">
              <w:rPr>
                <w:lang w:eastAsia="en-US"/>
              </w:rPr>
              <w:t xml:space="preserve"> (1 chemise)</w:t>
            </w:r>
            <w:r w:rsidR="00350D29" w:rsidRPr="006C7BD3">
              <w:rPr>
                <w:lang w:eastAsia="en-US"/>
              </w:rPr>
              <w:t xml:space="preserve">. </w:t>
            </w:r>
            <w:r w:rsidR="00ED583F" w:rsidRPr="006C7BD3">
              <w:rPr>
                <w:lang w:eastAsia="en-US"/>
              </w:rPr>
              <w:t xml:space="preserve"> </w:t>
            </w:r>
          </w:p>
          <w:p w14:paraId="285D7D49" w14:textId="77777777" w:rsidR="00C313CE" w:rsidRPr="006C7BD3" w:rsidRDefault="00C313CE" w:rsidP="00CC52A0">
            <w:pPr>
              <w:pStyle w:val="Standard"/>
              <w:rPr>
                <w:lang w:eastAsia="en-US"/>
              </w:rPr>
            </w:pPr>
          </w:p>
          <w:p w14:paraId="259C2965" w14:textId="77777777" w:rsidR="00C313CE" w:rsidRPr="006C7BD3" w:rsidRDefault="00C313CE" w:rsidP="00CC52A0">
            <w:pPr>
              <w:pStyle w:val="Standard"/>
              <w:rPr>
                <w:i/>
                <w:iCs/>
                <w:lang w:eastAsia="en-US"/>
              </w:rPr>
            </w:pPr>
            <w:r w:rsidRPr="006C7BD3">
              <w:rPr>
                <w:i/>
                <w:iCs/>
                <w:lang w:eastAsia="en-US"/>
              </w:rPr>
              <w:t>Portée et contenu :</w:t>
            </w:r>
          </w:p>
          <w:p w14:paraId="72ECD34B" w14:textId="09C617A0" w:rsidR="00C313CE" w:rsidRPr="006C7BD3" w:rsidRDefault="00C313CE" w:rsidP="00CC52A0">
            <w:pPr>
              <w:pStyle w:val="Standard"/>
            </w:pPr>
            <w:r w:rsidRPr="006C7BD3">
              <w:rPr>
                <w:lang w:eastAsia="en-US"/>
              </w:rPr>
              <w:t>Le dossier « </w:t>
            </w:r>
            <w:r w:rsidR="00ED583F" w:rsidRPr="006C7BD3">
              <w:rPr>
                <w:lang w:eastAsia="en-US"/>
              </w:rPr>
              <w:t>Cyclisme</w:t>
            </w:r>
            <w:r w:rsidRPr="006C7BD3">
              <w:rPr>
                <w:lang w:eastAsia="en-US"/>
              </w:rPr>
              <w:t> » est constitué de</w:t>
            </w:r>
            <w:r w:rsidR="00ED583F" w:rsidRPr="006C7BD3">
              <w:rPr>
                <w:lang w:eastAsia="en-US"/>
              </w:rPr>
              <w:t> :</w:t>
            </w:r>
          </w:p>
          <w:p w14:paraId="0272C8A7" w14:textId="77777777" w:rsidR="00C313CE" w:rsidRPr="006C7BD3" w:rsidRDefault="00C313CE" w:rsidP="00CC52A0">
            <w:pPr>
              <w:pStyle w:val="Standard"/>
              <w:rPr>
                <w:lang w:eastAsia="en-US"/>
              </w:rPr>
            </w:pPr>
          </w:p>
          <w:p w14:paraId="0888716F" w14:textId="715B69C5" w:rsidR="00C313CE" w:rsidRPr="006C7BD3" w:rsidRDefault="00ED583F" w:rsidP="00CC52A0">
            <w:pPr>
              <w:pStyle w:val="Standard"/>
              <w:numPr>
                <w:ilvl w:val="0"/>
                <w:numId w:val="1"/>
              </w:numPr>
            </w:pPr>
            <w:r w:rsidRPr="006C7BD3">
              <w:rPr>
                <w:lang w:eastAsia="en-US"/>
              </w:rPr>
              <w:t xml:space="preserve">Une photographie du départ d’un tour du lac Saint-Jean à vélo à Roberval, 1958. Les personnes identifiées : Roger </w:t>
            </w:r>
            <w:proofErr w:type="spellStart"/>
            <w:r w:rsidRPr="006C7BD3">
              <w:rPr>
                <w:lang w:eastAsia="en-US"/>
              </w:rPr>
              <w:t>Filion</w:t>
            </w:r>
            <w:proofErr w:type="spellEnd"/>
            <w:r w:rsidRPr="006C7BD3">
              <w:rPr>
                <w:lang w:eastAsia="en-US"/>
              </w:rPr>
              <w:t xml:space="preserve">, René-Paul Morin, Léonard Lavoie, Jean-Eudes Guay, Jean-Guy Lavoie et Normand Couture. </w:t>
            </w:r>
          </w:p>
          <w:p w14:paraId="75745CBB" w14:textId="77777777" w:rsidR="00C313CE" w:rsidRPr="006C7BD3" w:rsidRDefault="00C313CE" w:rsidP="00CC52A0">
            <w:pPr>
              <w:pStyle w:val="Standard"/>
              <w:rPr>
                <w:lang w:eastAsia="en-US"/>
              </w:rPr>
            </w:pPr>
          </w:p>
          <w:p w14:paraId="0C16659E" w14:textId="77777777" w:rsidR="00C313CE" w:rsidRPr="006C7BD3" w:rsidRDefault="00C313CE" w:rsidP="00CC52A0">
            <w:pPr>
              <w:pStyle w:val="Standard"/>
            </w:pPr>
            <w:r w:rsidRPr="006C7BD3">
              <w:rPr>
                <w:i/>
                <w:iCs/>
                <w:lang w:eastAsia="en-US"/>
              </w:rPr>
              <w:t>Notes :</w:t>
            </w:r>
          </w:p>
          <w:p w14:paraId="0EA25E79" w14:textId="5C9C2380" w:rsidR="00C313CE" w:rsidRPr="006C7BD3" w:rsidRDefault="00882D35" w:rsidP="00CC52A0">
            <w:pPr>
              <w:pStyle w:val="Standard"/>
              <w:rPr>
                <w:lang w:eastAsia="en-US"/>
              </w:rPr>
            </w:pPr>
            <w:r w:rsidRPr="006C7BD3">
              <w:rPr>
                <w:lang w:eastAsia="en-US"/>
              </w:rPr>
              <w:t>Aucun donateur connu.</w:t>
            </w:r>
          </w:p>
          <w:p w14:paraId="6D0AC196" w14:textId="6A767472" w:rsidR="001B44B8" w:rsidRPr="006C7BD3" w:rsidRDefault="001B44B8" w:rsidP="00CC52A0">
            <w:pPr>
              <w:pStyle w:val="Standard"/>
              <w:rPr>
                <w:lang w:eastAsia="en-US"/>
              </w:rPr>
            </w:pPr>
            <w:r w:rsidRPr="006C7BD3">
              <w:rPr>
                <w:lang w:eastAsia="en-US"/>
              </w:rPr>
              <w:t>Des personnes sont identifiées au bas de la photo.</w:t>
            </w:r>
          </w:p>
          <w:p w14:paraId="5D5E2C47" w14:textId="48CF9DED" w:rsidR="00FE2757" w:rsidRPr="006C7BD3" w:rsidRDefault="00FE2757" w:rsidP="00CC52A0">
            <w:pPr>
              <w:pStyle w:val="Standard"/>
              <w:rPr>
                <w:lang w:eastAsia="en-US"/>
              </w:rPr>
            </w:pPr>
            <w:r w:rsidRPr="006C7BD3">
              <w:rPr>
                <w:lang w:eastAsia="en-US"/>
              </w:rPr>
              <w:t>La photographie est de mauvaise qualité.</w:t>
            </w:r>
          </w:p>
          <w:p w14:paraId="62709CEF" w14:textId="002A5035" w:rsidR="00ED583F" w:rsidRPr="006C7BD3" w:rsidRDefault="00ED583F" w:rsidP="00CC52A0">
            <w:pPr>
              <w:pStyle w:val="Standard"/>
            </w:pPr>
            <w:r w:rsidRPr="006C7BD3">
              <w:rPr>
                <w:lang w:eastAsia="en-US"/>
              </w:rPr>
              <w:t xml:space="preserve">Reproduction sur papier. </w:t>
            </w:r>
          </w:p>
          <w:p w14:paraId="060EFB10" w14:textId="52D74600" w:rsidR="00C313CE" w:rsidRPr="006C7BD3" w:rsidRDefault="00DE70BB" w:rsidP="00C909E5">
            <w:pPr>
              <w:rPr>
                <w:lang w:eastAsia="en-US"/>
              </w:rPr>
            </w:pPr>
            <w:r>
              <w:rPr>
                <w:lang w:eastAsia="en-US"/>
              </w:rPr>
              <w:t>Boite 1</w:t>
            </w:r>
            <w:r w:rsidR="00C909E5">
              <w:rPr>
                <w:lang w:eastAsia="en-US"/>
              </w:rPr>
              <w:t>.</w:t>
            </w:r>
          </w:p>
          <w:p w14:paraId="07C243A5" w14:textId="77777777" w:rsidR="00C313CE" w:rsidRPr="006C7BD3" w:rsidRDefault="00C313CE" w:rsidP="00CC52A0">
            <w:pPr>
              <w:pStyle w:val="Standard"/>
              <w:rPr>
                <w:lang w:eastAsia="en-US"/>
              </w:rPr>
            </w:pPr>
          </w:p>
        </w:tc>
      </w:tr>
      <w:tr w:rsidR="006C7BD3" w:rsidRPr="006C7BD3" w14:paraId="5AA46B64" w14:textId="77777777" w:rsidTr="00CC52A0">
        <w:trPr>
          <w:trHeight w:val="873"/>
        </w:trPr>
        <w:tc>
          <w:tcPr>
            <w:tcW w:w="1554" w:type="dxa"/>
            <w:shd w:val="clear" w:color="auto" w:fill="D9D9D9"/>
            <w:tcMar>
              <w:top w:w="0" w:type="dxa"/>
              <w:left w:w="108" w:type="dxa"/>
              <w:bottom w:w="0" w:type="dxa"/>
              <w:right w:w="108" w:type="dxa"/>
            </w:tcMar>
          </w:tcPr>
          <w:p w14:paraId="2C175642" w14:textId="77777777" w:rsidR="007B0E23" w:rsidRDefault="007B0E23" w:rsidP="007B0E23">
            <w:pPr>
              <w:pStyle w:val="Standard"/>
              <w:rPr>
                <w:kern w:val="2"/>
                <w:szCs w:val="24"/>
                <w:lang w:eastAsia="fr-CA"/>
                <w14:ligatures w14:val="standardContextual"/>
              </w:rPr>
            </w:pPr>
            <w:r>
              <w:rPr>
                <w:color w:val="000000"/>
              </w:rPr>
              <w:t>R03 E05 T04</w:t>
            </w:r>
          </w:p>
          <w:p w14:paraId="17F09BA5" w14:textId="1654F05B" w:rsidR="00882D35" w:rsidRPr="006C7BD3" w:rsidRDefault="007B0E23" w:rsidP="007B0E23">
            <w:pPr>
              <w:pStyle w:val="Standard"/>
              <w:rPr>
                <w:lang w:eastAsia="en-US"/>
              </w:rPr>
            </w:pPr>
            <w:r w:rsidRPr="006C7BD3">
              <w:rPr>
                <w:lang w:eastAsia="en-US"/>
              </w:rPr>
              <w:t>Boîte 1</w:t>
            </w:r>
          </w:p>
        </w:tc>
        <w:tc>
          <w:tcPr>
            <w:tcW w:w="7802" w:type="dxa"/>
            <w:shd w:val="clear" w:color="auto" w:fill="FFFFFF"/>
            <w:tcMar>
              <w:top w:w="0" w:type="dxa"/>
              <w:left w:w="108" w:type="dxa"/>
              <w:bottom w:w="0" w:type="dxa"/>
              <w:right w:w="108" w:type="dxa"/>
            </w:tcMar>
          </w:tcPr>
          <w:p w14:paraId="048FD78C" w14:textId="138FB6A7" w:rsidR="009D1155" w:rsidRPr="006C7BD3" w:rsidRDefault="009D1155" w:rsidP="009D1155">
            <w:pPr>
              <w:pStyle w:val="FF-Titre30"/>
            </w:pPr>
            <w:bookmarkStart w:id="39" w:name="_Toc237330908"/>
            <w:r w:rsidRPr="006C7BD3">
              <w:t>P40/A</w:t>
            </w:r>
            <w:r w:rsidR="00CB3ED4" w:rsidRPr="006C7BD3">
              <w:t>6</w:t>
            </w:r>
            <w:r w:rsidRPr="006C7BD3">
              <w:t>/</w:t>
            </w:r>
            <w:r w:rsidR="003A5768" w:rsidRPr="006C7BD3">
              <w:t>2</w:t>
            </w:r>
            <w:r w:rsidRPr="006C7BD3">
              <w:t xml:space="preserve"> : </w:t>
            </w:r>
            <w:r w:rsidR="00673AB8" w:rsidRPr="006C7BD3">
              <w:t>Nage / Natation</w:t>
            </w:r>
            <w:bookmarkEnd w:id="39"/>
          </w:p>
          <w:p w14:paraId="1D4CB7BB" w14:textId="73C7539E" w:rsidR="009D1155" w:rsidRPr="006C7BD3" w:rsidRDefault="009D1155" w:rsidP="009D1155">
            <w:pPr>
              <w:pStyle w:val="Standard"/>
            </w:pPr>
            <w:r w:rsidRPr="006C7BD3">
              <w:rPr>
                <w:lang w:eastAsia="en-US"/>
              </w:rPr>
              <w:t xml:space="preserve">– </w:t>
            </w:r>
            <w:r w:rsidR="00673AB8" w:rsidRPr="006C7BD3">
              <w:rPr>
                <w:lang w:eastAsia="en-US"/>
              </w:rPr>
              <w:t>1960</w:t>
            </w:r>
            <w:r w:rsidRPr="006C7BD3">
              <w:rPr>
                <w:lang w:eastAsia="en-US"/>
              </w:rPr>
              <w:t xml:space="preserve">. – </w:t>
            </w:r>
            <w:r w:rsidR="00673AB8" w:rsidRPr="006C7BD3">
              <w:rPr>
                <w:lang w:eastAsia="en-US"/>
              </w:rPr>
              <w:t>0,</w:t>
            </w:r>
            <w:r w:rsidR="003A5768" w:rsidRPr="006C7BD3">
              <w:rPr>
                <w:lang w:eastAsia="en-US"/>
              </w:rPr>
              <w:t>1</w:t>
            </w:r>
            <w:r w:rsidR="00673AB8" w:rsidRPr="006C7BD3">
              <w:rPr>
                <w:lang w:eastAsia="en-US"/>
              </w:rPr>
              <w:t xml:space="preserve"> cm</w:t>
            </w:r>
            <w:r w:rsidRPr="006C7BD3">
              <w:rPr>
                <w:lang w:eastAsia="en-US"/>
              </w:rPr>
              <w:t xml:space="preserve"> de documents</w:t>
            </w:r>
            <w:r w:rsidR="00673AB8" w:rsidRPr="006C7BD3">
              <w:rPr>
                <w:lang w:eastAsia="en-US"/>
              </w:rPr>
              <w:t xml:space="preserve"> textuels</w:t>
            </w:r>
            <w:r w:rsidR="00350D29">
              <w:rPr>
                <w:lang w:eastAsia="en-US"/>
              </w:rPr>
              <w:t xml:space="preserve"> (1 chemise)</w:t>
            </w:r>
            <w:r w:rsidR="00350D29" w:rsidRPr="006C7BD3">
              <w:rPr>
                <w:lang w:eastAsia="en-US"/>
              </w:rPr>
              <w:t>.</w:t>
            </w:r>
          </w:p>
          <w:p w14:paraId="2331384F" w14:textId="77777777" w:rsidR="009D1155" w:rsidRPr="006C7BD3" w:rsidRDefault="009D1155" w:rsidP="009D1155">
            <w:pPr>
              <w:pStyle w:val="Standard"/>
              <w:rPr>
                <w:lang w:eastAsia="en-US"/>
              </w:rPr>
            </w:pPr>
          </w:p>
          <w:p w14:paraId="3249EB18" w14:textId="77777777" w:rsidR="009D1155" w:rsidRPr="006C7BD3" w:rsidRDefault="009D1155" w:rsidP="009D1155">
            <w:pPr>
              <w:pStyle w:val="Standard"/>
              <w:rPr>
                <w:i/>
                <w:iCs/>
                <w:lang w:eastAsia="en-US"/>
              </w:rPr>
            </w:pPr>
            <w:r w:rsidRPr="006C7BD3">
              <w:rPr>
                <w:i/>
                <w:iCs/>
                <w:lang w:eastAsia="en-US"/>
              </w:rPr>
              <w:lastRenderedPageBreak/>
              <w:t>Portée et contenu :</w:t>
            </w:r>
          </w:p>
          <w:p w14:paraId="58CCBAA1" w14:textId="24C35C4D" w:rsidR="009D1155" w:rsidRPr="006C7BD3" w:rsidRDefault="009D1155" w:rsidP="009D1155">
            <w:pPr>
              <w:pStyle w:val="Standard"/>
            </w:pPr>
            <w:r w:rsidRPr="006C7BD3">
              <w:rPr>
                <w:lang w:eastAsia="en-US"/>
              </w:rPr>
              <w:t>Le dossier « </w:t>
            </w:r>
            <w:r w:rsidR="00673AB8" w:rsidRPr="006C7BD3">
              <w:rPr>
                <w:lang w:eastAsia="en-US"/>
              </w:rPr>
              <w:t>Nage / Natation</w:t>
            </w:r>
            <w:r w:rsidRPr="006C7BD3">
              <w:rPr>
                <w:lang w:eastAsia="en-US"/>
              </w:rPr>
              <w:t> » est constitué de</w:t>
            </w:r>
            <w:r w:rsidR="00673AB8" w:rsidRPr="006C7BD3">
              <w:rPr>
                <w:lang w:eastAsia="en-US"/>
              </w:rPr>
              <w:t> :</w:t>
            </w:r>
          </w:p>
          <w:p w14:paraId="41209432" w14:textId="77777777" w:rsidR="009D1155" w:rsidRPr="006C7BD3" w:rsidRDefault="009D1155" w:rsidP="009D1155">
            <w:pPr>
              <w:pStyle w:val="Standard"/>
              <w:rPr>
                <w:lang w:eastAsia="en-US"/>
              </w:rPr>
            </w:pPr>
          </w:p>
          <w:p w14:paraId="19E2169C" w14:textId="3257A054" w:rsidR="009D1155" w:rsidRPr="006C7BD3" w:rsidRDefault="00673AB8" w:rsidP="009D1155">
            <w:pPr>
              <w:pStyle w:val="Standard"/>
              <w:numPr>
                <w:ilvl w:val="0"/>
                <w:numId w:val="1"/>
              </w:numPr>
            </w:pPr>
            <w:r w:rsidRPr="006C7BD3">
              <w:rPr>
                <w:lang w:eastAsia="en-US"/>
              </w:rPr>
              <w:t>Correspondance du Club Aquatique du Lac-Saint-Jean Inc., 1960.</w:t>
            </w:r>
            <w:r w:rsidR="007B0E23">
              <w:rPr>
                <w:lang w:eastAsia="en-US"/>
              </w:rPr>
              <w:t xml:space="preserve"> – 3 pages.</w:t>
            </w:r>
            <w:r w:rsidRPr="006C7BD3">
              <w:rPr>
                <w:lang w:eastAsia="en-US"/>
              </w:rPr>
              <w:t xml:space="preserve"> </w:t>
            </w:r>
          </w:p>
          <w:p w14:paraId="118A2D5A" w14:textId="77777777" w:rsidR="009D1155" w:rsidRPr="006C7BD3" w:rsidRDefault="009D1155" w:rsidP="009D1155">
            <w:pPr>
              <w:pStyle w:val="Standard"/>
              <w:rPr>
                <w:lang w:eastAsia="en-US"/>
              </w:rPr>
            </w:pPr>
          </w:p>
          <w:p w14:paraId="7CFA7E87" w14:textId="77777777" w:rsidR="009D1155" w:rsidRPr="006C7BD3" w:rsidRDefault="009D1155" w:rsidP="009D1155">
            <w:pPr>
              <w:pStyle w:val="Standard"/>
            </w:pPr>
            <w:r w:rsidRPr="006C7BD3">
              <w:rPr>
                <w:i/>
                <w:iCs/>
                <w:lang w:eastAsia="en-US"/>
              </w:rPr>
              <w:t>Notes :</w:t>
            </w:r>
          </w:p>
          <w:p w14:paraId="72718121" w14:textId="77777777" w:rsidR="00882D35" w:rsidRPr="006C7BD3" w:rsidRDefault="00882D35" w:rsidP="00882D35">
            <w:pPr>
              <w:pStyle w:val="Standard"/>
              <w:rPr>
                <w:lang w:eastAsia="en-US"/>
              </w:rPr>
            </w:pPr>
            <w:r w:rsidRPr="006C7BD3">
              <w:rPr>
                <w:lang w:eastAsia="en-US"/>
              </w:rPr>
              <w:t>Aucun donateur connu.</w:t>
            </w:r>
          </w:p>
          <w:p w14:paraId="4D2BCCAB" w14:textId="76A82CA9" w:rsidR="009D1155" w:rsidRPr="006C7BD3" w:rsidRDefault="00673AB8" w:rsidP="009D1155">
            <w:pPr>
              <w:pStyle w:val="Standard"/>
            </w:pPr>
            <w:r w:rsidRPr="006C7BD3">
              <w:rPr>
                <w:lang w:eastAsia="en-US"/>
              </w:rPr>
              <w:t>Originaux.</w:t>
            </w:r>
          </w:p>
          <w:p w14:paraId="24578960" w14:textId="44F7918F" w:rsidR="009D1155" w:rsidRPr="006C7BD3" w:rsidRDefault="00DE70BB" w:rsidP="009D1155">
            <w:pPr>
              <w:pStyle w:val="Standard"/>
              <w:rPr>
                <w:lang w:eastAsia="en-US"/>
              </w:rPr>
            </w:pPr>
            <w:r>
              <w:rPr>
                <w:lang w:eastAsia="en-US"/>
              </w:rPr>
              <w:t>Boite 1</w:t>
            </w:r>
            <w:r w:rsidR="00350D29">
              <w:rPr>
                <w:lang w:eastAsia="en-US"/>
              </w:rPr>
              <w:t>.</w:t>
            </w:r>
          </w:p>
          <w:p w14:paraId="4D3DE5C4" w14:textId="77777777" w:rsidR="009D1155" w:rsidRPr="006C7BD3" w:rsidRDefault="009D1155" w:rsidP="009D1155">
            <w:pPr>
              <w:pStyle w:val="Standard"/>
              <w:rPr>
                <w:lang w:eastAsia="en-US"/>
              </w:rPr>
            </w:pPr>
          </w:p>
        </w:tc>
      </w:tr>
      <w:tr w:rsidR="006C7BD3" w:rsidRPr="006C7BD3" w14:paraId="2F6DB8D9" w14:textId="77777777" w:rsidTr="00CC52A0">
        <w:trPr>
          <w:trHeight w:val="873"/>
        </w:trPr>
        <w:tc>
          <w:tcPr>
            <w:tcW w:w="1554" w:type="dxa"/>
            <w:shd w:val="clear" w:color="auto" w:fill="D9D9D9"/>
            <w:tcMar>
              <w:top w:w="0" w:type="dxa"/>
              <w:left w:w="108" w:type="dxa"/>
              <w:bottom w:w="0" w:type="dxa"/>
              <w:right w:w="108" w:type="dxa"/>
            </w:tcMar>
          </w:tcPr>
          <w:p w14:paraId="33806F43" w14:textId="77777777" w:rsidR="007B0E23" w:rsidRDefault="007B0E23" w:rsidP="007B0E23">
            <w:pPr>
              <w:pStyle w:val="Standard"/>
              <w:rPr>
                <w:kern w:val="2"/>
                <w:szCs w:val="24"/>
                <w:lang w:eastAsia="fr-CA"/>
                <w14:ligatures w14:val="standardContextual"/>
              </w:rPr>
            </w:pPr>
            <w:r>
              <w:rPr>
                <w:color w:val="000000"/>
              </w:rPr>
              <w:lastRenderedPageBreak/>
              <w:t>R03 E05 T04</w:t>
            </w:r>
          </w:p>
          <w:p w14:paraId="1A79A71B" w14:textId="61391FA6" w:rsidR="007B0E23" w:rsidRPr="006C7BD3" w:rsidRDefault="007B0E23" w:rsidP="007B0E23">
            <w:pPr>
              <w:pStyle w:val="Standard"/>
              <w:rPr>
                <w:lang w:eastAsia="en-US"/>
              </w:rPr>
            </w:pPr>
            <w:r w:rsidRPr="006C7BD3">
              <w:rPr>
                <w:lang w:eastAsia="en-US"/>
              </w:rPr>
              <w:t>Boîte 1</w:t>
            </w:r>
          </w:p>
          <w:p w14:paraId="15E35FAF" w14:textId="66AE759A" w:rsidR="00882D35" w:rsidRPr="006C7BD3" w:rsidRDefault="00882D35" w:rsidP="003A5768">
            <w:pPr>
              <w:pStyle w:val="Standard"/>
              <w:rPr>
                <w:lang w:eastAsia="en-US"/>
              </w:rPr>
            </w:pPr>
          </w:p>
        </w:tc>
        <w:tc>
          <w:tcPr>
            <w:tcW w:w="7802" w:type="dxa"/>
            <w:shd w:val="clear" w:color="auto" w:fill="FFFFFF"/>
            <w:tcMar>
              <w:top w:w="0" w:type="dxa"/>
              <w:left w:w="108" w:type="dxa"/>
              <w:bottom w:w="0" w:type="dxa"/>
              <w:right w:w="108" w:type="dxa"/>
            </w:tcMar>
          </w:tcPr>
          <w:p w14:paraId="23C3B502" w14:textId="79A4364D" w:rsidR="003A5768" w:rsidRPr="006C7BD3" w:rsidRDefault="003A5768" w:rsidP="003A5768">
            <w:pPr>
              <w:pStyle w:val="FF-Titre30"/>
            </w:pPr>
            <w:bookmarkStart w:id="40" w:name="_Toc237330909"/>
            <w:r w:rsidRPr="006C7BD3">
              <w:t>P40/A6/3 : Tourisme</w:t>
            </w:r>
            <w:bookmarkEnd w:id="40"/>
          </w:p>
          <w:p w14:paraId="2603DD01" w14:textId="056DC568" w:rsidR="003A5768" w:rsidRPr="006C7BD3" w:rsidRDefault="003A5768" w:rsidP="003A5768">
            <w:pPr>
              <w:pStyle w:val="Standard"/>
            </w:pPr>
            <w:r w:rsidRPr="006C7BD3">
              <w:rPr>
                <w:lang w:eastAsia="en-US"/>
              </w:rPr>
              <w:t xml:space="preserve">– </w:t>
            </w:r>
            <w:r w:rsidR="00FF68BE" w:rsidRPr="006C7BD3">
              <w:rPr>
                <w:lang w:eastAsia="en-US"/>
              </w:rPr>
              <w:t>19</w:t>
            </w:r>
            <w:r w:rsidR="00FE358C">
              <w:rPr>
                <w:lang w:eastAsia="en-US"/>
              </w:rPr>
              <w:t>72-</w:t>
            </w:r>
            <w:r w:rsidR="006F7ED5" w:rsidRPr="006C7BD3">
              <w:rPr>
                <w:lang w:eastAsia="en-US"/>
              </w:rPr>
              <w:t>1983</w:t>
            </w:r>
            <w:r w:rsidRPr="006C7BD3">
              <w:rPr>
                <w:lang w:eastAsia="en-US"/>
              </w:rPr>
              <w:t xml:space="preserve">. – </w:t>
            </w:r>
            <w:r w:rsidR="001F5EE3" w:rsidRPr="006C7BD3">
              <w:rPr>
                <w:lang w:eastAsia="en-US"/>
              </w:rPr>
              <w:t>1,</w:t>
            </w:r>
            <w:r w:rsidR="002F4F39" w:rsidRPr="006C7BD3">
              <w:rPr>
                <w:lang w:eastAsia="en-US"/>
              </w:rPr>
              <w:t>8</w:t>
            </w:r>
            <w:r w:rsidR="006F7ED5" w:rsidRPr="006C7BD3">
              <w:rPr>
                <w:lang w:eastAsia="en-US"/>
              </w:rPr>
              <w:t xml:space="preserve"> cm de documents textuels.</w:t>
            </w:r>
            <w:r w:rsidR="00FE358C">
              <w:rPr>
                <w:lang w:eastAsia="en-US"/>
              </w:rPr>
              <w:t xml:space="preserve"> </w:t>
            </w:r>
            <w:r w:rsidR="007A00C7" w:rsidRPr="006C7BD3">
              <w:rPr>
                <w:lang w:eastAsia="en-US"/>
              </w:rPr>
              <w:t xml:space="preserve">– </w:t>
            </w:r>
            <w:r w:rsidR="00513BAF" w:rsidRPr="006C7BD3">
              <w:rPr>
                <w:lang w:eastAsia="en-US"/>
              </w:rPr>
              <w:t>2</w:t>
            </w:r>
            <w:r w:rsidR="00171A37" w:rsidRPr="006C7BD3">
              <w:rPr>
                <w:lang w:eastAsia="en-US"/>
              </w:rPr>
              <w:t xml:space="preserve"> plan</w:t>
            </w:r>
            <w:r w:rsidR="00513BAF" w:rsidRPr="006C7BD3">
              <w:rPr>
                <w:lang w:eastAsia="en-US"/>
              </w:rPr>
              <w:t>s</w:t>
            </w:r>
            <w:r w:rsidR="00150E94" w:rsidRPr="006C7BD3">
              <w:rPr>
                <w:lang w:eastAsia="en-US"/>
              </w:rPr>
              <w:t xml:space="preserve">; imprimés, </w:t>
            </w:r>
            <w:proofErr w:type="spellStart"/>
            <w:r w:rsidR="00150E94" w:rsidRPr="006C7BD3">
              <w:rPr>
                <w:lang w:eastAsia="en-US"/>
              </w:rPr>
              <w:t>coul</w:t>
            </w:r>
            <w:proofErr w:type="spellEnd"/>
            <w:r w:rsidR="00150E94" w:rsidRPr="006C7BD3">
              <w:rPr>
                <w:lang w:eastAsia="en-US"/>
              </w:rPr>
              <w:t>., sur papier</w:t>
            </w:r>
            <w:r w:rsidR="00CC726F" w:rsidRPr="006C7BD3">
              <w:rPr>
                <w:lang w:eastAsia="en-US"/>
              </w:rPr>
              <w:t xml:space="preserve"> et </w:t>
            </w:r>
            <w:r w:rsidR="00150E94" w:rsidRPr="006C7BD3">
              <w:rPr>
                <w:lang w:eastAsia="en-US"/>
              </w:rPr>
              <w:t xml:space="preserve">sur papier glacé, </w:t>
            </w:r>
            <w:r w:rsidR="00513BAF" w:rsidRPr="006C7BD3">
              <w:rPr>
                <w:lang w:eastAsia="en-US"/>
              </w:rPr>
              <w:t>43 x 55 cm</w:t>
            </w:r>
            <w:r w:rsidR="001A363B" w:rsidRPr="006C7BD3">
              <w:rPr>
                <w:lang w:eastAsia="en-US"/>
              </w:rPr>
              <w:t xml:space="preserve"> et </w:t>
            </w:r>
            <w:r w:rsidR="00CC726F" w:rsidRPr="006C7BD3">
              <w:rPr>
                <w:lang w:eastAsia="en-US"/>
              </w:rPr>
              <w:t>47 x 55 cm</w:t>
            </w:r>
            <w:r w:rsidR="007A00C7" w:rsidRPr="006C7BD3">
              <w:rPr>
                <w:lang w:eastAsia="en-US"/>
              </w:rPr>
              <w:t>.</w:t>
            </w:r>
            <w:r w:rsidR="006F7ED5" w:rsidRPr="006C7BD3">
              <w:rPr>
                <w:lang w:eastAsia="en-US"/>
              </w:rPr>
              <w:t xml:space="preserve"> (</w:t>
            </w:r>
            <w:r w:rsidR="00350D29">
              <w:rPr>
                <w:lang w:eastAsia="en-US"/>
              </w:rPr>
              <w:t>5</w:t>
            </w:r>
            <w:r w:rsidR="006F7ED5" w:rsidRPr="006C7BD3">
              <w:rPr>
                <w:lang w:eastAsia="en-US"/>
              </w:rPr>
              <w:t xml:space="preserve"> chemises).</w:t>
            </w:r>
          </w:p>
          <w:p w14:paraId="7D422994" w14:textId="77777777" w:rsidR="003A5768" w:rsidRPr="006C7BD3" w:rsidRDefault="003A5768" w:rsidP="003A5768">
            <w:pPr>
              <w:pStyle w:val="Standard"/>
              <w:rPr>
                <w:lang w:eastAsia="en-US"/>
              </w:rPr>
            </w:pPr>
          </w:p>
          <w:p w14:paraId="6E421823" w14:textId="77777777" w:rsidR="003A5768" w:rsidRPr="006C7BD3" w:rsidRDefault="003A5768" w:rsidP="003A5768">
            <w:pPr>
              <w:pStyle w:val="Standard"/>
              <w:rPr>
                <w:i/>
                <w:iCs/>
                <w:lang w:eastAsia="en-US"/>
              </w:rPr>
            </w:pPr>
            <w:r w:rsidRPr="006C7BD3">
              <w:rPr>
                <w:i/>
                <w:iCs/>
                <w:lang w:eastAsia="en-US"/>
              </w:rPr>
              <w:t>Portée et contenu :</w:t>
            </w:r>
          </w:p>
          <w:p w14:paraId="78A4DCD7" w14:textId="5E65DBB7" w:rsidR="003A5768" w:rsidRPr="006C7BD3" w:rsidRDefault="003A5768" w:rsidP="003A5768">
            <w:pPr>
              <w:pStyle w:val="Standard"/>
            </w:pPr>
            <w:r w:rsidRPr="006C7BD3">
              <w:rPr>
                <w:lang w:eastAsia="en-US"/>
              </w:rPr>
              <w:t>Le dossier « </w:t>
            </w:r>
            <w:r w:rsidR="00FF68BE" w:rsidRPr="006C7BD3">
              <w:rPr>
                <w:lang w:eastAsia="en-US"/>
              </w:rPr>
              <w:t>Tourisme</w:t>
            </w:r>
            <w:r w:rsidRPr="006C7BD3">
              <w:rPr>
                <w:lang w:eastAsia="en-US"/>
              </w:rPr>
              <w:t> » est constitué de</w:t>
            </w:r>
            <w:r w:rsidR="006F7ED5" w:rsidRPr="006C7BD3">
              <w:rPr>
                <w:lang w:eastAsia="en-US"/>
              </w:rPr>
              <w:t> :</w:t>
            </w:r>
          </w:p>
          <w:p w14:paraId="67B9141F" w14:textId="4C20BC21" w:rsidR="003A5768" w:rsidRPr="006C7BD3" w:rsidRDefault="003A5768" w:rsidP="003A5768">
            <w:pPr>
              <w:pStyle w:val="Standard"/>
              <w:rPr>
                <w:lang w:eastAsia="en-US"/>
              </w:rPr>
            </w:pPr>
          </w:p>
          <w:p w14:paraId="1EDE1E33" w14:textId="3C16AAB2" w:rsidR="002F4F39" w:rsidRPr="006C7BD3" w:rsidRDefault="002F4F39" w:rsidP="002F4F39">
            <w:pPr>
              <w:pStyle w:val="Villes-FF1"/>
              <w:rPr>
                <w:lang w:eastAsia="en-US"/>
              </w:rPr>
            </w:pPr>
            <w:bookmarkStart w:id="41" w:name="_Hlk139458316"/>
            <w:r w:rsidRPr="006C7BD3">
              <w:rPr>
                <w:lang w:eastAsia="en-US"/>
              </w:rPr>
              <w:t xml:space="preserve">Dépliants : </w:t>
            </w:r>
          </w:p>
          <w:p w14:paraId="7E1623D7" w14:textId="4CB4830A" w:rsidR="006F7ED5" w:rsidRPr="006C7BD3" w:rsidRDefault="006F7ED5" w:rsidP="006F7ED5">
            <w:pPr>
              <w:pStyle w:val="Standard"/>
              <w:numPr>
                <w:ilvl w:val="0"/>
                <w:numId w:val="1"/>
              </w:numPr>
            </w:pPr>
            <w:r w:rsidRPr="006C7BD3">
              <w:t xml:space="preserve">Dépliant </w:t>
            </w:r>
            <w:bookmarkEnd w:id="41"/>
            <w:r w:rsidRPr="006C7BD3">
              <w:t>« Guide établissements muséologiques et sites historiques » au Lac-Saint-Jean, 1983.</w:t>
            </w:r>
          </w:p>
          <w:p w14:paraId="4413F677" w14:textId="4C9F370B" w:rsidR="002F4F39" w:rsidRPr="007B0E23" w:rsidRDefault="002F4F39" w:rsidP="002F4F39">
            <w:pPr>
              <w:pStyle w:val="Standard"/>
              <w:numPr>
                <w:ilvl w:val="0"/>
                <w:numId w:val="1"/>
              </w:numPr>
            </w:pPr>
            <w:r w:rsidRPr="006C7BD3">
              <w:t xml:space="preserve">Dépliant </w:t>
            </w:r>
            <w:r w:rsidRPr="006C7BD3">
              <w:rPr>
                <w:i/>
              </w:rPr>
              <w:t xml:space="preserve">Guide d’un beau voyage au Lac-St-Jean, </w:t>
            </w:r>
            <w:r w:rsidRPr="006C7BD3">
              <w:t>présentation des endroits à visiter, dont Val-Jalbert, le barrage d’Isle-Maligne, le camp musical du Lac-St-Jean, etc., illustrations et photographies en couleur, 1972.</w:t>
            </w:r>
            <w:r w:rsidRPr="006C7BD3">
              <w:rPr>
                <w:u w:val="single"/>
              </w:rPr>
              <w:t xml:space="preserve"> </w:t>
            </w:r>
          </w:p>
          <w:p w14:paraId="69A5118C" w14:textId="77777777" w:rsidR="007B0E23" w:rsidRPr="006C7BD3" w:rsidRDefault="007B0E23" w:rsidP="007B0E23">
            <w:pPr>
              <w:pStyle w:val="Standard"/>
            </w:pPr>
          </w:p>
          <w:p w14:paraId="130F8CAC" w14:textId="76D666BB" w:rsidR="002F4F39" w:rsidRPr="006C7BD3" w:rsidRDefault="002F4F39" w:rsidP="002F4F39">
            <w:pPr>
              <w:pStyle w:val="Villes-FF1"/>
            </w:pPr>
            <w:r w:rsidRPr="006C7BD3">
              <w:t>Documents :</w:t>
            </w:r>
          </w:p>
          <w:p w14:paraId="4D8474C8" w14:textId="1A301A82" w:rsidR="006F7ED5" w:rsidRDefault="006F7ED5" w:rsidP="006F7ED5">
            <w:pPr>
              <w:pStyle w:val="Standard"/>
              <w:numPr>
                <w:ilvl w:val="0"/>
                <w:numId w:val="1"/>
              </w:numPr>
            </w:pPr>
            <w:r w:rsidRPr="006C7BD3">
              <w:t xml:space="preserve">Fiches d’information des activités touristiques sur le territoire du Saguenay-Lac-Saint-Jean et de Chibougamau-Chapais, avec coordonnées, [1983]. </w:t>
            </w:r>
          </w:p>
          <w:p w14:paraId="1A9BBAB2" w14:textId="77777777" w:rsidR="007B0E23" w:rsidRPr="006C7BD3" w:rsidRDefault="007B0E23" w:rsidP="007B0E23">
            <w:pPr>
              <w:pStyle w:val="Standard"/>
            </w:pPr>
          </w:p>
          <w:p w14:paraId="73589922" w14:textId="614C8E84" w:rsidR="00150E94" w:rsidRPr="006C7BD3" w:rsidRDefault="002F4F39" w:rsidP="002F4F39">
            <w:pPr>
              <w:pStyle w:val="Villes-FF1"/>
            </w:pPr>
            <w:r w:rsidRPr="006C7BD3">
              <w:t xml:space="preserve">Cartes et plans : </w:t>
            </w:r>
          </w:p>
          <w:p w14:paraId="2DA5ECD6" w14:textId="3304B095" w:rsidR="00150E94" w:rsidRPr="006C7BD3" w:rsidRDefault="00150E94" w:rsidP="00150E94">
            <w:pPr>
              <w:pStyle w:val="Standard"/>
            </w:pPr>
            <w:r w:rsidRPr="006C7BD3">
              <w:t xml:space="preserve">Données mathématiques : Échelles; aucune et. </w:t>
            </w:r>
            <w:r w:rsidR="00513BAF" w:rsidRPr="006C7BD3">
              <w:t>2 cm = 10 km</w:t>
            </w:r>
          </w:p>
          <w:p w14:paraId="615724B3" w14:textId="196951F2" w:rsidR="002F4F39" w:rsidRPr="006C7BD3" w:rsidRDefault="00150E94">
            <w:pPr>
              <w:pStyle w:val="Standard"/>
              <w:numPr>
                <w:ilvl w:val="0"/>
                <w:numId w:val="4"/>
              </w:numPr>
            </w:pPr>
            <w:r w:rsidRPr="006C7BD3">
              <w:rPr>
                <w:i/>
              </w:rPr>
              <w:t>Principaux attraits touristiques, Saguenay-Lac-St-Jean,</w:t>
            </w:r>
            <w:r w:rsidRPr="006C7BD3">
              <w:t xml:space="preserve"> </w:t>
            </w:r>
            <w:r w:rsidR="00171A37" w:rsidRPr="006C7BD3">
              <w:t xml:space="preserve">plan avec </w:t>
            </w:r>
            <w:r w:rsidRPr="006C7BD3">
              <w:t>illustrations de loisirs et d’activités par villes de la région, s.d.</w:t>
            </w:r>
          </w:p>
          <w:p w14:paraId="29A4247B" w14:textId="230DD7C7" w:rsidR="001A363B" w:rsidRDefault="00171A37">
            <w:pPr>
              <w:pStyle w:val="Standard"/>
              <w:numPr>
                <w:ilvl w:val="0"/>
                <w:numId w:val="4"/>
              </w:numPr>
            </w:pPr>
            <w:r w:rsidRPr="006C7BD3">
              <w:rPr>
                <w:i/>
              </w:rPr>
              <w:t xml:space="preserve">Les attractions touristiques au Saguenay-Lac-St-Jean-Chibougamau, </w:t>
            </w:r>
            <w:r w:rsidR="00513BAF" w:rsidRPr="006C7BD3">
              <w:t>bleuetières, kiosques d’information touristique, bases plein air, parcs et autres lieux de loisirs autour du lac Saint-Jean, détails des attraits au verso, 1981.</w:t>
            </w:r>
            <w:r w:rsidR="001D7CD5">
              <w:t xml:space="preserve"> – 1 dépliant (carte).</w:t>
            </w:r>
          </w:p>
          <w:p w14:paraId="2E9A78CD" w14:textId="77777777" w:rsidR="007B0E23" w:rsidRDefault="007B0E23" w:rsidP="007B0E23">
            <w:pPr>
              <w:pStyle w:val="Standard"/>
            </w:pPr>
          </w:p>
          <w:p w14:paraId="53F3A254" w14:textId="790E3AB7" w:rsidR="00F44163" w:rsidRPr="006C7BD3" w:rsidRDefault="00F44163" w:rsidP="00F44163">
            <w:pPr>
              <w:pStyle w:val="Villes-FF1"/>
            </w:pPr>
            <w:r>
              <w:t>Macarons (1)</w:t>
            </w:r>
            <w:r w:rsidRPr="006C7BD3">
              <w:t> :</w:t>
            </w:r>
          </w:p>
          <w:p w14:paraId="6DFB1222" w14:textId="604FC0B1" w:rsidR="00F44163" w:rsidRPr="006C7BD3" w:rsidRDefault="00F44163">
            <w:pPr>
              <w:pStyle w:val="Standard"/>
              <w:numPr>
                <w:ilvl w:val="0"/>
                <w:numId w:val="4"/>
              </w:numPr>
            </w:pPr>
            <w:r>
              <w:t>Le Lac-Saint-Jean « c’est beau en bateau », s.d.</w:t>
            </w:r>
          </w:p>
          <w:p w14:paraId="62F0BD20" w14:textId="77777777" w:rsidR="00513BAF" w:rsidRPr="006C7BD3" w:rsidRDefault="00513BAF" w:rsidP="00513BAF">
            <w:pPr>
              <w:pStyle w:val="Standard"/>
            </w:pPr>
          </w:p>
          <w:p w14:paraId="4828673C" w14:textId="77777777" w:rsidR="003A5768" w:rsidRPr="006C7BD3" w:rsidRDefault="003A5768" w:rsidP="003A5768">
            <w:pPr>
              <w:pStyle w:val="Standard"/>
            </w:pPr>
            <w:r w:rsidRPr="006C7BD3">
              <w:rPr>
                <w:i/>
                <w:iCs/>
                <w:lang w:eastAsia="en-US"/>
              </w:rPr>
              <w:t>Notes :</w:t>
            </w:r>
          </w:p>
          <w:p w14:paraId="1C14E974" w14:textId="00FC7AFD" w:rsidR="00DE4CAB" w:rsidRPr="006C7BD3" w:rsidRDefault="00DE4CAB" w:rsidP="00DE4CAB">
            <w:pPr>
              <w:pStyle w:val="Standard"/>
            </w:pPr>
            <w:r>
              <w:rPr>
                <w:lang w:eastAsia="en-US"/>
              </w:rPr>
              <w:t>Donateur : Jean-Noël Villeneuve, juillet 2023 (macaron)</w:t>
            </w:r>
            <w:r w:rsidR="00FE358C">
              <w:rPr>
                <w:lang w:eastAsia="en-US"/>
              </w:rPr>
              <w:t>.</w:t>
            </w:r>
          </w:p>
          <w:p w14:paraId="10A858AA" w14:textId="5A7B4891" w:rsidR="006F7ED5" w:rsidRPr="006C7BD3" w:rsidRDefault="00E352ED" w:rsidP="003A5768">
            <w:pPr>
              <w:pStyle w:val="Standard"/>
              <w:rPr>
                <w:lang w:eastAsia="en-US"/>
              </w:rPr>
            </w:pPr>
            <w:r w:rsidRPr="006C7BD3">
              <w:rPr>
                <w:lang w:eastAsia="en-US"/>
              </w:rPr>
              <w:t>Les fiches sont imprimées à la dactylo sur des cartons lignés.</w:t>
            </w:r>
          </w:p>
          <w:p w14:paraId="124B8CC6" w14:textId="55F72443" w:rsidR="002F4F39" w:rsidRPr="006C7BD3" w:rsidRDefault="002F4F39" w:rsidP="003A5768">
            <w:pPr>
              <w:pStyle w:val="Standard"/>
              <w:rPr>
                <w:lang w:eastAsia="en-US"/>
              </w:rPr>
            </w:pPr>
            <w:r w:rsidRPr="006C7BD3">
              <w:rPr>
                <w:lang w:eastAsia="en-US"/>
              </w:rPr>
              <w:t xml:space="preserve">Un dépliant est bilingue (français et anglais). </w:t>
            </w:r>
          </w:p>
          <w:p w14:paraId="0536F9E8" w14:textId="21AA3D2B" w:rsidR="00513BAF" w:rsidRPr="006C7BD3" w:rsidRDefault="00513BAF" w:rsidP="003A5768">
            <w:pPr>
              <w:pStyle w:val="Standard"/>
              <w:rPr>
                <w:lang w:eastAsia="en-US"/>
              </w:rPr>
            </w:pPr>
            <w:r w:rsidRPr="006C7BD3">
              <w:rPr>
                <w:lang w:eastAsia="en-US"/>
              </w:rPr>
              <w:lastRenderedPageBreak/>
              <w:t xml:space="preserve">Un plan est recto-verso; les attraits sont détaillés au verso. </w:t>
            </w:r>
          </w:p>
          <w:p w14:paraId="506FFA46" w14:textId="430305A2" w:rsidR="002F4F39" w:rsidRPr="006C7BD3" w:rsidRDefault="002F4F39" w:rsidP="003A5768">
            <w:pPr>
              <w:pStyle w:val="Standard"/>
              <w:rPr>
                <w:lang w:eastAsia="en-US"/>
              </w:rPr>
            </w:pPr>
            <w:r w:rsidRPr="006C7BD3">
              <w:rPr>
                <w:lang w:eastAsia="en-US"/>
              </w:rPr>
              <w:t>Réalisation : inconnue</w:t>
            </w:r>
            <w:r w:rsidR="00513BAF" w:rsidRPr="006C7BD3">
              <w:rPr>
                <w:lang w:eastAsia="en-US"/>
              </w:rPr>
              <w:t xml:space="preserve"> ou Association touristique du Saguenay-Lac-Saint-Jean-Chibougamau, Centre d’étude géo-cartographique.</w:t>
            </w:r>
          </w:p>
          <w:p w14:paraId="5F9396E1" w14:textId="3F48EB44" w:rsidR="006F7ED5" w:rsidRPr="006C7BD3" w:rsidRDefault="006F7ED5" w:rsidP="003A5768">
            <w:pPr>
              <w:pStyle w:val="Standard"/>
            </w:pPr>
            <w:r w:rsidRPr="006C7BD3">
              <w:rPr>
                <w:lang w:eastAsia="en-US"/>
              </w:rPr>
              <w:t>Originales</w:t>
            </w:r>
            <w:r w:rsidR="00150E94" w:rsidRPr="006C7BD3">
              <w:rPr>
                <w:lang w:eastAsia="en-US"/>
              </w:rPr>
              <w:t xml:space="preserve"> et photocopies.</w:t>
            </w:r>
          </w:p>
          <w:p w14:paraId="609A0FDA" w14:textId="1E3A7DC4" w:rsidR="00666D61" w:rsidRPr="006C7BD3" w:rsidRDefault="00DE70BB" w:rsidP="003A5768">
            <w:pPr>
              <w:pStyle w:val="Standard"/>
              <w:rPr>
                <w:lang w:eastAsia="en-US"/>
              </w:rPr>
            </w:pPr>
            <w:r>
              <w:rPr>
                <w:lang w:eastAsia="en-US"/>
              </w:rPr>
              <w:t>Boite 1</w:t>
            </w:r>
            <w:r w:rsidR="00350D29">
              <w:rPr>
                <w:lang w:eastAsia="en-US"/>
              </w:rPr>
              <w:t>.</w:t>
            </w:r>
          </w:p>
          <w:p w14:paraId="4EDA8002" w14:textId="77777777" w:rsidR="003A5768" w:rsidRPr="006C7BD3" w:rsidRDefault="003A5768" w:rsidP="003A5768">
            <w:pPr>
              <w:pStyle w:val="FF-Titre30"/>
            </w:pPr>
          </w:p>
        </w:tc>
      </w:tr>
      <w:tr w:rsidR="00350D29" w:rsidRPr="006C7BD3" w14:paraId="12523653" w14:textId="77777777" w:rsidTr="00CC52A0">
        <w:trPr>
          <w:trHeight w:val="873"/>
        </w:trPr>
        <w:tc>
          <w:tcPr>
            <w:tcW w:w="1554" w:type="dxa"/>
            <w:shd w:val="clear" w:color="auto" w:fill="D9D9D9"/>
            <w:tcMar>
              <w:top w:w="0" w:type="dxa"/>
              <w:left w:w="108" w:type="dxa"/>
              <w:bottom w:w="0" w:type="dxa"/>
              <w:right w:w="108" w:type="dxa"/>
            </w:tcMar>
          </w:tcPr>
          <w:p w14:paraId="47779844" w14:textId="77777777" w:rsidR="00FE358C" w:rsidRDefault="00FE358C" w:rsidP="00FE358C">
            <w:pPr>
              <w:pStyle w:val="Standard"/>
              <w:rPr>
                <w:kern w:val="2"/>
                <w:szCs w:val="24"/>
                <w:lang w:eastAsia="fr-CA"/>
                <w14:ligatures w14:val="standardContextual"/>
              </w:rPr>
            </w:pPr>
            <w:r>
              <w:rPr>
                <w:color w:val="000000"/>
              </w:rPr>
              <w:lastRenderedPageBreak/>
              <w:t>R03 E05 T04</w:t>
            </w:r>
          </w:p>
          <w:p w14:paraId="521933EE" w14:textId="77777777" w:rsidR="00FE358C" w:rsidRPr="006C7BD3" w:rsidRDefault="00FE358C" w:rsidP="00FE358C">
            <w:pPr>
              <w:pStyle w:val="Standard"/>
              <w:rPr>
                <w:lang w:eastAsia="en-US"/>
              </w:rPr>
            </w:pPr>
            <w:r w:rsidRPr="006C7BD3">
              <w:rPr>
                <w:lang w:eastAsia="en-US"/>
              </w:rPr>
              <w:t>Boîte 1</w:t>
            </w:r>
          </w:p>
          <w:p w14:paraId="409EA2DF" w14:textId="77777777" w:rsidR="00350D29" w:rsidRDefault="00350D29">
            <w:pPr>
              <w:pStyle w:val="Standard"/>
              <w:rPr>
                <w:color w:val="000000"/>
              </w:rPr>
            </w:pPr>
          </w:p>
        </w:tc>
        <w:tc>
          <w:tcPr>
            <w:tcW w:w="7802" w:type="dxa"/>
            <w:shd w:val="clear" w:color="auto" w:fill="FFFFFF"/>
            <w:tcMar>
              <w:top w:w="0" w:type="dxa"/>
              <w:left w:w="108" w:type="dxa"/>
              <w:bottom w:w="0" w:type="dxa"/>
              <w:right w:w="108" w:type="dxa"/>
            </w:tcMar>
          </w:tcPr>
          <w:p w14:paraId="5C7D8D61" w14:textId="77777777" w:rsidR="00350D29" w:rsidRPr="006C7BD3" w:rsidRDefault="00350D29" w:rsidP="00350D29">
            <w:pPr>
              <w:pStyle w:val="FF-Titre30"/>
            </w:pPr>
            <w:bookmarkStart w:id="42" w:name="_Toc237330910"/>
            <w:r>
              <w:t>P40/A6/4 : Épreuves de force</w:t>
            </w:r>
            <w:bookmarkEnd w:id="42"/>
          </w:p>
          <w:p w14:paraId="57A5B39B" w14:textId="3DC16098" w:rsidR="00350D29" w:rsidRPr="006C7BD3" w:rsidRDefault="00350D29" w:rsidP="00350D29">
            <w:pPr>
              <w:pStyle w:val="Standard"/>
            </w:pPr>
            <w:r w:rsidRPr="006C7BD3">
              <w:rPr>
                <w:lang w:eastAsia="en-US"/>
              </w:rPr>
              <w:t xml:space="preserve">– </w:t>
            </w:r>
            <w:r w:rsidR="00FE358C">
              <w:rPr>
                <w:lang w:eastAsia="en-US"/>
              </w:rPr>
              <w:t>[19--]</w:t>
            </w:r>
            <w:r>
              <w:rPr>
                <w:lang w:eastAsia="en-US"/>
              </w:rPr>
              <w:t>. – 1 photographie</w:t>
            </w:r>
            <w:r w:rsidR="00FE358C">
              <w:rPr>
                <w:lang w:eastAsia="en-US"/>
              </w:rPr>
              <w:t xml:space="preserve">; </w:t>
            </w:r>
            <w:proofErr w:type="spellStart"/>
            <w:r w:rsidR="00FE358C">
              <w:rPr>
                <w:lang w:eastAsia="en-US"/>
              </w:rPr>
              <w:t>n&amp;b</w:t>
            </w:r>
            <w:proofErr w:type="spellEnd"/>
            <w:r w:rsidR="00FE358C">
              <w:rPr>
                <w:lang w:eastAsia="en-US"/>
              </w:rPr>
              <w:t>, 18,5 x 23,7 cm</w:t>
            </w:r>
            <w:r>
              <w:rPr>
                <w:lang w:eastAsia="en-US"/>
              </w:rPr>
              <w:t xml:space="preserve"> (1 chemise).</w:t>
            </w:r>
          </w:p>
          <w:p w14:paraId="0AE81455" w14:textId="77777777" w:rsidR="00350D29" w:rsidRPr="006C7BD3" w:rsidRDefault="00350D29" w:rsidP="00350D29">
            <w:pPr>
              <w:pStyle w:val="Standard"/>
              <w:rPr>
                <w:lang w:eastAsia="en-US"/>
              </w:rPr>
            </w:pPr>
          </w:p>
          <w:p w14:paraId="0460BE40" w14:textId="77777777" w:rsidR="00350D29" w:rsidRPr="006C7BD3" w:rsidRDefault="00350D29" w:rsidP="00350D29">
            <w:pPr>
              <w:pStyle w:val="Standard"/>
              <w:rPr>
                <w:i/>
                <w:iCs/>
                <w:lang w:eastAsia="en-US"/>
              </w:rPr>
            </w:pPr>
            <w:r w:rsidRPr="006C7BD3">
              <w:rPr>
                <w:i/>
                <w:iCs/>
                <w:lang w:eastAsia="en-US"/>
              </w:rPr>
              <w:t>Portée et contenu :</w:t>
            </w:r>
          </w:p>
          <w:p w14:paraId="0E6F47AA" w14:textId="77777777" w:rsidR="00350D29" w:rsidRDefault="00350D29" w:rsidP="00350D29">
            <w:pPr>
              <w:pStyle w:val="Standard"/>
              <w:rPr>
                <w:lang w:eastAsia="en-US"/>
              </w:rPr>
            </w:pPr>
            <w:r w:rsidRPr="006C7BD3">
              <w:rPr>
                <w:lang w:eastAsia="en-US"/>
              </w:rPr>
              <w:t>Le dossier « </w:t>
            </w:r>
            <w:r>
              <w:rPr>
                <w:lang w:eastAsia="en-US"/>
              </w:rPr>
              <w:t>Épreuves de force » est constitué d’une photographie de compétiteurs de lutte.</w:t>
            </w:r>
          </w:p>
          <w:p w14:paraId="6D9C265D" w14:textId="77777777" w:rsidR="00350D29" w:rsidRDefault="00350D29" w:rsidP="00350D29">
            <w:pPr>
              <w:pStyle w:val="Standard"/>
              <w:rPr>
                <w:lang w:eastAsia="en-US"/>
              </w:rPr>
            </w:pPr>
          </w:p>
          <w:p w14:paraId="216E8F14" w14:textId="67CA2111" w:rsidR="00350D29" w:rsidRDefault="00350D29" w:rsidP="00350D29">
            <w:pPr>
              <w:pStyle w:val="Standard"/>
              <w:rPr>
                <w:i/>
                <w:iCs/>
                <w:lang w:eastAsia="en-US"/>
              </w:rPr>
            </w:pPr>
            <w:r>
              <w:rPr>
                <w:i/>
                <w:iCs/>
                <w:lang w:eastAsia="en-US"/>
              </w:rPr>
              <w:t>Notes :</w:t>
            </w:r>
          </w:p>
          <w:p w14:paraId="79251243" w14:textId="108380FA" w:rsidR="00350D29" w:rsidRDefault="00FE358C" w:rsidP="00350D29">
            <w:pPr>
              <w:pStyle w:val="Standard"/>
              <w:rPr>
                <w:lang w:eastAsia="en-US"/>
              </w:rPr>
            </w:pPr>
            <w:r>
              <w:rPr>
                <w:lang w:eastAsia="en-US"/>
              </w:rPr>
              <w:t>Copie.</w:t>
            </w:r>
          </w:p>
          <w:p w14:paraId="10C057C8" w14:textId="7894A258" w:rsidR="00350D29" w:rsidRPr="00350D29" w:rsidRDefault="00350D29" w:rsidP="00350D29">
            <w:pPr>
              <w:pStyle w:val="Standard"/>
            </w:pPr>
            <w:r>
              <w:rPr>
                <w:lang w:eastAsia="en-US"/>
              </w:rPr>
              <w:t>Boîte 1.</w:t>
            </w:r>
          </w:p>
          <w:p w14:paraId="20DB261F" w14:textId="77777777" w:rsidR="00350D29" w:rsidRPr="006C7BD3" w:rsidRDefault="00350D29" w:rsidP="003A5768">
            <w:pPr>
              <w:pStyle w:val="FF-Titre30"/>
            </w:pPr>
          </w:p>
        </w:tc>
      </w:tr>
    </w:tbl>
    <w:p w14:paraId="70B8B756" w14:textId="77777777" w:rsidR="00C313CE" w:rsidRPr="006C7BD3" w:rsidRDefault="00C313CE">
      <w:pPr>
        <w:pStyle w:val="Standard"/>
      </w:pPr>
    </w:p>
    <w:p w14:paraId="795E608A" w14:textId="1F42C1A2" w:rsidR="00CC52A0" w:rsidRPr="006C7BD3" w:rsidRDefault="00CC52A0" w:rsidP="00CC52A0">
      <w:pPr>
        <w:pStyle w:val="Titre2"/>
      </w:pPr>
      <w:bookmarkStart w:id="43" w:name="_Toc237330911"/>
      <w:r w:rsidRPr="006C7BD3">
        <w:t>P40/A</w:t>
      </w:r>
      <w:r w:rsidR="00EC700B" w:rsidRPr="006C7BD3">
        <w:t>7</w:t>
      </w:r>
      <w:r w:rsidRPr="006C7BD3">
        <w:t xml:space="preserve"> </w:t>
      </w:r>
      <w:r w:rsidR="00242C20" w:rsidRPr="006C7BD3">
        <w:t>Art et culture</w:t>
      </w:r>
      <w:bookmarkEnd w:id="43"/>
      <w:r w:rsidRPr="006C7BD3">
        <w:fldChar w:fldCharType="begin"/>
      </w:r>
      <w:r w:rsidRPr="006C7BD3">
        <w:instrText xml:space="preserve"> FILLIN "" </w:instrText>
      </w:r>
      <w:r w:rsidRPr="006C7BD3">
        <w:fldChar w:fldCharType="end"/>
      </w:r>
    </w:p>
    <w:p w14:paraId="30B5C715" w14:textId="5FEA5C4C" w:rsidR="00D96000" w:rsidRPr="005F0122" w:rsidRDefault="00D96000" w:rsidP="00D96000">
      <w:pPr>
        <w:pStyle w:val="Standard"/>
      </w:pPr>
      <w:r w:rsidRPr="005F0122">
        <w:rPr>
          <w:highlight w:val="yellow"/>
          <w:lang w:eastAsia="en-US"/>
        </w:rPr>
        <w:t>– 1980-2009. – 2,6 cm de documents textuels. – 46 photographies. – 10 minutes 44 secondes d’images en mouvement.</w:t>
      </w:r>
      <w:r w:rsidRPr="005F0122">
        <w:rPr>
          <w:lang w:eastAsia="en-US"/>
        </w:rPr>
        <w:t xml:space="preserve"> </w:t>
      </w:r>
    </w:p>
    <w:p w14:paraId="0D6B5345" w14:textId="77777777" w:rsidR="00CC52A0" w:rsidRPr="006C7BD3" w:rsidRDefault="00CC52A0" w:rsidP="00CC52A0">
      <w:pPr>
        <w:pStyle w:val="Standard"/>
        <w:rPr>
          <w:i/>
        </w:rPr>
      </w:pPr>
    </w:p>
    <w:p w14:paraId="69663343" w14:textId="77777777" w:rsidR="00CC52A0" w:rsidRPr="006C7BD3" w:rsidRDefault="00CC52A0" w:rsidP="00CC52A0">
      <w:pPr>
        <w:pStyle w:val="Standard"/>
        <w:rPr>
          <w:i/>
        </w:rPr>
      </w:pPr>
      <w:r w:rsidRPr="006C7BD3">
        <w:rPr>
          <w:i/>
        </w:rPr>
        <w:t>Portée et contenu :</w:t>
      </w:r>
    </w:p>
    <w:p w14:paraId="10C99032" w14:textId="0F13C69C" w:rsidR="00CC52A0" w:rsidRPr="006C7BD3" w:rsidRDefault="00350D29" w:rsidP="00CC52A0">
      <w:pPr>
        <w:pStyle w:val="Standard"/>
      </w:pPr>
      <w:r>
        <w:t>La sous-série</w:t>
      </w:r>
      <w:r w:rsidR="00CC52A0" w:rsidRPr="006C7BD3">
        <w:t xml:space="preserve"> « </w:t>
      </w:r>
      <w:r w:rsidR="00D96000" w:rsidRPr="006C7BD3">
        <w:t>Art et culture</w:t>
      </w:r>
      <w:r w:rsidR="00CC52A0" w:rsidRPr="006C7BD3">
        <w:t xml:space="preserve"> » comprend </w:t>
      </w:r>
      <w:r>
        <w:t xml:space="preserve">les </w:t>
      </w:r>
      <w:r w:rsidR="00D96000" w:rsidRPr="006C7BD3">
        <w:t xml:space="preserve">dossiers : </w:t>
      </w:r>
      <w:r w:rsidR="00D96000" w:rsidRPr="006C7BD3">
        <w:rPr>
          <w:i/>
          <w:iCs/>
        </w:rPr>
        <w:t>Radio</w:t>
      </w:r>
      <w:r>
        <w:rPr>
          <w:i/>
          <w:iCs/>
        </w:rPr>
        <w:t xml:space="preserve">, </w:t>
      </w:r>
      <w:r w:rsidR="00D96000" w:rsidRPr="006C7BD3">
        <w:rPr>
          <w:i/>
          <w:iCs/>
        </w:rPr>
        <w:t>Expositions</w:t>
      </w:r>
      <w:r>
        <w:rPr>
          <w:i/>
          <w:iCs/>
        </w:rPr>
        <w:t xml:space="preserve">, Festival des sciences et génie </w:t>
      </w:r>
      <w:r>
        <w:t xml:space="preserve">et </w:t>
      </w:r>
      <w:r>
        <w:rPr>
          <w:i/>
          <w:iCs/>
        </w:rPr>
        <w:t>Peinture</w:t>
      </w:r>
      <w:r w:rsidR="00D96000" w:rsidRPr="006C7BD3">
        <w:rPr>
          <w:i/>
          <w:iCs/>
        </w:rPr>
        <w:t>.</w:t>
      </w:r>
      <w:r w:rsidR="00CC52A0" w:rsidRPr="006C7BD3">
        <w:fldChar w:fldCharType="begin"/>
      </w:r>
      <w:r w:rsidR="00CC52A0" w:rsidRPr="006C7BD3">
        <w:instrText xml:space="preserve"> FILLIN "" </w:instrText>
      </w:r>
      <w:r w:rsidR="00CC52A0" w:rsidRPr="006C7BD3">
        <w:fldChar w:fldCharType="end"/>
      </w:r>
    </w:p>
    <w:p w14:paraId="1FAD9580" w14:textId="77777777" w:rsidR="00CC52A0" w:rsidRPr="006C7BD3" w:rsidRDefault="00CC52A0" w:rsidP="00CC52A0">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7D1F9BD9" w14:textId="77777777" w:rsidTr="00CC52A0">
        <w:trPr>
          <w:trHeight w:val="873"/>
        </w:trPr>
        <w:tc>
          <w:tcPr>
            <w:tcW w:w="1554" w:type="dxa"/>
            <w:shd w:val="clear" w:color="auto" w:fill="D9D9D9"/>
            <w:tcMar>
              <w:top w:w="0" w:type="dxa"/>
              <w:left w:w="108" w:type="dxa"/>
              <w:bottom w:w="0" w:type="dxa"/>
              <w:right w:w="108" w:type="dxa"/>
            </w:tcMar>
          </w:tcPr>
          <w:p w14:paraId="24530F80" w14:textId="77777777" w:rsidR="005F0122" w:rsidRDefault="005F0122" w:rsidP="005F0122">
            <w:pPr>
              <w:pStyle w:val="Standard"/>
              <w:rPr>
                <w:kern w:val="2"/>
                <w:szCs w:val="24"/>
                <w:lang w:eastAsia="fr-CA"/>
                <w14:ligatures w14:val="standardContextual"/>
              </w:rPr>
            </w:pPr>
            <w:r>
              <w:rPr>
                <w:color w:val="000000"/>
              </w:rPr>
              <w:t>R03 E05 T04</w:t>
            </w:r>
          </w:p>
          <w:p w14:paraId="2186693F" w14:textId="7EFC2504" w:rsidR="005F0122" w:rsidRPr="006C7BD3" w:rsidRDefault="005F0122" w:rsidP="005F0122">
            <w:pPr>
              <w:pStyle w:val="Standard"/>
              <w:rPr>
                <w:lang w:eastAsia="en-US"/>
              </w:rPr>
            </w:pPr>
            <w:r w:rsidRPr="006C7BD3">
              <w:rPr>
                <w:lang w:eastAsia="en-US"/>
              </w:rPr>
              <w:t xml:space="preserve">Boîte </w:t>
            </w:r>
            <w:r>
              <w:rPr>
                <w:lang w:eastAsia="en-US"/>
              </w:rPr>
              <w:t>2</w:t>
            </w:r>
          </w:p>
          <w:p w14:paraId="614CFFFA" w14:textId="283214C2" w:rsidR="00882D35" w:rsidRPr="006C7BD3" w:rsidRDefault="00882D35" w:rsidP="00CC52A0">
            <w:pPr>
              <w:pStyle w:val="Standard"/>
              <w:rPr>
                <w:lang w:eastAsia="en-US"/>
              </w:rPr>
            </w:pPr>
          </w:p>
        </w:tc>
        <w:tc>
          <w:tcPr>
            <w:tcW w:w="7802" w:type="dxa"/>
            <w:shd w:val="clear" w:color="auto" w:fill="FFFFFF"/>
            <w:tcMar>
              <w:top w:w="0" w:type="dxa"/>
              <w:left w:w="108" w:type="dxa"/>
              <w:bottom w:w="0" w:type="dxa"/>
              <w:right w:w="108" w:type="dxa"/>
            </w:tcMar>
          </w:tcPr>
          <w:p w14:paraId="620507AA" w14:textId="47BBA0FD" w:rsidR="00CC52A0" w:rsidRPr="006C7BD3" w:rsidRDefault="00CC52A0" w:rsidP="00CC52A0">
            <w:pPr>
              <w:pStyle w:val="FF-Titre30"/>
            </w:pPr>
            <w:bookmarkStart w:id="44" w:name="_Toc237330912"/>
            <w:r w:rsidRPr="006C7BD3">
              <w:t>P40/A</w:t>
            </w:r>
            <w:r w:rsidR="00EC700B" w:rsidRPr="006C7BD3">
              <w:t>7</w:t>
            </w:r>
            <w:r w:rsidR="00242C20" w:rsidRPr="006C7BD3">
              <w:t>/</w:t>
            </w:r>
            <w:r w:rsidRPr="006C7BD3">
              <w:t xml:space="preserve">1 : </w:t>
            </w:r>
            <w:r w:rsidR="00C66007" w:rsidRPr="006C7BD3">
              <w:t>Radio</w:t>
            </w:r>
            <w:bookmarkEnd w:id="44"/>
          </w:p>
          <w:p w14:paraId="7603E989" w14:textId="14BD0551" w:rsidR="00CC52A0" w:rsidRPr="006C7BD3" w:rsidRDefault="00CC52A0" w:rsidP="00CC52A0">
            <w:pPr>
              <w:pStyle w:val="Standard"/>
            </w:pPr>
            <w:r w:rsidRPr="006C7BD3">
              <w:rPr>
                <w:lang w:eastAsia="en-US"/>
              </w:rPr>
              <w:t xml:space="preserve">– </w:t>
            </w:r>
            <w:r w:rsidR="009819EA" w:rsidRPr="006C7BD3">
              <w:rPr>
                <w:lang w:eastAsia="en-US"/>
              </w:rPr>
              <w:t>2009</w:t>
            </w:r>
            <w:r w:rsidRPr="006C7BD3">
              <w:rPr>
                <w:lang w:eastAsia="en-US"/>
              </w:rPr>
              <w:t xml:space="preserve">. – </w:t>
            </w:r>
            <w:r w:rsidR="009819EA" w:rsidRPr="006C7BD3">
              <w:rPr>
                <w:lang w:eastAsia="en-US"/>
              </w:rPr>
              <w:t>0,1 cm</w:t>
            </w:r>
            <w:r w:rsidRPr="006C7BD3">
              <w:rPr>
                <w:lang w:eastAsia="en-US"/>
              </w:rPr>
              <w:t xml:space="preserve"> de documents</w:t>
            </w:r>
            <w:r w:rsidR="009819EA" w:rsidRPr="006C7BD3">
              <w:rPr>
                <w:lang w:eastAsia="en-US"/>
              </w:rPr>
              <w:t xml:space="preserve"> textuels</w:t>
            </w:r>
            <w:r w:rsidRPr="006C7BD3">
              <w:rPr>
                <w:lang w:eastAsia="en-US"/>
              </w:rPr>
              <w:t>.</w:t>
            </w:r>
            <w:r w:rsidR="00EC700B" w:rsidRPr="006C7BD3">
              <w:rPr>
                <w:lang w:eastAsia="en-US"/>
              </w:rPr>
              <w:t xml:space="preserve"> – 10 minutes 44 secondes d’images en mouvement</w:t>
            </w:r>
            <w:r w:rsidR="00C77D94" w:rsidRPr="006C7BD3">
              <w:rPr>
                <w:lang w:eastAsia="en-US"/>
              </w:rPr>
              <w:t>; sur CD-ROM</w:t>
            </w:r>
            <w:r w:rsidR="00350D29">
              <w:rPr>
                <w:lang w:eastAsia="en-US"/>
              </w:rPr>
              <w:t xml:space="preserve"> (1 chemise).</w:t>
            </w:r>
          </w:p>
          <w:p w14:paraId="0F231260" w14:textId="77777777" w:rsidR="00CC52A0" w:rsidRPr="006C7BD3" w:rsidRDefault="00CC52A0" w:rsidP="00CC52A0">
            <w:pPr>
              <w:pStyle w:val="Standard"/>
              <w:rPr>
                <w:lang w:eastAsia="en-US"/>
              </w:rPr>
            </w:pPr>
          </w:p>
          <w:p w14:paraId="4F84AC0A" w14:textId="77777777" w:rsidR="00CC52A0" w:rsidRPr="006C7BD3" w:rsidRDefault="00CC52A0" w:rsidP="00CC52A0">
            <w:pPr>
              <w:pStyle w:val="Standard"/>
              <w:rPr>
                <w:i/>
                <w:iCs/>
                <w:lang w:eastAsia="en-US"/>
              </w:rPr>
            </w:pPr>
            <w:r w:rsidRPr="006C7BD3">
              <w:rPr>
                <w:i/>
                <w:iCs/>
                <w:lang w:eastAsia="en-US"/>
              </w:rPr>
              <w:t>Portée et contenu :</w:t>
            </w:r>
          </w:p>
          <w:p w14:paraId="2FC8DA32" w14:textId="246AAC79" w:rsidR="00CC52A0" w:rsidRPr="006C7BD3" w:rsidRDefault="00CC52A0" w:rsidP="00CC52A0">
            <w:pPr>
              <w:pStyle w:val="Standard"/>
            </w:pPr>
            <w:r w:rsidRPr="006C7BD3">
              <w:rPr>
                <w:lang w:eastAsia="en-US"/>
              </w:rPr>
              <w:t>Le dossier « </w:t>
            </w:r>
            <w:r w:rsidR="00EC700B" w:rsidRPr="006C7BD3">
              <w:rPr>
                <w:lang w:eastAsia="en-US"/>
              </w:rPr>
              <w:t>Radio</w:t>
            </w:r>
            <w:r w:rsidRPr="006C7BD3">
              <w:rPr>
                <w:lang w:eastAsia="en-US"/>
              </w:rPr>
              <w:t> » est constitué de</w:t>
            </w:r>
            <w:r w:rsidR="00EC700B" w:rsidRPr="006C7BD3">
              <w:rPr>
                <w:lang w:eastAsia="en-US"/>
              </w:rPr>
              <w:t> :</w:t>
            </w:r>
          </w:p>
          <w:p w14:paraId="47676C7B" w14:textId="77777777" w:rsidR="00CC52A0" w:rsidRPr="006C7BD3" w:rsidRDefault="00CC52A0" w:rsidP="00CC52A0">
            <w:pPr>
              <w:pStyle w:val="Standard"/>
              <w:rPr>
                <w:lang w:eastAsia="en-US"/>
              </w:rPr>
            </w:pPr>
          </w:p>
          <w:p w14:paraId="27F85EB4" w14:textId="77777777" w:rsidR="009819EA" w:rsidRPr="006C7BD3" w:rsidRDefault="009819EA" w:rsidP="009819EA">
            <w:pPr>
              <w:pStyle w:val="Standard"/>
              <w:numPr>
                <w:ilvl w:val="0"/>
                <w:numId w:val="1"/>
              </w:numPr>
            </w:pPr>
            <w:r w:rsidRPr="006C7BD3">
              <w:rPr>
                <w:lang w:eastAsia="en-US"/>
              </w:rPr>
              <w:t xml:space="preserve">Remerciements de Marc-André Lévesque, président et chef d’exploitation RNC Media Saguenay-Lac-Saint-Jean, adressés à la Société d’histoire et de généalogie Maria-Chapdelaine pour l’aide du centre d’archives dans le projet d’historique. </w:t>
            </w:r>
          </w:p>
          <w:p w14:paraId="7E55D975" w14:textId="77777777" w:rsidR="009819EA" w:rsidRPr="006C7BD3" w:rsidRDefault="009819EA" w:rsidP="009819EA">
            <w:pPr>
              <w:pStyle w:val="Standard"/>
              <w:numPr>
                <w:ilvl w:val="0"/>
                <w:numId w:val="1"/>
              </w:numPr>
            </w:pPr>
            <w:r w:rsidRPr="006C7BD3">
              <w:rPr>
                <w:lang w:eastAsia="en-US"/>
              </w:rPr>
              <w:t xml:space="preserve">Allocution de Marc-André Lévesque lors de la soirée soulignant les 60 ans de radio au Lac-Saint-Jean, 2009. </w:t>
            </w:r>
          </w:p>
          <w:p w14:paraId="65B98CFD" w14:textId="29C0909F" w:rsidR="00CC52A0" w:rsidRPr="006C7BD3" w:rsidRDefault="00EC700B" w:rsidP="00CC52A0">
            <w:pPr>
              <w:pStyle w:val="Standard"/>
              <w:numPr>
                <w:ilvl w:val="0"/>
                <w:numId w:val="1"/>
              </w:numPr>
            </w:pPr>
            <w:r w:rsidRPr="006C7BD3">
              <w:rPr>
                <w:lang w:eastAsia="en-US"/>
              </w:rPr>
              <w:t xml:space="preserve">Montage vidéo avec son de l’historique de la radio au Lac-Saint-Jean, de 1949 à 2009, </w:t>
            </w:r>
            <w:r w:rsidR="00D27287" w:rsidRPr="006C7BD3">
              <w:rPr>
                <w:lang w:eastAsia="en-US"/>
              </w:rPr>
              <w:t xml:space="preserve">fichier VTS_01_0.IFO, </w:t>
            </w:r>
            <w:r w:rsidRPr="006C7BD3">
              <w:rPr>
                <w:lang w:eastAsia="en-US"/>
              </w:rPr>
              <w:t>00:10:44</w:t>
            </w:r>
            <w:r w:rsidR="00D76E1F">
              <w:rPr>
                <w:lang w:eastAsia="en-US"/>
              </w:rPr>
              <w:t xml:space="preserve">. – 1 CD-ROM. </w:t>
            </w:r>
          </w:p>
          <w:p w14:paraId="1A62ABBE" w14:textId="77777777" w:rsidR="00CC52A0" w:rsidRPr="006C7BD3" w:rsidRDefault="00CC52A0" w:rsidP="00CC52A0">
            <w:pPr>
              <w:pStyle w:val="Standard"/>
              <w:rPr>
                <w:lang w:eastAsia="en-US"/>
              </w:rPr>
            </w:pPr>
          </w:p>
          <w:p w14:paraId="566345BB" w14:textId="77777777" w:rsidR="00CC52A0" w:rsidRPr="006C7BD3" w:rsidRDefault="00CC52A0" w:rsidP="00CC52A0">
            <w:pPr>
              <w:pStyle w:val="Standard"/>
            </w:pPr>
            <w:r w:rsidRPr="006C7BD3">
              <w:rPr>
                <w:i/>
                <w:iCs/>
                <w:lang w:eastAsia="en-US"/>
              </w:rPr>
              <w:t>Notes :</w:t>
            </w:r>
          </w:p>
          <w:p w14:paraId="005C2280" w14:textId="77777777" w:rsidR="00882D35" w:rsidRPr="006C7BD3" w:rsidRDefault="00882D35" w:rsidP="00882D35">
            <w:pPr>
              <w:pStyle w:val="Standard"/>
              <w:rPr>
                <w:lang w:eastAsia="en-US"/>
              </w:rPr>
            </w:pPr>
            <w:r w:rsidRPr="006C7BD3">
              <w:rPr>
                <w:lang w:eastAsia="en-US"/>
              </w:rPr>
              <w:t>Aucun donateur connu.</w:t>
            </w:r>
          </w:p>
          <w:p w14:paraId="21DA7ACC" w14:textId="57122D11" w:rsidR="00CC52A0" w:rsidRPr="006C7BD3" w:rsidRDefault="009819EA" w:rsidP="00CC52A0">
            <w:pPr>
              <w:pStyle w:val="Standard"/>
              <w:rPr>
                <w:lang w:eastAsia="en-US"/>
              </w:rPr>
            </w:pPr>
            <w:r w:rsidRPr="006C7BD3">
              <w:rPr>
                <w:lang w:eastAsia="en-US"/>
              </w:rPr>
              <w:t>La correspondance est signée à la main de Marc-André Lévesque.</w:t>
            </w:r>
          </w:p>
          <w:p w14:paraId="6F57C30F" w14:textId="1B7C6483" w:rsidR="009819EA" w:rsidRPr="006C7BD3" w:rsidRDefault="009819EA" w:rsidP="00CC52A0">
            <w:pPr>
              <w:pStyle w:val="Standard"/>
            </w:pPr>
            <w:r w:rsidRPr="006C7BD3">
              <w:rPr>
                <w:lang w:eastAsia="en-US"/>
              </w:rPr>
              <w:t xml:space="preserve">L’allocution est tachée. </w:t>
            </w:r>
          </w:p>
          <w:p w14:paraId="55A5957C" w14:textId="309EB31C" w:rsidR="00CC52A0" w:rsidRPr="006C7BD3" w:rsidRDefault="009819EA" w:rsidP="00CC52A0">
            <w:pPr>
              <w:pStyle w:val="Standard"/>
            </w:pPr>
            <w:r w:rsidRPr="006C7BD3">
              <w:rPr>
                <w:lang w:eastAsia="en-US"/>
              </w:rPr>
              <w:t>Originaux.</w:t>
            </w:r>
          </w:p>
          <w:p w14:paraId="4CF8BAB5" w14:textId="3CE43C0D" w:rsidR="00CC52A0" w:rsidRPr="006C7BD3" w:rsidRDefault="00DE70BB" w:rsidP="00CC52A0">
            <w:pPr>
              <w:pStyle w:val="Standard"/>
              <w:rPr>
                <w:lang w:eastAsia="en-US"/>
              </w:rPr>
            </w:pPr>
            <w:r>
              <w:rPr>
                <w:lang w:eastAsia="en-US"/>
              </w:rPr>
              <w:lastRenderedPageBreak/>
              <w:t xml:space="preserve">Boite </w:t>
            </w:r>
            <w:r w:rsidR="005F0122">
              <w:rPr>
                <w:lang w:eastAsia="en-US"/>
              </w:rPr>
              <w:t>2.</w:t>
            </w:r>
          </w:p>
        </w:tc>
      </w:tr>
      <w:tr w:rsidR="006C7BD3" w:rsidRPr="006C7BD3" w14:paraId="481F1255" w14:textId="77777777" w:rsidTr="00CC52A0">
        <w:trPr>
          <w:trHeight w:val="873"/>
        </w:trPr>
        <w:tc>
          <w:tcPr>
            <w:tcW w:w="1554" w:type="dxa"/>
            <w:shd w:val="clear" w:color="auto" w:fill="D9D9D9"/>
            <w:tcMar>
              <w:top w:w="0" w:type="dxa"/>
              <w:left w:w="108" w:type="dxa"/>
              <w:bottom w:w="0" w:type="dxa"/>
              <w:right w:w="108" w:type="dxa"/>
            </w:tcMar>
          </w:tcPr>
          <w:p w14:paraId="2615382C" w14:textId="77777777" w:rsidR="00D76E1F" w:rsidRDefault="00D76E1F" w:rsidP="00D76E1F">
            <w:pPr>
              <w:pStyle w:val="Standard"/>
              <w:rPr>
                <w:kern w:val="2"/>
                <w:szCs w:val="24"/>
                <w:lang w:eastAsia="fr-CA"/>
                <w14:ligatures w14:val="standardContextual"/>
              </w:rPr>
            </w:pPr>
            <w:r>
              <w:rPr>
                <w:color w:val="000000"/>
              </w:rPr>
              <w:lastRenderedPageBreak/>
              <w:t>R03 E05 T04</w:t>
            </w:r>
          </w:p>
          <w:p w14:paraId="1718C70E" w14:textId="77777777" w:rsidR="00D76E1F" w:rsidRPr="006C7BD3" w:rsidRDefault="00D76E1F" w:rsidP="00D76E1F">
            <w:pPr>
              <w:pStyle w:val="Standard"/>
              <w:rPr>
                <w:lang w:eastAsia="en-US"/>
              </w:rPr>
            </w:pPr>
            <w:r w:rsidRPr="006C7BD3">
              <w:rPr>
                <w:lang w:eastAsia="en-US"/>
              </w:rPr>
              <w:t xml:space="preserve">Boîte </w:t>
            </w:r>
            <w:r>
              <w:rPr>
                <w:lang w:eastAsia="en-US"/>
              </w:rPr>
              <w:t>2</w:t>
            </w:r>
          </w:p>
          <w:p w14:paraId="40AADBD4" w14:textId="23F26B90" w:rsidR="00882D35" w:rsidRPr="006C7BD3" w:rsidRDefault="00882D35" w:rsidP="00C66007">
            <w:pPr>
              <w:pStyle w:val="Standard"/>
              <w:rPr>
                <w:lang w:eastAsia="en-US"/>
              </w:rPr>
            </w:pPr>
          </w:p>
        </w:tc>
        <w:tc>
          <w:tcPr>
            <w:tcW w:w="7802" w:type="dxa"/>
            <w:shd w:val="clear" w:color="auto" w:fill="FFFFFF"/>
            <w:tcMar>
              <w:top w:w="0" w:type="dxa"/>
              <w:left w:w="108" w:type="dxa"/>
              <w:bottom w:w="0" w:type="dxa"/>
              <w:right w:w="108" w:type="dxa"/>
            </w:tcMar>
          </w:tcPr>
          <w:p w14:paraId="75C02190" w14:textId="3DEBA3B0" w:rsidR="00C66007" w:rsidRPr="006C7BD3" w:rsidRDefault="00C66007" w:rsidP="00C66007">
            <w:pPr>
              <w:pStyle w:val="FF-Titre30"/>
            </w:pPr>
            <w:bookmarkStart w:id="45" w:name="_Toc237330913"/>
            <w:r w:rsidRPr="006C7BD3">
              <w:t>P40/A</w:t>
            </w:r>
            <w:r w:rsidR="00EC700B" w:rsidRPr="006C7BD3">
              <w:t>7</w:t>
            </w:r>
            <w:r w:rsidRPr="006C7BD3">
              <w:t>/2 : Expositions</w:t>
            </w:r>
            <w:bookmarkEnd w:id="45"/>
          </w:p>
          <w:p w14:paraId="66D49170" w14:textId="5FA52585" w:rsidR="00C66007" w:rsidRPr="006C7BD3" w:rsidRDefault="00C66007" w:rsidP="00C66007">
            <w:pPr>
              <w:pStyle w:val="Standard"/>
            </w:pPr>
            <w:r w:rsidRPr="006C7BD3">
              <w:rPr>
                <w:lang w:eastAsia="en-US"/>
              </w:rPr>
              <w:t xml:space="preserve">– </w:t>
            </w:r>
            <w:r w:rsidR="00655950" w:rsidRPr="006C7BD3">
              <w:rPr>
                <w:lang w:eastAsia="en-US"/>
              </w:rPr>
              <w:t>1980-198</w:t>
            </w:r>
            <w:r w:rsidR="002A68E4" w:rsidRPr="006C7BD3">
              <w:rPr>
                <w:lang w:eastAsia="en-US"/>
              </w:rPr>
              <w:t>5</w:t>
            </w:r>
            <w:r w:rsidRPr="006C7BD3">
              <w:rPr>
                <w:lang w:eastAsia="en-US"/>
              </w:rPr>
              <w:t xml:space="preserve">. – </w:t>
            </w:r>
            <w:r w:rsidR="00DF5BF5" w:rsidRPr="006C7BD3">
              <w:rPr>
                <w:lang w:eastAsia="en-US"/>
              </w:rPr>
              <w:t>2</w:t>
            </w:r>
            <w:r w:rsidR="00655950" w:rsidRPr="006C7BD3">
              <w:rPr>
                <w:lang w:eastAsia="en-US"/>
              </w:rPr>
              <w:t>,5 cm</w:t>
            </w:r>
            <w:r w:rsidRPr="006C7BD3">
              <w:rPr>
                <w:lang w:eastAsia="en-US"/>
              </w:rPr>
              <w:t xml:space="preserve"> de documents</w:t>
            </w:r>
            <w:r w:rsidR="00655950" w:rsidRPr="006C7BD3">
              <w:rPr>
                <w:lang w:eastAsia="en-US"/>
              </w:rPr>
              <w:t xml:space="preserve"> textuels</w:t>
            </w:r>
            <w:r w:rsidRPr="006C7BD3">
              <w:rPr>
                <w:lang w:eastAsia="en-US"/>
              </w:rPr>
              <w:t>.</w:t>
            </w:r>
            <w:r w:rsidR="002A68E4" w:rsidRPr="006C7BD3">
              <w:rPr>
                <w:lang w:eastAsia="en-US"/>
              </w:rPr>
              <w:t xml:space="preserve"> – 46 photographies; sur papier photo, </w:t>
            </w:r>
            <w:proofErr w:type="spellStart"/>
            <w:r w:rsidR="002A68E4" w:rsidRPr="006C7BD3">
              <w:rPr>
                <w:lang w:eastAsia="en-US"/>
              </w:rPr>
              <w:t>n&amp;b</w:t>
            </w:r>
            <w:proofErr w:type="spellEnd"/>
            <w:r w:rsidR="002A68E4" w:rsidRPr="006C7BD3">
              <w:rPr>
                <w:lang w:eastAsia="en-US"/>
              </w:rPr>
              <w:t xml:space="preserve"> et </w:t>
            </w:r>
            <w:proofErr w:type="spellStart"/>
            <w:r w:rsidR="002A68E4" w:rsidRPr="006C7BD3">
              <w:rPr>
                <w:lang w:eastAsia="en-US"/>
              </w:rPr>
              <w:t>coul</w:t>
            </w:r>
            <w:proofErr w:type="spellEnd"/>
            <w:r w:rsidR="002A68E4" w:rsidRPr="006C7BD3">
              <w:rPr>
                <w:lang w:eastAsia="en-US"/>
              </w:rPr>
              <w:t>., 12,5 x 17,5 cm ou plus petit (2 chemises).</w:t>
            </w:r>
          </w:p>
          <w:p w14:paraId="03DC66E8" w14:textId="77777777" w:rsidR="00C66007" w:rsidRPr="006C7BD3" w:rsidRDefault="00C66007" w:rsidP="00C66007">
            <w:pPr>
              <w:pStyle w:val="Standard"/>
              <w:rPr>
                <w:lang w:eastAsia="en-US"/>
              </w:rPr>
            </w:pPr>
          </w:p>
          <w:p w14:paraId="3964975E" w14:textId="77777777" w:rsidR="00C66007" w:rsidRPr="006C7BD3" w:rsidRDefault="00C66007" w:rsidP="00C66007">
            <w:pPr>
              <w:pStyle w:val="Standard"/>
              <w:rPr>
                <w:i/>
                <w:iCs/>
                <w:lang w:eastAsia="en-US"/>
              </w:rPr>
            </w:pPr>
            <w:r w:rsidRPr="006C7BD3">
              <w:rPr>
                <w:i/>
                <w:iCs/>
                <w:lang w:eastAsia="en-US"/>
              </w:rPr>
              <w:t>Portée et contenu :</w:t>
            </w:r>
          </w:p>
          <w:p w14:paraId="630FB6C1" w14:textId="17763857" w:rsidR="00C66007" w:rsidRPr="006C7BD3" w:rsidRDefault="00C66007" w:rsidP="00C66007">
            <w:pPr>
              <w:pStyle w:val="Standard"/>
            </w:pPr>
            <w:r w:rsidRPr="006C7BD3">
              <w:rPr>
                <w:lang w:eastAsia="en-US"/>
              </w:rPr>
              <w:t>Le dossier « </w:t>
            </w:r>
            <w:r w:rsidR="00D27287" w:rsidRPr="006C7BD3">
              <w:rPr>
                <w:lang w:eastAsia="en-US"/>
              </w:rPr>
              <w:t>Expositions</w:t>
            </w:r>
            <w:r w:rsidRPr="006C7BD3">
              <w:rPr>
                <w:lang w:eastAsia="en-US"/>
              </w:rPr>
              <w:t> » est constitué de</w:t>
            </w:r>
            <w:r w:rsidR="00D27287" w:rsidRPr="006C7BD3">
              <w:rPr>
                <w:lang w:eastAsia="en-US"/>
              </w:rPr>
              <w:t xml:space="preserve"> : </w:t>
            </w:r>
          </w:p>
          <w:p w14:paraId="6CE3007F" w14:textId="77777777" w:rsidR="00C66007" w:rsidRPr="006C7BD3" w:rsidRDefault="00C66007" w:rsidP="00C66007">
            <w:pPr>
              <w:pStyle w:val="Standard"/>
              <w:rPr>
                <w:lang w:eastAsia="en-US"/>
              </w:rPr>
            </w:pPr>
          </w:p>
          <w:p w14:paraId="5B97080A" w14:textId="467BD752" w:rsidR="00C66007" w:rsidRPr="006C7BD3" w:rsidRDefault="00655950" w:rsidP="00C66007">
            <w:pPr>
              <w:pStyle w:val="Standard"/>
              <w:numPr>
                <w:ilvl w:val="0"/>
                <w:numId w:val="1"/>
              </w:numPr>
            </w:pPr>
            <w:r w:rsidRPr="006C7BD3">
              <w:rPr>
                <w:lang w:eastAsia="en-US"/>
              </w:rPr>
              <w:t xml:space="preserve">Catalogue, communiqué et calendrier des présentations de l’exposition « Louis Hémon, l’homme et l’œuvre », 1980-1981 (don de Thérèse Roy). </w:t>
            </w:r>
          </w:p>
          <w:p w14:paraId="18003D35" w14:textId="0A839EA7" w:rsidR="002A68E4" w:rsidRPr="006C7BD3" w:rsidRDefault="002A68E4" w:rsidP="004657F6">
            <w:pPr>
              <w:pStyle w:val="Standard"/>
              <w:numPr>
                <w:ilvl w:val="0"/>
                <w:numId w:val="1"/>
              </w:numPr>
            </w:pPr>
            <w:r w:rsidRPr="006C7BD3">
              <w:t>Curriculum</w:t>
            </w:r>
            <w:r w:rsidR="00DF5BF5" w:rsidRPr="006C7BD3">
              <w:t>s</w:t>
            </w:r>
            <w:r w:rsidRPr="006C7BD3">
              <w:t xml:space="preserve"> </w:t>
            </w:r>
            <w:proofErr w:type="spellStart"/>
            <w:r w:rsidRPr="006C7BD3">
              <w:t>vitae</w:t>
            </w:r>
            <w:r w:rsidR="00DF5BF5" w:rsidRPr="006C7BD3">
              <w:t>s</w:t>
            </w:r>
            <w:proofErr w:type="spellEnd"/>
            <w:r w:rsidRPr="006C7BD3">
              <w:t xml:space="preserve"> d</w:t>
            </w:r>
            <w:r w:rsidR="004657F6" w:rsidRPr="006C7BD3">
              <w:t xml:space="preserve">e 16 </w:t>
            </w:r>
            <w:r w:rsidRPr="006C7BD3">
              <w:t xml:space="preserve">artistes </w:t>
            </w:r>
            <w:r w:rsidR="004657F6" w:rsidRPr="006C7BD3">
              <w:t xml:space="preserve">professionnels </w:t>
            </w:r>
            <w:r w:rsidRPr="006C7BD3">
              <w:t>du Saguenay-Lac-Saint-Jean</w:t>
            </w:r>
            <w:r w:rsidR="00DF5BF5" w:rsidRPr="006C7BD3">
              <w:t xml:space="preserve">, coupures de presse (reproductions) et </w:t>
            </w:r>
            <w:r w:rsidR="004657F6" w:rsidRPr="006C7BD3">
              <w:t>46</w:t>
            </w:r>
            <w:r w:rsidRPr="006C7BD3">
              <w:t xml:space="preserve"> photographie</w:t>
            </w:r>
            <w:r w:rsidR="004657F6" w:rsidRPr="006C7BD3">
              <w:t>s</w:t>
            </w:r>
            <w:r w:rsidRPr="006C7BD3">
              <w:t xml:space="preserve"> </w:t>
            </w:r>
            <w:r w:rsidR="004657F6" w:rsidRPr="006C7BD3">
              <w:t xml:space="preserve">de 6 événements culturels : </w:t>
            </w:r>
            <w:r w:rsidR="004657F6" w:rsidRPr="006C7BD3">
              <w:rPr>
                <w:i/>
                <w:iCs/>
              </w:rPr>
              <w:t>Prestige, Photo, Patrimoine, La Manne Bleue, La Faune jeannoise, Performance Luc Boudreault</w:t>
            </w:r>
            <w:r w:rsidRPr="006C7BD3">
              <w:t>, 1985.</w:t>
            </w:r>
          </w:p>
          <w:p w14:paraId="4C1C43DE" w14:textId="77777777" w:rsidR="00C66007" w:rsidRPr="006C7BD3" w:rsidRDefault="00C66007" w:rsidP="00C66007">
            <w:pPr>
              <w:pStyle w:val="Standard"/>
              <w:rPr>
                <w:lang w:eastAsia="en-US"/>
              </w:rPr>
            </w:pPr>
          </w:p>
          <w:p w14:paraId="73648C7D" w14:textId="77777777" w:rsidR="00C66007" w:rsidRPr="006C7BD3" w:rsidRDefault="00C66007" w:rsidP="00C66007">
            <w:pPr>
              <w:pStyle w:val="Standard"/>
            </w:pPr>
            <w:r w:rsidRPr="006C7BD3">
              <w:rPr>
                <w:i/>
                <w:iCs/>
                <w:lang w:eastAsia="en-US"/>
              </w:rPr>
              <w:t>Notes :</w:t>
            </w:r>
          </w:p>
          <w:p w14:paraId="041EE181" w14:textId="66FC8269" w:rsidR="004657F6" w:rsidRPr="006C7BD3" w:rsidRDefault="00655950" w:rsidP="00C66007">
            <w:pPr>
              <w:pStyle w:val="Standard"/>
              <w:rPr>
                <w:lang w:eastAsia="en-US"/>
              </w:rPr>
            </w:pPr>
            <w:r w:rsidRPr="006C7BD3">
              <w:rPr>
                <w:lang w:eastAsia="en-US"/>
              </w:rPr>
              <w:t>Donatrice : Thérèse Roy (Normandin)</w:t>
            </w:r>
            <w:r w:rsidR="00381896" w:rsidRPr="006C7BD3">
              <w:rPr>
                <w:lang w:eastAsia="en-US"/>
              </w:rPr>
              <w:t>, inconnu</w:t>
            </w:r>
            <w:r w:rsidRPr="006C7BD3">
              <w:rPr>
                <w:lang w:eastAsia="en-US"/>
              </w:rPr>
              <w:t>.</w:t>
            </w:r>
          </w:p>
          <w:p w14:paraId="15793BC8" w14:textId="0C46E426" w:rsidR="00655950" w:rsidRPr="006C7BD3" w:rsidRDefault="004657F6" w:rsidP="00C66007">
            <w:pPr>
              <w:pStyle w:val="Standard"/>
            </w:pPr>
            <w:r w:rsidRPr="006C7BD3">
              <w:t xml:space="preserve">Certaines </w:t>
            </w:r>
            <w:r w:rsidR="00655950" w:rsidRPr="006C7BD3">
              <w:t>feuilles sont pliées au centre.</w:t>
            </w:r>
          </w:p>
          <w:p w14:paraId="5F14CCE2" w14:textId="302CABC5" w:rsidR="004657F6" w:rsidRDefault="004657F6" w:rsidP="00C66007">
            <w:pPr>
              <w:pStyle w:val="Standard"/>
            </w:pPr>
            <w:r w:rsidRPr="006C7BD3">
              <w:t>Certains documents sont en anglais.</w:t>
            </w:r>
          </w:p>
          <w:p w14:paraId="0787D014" w14:textId="34BA8E57" w:rsidR="00D76E1F" w:rsidRPr="006C7BD3" w:rsidRDefault="00D76E1F" w:rsidP="00C66007">
            <w:pPr>
              <w:pStyle w:val="Standard"/>
            </w:pPr>
            <w:r>
              <w:t xml:space="preserve">Les photographies et plusieurs documents sont collés dans un album. </w:t>
            </w:r>
          </w:p>
          <w:p w14:paraId="28D88482" w14:textId="5688FCA8" w:rsidR="00655950" w:rsidRPr="006C7BD3" w:rsidRDefault="00655950" w:rsidP="00C66007">
            <w:pPr>
              <w:pStyle w:val="Standard"/>
            </w:pPr>
            <w:r w:rsidRPr="006C7BD3">
              <w:t>Originaux</w:t>
            </w:r>
            <w:r w:rsidR="004657F6" w:rsidRPr="006C7BD3">
              <w:t xml:space="preserve"> et reproductions.</w:t>
            </w:r>
          </w:p>
          <w:p w14:paraId="47E914DE" w14:textId="7B98B7D1" w:rsidR="00C66007" w:rsidRPr="006C7BD3" w:rsidRDefault="00DE70BB" w:rsidP="00C66007">
            <w:pPr>
              <w:pStyle w:val="Standard"/>
              <w:rPr>
                <w:lang w:eastAsia="en-US"/>
              </w:rPr>
            </w:pPr>
            <w:r>
              <w:rPr>
                <w:lang w:eastAsia="en-US"/>
              </w:rPr>
              <w:t xml:space="preserve">Boite </w:t>
            </w:r>
            <w:r w:rsidR="005F0122">
              <w:rPr>
                <w:lang w:eastAsia="en-US"/>
              </w:rPr>
              <w:t>2.</w:t>
            </w:r>
          </w:p>
          <w:p w14:paraId="53D25BF8" w14:textId="77777777" w:rsidR="00C66007" w:rsidRPr="006C7BD3" w:rsidRDefault="00C66007" w:rsidP="00C66007">
            <w:pPr>
              <w:pStyle w:val="Standard"/>
              <w:rPr>
                <w:lang w:eastAsia="en-US"/>
              </w:rPr>
            </w:pPr>
          </w:p>
        </w:tc>
      </w:tr>
      <w:tr w:rsidR="000C1FEC" w:rsidRPr="006C7BD3" w14:paraId="1F8F666B" w14:textId="77777777" w:rsidTr="00CC52A0">
        <w:trPr>
          <w:trHeight w:val="873"/>
        </w:trPr>
        <w:tc>
          <w:tcPr>
            <w:tcW w:w="1554" w:type="dxa"/>
            <w:shd w:val="clear" w:color="auto" w:fill="D9D9D9"/>
            <w:tcMar>
              <w:top w:w="0" w:type="dxa"/>
              <w:left w:w="108" w:type="dxa"/>
              <w:bottom w:w="0" w:type="dxa"/>
              <w:right w:w="108" w:type="dxa"/>
            </w:tcMar>
          </w:tcPr>
          <w:p w14:paraId="5D226C1F" w14:textId="77777777" w:rsidR="00D76E1F" w:rsidRDefault="00D76E1F" w:rsidP="00D76E1F">
            <w:pPr>
              <w:pStyle w:val="Standard"/>
              <w:rPr>
                <w:kern w:val="2"/>
                <w:szCs w:val="24"/>
                <w:lang w:eastAsia="fr-CA"/>
                <w14:ligatures w14:val="standardContextual"/>
              </w:rPr>
            </w:pPr>
            <w:r>
              <w:rPr>
                <w:color w:val="000000"/>
              </w:rPr>
              <w:t>R03 E05 T04</w:t>
            </w:r>
          </w:p>
          <w:p w14:paraId="0C9AC718" w14:textId="77777777" w:rsidR="00D76E1F" w:rsidRPr="006C7BD3" w:rsidRDefault="00D76E1F" w:rsidP="00D76E1F">
            <w:pPr>
              <w:pStyle w:val="Standard"/>
              <w:rPr>
                <w:lang w:eastAsia="en-US"/>
              </w:rPr>
            </w:pPr>
            <w:r w:rsidRPr="006C7BD3">
              <w:rPr>
                <w:lang w:eastAsia="en-US"/>
              </w:rPr>
              <w:t xml:space="preserve">Boîte </w:t>
            </w:r>
            <w:r>
              <w:rPr>
                <w:lang w:eastAsia="en-US"/>
              </w:rPr>
              <w:t>2</w:t>
            </w:r>
          </w:p>
          <w:p w14:paraId="70ED8CD5" w14:textId="73F37027" w:rsidR="000C1FEC" w:rsidRPr="006C7BD3" w:rsidRDefault="000C1FEC" w:rsidP="000C1FEC">
            <w:pPr>
              <w:pStyle w:val="Standard"/>
              <w:rPr>
                <w:lang w:eastAsia="en-US"/>
              </w:rPr>
            </w:pPr>
          </w:p>
        </w:tc>
        <w:tc>
          <w:tcPr>
            <w:tcW w:w="7802" w:type="dxa"/>
            <w:shd w:val="clear" w:color="auto" w:fill="FFFFFF"/>
            <w:tcMar>
              <w:top w:w="0" w:type="dxa"/>
              <w:left w:w="108" w:type="dxa"/>
              <w:bottom w:w="0" w:type="dxa"/>
              <w:right w:w="108" w:type="dxa"/>
            </w:tcMar>
          </w:tcPr>
          <w:p w14:paraId="7CB89D0A" w14:textId="1872E524" w:rsidR="000C1FEC" w:rsidRPr="006C7BD3" w:rsidRDefault="000C1FEC" w:rsidP="000C1FEC">
            <w:pPr>
              <w:pStyle w:val="FF-Titre30"/>
            </w:pPr>
            <w:bookmarkStart w:id="46" w:name="_Toc237330914"/>
            <w:r w:rsidRPr="006C7BD3">
              <w:t>P40/A7/</w:t>
            </w:r>
            <w:r>
              <w:t>3 : Festival des sciences et génie</w:t>
            </w:r>
            <w:bookmarkEnd w:id="46"/>
          </w:p>
          <w:p w14:paraId="516D895C" w14:textId="05C5B28B" w:rsidR="000C1FEC" w:rsidRPr="006C7BD3" w:rsidRDefault="000C1FEC" w:rsidP="000C1FEC">
            <w:pPr>
              <w:pStyle w:val="Standard"/>
            </w:pPr>
            <w:r w:rsidRPr="006C7BD3">
              <w:rPr>
                <w:lang w:eastAsia="en-US"/>
              </w:rPr>
              <w:t xml:space="preserve">– </w:t>
            </w:r>
            <w:r>
              <w:rPr>
                <w:lang w:eastAsia="en-US"/>
              </w:rPr>
              <w:t>1985. – 1 macaron</w:t>
            </w:r>
            <w:r w:rsidR="00350D29">
              <w:rPr>
                <w:lang w:eastAsia="en-US"/>
              </w:rPr>
              <w:t xml:space="preserve"> (1 chemise).</w:t>
            </w:r>
          </w:p>
          <w:p w14:paraId="723B6AA8" w14:textId="77777777" w:rsidR="000C1FEC" w:rsidRPr="006C7BD3" w:rsidRDefault="000C1FEC" w:rsidP="000C1FEC">
            <w:pPr>
              <w:pStyle w:val="Standard"/>
              <w:rPr>
                <w:lang w:eastAsia="en-US"/>
              </w:rPr>
            </w:pPr>
          </w:p>
          <w:p w14:paraId="6C779FDF" w14:textId="77777777" w:rsidR="000C1FEC" w:rsidRPr="006C7BD3" w:rsidRDefault="000C1FEC" w:rsidP="000C1FEC">
            <w:pPr>
              <w:pStyle w:val="Standard"/>
              <w:rPr>
                <w:i/>
                <w:iCs/>
                <w:lang w:eastAsia="en-US"/>
              </w:rPr>
            </w:pPr>
            <w:r w:rsidRPr="006C7BD3">
              <w:rPr>
                <w:i/>
                <w:iCs/>
                <w:lang w:eastAsia="en-US"/>
              </w:rPr>
              <w:t>Portée et contenu :</w:t>
            </w:r>
          </w:p>
          <w:p w14:paraId="443D1D21" w14:textId="697A138F" w:rsidR="000C1FEC" w:rsidRPr="006C7BD3" w:rsidRDefault="000C1FEC" w:rsidP="000C1FEC">
            <w:pPr>
              <w:pStyle w:val="Standard"/>
            </w:pPr>
            <w:r w:rsidRPr="006C7BD3">
              <w:rPr>
                <w:lang w:eastAsia="en-US"/>
              </w:rPr>
              <w:t>Le dossier « </w:t>
            </w:r>
            <w:bookmarkStart w:id="47" w:name="_Hlk139458647"/>
            <w:r>
              <w:rPr>
                <w:lang w:eastAsia="en-US"/>
              </w:rPr>
              <w:t>Festival des sciences et génie</w:t>
            </w:r>
            <w:r w:rsidRPr="006C7BD3">
              <w:rPr>
                <w:lang w:eastAsia="en-US"/>
              </w:rPr>
              <w:t> </w:t>
            </w:r>
            <w:bookmarkEnd w:id="47"/>
            <w:r w:rsidRPr="006C7BD3">
              <w:rPr>
                <w:lang w:eastAsia="en-US"/>
              </w:rPr>
              <w:t xml:space="preserve">» est constitué de : </w:t>
            </w:r>
          </w:p>
          <w:p w14:paraId="77936336" w14:textId="77777777" w:rsidR="000C1FEC" w:rsidRPr="006C7BD3" w:rsidRDefault="000C1FEC" w:rsidP="000C1FEC">
            <w:pPr>
              <w:pStyle w:val="Standard"/>
              <w:rPr>
                <w:lang w:eastAsia="en-US"/>
              </w:rPr>
            </w:pPr>
          </w:p>
          <w:p w14:paraId="0B904E5F" w14:textId="4028ACF5" w:rsidR="000C1FEC" w:rsidRPr="000C1FEC" w:rsidRDefault="000C1FEC" w:rsidP="000C1FEC">
            <w:pPr>
              <w:pStyle w:val="Villes-FF1"/>
            </w:pPr>
            <w:r w:rsidRPr="000C1FEC">
              <w:t>Macarons </w:t>
            </w:r>
            <w:r w:rsidR="00D76E1F">
              <w:t xml:space="preserve">(1) </w:t>
            </w:r>
            <w:r w:rsidRPr="000C1FEC">
              <w:t>:</w:t>
            </w:r>
          </w:p>
          <w:p w14:paraId="1A516A7E" w14:textId="6EAF3E12" w:rsidR="000C1FEC" w:rsidRDefault="000C1FEC">
            <w:pPr>
              <w:pStyle w:val="Standard"/>
              <w:numPr>
                <w:ilvl w:val="0"/>
                <w:numId w:val="4"/>
              </w:numPr>
            </w:pPr>
            <w:r>
              <w:t>« J’y pense donc j’y suis », 10</w:t>
            </w:r>
            <w:r w:rsidRPr="000C1FEC">
              <w:rPr>
                <w:vertAlign w:val="superscript"/>
              </w:rPr>
              <w:t>e</w:t>
            </w:r>
            <w:r>
              <w:t xml:space="preserve"> édition, 1985. </w:t>
            </w:r>
          </w:p>
          <w:p w14:paraId="7B6F9AEE" w14:textId="77777777" w:rsidR="000C1FEC" w:rsidRPr="006C7BD3" w:rsidRDefault="000C1FEC" w:rsidP="000C1FEC">
            <w:pPr>
              <w:pStyle w:val="Standard"/>
              <w:rPr>
                <w:lang w:eastAsia="en-US"/>
              </w:rPr>
            </w:pPr>
          </w:p>
          <w:p w14:paraId="406F1647" w14:textId="77777777" w:rsidR="000C1FEC" w:rsidRPr="006C7BD3" w:rsidRDefault="000C1FEC" w:rsidP="000C1FEC">
            <w:pPr>
              <w:pStyle w:val="Standard"/>
            </w:pPr>
            <w:r w:rsidRPr="006C7BD3">
              <w:rPr>
                <w:i/>
                <w:iCs/>
                <w:lang w:eastAsia="en-US"/>
              </w:rPr>
              <w:t>Notes :</w:t>
            </w:r>
          </w:p>
          <w:p w14:paraId="00B6659B" w14:textId="463C8217" w:rsidR="000C1FEC" w:rsidRPr="006C7BD3" w:rsidRDefault="000C1FEC" w:rsidP="000C1FEC">
            <w:pPr>
              <w:pStyle w:val="Standard"/>
              <w:rPr>
                <w:lang w:eastAsia="en-US"/>
              </w:rPr>
            </w:pPr>
            <w:r w:rsidRPr="006C7BD3">
              <w:rPr>
                <w:lang w:eastAsia="en-US"/>
              </w:rPr>
              <w:t xml:space="preserve">Donatrice : </w:t>
            </w:r>
            <w:r w:rsidR="00DE4CAB">
              <w:rPr>
                <w:lang w:eastAsia="en-US"/>
              </w:rPr>
              <w:t>Jean-Noël Villeneuve, juillet 2023 (macaron)</w:t>
            </w:r>
            <w:r w:rsidR="00D76E1F">
              <w:rPr>
                <w:lang w:eastAsia="en-US"/>
              </w:rPr>
              <w:t>.</w:t>
            </w:r>
          </w:p>
          <w:p w14:paraId="1F3625C4" w14:textId="53FECE7E" w:rsidR="000C1FEC" w:rsidRPr="006C7BD3" w:rsidRDefault="000C1FEC" w:rsidP="000C1FEC">
            <w:pPr>
              <w:pStyle w:val="Standard"/>
            </w:pPr>
            <w:r w:rsidRPr="006C7BD3">
              <w:t>Origina</w:t>
            </w:r>
            <w:r w:rsidR="00D76E1F">
              <w:t>l</w:t>
            </w:r>
            <w:r w:rsidRPr="006C7BD3">
              <w:t>.</w:t>
            </w:r>
          </w:p>
          <w:p w14:paraId="7B53A16C" w14:textId="607B9E13" w:rsidR="000C1FEC" w:rsidRPr="006C7BD3" w:rsidRDefault="00DE70BB" w:rsidP="000C1FEC">
            <w:pPr>
              <w:pStyle w:val="Standard"/>
              <w:rPr>
                <w:lang w:eastAsia="en-US"/>
              </w:rPr>
            </w:pPr>
            <w:r>
              <w:rPr>
                <w:lang w:eastAsia="en-US"/>
              </w:rPr>
              <w:t xml:space="preserve">Boite </w:t>
            </w:r>
            <w:r w:rsidR="005F0122">
              <w:rPr>
                <w:lang w:eastAsia="en-US"/>
              </w:rPr>
              <w:t>2.</w:t>
            </w:r>
          </w:p>
          <w:p w14:paraId="6440A88F" w14:textId="77777777" w:rsidR="000C1FEC" w:rsidRPr="006C7BD3" w:rsidRDefault="000C1FEC" w:rsidP="000C1FEC">
            <w:pPr>
              <w:pStyle w:val="FF-Titre30"/>
            </w:pPr>
          </w:p>
        </w:tc>
      </w:tr>
      <w:tr w:rsidR="008216DA" w:rsidRPr="006C7BD3" w14:paraId="3364F0E4" w14:textId="77777777" w:rsidTr="00CC52A0">
        <w:trPr>
          <w:trHeight w:val="873"/>
        </w:trPr>
        <w:tc>
          <w:tcPr>
            <w:tcW w:w="1554" w:type="dxa"/>
            <w:shd w:val="clear" w:color="auto" w:fill="D9D9D9"/>
            <w:tcMar>
              <w:top w:w="0" w:type="dxa"/>
              <w:left w:w="108" w:type="dxa"/>
              <w:bottom w:w="0" w:type="dxa"/>
              <w:right w:w="108" w:type="dxa"/>
            </w:tcMar>
          </w:tcPr>
          <w:p w14:paraId="71CEE075" w14:textId="77777777" w:rsidR="00D76E1F" w:rsidRDefault="00D76E1F" w:rsidP="00D76E1F">
            <w:pPr>
              <w:pStyle w:val="Standard"/>
              <w:rPr>
                <w:kern w:val="2"/>
                <w:szCs w:val="24"/>
                <w:lang w:eastAsia="fr-CA"/>
                <w14:ligatures w14:val="standardContextual"/>
              </w:rPr>
            </w:pPr>
            <w:r>
              <w:rPr>
                <w:color w:val="000000"/>
              </w:rPr>
              <w:t>R03 E05 T04</w:t>
            </w:r>
          </w:p>
          <w:p w14:paraId="2885EACE" w14:textId="77777777" w:rsidR="00D76E1F" w:rsidRPr="006C7BD3" w:rsidRDefault="00D76E1F" w:rsidP="00D76E1F">
            <w:pPr>
              <w:pStyle w:val="Standard"/>
              <w:rPr>
                <w:lang w:eastAsia="en-US"/>
              </w:rPr>
            </w:pPr>
            <w:r w:rsidRPr="006C7BD3">
              <w:rPr>
                <w:lang w:eastAsia="en-US"/>
              </w:rPr>
              <w:t xml:space="preserve">Boîte </w:t>
            </w:r>
            <w:r>
              <w:rPr>
                <w:lang w:eastAsia="en-US"/>
              </w:rPr>
              <w:t>2</w:t>
            </w:r>
          </w:p>
          <w:p w14:paraId="775B6FC0" w14:textId="7144A730" w:rsidR="008216DA" w:rsidRDefault="008216DA" w:rsidP="008216DA">
            <w:pPr>
              <w:pStyle w:val="Standard"/>
              <w:rPr>
                <w:color w:val="000000"/>
              </w:rPr>
            </w:pPr>
          </w:p>
        </w:tc>
        <w:tc>
          <w:tcPr>
            <w:tcW w:w="7802" w:type="dxa"/>
            <w:shd w:val="clear" w:color="auto" w:fill="FFFFFF"/>
            <w:tcMar>
              <w:top w:w="0" w:type="dxa"/>
              <w:left w:w="108" w:type="dxa"/>
              <w:bottom w:w="0" w:type="dxa"/>
              <w:right w:w="108" w:type="dxa"/>
            </w:tcMar>
          </w:tcPr>
          <w:p w14:paraId="608E6A83" w14:textId="364A2BB6" w:rsidR="008216DA" w:rsidRPr="006C7BD3" w:rsidRDefault="008216DA" w:rsidP="008216DA">
            <w:pPr>
              <w:pStyle w:val="FF-Titre30"/>
            </w:pPr>
            <w:bookmarkStart w:id="48" w:name="_Toc237330915"/>
            <w:r w:rsidRPr="006C7BD3">
              <w:t>P40/</w:t>
            </w:r>
            <w:r>
              <w:t>A7/4 : Peinture</w:t>
            </w:r>
            <w:bookmarkEnd w:id="48"/>
          </w:p>
          <w:p w14:paraId="52991BB3" w14:textId="248FEDFD" w:rsidR="008216DA" w:rsidRPr="006C7BD3" w:rsidRDefault="008216DA" w:rsidP="008216DA">
            <w:pPr>
              <w:pStyle w:val="Standard"/>
            </w:pPr>
            <w:r w:rsidRPr="006C7BD3">
              <w:rPr>
                <w:lang w:eastAsia="en-US"/>
              </w:rPr>
              <w:t xml:space="preserve">– </w:t>
            </w:r>
            <w:r w:rsidR="00D76E1F">
              <w:rPr>
                <w:lang w:eastAsia="en-US"/>
              </w:rPr>
              <w:t>[19--]</w:t>
            </w:r>
            <w:r>
              <w:rPr>
                <w:lang w:eastAsia="en-US"/>
              </w:rPr>
              <w:t xml:space="preserve">. – </w:t>
            </w:r>
            <w:r w:rsidR="00D76E1F">
              <w:rPr>
                <w:lang w:eastAsia="en-US"/>
              </w:rPr>
              <w:t xml:space="preserve">1 photographie; sur papier photo, </w:t>
            </w:r>
            <w:proofErr w:type="spellStart"/>
            <w:r w:rsidR="00D76E1F">
              <w:rPr>
                <w:lang w:eastAsia="en-US"/>
              </w:rPr>
              <w:t>n&amp;b</w:t>
            </w:r>
            <w:proofErr w:type="spellEnd"/>
            <w:r w:rsidR="00D76E1F">
              <w:rPr>
                <w:lang w:eastAsia="en-US"/>
              </w:rPr>
              <w:t xml:space="preserve">, 20,2 x 25,4 cm </w:t>
            </w:r>
            <w:r w:rsidR="00350D29">
              <w:rPr>
                <w:lang w:eastAsia="en-US"/>
              </w:rPr>
              <w:t>(1 chemise).</w:t>
            </w:r>
          </w:p>
          <w:p w14:paraId="56C88262" w14:textId="77777777" w:rsidR="008216DA" w:rsidRPr="006C7BD3" w:rsidRDefault="008216DA" w:rsidP="008216DA">
            <w:pPr>
              <w:pStyle w:val="Standard"/>
              <w:rPr>
                <w:lang w:eastAsia="en-US"/>
              </w:rPr>
            </w:pPr>
          </w:p>
          <w:p w14:paraId="653EDA11" w14:textId="77777777" w:rsidR="008216DA" w:rsidRPr="006C7BD3" w:rsidRDefault="008216DA" w:rsidP="008216DA">
            <w:pPr>
              <w:pStyle w:val="Standard"/>
              <w:rPr>
                <w:i/>
                <w:iCs/>
                <w:lang w:eastAsia="en-US"/>
              </w:rPr>
            </w:pPr>
            <w:r w:rsidRPr="006C7BD3">
              <w:rPr>
                <w:i/>
                <w:iCs/>
                <w:lang w:eastAsia="en-US"/>
              </w:rPr>
              <w:t>Portée et contenu :</w:t>
            </w:r>
          </w:p>
          <w:p w14:paraId="3740B0AB" w14:textId="19790CB4" w:rsidR="008216DA" w:rsidRPr="006C7BD3" w:rsidRDefault="008216DA" w:rsidP="008216DA">
            <w:pPr>
              <w:pStyle w:val="Standard"/>
            </w:pPr>
            <w:r w:rsidRPr="006C7BD3">
              <w:rPr>
                <w:lang w:eastAsia="en-US"/>
              </w:rPr>
              <w:t>Le dossier « </w:t>
            </w:r>
            <w:r>
              <w:rPr>
                <w:lang w:eastAsia="en-US"/>
              </w:rPr>
              <w:t xml:space="preserve">Peinture </w:t>
            </w:r>
            <w:r w:rsidRPr="006C7BD3">
              <w:rPr>
                <w:lang w:eastAsia="en-US"/>
              </w:rPr>
              <w:t>» est c</w:t>
            </w:r>
            <w:r w:rsidR="00D76E1F">
              <w:rPr>
                <w:lang w:eastAsia="en-US"/>
              </w:rPr>
              <w:t>onstitué d’une photographie de trois personnes inconnues posant avec une œuvre de grande dimension.</w:t>
            </w:r>
          </w:p>
          <w:p w14:paraId="47C65894" w14:textId="77777777" w:rsidR="008216DA" w:rsidRPr="006C7BD3" w:rsidRDefault="008216DA" w:rsidP="008216DA">
            <w:pPr>
              <w:pStyle w:val="Standard"/>
              <w:rPr>
                <w:lang w:eastAsia="en-US"/>
              </w:rPr>
            </w:pPr>
          </w:p>
          <w:p w14:paraId="1F40F20C" w14:textId="77777777" w:rsidR="008216DA" w:rsidRPr="006C7BD3" w:rsidRDefault="008216DA" w:rsidP="008216DA">
            <w:pPr>
              <w:pStyle w:val="Standard"/>
            </w:pPr>
            <w:r w:rsidRPr="006C7BD3">
              <w:rPr>
                <w:i/>
                <w:iCs/>
                <w:lang w:eastAsia="en-US"/>
              </w:rPr>
              <w:lastRenderedPageBreak/>
              <w:t>Notes :</w:t>
            </w:r>
          </w:p>
          <w:p w14:paraId="18276313" w14:textId="77777777" w:rsidR="00D76E1F" w:rsidRDefault="00D76E1F" w:rsidP="008216DA">
            <w:pPr>
              <w:pStyle w:val="Standard"/>
              <w:rPr>
                <w:lang w:eastAsia="en-US"/>
              </w:rPr>
            </w:pPr>
            <w:r>
              <w:rPr>
                <w:lang w:eastAsia="en-US"/>
              </w:rPr>
              <w:t>Aucun donateur connu.</w:t>
            </w:r>
          </w:p>
          <w:p w14:paraId="19926664" w14:textId="4CBD6062" w:rsidR="008216DA" w:rsidRPr="006C7BD3" w:rsidRDefault="008216DA" w:rsidP="008216DA">
            <w:pPr>
              <w:pStyle w:val="Standard"/>
              <w:rPr>
                <w:lang w:eastAsia="en-US"/>
              </w:rPr>
            </w:pPr>
            <w:r w:rsidRPr="006C7BD3">
              <w:rPr>
                <w:lang w:eastAsia="en-US"/>
              </w:rPr>
              <w:t>Original.</w:t>
            </w:r>
          </w:p>
          <w:p w14:paraId="206ECE5E" w14:textId="22DA3E05" w:rsidR="008216DA" w:rsidRDefault="008216DA" w:rsidP="008216DA">
            <w:r>
              <w:t xml:space="preserve">Boîte </w:t>
            </w:r>
            <w:r w:rsidR="005F0122">
              <w:t>2</w:t>
            </w:r>
            <w:r>
              <w:t xml:space="preserve">. </w:t>
            </w:r>
          </w:p>
          <w:p w14:paraId="09DB0BEB" w14:textId="77777777" w:rsidR="008216DA" w:rsidRPr="006C7BD3" w:rsidRDefault="008216DA" w:rsidP="008216DA">
            <w:pPr>
              <w:pStyle w:val="FF-Titre30"/>
            </w:pPr>
          </w:p>
        </w:tc>
      </w:tr>
    </w:tbl>
    <w:p w14:paraId="6B0F2D87" w14:textId="486FD1C4" w:rsidR="00CC52A0" w:rsidRPr="006C7BD3" w:rsidRDefault="00CC52A0">
      <w:pPr>
        <w:pStyle w:val="Standard"/>
      </w:pPr>
    </w:p>
    <w:p w14:paraId="04CF2646" w14:textId="19FBF3AB" w:rsidR="00174E60" w:rsidRPr="006C7BD3" w:rsidRDefault="00174E60">
      <w:pPr>
        <w:pStyle w:val="Standard"/>
      </w:pPr>
    </w:p>
    <w:p w14:paraId="61B6ED6E" w14:textId="412E2DA4" w:rsidR="00174E60" w:rsidRPr="006C7BD3" w:rsidRDefault="00174E60" w:rsidP="00174E60">
      <w:pPr>
        <w:pStyle w:val="Titre2"/>
      </w:pPr>
      <w:bookmarkStart w:id="49" w:name="_P40/A8_Environnement"/>
      <w:bookmarkStart w:id="50" w:name="_Toc237330916"/>
      <w:bookmarkEnd w:id="49"/>
      <w:r w:rsidRPr="006C7BD3">
        <w:t>P40/A8 Environnement</w:t>
      </w:r>
      <w:bookmarkEnd w:id="50"/>
    </w:p>
    <w:p w14:paraId="41BF77CB" w14:textId="2BF15C14" w:rsidR="00174E60" w:rsidRPr="006C7BD3" w:rsidRDefault="00174E60" w:rsidP="00174E60">
      <w:pPr>
        <w:pStyle w:val="Standard"/>
        <w:rPr>
          <w:lang w:eastAsia="en-US"/>
        </w:rPr>
      </w:pPr>
      <w:r w:rsidRPr="006C7BD3">
        <w:rPr>
          <w:lang w:eastAsia="en-US"/>
        </w:rPr>
        <w:t xml:space="preserve">– </w:t>
      </w:r>
      <w:r w:rsidR="00D1695E" w:rsidRPr="006C7BD3">
        <w:rPr>
          <w:lang w:eastAsia="en-US"/>
        </w:rPr>
        <w:t>[198-]</w:t>
      </w:r>
      <w:r w:rsidR="008C7522">
        <w:rPr>
          <w:lang w:eastAsia="en-US"/>
        </w:rPr>
        <w:t xml:space="preserve">, </w:t>
      </w:r>
      <w:r w:rsidR="00D1695E" w:rsidRPr="006C7BD3">
        <w:rPr>
          <w:lang w:eastAsia="en-US"/>
        </w:rPr>
        <w:t>1985</w:t>
      </w:r>
      <w:r w:rsidR="008C7522">
        <w:rPr>
          <w:lang w:eastAsia="en-US"/>
        </w:rPr>
        <w:t>-1999</w:t>
      </w:r>
      <w:r w:rsidR="00D1695E" w:rsidRPr="006C7BD3">
        <w:rPr>
          <w:lang w:eastAsia="en-US"/>
        </w:rPr>
        <w:t>.</w:t>
      </w:r>
      <w:r w:rsidRPr="006C7BD3">
        <w:rPr>
          <w:lang w:eastAsia="en-US"/>
        </w:rPr>
        <w:t xml:space="preserve"> – </w:t>
      </w:r>
      <w:r w:rsidR="008C7522">
        <w:rPr>
          <w:lang w:eastAsia="en-US"/>
        </w:rPr>
        <w:t>2,7</w:t>
      </w:r>
      <w:r w:rsidR="00D1695E" w:rsidRPr="006C7BD3">
        <w:rPr>
          <w:lang w:eastAsia="en-US"/>
        </w:rPr>
        <w:t xml:space="preserve"> cm de document textuel. – 1 carte.</w:t>
      </w:r>
    </w:p>
    <w:p w14:paraId="696370A0" w14:textId="77777777" w:rsidR="00174E60" w:rsidRPr="006C7BD3" w:rsidRDefault="00174E60" w:rsidP="00174E60">
      <w:pPr>
        <w:pStyle w:val="Standard"/>
        <w:rPr>
          <w:i/>
        </w:rPr>
      </w:pPr>
    </w:p>
    <w:p w14:paraId="26E487B6" w14:textId="77777777" w:rsidR="00174E60" w:rsidRPr="006C7BD3" w:rsidRDefault="00174E60" w:rsidP="00174E60">
      <w:pPr>
        <w:pStyle w:val="Standard"/>
        <w:rPr>
          <w:i/>
        </w:rPr>
      </w:pPr>
      <w:r w:rsidRPr="006C7BD3">
        <w:rPr>
          <w:i/>
        </w:rPr>
        <w:t>Portée et contenu :</w:t>
      </w:r>
    </w:p>
    <w:p w14:paraId="283725F0" w14:textId="1D6E3DE3" w:rsidR="00174E60" w:rsidRPr="006C7BD3" w:rsidRDefault="00350D29" w:rsidP="00174E60">
      <w:pPr>
        <w:pStyle w:val="Standard"/>
      </w:pPr>
      <w:r>
        <w:t>La sous-série</w:t>
      </w:r>
      <w:r w:rsidR="00174E60" w:rsidRPr="006C7BD3">
        <w:t xml:space="preserve"> « Environnement » comprend le</w:t>
      </w:r>
      <w:r w:rsidR="008C7522">
        <w:t>s</w:t>
      </w:r>
      <w:r w:rsidR="00174E60" w:rsidRPr="006C7BD3">
        <w:t xml:space="preserve"> dossier</w:t>
      </w:r>
      <w:r w:rsidR="008C7522">
        <w:t>s</w:t>
      </w:r>
      <w:r w:rsidR="00174E60" w:rsidRPr="006C7BD3">
        <w:t xml:space="preserve"> </w:t>
      </w:r>
      <w:r w:rsidR="00174E60" w:rsidRPr="006C7BD3">
        <w:rPr>
          <w:i/>
          <w:iCs/>
        </w:rPr>
        <w:t>Faune</w:t>
      </w:r>
      <w:r w:rsidR="008C7522">
        <w:rPr>
          <w:i/>
          <w:iCs/>
        </w:rPr>
        <w:t xml:space="preserve">, Événements </w:t>
      </w:r>
      <w:r w:rsidR="008C7522">
        <w:t xml:space="preserve">et </w:t>
      </w:r>
      <w:r w:rsidR="008C7522">
        <w:rPr>
          <w:i/>
          <w:iCs/>
        </w:rPr>
        <w:t>Richesses naturelles</w:t>
      </w:r>
      <w:r w:rsidR="00174E60" w:rsidRPr="006C7BD3">
        <w:rPr>
          <w:i/>
          <w:iCs/>
        </w:rPr>
        <w:t xml:space="preserve">. </w:t>
      </w:r>
      <w:r w:rsidR="00174E60" w:rsidRPr="006C7BD3">
        <w:fldChar w:fldCharType="begin"/>
      </w:r>
      <w:r w:rsidR="00174E60" w:rsidRPr="006C7BD3">
        <w:instrText xml:space="preserve"> FILLIN "" </w:instrText>
      </w:r>
      <w:r w:rsidR="00174E60" w:rsidRPr="006C7BD3">
        <w:fldChar w:fldCharType="end"/>
      </w:r>
    </w:p>
    <w:p w14:paraId="66B73357" w14:textId="77777777" w:rsidR="00174E60" w:rsidRPr="006C7BD3" w:rsidRDefault="00174E60" w:rsidP="00174E60">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323E0139" w14:textId="77777777" w:rsidTr="00780E60">
        <w:trPr>
          <w:trHeight w:val="873"/>
        </w:trPr>
        <w:tc>
          <w:tcPr>
            <w:tcW w:w="1554" w:type="dxa"/>
            <w:shd w:val="clear" w:color="auto" w:fill="D9D9D9"/>
            <w:tcMar>
              <w:top w:w="0" w:type="dxa"/>
              <w:left w:w="108" w:type="dxa"/>
              <w:bottom w:w="0" w:type="dxa"/>
              <w:right w:w="108" w:type="dxa"/>
            </w:tcMar>
          </w:tcPr>
          <w:p w14:paraId="2C9F2D25" w14:textId="77777777" w:rsidR="00D76E1F" w:rsidRDefault="00D76E1F" w:rsidP="00D76E1F">
            <w:pPr>
              <w:pStyle w:val="Standard"/>
              <w:rPr>
                <w:kern w:val="2"/>
                <w:szCs w:val="24"/>
                <w:lang w:eastAsia="fr-CA"/>
                <w14:ligatures w14:val="standardContextual"/>
              </w:rPr>
            </w:pPr>
            <w:r>
              <w:rPr>
                <w:color w:val="000000"/>
              </w:rPr>
              <w:t>R03 E05 T04</w:t>
            </w:r>
          </w:p>
          <w:p w14:paraId="7193A2B4" w14:textId="77777777" w:rsidR="00D76E1F" w:rsidRPr="006C7BD3" w:rsidRDefault="00D76E1F" w:rsidP="00D76E1F">
            <w:pPr>
              <w:pStyle w:val="Standard"/>
              <w:rPr>
                <w:lang w:eastAsia="en-US"/>
              </w:rPr>
            </w:pPr>
            <w:r w:rsidRPr="006C7BD3">
              <w:rPr>
                <w:lang w:eastAsia="en-US"/>
              </w:rPr>
              <w:t xml:space="preserve">Boîte </w:t>
            </w:r>
            <w:r>
              <w:rPr>
                <w:lang w:eastAsia="en-US"/>
              </w:rPr>
              <w:t>2</w:t>
            </w:r>
          </w:p>
          <w:p w14:paraId="3FC67CCD" w14:textId="6DE95CEF" w:rsidR="00174E60" w:rsidRPr="006C7BD3" w:rsidRDefault="00174E60" w:rsidP="00780E60">
            <w:pPr>
              <w:pStyle w:val="Standard"/>
              <w:rPr>
                <w:lang w:eastAsia="en-US"/>
              </w:rPr>
            </w:pPr>
          </w:p>
        </w:tc>
        <w:tc>
          <w:tcPr>
            <w:tcW w:w="7802" w:type="dxa"/>
            <w:shd w:val="clear" w:color="auto" w:fill="FFFFFF"/>
            <w:tcMar>
              <w:top w:w="0" w:type="dxa"/>
              <w:left w:w="108" w:type="dxa"/>
              <w:bottom w:w="0" w:type="dxa"/>
              <w:right w:w="108" w:type="dxa"/>
            </w:tcMar>
          </w:tcPr>
          <w:p w14:paraId="3CAE95FF" w14:textId="5970260C" w:rsidR="00174E60" w:rsidRPr="006C7BD3" w:rsidRDefault="00174E60" w:rsidP="00780E60">
            <w:pPr>
              <w:pStyle w:val="FF-Titre30"/>
            </w:pPr>
            <w:bookmarkStart w:id="51" w:name="_Toc237330917"/>
            <w:r w:rsidRPr="006C7BD3">
              <w:t>P40/A8/1 : Faune</w:t>
            </w:r>
            <w:bookmarkEnd w:id="51"/>
          </w:p>
          <w:p w14:paraId="10BD2318" w14:textId="542CB4C8" w:rsidR="00174E60" w:rsidRPr="006C7BD3" w:rsidRDefault="00D1695E" w:rsidP="00780E60">
            <w:pPr>
              <w:pStyle w:val="Standard"/>
            </w:pPr>
            <w:r w:rsidRPr="006C7BD3">
              <w:rPr>
                <w:lang w:eastAsia="en-US"/>
              </w:rPr>
              <w:t>– [198</w:t>
            </w:r>
            <w:proofErr w:type="gramStart"/>
            <w:r w:rsidRPr="006C7BD3">
              <w:rPr>
                <w:lang w:eastAsia="en-US"/>
              </w:rPr>
              <w:t>-]-</w:t>
            </w:r>
            <w:proofErr w:type="gramEnd"/>
            <w:r w:rsidRPr="006C7BD3">
              <w:rPr>
                <w:lang w:eastAsia="en-US"/>
              </w:rPr>
              <w:t>1985</w:t>
            </w:r>
            <w:r w:rsidR="00174E60" w:rsidRPr="006C7BD3">
              <w:rPr>
                <w:lang w:eastAsia="en-US"/>
              </w:rPr>
              <w:t xml:space="preserve">. – </w:t>
            </w:r>
            <w:r w:rsidRPr="006C7BD3">
              <w:rPr>
                <w:lang w:eastAsia="en-US"/>
              </w:rPr>
              <w:t>0,1 cm de document textuel</w:t>
            </w:r>
            <w:r w:rsidR="00174E60" w:rsidRPr="006C7BD3">
              <w:rPr>
                <w:lang w:eastAsia="en-US"/>
              </w:rPr>
              <w:t>.</w:t>
            </w:r>
            <w:r w:rsidR="00A93AC0" w:rsidRPr="006C7BD3">
              <w:rPr>
                <w:lang w:eastAsia="en-US"/>
              </w:rPr>
              <w:t xml:space="preserve"> – 1 carte</w:t>
            </w:r>
            <w:r w:rsidRPr="006C7BD3">
              <w:rPr>
                <w:lang w:eastAsia="en-US"/>
              </w:rPr>
              <w:t xml:space="preserve">; imprimée, </w:t>
            </w:r>
            <w:proofErr w:type="spellStart"/>
            <w:r w:rsidRPr="006C7BD3">
              <w:rPr>
                <w:lang w:eastAsia="en-US"/>
              </w:rPr>
              <w:t>coul</w:t>
            </w:r>
            <w:proofErr w:type="spellEnd"/>
            <w:r w:rsidRPr="006C7BD3">
              <w:rPr>
                <w:lang w:eastAsia="en-US"/>
              </w:rPr>
              <w:t xml:space="preserve">., sur papier, 70 x 70 cm (2 chemises). </w:t>
            </w:r>
          </w:p>
          <w:p w14:paraId="42F7FFD3" w14:textId="77777777" w:rsidR="00174E60" w:rsidRPr="006C7BD3" w:rsidRDefault="00174E60" w:rsidP="00780E60">
            <w:pPr>
              <w:pStyle w:val="Standard"/>
              <w:rPr>
                <w:lang w:eastAsia="en-US"/>
              </w:rPr>
            </w:pPr>
          </w:p>
          <w:p w14:paraId="3F1E0CA8" w14:textId="77777777" w:rsidR="00174E60" w:rsidRPr="006C7BD3" w:rsidRDefault="00174E60" w:rsidP="00780E60">
            <w:pPr>
              <w:pStyle w:val="Standard"/>
              <w:rPr>
                <w:i/>
                <w:iCs/>
                <w:lang w:eastAsia="en-US"/>
              </w:rPr>
            </w:pPr>
            <w:r w:rsidRPr="006C7BD3">
              <w:rPr>
                <w:i/>
                <w:iCs/>
                <w:lang w:eastAsia="en-US"/>
              </w:rPr>
              <w:t>Portée et contenu :</w:t>
            </w:r>
          </w:p>
          <w:p w14:paraId="7ED85C0C" w14:textId="76DC2DD1" w:rsidR="00174E60" w:rsidRPr="006C7BD3" w:rsidRDefault="00174E60" w:rsidP="00780E60">
            <w:pPr>
              <w:pStyle w:val="Standard"/>
            </w:pPr>
            <w:r w:rsidRPr="006C7BD3">
              <w:rPr>
                <w:lang w:eastAsia="en-US"/>
              </w:rPr>
              <w:t>Le dossier « Faune » est constitué d</w:t>
            </w:r>
            <w:r w:rsidR="00F573BB" w:rsidRPr="006C7BD3">
              <w:rPr>
                <w:lang w:eastAsia="en-US"/>
              </w:rPr>
              <w:t xml:space="preserve">’un dépliant et d’une carte de la réserve faunique </w:t>
            </w:r>
            <w:proofErr w:type="spellStart"/>
            <w:r w:rsidR="00F573BB" w:rsidRPr="006C7BD3">
              <w:rPr>
                <w:lang w:eastAsia="en-US"/>
              </w:rPr>
              <w:t>Ashuapmushuan</w:t>
            </w:r>
            <w:proofErr w:type="spellEnd"/>
            <w:r w:rsidR="00F573BB" w:rsidRPr="006C7BD3">
              <w:rPr>
                <w:lang w:eastAsia="en-US"/>
              </w:rPr>
              <w:t>.</w:t>
            </w:r>
          </w:p>
          <w:p w14:paraId="4D504274" w14:textId="47FAAC93" w:rsidR="00174E60" w:rsidRPr="006C7BD3" w:rsidRDefault="00174E60" w:rsidP="00780E60">
            <w:pPr>
              <w:pStyle w:val="Standard"/>
              <w:rPr>
                <w:lang w:eastAsia="en-US"/>
              </w:rPr>
            </w:pPr>
          </w:p>
          <w:p w14:paraId="76BB5FC9" w14:textId="2776BDFE" w:rsidR="00D1695E" w:rsidRPr="006C7BD3" w:rsidRDefault="00D1695E" w:rsidP="00D1695E">
            <w:pPr>
              <w:pStyle w:val="Villes-FF1"/>
              <w:rPr>
                <w:lang w:eastAsia="en-US"/>
              </w:rPr>
            </w:pPr>
            <w:r w:rsidRPr="006C7BD3">
              <w:rPr>
                <w:lang w:eastAsia="en-US"/>
              </w:rPr>
              <w:t>Dépliants :</w:t>
            </w:r>
          </w:p>
          <w:p w14:paraId="1B122CFE" w14:textId="099AE83C" w:rsidR="00174E60" w:rsidRDefault="00BC178E" w:rsidP="00D1695E">
            <w:pPr>
              <w:pStyle w:val="Standard"/>
              <w:numPr>
                <w:ilvl w:val="0"/>
                <w:numId w:val="1"/>
              </w:numPr>
            </w:pPr>
            <w:r w:rsidRPr="006C7BD3">
              <w:rPr>
                <w:lang w:eastAsia="en-US"/>
              </w:rPr>
              <w:t xml:space="preserve">Dépliant </w:t>
            </w:r>
            <w:r w:rsidRPr="006C7BD3">
              <w:rPr>
                <w:i/>
                <w:lang w:eastAsia="en-US"/>
              </w:rPr>
              <w:t xml:space="preserve">Réserve faunique </w:t>
            </w:r>
            <w:proofErr w:type="spellStart"/>
            <w:r w:rsidRPr="006C7BD3">
              <w:rPr>
                <w:i/>
                <w:lang w:eastAsia="en-US"/>
              </w:rPr>
              <w:t>Ashuapmushuan</w:t>
            </w:r>
            <w:proofErr w:type="spellEnd"/>
            <w:r w:rsidR="00D1695E" w:rsidRPr="006C7BD3">
              <w:rPr>
                <w:i/>
                <w:lang w:eastAsia="en-US"/>
              </w:rPr>
              <w:t xml:space="preserve">, </w:t>
            </w:r>
            <w:r w:rsidR="00007EBC" w:rsidRPr="006C7BD3">
              <w:rPr>
                <w:lang w:eastAsia="en-US"/>
              </w:rPr>
              <w:t>[198-]</w:t>
            </w:r>
            <w:r w:rsidR="00D1695E" w:rsidRPr="006C7BD3">
              <w:rPr>
                <w:lang w:eastAsia="en-US"/>
              </w:rPr>
              <w:t>.</w:t>
            </w:r>
          </w:p>
          <w:p w14:paraId="47D6DC01" w14:textId="77777777" w:rsidR="00D76E1F" w:rsidRPr="006C7BD3" w:rsidRDefault="00D76E1F" w:rsidP="00D76E1F">
            <w:pPr>
              <w:pStyle w:val="Standard"/>
            </w:pPr>
          </w:p>
          <w:p w14:paraId="3242C896" w14:textId="4DCD7ED7" w:rsidR="00D1695E" w:rsidRPr="006C7BD3" w:rsidRDefault="00D1695E" w:rsidP="00D1695E">
            <w:pPr>
              <w:pStyle w:val="Villes-FF1"/>
            </w:pPr>
            <w:r w:rsidRPr="006C7BD3">
              <w:t xml:space="preserve">Cartes et plans : </w:t>
            </w:r>
          </w:p>
          <w:p w14:paraId="0F56B1A5" w14:textId="65923277" w:rsidR="00D1695E" w:rsidRPr="006C7BD3" w:rsidRDefault="00D1695E" w:rsidP="00D1695E">
            <w:pPr>
              <w:pStyle w:val="Standard"/>
            </w:pPr>
            <w:r w:rsidRPr="006C7BD3">
              <w:t>Données mathématiques : Échelle : 1/160 000</w:t>
            </w:r>
          </w:p>
          <w:p w14:paraId="6E1CF756" w14:textId="61EB5613" w:rsidR="00D1695E" w:rsidRPr="006C7BD3" w:rsidRDefault="00D1695E" w:rsidP="00D1695E">
            <w:pPr>
              <w:pStyle w:val="Standard"/>
              <w:numPr>
                <w:ilvl w:val="0"/>
                <w:numId w:val="1"/>
              </w:numPr>
              <w:rPr>
                <w:lang w:eastAsia="en-US"/>
              </w:rPr>
            </w:pPr>
            <w:r w:rsidRPr="006C7BD3">
              <w:rPr>
                <w:i/>
                <w:lang w:eastAsia="en-US"/>
              </w:rPr>
              <w:t xml:space="preserve">Réserve faunique </w:t>
            </w:r>
            <w:proofErr w:type="spellStart"/>
            <w:r w:rsidRPr="006C7BD3">
              <w:rPr>
                <w:i/>
                <w:lang w:eastAsia="en-US"/>
              </w:rPr>
              <w:t>Ashuapmushuan</w:t>
            </w:r>
            <w:proofErr w:type="spellEnd"/>
            <w:r w:rsidRPr="006C7BD3">
              <w:rPr>
                <w:lang w:eastAsia="en-US"/>
              </w:rPr>
              <w:t xml:space="preserve">, 1985. </w:t>
            </w:r>
          </w:p>
          <w:p w14:paraId="2354BF60" w14:textId="77777777" w:rsidR="00174E60" w:rsidRPr="006C7BD3" w:rsidRDefault="00174E60" w:rsidP="00780E60">
            <w:pPr>
              <w:pStyle w:val="Standard"/>
              <w:rPr>
                <w:lang w:eastAsia="en-US"/>
              </w:rPr>
            </w:pPr>
          </w:p>
          <w:p w14:paraId="053E9B13" w14:textId="77777777" w:rsidR="00174E60" w:rsidRPr="006C7BD3" w:rsidRDefault="00174E60" w:rsidP="00780E60">
            <w:pPr>
              <w:pStyle w:val="Standard"/>
            </w:pPr>
            <w:r w:rsidRPr="006C7BD3">
              <w:rPr>
                <w:i/>
                <w:iCs/>
                <w:lang w:eastAsia="en-US"/>
              </w:rPr>
              <w:t>Notes :</w:t>
            </w:r>
          </w:p>
          <w:p w14:paraId="4DCFC92C" w14:textId="37E0FA20" w:rsidR="00174E60" w:rsidRPr="006C7BD3" w:rsidRDefault="00D1695E" w:rsidP="00780E60">
            <w:pPr>
              <w:pStyle w:val="Standard"/>
              <w:rPr>
                <w:lang w:eastAsia="en-US"/>
              </w:rPr>
            </w:pPr>
            <w:r w:rsidRPr="006C7BD3">
              <w:rPr>
                <w:lang w:eastAsia="en-US"/>
              </w:rPr>
              <w:t>Aucun donateur connu.</w:t>
            </w:r>
          </w:p>
          <w:p w14:paraId="4CE86BC6" w14:textId="75B38578" w:rsidR="00D1695E" w:rsidRPr="006C7BD3" w:rsidRDefault="00D1695E" w:rsidP="00780E60">
            <w:pPr>
              <w:pStyle w:val="Standard"/>
              <w:rPr>
                <w:lang w:eastAsia="en-US"/>
              </w:rPr>
            </w:pPr>
            <w:r w:rsidRPr="006C7BD3">
              <w:rPr>
                <w:lang w:eastAsia="en-US"/>
              </w:rPr>
              <w:t>La carte est légèrement tachée, mais elle est en très bon état.</w:t>
            </w:r>
          </w:p>
          <w:p w14:paraId="03143C8A" w14:textId="4F295CFE" w:rsidR="00D1695E" w:rsidRPr="006C7BD3" w:rsidRDefault="00D1695E" w:rsidP="00780E60">
            <w:pPr>
              <w:pStyle w:val="Standard"/>
              <w:rPr>
                <w:lang w:eastAsia="en-US"/>
              </w:rPr>
            </w:pPr>
            <w:r w:rsidRPr="006C7BD3">
              <w:rPr>
                <w:lang w:eastAsia="en-US"/>
              </w:rPr>
              <w:t>Les documents sont tous deux pliés.</w:t>
            </w:r>
          </w:p>
          <w:p w14:paraId="06E586A7" w14:textId="23330D83" w:rsidR="00D1695E" w:rsidRPr="006C7BD3" w:rsidRDefault="00D1695E" w:rsidP="00780E60">
            <w:pPr>
              <w:pStyle w:val="Standard"/>
              <w:rPr>
                <w:lang w:eastAsia="en-US"/>
              </w:rPr>
            </w:pPr>
            <w:r w:rsidRPr="006C7BD3">
              <w:rPr>
                <w:lang w:eastAsia="en-US"/>
              </w:rPr>
              <w:t>La carte est présentée comme un dépliant.</w:t>
            </w:r>
          </w:p>
          <w:p w14:paraId="789A17F4" w14:textId="34A6DA32" w:rsidR="00D1695E" w:rsidRPr="006C7BD3" w:rsidRDefault="00D1695E" w:rsidP="00780E60">
            <w:pPr>
              <w:pStyle w:val="Standard"/>
              <w:rPr>
                <w:lang w:eastAsia="en-US"/>
              </w:rPr>
            </w:pPr>
            <w:r w:rsidRPr="006C7BD3">
              <w:t>Réalisation : Gouvernement du Québec, Ministère du Loisir, de la Chasse et de la Pêche, direction régionale du Saguenay/Lac-Saint-Jean.</w:t>
            </w:r>
          </w:p>
          <w:p w14:paraId="37656956" w14:textId="77777777" w:rsidR="00174E60" w:rsidRPr="006C7BD3" w:rsidRDefault="00174E60" w:rsidP="00780E60">
            <w:pPr>
              <w:pStyle w:val="Standard"/>
            </w:pPr>
            <w:r w:rsidRPr="006C7BD3">
              <w:rPr>
                <w:lang w:eastAsia="en-US"/>
              </w:rPr>
              <w:t>Originaux.</w:t>
            </w:r>
          </w:p>
          <w:p w14:paraId="4886E59A" w14:textId="5195DE1A" w:rsidR="00174E60" w:rsidRPr="006C7BD3" w:rsidRDefault="00DE70BB" w:rsidP="005446D2">
            <w:pPr>
              <w:rPr>
                <w:lang w:eastAsia="en-US"/>
              </w:rPr>
            </w:pPr>
            <w:r>
              <w:rPr>
                <w:lang w:eastAsia="en-US"/>
              </w:rPr>
              <w:t xml:space="preserve">Boite </w:t>
            </w:r>
            <w:r w:rsidR="005F0122">
              <w:rPr>
                <w:lang w:eastAsia="en-US"/>
              </w:rPr>
              <w:t>2</w:t>
            </w:r>
            <w:r w:rsidR="005446D2">
              <w:rPr>
                <w:lang w:eastAsia="en-US"/>
              </w:rPr>
              <w:t>.</w:t>
            </w:r>
          </w:p>
          <w:p w14:paraId="7A232B38" w14:textId="77777777" w:rsidR="00174E60" w:rsidRPr="006C7BD3" w:rsidRDefault="00174E60" w:rsidP="00780E60">
            <w:pPr>
              <w:pStyle w:val="Standard"/>
              <w:rPr>
                <w:lang w:eastAsia="en-US"/>
              </w:rPr>
            </w:pPr>
          </w:p>
        </w:tc>
      </w:tr>
      <w:tr w:rsidR="008C7522" w:rsidRPr="006C7BD3" w14:paraId="30DE30DA" w14:textId="77777777" w:rsidTr="00780E60">
        <w:trPr>
          <w:trHeight w:val="873"/>
        </w:trPr>
        <w:tc>
          <w:tcPr>
            <w:tcW w:w="1554" w:type="dxa"/>
            <w:shd w:val="clear" w:color="auto" w:fill="D9D9D9"/>
            <w:tcMar>
              <w:top w:w="0" w:type="dxa"/>
              <w:left w:w="108" w:type="dxa"/>
              <w:bottom w:w="0" w:type="dxa"/>
              <w:right w:w="108" w:type="dxa"/>
            </w:tcMar>
          </w:tcPr>
          <w:p w14:paraId="3847BE47" w14:textId="77777777" w:rsidR="00D856F9" w:rsidRDefault="00D856F9" w:rsidP="00D856F9">
            <w:pPr>
              <w:pStyle w:val="Standard"/>
              <w:rPr>
                <w:kern w:val="2"/>
                <w:szCs w:val="24"/>
                <w:lang w:eastAsia="fr-CA"/>
                <w14:ligatures w14:val="standardContextual"/>
              </w:rPr>
            </w:pPr>
            <w:r>
              <w:rPr>
                <w:color w:val="000000"/>
              </w:rPr>
              <w:t>R03 E05 T04</w:t>
            </w:r>
          </w:p>
          <w:p w14:paraId="335B6B0E" w14:textId="77777777" w:rsidR="00D856F9" w:rsidRPr="006C7BD3" w:rsidRDefault="00D856F9" w:rsidP="00D856F9">
            <w:pPr>
              <w:pStyle w:val="Standard"/>
              <w:rPr>
                <w:lang w:eastAsia="en-US"/>
              </w:rPr>
            </w:pPr>
            <w:r w:rsidRPr="006C7BD3">
              <w:rPr>
                <w:lang w:eastAsia="en-US"/>
              </w:rPr>
              <w:t xml:space="preserve">Boîte </w:t>
            </w:r>
            <w:r>
              <w:rPr>
                <w:lang w:eastAsia="en-US"/>
              </w:rPr>
              <w:t>2</w:t>
            </w:r>
          </w:p>
          <w:p w14:paraId="012AF16D" w14:textId="522032C0" w:rsidR="008C7522" w:rsidRPr="006C7BD3" w:rsidRDefault="008C7522" w:rsidP="008C7522">
            <w:pPr>
              <w:pStyle w:val="Standard"/>
              <w:rPr>
                <w:lang w:eastAsia="en-US"/>
              </w:rPr>
            </w:pPr>
          </w:p>
        </w:tc>
        <w:tc>
          <w:tcPr>
            <w:tcW w:w="7802" w:type="dxa"/>
            <w:shd w:val="clear" w:color="auto" w:fill="FFFFFF"/>
            <w:tcMar>
              <w:top w:w="0" w:type="dxa"/>
              <w:left w:w="108" w:type="dxa"/>
              <w:bottom w:w="0" w:type="dxa"/>
              <w:right w:w="108" w:type="dxa"/>
            </w:tcMar>
          </w:tcPr>
          <w:p w14:paraId="424A5289" w14:textId="7D352E59" w:rsidR="008C7522" w:rsidRPr="006C7BD3" w:rsidRDefault="008C7522" w:rsidP="008C7522">
            <w:pPr>
              <w:pStyle w:val="FF-Titre30"/>
            </w:pPr>
            <w:bookmarkStart w:id="52" w:name="_Toc237330918"/>
            <w:r w:rsidRPr="006C7BD3">
              <w:t>P40/A8/</w:t>
            </w:r>
            <w:r>
              <w:t>2</w:t>
            </w:r>
            <w:r w:rsidRPr="006C7BD3">
              <w:t xml:space="preserve"> : </w:t>
            </w:r>
            <w:r>
              <w:t>Événements</w:t>
            </w:r>
            <w:bookmarkEnd w:id="52"/>
          </w:p>
          <w:p w14:paraId="384D22C5" w14:textId="7B525F9D" w:rsidR="008C7522" w:rsidRPr="006C7BD3" w:rsidRDefault="008C7522" w:rsidP="008C7522">
            <w:pPr>
              <w:pStyle w:val="Standard"/>
            </w:pPr>
            <w:r w:rsidRPr="006C7BD3">
              <w:rPr>
                <w:lang w:eastAsia="en-US"/>
              </w:rPr>
              <w:t xml:space="preserve">– </w:t>
            </w:r>
            <w:r>
              <w:rPr>
                <w:lang w:eastAsia="en-US"/>
              </w:rPr>
              <w:t>1999</w:t>
            </w:r>
            <w:r w:rsidRPr="006C7BD3">
              <w:rPr>
                <w:lang w:eastAsia="en-US"/>
              </w:rPr>
              <w:t xml:space="preserve">. – </w:t>
            </w:r>
            <w:r>
              <w:rPr>
                <w:lang w:eastAsia="en-US"/>
              </w:rPr>
              <w:t>1,7</w:t>
            </w:r>
            <w:r w:rsidRPr="006C7BD3">
              <w:rPr>
                <w:lang w:eastAsia="en-US"/>
              </w:rPr>
              <w:t xml:space="preserve"> cm de document textuel</w:t>
            </w:r>
            <w:r w:rsidR="00350D29">
              <w:rPr>
                <w:lang w:eastAsia="en-US"/>
              </w:rPr>
              <w:t xml:space="preserve"> (1 chemise).</w:t>
            </w:r>
          </w:p>
          <w:p w14:paraId="023BA09C" w14:textId="77777777" w:rsidR="008C7522" w:rsidRPr="006C7BD3" w:rsidRDefault="008C7522" w:rsidP="008C7522">
            <w:pPr>
              <w:pStyle w:val="Standard"/>
              <w:rPr>
                <w:lang w:eastAsia="en-US"/>
              </w:rPr>
            </w:pPr>
          </w:p>
          <w:p w14:paraId="448D2743" w14:textId="77777777" w:rsidR="008C7522" w:rsidRPr="006C7BD3" w:rsidRDefault="008C7522" w:rsidP="008C7522">
            <w:pPr>
              <w:pStyle w:val="Standard"/>
              <w:rPr>
                <w:i/>
                <w:iCs/>
                <w:lang w:eastAsia="en-US"/>
              </w:rPr>
            </w:pPr>
            <w:r w:rsidRPr="006C7BD3">
              <w:rPr>
                <w:i/>
                <w:iCs/>
                <w:lang w:eastAsia="en-US"/>
              </w:rPr>
              <w:t>Portée et contenu :</w:t>
            </w:r>
          </w:p>
          <w:p w14:paraId="7627FDB8" w14:textId="6583C6AC" w:rsidR="008C7522" w:rsidRPr="006C7BD3" w:rsidRDefault="008C7522" w:rsidP="008C7522">
            <w:pPr>
              <w:pStyle w:val="Standard"/>
            </w:pPr>
            <w:r w:rsidRPr="006C7BD3">
              <w:rPr>
                <w:lang w:eastAsia="en-US"/>
              </w:rPr>
              <w:t>Le dossier « </w:t>
            </w:r>
            <w:r>
              <w:rPr>
                <w:lang w:eastAsia="en-US"/>
              </w:rPr>
              <w:t>Événements</w:t>
            </w:r>
            <w:r w:rsidRPr="006C7BD3">
              <w:rPr>
                <w:lang w:eastAsia="en-US"/>
              </w:rPr>
              <w:t xml:space="preserve"> » </w:t>
            </w:r>
            <w:r w:rsidR="00D856F9">
              <w:rPr>
                <w:lang w:eastAsia="en-US"/>
              </w:rPr>
              <w:t>comprend de l’information liée aux glissements de terrains liés aux pluies dans la région, en 1996.</w:t>
            </w:r>
          </w:p>
          <w:p w14:paraId="773D7E84" w14:textId="77777777" w:rsidR="008C7522" w:rsidRPr="006C7BD3" w:rsidRDefault="008C7522" w:rsidP="008C7522">
            <w:pPr>
              <w:pStyle w:val="Standard"/>
              <w:rPr>
                <w:lang w:eastAsia="en-US"/>
              </w:rPr>
            </w:pPr>
          </w:p>
          <w:p w14:paraId="0D2B85C4" w14:textId="0DF20F7A" w:rsidR="008C7522" w:rsidRPr="006C7BD3" w:rsidRDefault="008C7522" w:rsidP="008C7522">
            <w:pPr>
              <w:pStyle w:val="Villes-FF1"/>
              <w:rPr>
                <w:lang w:eastAsia="en-US"/>
              </w:rPr>
            </w:pPr>
            <w:r>
              <w:rPr>
                <w:lang w:eastAsia="en-US"/>
              </w:rPr>
              <w:t xml:space="preserve">Feuillets et cahiers : </w:t>
            </w:r>
          </w:p>
          <w:p w14:paraId="59B774C3" w14:textId="0EFD06C9" w:rsidR="008C7522" w:rsidRPr="006C7BD3" w:rsidRDefault="008C7522" w:rsidP="008C7522">
            <w:pPr>
              <w:pStyle w:val="Standard"/>
              <w:numPr>
                <w:ilvl w:val="0"/>
                <w:numId w:val="1"/>
              </w:numPr>
            </w:pPr>
            <w:r w:rsidRPr="008C7522">
              <w:rPr>
                <w:i/>
                <w:iCs/>
                <w:lang w:eastAsia="en-US"/>
              </w:rPr>
              <w:lastRenderedPageBreak/>
              <w:t>Gestion des risques de glissements de terrain liés aux pluies des 19 et 20 juillet 1996 au Saguenay–Lac-St-Jean</w:t>
            </w:r>
            <w:r>
              <w:rPr>
                <w:lang w:eastAsia="en-US"/>
              </w:rPr>
              <w:t xml:space="preserve">, par ministère des Transports du Québec. – 1999. – 1,7 cm. – Don </w:t>
            </w:r>
            <w:r w:rsidR="008C72AE">
              <w:rPr>
                <w:lang w:eastAsia="en-US"/>
              </w:rPr>
              <w:t xml:space="preserve">Bibliothèque </w:t>
            </w:r>
            <w:r>
              <w:rPr>
                <w:lang w:eastAsia="en-US"/>
              </w:rPr>
              <w:t>d’</w:t>
            </w:r>
            <w:proofErr w:type="spellStart"/>
            <w:r>
              <w:rPr>
                <w:lang w:eastAsia="en-US"/>
              </w:rPr>
              <w:t>Albanel</w:t>
            </w:r>
            <w:proofErr w:type="spellEnd"/>
            <w:r>
              <w:rPr>
                <w:lang w:eastAsia="en-US"/>
              </w:rPr>
              <w:t>, 2024.</w:t>
            </w:r>
          </w:p>
          <w:p w14:paraId="2C2A61C1" w14:textId="0B69ADC2" w:rsidR="008C7522" w:rsidRPr="006C7BD3" w:rsidRDefault="008C7522" w:rsidP="00D856F9">
            <w:pPr>
              <w:pStyle w:val="Standard"/>
              <w:ind w:left="360"/>
              <w:rPr>
                <w:lang w:eastAsia="en-US"/>
              </w:rPr>
            </w:pPr>
            <w:r w:rsidRPr="006C7BD3">
              <w:rPr>
                <w:lang w:eastAsia="en-US"/>
              </w:rPr>
              <w:t xml:space="preserve"> </w:t>
            </w:r>
          </w:p>
          <w:p w14:paraId="70F505A6" w14:textId="77777777" w:rsidR="008C7522" w:rsidRPr="006C7BD3" w:rsidRDefault="008C7522" w:rsidP="008C7522">
            <w:pPr>
              <w:pStyle w:val="Standard"/>
            </w:pPr>
            <w:r w:rsidRPr="006C7BD3">
              <w:rPr>
                <w:i/>
                <w:iCs/>
                <w:lang w:eastAsia="en-US"/>
              </w:rPr>
              <w:t>Notes :</w:t>
            </w:r>
          </w:p>
          <w:p w14:paraId="02E697A9" w14:textId="56C67EC6" w:rsidR="008C7522" w:rsidRPr="006C7BD3" w:rsidRDefault="008C7522" w:rsidP="008C7522">
            <w:pPr>
              <w:pStyle w:val="Standard"/>
              <w:rPr>
                <w:lang w:eastAsia="en-US"/>
              </w:rPr>
            </w:pPr>
            <w:r>
              <w:rPr>
                <w:lang w:eastAsia="en-US"/>
              </w:rPr>
              <w:t xml:space="preserve">Donateurs : </w:t>
            </w:r>
            <w:r w:rsidR="008C72AE">
              <w:rPr>
                <w:lang w:eastAsia="en-US"/>
              </w:rPr>
              <w:t>Bibliothèque</w:t>
            </w:r>
            <w:r>
              <w:rPr>
                <w:lang w:eastAsia="en-US"/>
              </w:rPr>
              <w:t xml:space="preserve"> d’</w:t>
            </w:r>
            <w:proofErr w:type="spellStart"/>
            <w:r>
              <w:rPr>
                <w:lang w:eastAsia="en-US"/>
              </w:rPr>
              <w:t>Albanel</w:t>
            </w:r>
            <w:proofErr w:type="spellEnd"/>
            <w:r w:rsidR="00D856F9">
              <w:rPr>
                <w:lang w:eastAsia="en-US"/>
              </w:rPr>
              <w:t>, 2024.</w:t>
            </w:r>
          </w:p>
          <w:p w14:paraId="0C9F623C" w14:textId="431B514B" w:rsidR="008C7522" w:rsidRPr="006C7BD3" w:rsidRDefault="008C7522" w:rsidP="008C7522">
            <w:pPr>
              <w:pStyle w:val="Standard"/>
              <w:rPr>
                <w:lang w:eastAsia="en-US"/>
              </w:rPr>
            </w:pPr>
            <w:r>
              <w:rPr>
                <w:lang w:eastAsia="en-US"/>
              </w:rPr>
              <w:t>Cahier avec boudin de plastique, non broché.</w:t>
            </w:r>
          </w:p>
          <w:p w14:paraId="598842E1" w14:textId="412A4C29" w:rsidR="008C7522" w:rsidRPr="006C7BD3" w:rsidRDefault="00235A36" w:rsidP="008C7522">
            <w:pPr>
              <w:pStyle w:val="Standard"/>
            </w:pPr>
            <w:r>
              <w:rPr>
                <w:lang w:eastAsia="en-US"/>
              </w:rPr>
              <w:t>Reproduction</w:t>
            </w:r>
            <w:r w:rsidR="00D856F9">
              <w:rPr>
                <w:lang w:eastAsia="en-US"/>
              </w:rPr>
              <w:t xml:space="preserve"> (document imprimé, publié).</w:t>
            </w:r>
          </w:p>
          <w:p w14:paraId="6D05CD11" w14:textId="7C38E832" w:rsidR="008C7522" w:rsidRDefault="00DE70BB" w:rsidP="005446D2">
            <w:r w:rsidRPr="00DE70BB">
              <w:t xml:space="preserve">Boite </w:t>
            </w:r>
            <w:r w:rsidR="00D856F9">
              <w:t>2</w:t>
            </w:r>
            <w:r w:rsidR="005446D2">
              <w:t>.</w:t>
            </w:r>
          </w:p>
          <w:p w14:paraId="677C9147" w14:textId="4F43502B" w:rsidR="005446D2" w:rsidRPr="00DE70BB" w:rsidRDefault="005446D2" w:rsidP="005446D2"/>
        </w:tc>
      </w:tr>
      <w:tr w:rsidR="008C7522" w:rsidRPr="006C7BD3" w14:paraId="0F3CCBB9" w14:textId="77777777" w:rsidTr="00780E60">
        <w:trPr>
          <w:trHeight w:val="873"/>
        </w:trPr>
        <w:tc>
          <w:tcPr>
            <w:tcW w:w="1554" w:type="dxa"/>
            <w:shd w:val="clear" w:color="auto" w:fill="D9D9D9"/>
            <w:tcMar>
              <w:top w:w="0" w:type="dxa"/>
              <w:left w:w="108" w:type="dxa"/>
              <w:bottom w:w="0" w:type="dxa"/>
              <w:right w:w="108" w:type="dxa"/>
            </w:tcMar>
          </w:tcPr>
          <w:p w14:paraId="572D24AC" w14:textId="77777777" w:rsidR="00D856F9" w:rsidRDefault="00D856F9" w:rsidP="00D856F9">
            <w:pPr>
              <w:pStyle w:val="Standard"/>
              <w:rPr>
                <w:kern w:val="2"/>
                <w:szCs w:val="24"/>
                <w:lang w:eastAsia="fr-CA"/>
                <w14:ligatures w14:val="standardContextual"/>
              </w:rPr>
            </w:pPr>
            <w:r>
              <w:rPr>
                <w:color w:val="000000"/>
              </w:rPr>
              <w:lastRenderedPageBreak/>
              <w:t>R03 E05 T04</w:t>
            </w:r>
          </w:p>
          <w:p w14:paraId="79E4B0CC" w14:textId="77777777" w:rsidR="00D856F9" w:rsidRPr="006C7BD3" w:rsidRDefault="00D856F9" w:rsidP="00D856F9">
            <w:pPr>
              <w:pStyle w:val="Standard"/>
              <w:rPr>
                <w:lang w:eastAsia="en-US"/>
              </w:rPr>
            </w:pPr>
            <w:r w:rsidRPr="006C7BD3">
              <w:rPr>
                <w:lang w:eastAsia="en-US"/>
              </w:rPr>
              <w:t xml:space="preserve">Boîte </w:t>
            </w:r>
            <w:r>
              <w:rPr>
                <w:lang w:eastAsia="en-US"/>
              </w:rPr>
              <w:t>2</w:t>
            </w:r>
          </w:p>
          <w:p w14:paraId="63BB9B73" w14:textId="43DED8BA" w:rsidR="00D856F9" w:rsidRPr="006C7BD3" w:rsidRDefault="00D856F9" w:rsidP="00D856F9">
            <w:pPr>
              <w:pStyle w:val="Standard"/>
              <w:rPr>
                <w:lang w:eastAsia="en-US"/>
              </w:rPr>
            </w:pPr>
          </w:p>
          <w:p w14:paraId="3F4EA17F" w14:textId="703BB19B" w:rsidR="008C7522" w:rsidRPr="006C7BD3" w:rsidRDefault="008C7522" w:rsidP="008C7522">
            <w:pPr>
              <w:pStyle w:val="Standard"/>
              <w:rPr>
                <w:lang w:eastAsia="en-US"/>
              </w:rPr>
            </w:pPr>
          </w:p>
        </w:tc>
        <w:tc>
          <w:tcPr>
            <w:tcW w:w="7802" w:type="dxa"/>
            <w:shd w:val="clear" w:color="auto" w:fill="FFFFFF"/>
            <w:tcMar>
              <w:top w:w="0" w:type="dxa"/>
              <w:left w:w="108" w:type="dxa"/>
              <w:bottom w:w="0" w:type="dxa"/>
              <w:right w:w="108" w:type="dxa"/>
            </w:tcMar>
          </w:tcPr>
          <w:p w14:paraId="60CC347E" w14:textId="4E85085A" w:rsidR="008C7522" w:rsidRPr="006C7BD3" w:rsidRDefault="008C7522" w:rsidP="008C7522">
            <w:pPr>
              <w:pStyle w:val="FF-Titre30"/>
            </w:pPr>
            <w:bookmarkStart w:id="53" w:name="_Toc237330919"/>
            <w:r w:rsidRPr="006C7BD3">
              <w:t>P40/A8/</w:t>
            </w:r>
            <w:r>
              <w:t>3</w:t>
            </w:r>
            <w:r w:rsidRPr="006C7BD3">
              <w:t xml:space="preserve"> : </w:t>
            </w:r>
            <w:r>
              <w:t>Richesses naturelles</w:t>
            </w:r>
            <w:bookmarkEnd w:id="53"/>
          </w:p>
          <w:p w14:paraId="1506A622" w14:textId="7B0C71DC" w:rsidR="008C7522" w:rsidRPr="006C7BD3" w:rsidRDefault="008C7522" w:rsidP="008C7522">
            <w:pPr>
              <w:pStyle w:val="Standard"/>
            </w:pPr>
            <w:r w:rsidRPr="006C7BD3">
              <w:rPr>
                <w:lang w:eastAsia="en-US"/>
              </w:rPr>
              <w:t xml:space="preserve">– </w:t>
            </w:r>
            <w:r>
              <w:rPr>
                <w:lang w:eastAsia="en-US"/>
              </w:rPr>
              <w:t>1999</w:t>
            </w:r>
            <w:r w:rsidRPr="006C7BD3">
              <w:rPr>
                <w:lang w:eastAsia="en-US"/>
              </w:rPr>
              <w:t xml:space="preserve">. – </w:t>
            </w:r>
            <w:r>
              <w:rPr>
                <w:lang w:eastAsia="en-US"/>
              </w:rPr>
              <w:t>0,9</w:t>
            </w:r>
            <w:r w:rsidRPr="006C7BD3">
              <w:rPr>
                <w:lang w:eastAsia="en-US"/>
              </w:rPr>
              <w:t xml:space="preserve"> cm de document textuel</w:t>
            </w:r>
            <w:r w:rsidR="00350D29">
              <w:rPr>
                <w:lang w:eastAsia="en-US"/>
              </w:rPr>
              <w:t xml:space="preserve"> (1 chemise).</w:t>
            </w:r>
          </w:p>
          <w:p w14:paraId="3B203075" w14:textId="77777777" w:rsidR="008C7522" w:rsidRPr="006C7BD3" w:rsidRDefault="008C7522" w:rsidP="008C7522">
            <w:pPr>
              <w:pStyle w:val="Standard"/>
              <w:rPr>
                <w:lang w:eastAsia="en-US"/>
              </w:rPr>
            </w:pPr>
          </w:p>
          <w:p w14:paraId="5CEFC4A1" w14:textId="77777777" w:rsidR="008C7522" w:rsidRPr="006C7BD3" w:rsidRDefault="008C7522" w:rsidP="008C7522">
            <w:pPr>
              <w:pStyle w:val="Standard"/>
              <w:rPr>
                <w:i/>
                <w:iCs/>
                <w:lang w:eastAsia="en-US"/>
              </w:rPr>
            </w:pPr>
            <w:r w:rsidRPr="006C7BD3">
              <w:rPr>
                <w:i/>
                <w:iCs/>
                <w:lang w:eastAsia="en-US"/>
              </w:rPr>
              <w:t>Portée et contenu :</w:t>
            </w:r>
          </w:p>
          <w:p w14:paraId="7557434E" w14:textId="600E79A8" w:rsidR="008C7522" w:rsidRPr="006C7BD3" w:rsidRDefault="008C7522" w:rsidP="008C7522">
            <w:pPr>
              <w:pStyle w:val="Standard"/>
            </w:pPr>
            <w:r w:rsidRPr="006C7BD3">
              <w:rPr>
                <w:lang w:eastAsia="en-US"/>
              </w:rPr>
              <w:t>Le dossier « </w:t>
            </w:r>
            <w:r w:rsidR="008C72AE">
              <w:rPr>
                <w:lang w:eastAsia="en-US"/>
              </w:rPr>
              <w:t xml:space="preserve">Richesses naturelles </w:t>
            </w:r>
            <w:r w:rsidRPr="006C7BD3">
              <w:rPr>
                <w:lang w:eastAsia="en-US"/>
              </w:rPr>
              <w:t xml:space="preserve">» est constitué </w:t>
            </w:r>
            <w:r>
              <w:rPr>
                <w:lang w:eastAsia="en-US"/>
              </w:rPr>
              <w:t>d</w:t>
            </w:r>
            <w:r w:rsidR="00D856F9">
              <w:rPr>
                <w:lang w:eastAsia="en-US"/>
              </w:rPr>
              <w:t xml:space="preserve">’information par rapport à l’exploitation minière dans la région, publiée en 1999. </w:t>
            </w:r>
          </w:p>
          <w:p w14:paraId="2FBDF9FA" w14:textId="77777777" w:rsidR="008C7522" w:rsidRPr="006C7BD3" w:rsidRDefault="008C7522" w:rsidP="008C7522">
            <w:pPr>
              <w:pStyle w:val="Standard"/>
              <w:rPr>
                <w:lang w:eastAsia="en-US"/>
              </w:rPr>
            </w:pPr>
          </w:p>
          <w:p w14:paraId="262BC25D" w14:textId="77777777" w:rsidR="008C7522" w:rsidRPr="006C7BD3" w:rsidRDefault="008C7522" w:rsidP="008C7522">
            <w:pPr>
              <w:pStyle w:val="Villes-FF1"/>
              <w:rPr>
                <w:lang w:eastAsia="en-US"/>
              </w:rPr>
            </w:pPr>
            <w:r>
              <w:rPr>
                <w:lang w:eastAsia="en-US"/>
              </w:rPr>
              <w:t xml:space="preserve">Feuillets et cahiers : </w:t>
            </w:r>
          </w:p>
          <w:p w14:paraId="77CC3BC1" w14:textId="552BF482" w:rsidR="008C7522" w:rsidRPr="006C7BD3" w:rsidRDefault="008C72AE" w:rsidP="008C7522">
            <w:pPr>
              <w:pStyle w:val="Standard"/>
              <w:numPr>
                <w:ilvl w:val="0"/>
                <w:numId w:val="1"/>
              </w:numPr>
            </w:pPr>
            <w:r>
              <w:rPr>
                <w:i/>
                <w:iCs/>
                <w:lang w:eastAsia="en-US"/>
              </w:rPr>
              <w:t xml:space="preserve">Rapport des activités d’exploration du fonds minier du </w:t>
            </w:r>
            <w:r w:rsidRPr="008C7522">
              <w:rPr>
                <w:i/>
                <w:iCs/>
                <w:lang w:eastAsia="en-US"/>
              </w:rPr>
              <w:t>Saguenay–Lac-St-Jean</w:t>
            </w:r>
            <w:r>
              <w:rPr>
                <w:i/>
                <w:iCs/>
                <w:lang w:eastAsia="en-US"/>
              </w:rPr>
              <w:t xml:space="preserve">, </w:t>
            </w:r>
            <w:r>
              <w:rPr>
                <w:lang w:eastAsia="en-US"/>
              </w:rPr>
              <w:t>par Christian Tremblay, directeur technique</w:t>
            </w:r>
            <w:r w:rsidR="008C7522">
              <w:rPr>
                <w:lang w:eastAsia="en-US"/>
              </w:rPr>
              <w:t xml:space="preserve">. – 1999. – </w:t>
            </w:r>
            <w:r>
              <w:rPr>
                <w:lang w:eastAsia="en-US"/>
              </w:rPr>
              <w:t>0,9</w:t>
            </w:r>
            <w:r w:rsidR="008C7522">
              <w:rPr>
                <w:lang w:eastAsia="en-US"/>
              </w:rPr>
              <w:t xml:space="preserve"> cm. – Don </w:t>
            </w:r>
            <w:r>
              <w:rPr>
                <w:lang w:eastAsia="en-US"/>
              </w:rPr>
              <w:t>Bibliothèque</w:t>
            </w:r>
            <w:r w:rsidR="008C7522">
              <w:rPr>
                <w:lang w:eastAsia="en-US"/>
              </w:rPr>
              <w:t xml:space="preserve"> d’</w:t>
            </w:r>
            <w:proofErr w:type="spellStart"/>
            <w:r w:rsidR="008C7522">
              <w:rPr>
                <w:lang w:eastAsia="en-US"/>
              </w:rPr>
              <w:t>Albanel</w:t>
            </w:r>
            <w:proofErr w:type="spellEnd"/>
            <w:r w:rsidR="008C7522">
              <w:rPr>
                <w:lang w:eastAsia="en-US"/>
              </w:rPr>
              <w:t>, 2024.</w:t>
            </w:r>
          </w:p>
          <w:p w14:paraId="0CA1570F" w14:textId="5D853F96" w:rsidR="008C7522" w:rsidRPr="006C7BD3" w:rsidRDefault="008C7522" w:rsidP="00235A36">
            <w:pPr>
              <w:pStyle w:val="Standard"/>
              <w:ind w:left="360"/>
              <w:rPr>
                <w:lang w:eastAsia="en-US"/>
              </w:rPr>
            </w:pPr>
            <w:r w:rsidRPr="006C7BD3">
              <w:rPr>
                <w:lang w:eastAsia="en-US"/>
              </w:rPr>
              <w:t xml:space="preserve"> </w:t>
            </w:r>
          </w:p>
          <w:p w14:paraId="24958862" w14:textId="77777777" w:rsidR="008C7522" w:rsidRPr="006C7BD3" w:rsidRDefault="008C7522" w:rsidP="008C7522">
            <w:pPr>
              <w:pStyle w:val="Standard"/>
            </w:pPr>
            <w:r w:rsidRPr="006C7BD3">
              <w:rPr>
                <w:i/>
                <w:iCs/>
                <w:lang w:eastAsia="en-US"/>
              </w:rPr>
              <w:t>Notes :</w:t>
            </w:r>
          </w:p>
          <w:p w14:paraId="179DD858" w14:textId="1D73536F" w:rsidR="008C7522" w:rsidRPr="006C7BD3" w:rsidRDefault="008C7522" w:rsidP="008C7522">
            <w:pPr>
              <w:pStyle w:val="Standard"/>
              <w:rPr>
                <w:lang w:eastAsia="en-US"/>
              </w:rPr>
            </w:pPr>
            <w:r>
              <w:rPr>
                <w:lang w:eastAsia="en-US"/>
              </w:rPr>
              <w:t xml:space="preserve">Donateurs : </w:t>
            </w:r>
            <w:r w:rsidR="008C72AE">
              <w:rPr>
                <w:lang w:eastAsia="en-US"/>
              </w:rPr>
              <w:t>Bibliothèque</w:t>
            </w:r>
            <w:r>
              <w:rPr>
                <w:lang w:eastAsia="en-US"/>
              </w:rPr>
              <w:t xml:space="preserve"> d’</w:t>
            </w:r>
            <w:proofErr w:type="spellStart"/>
            <w:r>
              <w:rPr>
                <w:lang w:eastAsia="en-US"/>
              </w:rPr>
              <w:t>Albanel</w:t>
            </w:r>
            <w:proofErr w:type="spellEnd"/>
            <w:r w:rsidR="00D856F9">
              <w:rPr>
                <w:lang w:eastAsia="en-US"/>
              </w:rPr>
              <w:t>, 2024.</w:t>
            </w:r>
          </w:p>
          <w:p w14:paraId="0641FA3A" w14:textId="11AD6F22" w:rsidR="008C7522" w:rsidRPr="006C7BD3" w:rsidRDefault="00235A36" w:rsidP="008C7522">
            <w:pPr>
              <w:pStyle w:val="Standard"/>
            </w:pPr>
            <w:r>
              <w:rPr>
                <w:lang w:eastAsia="en-US"/>
              </w:rPr>
              <w:t>Reproduction.</w:t>
            </w:r>
          </w:p>
          <w:p w14:paraId="36B84284" w14:textId="77777777" w:rsidR="008C7522" w:rsidRDefault="00DE70BB" w:rsidP="005446D2">
            <w:r w:rsidRPr="00DE70BB">
              <w:t>Boite 1</w:t>
            </w:r>
            <w:r w:rsidR="005446D2">
              <w:t>.</w:t>
            </w:r>
          </w:p>
          <w:p w14:paraId="46964E0B" w14:textId="21903A0B" w:rsidR="00350D29" w:rsidRPr="00DE70BB" w:rsidRDefault="00350D29" w:rsidP="005446D2"/>
        </w:tc>
      </w:tr>
    </w:tbl>
    <w:p w14:paraId="71BFAF59" w14:textId="77777777" w:rsidR="00174E60" w:rsidRPr="006C7BD3" w:rsidRDefault="00174E60">
      <w:pPr>
        <w:pStyle w:val="Standard"/>
      </w:pPr>
    </w:p>
    <w:p w14:paraId="197915B0" w14:textId="5541CAD1" w:rsidR="00A67184" w:rsidRPr="006C7BD3" w:rsidRDefault="00A67184">
      <w:pPr>
        <w:pStyle w:val="Standard"/>
      </w:pPr>
    </w:p>
    <w:p w14:paraId="41F12369" w14:textId="7EF6759D" w:rsidR="00A67184" w:rsidRPr="006C7BD3" w:rsidRDefault="00A67184" w:rsidP="00A67184">
      <w:pPr>
        <w:pStyle w:val="Titre2"/>
      </w:pPr>
      <w:bookmarkStart w:id="54" w:name="_Toc237330920"/>
      <w:r w:rsidRPr="006C7BD3">
        <w:t>P40/A</w:t>
      </w:r>
      <w:r w:rsidR="00A04374" w:rsidRPr="006C7BD3">
        <w:t>9</w:t>
      </w:r>
      <w:r w:rsidRPr="006C7BD3">
        <w:t xml:space="preserve"> Transport</w:t>
      </w:r>
      <w:bookmarkEnd w:id="54"/>
      <w:r w:rsidRPr="006C7BD3">
        <w:fldChar w:fldCharType="begin"/>
      </w:r>
      <w:r w:rsidRPr="006C7BD3">
        <w:instrText xml:space="preserve"> FILLIN "" </w:instrText>
      </w:r>
      <w:r w:rsidRPr="006C7BD3">
        <w:fldChar w:fldCharType="end"/>
      </w:r>
    </w:p>
    <w:p w14:paraId="1B1B930A" w14:textId="569EFC8B" w:rsidR="00A644DA" w:rsidRPr="006C7BD3" w:rsidRDefault="00A644DA" w:rsidP="00A644DA">
      <w:pPr>
        <w:pStyle w:val="Standard"/>
      </w:pPr>
      <w:r w:rsidRPr="006C7BD3">
        <w:rPr>
          <w:lang w:eastAsia="en-US"/>
        </w:rPr>
        <w:t>– 1886-</w:t>
      </w:r>
      <w:r w:rsidR="00D222D1" w:rsidRPr="006C7BD3">
        <w:rPr>
          <w:lang w:eastAsia="en-US"/>
        </w:rPr>
        <w:t>1983</w:t>
      </w:r>
      <w:r w:rsidRPr="006C7BD3">
        <w:rPr>
          <w:lang w:eastAsia="en-US"/>
        </w:rPr>
        <w:t>. – 0,2 cm de documents textuels. – 1 photographie.</w:t>
      </w:r>
      <w:r w:rsidR="00D222D1" w:rsidRPr="006C7BD3">
        <w:rPr>
          <w:lang w:eastAsia="en-US"/>
        </w:rPr>
        <w:t xml:space="preserve"> – </w:t>
      </w:r>
      <w:r w:rsidR="003F4EFE" w:rsidRPr="006C7BD3">
        <w:rPr>
          <w:lang w:eastAsia="en-US"/>
        </w:rPr>
        <w:t>2</w:t>
      </w:r>
      <w:r w:rsidR="00D222D1" w:rsidRPr="006C7BD3">
        <w:rPr>
          <w:lang w:eastAsia="en-US"/>
        </w:rPr>
        <w:t xml:space="preserve"> carte</w:t>
      </w:r>
      <w:r w:rsidR="003F4EFE" w:rsidRPr="006C7BD3">
        <w:rPr>
          <w:lang w:eastAsia="en-US"/>
        </w:rPr>
        <w:t>s</w:t>
      </w:r>
      <w:r w:rsidR="00D222D1" w:rsidRPr="006C7BD3">
        <w:rPr>
          <w:lang w:eastAsia="en-US"/>
        </w:rPr>
        <w:t>.</w:t>
      </w:r>
    </w:p>
    <w:p w14:paraId="1AAACA92" w14:textId="77777777" w:rsidR="00A67184" w:rsidRPr="006C7BD3" w:rsidRDefault="00A67184" w:rsidP="00A67184">
      <w:pPr>
        <w:pStyle w:val="Standard"/>
        <w:rPr>
          <w:i/>
        </w:rPr>
      </w:pPr>
    </w:p>
    <w:p w14:paraId="2529F82A" w14:textId="77777777" w:rsidR="00A67184" w:rsidRPr="006C7BD3" w:rsidRDefault="00A67184" w:rsidP="00A67184">
      <w:pPr>
        <w:pStyle w:val="Standard"/>
        <w:rPr>
          <w:i/>
        </w:rPr>
      </w:pPr>
      <w:r w:rsidRPr="006C7BD3">
        <w:rPr>
          <w:i/>
        </w:rPr>
        <w:t>Portée et contenu :</w:t>
      </w:r>
    </w:p>
    <w:p w14:paraId="562234C7" w14:textId="1694FC8A" w:rsidR="00A67184" w:rsidRPr="006C7BD3" w:rsidRDefault="00350D29" w:rsidP="00A67184">
      <w:pPr>
        <w:pStyle w:val="Standard"/>
      </w:pPr>
      <w:r>
        <w:t>La sous-série</w:t>
      </w:r>
      <w:r w:rsidR="00A67184" w:rsidRPr="006C7BD3">
        <w:t xml:space="preserve"> « </w:t>
      </w:r>
      <w:r w:rsidR="001342B8" w:rsidRPr="006C7BD3">
        <w:t>Transport</w:t>
      </w:r>
      <w:r w:rsidR="00A67184" w:rsidRPr="006C7BD3">
        <w:t xml:space="preserve"> » comprend </w:t>
      </w:r>
      <w:r>
        <w:t>le</w:t>
      </w:r>
      <w:r w:rsidR="00717ADF" w:rsidRPr="006C7BD3">
        <w:t>s</w:t>
      </w:r>
      <w:r w:rsidR="00D96000" w:rsidRPr="006C7BD3">
        <w:t xml:space="preserve"> dossiers : </w:t>
      </w:r>
      <w:r w:rsidR="007A00C7" w:rsidRPr="006C7BD3">
        <w:rPr>
          <w:i/>
        </w:rPr>
        <w:t>Aviation, Navigation</w:t>
      </w:r>
      <w:r>
        <w:t xml:space="preserve">, </w:t>
      </w:r>
      <w:r w:rsidR="00D96000" w:rsidRPr="006C7BD3">
        <w:rPr>
          <w:i/>
          <w:iCs/>
        </w:rPr>
        <w:t>Train</w:t>
      </w:r>
      <w:r>
        <w:rPr>
          <w:i/>
          <w:iCs/>
        </w:rPr>
        <w:t xml:space="preserve"> </w:t>
      </w:r>
      <w:r>
        <w:t xml:space="preserve">et </w:t>
      </w:r>
      <w:r>
        <w:rPr>
          <w:i/>
          <w:iCs/>
        </w:rPr>
        <w:t>Voitures</w:t>
      </w:r>
      <w:r w:rsidR="007A00C7" w:rsidRPr="006C7BD3">
        <w:t>.</w:t>
      </w:r>
    </w:p>
    <w:p w14:paraId="794FA81B" w14:textId="77777777" w:rsidR="00A67184" w:rsidRPr="006C7BD3" w:rsidRDefault="00A67184" w:rsidP="00A67184">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11CFAF33" w14:textId="77777777" w:rsidTr="00780E60">
        <w:trPr>
          <w:trHeight w:val="873"/>
        </w:trPr>
        <w:tc>
          <w:tcPr>
            <w:tcW w:w="1554" w:type="dxa"/>
            <w:shd w:val="clear" w:color="auto" w:fill="D9D9D9"/>
            <w:tcMar>
              <w:top w:w="0" w:type="dxa"/>
              <w:left w:w="108" w:type="dxa"/>
              <w:bottom w:w="0" w:type="dxa"/>
              <w:right w:w="108" w:type="dxa"/>
            </w:tcMar>
          </w:tcPr>
          <w:p w14:paraId="7FB3DEBF" w14:textId="77777777" w:rsidR="00D856F9" w:rsidRDefault="00D856F9" w:rsidP="00D856F9">
            <w:pPr>
              <w:pStyle w:val="Standard"/>
              <w:rPr>
                <w:kern w:val="2"/>
                <w:szCs w:val="24"/>
                <w:lang w:eastAsia="fr-CA"/>
                <w14:ligatures w14:val="standardContextual"/>
              </w:rPr>
            </w:pPr>
            <w:r>
              <w:rPr>
                <w:color w:val="000000"/>
              </w:rPr>
              <w:t>R03 E05 T04</w:t>
            </w:r>
          </w:p>
          <w:p w14:paraId="32754F08" w14:textId="77777777" w:rsidR="00D856F9" w:rsidRPr="006C7BD3" w:rsidRDefault="00D856F9" w:rsidP="00D856F9">
            <w:pPr>
              <w:pStyle w:val="Standard"/>
              <w:rPr>
                <w:lang w:eastAsia="en-US"/>
              </w:rPr>
            </w:pPr>
            <w:r w:rsidRPr="006C7BD3">
              <w:rPr>
                <w:lang w:eastAsia="en-US"/>
              </w:rPr>
              <w:t xml:space="preserve">Boîte </w:t>
            </w:r>
            <w:r>
              <w:rPr>
                <w:lang w:eastAsia="en-US"/>
              </w:rPr>
              <w:t>2</w:t>
            </w:r>
          </w:p>
          <w:p w14:paraId="7FF110A3" w14:textId="265E035D" w:rsidR="007A00C7" w:rsidRPr="006C7BD3" w:rsidRDefault="007A00C7" w:rsidP="007A00C7">
            <w:pPr>
              <w:pStyle w:val="Standard"/>
              <w:rPr>
                <w:lang w:eastAsia="en-US"/>
              </w:rPr>
            </w:pPr>
          </w:p>
        </w:tc>
        <w:tc>
          <w:tcPr>
            <w:tcW w:w="7802" w:type="dxa"/>
            <w:shd w:val="clear" w:color="auto" w:fill="FFFFFF"/>
            <w:tcMar>
              <w:top w:w="0" w:type="dxa"/>
              <w:left w:w="108" w:type="dxa"/>
              <w:bottom w:w="0" w:type="dxa"/>
              <w:right w:w="108" w:type="dxa"/>
            </w:tcMar>
          </w:tcPr>
          <w:p w14:paraId="3BF2417D" w14:textId="4BBF22DA" w:rsidR="007A00C7" w:rsidRPr="006C7BD3" w:rsidRDefault="007A00C7" w:rsidP="007A00C7">
            <w:pPr>
              <w:pStyle w:val="FF-Titre30"/>
            </w:pPr>
            <w:bookmarkStart w:id="55" w:name="_Toc237330921"/>
            <w:r w:rsidRPr="006C7BD3">
              <w:t>P40/A9/1 : Aviation</w:t>
            </w:r>
            <w:bookmarkEnd w:id="55"/>
          </w:p>
          <w:p w14:paraId="57C72729" w14:textId="57480EE9" w:rsidR="007A00C7" w:rsidRPr="006C7BD3" w:rsidRDefault="007A00C7" w:rsidP="007A00C7">
            <w:pPr>
              <w:pStyle w:val="Standard"/>
            </w:pPr>
            <w:r w:rsidRPr="006C7BD3">
              <w:rPr>
                <w:lang w:eastAsia="en-US"/>
              </w:rPr>
              <w:t xml:space="preserve">– </w:t>
            </w:r>
            <w:r w:rsidR="00D856F9">
              <w:rPr>
                <w:lang w:eastAsia="en-US"/>
              </w:rPr>
              <w:t xml:space="preserve">[19--], </w:t>
            </w:r>
            <w:r w:rsidRPr="006C7BD3">
              <w:rPr>
                <w:lang w:eastAsia="en-US"/>
              </w:rPr>
              <w:t>19</w:t>
            </w:r>
            <w:r w:rsidR="00D222D1" w:rsidRPr="006C7BD3">
              <w:rPr>
                <w:lang w:eastAsia="en-US"/>
              </w:rPr>
              <w:t>83</w:t>
            </w:r>
            <w:r w:rsidRPr="006C7BD3">
              <w:rPr>
                <w:lang w:eastAsia="en-US"/>
              </w:rPr>
              <w:t xml:space="preserve">. – </w:t>
            </w:r>
            <w:r w:rsidR="00D856F9">
              <w:rPr>
                <w:lang w:eastAsia="en-US"/>
              </w:rPr>
              <w:t xml:space="preserve">1 photographie; sur papier photo, </w:t>
            </w:r>
            <w:proofErr w:type="spellStart"/>
            <w:r w:rsidR="00D856F9">
              <w:rPr>
                <w:lang w:eastAsia="en-US"/>
              </w:rPr>
              <w:t>n&amp;b</w:t>
            </w:r>
            <w:proofErr w:type="spellEnd"/>
            <w:r w:rsidR="00D856F9">
              <w:rPr>
                <w:lang w:eastAsia="en-US"/>
              </w:rPr>
              <w:t xml:space="preserve">, 20,1 x 25,3 cm. – </w:t>
            </w:r>
            <w:r w:rsidR="00D96333" w:rsidRPr="006C7BD3">
              <w:rPr>
                <w:lang w:eastAsia="en-US"/>
              </w:rPr>
              <w:t>2</w:t>
            </w:r>
            <w:r w:rsidRPr="006C7BD3">
              <w:rPr>
                <w:lang w:eastAsia="en-US"/>
              </w:rPr>
              <w:t xml:space="preserve"> carte</w:t>
            </w:r>
            <w:r w:rsidR="00D96333" w:rsidRPr="006C7BD3">
              <w:rPr>
                <w:lang w:eastAsia="en-US"/>
              </w:rPr>
              <w:t>s</w:t>
            </w:r>
            <w:r w:rsidR="00D222D1" w:rsidRPr="006C7BD3">
              <w:rPr>
                <w:lang w:eastAsia="en-US"/>
              </w:rPr>
              <w:t>; imprimée</w:t>
            </w:r>
            <w:r w:rsidR="00D96333" w:rsidRPr="006C7BD3">
              <w:rPr>
                <w:lang w:eastAsia="en-US"/>
              </w:rPr>
              <w:t>s</w:t>
            </w:r>
            <w:r w:rsidR="00D222D1" w:rsidRPr="006C7BD3">
              <w:rPr>
                <w:lang w:eastAsia="en-US"/>
              </w:rPr>
              <w:t xml:space="preserve">, </w:t>
            </w:r>
            <w:proofErr w:type="spellStart"/>
            <w:r w:rsidR="00D222D1" w:rsidRPr="006C7BD3">
              <w:rPr>
                <w:lang w:eastAsia="en-US"/>
              </w:rPr>
              <w:t>coul</w:t>
            </w:r>
            <w:proofErr w:type="spellEnd"/>
            <w:r w:rsidR="00D222D1" w:rsidRPr="006C7BD3">
              <w:rPr>
                <w:lang w:eastAsia="en-US"/>
              </w:rPr>
              <w:t xml:space="preserve">., sur papier; </w:t>
            </w:r>
            <w:r w:rsidR="004736A4" w:rsidRPr="006C7BD3">
              <w:rPr>
                <w:lang w:eastAsia="en-US"/>
              </w:rPr>
              <w:t xml:space="preserve">70 x 70 cm et </w:t>
            </w:r>
            <w:r w:rsidR="00D222D1" w:rsidRPr="006C7BD3">
              <w:rPr>
                <w:lang w:eastAsia="en-US"/>
              </w:rPr>
              <w:t>67 x 79 cm</w:t>
            </w:r>
            <w:r w:rsidR="00350D29">
              <w:rPr>
                <w:lang w:eastAsia="en-US"/>
              </w:rPr>
              <w:t xml:space="preserve"> (2 chemises).</w:t>
            </w:r>
          </w:p>
          <w:p w14:paraId="0E362611" w14:textId="77777777" w:rsidR="007A00C7" w:rsidRPr="006C7BD3" w:rsidRDefault="007A00C7" w:rsidP="007A00C7">
            <w:pPr>
              <w:pStyle w:val="Standard"/>
              <w:rPr>
                <w:lang w:eastAsia="en-US"/>
              </w:rPr>
            </w:pPr>
          </w:p>
          <w:p w14:paraId="4E5F094E" w14:textId="77777777" w:rsidR="007A00C7" w:rsidRPr="006C7BD3" w:rsidRDefault="007A00C7" w:rsidP="007A00C7">
            <w:pPr>
              <w:pStyle w:val="Standard"/>
              <w:rPr>
                <w:i/>
                <w:iCs/>
                <w:lang w:eastAsia="en-US"/>
              </w:rPr>
            </w:pPr>
            <w:r w:rsidRPr="006C7BD3">
              <w:rPr>
                <w:i/>
                <w:iCs/>
                <w:lang w:eastAsia="en-US"/>
              </w:rPr>
              <w:t>Portée et contenu :</w:t>
            </w:r>
          </w:p>
          <w:p w14:paraId="2EF4D8D8" w14:textId="40B308B0" w:rsidR="007A00C7" w:rsidRPr="006C7BD3" w:rsidRDefault="007A00C7" w:rsidP="007A00C7">
            <w:pPr>
              <w:pStyle w:val="Standard"/>
            </w:pPr>
            <w:r w:rsidRPr="006C7BD3">
              <w:rPr>
                <w:lang w:eastAsia="en-US"/>
              </w:rPr>
              <w:t xml:space="preserve">Le dossier « Aviation » est constitué </w:t>
            </w:r>
            <w:r w:rsidR="00D856F9">
              <w:rPr>
                <w:lang w:eastAsia="en-US"/>
              </w:rPr>
              <w:t xml:space="preserve">d’une photographie d’hommes posant avec un avion dans un champ (date et lieu inconnus) ainsi que </w:t>
            </w:r>
            <w:r w:rsidRPr="006C7BD3">
              <w:rPr>
                <w:lang w:eastAsia="en-US"/>
              </w:rPr>
              <w:t>d</w:t>
            </w:r>
            <w:r w:rsidR="00D222D1" w:rsidRPr="006C7BD3">
              <w:rPr>
                <w:lang w:eastAsia="en-US"/>
              </w:rPr>
              <w:t>’un relevé d’avion sur carte du corridor aérien entre les villes de Chibougamau et Roberval</w:t>
            </w:r>
            <w:r w:rsidR="00AE5AD3" w:rsidRPr="006C7BD3">
              <w:rPr>
                <w:lang w:eastAsia="en-US"/>
              </w:rPr>
              <w:t>, ainsi que Chicoutimi et Rimouski</w:t>
            </w:r>
            <w:r w:rsidR="00D856F9">
              <w:rPr>
                <w:lang w:eastAsia="en-US"/>
              </w:rPr>
              <w:t>, en 1983.</w:t>
            </w:r>
          </w:p>
          <w:p w14:paraId="022F9257" w14:textId="1B1DA721" w:rsidR="007A00C7" w:rsidRPr="006C7BD3" w:rsidRDefault="007A00C7" w:rsidP="007A00C7">
            <w:pPr>
              <w:pStyle w:val="Standard"/>
              <w:rPr>
                <w:lang w:eastAsia="en-US"/>
              </w:rPr>
            </w:pPr>
          </w:p>
          <w:p w14:paraId="5BA15E19" w14:textId="3E140CCF" w:rsidR="00F96384" w:rsidRPr="006C7BD3" w:rsidRDefault="00F96384" w:rsidP="00F96384">
            <w:pPr>
              <w:pStyle w:val="Villes-FF1"/>
              <w:rPr>
                <w:lang w:eastAsia="en-US"/>
              </w:rPr>
            </w:pPr>
            <w:r w:rsidRPr="006C7BD3">
              <w:rPr>
                <w:lang w:eastAsia="en-US"/>
              </w:rPr>
              <w:t>Cartes et plans :</w:t>
            </w:r>
          </w:p>
          <w:p w14:paraId="7D836B5A" w14:textId="789068CB" w:rsidR="00F96384" w:rsidRPr="006C7BD3" w:rsidRDefault="00F96384" w:rsidP="007A00C7">
            <w:pPr>
              <w:pStyle w:val="Standard"/>
              <w:rPr>
                <w:lang w:eastAsia="en-US"/>
              </w:rPr>
            </w:pPr>
            <w:r w:rsidRPr="006C7BD3">
              <w:rPr>
                <w:lang w:eastAsia="en-US"/>
              </w:rPr>
              <w:t>Données mathématiques : Échelles ; 1 :500 000</w:t>
            </w:r>
            <w:r w:rsidR="004736A4" w:rsidRPr="006C7BD3">
              <w:rPr>
                <w:lang w:eastAsia="en-US"/>
              </w:rPr>
              <w:t>.</w:t>
            </w:r>
          </w:p>
          <w:p w14:paraId="760DCC19" w14:textId="2B96D038" w:rsidR="007A00C7" w:rsidRPr="006C7BD3" w:rsidRDefault="00F96384" w:rsidP="007A00C7">
            <w:pPr>
              <w:pStyle w:val="Standard"/>
              <w:numPr>
                <w:ilvl w:val="0"/>
                <w:numId w:val="3"/>
              </w:numPr>
              <w:rPr>
                <w:lang w:eastAsia="en-US"/>
              </w:rPr>
            </w:pPr>
            <w:r w:rsidRPr="006C7BD3">
              <w:rPr>
                <w:i/>
                <w:lang w:eastAsia="en-US"/>
              </w:rPr>
              <w:lastRenderedPageBreak/>
              <w:t xml:space="preserve">Chibougamau-Roberval, </w:t>
            </w:r>
            <w:proofErr w:type="spellStart"/>
            <w:r w:rsidR="00D222D1" w:rsidRPr="006C7BD3">
              <w:rPr>
                <w:i/>
                <w:lang w:eastAsia="en-US"/>
              </w:rPr>
              <w:t>N.T.s</w:t>
            </w:r>
            <w:proofErr w:type="spellEnd"/>
            <w:r w:rsidR="00D222D1" w:rsidRPr="006C7BD3">
              <w:rPr>
                <w:i/>
                <w:lang w:eastAsia="en-US"/>
              </w:rPr>
              <w:t>. no 32 S.E.,</w:t>
            </w:r>
            <w:r w:rsidR="00D222D1" w:rsidRPr="006C7BD3">
              <w:rPr>
                <w:lang w:eastAsia="en-US"/>
              </w:rPr>
              <w:t xml:space="preserve"> relevé aéronautique, 1983.</w:t>
            </w:r>
          </w:p>
          <w:p w14:paraId="53BEBD40" w14:textId="010DFFBA" w:rsidR="00D96333" w:rsidRPr="006C7BD3" w:rsidRDefault="00D96333" w:rsidP="007A00C7">
            <w:pPr>
              <w:pStyle w:val="Standard"/>
              <w:numPr>
                <w:ilvl w:val="0"/>
                <w:numId w:val="3"/>
              </w:numPr>
              <w:rPr>
                <w:lang w:eastAsia="en-US"/>
              </w:rPr>
            </w:pPr>
            <w:r w:rsidRPr="006C7BD3">
              <w:rPr>
                <w:i/>
                <w:lang w:eastAsia="en-US"/>
              </w:rPr>
              <w:t xml:space="preserve">Chicoutimi-Rimouski, N.T.S., no 22, S. W, </w:t>
            </w:r>
            <w:r w:rsidRPr="006C7BD3">
              <w:rPr>
                <w:lang w:eastAsia="en-US"/>
              </w:rPr>
              <w:t xml:space="preserve">relevé aéronautique, 1983. </w:t>
            </w:r>
          </w:p>
          <w:p w14:paraId="0A5BD9A4" w14:textId="77777777" w:rsidR="007A00C7" w:rsidRPr="006C7BD3" w:rsidRDefault="007A00C7" w:rsidP="007A00C7">
            <w:pPr>
              <w:pStyle w:val="Standard"/>
              <w:ind w:left="720"/>
              <w:rPr>
                <w:lang w:eastAsia="en-US"/>
              </w:rPr>
            </w:pPr>
          </w:p>
          <w:p w14:paraId="00B92B0B" w14:textId="77777777" w:rsidR="007A00C7" w:rsidRPr="006C7BD3" w:rsidRDefault="007A00C7" w:rsidP="007A00C7">
            <w:pPr>
              <w:pStyle w:val="Standard"/>
            </w:pPr>
            <w:r w:rsidRPr="006C7BD3">
              <w:rPr>
                <w:i/>
                <w:iCs/>
                <w:lang w:eastAsia="en-US"/>
              </w:rPr>
              <w:t>Notes :</w:t>
            </w:r>
          </w:p>
          <w:p w14:paraId="5AB4FCE4" w14:textId="27CAB4CA" w:rsidR="007A00C7" w:rsidRDefault="007A00C7" w:rsidP="007A00C7">
            <w:pPr>
              <w:pStyle w:val="Standard"/>
              <w:rPr>
                <w:lang w:eastAsia="en-US"/>
              </w:rPr>
            </w:pPr>
            <w:r w:rsidRPr="006C7BD3">
              <w:rPr>
                <w:lang w:eastAsia="en-US"/>
              </w:rPr>
              <w:t>Aucun donateur connu.</w:t>
            </w:r>
          </w:p>
          <w:p w14:paraId="268669C0" w14:textId="2CD50F60" w:rsidR="00AE5AD3" w:rsidRPr="006C7BD3" w:rsidRDefault="00AE5AD3" w:rsidP="007A00C7">
            <w:pPr>
              <w:pStyle w:val="Standard"/>
              <w:rPr>
                <w:lang w:eastAsia="en-US"/>
              </w:rPr>
            </w:pPr>
            <w:r w:rsidRPr="006C7BD3">
              <w:rPr>
                <w:lang w:eastAsia="en-US"/>
              </w:rPr>
              <w:t>Les cartes sont pliées.</w:t>
            </w:r>
          </w:p>
          <w:p w14:paraId="54943919" w14:textId="5F8E135B" w:rsidR="00D222D1" w:rsidRPr="006C7BD3" w:rsidRDefault="00D222D1" w:rsidP="007A00C7">
            <w:pPr>
              <w:pStyle w:val="Standard"/>
              <w:rPr>
                <w:lang w:eastAsia="en-US"/>
              </w:rPr>
            </w:pPr>
            <w:r w:rsidRPr="006C7BD3">
              <w:rPr>
                <w:lang w:eastAsia="en-US"/>
              </w:rPr>
              <w:t>Réalisation : Gouvernement du Canada, département de l’Énergie, des Mines et des Ressources.</w:t>
            </w:r>
          </w:p>
          <w:p w14:paraId="52DE6BE4" w14:textId="00BD2382" w:rsidR="007A00C7" w:rsidRDefault="007A00C7" w:rsidP="007A00C7">
            <w:pPr>
              <w:pStyle w:val="Standard"/>
              <w:rPr>
                <w:lang w:eastAsia="en-US"/>
              </w:rPr>
            </w:pPr>
            <w:r w:rsidRPr="006C7BD3">
              <w:rPr>
                <w:lang w:eastAsia="en-US"/>
              </w:rPr>
              <w:t>Origina</w:t>
            </w:r>
            <w:r w:rsidR="00D856F9">
              <w:rPr>
                <w:lang w:eastAsia="en-US"/>
              </w:rPr>
              <w:t>ux.</w:t>
            </w:r>
          </w:p>
          <w:p w14:paraId="39DDE637" w14:textId="0F0B652D" w:rsidR="007A00C7" w:rsidRPr="006C7BD3" w:rsidRDefault="00D856F9" w:rsidP="007A00C7">
            <w:pPr>
              <w:pStyle w:val="Standard"/>
            </w:pPr>
            <w:r>
              <w:rPr>
                <w:lang w:eastAsia="en-US"/>
              </w:rPr>
              <w:t>Boîte 2.</w:t>
            </w:r>
          </w:p>
          <w:p w14:paraId="30B7AF5F" w14:textId="77777777" w:rsidR="007A00C7" w:rsidRPr="006C7BD3" w:rsidRDefault="007A00C7" w:rsidP="007A00C7">
            <w:pPr>
              <w:pStyle w:val="Standard"/>
              <w:rPr>
                <w:lang w:eastAsia="en-US"/>
              </w:rPr>
            </w:pPr>
          </w:p>
        </w:tc>
      </w:tr>
      <w:tr w:rsidR="006C7BD3" w:rsidRPr="006C7BD3" w14:paraId="6A73D908" w14:textId="77777777" w:rsidTr="00780E60">
        <w:trPr>
          <w:trHeight w:val="873"/>
        </w:trPr>
        <w:tc>
          <w:tcPr>
            <w:tcW w:w="1554" w:type="dxa"/>
            <w:shd w:val="clear" w:color="auto" w:fill="D9D9D9"/>
            <w:tcMar>
              <w:top w:w="0" w:type="dxa"/>
              <w:left w:w="108" w:type="dxa"/>
              <w:bottom w:w="0" w:type="dxa"/>
              <w:right w:w="108" w:type="dxa"/>
            </w:tcMar>
          </w:tcPr>
          <w:p w14:paraId="6771D6BD" w14:textId="77777777" w:rsidR="00D856F9" w:rsidRDefault="00D856F9" w:rsidP="00D856F9">
            <w:pPr>
              <w:pStyle w:val="Standard"/>
              <w:rPr>
                <w:kern w:val="2"/>
                <w:szCs w:val="24"/>
                <w:lang w:eastAsia="fr-CA"/>
                <w14:ligatures w14:val="standardContextual"/>
              </w:rPr>
            </w:pPr>
            <w:r>
              <w:rPr>
                <w:color w:val="000000"/>
              </w:rPr>
              <w:lastRenderedPageBreak/>
              <w:t>R03 E05 T04</w:t>
            </w:r>
          </w:p>
          <w:p w14:paraId="1547F60B" w14:textId="77777777" w:rsidR="00D856F9" w:rsidRPr="006C7BD3" w:rsidRDefault="00D856F9" w:rsidP="00D856F9">
            <w:pPr>
              <w:pStyle w:val="Standard"/>
              <w:rPr>
                <w:lang w:eastAsia="en-US"/>
              </w:rPr>
            </w:pPr>
            <w:r w:rsidRPr="006C7BD3">
              <w:rPr>
                <w:lang w:eastAsia="en-US"/>
              </w:rPr>
              <w:t xml:space="preserve">Boîte </w:t>
            </w:r>
            <w:r>
              <w:rPr>
                <w:lang w:eastAsia="en-US"/>
              </w:rPr>
              <w:t>2</w:t>
            </w:r>
          </w:p>
          <w:p w14:paraId="6EAC1EE8" w14:textId="43351BA1" w:rsidR="00882D35" w:rsidRPr="006C7BD3" w:rsidRDefault="00882D35" w:rsidP="0095777B">
            <w:pPr>
              <w:pStyle w:val="Standard"/>
              <w:rPr>
                <w:lang w:eastAsia="en-US"/>
              </w:rPr>
            </w:pPr>
          </w:p>
        </w:tc>
        <w:tc>
          <w:tcPr>
            <w:tcW w:w="7802" w:type="dxa"/>
            <w:shd w:val="clear" w:color="auto" w:fill="FFFFFF"/>
            <w:tcMar>
              <w:top w:w="0" w:type="dxa"/>
              <w:left w:w="108" w:type="dxa"/>
              <w:bottom w:w="0" w:type="dxa"/>
              <w:right w:w="108" w:type="dxa"/>
            </w:tcMar>
          </w:tcPr>
          <w:p w14:paraId="2E151989" w14:textId="621B93CE" w:rsidR="0095777B" w:rsidRPr="006C7BD3" w:rsidRDefault="0095777B" w:rsidP="0095777B">
            <w:pPr>
              <w:pStyle w:val="FF-Titre30"/>
            </w:pPr>
            <w:bookmarkStart w:id="56" w:name="_Toc237330922"/>
            <w:r w:rsidRPr="006C7BD3">
              <w:t>P40/A</w:t>
            </w:r>
            <w:r w:rsidR="00A04374" w:rsidRPr="006C7BD3">
              <w:t>9</w:t>
            </w:r>
            <w:r w:rsidRPr="006C7BD3">
              <w:t>/2 : Navigation</w:t>
            </w:r>
            <w:bookmarkEnd w:id="56"/>
          </w:p>
          <w:p w14:paraId="7A815796" w14:textId="2CC6BA4C" w:rsidR="0095777B" w:rsidRPr="006C7BD3" w:rsidRDefault="0095777B" w:rsidP="0095777B">
            <w:pPr>
              <w:pStyle w:val="Standard"/>
            </w:pPr>
            <w:r w:rsidRPr="006C7BD3">
              <w:rPr>
                <w:lang w:eastAsia="en-US"/>
              </w:rPr>
              <w:t xml:space="preserve">– [19--]. – 1 photographie; sur papier photo, </w:t>
            </w:r>
            <w:proofErr w:type="spellStart"/>
            <w:r w:rsidRPr="006C7BD3">
              <w:rPr>
                <w:lang w:eastAsia="en-US"/>
              </w:rPr>
              <w:t>n&amp;b</w:t>
            </w:r>
            <w:proofErr w:type="spellEnd"/>
            <w:r w:rsidRPr="006C7BD3">
              <w:rPr>
                <w:lang w:eastAsia="en-US"/>
              </w:rPr>
              <w:t>, 8,3 x 14 cm</w:t>
            </w:r>
            <w:r w:rsidR="00350D29">
              <w:rPr>
                <w:lang w:eastAsia="en-US"/>
              </w:rPr>
              <w:t xml:space="preserve"> (1 chemise).</w:t>
            </w:r>
          </w:p>
          <w:p w14:paraId="4F0A05E2" w14:textId="77777777" w:rsidR="0095777B" w:rsidRPr="006C7BD3" w:rsidRDefault="0095777B" w:rsidP="0095777B">
            <w:pPr>
              <w:pStyle w:val="Standard"/>
              <w:rPr>
                <w:lang w:eastAsia="en-US"/>
              </w:rPr>
            </w:pPr>
          </w:p>
          <w:p w14:paraId="4E909AA0" w14:textId="77777777" w:rsidR="0095777B" w:rsidRPr="006C7BD3" w:rsidRDefault="0095777B" w:rsidP="0095777B">
            <w:pPr>
              <w:pStyle w:val="Standard"/>
              <w:rPr>
                <w:i/>
                <w:iCs/>
                <w:lang w:eastAsia="en-US"/>
              </w:rPr>
            </w:pPr>
            <w:r w:rsidRPr="006C7BD3">
              <w:rPr>
                <w:i/>
                <w:iCs/>
                <w:lang w:eastAsia="en-US"/>
              </w:rPr>
              <w:t>Portée et contenu :</w:t>
            </w:r>
          </w:p>
          <w:p w14:paraId="1C88B8B4" w14:textId="23C11A88" w:rsidR="0095777B" w:rsidRPr="006C7BD3" w:rsidRDefault="0095777B" w:rsidP="0095777B">
            <w:pPr>
              <w:pStyle w:val="Standard"/>
            </w:pPr>
            <w:r w:rsidRPr="006C7BD3">
              <w:rPr>
                <w:lang w:eastAsia="en-US"/>
              </w:rPr>
              <w:t xml:space="preserve">Le dossier « Navigation » </w:t>
            </w:r>
            <w:r w:rsidR="00D856F9">
              <w:rPr>
                <w:lang w:eastAsia="en-US"/>
              </w:rPr>
              <w:t xml:space="preserve">de la série </w:t>
            </w:r>
            <w:r w:rsidR="00D856F9" w:rsidRPr="00D856F9">
              <w:rPr>
                <w:i/>
                <w:iCs/>
                <w:lang w:eastAsia="en-US"/>
              </w:rPr>
              <w:t>Saguenay–Lac-Saint-Jean</w:t>
            </w:r>
            <w:r w:rsidR="00D856F9" w:rsidRPr="006C7BD3">
              <w:rPr>
                <w:lang w:eastAsia="en-US"/>
              </w:rPr>
              <w:t xml:space="preserve"> </w:t>
            </w:r>
            <w:r w:rsidRPr="006C7BD3">
              <w:rPr>
                <w:lang w:eastAsia="en-US"/>
              </w:rPr>
              <w:t>est constitué de :</w:t>
            </w:r>
          </w:p>
          <w:p w14:paraId="44229D4B" w14:textId="77777777" w:rsidR="0095777B" w:rsidRPr="006C7BD3" w:rsidRDefault="0095777B" w:rsidP="0095777B">
            <w:pPr>
              <w:pStyle w:val="Standard"/>
              <w:rPr>
                <w:lang w:eastAsia="en-US"/>
              </w:rPr>
            </w:pPr>
          </w:p>
          <w:p w14:paraId="36539D89" w14:textId="5D979D93" w:rsidR="0095777B" w:rsidRPr="006C7BD3" w:rsidRDefault="0095777B" w:rsidP="0095777B">
            <w:pPr>
              <w:pStyle w:val="Standard"/>
              <w:numPr>
                <w:ilvl w:val="0"/>
                <w:numId w:val="3"/>
              </w:numPr>
              <w:rPr>
                <w:lang w:eastAsia="en-US"/>
              </w:rPr>
            </w:pPr>
            <w:r w:rsidRPr="006C7BD3">
              <w:rPr>
                <w:lang w:eastAsia="en-US"/>
              </w:rPr>
              <w:t>Une photographie du bateau Jacques-Cartier de la compagnie Price utilisé pour la drave sur le lac Saint-Jean, date inconnue.</w:t>
            </w:r>
          </w:p>
          <w:p w14:paraId="4CDB7CFD" w14:textId="77777777" w:rsidR="0095777B" w:rsidRPr="006C7BD3" w:rsidRDefault="0095777B" w:rsidP="0095777B">
            <w:pPr>
              <w:pStyle w:val="Standard"/>
              <w:ind w:left="720"/>
              <w:rPr>
                <w:lang w:eastAsia="en-US"/>
              </w:rPr>
            </w:pPr>
          </w:p>
          <w:p w14:paraId="40CF661D" w14:textId="77777777" w:rsidR="0095777B" w:rsidRPr="006C7BD3" w:rsidRDefault="0095777B" w:rsidP="0095777B">
            <w:pPr>
              <w:pStyle w:val="Standard"/>
            </w:pPr>
            <w:r w:rsidRPr="006C7BD3">
              <w:rPr>
                <w:i/>
                <w:iCs/>
                <w:lang w:eastAsia="en-US"/>
              </w:rPr>
              <w:t>Notes :</w:t>
            </w:r>
          </w:p>
          <w:p w14:paraId="69A4403F" w14:textId="69C0F7AA" w:rsidR="00882D35" w:rsidRDefault="00882D35" w:rsidP="00882D35">
            <w:pPr>
              <w:pStyle w:val="Standard"/>
              <w:rPr>
                <w:lang w:eastAsia="en-US"/>
              </w:rPr>
            </w:pPr>
            <w:r w:rsidRPr="006C7BD3">
              <w:rPr>
                <w:lang w:eastAsia="en-US"/>
              </w:rPr>
              <w:t>Aucun donateur connu.</w:t>
            </w:r>
          </w:p>
          <w:p w14:paraId="2AEA251D" w14:textId="2BF6EEB1" w:rsidR="00252AF8" w:rsidRPr="006C7BD3" w:rsidRDefault="00252AF8" w:rsidP="00882D35">
            <w:pPr>
              <w:pStyle w:val="Standard"/>
              <w:rPr>
                <w:lang w:eastAsia="en-US"/>
              </w:rPr>
            </w:pPr>
            <w:r>
              <w:rPr>
                <w:lang w:eastAsia="en-US"/>
              </w:rPr>
              <w:t xml:space="preserve">Voir aussi P40/A6/3 pour un macaron touristique. </w:t>
            </w:r>
          </w:p>
          <w:p w14:paraId="03EA82E9" w14:textId="28E8CA75" w:rsidR="0095777B" w:rsidRPr="006C7BD3" w:rsidRDefault="0095777B" w:rsidP="0095777B">
            <w:pPr>
              <w:pStyle w:val="Standard"/>
            </w:pPr>
            <w:r w:rsidRPr="006C7BD3">
              <w:rPr>
                <w:lang w:eastAsia="en-US"/>
              </w:rPr>
              <w:t xml:space="preserve">Détails au verso de la photo. </w:t>
            </w:r>
          </w:p>
          <w:p w14:paraId="0E35648F" w14:textId="777F5308" w:rsidR="0095777B" w:rsidRPr="006C7BD3" w:rsidRDefault="0095777B" w:rsidP="0095777B">
            <w:pPr>
              <w:pStyle w:val="Standard"/>
            </w:pPr>
            <w:r w:rsidRPr="006C7BD3">
              <w:rPr>
                <w:lang w:eastAsia="en-US"/>
              </w:rPr>
              <w:t>Originale.</w:t>
            </w:r>
          </w:p>
          <w:p w14:paraId="315F81CA" w14:textId="202708ED" w:rsidR="0095777B" w:rsidRPr="006C7BD3" w:rsidRDefault="00D856F9" w:rsidP="0095777B">
            <w:pPr>
              <w:pStyle w:val="Standard"/>
              <w:rPr>
                <w:lang w:eastAsia="en-US"/>
              </w:rPr>
            </w:pPr>
            <w:r>
              <w:rPr>
                <w:lang w:eastAsia="en-US"/>
              </w:rPr>
              <w:t>Boîte 2.</w:t>
            </w:r>
          </w:p>
          <w:p w14:paraId="5C2AA11E" w14:textId="77777777" w:rsidR="0095777B" w:rsidRPr="006C7BD3" w:rsidRDefault="0095777B" w:rsidP="0095777B">
            <w:pPr>
              <w:pStyle w:val="FF-Titre30"/>
            </w:pPr>
          </w:p>
        </w:tc>
      </w:tr>
      <w:tr w:rsidR="006C7BD3" w:rsidRPr="006C7BD3" w14:paraId="72039AF7" w14:textId="77777777" w:rsidTr="00780E60">
        <w:trPr>
          <w:trHeight w:val="873"/>
        </w:trPr>
        <w:tc>
          <w:tcPr>
            <w:tcW w:w="1554" w:type="dxa"/>
            <w:shd w:val="clear" w:color="auto" w:fill="D9D9D9"/>
            <w:tcMar>
              <w:top w:w="0" w:type="dxa"/>
              <w:left w:w="108" w:type="dxa"/>
              <w:bottom w:w="0" w:type="dxa"/>
              <w:right w:w="108" w:type="dxa"/>
            </w:tcMar>
          </w:tcPr>
          <w:p w14:paraId="2B4CDCDA" w14:textId="77777777" w:rsidR="00D856F9" w:rsidRDefault="00D856F9" w:rsidP="00D856F9">
            <w:pPr>
              <w:pStyle w:val="Standard"/>
              <w:rPr>
                <w:kern w:val="2"/>
                <w:szCs w:val="24"/>
                <w:lang w:eastAsia="fr-CA"/>
                <w14:ligatures w14:val="standardContextual"/>
              </w:rPr>
            </w:pPr>
            <w:r>
              <w:rPr>
                <w:color w:val="000000"/>
              </w:rPr>
              <w:t>R03 E05 T04</w:t>
            </w:r>
          </w:p>
          <w:p w14:paraId="3EC162F3" w14:textId="77777777" w:rsidR="00D856F9" w:rsidRPr="006C7BD3" w:rsidRDefault="00D856F9" w:rsidP="00D856F9">
            <w:pPr>
              <w:pStyle w:val="Standard"/>
              <w:rPr>
                <w:lang w:eastAsia="en-US"/>
              </w:rPr>
            </w:pPr>
            <w:r w:rsidRPr="006C7BD3">
              <w:rPr>
                <w:lang w:eastAsia="en-US"/>
              </w:rPr>
              <w:t xml:space="preserve">Boîte </w:t>
            </w:r>
            <w:r>
              <w:rPr>
                <w:lang w:eastAsia="en-US"/>
              </w:rPr>
              <w:t>2</w:t>
            </w:r>
          </w:p>
          <w:p w14:paraId="5D808A67" w14:textId="148E1F20" w:rsidR="007A00C7" w:rsidRPr="006C7BD3" w:rsidRDefault="007A00C7" w:rsidP="007A00C7">
            <w:pPr>
              <w:pStyle w:val="Standard"/>
              <w:rPr>
                <w:lang w:eastAsia="en-US"/>
              </w:rPr>
            </w:pPr>
          </w:p>
        </w:tc>
        <w:tc>
          <w:tcPr>
            <w:tcW w:w="7802" w:type="dxa"/>
            <w:shd w:val="clear" w:color="auto" w:fill="FFFFFF"/>
            <w:tcMar>
              <w:top w:w="0" w:type="dxa"/>
              <w:left w:w="108" w:type="dxa"/>
              <w:bottom w:w="0" w:type="dxa"/>
              <w:right w:w="108" w:type="dxa"/>
            </w:tcMar>
          </w:tcPr>
          <w:p w14:paraId="378C0A17" w14:textId="6C7E63FE" w:rsidR="007A00C7" w:rsidRPr="006C7BD3" w:rsidRDefault="007A00C7" w:rsidP="007A00C7">
            <w:pPr>
              <w:pStyle w:val="FF-Titre30"/>
            </w:pPr>
            <w:bookmarkStart w:id="57" w:name="_Toc237330923"/>
            <w:r w:rsidRPr="006C7BD3">
              <w:t>P40/A9/</w:t>
            </w:r>
            <w:r w:rsidR="00007EBC" w:rsidRPr="006C7BD3">
              <w:t>3</w:t>
            </w:r>
            <w:r w:rsidRPr="006C7BD3">
              <w:t> : Train</w:t>
            </w:r>
            <w:bookmarkEnd w:id="57"/>
          </w:p>
          <w:p w14:paraId="126BEE33" w14:textId="425ECC27" w:rsidR="007A00C7" w:rsidRPr="006C7BD3" w:rsidRDefault="007A00C7" w:rsidP="007A00C7">
            <w:pPr>
              <w:pStyle w:val="Standard"/>
            </w:pPr>
            <w:r w:rsidRPr="006C7BD3">
              <w:rPr>
                <w:lang w:eastAsia="en-US"/>
              </w:rPr>
              <w:t>– 1886. – 0,2 cm de documents textuels</w:t>
            </w:r>
            <w:r w:rsidR="00350D29">
              <w:rPr>
                <w:lang w:eastAsia="en-US"/>
              </w:rPr>
              <w:t xml:space="preserve"> (1 chemise).</w:t>
            </w:r>
          </w:p>
          <w:p w14:paraId="519DC5D6" w14:textId="77777777" w:rsidR="007A00C7" w:rsidRPr="006C7BD3" w:rsidRDefault="007A00C7" w:rsidP="007A00C7">
            <w:pPr>
              <w:pStyle w:val="Standard"/>
              <w:rPr>
                <w:lang w:eastAsia="en-US"/>
              </w:rPr>
            </w:pPr>
          </w:p>
          <w:p w14:paraId="2CBB7C22" w14:textId="77777777" w:rsidR="007A00C7" w:rsidRPr="006C7BD3" w:rsidRDefault="007A00C7" w:rsidP="007A00C7">
            <w:pPr>
              <w:pStyle w:val="Standard"/>
              <w:rPr>
                <w:i/>
                <w:iCs/>
                <w:lang w:eastAsia="en-US"/>
              </w:rPr>
            </w:pPr>
            <w:r w:rsidRPr="006C7BD3">
              <w:rPr>
                <w:i/>
                <w:iCs/>
                <w:lang w:eastAsia="en-US"/>
              </w:rPr>
              <w:t>Portée et contenu :</w:t>
            </w:r>
          </w:p>
          <w:p w14:paraId="2F95F294" w14:textId="6AEBDAB2" w:rsidR="007A00C7" w:rsidRPr="006C7BD3" w:rsidRDefault="007A00C7" w:rsidP="007A00C7">
            <w:pPr>
              <w:pStyle w:val="Standard"/>
            </w:pPr>
            <w:r w:rsidRPr="006C7BD3">
              <w:rPr>
                <w:lang w:eastAsia="en-US"/>
              </w:rPr>
              <w:t xml:space="preserve">Le dossier « Train » </w:t>
            </w:r>
            <w:r w:rsidR="00D856F9">
              <w:rPr>
                <w:lang w:eastAsia="en-US"/>
              </w:rPr>
              <w:t xml:space="preserve">de la série </w:t>
            </w:r>
            <w:r w:rsidR="00D856F9" w:rsidRPr="00D856F9">
              <w:rPr>
                <w:i/>
                <w:iCs/>
                <w:lang w:eastAsia="en-US"/>
              </w:rPr>
              <w:t>Saguenay–Lac-Saint-Jean</w:t>
            </w:r>
            <w:r w:rsidR="00D856F9" w:rsidRPr="006C7BD3">
              <w:rPr>
                <w:lang w:eastAsia="en-US"/>
              </w:rPr>
              <w:t xml:space="preserve"> </w:t>
            </w:r>
            <w:r w:rsidRPr="006C7BD3">
              <w:rPr>
                <w:lang w:eastAsia="en-US"/>
              </w:rPr>
              <w:t>est constitué de</w:t>
            </w:r>
            <w:r w:rsidR="00007EBC" w:rsidRPr="006C7BD3">
              <w:rPr>
                <w:lang w:eastAsia="en-US"/>
              </w:rPr>
              <w:t> :</w:t>
            </w:r>
          </w:p>
          <w:p w14:paraId="2687E385" w14:textId="77777777" w:rsidR="007A00C7" w:rsidRPr="006C7BD3" w:rsidRDefault="007A00C7" w:rsidP="007A00C7">
            <w:pPr>
              <w:pStyle w:val="Standard"/>
              <w:rPr>
                <w:lang w:eastAsia="en-US"/>
              </w:rPr>
            </w:pPr>
          </w:p>
          <w:p w14:paraId="4630314B" w14:textId="77777777" w:rsidR="007A00C7" w:rsidRPr="006C7BD3" w:rsidRDefault="007A00C7" w:rsidP="007A00C7">
            <w:pPr>
              <w:pStyle w:val="Standard"/>
              <w:numPr>
                <w:ilvl w:val="0"/>
                <w:numId w:val="1"/>
              </w:numPr>
            </w:pPr>
            <w:r w:rsidRPr="006C7BD3">
              <w:rPr>
                <w:lang w:eastAsia="en-US"/>
              </w:rPr>
              <w:t>Livret « Sur le parcours du chemin de fer du Lac St-Jean, 1</w:t>
            </w:r>
            <w:r w:rsidRPr="006C7BD3">
              <w:rPr>
                <w:vertAlign w:val="superscript"/>
                <w:lang w:eastAsia="en-US"/>
              </w:rPr>
              <w:t>re</w:t>
            </w:r>
            <w:r w:rsidRPr="006C7BD3">
              <w:rPr>
                <w:lang w:eastAsia="en-US"/>
              </w:rPr>
              <w:t xml:space="preserve"> conférence faite à la salle Victoria, le 31 mars 1886 par Arthur Buies », 1886 (don de Rock Lussier). </w:t>
            </w:r>
          </w:p>
          <w:p w14:paraId="41DFEB21" w14:textId="77777777" w:rsidR="007A00C7" w:rsidRPr="006C7BD3" w:rsidRDefault="007A00C7" w:rsidP="007A00C7">
            <w:pPr>
              <w:pStyle w:val="Standard"/>
              <w:rPr>
                <w:lang w:eastAsia="en-US"/>
              </w:rPr>
            </w:pPr>
          </w:p>
          <w:p w14:paraId="464C2582" w14:textId="77777777" w:rsidR="007A00C7" w:rsidRPr="006C7BD3" w:rsidRDefault="007A00C7" w:rsidP="007A00C7">
            <w:pPr>
              <w:pStyle w:val="Standard"/>
            </w:pPr>
            <w:r w:rsidRPr="006C7BD3">
              <w:rPr>
                <w:i/>
                <w:iCs/>
                <w:lang w:eastAsia="en-US"/>
              </w:rPr>
              <w:t>Notes :</w:t>
            </w:r>
          </w:p>
          <w:p w14:paraId="7247C1DE" w14:textId="4ACF36FA" w:rsidR="007A00C7" w:rsidRPr="006C7BD3" w:rsidRDefault="007A00C7" w:rsidP="007A00C7">
            <w:pPr>
              <w:pStyle w:val="Standard"/>
              <w:rPr>
                <w:lang w:eastAsia="en-US"/>
              </w:rPr>
            </w:pPr>
            <w:r w:rsidRPr="006C7BD3">
              <w:rPr>
                <w:lang w:eastAsia="en-US"/>
              </w:rPr>
              <w:t>Donateur : Rock Lussier (bénévole de la Société d’histoire, Dolbeau</w:t>
            </w:r>
            <w:r w:rsidR="00D856F9">
              <w:rPr>
                <w:lang w:eastAsia="en-US"/>
              </w:rPr>
              <w:t xml:space="preserve">), </w:t>
            </w:r>
            <w:r w:rsidRPr="006C7BD3">
              <w:rPr>
                <w:lang w:eastAsia="en-US"/>
              </w:rPr>
              <w:t xml:space="preserve">janvier 2018. </w:t>
            </w:r>
          </w:p>
          <w:p w14:paraId="45E55317" w14:textId="77777777" w:rsidR="007A00C7" w:rsidRPr="006C7BD3" w:rsidRDefault="007A00C7" w:rsidP="007A00C7">
            <w:pPr>
              <w:pStyle w:val="Standard"/>
            </w:pPr>
            <w:r w:rsidRPr="006C7BD3">
              <w:rPr>
                <w:lang w:eastAsia="en-US"/>
              </w:rPr>
              <w:t xml:space="preserve">Le livret est déchiré sur les côtés, taché de crayon, jauni, collé avec du ruban adhésif au niveau de la reliure. </w:t>
            </w:r>
          </w:p>
          <w:p w14:paraId="09B1737F" w14:textId="77777777" w:rsidR="007A00C7" w:rsidRDefault="007A00C7" w:rsidP="007A00C7">
            <w:pPr>
              <w:pStyle w:val="Standard"/>
              <w:rPr>
                <w:lang w:eastAsia="en-US"/>
              </w:rPr>
            </w:pPr>
            <w:r w:rsidRPr="006C7BD3">
              <w:rPr>
                <w:lang w:eastAsia="en-US"/>
              </w:rPr>
              <w:t>Original.</w:t>
            </w:r>
          </w:p>
          <w:p w14:paraId="55FE8180" w14:textId="49A8C596" w:rsidR="00D856F9" w:rsidRPr="006C7BD3" w:rsidRDefault="00D856F9" w:rsidP="007A00C7">
            <w:pPr>
              <w:pStyle w:val="Standard"/>
            </w:pPr>
            <w:r>
              <w:rPr>
                <w:lang w:eastAsia="en-US"/>
              </w:rPr>
              <w:t xml:space="preserve">Boîte 2. </w:t>
            </w:r>
          </w:p>
          <w:p w14:paraId="274A8CAD" w14:textId="77777777" w:rsidR="007A00C7" w:rsidRPr="006C7BD3" w:rsidRDefault="007A00C7" w:rsidP="007A00C7">
            <w:pPr>
              <w:pStyle w:val="FF-Titre30"/>
            </w:pPr>
          </w:p>
        </w:tc>
      </w:tr>
      <w:tr w:rsidR="008216DA" w:rsidRPr="006C7BD3" w14:paraId="353BE2E5" w14:textId="77777777" w:rsidTr="00780E60">
        <w:trPr>
          <w:trHeight w:val="873"/>
        </w:trPr>
        <w:tc>
          <w:tcPr>
            <w:tcW w:w="1554" w:type="dxa"/>
            <w:shd w:val="clear" w:color="auto" w:fill="D9D9D9"/>
            <w:tcMar>
              <w:top w:w="0" w:type="dxa"/>
              <w:left w:w="108" w:type="dxa"/>
              <w:bottom w:w="0" w:type="dxa"/>
              <w:right w:w="108" w:type="dxa"/>
            </w:tcMar>
          </w:tcPr>
          <w:p w14:paraId="7410AFC1" w14:textId="77777777" w:rsidR="00D856F9" w:rsidRDefault="00D856F9" w:rsidP="00D856F9">
            <w:pPr>
              <w:pStyle w:val="Standard"/>
              <w:rPr>
                <w:kern w:val="2"/>
                <w:szCs w:val="24"/>
                <w:lang w:eastAsia="fr-CA"/>
                <w14:ligatures w14:val="standardContextual"/>
              </w:rPr>
            </w:pPr>
            <w:r>
              <w:rPr>
                <w:color w:val="000000"/>
              </w:rPr>
              <w:lastRenderedPageBreak/>
              <w:t>R03 E05 T04</w:t>
            </w:r>
          </w:p>
          <w:p w14:paraId="3F33860F" w14:textId="77777777" w:rsidR="00D856F9" w:rsidRPr="006C7BD3" w:rsidRDefault="00D856F9" w:rsidP="00D856F9">
            <w:pPr>
              <w:pStyle w:val="Standard"/>
              <w:rPr>
                <w:lang w:eastAsia="en-US"/>
              </w:rPr>
            </w:pPr>
            <w:r w:rsidRPr="006C7BD3">
              <w:rPr>
                <w:lang w:eastAsia="en-US"/>
              </w:rPr>
              <w:t xml:space="preserve">Boîte </w:t>
            </w:r>
            <w:r>
              <w:rPr>
                <w:lang w:eastAsia="en-US"/>
              </w:rPr>
              <w:t>2</w:t>
            </w:r>
          </w:p>
          <w:p w14:paraId="38344377" w14:textId="0A7CE2AD" w:rsidR="008216DA" w:rsidRPr="006C7BD3" w:rsidRDefault="008216DA" w:rsidP="008216DA">
            <w:pPr>
              <w:pStyle w:val="Standard"/>
              <w:rPr>
                <w:lang w:eastAsia="en-US"/>
              </w:rPr>
            </w:pPr>
          </w:p>
        </w:tc>
        <w:tc>
          <w:tcPr>
            <w:tcW w:w="7802" w:type="dxa"/>
            <w:shd w:val="clear" w:color="auto" w:fill="FFFFFF"/>
            <w:tcMar>
              <w:top w:w="0" w:type="dxa"/>
              <w:left w:w="108" w:type="dxa"/>
              <w:bottom w:w="0" w:type="dxa"/>
              <w:right w:w="108" w:type="dxa"/>
            </w:tcMar>
          </w:tcPr>
          <w:p w14:paraId="1206F8E5" w14:textId="4DAC818A" w:rsidR="008216DA" w:rsidRPr="006C7BD3" w:rsidRDefault="008216DA" w:rsidP="008216DA">
            <w:pPr>
              <w:pStyle w:val="FF-Titre30"/>
            </w:pPr>
            <w:bookmarkStart w:id="58" w:name="_Toc237330924"/>
            <w:r w:rsidRPr="006C7BD3">
              <w:t>P40/A</w:t>
            </w:r>
            <w:r>
              <w:t>9/4 : Voitures</w:t>
            </w:r>
            <w:bookmarkEnd w:id="58"/>
          </w:p>
          <w:p w14:paraId="30873312" w14:textId="223B5A72" w:rsidR="008216DA" w:rsidRPr="006C7BD3" w:rsidRDefault="008216DA" w:rsidP="008216DA">
            <w:pPr>
              <w:pStyle w:val="Standard"/>
            </w:pPr>
            <w:r w:rsidRPr="006C7BD3">
              <w:rPr>
                <w:lang w:eastAsia="en-US"/>
              </w:rPr>
              <w:t xml:space="preserve">– </w:t>
            </w:r>
            <w:r w:rsidR="00D856F9">
              <w:rPr>
                <w:lang w:eastAsia="en-US"/>
              </w:rPr>
              <w:t>[19--]</w:t>
            </w:r>
            <w:r>
              <w:rPr>
                <w:lang w:eastAsia="en-US"/>
              </w:rPr>
              <w:t xml:space="preserve">. – </w:t>
            </w:r>
            <w:r w:rsidR="00D856F9">
              <w:rPr>
                <w:lang w:eastAsia="en-US"/>
              </w:rPr>
              <w:t xml:space="preserve">2 photographies; </w:t>
            </w:r>
            <w:proofErr w:type="spellStart"/>
            <w:r w:rsidR="00D856F9">
              <w:rPr>
                <w:lang w:eastAsia="en-US"/>
              </w:rPr>
              <w:t>n&amp;b</w:t>
            </w:r>
            <w:proofErr w:type="spellEnd"/>
            <w:r w:rsidR="00D856F9">
              <w:rPr>
                <w:lang w:eastAsia="en-US"/>
              </w:rPr>
              <w:t>, 16,5 x 12,8 cm</w:t>
            </w:r>
            <w:r w:rsidR="00350D29">
              <w:rPr>
                <w:lang w:eastAsia="en-US"/>
              </w:rPr>
              <w:t xml:space="preserve"> (1 chemise).</w:t>
            </w:r>
          </w:p>
          <w:p w14:paraId="4DBF1720" w14:textId="77777777" w:rsidR="008216DA" w:rsidRPr="006C7BD3" w:rsidRDefault="008216DA" w:rsidP="008216DA">
            <w:pPr>
              <w:pStyle w:val="Standard"/>
              <w:rPr>
                <w:lang w:eastAsia="en-US"/>
              </w:rPr>
            </w:pPr>
          </w:p>
          <w:p w14:paraId="36E6FB72" w14:textId="77777777" w:rsidR="008216DA" w:rsidRPr="006C7BD3" w:rsidRDefault="008216DA" w:rsidP="008216DA">
            <w:pPr>
              <w:pStyle w:val="Standard"/>
              <w:rPr>
                <w:i/>
                <w:iCs/>
                <w:lang w:eastAsia="en-US"/>
              </w:rPr>
            </w:pPr>
            <w:r w:rsidRPr="006C7BD3">
              <w:rPr>
                <w:i/>
                <w:iCs/>
                <w:lang w:eastAsia="en-US"/>
              </w:rPr>
              <w:t>Portée et contenu :</w:t>
            </w:r>
          </w:p>
          <w:p w14:paraId="56490F91" w14:textId="1374E1E1" w:rsidR="008216DA" w:rsidRPr="006C7BD3" w:rsidRDefault="008216DA" w:rsidP="008216DA">
            <w:pPr>
              <w:pStyle w:val="Standard"/>
            </w:pPr>
            <w:r w:rsidRPr="006C7BD3">
              <w:rPr>
                <w:lang w:eastAsia="en-US"/>
              </w:rPr>
              <w:t>Le dossier « </w:t>
            </w:r>
            <w:r>
              <w:rPr>
                <w:lang w:eastAsia="en-US"/>
              </w:rPr>
              <w:t>Voitures</w:t>
            </w:r>
            <w:r w:rsidRPr="006C7BD3">
              <w:rPr>
                <w:lang w:eastAsia="en-US"/>
              </w:rPr>
              <w:t xml:space="preserve"> » </w:t>
            </w:r>
            <w:r w:rsidR="00D856F9">
              <w:rPr>
                <w:lang w:eastAsia="en-US"/>
              </w:rPr>
              <w:t xml:space="preserve">de la série </w:t>
            </w:r>
            <w:r w:rsidR="00D856F9" w:rsidRPr="00D856F9">
              <w:rPr>
                <w:i/>
                <w:iCs/>
                <w:lang w:eastAsia="en-US"/>
              </w:rPr>
              <w:t>Saguenay–Lac-Saint-Jean</w:t>
            </w:r>
            <w:r w:rsidR="00D856F9" w:rsidRPr="006C7BD3">
              <w:rPr>
                <w:lang w:eastAsia="en-US"/>
              </w:rPr>
              <w:t xml:space="preserve"> </w:t>
            </w:r>
            <w:r w:rsidR="00D856F9">
              <w:rPr>
                <w:lang w:eastAsia="en-US"/>
              </w:rPr>
              <w:t>représente une vente de voitures à deux personnes au garage Renault (date et lieu inconnus).</w:t>
            </w:r>
          </w:p>
          <w:p w14:paraId="4BE70EA2" w14:textId="77777777" w:rsidR="008216DA" w:rsidRPr="006C7BD3" w:rsidRDefault="008216DA" w:rsidP="008216DA">
            <w:pPr>
              <w:pStyle w:val="Standard"/>
              <w:rPr>
                <w:lang w:eastAsia="en-US"/>
              </w:rPr>
            </w:pPr>
          </w:p>
          <w:p w14:paraId="7A293856" w14:textId="77777777" w:rsidR="008216DA" w:rsidRPr="006C7BD3" w:rsidRDefault="008216DA" w:rsidP="008216DA">
            <w:pPr>
              <w:pStyle w:val="Standard"/>
            </w:pPr>
            <w:r w:rsidRPr="006C7BD3">
              <w:rPr>
                <w:i/>
                <w:iCs/>
                <w:lang w:eastAsia="en-US"/>
              </w:rPr>
              <w:t>Notes :</w:t>
            </w:r>
          </w:p>
          <w:p w14:paraId="1A633321" w14:textId="07422E79" w:rsidR="008216DA" w:rsidRPr="006C7BD3" w:rsidRDefault="00D856F9" w:rsidP="008216DA">
            <w:pPr>
              <w:pStyle w:val="Standard"/>
              <w:rPr>
                <w:lang w:eastAsia="en-US"/>
              </w:rPr>
            </w:pPr>
            <w:r>
              <w:rPr>
                <w:lang w:eastAsia="en-US"/>
              </w:rPr>
              <w:t xml:space="preserve">Reproductions sur une page. </w:t>
            </w:r>
          </w:p>
          <w:p w14:paraId="6AAD4470" w14:textId="69201B66" w:rsidR="008216DA" w:rsidRDefault="008216DA" w:rsidP="008216DA">
            <w:r>
              <w:t xml:space="preserve">Boîte </w:t>
            </w:r>
            <w:r w:rsidR="00D856F9">
              <w:t>2</w:t>
            </w:r>
            <w:r>
              <w:t xml:space="preserve">. </w:t>
            </w:r>
          </w:p>
          <w:p w14:paraId="480CFC67" w14:textId="77777777" w:rsidR="008216DA" w:rsidRPr="006C7BD3" w:rsidRDefault="008216DA" w:rsidP="008216DA">
            <w:pPr>
              <w:pStyle w:val="FF-Titre30"/>
            </w:pPr>
          </w:p>
        </w:tc>
      </w:tr>
    </w:tbl>
    <w:p w14:paraId="580E9183" w14:textId="62864862" w:rsidR="00A67184" w:rsidRPr="006C7BD3" w:rsidRDefault="00A67184">
      <w:pPr>
        <w:pStyle w:val="Standard"/>
      </w:pPr>
    </w:p>
    <w:p w14:paraId="5493D182" w14:textId="77777777" w:rsidR="005265A3" w:rsidRPr="006C7BD3" w:rsidRDefault="005265A3">
      <w:pPr>
        <w:pStyle w:val="Standard"/>
      </w:pPr>
    </w:p>
    <w:p w14:paraId="1292B1E0" w14:textId="03B9E1E4" w:rsidR="005265A3" w:rsidRPr="006C7BD3" w:rsidRDefault="005265A3" w:rsidP="005265A3">
      <w:pPr>
        <w:pStyle w:val="Titre2"/>
      </w:pPr>
      <w:bookmarkStart w:id="59" w:name="_P40/A10_Lieux"/>
      <w:bookmarkStart w:id="60" w:name="_Toc237330925"/>
      <w:bookmarkEnd w:id="59"/>
      <w:r w:rsidRPr="006C7BD3">
        <w:t>P40/A</w:t>
      </w:r>
      <w:r w:rsidR="00A04374" w:rsidRPr="006C7BD3">
        <w:t>10</w:t>
      </w:r>
      <w:r w:rsidRPr="006C7BD3">
        <w:t xml:space="preserve"> </w:t>
      </w:r>
      <w:r w:rsidR="00436236" w:rsidRPr="006C7BD3">
        <w:t>Lieux</w:t>
      </w:r>
      <w:bookmarkEnd w:id="60"/>
      <w:r w:rsidRPr="006C7BD3">
        <w:fldChar w:fldCharType="begin"/>
      </w:r>
      <w:r w:rsidRPr="006C7BD3">
        <w:instrText xml:space="preserve"> FILLIN "" </w:instrText>
      </w:r>
      <w:r w:rsidRPr="006C7BD3">
        <w:fldChar w:fldCharType="end"/>
      </w:r>
    </w:p>
    <w:p w14:paraId="496FAF8F" w14:textId="4E094ED3" w:rsidR="005265A3" w:rsidRPr="006C7BD3" w:rsidRDefault="00670BCE" w:rsidP="005265A3">
      <w:pPr>
        <w:pStyle w:val="Standard"/>
        <w:rPr>
          <w:lang w:eastAsia="en-US"/>
        </w:rPr>
      </w:pPr>
      <w:r w:rsidRPr="006C7BD3">
        <w:rPr>
          <w:lang w:eastAsia="en-US"/>
        </w:rPr>
        <w:t xml:space="preserve">– </w:t>
      </w:r>
      <w:r w:rsidR="00D1695E" w:rsidRPr="006C7BD3">
        <w:rPr>
          <w:lang w:eastAsia="en-US"/>
        </w:rPr>
        <w:t>1950-1988.</w:t>
      </w:r>
      <w:r w:rsidRPr="006C7BD3">
        <w:rPr>
          <w:lang w:eastAsia="en-US"/>
        </w:rPr>
        <w:t xml:space="preserve"> </w:t>
      </w:r>
      <w:r w:rsidR="00BF14E1" w:rsidRPr="006C7BD3">
        <w:rPr>
          <w:lang w:eastAsia="en-US"/>
        </w:rPr>
        <w:t>– 0,</w:t>
      </w:r>
      <w:r w:rsidR="008C7522">
        <w:rPr>
          <w:lang w:eastAsia="en-US"/>
        </w:rPr>
        <w:t>6</w:t>
      </w:r>
      <w:r w:rsidR="00BF14E1" w:rsidRPr="006C7BD3">
        <w:rPr>
          <w:lang w:eastAsia="en-US"/>
        </w:rPr>
        <w:t xml:space="preserve"> cm de documents textuels. </w:t>
      </w:r>
      <w:r w:rsidRPr="006C7BD3">
        <w:rPr>
          <w:lang w:eastAsia="en-US"/>
        </w:rPr>
        <w:t>– 69 photographies.</w:t>
      </w:r>
      <w:r w:rsidR="00D1695E" w:rsidRPr="006C7BD3">
        <w:rPr>
          <w:lang w:eastAsia="en-US"/>
        </w:rPr>
        <w:t xml:space="preserve"> – </w:t>
      </w:r>
      <w:r w:rsidR="00BF14E1" w:rsidRPr="006C7BD3">
        <w:rPr>
          <w:lang w:eastAsia="en-US"/>
        </w:rPr>
        <w:t>5</w:t>
      </w:r>
      <w:r w:rsidR="00D1695E" w:rsidRPr="006C7BD3">
        <w:rPr>
          <w:lang w:eastAsia="en-US"/>
        </w:rPr>
        <w:t xml:space="preserve"> cartes.</w:t>
      </w:r>
    </w:p>
    <w:p w14:paraId="6DB71129" w14:textId="77777777" w:rsidR="00670BCE" w:rsidRPr="006C7BD3" w:rsidRDefault="00670BCE" w:rsidP="005265A3">
      <w:pPr>
        <w:pStyle w:val="Standard"/>
        <w:rPr>
          <w:i/>
        </w:rPr>
      </w:pPr>
    </w:p>
    <w:p w14:paraId="5CAECFD9" w14:textId="77777777" w:rsidR="005265A3" w:rsidRPr="006C7BD3" w:rsidRDefault="005265A3" w:rsidP="005265A3">
      <w:pPr>
        <w:pStyle w:val="Standard"/>
        <w:rPr>
          <w:i/>
        </w:rPr>
      </w:pPr>
      <w:r w:rsidRPr="006C7BD3">
        <w:rPr>
          <w:i/>
        </w:rPr>
        <w:t>Portée et contenu :</w:t>
      </w:r>
    </w:p>
    <w:p w14:paraId="39689BF0" w14:textId="0798E4C4" w:rsidR="005265A3" w:rsidRPr="006C7BD3" w:rsidRDefault="008C7522" w:rsidP="005265A3">
      <w:pPr>
        <w:pStyle w:val="Standard"/>
      </w:pPr>
      <w:r>
        <w:t>La</w:t>
      </w:r>
      <w:r w:rsidR="005265A3" w:rsidRPr="006C7BD3">
        <w:t xml:space="preserve"> sous-série « Scènes urbaines / Paysages » comprend </w:t>
      </w:r>
      <w:r>
        <w:t>les</w:t>
      </w:r>
      <w:r w:rsidR="00D96000" w:rsidRPr="006C7BD3">
        <w:t xml:space="preserve"> dossier</w:t>
      </w:r>
      <w:r w:rsidR="00717ADF" w:rsidRPr="006C7BD3">
        <w:t>s</w:t>
      </w:r>
      <w:r w:rsidR="00D96000" w:rsidRPr="006C7BD3">
        <w:t xml:space="preserve"> </w:t>
      </w:r>
      <w:r w:rsidR="00717ADF" w:rsidRPr="006C7BD3">
        <w:rPr>
          <w:i/>
        </w:rPr>
        <w:t>Cantons et territoires, Cours d’eau</w:t>
      </w:r>
      <w:r>
        <w:t xml:space="preserve">, </w:t>
      </w:r>
      <w:r w:rsidR="00D96000" w:rsidRPr="006C7BD3">
        <w:rPr>
          <w:i/>
          <w:iCs/>
        </w:rPr>
        <w:t>Vues aériennes</w:t>
      </w:r>
      <w:r>
        <w:rPr>
          <w:i/>
          <w:iCs/>
        </w:rPr>
        <w:t xml:space="preserve"> </w:t>
      </w:r>
      <w:r>
        <w:t xml:space="preserve">et </w:t>
      </w:r>
      <w:r>
        <w:rPr>
          <w:i/>
          <w:iCs/>
        </w:rPr>
        <w:t>Toponymie</w:t>
      </w:r>
      <w:r w:rsidR="00D96000" w:rsidRPr="006C7BD3">
        <w:rPr>
          <w:i/>
          <w:iCs/>
        </w:rPr>
        <w:t>.</w:t>
      </w:r>
      <w:r w:rsidR="005265A3" w:rsidRPr="006C7BD3">
        <w:fldChar w:fldCharType="begin"/>
      </w:r>
      <w:r w:rsidR="005265A3" w:rsidRPr="006C7BD3">
        <w:instrText xml:space="preserve"> FILLIN "" </w:instrText>
      </w:r>
      <w:r w:rsidR="005265A3" w:rsidRPr="006C7BD3">
        <w:fldChar w:fldCharType="end"/>
      </w:r>
    </w:p>
    <w:p w14:paraId="7D33136F" w14:textId="77777777" w:rsidR="005265A3" w:rsidRPr="006C7BD3" w:rsidRDefault="005265A3" w:rsidP="005265A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71764D74" w14:textId="77777777" w:rsidTr="00780E60">
        <w:trPr>
          <w:trHeight w:val="873"/>
        </w:trPr>
        <w:tc>
          <w:tcPr>
            <w:tcW w:w="1554" w:type="dxa"/>
            <w:shd w:val="clear" w:color="auto" w:fill="D9D9D9"/>
            <w:tcMar>
              <w:top w:w="0" w:type="dxa"/>
              <w:left w:w="108" w:type="dxa"/>
              <w:bottom w:w="0" w:type="dxa"/>
              <w:right w:w="108" w:type="dxa"/>
            </w:tcMar>
          </w:tcPr>
          <w:p w14:paraId="54285B9B" w14:textId="77777777" w:rsidR="00D856F9" w:rsidRDefault="00D856F9" w:rsidP="00D856F9">
            <w:pPr>
              <w:pStyle w:val="Standard"/>
              <w:rPr>
                <w:kern w:val="2"/>
                <w:szCs w:val="24"/>
                <w:lang w:eastAsia="fr-CA"/>
                <w14:ligatures w14:val="standardContextual"/>
              </w:rPr>
            </w:pPr>
            <w:r>
              <w:rPr>
                <w:color w:val="000000"/>
              </w:rPr>
              <w:t>R03 E05 T04</w:t>
            </w:r>
          </w:p>
          <w:p w14:paraId="2B4F21F3" w14:textId="77777777" w:rsidR="00D856F9" w:rsidRPr="006C7BD3" w:rsidRDefault="00D856F9" w:rsidP="00D856F9">
            <w:pPr>
              <w:pStyle w:val="Standard"/>
              <w:rPr>
                <w:lang w:eastAsia="en-US"/>
              </w:rPr>
            </w:pPr>
            <w:r w:rsidRPr="006C7BD3">
              <w:rPr>
                <w:lang w:eastAsia="en-US"/>
              </w:rPr>
              <w:t xml:space="preserve">Boîte </w:t>
            </w:r>
            <w:r>
              <w:rPr>
                <w:lang w:eastAsia="en-US"/>
              </w:rPr>
              <w:t>2</w:t>
            </w:r>
          </w:p>
          <w:p w14:paraId="2B7D93F1" w14:textId="45D9EB65" w:rsidR="00A93AC0" w:rsidRPr="006C7BD3" w:rsidRDefault="00A93AC0" w:rsidP="00A93AC0">
            <w:pPr>
              <w:pStyle w:val="Standard"/>
              <w:rPr>
                <w:lang w:eastAsia="en-US"/>
              </w:rPr>
            </w:pPr>
          </w:p>
        </w:tc>
        <w:tc>
          <w:tcPr>
            <w:tcW w:w="7802" w:type="dxa"/>
            <w:shd w:val="clear" w:color="auto" w:fill="FFFFFF"/>
            <w:tcMar>
              <w:top w:w="0" w:type="dxa"/>
              <w:left w:w="108" w:type="dxa"/>
              <w:bottom w:w="0" w:type="dxa"/>
              <w:right w:w="108" w:type="dxa"/>
            </w:tcMar>
          </w:tcPr>
          <w:p w14:paraId="0CEA0B74" w14:textId="2278A22C" w:rsidR="00A93AC0" w:rsidRPr="006C7BD3" w:rsidRDefault="00A93AC0" w:rsidP="00A93AC0">
            <w:pPr>
              <w:pStyle w:val="FF-Titre30"/>
            </w:pPr>
            <w:bookmarkStart w:id="61" w:name="_Toc237330926"/>
            <w:r w:rsidRPr="006C7BD3">
              <w:t>P40/A10/</w:t>
            </w:r>
            <w:r w:rsidR="0059377D" w:rsidRPr="006C7BD3">
              <w:t>1</w:t>
            </w:r>
            <w:r w:rsidRPr="006C7BD3">
              <w:t> : Cantons et territoires</w:t>
            </w:r>
            <w:bookmarkEnd w:id="61"/>
          </w:p>
          <w:p w14:paraId="09C620C2" w14:textId="3054286D" w:rsidR="00A93AC0" w:rsidRPr="006C7BD3" w:rsidRDefault="00A93AC0" w:rsidP="00A93AC0">
            <w:pPr>
              <w:pStyle w:val="Standard"/>
              <w:rPr>
                <w:lang w:eastAsia="en-US"/>
              </w:rPr>
            </w:pPr>
            <w:r w:rsidRPr="006C7BD3">
              <w:rPr>
                <w:lang w:eastAsia="en-US"/>
              </w:rPr>
              <w:t xml:space="preserve">– </w:t>
            </w:r>
            <w:r w:rsidR="00D1695E" w:rsidRPr="006C7BD3">
              <w:rPr>
                <w:lang w:eastAsia="en-US"/>
              </w:rPr>
              <w:t>19</w:t>
            </w:r>
            <w:r w:rsidR="0024011F" w:rsidRPr="006C7BD3">
              <w:rPr>
                <w:lang w:eastAsia="en-US"/>
              </w:rPr>
              <w:t>62</w:t>
            </w:r>
            <w:r w:rsidR="00D1695E" w:rsidRPr="006C7BD3">
              <w:rPr>
                <w:lang w:eastAsia="en-US"/>
              </w:rPr>
              <w:t>-1988</w:t>
            </w:r>
            <w:r w:rsidRPr="006C7BD3">
              <w:rPr>
                <w:lang w:eastAsia="en-US"/>
              </w:rPr>
              <w:t xml:space="preserve">. – </w:t>
            </w:r>
            <w:r w:rsidR="00BF14E1" w:rsidRPr="006C7BD3">
              <w:rPr>
                <w:lang w:eastAsia="en-US"/>
              </w:rPr>
              <w:t>0,1 cm de documents textuels. – 4</w:t>
            </w:r>
            <w:r w:rsidRPr="006C7BD3">
              <w:rPr>
                <w:lang w:eastAsia="en-US"/>
              </w:rPr>
              <w:t xml:space="preserve"> cartes</w:t>
            </w:r>
            <w:r w:rsidR="003333E8" w:rsidRPr="006C7BD3">
              <w:rPr>
                <w:lang w:eastAsia="en-US"/>
              </w:rPr>
              <w:t xml:space="preserve">; </w:t>
            </w:r>
            <w:r w:rsidR="00A905C6" w:rsidRPr="006C7BD3">
              <w:rPr>
                <w:lang w:eastAsia="en-US"/>
              </w:rPr>
              <w:t xml:space="preserve">imprimées, </w:t>
            </w:r>
            <w:proofErr w:type="spellStart"/>
            <w:r w:rsidR="007F5989" w:rsidRPr="006C7BD3">
              <w:rPr>
                <w:lang w:eastAsia="en-US"/>
              </w:rPr>
              <w:t>n&amp;b</w:t>
            </w:r>
            <w:proofErr w:type="spellEnd"/>
            <w:r w:rsidR="007F5989" w:rsidRPr="006C7BD3">
              <w:rPr>
                <w:lang w:eastAsia="en-US"/>
              </w:rPr>
              <w:t xml:space="preserve">., </w:t>
            </w:r>
            <w:proofErr w:type="spellStart"/>
            <w:r w:rsidR="00A905C6" w:rsidRPr="006C7BD3">
              <w:rPr>
                <w:lang w:eastAsia="en-US"/>
              </w:rPr>
              <w:t>coul</w:t>
            </w:r>
            <w:proofErr w:type="spellEnd"/>
            <w:r w:rsidR="00A905C6" w:rsidRPr="006C7BD3">
              <w:rPr>
                <w:lang w:eastAsia="en-US"/>
              </w:rPr>
              <w:t xml:space="preserve">., sur papier, </w:t>
            </w:r>
            <w:r w:rsidR="00BE4F32" w:rsidRPr="006C7BD3">
              <w:rPr>
                <w:lang w:eastAsia="en-US"/>
              </w:rPr>
              <w:t xml:space="preserve">sur </w:t>
            </w:r>
            <w:r w:rsidR="007F5989" w:rsidRPr="006C7BD3">
              <w:rPr>
                <w:lang w:eastAsia="en-US"/>
              </w:rPr>
              <w:t xml:space="preserve">papier glacée, </w:t>
            </w:r>
            <w:r w:rsidR="00D435A7" w:rsidRPr="006C7BD3">
              <w:rPr>
                <w:lang w:eastAsia="en-US"/>
              </w:rPr>
              <w:t>1</w:t>
            </w:r>
            <w:r w:rsidR="0022211C" w:rsidRPr="006C7BD3">
              <w:rPr>
                <w:lang w:eastAsia="en-US"/>
              </w:rPr>
              <w:t>,</w:t>
            </w:r>
            <w:r w:rsidR="003C64E8" w:rsidRPr="006C7BD3">
              <w:rPr>
                <w:lang w:eastAsia="en-US"/>
              </w:rPr>
              <w:t>3</w:t>
            </w:r>
            <w:r w:rsidR="00D435A7" w:rsidRPr="006C7BD3">
              <w:rPr>
                <w:lang w:eastAsia="en-US"/>
              </w:rPr>
              <w:t>2</w:t>
            </w:r>
            <w:r w:rsidR="0022211C" w:rsidRPr="006C7BD3">
              <w:rPr>
                <w:lang w:eastAsia="en-US"/>
              </w:rPr>
              <w:t> m</w:t>
            </w:r>
            <w:r w:rsidR="00D435A7" w:rsidRPr="006C7BD3">
              <w:rPr>
                <w:lang w:eastAsia="en-US"/>
              </w:rPr>
              <w:t xml:space="preserve"> x </w:t>
            </w:r>
            <w:r w:rsidR="003C64E8" w:rsidRPr="006C7BD3">
              <w:rPr>
                <w:lang w:eastAsia="en-US"/>
              </w:rPr>
              <w:t>80</w:t>
            </w:r>
            <w:r w:rsidR="00D435A7" w:rsidRPr="006C7BD3">
              <w:rPr>
                <w:lang w:eastAsia="en-US"/>
              </w:rPr>
              <w:t xml:space="preserve"> cm</w:t>
            </w:r>
            <w:r w:rsidR="0022211C" w:rsidRPr="006C7BD3">
              <w:rPr>
                <w:lang w:eastAsia="en-US"/>
              </w:rPr>
              <w:t xml:space="preserve"> ou plus petit</w:t>
            </w:r>
            <w:r w:rsidR="00990F4B" w:rsidRPr="006C7BD3">
              <w:rPr>
                <w:lang w:eastAsia="en-US"/>
              </w:rPr>
              <w:t xml:space="preserve"> (1 chemise)</w:t>
            </w:r>
            <w:r w:rsidR="00D435A7" w:rsidRPr="006C7BD3">
              <w:rPr>
                <w:lang w:eastAsia="en-US"/>
              </w:rPr>
              <w:t>.</w:t>
            </w:r>
          </w:p>
          <w:p w14:paraId="10E36E1F" w14:textId="77777777" w:rsidR="00A93AC0" w:rsidRPr="006C7BD3" w:rsidRDefault="00A93AC0" w:rsidP="00A93AC0">
            <w:pPr>
              <w:pStyle w:val="Standard"/>
              <w:rPr>
                <w:lang w:eastAsia="en-US"/>
              </w:rPr>
            </w:pPr>
          </w:p>
          <w:p w14:paraId="00046538" w14:textId="77777777" w:rsidR="00A93AC0" w:rsidRPr="006C7BD3" w:rsidRDefault="00A93AC0" w:rsidP="00A93AC0">
            <w:pPr>
              <w:pStyle w:val="Standard"/>
              <w:rPr>
                <w:i/>
                <w:iCs/>
                <w:lang w:eastAsia="en-US"/>
              </w:rPr>
            </w:pPr>
            <w:r w:rsidRPr="006C7BD3">
              <w:rPr>
                <w:i/>
                <w:iCs/>
                <w:lang w:eastAsia="en-US"/>
              </w:rPr>
              <w:t>Portée et contenu :</w:t>
            </w:r>
          </w:p>
          <w:p w14:paraId="43ABD389" w14:textId="45A10F3C" w:rsidR="00A93AC0" w:rsidRPr="006C7BD3" w:rsidRDefault="00A93AC0" w:rsidP="00A93AC0">
            <w:pPr>
              <w:pStyle w:val="Standard"/>
            </w:pPr>
            <w:r w:rsidRPr="006C7BD3">
              <w:rPr>
                <w:lang w:eastAsia="en-US"/>
              </w:rPr>
              <w:t>Le dossier « </w:t>
            </w:r>
            <w:r w:rsidR="00D435A7" w:rsidRPr="006C7BD3">
              <w:rPr>
                <w:lang w:eastAsia="en-US"/>
              </w:rPr>
              <w:t>Cantons et territoires</w:t>
            </w:r>
            <w:r w:rsidRPr="006C7BD3">
              <w:rPr>
                <w:lang w:eastAsia="en-US"/>
              </w:rPr>
              <w:t xml:space="preserve"> » est constitué de : </w:t>
            </w:r>
          </w:p>
          <w:p w14:paraId="31DEFF78" w14:textId="3EDBA063" w:rsidR="00A93AC0" w:rsidRPr="006C7BD3" w:rsidRDefault="00A93AC0" w:rsidP="00A93AC0">
            <w:pPr>
              <w:pStyle w:val="Standard"/>
              <w:rPr>
                <w:lang w:eastAsia="en-US"/>
              </w:rPr>
            </w:pPr>
          </w:p>
          <w:p w14:paraId="6CB426D0" w14:textId="77777777" w:rsidR="00A905C6" w:rsidRPr="006C7BD3" w:rsidRDefault="00A905C6" w:rsidP="00A905C6">
            <w:pPr>
              <w:pStyle w:val="Villes-FF1"/>
              <w:rPr>
                <w:lang w:eastAsia="en-US"/>
              </w:rPr>
            </w:pPr>
            <w:r w:rsidRPr="006C7BD3">
              <w:rPr>
                <w:lang w:eastAsia="en-US"/>
              </w:rPr>
              <w:t xml:space="preserve">Cartes et plans : </w:t>
            </w:r>
          </w:p>
          <w:p w14:paraId="0AA4BB5A" w14:textId="26BB84DA" w:rsidR="00A905C6" w:rsidRPr="006C7BD3" w:rsidRDefault="00A905C6" w:rsidP="00A905C6">
            <w:pPr>
              <w:pStyle w:val="Standard"/>
              <w:rPr>
                <w:lang w:eastAsia="en-US"/>
              </w:rPr>
            </w:pPr>
            <w:r w:rsidRPr="006C7BD3">
              <w:rPr>
                <w:lang w:eastAsia="en-US"/>
              </w:rPr>
              <w:t xml:space="preserve">Données mathématiques : Échelles; </w:t>
            </w:r>
            <w:r w:rsidR="0022211C" w:rsidRPr="006C7BD3">
              <w:rPr>
                <w:lang w:eastAsia="en-US"/>
              </w:rPr>
              <w:t>multiples.</w:t>
            </w:r>
          </w:p>
          <w:p w14:paraId="22D2D3E2" w14:textId="2F214DA9" w:rsidR="007F5989" w:rsidRPr="006C7BD3" w:rsidRDefault="007F5989">
            <w:pPr>
              <w:pStyle w:val="Standard"/>
              <w:numPr>
                <w:ilvl w:val="0"/>
                <w:numId w:val="4"/>
              </w:numPr>
              <w:rPr>
                <w:lang w:eastAsia="en-US"/>
              </w:rPr>
            </w:pPr>
            <w:r w:rsidRPr="006C7BD3">
              <w:rPr>
                <w:i/>
                <w:lang w:eastAsia="en-US"/>
              </w:rPr>
              <w:t xml:space="preserve">Parcours de la chaîne du Grand Feu [de 1870], </w:t>
            </w:r>
            <w:r w:rsidRPr="006C7BD3">
              <w:rPr>
                <w:lang w:eastAsia="en-US"/>
              </w:rPr>
              <w:t>avec parcours détaillé au verso, à l’occasion du 150</w:t>
            </w:r>
            <w:r w:rsidRPr="006C7BD3">
              <w:rPr>
                <w:vertAlign w:val="superscript"/>
                <w:lang w:eastAsia="en-US"/>
              </w:rPr>
              <w:t>e</w:t>
            </w:r>
            <w:r w:rsidRPr="006C7BD3">
              <w:rPr>
                <w:lang w:eastAsia="en-US"/>
              </w:rPr>
              <w:t xml:space="preserve"> anniversaire du Saguenay-Lac-Saint-Jean, 1988. </w:t>
            </w:r>
          </w:p>
          <w:p w14:paraId="22742D48" w14:textId="1F13D76B" w:rsidR="0022211C" w:rsidRPr="006C7BD3" w:rsidRDefault="0022211C">
            <w:pPr>
              <w:pStyle w:val="Standard"/>
              <w:numPr>
                <w:ilvl w:val="0"/>
                <w:numId w:val="4"/>
              </w:numPr>
              <w:rPr>
                <w:lang w:eastAsia="en-US"/>
              </w:rPr>
            </w:pPr>
            <w:r w:rsidRPr="006C7BD3">
              <w:rPr>
                <w:i/>
                <w:lang w:eastAsia="en-US"/>
              </w:rPr>
              <w:t>Les limites territoriales au Saguenay-Lac-St-Jean,</w:t>
            </w:r>
            <w:r w:rsidR="00702C7A" w:rsidRPr="006C7BD3">
              <w:rPr>
                <w:lang w:eastAsia="en-US"/>
              </w:rPr>
              <w:t xml:space="preserve"> délimitation de municipalités régionales de comté (MRC), de territoires non organisés (TNO) et autres secteurs desservis par les ministères, </w:t>
            </w:r>
            <w:r w:rsidRPr="006C7BD3">
              <w:rPr>
                <w:lang w:eastAsia="en-US"/>
              </w:rPr>
              <w:t>s.d.</w:t>
            </w:r>
          </w:p>
          <w:p w14:paraId="573BDC98" w14:textId="52649127" w:rsidR="0024011F" w:rsidRPr="006C7BD3" w:rsidRDefault="0024011F" w:rsidP="0024011F">
            <w:pPr>
              <w:pStyle w:val="Villes-FF1"/>
              <w:rPr>
                <w:lang w:eastAsia="en-US"/>
              </w:rPr>
            </w:pPr>
            <w:r w:rsidRPr="006C7BD3">
              <w:rPr>
                <w:lang w:eastAsia="en-US"/>
              </w:rPr>
              <w:t>Cartes complémentaires (2) :</w:t>
            </w:r>
          </w:p>
          <w:p w14:paraId="0683DB9D" w14:textId="4D8FCDD2" w:rsidR="009719D6" w:rsidRPr="006C7BD3" w:rsidRDefault="009719D6">
            <w:pPr>
              <w:pStyle w:val="Standard"/>
              <w:numPr>
                <w:ilvl w:val="0"/>
                <w:numId w:val="4"/>
              </w:numPr>
              <w:rPr>
                <w:lang w:eastAsia="en-US"/>
              </w:rPr>
            </w:pPr>
            <w:r w:rsidRPr="006C7BD3">
              <w:rPr>
                <w:i/>
                <w:lang w:eastAsia="en-US"/>
              </w:rPr>
              <w:t>Carte régionale n</w:t>
            </w:r>
            <w:r w:rsidRPr="006C7BD3">
              <w:rPr>
                <w:i/>
                <w:vertAlign w:val="superscript"/>
                <w:lang w:eastAsia="en-US"/>
              </w:rPr>
              <w:t>o</w:t>
            </w:r>
            <w:r w:rsidRPr="006C7BD3">
              <w:rPr>
                <w:i/>
                <w:lang w:eastAsia="en-US"/>
              </w:rPr>
              <w:t xml:space="preserve"> 3</w:t>
            </w:r>
            <w:r w:rsidR="00B51A75" w:rsidRPr="006C7BD3">
              <w:rPr>
                <w:i/>
                <w:lang w:eastAsia="en-US"/>
              </w:rPr>
              <w:t xml:space="preserve"> Québec-Lac-St-Jean</w:t>
            </w:r>
            <w:r w:rsidRPr="006C7BD3">
              <w:rPr>
                <w:i/>
                <w:lang w:eastAsia="en-US"/>
              </w:rPr>
              <w:t xml:space="preserve">, </w:t>
            </w:r>
            <w:r w:rsidRPr="006C7BD3">
              <w:rPr>
                <w:lang w:eastAsia="en-US"/>
              </w:rPr>
              <w:t xml:space="preserve">montre les territoires de chasse et de pêche sous bail au sud de Roberval et à proximité de Saint-Ludger-de-Milot, peu ont été identifiés au Lac-Saint-Jean, les limites de la carte s’étendent de Beauport (Québec) à Saint-Stanislas (Lac-Saint-Jean), avant la fondation des </w:t>
            </w:r>
            <w:proofErr w:type="spellStart"/>
            <w:r w:rsidRPr="006C7BD3">
              <w:rPr>
                <w:lang w:eastAsia="en-US"/>
              </w:rPr>
              <w:t>zecs</w:t>
            </w:r>
            <w:proofErr w:type="spellEnd"/>
            <w:r w:rsidRPr="006C7BD3">
              <w:rPr>
                <w:lang w:eastAsia="en-US"/>
              </w:rPr>
              <w:t xml:space="preserve">, 1962. </w:t>
            </w:r>
          </w:p>
          <w:p w14:paraId="62699270" w14:textId="28973143" w:rsidR="0024011F" w:rsidRPr="006C7BD3" w:rsidRDefault="0024011F">
            <w:pPr>
              <w:pStyle w:val="Standard"/>
              <w:numPr>
                <w:ilvl w:val="0"/>
                <w:numId w:val="4"/>
              </w:numPr>
              <w:rPr>
                <w:lang w:eastAsia="en-US"/>
              </w:rPr>
            </w:pPr>
            <w:r w:rsidRPr="006C7BD3">
              <w:rPr>
                <w:i/>
                <w:lang w:eastAsia="en-US"/>
              </w:rPr>
              <w:t>Carte régionale n</w:t>
            </w:r>
            <w:r w:rsidRPr="006C7BD3">
              <w:rPr>
                <w:i/>
                <w:vertAlign w:val="superscript"/>
                <w:lang w:eastAsia="en-US"/>
              </w:rPr>
              <w:t>o</w:t>
            </w:r>
            <w:r w:rsidRPr="006C7BD3">
              <w:rPr>
                <w:i/>
                <w:lang w:eastAsia="en-US"/>
              </w:rPr>
              <w:t xml:space="preserve"> 3, Ouest, </w:t>
            </w:r>
            <w:r w:rsidRPr="006C7BD3">
              <w:rPr>
                <w:lang w:eastAsia="en-US"/>
              </w:rPr>
              <w:t xml:space="preserve">montre les territoires de chasse et de pêche sous bail au sud de Roberval et à proximité de Saint-Ludger-de-Milot, peu ont été identifiés au Lac-Saint-Jean, les limites de la carte s’étendent de Beauport (Québec) à Saint-Stanislas (Lac-Saint-Jean), avant la fondation des </w:t>
            </w:r>
            <w:proofErr w:type="spellStart"/>
            <w:r w:rsidRPr="006C7BD3">
              <w:rPr>
                <w:lang w:eastAsia="en-US"/>
              </w:rPr>
              <w:t>zecs</w:t>
            </w:r>
            <w:proofErr w:type="spellEnd"/>
            <w:r w:rsidRPr="006C7BD3">
              <w:rPr>
                <w:lang w:eastAsia="en-US"/>
              </w:rPr>
              <w:t xml:space="preserve">, 1976. </w:t>
            </w:r>
          </w:p>
          <w:p w14:paraId="4B49A377" w14:textId="6310FB0C" w:rsidR="00BF14E1" w:rsidRPr="006C7BD3" w:rsidRDefault="00BF14E1" w:rsidP="00BF14E1">
            <w:pPr>
              <w:pStyle w:val="Standard"/>
              <w:rPr>
                <w:lang w:eastAsia="en-US"/>
              </w:rPr>
            </w:pPr>
          </w:p>
          <w:p w14:paraId="1D7BEE01" w14:textId="5D068D54" w:rsidR="00BF14E1" w:rsidRPr="006C7BD3" w:rsidRDefault="00BF14E1" w:rsidP="00BF14E1">
            <w:pPr>
              <w:pStyle w:val="Villes-FF1"/>
              <w:rPr>
                <w:lang w:eastAsia="en-US"/>
              </w:rPr>
            </w:pPr>
            <w:r w:rsidRPr="006C7BD3">
              <w:rPr>
                <w:lang w:eastAsia="en-US"/>
              </w:rPr>
              <w:lastRenderedPageBreak/>
              <w:t>Listes des clubs :</w:t>
            </w:r>
          </w:p>
          <w:p w14:paraId="5F68AF1F" w14:textId="7CF7EA62" w:rsidR="00BF14E1" w:rsidRPr="006C7BD3" w:rsidRDefault="00BF14E1">
            <w:pPr>
              <w:pStyle w:val="Standard"/>
              <w:numPr>
                <w:ilvl w:val="0"/>
                <w:numId w:val="4"/>
              </w:numPr>
              <w:rPr>
                <w:lang w:eastAsia="en-US"/>
              </w:rPr>
            </w:pPr>
            <w:r w:rsidRPr="006C7BD3">
              <w:rPr>
                <w:i/>
                <w:lang w:eastAsia="en-US"/>
              </w:rPr>
              <w:t xml:space="preserve">Liste des clubs de chasse et de pêche en date du 12 septembre 1962, </w:t>
            </w:r>
            <w:r w:rsidRPr="006C7BD3">
              <w:rPr>
                <w:lang w:eastAsia="en-US"/>
              </w:rPr>
              <w:t xml:space="preserve">avec numéros correspondants à ceux sur la carte </w:t>
            </w:r>
            <w:proofErr w:type="spellStart"/>
            <w:r w:rsidRPr="006C7BD3">
              <w:rPr>
                <w:i/>
                <w:lang w:eastAsia="en-US"/>
              </w:rPr>
              <w:t>Carte</w:t>
            </w:r>
            <w:proofErr w:type="spellEnd"/>
            <w:r w:rsidRPr="006C7BD3">
              <w:rPr>
                <w:i/>
                <w:lang w:eastAsia="en-US"/>
              </w:rPr>
              <w:t xml:space="preserve"> régionale n</w:t>
            </w:r>
            <w:r w:rsidRPr="006C7BD3">
              <w:rPr>
                <w:i/>
                <w:vertAlign w:val="superscript"/>
                <w:lang w:eastAsia="en-US"/>
              </w:rPr>
              <w:t>o</w:t>
            </w:r>
            <w:r w:rsidRPr="006C7BD3">
              <w:rPr>
                <w:i/>
                <w:lang w:eastAsia="en-US"/>
              </w:rPr>
              <w:t xml:space="preserve"> 3 Québec-Lac-St-Jean </w:t>
            </w:r>
            <w:r w:rsidRPr="006C7BD3">
              <w:rPr>
                <w:lang w:eastAsia="en-US"/>
              </w:rPr>
              <w:t>(1962), 2 pages, 1962.</w:t>
            </w:r>
          </w:p>
          <w:p w14:paraId="659EE0AC" w14:textId="1C5E5848" w:rsidR="00BF14E1" w:rsidRPr="006C7BD3" w:rsidRDefault="00BF14E1">
            <w:pPr>
              <w:pStyle w:val="Standard"/>
              <w:numPr>
                <w:ilvl w:val="0"/>
                <w:numId w:val="4"/>
              </w:numPr>
              <w:rPr>
                <w:lang w:eastAsia="en-US"/>
              </w:rPr>
            </w:pPr>
            <w:r w:rsidRPr="006C7BD3">
              <w:rPr>
                <w:i/>
                <w:lang w:eastAsia="en-US"/>
              </w:rPr>
              <w:t xml:space="preserve">Liste des clubs de chasse et de pêche en date du 12 septembre 1962, </w:t>
            </w:r>
            <w:r w:rsidRPr="006C7BD3">
              <w:rPr>
                <w:lang w:eastAsia="en-US"/>
              </w:rPr>
              <w:t xml:space="preserve">avec numéros correspondants à ceux sur la carte </w:t>
            </w:r>
            <w:proofErr w:type="spellStart"/>
            <w:r w:rsidRPr="006C7BD3">
              <w:rPr>
                <w:i/>
                <w:lang w:eastAsia="en-US"/>
              </w:rPr>
              <w:t>Carte</w:t>
            </w:r>
            <w:proofErr w:type="spellEnd"/>
            <w:r w:rsidRPr="006C7BD3">
              <w:rPr>
                <w:i/>
                <w:lang w:eastAsia="en-US"/>
              </w:rPr>
              <w:t xml:space="preserve"> régionale n</w:t>
            </w:r>
            <w:r w:rsidRPr="006C7BD3">
              <w:rPr>
                <w:i/>
                <w:vertAlign w:val="superscript"/>
                <w:lang w:eastAsia="en-US"/>
              </w:rPr>
              <w:t>o</w:t>
            </w:r>
            <w:r w:rsidRPr="006C7BD3">
              <w:rPr>
                <w:i/>
                <w:lang w:eastAsia="en-US"/>
              </w:rPr>
              <w:t xml:space="preserve"> 3 Ouest </w:t>
            </w:r>
            <w:r w:rsidRPr="006C7BD3">
              <w:rPr>
                <w:lang w:eastAsia="en-US"/>
              </w:rPr>
              <w:t>(1976)</w:t>
            </w:r>
            <w:r w:rsidRPr="006C7BD3">
              <w:rPr>
                <w:i/>
                <w:lang w:eastAsia="en-US"/>
              </w:rPr>
              <w:t xml:space="preserve">, </w:t>
            </w:r>
            <w:r w:rsidRPr="006C7BD3">
              <w:rPr>
                <w:lang w:eastAsia="en-US"/>
              </w:rPr>
              <w:t>3 pages, s.d.</w:t>
            </w:r>
          </w:p>
          <w:p w14:paraId="1436CCC6" w14:textId="77777777" w:rsidR="00A93AC0" w:rsidRPr="006C7BD3" w:rsidRDefault="00A93AC0" w:rsidP="00A93AC0">
            <w:pPr>
              <w:pStyle w:val="Standard"/>
              <w:rPr>
                <w:i/>
                <w:iCs/>
                <w:lang w:eastAsia="en-US"/>
              </w:rPr>
            </w:pPr>
          </w:p>
          <w:p w14:paraId="155A93AF" w14:textId="6FA262A9" w:rsidR="00A93AC0" w:rsidRPr="006C7BD3" w:rsidRDefault="00A93AC0" w:rsidP="00A93AC0">
            <w:pPr>
              <w:pStyle w:val="Standard"/>
              <w:rPr>
                <w:i/>
                <w:iCs/>
                <w:lang w:eastAsia="en-US"/>
              </w:rPr>
            </w:pPr>
            <w:r w:rsidRPr="006C7BD3">
              <w:rPr>
                <w:i/>
                <w:iCs/>
                <w:lang w:eastAsia="en-US"/>
              </w:rPr>
              <w:t>Notes :</w:t>
            </w:r>
          </w:p>
          <w:p w14:paraId="3157BB8B" w14:textId="77777777" w:rsidR="00A51782" w:rsidRPr="006C7BD3" w:rsidRDefault="00A51782" w:rsidP="00A93AC0">
            <w:pPr>
              <w:pStyle w:val="Standard"/>
            </w:pPr>
            <w:r w:rsidRPr="006C7BD3">
              <w:t xml:space="preserve">Aucun donateur connu. </w:t>
            </w:r>
          </w:p>
          <w:p w14:paraId="3BB5238B" w14:textId="70EC391B" w:rsidR="004C64AF" w:rsidRPr="006C7BD3" w:rsidRDefault="004C64AF" w:rsidP="00A93AC0">
            <w:pPr>
              <w:pStyle w:val="Standard"/>
            </w:pPr>
            <w:r w:rsidRPr="006C7BD3">
              <w:t xml:space="preserve">Les cartes sont pliées. </w:t>
            </w:r>
          </w:p>
          <w:p w14:paraId="541579E9" w14:textId="1038E8A7" w:rsidR="007F5989" w:rsidRPr="006C7BD3" w:rsidRDefault="007F5989" w:rsidP="00A93AC0">
            <w:pPr>
              <w:pStyle w:val="Standard"/>
            </w:pPr>
            <w:r w:rsidRPr="006C7BD3">
              <w:t xml:space="preserve">Une carte est recto-verso. </w:t>
            </w:r>
          </w:p>
          <w:p w14:paraId="72420FB4" w14:textId="279F9DE3" w:rsidR="00D435A7" w:rsidRPr="006C7BD3" w:rsidRDefault="00EC6C3A" w:rsidP="00A93AC0">
            <w:pPr>
              <w:pStyle w:val="Standard"/>
            </w:pPr>
            <w:r w:rsidRPr="006C7BD3">
              <w:t xml:space="preserve">Certaines </w:t>
            </w:r>
            <w:r w:rsidR="00D435A7" w:rsidRPr="006C7BD3">
              <w:t>carte</w:t>
            </w:r>
            <w:r w:rsidRPr="006C7BD3">
              <w:t>s</w:t>
            </w:r>
            <w:r w:rsidR="00D435A7" w:rsidRPr="006C7BD3">
              <w:t xml:space="preserve"> </w:t>
            </w:r>
            <w:r w:rsidRPr="006C7BD3">
              <w:t xml:space="preserve">sont </w:t>
            </w:r>
            <w:r w:rsidR="00D435A7" w:rsidRPr="006C7BD3">
              <w:t>annotée</w:t>
            </w:r>
            <w:r w:rsidRPr="006C7BD3">
              <w:t>s</w:t>
            </w:r>
            <w:r w:rsidR="00D435A7" w:rsidRPr="006C7BD3">
              <w:t>, trouée</w:t>
            </w:r>
            <w:r w:rsidRPr="006C7BD3">
              <w:t>s, jaunies, légèrement déchirées</w:t>
            </w:r>
            <w:r w:rsidR="00D435A7" w:rsidRPr="006C7BD3">
              <w:t xml:space="preserve"> </w:t>
            </w:r>
            <w:r w:rsidRPr="006C7BD3">
              <w:t>ou</w:t>
            </w:r>
            <w:r w:rsidR="00D435A7" w:rsidRPr="006C7BD3">
              <w:t xml:space="preserve"> tachée</w:t>
            </w:r>
            <w:r w:rsidRPr="006C7BD3">
              <w:t>s</w:t>
            </w:r>
            <w:r w:rsidR="00D435A7" w:rsidRPr="006C7BD3">
              <w:t>.</w:t>
            </w:r>
          </w:p>
          <w:p w14:paraId="3178E176" w14:textId="43457C68" w:rsidR="00990F4B" w:rsidRPr="006C7BD3" w:rsidRDefault="00990F4B" w:rsidP="00A93AC0">
            <w:pPr>
              <w:pStyle w:val="Standard"/>
            </w:pPr>
            <w:r w:rsidRPr="006C7BD3">
              <w:t>Les feuilles ont été débrochées. Elles sont jaunies.</w:t>
            </w:r>
          </w:p>
          <w:p w14:paraId="56FDD7E5" w14:textId="759D00C2" w:rsidR="00A905C6" w:rsidRPr="006C7BD3" w:rsidRDefault="00A905C6" w:rsidP="00A93AC0">
            <w:pPr>
              <w:pStyle w:val="Standard"/>
            </w:pPr>
            <w:r w:rsidRPr="006C7BD3">
              <w:t xml:space="preserve">Réalisation : Gouvernement du Québec, </w:t>
            </w:r>
            <w:r w:rsidR="00D435A7" w:rsidRPr="006C7BD3">
              <w:t>Département des Terres et Forêts Québec</w:t>
            </w:r>
            <w:r w:rsidR="0022211C" w:rsidRPr="006C7BD3">
              <w:t>; Office de planification et de développement du Québec.</w:t>
            </w:r>
          </w:p>
          <w:p w14:paraId="4EE06C8D" w14:textId="33259C78" w:rsidR="00A93AC0" w:rsidRPr="006C7BD3" w:rsidRDefault="00A905C6" w:rsidP="00A93AC0">
            <w:pPr>
              <w:pStyle w:val="Standard"/>
            </w:pPr>
            <w:r w:rsidRPr="006C7BD3">
              <w:rPr>
                <w:lang w:eastAsia="en-US"/>
              </w:rPr>
              <w:t>Originales.</w:t>
            </w:r>
          </w:p>
          <w:p w14:paraId="12B13E1C" w14:textId="73EA9C73" w:rsidR="00A93AC0" w:rsidRPr="006C7BD3" w:rsidRDefault="00D856F9" w:rsidP="00A93AC0">
            <w:pPr>
              <w:pStyle w:val="Standard"/>
              <w:rPr>
                <w:lang w:eastAsia="en-US"/>
              </w:rPr>
            </w:pPr>
            <w:r>
              <w:rPr>
                <w:lang w:eastAsia="en-US"/>
              </w:rPr>
              <w:t>Boîte 2.</w:t>
            </w:r>
          </w:p>
          <w:p w14:paraId="4C0185C9" w14:textId="77777777" w:rsidR="00A93AC0" w:rsidRPr="006C7BD3" w:rsidRDefault="00A93AC0" w:rsidP="00A93AC0">
            <w:pPr>
              <w:pStyle w:val="Standard"/>
              <w:rPr>
                <w:lang w:eastAsia="en-US"/>
              </w:rPr>
            </w:pPr>
          </w:p>
        </w:tc>
      </w:tr>
      <w:tr w:rsidR="006C7BD3" w:rsidRPr="006C7BD3" w14:paraId="69484996" w14:textId="77777777" w:rsidTr="00780E60">
        <w:trPr>
          <w:trHeight w:val="873"/>
        </w:trPr>
        <w:tc>
          <w:tcPr>
            <w:tcW w:w="1554" w:type="dxa"/>
            <w:shd w:val="clear" w:color="auto" w:fill="D9D9D9"/>
            <w:tcMar>
              <w:top w:w="0" w:type="dxa"/>
              <w:left w:w="108" w:type="dxa"/>
              <w:bottom w:w="0" w:type="dxa"/>
              <w:right w:w="108" w:type="dxa"/>
            </w:tcMar>
          </w:tcPr>
          <w:p w14:paraId="0E72D862" w14:textId="77777777" w:rsidR="00D856F9" w:rsidRDefault="00D856F9" w:rsidP="00D856F9">
            <w:pPr>
              <w:pStyle w:val="Standard"/>
              <w:rPr>
                <w:kern w:val="2"/>
                <w:szCs w:val="24"/>
                <w:lang w:eastAsia="fr-CA"/>
                <w14:ligatures w14:val="standardContextual"/>
              </w:rPr>
            </w:pPr>
            <w:r>
              <w:rPr>
                <w:color w:val="000000"/>
              </w:rPr>
              <w:lastRenderedPageBreak/>
              <w:t>R03 E05 T04</w:t>
            </w:r>
          </w:p>
          <w:p w14:paraId="66E3D681" w14:textId="77777777" w:rsidR="00D856F9" w:rsidRPr="006C7BD3" w:rsidRDefault="00D856F9" w:rsidP="00D856F9">
            <w:pPr>
              <w:pStyle w:val="Standard"/>
              <w:rPr>
                <w:lang w:eastAsia="en-US"/>
              </w:rPr>
            </w:pPr>
            <w:r w:rsidRPr="006C7BD3">
              <w:rPr>
                <w:lang w:eastAsia="en-US"/>
              </w:rPr>
              <w:t xml:space="preserve">Boîte </w:t>
            </w:r>
            <w:r>
              <w:rPr>
                <w:lang w:eastAsia="en-US"/>
              </w:rPr>
              <w:t>2</w:t>
            </w:r>
          </w:p>
          <w:p w14:paraId="3789C3D5" w14:textId="0A80E8E2" w:rsidR="00F30E9D" w:rsidRPr="006C7BD3" w:rsidRDefault="00F30E9D" w:rsidP="00F30E9D">
            <w:pPr>
              <w:pStyle w:val="Standard"/>
              <w:rPr>
                <w:lang w:eastAsia="en-US"/>
              </w:rPr>
            </w:pPr>
          </w:p>
        </w:tc>
        <w:tc>
          <w:tcPr>
            <w:tcW w:w="7802" w:type="dxa"/>
            <w:shd w:val="clear" w:color="auto" w:fill="FFFFFF"/>
            <w:tcMar>
              <w:top w:w="0" w:type="dxa"/>
              <w:left w:w="108" w:type="dxa"/>
              <w:bottom w:w="0" w:type="dxa"/>
              <w:right w:w="108" w:type="dxa"/>
            </w:tcMar>
          </w:tcPr>
          <w:p w14:paraId="5FA5564C" w14:textId="47C78DA2" w:rsidR="00F30E9D" w:rsidRPr="006C7BD3" w:rsidRDefault="00F30E9D" w:rsidP="00F30E9D">
            <w:pPr>
              <w:pStyle w:val="FF-Titre30"/>
            </w:pPr>
            <w:bookmarkStart w:id="62" w:name="_Toc237330927"/>
            <w:r w:rsidRPr="006C7BD3">
              <w:t>P40/A10/2 : Cours d’eau</w:t>
            </w:r>
            <w:bookmarkEnd w:id="62"/>
          </w:p>
          <w:p w14:paraId="64EC85B6" w14:textId="27A57380" w:rsidR="00F30E9D" w:rsidRPr="006C7BD3" w:rsidRDefault="00F30E9D" w:rsidP="00F30E9D">
            <w:pPr>
              <w:pStyle w:val="Standard"/>
              <w:rPr>
                <w:lang w:eastAsia="en-US"/>
              </w:rPr>
            </w:pPr>
            <w:r w:rsidRPr="006C7BD3">
              <w:rPr>
                <w:lang w:eastAsia="en-US"/>
              </w:rPr>
              <w:t xml:space="preserve">– </w:t>
            </w:r>
            <w:r w:rsidR="00FE0E7A" w:rsidRPr="006C7BD3">
              <w:rPr>
                <w:lang w:eastAsia="en-US"/>
              </w:rPr>
              <w:t>1964</w:t>
            </w:r>
            <w:r w:rsidRPr="006C7BD3">
              <w:rPr>
                <w:lang w:eastAsia="en-US"/>
              </w:rPr>
              <w:t xml:space="preserve">. – </w:t>
            </w:r>
            <w:r w:rsidR="00FE0E7A" w:rsidRPr="006C7BD3">
              <w:rPr>
                <w:lang w:eastAsia="en-US"/>
              </w:rPr>
              <w:t>1</w:t>
            </w:r>
            <w:r w:rsidR="00D222D1" w:rsidRPr="006C7BD3">
              <w:rPr>
                <w:lang w:eastAsia="en-US"/>
              </w:rPr>
              <w:t xml:space="preserve"> carte</w:t>
            </w:r>
            <w:r w:rsidR="00E4295B" w:rsidRPr="006C7BD3">
              <w:rPr>
                <w:lang w:eastAsia="en-US"/>
              </w:rPr>
              <w:t xml:space="preserve">; imprimée, </w:t>
            </w:r>
            <w:proofErr w:type="spellStart"/>
            <w:r w:rsidR="00E4295B" w:rsidRPr="006C7BD3">
              <w:rPr>
                <w:lang w:eastAsia="en-US"/>
              </w:rPr>
              <w:t>coul</w:t>
            </w:r>
            <w:proofErr w:type="spellEnd"/>
            <w:r w:rsidR="00E4295B" w:rsidRPr="006C7BD3">
              <w:rPr>
                <w:lang w:eastAsia="en-US"/>
              </w:rPr>
              <w:t xml:space="preserve">., sur papier; </w:t>
            </w:r>
            <w:r w:rsidR="00CD418A" w:rsidRPr="006C7BD3">
              <w:rPr>
                <w:lang w:eastAsia="en-US"/>
              </w:rPr>
              <w:t>55 x 75 cm</w:t>
            </w:r>
            <w:r w:rsidR="00350D29">
              <w:rPr>
                <w:lang w:eastAsia="en-US"/>
              </w:rPr>
              <w:t xml:space="preserve"> (1</w:t>
            </w:r>
            <w:r w:rsidR="00350D29">
              <w:t xml:space="preserve"> </w:t>
            </w:r>
            <w:r w:rsidR="00350D29" w:rsidRPr="00350D29">
              <w:rPr>
                <w:lang w:eastAsia="en-US"/>
              </w:rPr>
              <w:t>chemise).</w:t>
            </w:r>
          </w:p>
          <w:p w14:paraId="60D28ABB" w14:textId="77777777" w:rsidR="00F30E9D" w:rsidRPr="006C7BD3" w:rsidRDefault="00F30E9D" w:rsidP="00F30E9D">
            <w:pPr>
              <w:pStyle w:val="Standard"/>
              <w:rPr>
                <w:lang w:eastAsia="en-US"/>
              </w:rPr>
            </w:pPr>
          </w:p>
          <w:p w14:paraId="08210C31" w14:textId="77777777" w:rsidR="00F30E9D" w:rsidRPr="006C7BD3" w:rsidRDefault="00F30E9D" w:rsidP="00F30E9D">
            <w:pPr>
              <w:pStyle w:val="Standard"/>
              <w:rPr>
                <w:i/>
                <w:iCs/>
                <w:lang w:eastAsia="en-US"/>
              </w:rPr>
            </w:pPr>
            <w:r w:rsidRPr="006C7BD3">
              <w:rPr>
                <w:i/>
                <w:iCs/>
                <w:lang w:eastAsia="en-US"/>
              </w:rPr>
              <w:t>Portée et contenu :</w:t>
            </w:r>
          </w:p>
          <w:p w14:paraId="76DD689F" w14:textId="4039FFEC" w:rsidR="00F30E9D" w:rsidRPr="006C7BD3" w:rsidRDefault="00F30E9D" w:rsidP="00F30E9D">
            <w:pPr>
              <w:pStyle w:val="Standard"/>
            </w:pPr>
            <w:r w:rsidRPr="006C7BD3">
              <w:rPr>
                <w:lang w:eastAsia="en-US"/>
              </w:rPr>
              <w:t>Le dossier « </w:t>
            </w:r>
            <w:r w:rsidR="00FE0E7A" w:rsidRPr="006C7BD3">
              <w:rPr>
                <w:lang w:eastAsia="en-US"/>
              </w:rPr>
              <w:t>Cours d’eau</w:t>
            </w:r>
            <w:r w:rsidRPr="006C7BD3">
              <w:rPr>
                <w:lang w:eastAsia="en-US"/>
              </w:rPr>
              <w:t xml:space="preserve"> » est constitué de : </w:t>
            </w:r>
          </w:p>
          <w:p w14:paraId="27039E24" w14:textId="7726D424" w:rsidR="00F30E9D" w:rsidRPr="006C7BD3" w:rsidRDefault="00F30E9D" w:rsidP="00F30E9D">
            <w:pPr>
              <w:pStyle w:val="Standard"/>
              <w:rPr>
                <w:lang w:eastAsia="en-US"/>
              </w:rPr>
            </w:pPr>
          </w:p>
          <w:p w14:paraId="5908E3B3" w14:textId="18E106B8" w:rsidR="00E4295B" w:rsidRPr="006C7BD3" w:rsidRDefault="00E4295B" w:rsidP="00E4295B">
            <w:pPr>
              <w:pStyle w:val="Villes-FF1"/>
              <w:rPr>
                <w:lang w:eastAsia="en-US"/>
              </w:rPr>
            </w:pPr>
            <w:r w:rsidRPr="006C7BD3">
              <w:rPr>
                <w:lang w:eastAsia="en-US"/>
              </w:rPr>
              <w:t xml:space="preserve">Cartes et plans : </w:t>
            </w:r>
          </w:p>
          <w:p w14:paraId="508F3BFF" w14:textId="4BC12E7B" w:rsidR="00E4295B" w:rsidRPr="006C7BD3" w:rsidRDefault="00E4295B" w:rsidP="00E4295B">
            <w:pPr>
              <w:pStyle w:val="Standard"/>
              <w:rPr>
                <w:lang w:eastAsia="en-US"/>
              </w:rPr>
            </w:pPr>
            <w:r w:rsidRPr="006C7BD3">
              <w:rPr>
                <w:lang w:eastAsia="en-US"/>
              </w:rPr>
              <w:t xml:space="preserve">Données mathématiques : Échelles; </w:t>
            </w:r>
            <w:r w:rsidR="00CD418A" w:rsidRPr="006C7BD3">
              <w:rPr>
                <w:lang w:eastAsia="en-US"/>
              </w:rPr>
              <w:t>1 :250 000</w:t>
            </w:r>
            <w:r w:rsidR="00FE0E7A" w:rsidRPr="006C7BD3">
              <w:rPr>
                <w:lang w:eastAsia="en-US"/>
              </w:rPr>
              <w:t>.</w:t>
            </w:r>
          </w:p>
          <w:p w14:paraId="50D680A7" w14:textId="447C502E" w:rsidR="00F30E9D" w:rsidRPr="006C7BD3" w:rsidRDefault="00E4295B">
            <w:pPr>
              <w:pStyle w:val="Standard"/>
              <w:numPr>
                <w:ilvl w:val="0"/>
                <w:numId w:val="4"/>
              </w:numPr>
              <w:rPr>
                <w:lang w:eastAsia="en-US"/>
              </w:rPr>
            </w:pPr>
            <w:proofErr w:type="spellStart"/>
            <w:r w:rsidRPr="006C7BD3">
              <w:rPr>
                <w:i/>
                <w:lang w:eastAsia="en-US"/>
              </w:rPr>
              <w:t>Pimua</w:t>
            </w:r>
            <w:r w:rsidR="00CD418A" w:rsidRPr="006C7BD3">
              <w:rPr>
                <w:i/>
                <w:lang w:eastAsia="en-US"/>
              </w:rPr>
              <w:t>can</w:t>
            </w:r>
            <w:proofErr w:type="spellEnd"/>
            <w:r w:rsidR="00CD418A" w:rsidRPr="006C7BD3">
              <w:rPr>
                <w:i/>
                <w:lang w:eastAsia="en-US"/>
              </w:rPr>
              <w:t xml:space="preserve"> </w:t>
            </w:r>
            <w:proofErr w:type="spellStart"/>
            <w:r w:rsidR="00CD418A" w:rsidRPr="006C7BD3">
              <w:rPr>
                <w:i/>
                <w:lang w:eastAsia="en-US"/>
              </w:rPr>
              <w:t>reservoir</w:t>
            </w:r>
            <w:proofErr w:type="spellEnd"/>
            <w:r w:rsidR="00CD418A" w:rsidRPr="006C7BD3">
              <w:rPr>
                <w:i/>
                <w:lang w:eastAsia="en-US"/>
              </w:rPr>
              <w:t>, Québec, 22 E</w:t>
            </w:r>
            <w:r w:rsidR="00CE43DF" w:rsidRPr="006C7BD3">
              <w:rPr>
                <w:lang w:eastAsia="en-US"/>
              </w:rPr>
              <w:t>;</w:t>
            </w:r>
            <w:r w:rsidR="00CD418A" w:rsidRPr="006C7BD3">
              <w:rPr>
                <w:lang w:eastAsia="en-US"/>
              </w:rPr>
              <w:t xml:space="preserve"> </w:t>
            </w:r>
            <w:r w:rsidR="00CE43DF" w:rsidRPr="006C7BD3">
              <w:rPr>
                <w:lang w:eastAsia="en-US"/>
              </w:rPr>
              <w:t xml:space="preserve">le réservoir </w:t>
            </w:r>
            <w:proofErr w:type="spellStart"/>
            <w:r w:rsidR="00CE43DF" w:rsidRPr="006C7BD3">
              <w:rPr>
                <w:lang w:eastAsia="en-US"/>
              </w:rPr>
              <w:t>Pipmuacan</w:t>
            </w:r>
            <w:proofErr w:type="spellEnd"/>
            <w:r w:rsidR="00CE43DF" w:rsidRPr="006C7BD3">
              <w:rPr>
                <w:lang w:eastAsia="en-US"/>
              </w:rPr>
              <w:t xml:space="preserve">, secteur Fjord-du-Saguenay et les monts </w:t>
            </w:r>
            <w:proofErr w:type="spellStart"/>
            <w:r w:rsidR="00CE43DF" w:rsidRPr="006C7BD3">
              <w:rPr>
                <w:lang w:eastAsia="en-US"/>
              </w:rPr>
              <w:t>Valins</w:t>
            </w:r>
            <w:proofErr w:type="spellEnd"/>
            <w:r w:rsidR="00CE43DF" w:rsidRPr="006C7BD3">
              <w:rPr>
                <w:lang w:eastAsia="en-US"/>
              </w:rPr>
              <w:t xml:space="preserve">, </w:t>
            </w:r>
            <w:r w:rsidR="00CD418A" w:rsidRPr="006C7BD3">
              <w:rPr>
                <w:lang w:eastAsia="en-US"/>
              </w:rPr>
              <w:t>1964.</w:t>
            </w:r>
          </w:p>
          <w:p w14:paraId="50125BA3" w14:textId="77777777" w:rsidR="00F30E9D" w:rsidRPr="006C7BD3" w:rsidRDefault="00F30E9D" w:rsidP="00F30E9D">
            <w:pPr>
              <w:pStyle w:val="Standard"/>
              <w:rPr>
                <w:i/>
                <w:iCs/>
                <w:lang w:eastAsia="en-US"/>
              </w:rPr>
            </w:pPr>
          </w:p>
          <w:p w14:paraId="6B52554D" w14:textId="4ACF08DD" w:rsidR="00F30E9D" w:rsidRPr="006C7BD3" w:rsidRDefault="00F30E9D" w:rsidP="00F30E9D">
            <w:pPr>
              <w:pStyle w:val="Standard"/>
              <w:rPr>
                <w:i/>
                <w:iCs/>
                <w:lang w:eastAsia="en-US"/>
              </w:rPr>
            </w:pPr>
            <w:r w:rsidRPr="006C7BD3">
              <w:rPr>
                <w:i/>
                <w:iCs/>
                <w:lang w:eastAsia="en-US"/>
              </w:rPr>
              <w:t>Notes :</w:t>
            </w:r>
          </w:p>
          <w:p w14:paraId="22F773A4" w14:textId="16820D25" w:rsidR="00E4295B" w:rsidRPr="006C7BD3" w:rsidRDefault="007C6950" w:rsidP="00F30E9D">
            <w:pPr>
              <w:pStyle w:val="Standard"/>
            </w:pPr>
            <w:r w:rsidRPr="006C7BD3">
              <w:t>La carte est pliée.</w:t>
            </w:r>
          </w:p>
          <w:p w14:paraId="509F6A0D" w14:textId="1D20EF36" w:rsidR="00F30E9D" w:rsidRPr="006C7BD3" w:rsidRDefault="00007EBC" w:rsidP="00F30E9D">
            <w:pPr>
              <w:pStyle w:val="Standard"/>
            </w:pPr>
            <w:r w:rsidRPr="006C7BD3">
              <w:rPr>
                <w:lang w:eastAsia="en-US"/>
              </w:rPr>
              <w:t>Originale.</w:t>
            </w:r>
          </w:p>
          <w:p w14:paraId="0EB450F6" w14:textId="4E090FF1" w:rsidR="00F30E9D" w:rsidRPr="006C7BD3" w:rsidRDefault="00D856F9" w:rsidP="00F30E9D">
            <w:pPr>
              <w:pStyle w:val="Standard"/>
              <w:rPr>
                <w:lang w:eastAsia="en-US"/>
              </w:rPr>
            </w:pPr>
            <w:r>
              <w:rPr>
                <w:lang w:eastAsia="en-US"/>
              </w:rPr>
              <w:t>Boîte 2.</w:t>
            </w:r>
          </w:p>
          <w:p w14:paraId="3B2A854A" w14:textId="77777777" w:rsidR="00F30E9D" w:rsidRPr="006C7BD3" w:rsidRDefault="00F30E9D" w:rsidP="00F30E9D">
            <w:pPr>
              <w:pStyle w:val="FF-Titre30"/>
            </w:pPr>
          </w:p>
        </w:tc>
      </w:tr>
      <w:tr w:rsidR="006C7BD3" w:rsidRPr="006C7BD3" w14:paraId="2EC424A4" w14:textId="77777777" w:rsidTr="00780E60">
        <w:trPr>
          <w:trHeight w:val="873"/>
        </w:trPr>
        <w:tc>
          <w:tcPr>
            <w:tcW w:w="1554" w:type="dxa"/>
            <w:shd w:val="clear" w:color="auto" w:fill="D9D9D9"/>
            <w:tcMar>
              <w:top w:w="0" w:type="dxa"/>
              <w:left w:w="108" w:type="dxa"/>
              <w:bottom w:w="0" w:type="dxa"/>
              <w:right w:w="108" w:type="dxa"/>
            </w:tcMar>
          </w:tcPr>
          <w:p w14:paraId="6640D5B0" w14:textId="77777777" w:rsidR="00D856F9" w:rsidRDefault="00D856F9" w:rsidP="00D856F9">
            <w:pPr>
              <w:pStyle w:val="Standard"/>
              <w:rPr>
                <w:kern w:val="2"/>
                <w:szCs w:val="24"/>
                <w:lang w:eastAsia="fr-CA"/>
                <w14:ligatures w14:val="standardContextual"/>
              </w:rPr>
            </w:pPr>
            <w:r>
              <w:rPr>
                <w:color w:val="000000"/>
              </w:rPr>
              <w:t>R03 E05 T04</w:t>
            </w:r>
          </w:p>
          <w:p w14:paraId="6052B633" w14:textId="77777777" w:rsidR="00D856F9" w:rsidRPr="006C7BD3" w:rsidRDefault="00D856F9" w:rsidP="00D856F9">
            <w:pPr>
              <w:pStyle w:val="Standard"/>
              <w:rPr>
                <w:lang w:eastAsia="en-US"/>
              </w:rPr>
            </w:pPr>
            <w:r w:rsidRPr="006C7BD3">
              <w:rPr>
                <w:lang w:eastAsia="en-US"/>
              </w:rPr>
              <w:t xml:space="preserve">Boîte </w:t>
            </w:r>
            <w:r>
              <w:rPr>
                <w:lang w:eastAsia="en-US"/>
              </w:rPr>
              <w:t>2</w:t>
            </w:r>
          </w:p>
          <w:p w14:paraId="0F48CBE6" w14:textId="4CB56718" w:rsidR="00A93AC0" w:rsidRPr="006C7BD3" w:rsidRDefault="00A93AC0" w:rsidP="00A93AC0">
            <w:pPr>
              <w:pStyle w:val="Standard"/>
              <w:rPr>
                <w:lang w:eastAsia="en-US"/>
              </w:rPr>
            </w:pPr>
          </w:p>
        </w:tc>
        <w:tc>
          <w:tcPr>
            <w:tcW w:w="7802" w:type="dxa"/>
            <w:shd w:val="clear" w:color="auto" w:fill="FFFFFF"/>
            <w:tcMar>
              <w:top w:w="0" w:type="dxa"/>
              <w:left w:w="108" w:type="dxa"/>
              <w:bottom w:w="0" w:type="dxa"/>
              <w:right w:w="108" w:type="dxa"/>
            </w:tcMar>
          </w:tcPr>
          <w:p w14:paraId="322701BA" w14:textId="5AAC5E2C" w:rsidR="00A93AC0" w:rsidRPr="006C7BD3" w:rsidRDefault="00A93AC0" w:rsidP="00A93AC0">
            <w:pPr>
              <w:pStyle w:val="FF-Titre30"/>
            </w:pPr>
            <w:bookmarkStart w:id="63" w:name="_Toc237330928"/>
            <w:r w:rsidRPr="006C7BD3">
              <w:t>P40/A10/</w:t>
            </w:r>
            <w:r w:rsidR="00F30E9D" w:rsidRPr="006C7BD3">
              <w:t>3</w:t>
            </w:r>
            <w:r w:rsidRPr="006C7BD3">
              <w:t> : Vues aériennes</w:t>
            </w:r>
            <w:bookmarkEnd w:id="63"/>
          </w:p>
          <w:p w14:paraId="1D7A0DDF" w14:textId="4ABC75AF" w:rsidR="00A93AC0" w:rsidRPr="006C7BD3" w:rsidRDefault="00A93AC0" w:rsidP="00A93AC0">
            <w:pPr>
              <w:pStyle w:val="Standard"/>
            </w:pPr>
            <w:r w:rsidRPr="006C7BD3">
              <w:rPr>
                <w:lang w:eastAsia="en-US"/>
              </w:rPr>
              <w:t>– 1955</w:t>
            </w:r>
            <w:proofErr w:type="gramStart"/>
            <w:r w:rsidRPr="006C7BD3">
              <w:rPr>
                <w:lang w:eastAsia="en-US"/>
              </w:rPr>
              <w:t>-[</w:t>
            </w:r>
            <w:proofErr w:type="gramEnd"/>
            <w:r w:rsidRPr="006C7BD3">
              <w:rPr>
                <w:lang w:eastAsia="en-US"/>
              </w:rPr>
              <w:t>1974]. – 6</w:t>
            </w:r>
            <w:r w:rsidR="00594827">
              <w:rPr>
                <w:lang w:eastAsia="en-US"/>
              </w:rPr>
              <w:t>6</w:t>
            </w:r>
            <w:r w:rsidRPr="006C7BD3">
              <w:rPr>
                <w:lang w:eastAsia="en-US"/>
              </w:rPr>
              <w:t xml:space="preserve"> photographies; sur carton photo glacé ou papier</w:t>
            </w:r>
            <w:r w:rsidR="00594827">
              <w:rPr>
                <w:lang w:eastAsia="en-US"/>
              </w:rPr>
              <w:t xml:space="preserve"> (comprend un livret)</w:t>
            </w:r>
            <w:r w:rsidRPr="006C7BD3">
              <w:rPr>
                <w:lang w:eastAsia="en-US"/>
              </w:rPr>
              <w:t xml:space="preserve">, </w:t>
            </w:r>
            <w:proofErr w:type="spellStart"/>
            <w:r w:rsidRPr="006C7BD3">
              <w:rPr>
                <w:lang w:eastAsia="en-US"/>
              </w:rPr>
              <w:t>n&amp;b</w:t>
            </w:r>
            <w:proofErr w:type="spellEnd"/>
            <w:r w:rsidRPr="006C7BD3">
              <w:rPr>
                <w:lang w:eastAsia="en-US"/>
              </w:rPr>
              <w:t>, 20,5 x 25,7 cm ou 7,5 x 13,2 cm</w:t>
            </w:r>
            <w:r w:rsidR="00007EBC" w:rsidRPr="006C7BD3">
              <w:rPr>
                <w:lang w:eastAsia="en-US"/>
              </w:rPr>
              <w:t xml:space="preserve"> (2 chemises)</w:t>
            </w:r>
            <w:r w:rsidRPr="006C7BD3">
              <w:rPr>
                <w:lang w:eastAsia="en-US"/>
              </w:rPr>
              <w:t xml:space="preserve">. </w:t>
            </w:r>
          </w:p>
          <w:p w14:paraId="6E72DA8F" w14:textId="77777777" w:rsidR="00A93AC0" w:rsidRPr="006C7BD3" w:rsidRDefault="00A93AC0" w:rsidP="00A93AC0">
            <w:pPr>
              <w:pStyle w:val="Standard"/>
              <w:rPr>
                <w:lang w:eastAsia="en-US"/>
              </w:rPr>
            </w:pPr>
          </w:p>
          <w:p w14:paraId="473782C8" w14:textId="77777777" w:rsidR="00A93AC0" w:rsidRPr="006C7BD3" w:rsidRDefault="00A93AC0" w:rsidP="00A93AC0">
            <w:pPr>
              <w:pStyle w:val="Standard"/>
              <w:rPr>
                <w:i/>
                <w:iCs/>
                <w:lang w:eastAsia="en-US"/>
              </w:rPr>
            </w:pPr>
            <w:r w:rsidRPr="006C7BD3">
              <w:rPr>
                <w:i/>
                <w:iCs/>
                <w:lang w:eastAsia="en-US"/>
              </w:rPr>
              <w:t>Portée et contenu :</w:t>
            </w:r>
          </w:p>
          <w:p w14:paraId="37A0FC9C" w14:textId="77777777" w:rsidR="00A93AC0" w:rsidRPr="006C7BD3" w:rsidRDefault="00A93AC0" w:rsidP="00A93AC0">
            <w:pPr>
              <w:pStyle w:val="Standard"/>
            </w:pPr>
            <w:r w:rsidRPr="006C7BD3">
              <w:rPr>
                <w:lang w:eastAsia="en-US"/>
              </w:rPr>
              <w:t xml:space="preserve">Le dossier « Vues aériennes » est constitué de : </w:t>
            </w:r>
          </w:p>
          <w:p w14:paraId="3607D13A" w14:textId="77777777" w:rsidR="00A93AC0" w:rsidRPr="006C7BD3" w:rsidRDefault="00A93AC0" w:rsidP="00A93AC0">
            <w:pPr>
              <w:pStyle w:val="Standard"/>
              <w:rPr>
                <w:lang w:eastAsia="en-US"/>
              </w:rPr>
            </w:pPr>
          </w:p>
          <w:p w14:paraId="64F26EC4" w14:textId="6DF2189E" w:rsidR="00A93AC0" w:rsidRPr="006C7BD3" w:rsidRDefault="00A93AC0" w:rsidP="00A93AC0">
            <w:pPr>
              <w:pStyle w:val="Standard"/>
              <w:numPr>
                <w:ilvl w:val="0"/>
                <w:numId w:val="1"/>
              </w:numPr>
            </w:pPr>
            <w:r w:rsidRPr="006C7BD3">
              <w:rPr>
                <w:lang w:eastAsia="en-US"/>
              </w:rPr>
              <w:t>Photographies de vues aériennes du secteur de la Rivière au Foin, au Nord du Lac-Saint-Jean, particulièrement les vues sur les chantiers forestiers Gagnon</w:t>
            </w:r>
            <w:r w:rsidR="00594827">
              <w:rPr>
                <w:lang w:eastAsia="en-US"/>
              </w:rPr>
              <w:t>,</w:t>
            </w:r>
            <w:r w:rsidRPr="006C7BD3">
              <w:rPr>
                <w:lang w:eastAsia="en-US"/>
              </w:rPr>
              <w:t xml:space="preserve"> Gagnon et Boily, vers 1974.</w:t>
            </w:r>
            <w:r w:rsidR="00594827">
              <w:rPr>
                <w:lang w:eastAsia="en-US"/>
              </w:rPr>
              <w:t xml:space="preserve"> – Photo L’Écrin Jean-Marie. – 4 photographies.</w:t>
            </w:r>
          </w:p>
          <w:p w14:paraId="43904718" w14:textId="4150F0D3" w:rsidR="00A93AC0" w:rsidRPr="006C7BD3" w:rsidRDefault="00A93AC0" w:rsidP="00A93AC0">
            <w:pPr>
              <w:pStyle w:val="Standard"/>
              <w:numPr>
                <w:ilvl w:val="0"/>
                <w:numId w:val="1"/>
              </w:numPr>
            </w:pPr>
            <w:r w:rsidRPr="006C7BD3">
              <w:rPr>
                <w:lang w:eastAsia="en-US"/>
              </w:rPr>
              <w:lastRenderedPageBreak/>
              <w:t>Livret de 6</w:t>
            </w:r>
            <w:r w:rsidR="00594827">
              <w:rPr>
                <w:lang w:eastAsia="en-US"/>
              </w:rPr>
              <w:t>2</w:t>
            </w:r>
            <w:r w:rsidRPr="006C7BD3">
              <w:rPr>
                <w:lang w:eastAsia="en-US"/>
              </w:rPr>
              <w:t xml:space="preserve"> photographies</w:t>
            </w:r>
            <w:r w:rsidR="00007EBC" w:rsidRPr="006C7BD3">
              <w:rPr>
                <w:lang w:eastAsia="en-US"/>
              </w:rPr>
              <w:t xml:space="preserve"> (reproductions)</w:t>
            </w:r>
            <w:r w:rsidRPr="006C7BD3">
              <w:rPr>
                <w:lang w:eastAsia="en-US"/>
              </w:rPr>
              <w:t xml:space="preserve"> « Le Lac St-Jean du haut des airs », une publication de l’Association touristique du comté Roberval, photos de Marius Lavoie de </w:t>
            </w:r>
            <w:proofErr w:type="spellStart"/>
            <w:r w:rsidRPr="006C7BD3">
              <w:rPr>
                <w:lang w:eastAsia="en-US"/>
              </w:rPr>
              <w:t>Sainte-Jeanne-d’Arc</w:t>
            </w:r>
            <w:proofErr w:type="spellEnd"/>
            <w:r w:rsidRPr="006C7BD3">
              <w:rPr>
                <w:lang w:eastAsia="en-US"/>
              </w:rPr>
              <w:t>, 1955.</w:t>
            </w:r>
          </w:p>
          <w:p w14:paraId="11044128" w14:textId="77777777" w:rsidR="00A93AC0" w:rsidRPr="006C7BD3" w:rsidRDefault="00A93AC0" w:rsidP="00A93AC0">
            <w:pPr>
              <w:pStyle w:val="Standard"/>
              <w:rPr>
                <w:lang w:eastAsia="en-US"/>
              </w:rPr>
            </w:pPr>
          </w:p>
          <w:p w14:paraId="6B446269" w14:textId="77777777" w:rsidR="00A93AC0" w:rsidRPr="006C7BD3" w:rsidRDefault="00A93AC0" w:rsidP="00A93AC0">
            <w:pPr>
              <w:pStyle w:val="Standard"/>
            </w:pPr>
            <w:r w:rsidRPr="006C7BD3">
              <w:rPr>
                <w:i/>
                <w:iCs/>
                <w:lang w:eastAsia="en-US"/>
              </w:rPr>
              <w:t>Notes :</w:t>
            </w:r>
          </w:p>
          <w:p w14:paraId="39804FE7" w14:textId="77777777" w:rsidR="00A93AC0" w:rsidRDefault="00A93AC0" w:rsidP="00A93AC0">
            <w:pPr>
              <w:pStyle w:val="Standard"/>
              <w:rPr>
                <w:lang w:eastAsia="en-US"/>
              </w:rPr>
            </w:pPr>
            <w:r w:rsidRPr="006C7BD3">
              <w:rPr>
                <w:lang w:eastAsia="en-US"/>
              </w:rPr>
              <w:t>Aucun donateur connu.</w:t>
            </w:r>
          </w:p>
          <w:p w14:paraId="1CE4BC3A" w14:textId="38CB0C8B" w:rsidR="00594827" w:rsidRPr="006C7BD3" w:rsidRDefault="00594827" w:rsidP="00A93AC0">
            <w:pPr>
              <w:pStyle w:val="Standard"/>
              <w:rPr>
                <w:lang w:eastAsia="en-US"/>
              </w:rPr>
            </w:pPr>
            <w:r>
              <w:rPr>
                <w:lang w:eastAsia="en-US"/>
              </w:rPr>
              <w:t xml:space="preserve">Photographes : Écrin Jean-Marie, Marius Lavoie. </w:t>
            </w:r>
          </w:p>
          <w:p w14:paraId="0A863134" w14:textId="77777777" w:rsidR="00A93AC0" w:rsidRPr="006C7BD3" w:rsidRDefault="00A93AC0" w:rsidP="00A93AC0">
            <w:pPr>
              <w:pStyle w:val="Standard"/>
              <w:rPr>
                <w:lang w:eastAsia="en-US"/>
              </w:rPr>
            </w:pPr>
            <w:r w:rsidRPr="006C7BD3">
              <w:rPr>
                <w:lang w:eastAsia="en-US"/>
              </w:rPr>
              <w:t>Certaines photographies sont brunies, recourbées, dessinées au verso.</w:t>
            </w:r>
          </w:p>
          <w:p w14:paraId="591A5B06" w14:textId="77777777" w:rsidR="00A93AC0" w:rsidRPr="006C7BD3" w:rsidRDefault="00A93AC0" w:rsidP="00A93AC0">
            <w:pPr>
              <w:pStyle w:val="Standard"/>
              <w:rPr>
                <w:lang w:eastAsia="en-US"/>
              </w:rPr>
            </w:pPr>
            <w:r w:rsidRPr="006C7BD3">
              <w:rPr>
                <w:lang w:eastAsia="en-US"/>
              </w:rPr>
              <w:t>Détails au verso de certaines photos.</w:t>
            </w:r>
          </w:p>
          <w:p w14:paraId="6322EBCA" w14:textId="53633838" w:rsidR="00A93AC0" w:rsidRPr="006C7BD3" w:rsidRDefault="00A93AC0" w:rsidP="00A93AC0">
            <w:pPr>
              <w:pStyle w:val="Standard"/>
            </w:pPr>
            <w:r w:rsidRPr="006C7BD3">
              <w:rPr>
                <w:lang w:eastAsia="en-US"/>
              </w:rPr>
              <w:t>Originales et reproductions</w:t>
            </w:r>
            <w:r w:rsidR="00594827">
              <w:rPr>
                <w:lang w:eastAsia="en-US"/>
              </w:rPr>
              <w:t xml:space="preserve"> (livret)</w:t>
            </w:r>
            <w:r w:rsidRPr="006C7BD3">
              <w:rPr>
                <w:lang w:eastAsia="en-US"/>
              </w:rPr>
              <w:t>.</w:t>
            </w:r>
          </w:p>
          <w:p w14:paraId="4DBC92D4" w14:textId="0B60FF5F" w:rsidR="00A93AC0" w:rsidRPr="006C7BD3" w:rsidRDefault="00594827" w:rsidP="00A93AC0">
            <w:pPr>
              <w:pStyle w:val="Standard"/>
              <w:rPr>
                <w:lang w:eastAsia="en-US"/>
              </w:rPr>
            </w:pPr>
            <w:r>
              <w:rPr>
                <w:lang w:eastAsia="en-US"/>
              </w:rPr>
              <w:t>Boîte 2.</w:t>
            </w:r>
          </w:p>
          <w:p w14:paraId="76C2EB27" w14:textId="77777777" w:rsidR="00A93AC0" w:rsidRPr="006C7BD3" w:rsidRDefault="00A93AC0" w:rsidP="00A93AC0">
            <w:pPr>
              <w:pStyle w:val="FF-Titre30"/>
            </w:pPr>
          </w:p>
        </w:tc>
      </w:tr>
      <w:tr w:rsidR="008A3A4C" w:rsidRPr="006C7BD3" w14:paraId="5C7982DC" w14:textId="77777777" w:rsidTr="00780E60">
        <w:trPr>
          <w:trHeight w:val="873"/>
        </w:trPr>
        <w:tc>
          <w:tcPr>
            <w:tcW w:w="1554" w:type="dxa"/>
            <w:shd w:val="clear" w:color="auto" w:fill="D9D9D9"/>
            <w:tcMar>
              <w:top w:w="0" w:type="dxa"/>
              <w:left w:w="108" w:type="dxa"/>
              <w:bottom w:w="0" w:type="dxa"/>
              <w:right w:w="108" w:type="dxa"/>
            </w:tcMar>
          </w:tcPr>
          <w:p w14:paraId="608CCFB5" w14:textId="77777777" w:rsidR="00594827" w:rsidRDefault="00594827" w:rsidP="00594827">
            <w:pPr>
              <w:pStyle w:val="Standard"/>
              <w:rPr>
                <w:kern w:val="2"/>
                <w:szCs w:val="24"/>
                <w:lang w:eastAsia="fr-CA"/>
                <w14:ligatures w14:val="standardContextual"/>
              </w:rPr>
            </w:pPr>
            <w:r>
              <w:rPr>
                <w:color w:val="000000"/>
              </w:rPr>
              <w:lastRenderedPageBreak/>
              <w:t>R03 E05 T04</w:t>
            </w:r>
          </w:p>
          <w:p w14:paraId="15093AD5" w14:textId="77777777" w:rsidR="00594827" w:rsidRPr="006C7BD3" w:rsidRDefault="00594827" w:rsidP="00594827">
            <w:pPr>
              <w:pStyle w:val="Standard"/>
              <w:rPr>
                <w:lang w:eastAsia="en-US"/>
              </w:rPr>
            </w:pPr>
            <w:r w:rsidRPr="006C7BD3">
              <w:rPr>
                <w:lang w:eastAsia="en-US"/>
              </w:rPr>
              <w:t xml:space="preserve">Boîte </w:t>
            </w:r>
            <w:r>
              <w:rPr>
                <w:lang w:eastAsia="en-US"/>
              </w:rPr>
              <w:t>2</w:t>
            </w:r>
          </w:p>
          <w:p w14:paraId="361B33DB" w14:textId="7BA769A5" w:rsidR="008A3A4C" w:rsidRPr="006C7BD3" w:rsidRDefault="008A3A4C" w:rsidP="008A3A4C">
            <w:pPr>
              <w:pStyle w:val="Standard"/>
              <w:rPr>
                <w:lang w:eastAsia="en-US"/>
              </w:rPr>
            </w:pPr>
          </w:p>
        </w:tc>
        <w:tc>
          <w:tcPr>
            <w:tcW w:w="7802" w:type="dxa"/>
            <w:shd w:val="clear" w:color="auto" w:fill="FFFFFF"/>
            <w:tcMar>
              <w:top w:w="0" w:type="dxa"/>
              <w:left w:w="108" w:type="dxa"/>
              <w:bottom w:w="0" w:type="dxa"/>
              <w:right w:w="108" w:type="dxa"/>
            </w:tcMar>
          </w:tcPr>
          <w:p w14:paraId="69ADF46F" w14:textId="3BB3DFE4" w:rsidR="008A3A4C" w:rsidRPr="006C7BD3" w:rsidRDefault="008A3A4C" w:rsidP="008A3A4C">
            <w:pPr>
              <w:pStyle w:val="FF-Titre30"/>
            </w:pPr>
            <w:bookmarkStart w:id="64" w:name="_Toc237330929"/>
            <w:r w:rsidRPr="006C7BD3">
              <w:t>P40/A10/</w:t>
            </w:r>
            <w:r>
              <w:t>4</w:t>
            </w:r>
            <w:r w:rsidRPr="006C7BD3">
              <w:t xml:space="preserve"> : </w:t>
            </w:r>
            <w:r>
              <w:t>Toponymie</w:t>
            </w:r>
            <w:bookmarkEnd w:id="64"/>
          </w:p>
          <w:p w14:paraId="51873A03" w14:textId="6E64F2CC" w:rsidR="008A3A4C" w:rsidRPr="006C7BD3" w:rsidRDefault="008A3A4C" w:rsidP="008A3A4C">
            <w:pPr>
              <w:pStyle w:val="Standard"/>
            </w:pPr>
            <w:r w:rsidRPr="006C7BD3">
              <w:rPr>
                <w:lang w:eastAsia="en-US"/>
              </w:rPr>
              <w:t>– 1</w:t>
            </w:r>
            <w:r>
              <w:rPr>
                <w:lang w:eastAsia="en-US"/>
              </w:rPr>
              <w:t>979</w:t>
            </w:r>
            <w:r w:rsidRPr="006C7BD3">
              <w:rPr>
                <w:lang w:eastAsia="en-US"/>
              </w:rPr>
              <w:t xml:space="preserve">. – </w:t>
            </w:r>
            <w:r>
              <w:rPr>
                <w:lang w:eastAsia="en-US"/>
              </w:rPr>
              <w:t>0,5 cm de documents textuels</w:t>
            </w:r>
            <w:r w:rsidR="00350D29">
              <w:rPr>
                <w:lang w:eastAsia="en-US"/>
              </w:rPr>
              <w:t xml:space="preserve"> (1 chemise).</w:t>
            </w:r>
          </w:p>
          <w:p w14:paraId="4BC97050" w14:textId="77777777" w:rsidR="008A3A4C" w:rsidRPr="006C7BD3" w:rsidRDefault="008A3A4C" w:rsidP="008A3A4C">
            <w:pPr>
              <w:pStyle w:val="Standard"/>
              <w:rPr>
                <w:lang w:eastAsia="en-US"/>
              </w:rPr>
            </w:pPr>
          </w:p>
          <w:p w14:paraId="09E68422" w14:textId="77777777" w:rsidR="008A3A4C" w:rsidRPr="006C7BD3" w:rsidRDefault="008A3A4C" w:rsidP="008A3A4C">
            <w:pPr>
              <w:pStyle w:val="Standard"/>
              <w:rPr>
                <w:i/>
                <w:iCs/>
                <w:lang w:eastAsia="en-US"/>
              </w:rPr>
            </w:pPr>
            <w:r w:rsidRPr="006C7BD3">
              <w:rPr>
                <w:i/>
                <w:iCs/>
                <w:lang w:eastAsia="en-US"/>
              </w:rPr>
              <w:t>Portée et contenu :</w:t>
            </w:r>
          </w:p>
          <w:p w14:paraId="6B67C25F" w14:textId="3BB10C07" w:rsidR="008A3A4C" w:rsidRPr="006C7BD3" w:rsidRDefault="008A3A4C" w:rsidP="008A3A4C">
            <w:pPr>
              <w:pStyle w:val="Standard"/>
            </w:pPr>
            <w:r w:rsidRPr="006C7BD3">
              <w:rPr>
                <w:lang w:eastAsia="en-US"/>
              </w:rPr>
              <w:t>Le dossier « </w:t>
            </w:r>
            <w:r>
              <w:rPr>
                <w:lang w:eastAsia="en-US"/>
              </w:rPr>
              <w:t>Toponymie</w:t>
            </w:r>
            <w:r w:rsidRPr="006C7BD3">
              <w:rPr>
                <w:lang w:eastAsia="en-US"/>
              </w:rPr>
              <w:t xml:space="preserve"> » est constitué de : </w:t>
            </w:r>
          </w:p>
          <w:p w14:paraId="0698B54B" w14:textId="77777777" w:rsidR="008A3A4C" w:rsidRPr="006C7BD3" w:rsidRDefault="008A3A4C" w:rsidP="008A3A4C">
            <w:pPr>
              <w:pStyle w:val="Standard"/>
              <w:rPr>
                <w:lang w:eastAsia="en-US"/>
              </w:rPr>
            </w:pPr>
          </w:p>
          <w:p w14:paraId="78F041A2" w14:textId="2738EE2C" w:rsidR="008A3A4C" w:rsidRPr="006C7BD3" w:rsidRDefault="008A3A4C" w:rsidP="008A3A4C">
            <w:pPr>
              <w:pStyle w:val="Standard"/>
              <w:numPr>
                <w:ilvl w:val="0"/>
                <w:numId w:val="1"/>
              </w:numPr>
            </w:pPr>
            <w:r>
              <w:rPr>
                <w:lang w:eastAsia="en-US"/>
              </w:rPr>
              <w:t>Dossier toponymique du Saguenay–Lac-Saint-Jean, par le Gouvernement du Québec, commission de toponymie. – 1979. – 0,5</w:t>
            </w:r>
            <w:r w:rsidR="00594827">
              <w:rPr>
                <w:lang w:eastAsia="en-US"/>
              </w:rPr>
              <w:t> </w:t>
            </w:r>
            <w:r>
              <w:rPr>
                <w:lang w:eastAsia="en-US"/>
              </w:rPr>
              <w:t xml:space="preserve">cm. – Don </w:t>
            </w:r>
            <w:r w:rsidR="00235A36">
              <w:rPr>
                <w:lang w:eastAsia="en-US"/>
              </w:rPr>
              <w:t>Bibliothèque</w:t>
            </w:r>
            <w:r>
              <w:rPr>
                <w:lang w:eastAsia="en-US"/>
              </w:rPr>
              <w:t xml:space="preserve"> d’</w:t>
            </w:r>
            <w:proofErr w:type="spellStart"/>
            <w:r>
              <w:rPr>
                <w:lang w:eastAsia="en-US"/>
              </w:rPr>
              <w:t>Albanel</w:t>
            </w:r>
            <w:proofErr w:type="spellEnd"/>
            <w:r>
              <w:rPr>
                <w:lang w:eastAsia="en-US"/>
              </w:rPr>
              <w:t xml:space="preserve">, 2024. </w:t>
            </w:r>
          </w:p>
          <w:p w14:paraId="3412D153" w14:textId="77777777" w:rsidR="008A3A4C" w:rsidRPr="006C7BD3" w:rsidRDefault="008A3A4C" w:rsidP="008A3A4C">
            <w:pPr>
              <w:pStyle w:val="Standard"/>
              <w:rPr>
                <w:lang w:eastAsia="en-US"/>
              </w:rPr>
            </w:pPr>
          </w:p>
          <w:p w14:paraId="50F51F2A" w14:textId="77777777" w:rsidR="008A3A4C" w:rsidRPr="006C7BD3" w:rsidRDefault="008A3A4C" w:rsidP="008A3A4C">
            <w:pPr>
              <w:pStyle w:val="Standard"/>
            </w:pPr>
            <w:r w:rsidRPr="006C7BD3">
              <w:rPr>
                <w:i/>
                <w:iCs/>
                <w:lang w:eastAsia="en-US"/>
              </w:rPr>
              <w:t>Notes :</w:t>
            </w:r>
          </w:p>
          <w:p w14:paraId="66B96912" w14:textId="68A3364C" w:rsidR="008A3A4C" w:rsidRDefault="008A3A4C" w:rsidP="008A3A4C">
            <w:pPr>
              <w:pStyle w:val="Standard"/>
              <w:rPr>
                <w:lang w:eastAsia="en-US"/>
              </w:rPr>
            </w:pPr>
            <w:r>
              <w:rPr>
                <w:lang w:eastAsia="en-US"/>
              </w:rPr>
              <w:t xml:space="preserve">Donateurs : </w:t>
            </w:r>
            <w:r w:rsidR="00235A36">
              <w:rPr>
                <w:lang w:eastAsia="en-US"/>
              </w:rPr>
              <w:t xml:space="preserve">Bibliothèque </w:t>
            </w:r>
            <w:r>
              <w:rPr>
                <w:lang w:eastAsia="en-US"/>
              </w:rPr>
              <w:t>d’</w:t>
            </w:r>
            <w:proofErr w:type="spellStart"/>
            <w:r>
              <w:rPr>
                <w:lang w:eastAsia="en-US"/>
              </w:rPr>
              <w:t>Albanel</w:t>
            </w:r>
            <w:proofErr w:type="spellEnd"/>
            <w:r>
              <w:rPr>
                <w:lang w:eastAsia="en-US"/>
              </w:rPr>
              <w:t>.</w:t>
            </w:r>
          </w:p>
          <w:p w14:paraId="7CECD217" w14:textId="3BB432BC" w:rsidR="008A3A4C" w:rsidRPr="006C7BD3" w:rsidRDefault="008A3A4C" w:rsidP="008A3A4C">
            <w:pPr>
              <w:pStyle w:val="Standard"/>
              <w:rPr>
                <w:lang w:eastAsia="en-US"/>
              </w:rPr>
            </w:pPr>
            <w:r>
              <w:rPr>
                <w:lang w:eastAsia="en-US"/>
              </w:rPr>
              <w:t>Documents débrochés.</w:t>
            </w:r>
          </w:p>
          <w:p w14:paraId="549ADEE0" w14:textId="09B493A6" w:rsidR="008A3A4C" w:rsidRPr="006C7BD3" w:rsidRDefault="00235A36" w:rsidP="008A3A4C">
            <w:pPr>
              <w:pStyle w:val="Standard"/>
            </w:pPr>
            <w:r>
              <w:rPr>
                <w:lang w:eastAsia="en-US"/>
              </w:rPr>
              <w:t>Reproduction</w:t>
            </w:r>
            <w:r w:rsidR="008A3A4C" w:rsidRPr="006C7BD3">
              <w:rPr>
                <w:lang w:eastAsia="en-US"/>
              </w:rPr>
              <w:t>.</w:t>
            </w:r>
          </w:p>
          <w:p w14:paraId="546509A5" w14:textId="2EE5E22F" w:rsidR="008A3A4C" w:rsidRPr="006C7BD3" w:rsidRDefault="00594827" w:rsidP="008A3A4C">
            <w:pPr>
              <w:pStyle w:val="Standard"/>
              <w:rPr>
                <w:lang w:eastAsia="en-US"/>
              </w:rPr>
            </w:pPr>
            <w:r>
              <w:rPr>
                <w:lang w:eastAsia="en-US"/>
              </w:rPr>
              <w:t>Boîte 2.</w:t>
            </w:r>
          </w:p>
          <w:p w14:paraId="4CA120F0" w14:textId="77777777" w:rsidR="008A3A4C" w:rsidRPr="006C7BD3" w:rsidRDefault="008A3A4C" w:rsidP="008A3A4C">
            <w:pPr>
              <w:pStyle w:val="FF-Titre30"/>
            </w:pPr>
          </w:p>
        </w:tc>
      </w:tr>
    </w:tbl>
    <w:p w14:paraId="4929ABCE" w14:textId="77777777" w:rsidR="005D3011" w:rsidRDefault="005D3011">
      <w:pPr>
        <w:pStyle w:val="Standard"/>
      </w:pPr>
    </w:p>
    <w:p w14:paraId="359636F7" w14:textId="3B4F432B" w:rsidR="008216DA" w:rsidRPr="006C7BD3" w:rsidRDefault="008216DA" w:rsidP="008216DA">
      <w:pPr>
        <w:pStyle w:val="Titre2"/>
      </w:pPr>
      <w:bookmarkStart w:id="65" w:name="_Toc237330930"/>
      <w:r w:rsidRPr="006C7BD3">
        <w:t>P40/A</w:t>
      </w:r>
      <w:r>
        <w:t>11 Éducation</w:t>
      </w:r>
      <w:bookmarkEnd w:id="65"/>
    </w:p>
    <w:p w14:paraId="1A7065E9" w14:textId="77777777" w:rsidR="008216DA" w:rsidRPr="006C7BD3" w:rsidRDefault="008216DA" w:rsidP="008216DA">
      <w:pPr>
        <w:pStyle w:val="Standard"/>
      </w:pPr>
      <w:r w:rsidRPr="006C7BD3">
        <w:rPr>
          <w:lang w:eastAsia="en-US"/>
        </w:rPr>
        <w:t>–</w:t>
      </w:r>
      <w:r>
        <w:rPr>
          <w:lang w:eastAsia="en-US"/>
        </w:rPr>
        <w:t xml:space="preserve"> année</w:t>
      </w:r>
      <w:r w:rsidRPr="006C7BD3">
        <w:rPr>
          <w:lang w:eastAsia="en-US"/>
        </w:rPr>
        <w:t xml:space="preserve">. – </w:t>
      </w:r>
      <w:r>
        <w:rPr>
          <w:lang w:eastAsia="en-US"/>
        </w:rPr>
        <w:t>x photographie.</w:t>
      </w:r>
    </w:p>
    <w:p w14:paraId="24415435" w14:textId="77777777" w:rsidR="008216DA" w:rsidRPr="006C7BD3" w:rsidRDefault="008216DA" w:rsidP="008216DA">
      <w:pPr>
        <w:pStyle w:val="Standard"/>
        <w:rPr>
          <w:i/>
        </w:rPr>
      </w:pPr>
    </w:p>
    <w:p w14:paraId="79483623" w14:textId="77777777" w:rsidR="008216DA" w:rsidRPr="006C7BD3" w:rsidRDefault="008216DA" w:rsidP="008216DA">
      <w:pPr>
        <w:pStyle w:val="Standard"/>
        <w:rPr>
          <w:i/>
        </w:rPr>
      </w:pPr>
      <w:r w:rsidRPr="006C7BD3">
        <w:rPr>
          <w:i/>
        </w:rPr>
        <w:t>Portée et contenu :</w:t>
      </w:r>
    </w:p>
    <w:p w14:paraId="6251E874" w14:textId="4D9188CA" w:rsidR="008216DA" w:rsidRPr="006C7BD3" w:rsidRDefault="00350D29" w:rsidP="008216DA">
      <w:pPr>
        <w:pStyle w:val="Standard"/>
      </w:pPr>
      <w:r>
        <w:t>La sous-série</w:t>
      </w:r>
      <w:r w:rsidR="008216DA" w:rsidRPr="006C7BD3">
        <w:t xml:space="preserve"> « </w:t>
      </w:r>
      <w:r w:rsidR="008216DA">
        <w:t>Éducation</w:t>
      </w:r>
      <w:r w:rsidR="008216DA" w:rsidRPr="006C7BD3">
        <w:t xml:space="preserve"> » comprend le dossier</w:t>
      </w:r>
      <w:r w:rsidR="008216DA" w:rsidRPr="006C7BD3">
        <w:rPr>
          <w:i/>
          <w:iCs/>
        </w:rPr>
        <w:t xml:space="preserve"> </w:t>
      </w:r>
      <w:r w:rsidR="008216DA">
        <w:rPr>
          <w:i/>
          <w:iCs/>
        </w:rPr>
        <w:t>Écoles</w:t>
      </w:r>
      <w:r w:rsidR="008216DA" w:rsidRPr="006C7BD3">
        <w:t xml:space="preserve"> seulement.</w:t>
      </w:r>
      <w:r w:rsidR="008216DA" w:rsidRPr="006C7BD3">
        <w:fldChar w:fldCharType="begin"/>
      </w:r>
      <w:r w:rsidR="008216DA" w:rsidRPr="006C7BD3">
        <w:instrText xml:space="preserve"> FILLIN "" </w:instrText>
      </w:r>
      <w:r w:rsidR="008216DA" w:rsidRPr="006C7BD3">
        <w:fldChar w:fldCharType="end"/>
      </w:r>
    </w:p>
    <w:p w14:paraId="7B4FA133" w14:textId="77777777" w:rsidR="008216DA" w:rsidRPr="006C7BD3" w:rsidRDefault="008216DA" w:rsidP="008216DA">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8216DA" w:rsidRPr="006C7BD3" w14:paraId="1053FBCF" w14:textId="77777777" w:rsidTr="00745E8A">
        <w:trPr>
          <w:trHeight w:val="873"/>
        </w:trPr>
        <w:tc>
          <w:tcPr>
            <w:tcW w:w="1554" w:type="dxa"/>
            <w:shd w:val="clear" w:color="auto" w:fill="D9D9D9"/>
            <w:tcMar>
              <w:top w:w="0" w:type="dxa"/>
              <w:left w:w="108" w:type="dxa"/>
              <w:bottom w:w="0" w:type="dxa"/>
              <w:right w:w="108" w:type="dxa"/>
            </w:tcMar>
          </w:tcPr>
          <w:p w14:paraId="0E691F5F" w14:textId="77777777" w:rsidR="00594827" w:rsidRDefault="00594827" w:rsidP="00594827">
            <w:pPr>
              <w:pStyle w:val="Standard"/>
              <w:rPr>
                <w:kern w:val="2"/>
                <w:szCs w:val="24"/>
                <w:lang w:eastAsia="fr-CA"/>
                <w14:ligatures w14:val="standardContextual"/>
              </w:rPr>
            </w:pPr>
            <w:r>
              <w:rPr>
                <w:color w:val="000000"/>
              </w:rPr>
              <w:t>R03 E05 T04</w:t>
            </w:r>
          </w:p>
          <w:p w14:paraId="71E53CBA" w14:textId="77777777" w:rsidR="00594827" w:rsidRPr="006C7BD3" w:rsidRDefault="00594827" w:rsidP="00594827">
            <w:pPr>
              <w:pStyle w:val="Standard"/>
              <w:rPr>
                <w:lang w:eastAsia="en-US"/>
              </w:rPr>
            </w:pPr>
            <w:r w:rsidRPr="006C7BD3">
              <w:rPr>
                <w:lang w:eastAsia="en-US"/>
              </w:rPr>
              <w:t xml:space="preserve">Boîte </w:t>
            </w:r>
            <w:r>
              <w:rPr>
                <w:lang w:eastAsia="en-US"/>
              </w:rPr>
              <w:t>2</w:t>
            </w:r>
          </w:p>
          <w:p w14:paraId="3A3DCD4F" w14:textId="4423044F" w:rsidR="008216DA" w:rsidRPr="006C7BD3" w:rsidRDefault="008216DA" w:rsidP="00745E8A">
            <w:pPr>
              <w:pStyle w:val="Standard"/>
              <w:rPr>
                <w:lang w:eastAsia="en-US"/>
              </w:rPr>
            </w:pPr>
          </w:p>
        </w:tc>
        <w:tc>
          <w:tcPr>
            <w:tcW w:w="7802" w:type="dxa"/>
            <w:shd w:val="clear" w:color="auto" w:fill="FFFFFF"/>
            <w:tcMar>
              <w:top w:w="0" w:type="dxa"/>
              <w:left w:w="108" w:type="dxa"/>
              <w:bottom w:w="0" w:type="dxa"/>
              <w:right w:w="108" w:type="dxa"/>
            </w:tcMar>
          </w:tcPr>
          <w:p w14:paraId="6FFA1694" w14:textId="3F5AE0F5" w:rsidR="008216DA" w:rsidRPr="006C7BD3" w:rsidRDefault="008216DA" w:rsidP="00745E8A">
            <w:pPr>
              <w:pStyle w:val="FF-Titre30"/>
            </w:pPr>
            <w:bookmarkStart w:id="66" w:name="_Toc237330931"/>
            <w:r w:rsidRPr="006C7BD3">
              <w:t>P40/A</w:t>
            </w:r>
            <w:r>
              <w:t>11/1 : Écoles</w:t>
            </w:r>
            <w:bookmarkEnd w:id="66"/>
          </w:p>
          <w:p w14:paraId="68412586" w14:textId="4A89854B" w:rsidR="008216DA" w:rsidRPr="006C7BD3" w:rsidRDefault="008216DA" w:rsidP="00745E8A">
            <w:pPr>
              <w:pStyle w:val="Standard"/>
            </w:pPr>
            <w:r w:rsidRPr="006C7BD3">
              <w:rPr>
                <w:lang w:eastAsia="en-US"/>
              </w:rPr>
              <w:t>–</w:t>
            </w:r>
            <w:r>
              <w:rPr>
                <w:lang w:eastAsia="en-US"/>
              </w:rPr>
              <w:t xml:space="preserve"> </w:t>
            </w:r>
            <w:r w:rsidR="00594827">
              <w:rPr>
                <w:lang w:eastAsia="en-US"/>
              </w:rPr>
              <w:t>[19--]</w:t>
            </w:r>
            <w:r w:rsidRPr="006C7BD3">
              <w:rPr>
                <w:lang w:eastAsia="en-US"/>
              </w:rPr>
              <w:t xml:space="preserve">. – </w:t>
            </w:r>
            <w:r w:rsidR="00594827">
              <w:rPr>
                <w:lang w:eastAsia="en-US"/>
              </w:rPr>
              <w:t>1</w:t>
            </w:r>
            <w:r>
              <w:rPr>
                <w:lang w:eastAsia="en-US"/>
              </w:rPr>
              <w:t xml:space="preserve"> photographie</w:t>
            </w:r>
            <w:r w:rsidR="00594827">
              <w:rPr>
                <w:lang w:eastAsia="en-US"/>
              </w:rPr>
              <w:t xml:space="preserve">; </w:t>
            </w:r>
            <w:proofErr w:type="spellStart"/>
            <w:r w:rsidR="00594827">
              <w:rPr>
                <w:lang w:eastAsia="en-US"/>
              </w:rPr>
              <w:t>n&amp;b</w:t>
            </w:r>
            <w:proofErr w:type="spellEnd"/>
            <w:r w:rsidR="00594827">
              <w:rPr>
                <w:lang w:eastAsia="en-US"/>
              </w:rPr>
              <w:t>, 7,6 x 12,1 cm</w:t>
            </w:r>
            <w:r w:rsidR="00350D29">
              <w:rPr>
                <w:lang w:eastAsia="en-US"/>
              </w:rPr>
              <w:t xml:space="preserve"> (1 chemise).</w:t>
            </w:r>
          </w:p>
          <w:p w14:paraId="264965F7" w14:textId="77777777" w:rsidR="008216DA" w:rsidRPr="006C7BD3" w:rsidRDefault="008216DA" w:rsidP="00745E8A">
            <w:pPr>
              <w:pStyle w:val="Standard"/>
              <w:rPr>
                <w:lang w:eastAsia="en-US"/>
              </w:rPr>
            </w:pPr>
          </w:p>
          <w:p w14:paraId="68D977DD" w14:textId="77777777" w:rsidR="008216DA" w:rsidRPr="006C7BD3" w:rsidRDefault="008216DA" w:rsidP="00745E8A">
            <w:pPr>
              <w:pStyle w:val="Standard"/>
              <w:rPr>
                <w:i/>
                <w:iCs/>
                <w:lang w:eastAsia="en-US"/>
              </w:rPr>
            </w:pPr>
            <w:r w:rsidRPr="006C7BD3">
              <w:rPr>
                <w:i/>
                <w:iCs/>
                <w:lang w:eastAsia="en-US"/>
              </w:rPr>
              <w:t>Portée et contenu :</w:t>
            </w:r>
          </w:p>
          <w:p w14:paraId="07D7B703" w14:textId="77777777" w:rsidR="00C5427D" w:rsidRDefault="008216DA" w:rsidP="00594827">
            <w:pPr>
              <w:pStyle w:val="Standard"/>
              <w:rPr>
                <w:lang w:eastAsia="en-US"/>
              </w:rPr>
            </w:pPr>
            <w:r w:rsidRPr="006C7BD3">
              <w:rPr>
                <w:lang w:eastAsia="en-US"/>
              </w:rPr>
              <w:t>Le dossier « É</w:t>
            </w:r>
            <w:r>
              <w:rPr>
                <w:lang w:eastAsia="en-US"/>
              </w:rPr>
              <w:t xml:space="preserve">coles </w:t>
            </w:r>
            <w:r w:rsidRPr="006C7BD3">
              <w:rPr>
                <w:lang w:eastAsia="en-US"/>
              </w:rPr>
              <w:t xml:space="preserve">» </w:t>
            </w:r>
            <w:r>
              <w:rPr>
                <w:lang w:eastAsia="en-US"/>
              </w:rPr>
              <w:t xml:space="preserve">de la sous-série </w:t>
            </w:r>
            <w:r w:rsidRPr="00C5427D">
              <w:rPr>
                <w:i/>
                <w:iCs/>
                <w:lang w:eastAsia="en-US"/>
              </w:rPr>
              <w:t>Éducation</w:t>
            </w:r>
            <w:r>
              <w:rPr>
                <w:lang w:eastAsia="en-US"/>
              </w:rPr>
              <w:t xml:space="preserve"> et la série </w:t>
            </w:r>
            <w:r w:rsidRPr="00C5427D">
              <w:rPr>
                <w:i/>
                <w:iCs/>
                <w:lang w:eastAsia="en-US"/>
              </w:rPr>
              <w:t>Saguenay</w:t>
            </w:r>
            <w:r w:rsidR="00C5427D" w:rsidRPr="00C5427D">
              <w:rPr>
                <w:i/>
                <w:iCs/>
                <w:lang w:eastAsia="en-US"/>
              </w:rPr>
              <w:t>–</w:t>
            </w:r>
            <w:r w:rsidRPr="00C5427D">
              <w:rPr>
                <w:i/>
                <w:iCs/>
                <w:lang w:eastAsia="en-US"/>
              </w:rPr>
              <w:t>Lac-Saint-Jean</w:t>
            </w:r>
            <w:r>
              <w:rPr>
                <w:lang w:eastAsia="en-US"/>
              </w:rPr>
              <w:t xml:space="preserve"> </w:t>
            </w:r>
            <w:r w:rsidRPr="006C7BD3">
              <w:rPr>
                <w:lang w:eastAsia="en-US"/>
              </w:rPr>
              <w:t xml:space="preserve">est constitué </w:t>
            </w:r>
            <w:r w:rsidR="00C5427D">
              <w:rPr>
                <w:lang w:eastAsia="en-US"/>
              </w:rPr>
              <w:t>de :</w:t>
            </w:r>
          </w:p>
          <w:p w14:paraId="159D94AC" w14:textId="77777777" w:rsidR="00C5427D" w:rsidRDefault="00C5427D" w:rsidP="00594827">
            <w:pPr>
              <w:pStyle w:val="Standard"/>
              <w:rPr>
                <w:lang w:eastAsia="en-US"/>
              </w:rPr>
            </w:pPr>
          </w:p>
          <w:p w14:paraId="6A0ACB7C" w14:textId="3658BCD5" w:rsidR="00C5427D" w:rsidRDefault="00C5427D" w:rsidP="00C5427D">
            <w:pPr>
              <w:pStyle w:val="Villes-FF1"/>
              <w:rPr>
                <w:lang w:eastAsia="en-US"/>
              </w:rPr>
            </w:pPr>
            <w:r>
              <w:rPr>
                <w:lang w:eastAsia="en-US"/>
              </w:rPr>
              <w:t>Photographie :</w:t>
            </w:r>
          </w:p>
          <w:p w14:paraId="4CD2272A" w14:textId="09A3452D" w:rsidR="008216DA" w:rsidRPr="006C7BD3" w:rsidRDefault="00C5427D" w:rsidP="00C5427D">
            <w:pPr>
              <w:pStyle w:val="Standard"/>
              <w:numPr>
                <w:ilvl w:val="0"/>
                <w:numId w:val="3"/>
              </w:numPr>
            </w:pPr>
            <w:r>
              <w:rPr>
                <w:lang w:eastAsia="en-US"/>
              </w:rPr>
              <w:t xml:space="preserve">Une photographie </w:t>
            </w:r>
            <w:r w:rsidR="00594827">
              <w:rPr>
                <w:lang w:eastAsia="en-US"/>
              </w:rPr>
              <w:t>d’une classe d’école de rang inconnue, avec des rangées de pupitres vides, tableaux, deux enseignantes et symboles religieux.</w:t>
            </w:r>
            <w:r>
              <w:rPr>
                <w:lang w:eastAsia="en-US"/>
              </w:rPr>
              <w:t xml:space="preserve"> – s.d. – 1 photographie.</w:t>
            </w:r>
          </w:p>
          <w:p w14:paraId="353548E8" w14:textId="77777777" w:rsidR="008216DA" w:rsidRPr="006C7BD3" w:rsidRDefault="008216DA" w:rsidP="00745E8A">
            <w:pPr>
              <w:pStyle w:val="Standard"/>
              <w:rPr>
                <w:lang w:eastAsia="en-US"/>
              </w:rPr>
            </w:pPr>
          </w:p>
          <w:p w14:paraId="583AAD2B" w14:textId="77777777" w:rsidR="008216DA" w:rsidRPr="006C7BD3" w:rsidRDefault="008216DA" w:rsidP="00745E8A">
            <w:pPr>
              <w:pStyle w:val="Standard"/>
            </w:pPr>
            <w:r w:rsidRPr="006C7BD3">
              <w:rPr>
                <w:i/>
                <w:iCs/>
                <w:lang w:eastAsia="en-US"/>
              </w:rPr>
              <w:lastRenderedPageBreak/>
              <w:t>Notes :</w:t>
            </w:r>
          </w:p>
          <w:p w14:paraId="7AC8409F" w14:textId="77777777" w:rsidR="008216DA" w:rsidRPr="006C7BD3" w:rsidRDefault="008216DA" w:rsidP="00745E8A">
            <w:pPr>
              <w:pStyle w:val="Standard"/>
              <w:rPr>
                <w:lang w:eastAsia="en-US"/>
              </w:rPr>
            </w:pPr>
            <w:r w:rsidRPr="006C7BD3">
              <w:rPr>
                <w:lang w:eastAsia="en-US"/>
              </w:rPr>
              <w:t>Original.</w:t>
            </w:r>
          </w:p>
          <w:p w14:paraId="6F63FEAF" w14:textId="3DFC4F4B" w:rsidR="008216DA" w:rsidRPr="006C7BD3" w:rsidRDefault="008216DA" w:rsidP="00745E8A">
            <w:pPr>
              <w:rPr>
                <w:lang w:eastAsia="en-US"/>
              </w:rPr>
            </w:pPr>
            <w:r>
              <w:rPr>
                <w:lang w:eastAsia="en-US"/>
              </w:rPr>
              <w:t xml:space="preserve">Boite </w:t>
            </w:r>
            <w:r w:rsidR="00594827">
              <w:rPr>
                <w:lang w:eastAsia="en-US"/>
              </w:rPr>
              <w:t>2</w:t>
            </w:r>
            <w:r>
              <w:rPr>
                <w:lang w:eastAsia="en-US"/>
              </w:rPr>
              <w:t>.</w:t>
            </w:r>
          </w:p>
          <w:p w14:paraId="6A2E6134" w14:textId="77777777" w:rsidR="008216DA" w:rsidRPr="006C7BD3" w:rsidRDefault="008216DA" w:rsidP="00745E8A">
            <w:pPr>
              <w:pStyle w:val="Standard"/>
              <w:rPr>
                <w:lang w:eastAsia="en-US"/>
              </w:rPr>
            </w:pPr>
          </w:p>
        </w:tc>
      </w:tr>
    </w:tbl>
    <w:p w14:paraId="0868BFE4" w14:textId="77777777" w:rsidR="008216DA" w:rsidRPr="006C7BD3" w:rsidRDefault="008216DA">
      <w:pPr>
        <w:pStyle w:val="Standard"/>
      </w:pPr>
    </w:p>
    <w:p w14:paraId="3DD354CD" w14:textId="77777777" w:rsidR="005265A3" w:rsidRPr="006C7BD3" w:rsidRDefault="005265A3">
      <w:pPr>
        <w:pStyle w:val="Standard"/>
      </w:pPr>
    </w:p>
    <w:p w14:paraId="3A2DD0B9" w14:textId="77777777" w:rsidR="00941A83" w:rsidRPr="006C7BD3" w:rsidRDefault="000C533F">
      <w:pPr>
        <w:pStyle w:val="Titre"/>
      </w:pPr>
      <w:bookmarkStart w:id="67" w:name="_Toc237330932"/>
      <w:r w:rsidRPr="006C7BD3">
        <w:t>P40/B MRC de Maria-Chapdelaine</w:t>
      </w:r>
      <w:bookmarkEnd w:id="67"/>
      <w:r w:rsidRPr="006C7BD3">
        <w:fldChar w:fldCharType="begin"/>
      </w:r>
      <w:r w:rsidRPr="006C7BD3">
        <w:instrText xml:space="preserve"> FILLIN "" </w:instrText>
      </w:r>
      <w:r w:rsidRPr="006C7BD3">
        <w:fldChar w:fldCharType="end"/>
      </w:r>
    </w:p>
    <w:p w14:paraId="0AAD11BE" w14:textId="796EAF6C" w:rsidR="00941A83" w:rsidRPr="006C7BD3" w:rsidRDefault="000C533F">
      <w:pPr>
        <w:pStyle w:val="Standard"/>
      </w:pPr>
      <w:r w:rsidRPr="006C7BD3">
        <w:rPr>
          <w:highlight w:val="yellow"/>
          <w:lang w:eastAsia="en-US"/>
        </w:rPr>
        <w:t xml:space="preserve">– Années inclusives. – X </w:t>
      </w:r>
      <w:r w:rsidR="00A920EA">
        <w:rPr>
          <w:highlight w:val="yellow"/>
          <w:lang w:eastAsia="en-US"/>
        </w:rPr>
        <w:t>cm de documents textuels</w:t>
      </w:r>
      <w:r w:rsidRPr="006C7BD3">
        <w:rPr>
          <w:highlight w:val="yellow"/>
          <w:lang w:eastAsia="en-US"/>
        </w:rPr>
        <w:t>.</w:t>
      </w:r>
    </w:p>
    <w:p w14:paraId="2C8E52E8" w14:textId="77777777" w:rsidR="00941A83" w:rsidRPr="006C7BD3" w:rsidRDefault="00941A83">
      <w:pPr>
        <w:pStyle w:val="Standard"/>
        <w:rPr>
          <w:lang w:eastAsia="en-US"/>
        </w:rPr>
      </w:pPr>
    </w:p>
    <w:p w14:paraId="6B0F608D" w14:textId="77777777" w:rsidR="00941A83" w:rsidRPr="006C7BD3" w:rsidRDefault="000C533F">
      <w:pPr>
        <w:pStyle w:val="Standard"/>
        <w:rPr>
          <w:i/>
        </w:rPr>
      </w:pPr>
      <w:r w:rsidRPr="006C7BD3">
        <w:rPr>
          <w:i/>
        </w:rPr>
        <w:t>Portée et contenu :</w:t>
      </w:r>
    </w:p>
    <w:p w14:paraId="47F7EBFF" w14:textId="355927E5" w:rsidR="00941A83" w:rsidRPr="006C7BD3" w:rsidRDefault="000C533F">
      <w:pPr>
        <w:pStyle w:val="Standard"/>
      </w:pPr>
      <w:r w:rsidRPr="006C7BD3">
        <w:t>La série « MRC de Maria-Chapdelaine » compren</w:t>
      </w:r>
      <w:r w:rsidR="00F21DD0">
        <w:t xml:space="preserve">d les sous-séries : </w:t>
      </w:r>
      <w:r w:rsidR="00F21DD0">
        <w:rPr>
          <w:i/>
          <w:iCs/>
        </w:rPr>
        <w:t xml:space="preserve">Entité administrative, Histoire, Industrie et commerce, Sports et loisirs, Lieux </w:t>
      </w:r>
      <w:r w:rsidR="00F21DD0">
        <w:t xml:space="preserve">et </w:t>
      </w:r>
      <w:r w:rsidR="00F21DD0">
        <w:rPr>
          <w:i/>
          <w:iCs/>
        </w:rPr>
        <w:t>Religion.</w:t>
      </w:r>
      <w:r w:rsidRPr="006C7BD3">
        <w:fldChar w:fldCharType="begin"/>
      </w:r>
      <w:r w:rsidRPr="006C7BD3">
        <w:instrText xml:space="preserve"> FILLIN "" </w:instrText>
      </w:r>
      <w:r w:rsidRPr="006C7BD3">
        <w:fldChar w:fldCharType="end"/>
      </w:r>
    </w:p>
    <w:p w14:paraId="0D256956" w14:textId="77777777" w:rsidR="00941A83" w:rsidRPr="006C7BD3" w:rsidRDefault="00941A83">
      <w:pPr>
        <w:pStyle w:val="Standard"/>
      </w:pPr>
    </w:p>
    <w:p w14:paraId="6F46B798" w14:textId="77777777" w:rsidR="00941A83" w:rsidRPr="006C7BD3" w:rsidRDefault="000C533F">
      <w:pPr>
        <w:pStyle w:val="Standard"/>
        <w:rPr>
          <w:i/>
        </w:rPr>
      </w:pPr>
      <w:r w:rsidRPr="006C7BD3">
        <w:rPr>
          <w:i/>
        </w:rPr>
        <w:t xml:space="preserve">Notes : </w:t>
      </w:r>
    </w:p>
    <w:p w14:paraId="06FE3AA2" w14:textId="77777777" w:rsidR="00941A83" w:rsidRPr="006C7BD3" w:rsidRDefault="000C533F">
      <w:pPr>
        <w:pStyle w:val="Standard"/>
      </w:pPr>
      <w:r w:rsidRPr="006C7BD3">
        <w:t xml:space="preserve">Il existe également un fonds lié à cette municipalité régionale de comté, le X à la Société d’histoire et de généalogie Maria-Chapdelaine. </w:t>
      </w:r>
    </w:p>
    <w:p w14:paraId="621C086E" w14:textId="77777777" w:rsidR="00941A83" w:rsidRPr="006C7BD3" w:rsidRDefault="00941A83">
      <w:pPr>
        <w:pStyle w:val="Standard"/>
        <w:rPr>
          <w:i/>
        </w:rPr>
      </w:pPr>
    </w:p>
    <w:p w14:paraId="687C4AE9" w14:textId="77777777" w:rsidR="00941A83" w:rsidRPr="006C7BD3" w:rsidRDefault="000C533F">
      <w:pPr>
        <w:pStyle w:val="Titre2"/>
      </w:pPr>
      <w:bookmarkStart w:id="68" w:name="_Toc237330933"/>
      <w:r w:rsidRPr="006C7BD3">
        <w:t>P40/B1 </w:t>
      </w:r>
      <w:r w:rsidR="00051126" w:rsidRPr="006C7BD3">
        <w:t>Entité administrative</w:t>
      </w:r>
      <w:bookmarkEnd w:id="68"/>
    </w:p>
    <w:p w14:paraId="0352BC84" w14:textId="0576A1E1" w:rsidR="00941A83" w:rsidRPr="006C7BD3" w:rsidRDefault="000C533F">
      <w:pPr>
        <w:pStyle w:val="Standard"/>
      </w:pPr>
      <w:r w:rsidRPr="006C7BD3">
        <w:rPr>
          <w:lang w:eastAsia="en-US"/>
        </w:rPr>
        <w:t xml:space="preserve">– </w:t>
      </w:r>
      <w:r w:rsidR="000D1382" w:rsidRPr="006C7BD3">
        <w:rPr>
          <w:lang w:eastAsia="en-US"/>
        </w:rPr>
        <w:t>1985-2007</w:t>
      </w:r>
      <w:r w:rsidRPr="006C7BD3">
        <w:rPr>
          <w:lang w:eastAsia="en-US"/>
        </w:rPr>
        <w:t xml:space="preserve">. – </w:t>
      </w:r>
      <w:r w:rsidR="000D1382" w:rsidRPr="006C7BD3">
        <w:rPr>
          <w:lang w:eastAsia="en-US"/>
        </w:rPr>
        <w:t>0,5 cm</w:t>
      </w:r>
      <w:r w:rsidRPr="006C7BD3">
        <w:rPr>
          <w:lang w:eastAsia="en-US"/>
        </w:rPr>
        <w:t xml:space="preserve"> de documents</w:t>
      </w:r>
      <w:r w:rsidR="000D1382" w:rsidRPr="006C7BD3">
        <w:rPr>
          <w:lang w:eastAsia="en-US"/>
        </w:rPr>
        <w:t xml:space="preserve"> textuels</w:t>
      </w:r>
      <w:r w:rsidRPr="006C7BD3">
        <w:rPr>
          <w:lang w:eastAsia="en-US"/>
        </w:rPr>
        <w:t>.</w:t>
      </w:r>
    </w:p>
    <w:p w14:paraId="1816CEB3" w14:textId="77777777" w:rsidR="00941A83" w:rsidRPr="006C7BD3" w:rsidRDefault="00941A83">
      <w:pPr>
        <w:pStyle w:val="Textbody"/>
      </w:pPr>
    </w:p>
    <w:p w14:paraId="3E046C17" w14:textId="77777777" w:rsidR="00941A83" w:rsidRPr="006C7BD3" w:rsidRDefault="000C533F">
      <w:pPr>
        <w:pStyle w:val="Standard"/>
        <w:rPr>
          <w:i/>
        </w:rPr>
      </w:pPr>
      <w:r w:rsidRPr="006C7BD3">
        <w:rPr>
          <w:i/>
        </w:rPr>
        <w:t>Portée et contenu :</w:t>
      </w:r>
    </w:p>
    <w:p w14:paraId="4AB38EA3" w14:textId="605FC215" w:rsidR="00941A83" w:rsidRPr="00F21DD0" w:rsidRDefault="000C533F">
      <w:pPr>
        <w:pStyle w:val="Standard"/>
        <w:rPr>
          <w:i/>
        </w:rPr>
      </w:pPr>
      <w:r w:rsidRPr="006C7BD3">
        <w:t xml:space="preserve">La sous-série « </w:t>
      </w:r>
      <w:r w:rsidR="000D1382" w:rsidRPr="006C7BD3">
        <w:t xml:space="preserve">Entité administrative </w:t>
      </w:r>
      <w:r w:rsidRPr="006C7BD3">
        <w:t xml:space="preserve">» </w:t>
      </w:r>
      <w:r w:rsidR="00F21DD0">
        <w:t xml:space="preserve">de la série </w:t>
      </w:r>
      <w:r w:rsidR="00F21DD0">
        <w:rPr>
          <w:i/>
          <w:iCs/>
        </w:rPr>
        <w:t xml:space="preserve">MRC de Maria-Chapdelaine </w:t>
      </w:r>
      <w:r w:rsidR="00C44E0F" w:rsidRPr="006C7BD3">
        <w:t xml:space="preserve">se déploie en trois dossiers : </w:t>
      </w:r>
      <w:r w:rsidR="00C44E0F" w:rsidRPr="006C7BD3">
        <w:rPr>
          <w:i/>
        </w:rPr>
        <w:t>Assemblées</w:t>
      </w:r>
      <w:r w:rsidR="00F21DD0">
        <w:rPr>
          <w:i/>
        </w:rPr>
        <w:t xml:space="preserve">, </w:t>
      </w:r>
      <w:r w:rsidR="00C44E0F" w:rsidRPr="006C7BD3">
        <w:rPr>
          <w:i/>
        </w:rPr>
        <w:t>Employés et membres</w:t>
      </w:r>
      <w:r w:rsidR="00F21DD0">
        <w:rPr>
          <w:i/>
        </w:rPr>
        <w:t xml:space="preserve"> </w:t>
      </w:r>
      <w:r w:rsidR="00F21DD0">
        <w:rPr>
          <w:iCs/>
        </w:rPr>
        <w:t xml:space="preserve">et </w:t>
      </w:r>
      <w:r w:rsidR="00F21DD0">
        <w:rPr>
          <w:i/>
        </w:rPr>
        <w:t>Projets</w:t>
      </w:r>
      <w:r w:rsidR="00C5427D">
        <w:rPr>
          <w:i/>
        </w:rPr>
        <w:t xml:space="preserve"> MRC</w:t>
      </w:r>
      <w:r w:rsidR="00F21DD0">
        <w:rPr>
          <w:i/>
        </w:rPr>
        <w:t>.</w:t>
      </w:r>
    </w:p>
    <w:p w14:paraId="6573ECB6" w14:textId="77777777" w:rsidR="00941A83" w:rsidRPr="006C7BD3" w:rsidRDefault="00941A83">
      <w:pPr>
        <w:pStyle w:val="Standard"/>
      </w:pPr>
    </w:p>
    <w:p w14:paraId="2B4CF8BB"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647BF72F" w14:textId="77777777">
        <w:trPr>
          <w:trHeight w:val="873"/>
        </w:trPr>
        <w:tc>
          <w:tcPr>
            <w:tcW w:w="1554" w:type="dxa"/>
            <w:shd w:val="clear" w:color="auto" w:fill="D9D9D9"/>
            <w:tcMar>
              <w:top w:w="0" w:type="dxa"/>
              <w:left w:w="108" w:type="dxa"/>
              <w:bottom w:w="0" w:type="dxa"/>
              <w:right w:w="108" w:type="dxa"/>
            </w:tcMar>
          </w:tcPr>
          <w:p w14:paraId="75B6799A" w14:textId="77777777" w:rsidR="00C5427D" w:rsidRDefault="00C5427D" w:rsidP="00C5427D">
            <w:pPr>
              <w:pStyle w:val="Standard"/>
              <w:rPr>
                <w:kern w:val="2"/>
                <w:szCs w:val="24"/>
                <w:lang w:eastAsia="fr-CA"/>
                <w14:ligatures w14:val="standardContextual"/>
              </w:rPr>
            </w:pPr>
            <w:r>
              <w:rPr>
                <w:color w:val="000000"/>
              </w:rPr>
              <w:t>R03 E05 T04</w:t>
            </w:r>
          </w:p>
          <w:p w14:paraId="42EEE604" w14:textId="21200B91" w:rsidR="00295076" w:rsidRPr="006C7BD3" w:rsidRDefault="00295076">
            <w:pPr>
              <w:pStyle w:val="Standard"/>
              <w:rPr>
                <w:lang w:eastAsia="en-US"/>
              </w:rPr>
            </w:pPr>
            <w:r w:rsidRPr="006C7BD3">
              <w:rPr>
                <w:lang w:eastAsia="en-US"/>
              </w:rPr>
              <w:t xml:space="preserve">Boîte </w:t>
            </w:r>
            <w:r w:rsidR="00C5427D">
              <w:rPr>
                <w:lang w:eastAsia="en-US"/>
              </w:rPr>
              <w:t>3</w:t>
            </w:r>
          </w:p>
        </w:tc>
        <w:tc>
          <w:tcPr>
            <w:tcW w:w="7802" w:type="dxa"/>
            <w:shd w:val="clear" w:color="auto" w:fill="FFFFFF"/>
            <w:tcMar>
              <w:top w:w="0" w:type="dxa"/>
              <w:left w:w="108" w:type="dxa"/>
              <w:bottom w:w="0" w:type="dxa"/>
              <w:right w:w="108" w:type="dxa"/>
            </w:tcMar>
          </w:tcPr>
          <w:p w14:paraId="61FAF740" w14:textId="77777777" w:rsidR="00941A83" w:rsidRPr="006C7BD3" w:rsidRDefault="000C533F">
            <w:pPr>
              <w:pStyle w:val="FF-Titre30"/>
            </w:pPr>
            <w:bookmarkStart w:id="69" w:name="_Toc237330934"/>
            <w:r w:rsidRPr="006C7BD3">
              <w:t>P40/B1/1 :</w:t>
            </w:r>
            <w:r w:rsidR="00051126" w:rsidRPr="006C7BD3">
              <w:t xml:space="preserve"> Assemblées</w:t>
            </w:r>
            <w:bookmarkEnd w:id="69"/>
          </w:p>
          <w:p w14:paraId="73EC3D3F" w14:textId="7E8BF7D7" w:rsidR="00941A83" w:rsidRPr="006C7BD3" w:rsidRDefault="000C533F">
            <w:pPr>
              <w:pStyle w:val="Standard"/>
            </w:pPr>
            <w:r w:rsidRPr="006C7BD3">
              <w:rPr>
                <w:lang w:eastAsia="en-US"/>
              </w:rPr>
              <w:t xml:space="preserve">– </w:t>
            </w:r>
            <w:r w:rsidR="0029397C" w:rsidRPr="006C7BD3">
              <w:rPr>
                <w:lang w:eastAsia="en-US"/>
              </w:rPr>
              <w:t>1993-2007</w:t>
            </w:r>
            <w:r w:rsidRPr="006C7BD3">
              <w:rPr>
                <w:lang w:eastAsia="en-US"/>
              </w:rPr>
              <w:t xml:space="preserve">. – </w:t>
            </w:r>
            <w:r w:rsidR="0029397C" w:rsidRPr="006C7BD3">
              <w:rPr>
                <w:lang w:eastAsia="en-US"/>
              </w:rPr>
              <w:t xml:space="preserve">0,2 cm </w:t>
            </w:r>
            <w:r w:rsidRPr="006C7BD3">
              <w:rPr>
                <w:lang w:eastAsia="en-US"/>
              </w:rPr>
              <w:t>de documents</w:t>
            </w:r>
            <w:r w:rsidR="0029397C" w:rsidRPr="006C7BD3">
              <w:rPr>
                <w:lang w:eastAsia="en-US"/>
              </w:rPr>
              <w:t xml:space="preserve"> textuels (1 chemise)</w:t>
            </w:r>
            <w:r w:rsidR="00C44E0F" w:rsidRPr="006C7BD3">
              <w:rPr>
                <w:lang w:eastAsia="en-US"/>
              </w:rPr>
              <w:t>.</w:t>
            </w:r>
          </w:p>
          <w:p w14:paraId="48F68269" w14:textId="77777777" w:rsidR="00941A83" w:rsidRPr="006C7BD3" w:rsidRDefault="00941A83">
            <w:pPr>
              <w:pStyle w:val="Standard"/>
              <w:rPr>
                <w:lang w:eastAsia="en-US"/>
              </w:rPr>
            </w:pPr>
          </w:p>
          <w:p w14:paraId="33F5DEF8" w14:textId="77777777" w:rsidR="00941A83" w:rsidRPr="006C7BD3" w:rsidRDefault="000C533F">
            <w:pPr>
              <w:pStyle w:val="Standard"/>
              <w:rPr>
                <w:i/>
                <w:iCs/>
                <w:lang w:eastAsia="en-US"/>
              </w:rPr>
            </w:pPr>
            <w:r w:rsidRPr="006C7BD3">
              <w:rPr>
                <w:i/>
                <w:iCs/>
                <w:lang w:eastAsia="en-US"/>
              </w:rPr>
              <w:t>Portée et contenu :</w:t>
            </w:r>
          </w:p>
          <w:p w14:paraId="7A77AE5A" w14:textId="23B70AD2" w:rsidR="00941A83" w:rsidRPr="006C7BD3" w:rsidRDefault="000C533F">
            <w:pPr>
              <w:pStyle w:val="Standard"/>
            </w:pPr>
            <w:r w:rsidRPr="006C7BD3">
              <w:rPr>
                <w:lang w:eastAsia="en-US"/>
              </w:rPr>
              <w:t>Le dossier « </w:t>
            </w:r>
            <w:r w:rsidR="0029397C" w:rsidRPr="006C7BD3">
              <w:rPr>
                <w:lang w:eastAsia="en-US"/>
              </w:rPr>
              <w:t>Assemblée</w:t>
            </w:r>
            <w:r w:rsidR="00C44E0F" w:rsidRPr="006C7BD3">
              <w:rPr>
                <w:lang w:eastAsia="en-US"/>
              </w:rPr>
              <w:t>s</w:t>
            </w:r>
            <w:r w:rsidRPr="006C7BD3">
              <w:rPr>
                <w:lang w:eastAsia="en-US"/>
              </w:rPr>
              <w:t> » est constitué de</w:t>
            </w:r>
            <w:r w:rsidR="00F00DEF" w:rsidRPr="006C7BD3">
              <w:rPr>
                <w:lang w:eastAsia="en-US"/>
              </w:rPr>
              <w:t> :</w:t>
            </w:r>
          </w:p>
          <w:p w14:paraId="5C689FDD" w14:textId="77777777" w:rsidR="00941A83" w:rsidRPr="006C7BD3" w:rsidRDefault="00941A83">
            <w:pPr>
              <w:pStyle w:val="Standard"/>
              <w:rPr>
                <w:lang w:eastAsia="en-US"/>
              </w:rPr>
            </w:pPr>
          </w:p>
          <w:p w14:paraId="3DDCA11A" w14:textId="1B18DBDA" w:rsidR="00941A83" w:rsidRPr="006C7BD3" w:rsidRDefault="0029397C" w:rsidP="0029397C">
            <w:pPr>
              <w:pStyle w:val="Standard"/>
              <w:numPr>
                <w:ilvl w:val="0"/>
                <w:numId w:val="1"/>
              </w:numPr>
              <w:rPr>
                <w:lang w:eastAsia="en-US"/>
              </w:rPr>
            </w:pPr>
            <w:r w:rsidRPr="006C7BD3">
              <w:rPr>
                <w:lang w:eastAsia="en-US"/>
              </w:rPr>
              <w:t>Trois extraits des minutes d’une séance régulière de conseil de la MRC Maria-Chapdelaine en 1993,</w:t>
            </w:r>
            <w:r w:rsidR="00C44E0F" w:rsidRPr="006C7BD3">
              <w:rPr>
                <w:lang w:eastAsia="en-US"/>
              </w:rPr>
              <w:t xml:space="preserve"> </w:t>
            </w:r>
            <w:r w:rsidRPr="006C7BD3">
              <w:rPr>
                <w:lang w:eastAsia="en-US"/>
              </w:rPr>
              <w:t>2006 et 2007.</w:t>
            </w:r>
          </w:p>
          <w:p w14:paraId="541D407B" w14:textId="77777777" w:rsidR="00941A83" w:rsidRPr="006C7BD3" w:rsidRDefault="000C533F">
            <w:pPr>
              <w:pStyle w:val="Standard"/>
            </w:pPr>
            <w:r w:rsidRPr="006C7BD3">
              <w:rPr>
                <w:i/>
                <w:iCs/>
                <w:lang w:eastAsia="en-US"/>
              </w:rPr>
              <w:t>Notes :</w:t>
            </w:r>
          </w:p>
          <w:p w14:paraId="013F86F4" w14:textId="7B3BF234" w:rsidR="00941A83" w:rsidRPr="006C7BD3" w:rsidRDefault="0029397C">
            <w:pPr>
              <w:pStyle w:val="Standard"/>
            </w:pPr>
            <w:r w:rsidRPr="006C7BD3">
              <w:rPr>
                <w:lang w:eastAsia="en-US"/>
              </w:rPr>
              <w:t xml:space="preserve">Aucun </w:t>
            </w:r>
            <w:r w:rsidR="000C533F" w:rsidRPr="006C7BD3">
              <w:rPr>
                <w:lang w:eastAsia="en-US"/>
              </w:rPr>
              <w:t>donateur</w:t>
            </w:r>
            <w:r w:rsidRPr="006C7BD3">
              <w:rPr>
                <w:lang w:eastAsia="en-US"/>
              </w:rPr>
              <w:t xml:space="preserve"> connu</w:t>
            </w:r>
            <w:r w:rsidR="000C533F" w:rsidRPr="006C7BD3">
              <w:rPr>
                <w:lang w:eastAsia="en-US"/>
              </w:rPr>
              <w:t>.</w:t>
            </w:r>
          </w:p>
          <w:p w14:paraId="7D28F110" w14:textId="56D97640" w:rsidR="00941A83" w:rsidRPr="006C7BD3" w:rsidRDefault="0029397C">
            <w:pPr>
              <w:pStyle w:val="Standard"/>
            </w:pPr>
            <w:r w:rsidRPr="006C7BD3">
              <w:rPr>
                <w:lang w:eastAsia="en-US"/>
              </w:rPr>
              <w:t>Certaines feuilles sont pliées au centre et au bas</w:t>
            </w:r>
            <w:r w:rsidR="000C533F" w:rsidRPr="006C7BD3">
              <w:rPr>
                <w:lang w:eastAsia="en-US"/>
              </w:rPr>
              <w:t>.</w:t>
            </w:r>
          </w:p>
          <w:p w14:paraId="26B4FC62" w14:textId="36DA0387" w:rsidR="00941A83" w:rsidRPr="006C7BD3" w:rsidRDefault="000C533F">
            <w:pPr>
              <w:pStyle w:val="Standard"/>
            </w:pPr>
            <w:r w:rsidRPr="006C7BD3">
              <w:rPr>
                <w:lang w:eastAsia="en-US"/>
              </w:rPr>
              <w:t>Origina</w:t>
            </w:r>
            <w:r w:rsidR="0029397C" w:rsidRPr="006C7BD3">
              <w:rPr>
                <w:lang w:eastAsia="en-US"/>
              </w:rPr>
              <w:t>ux.</w:t>
            </w:r>
          </w:p>
          <w:p w14:paraId="08430D80" w14:textId="36D85D9A" w:rsidR="00941A83" w:rsidRPr="006C7BD3" w:rsidRDefault="00C5427D">
            <w:pPr>
              <w:pStyle w:val="Standard"/>
              <w:rPr>
                <w:lang w:eastAsia="en-US"/>
              </w:rPr>
            </w:pPr>
            <w:r>
              <w:rPr>
                <w:lang w:eastAsia="en-US"/>
              </w:rPr>
              <w:t>Boîte 3.</w:t>
            </w:r>
          </w:p>
          <w:p w14:paraId="0F69AF6F" w14:textId="77777777" w:rsidR="00941A83" w:rsidRPr="006C7BD3" w:rsidRDefault="00941A83">
            <w:pPr>
              <w:pStyle w:val="Standard"/>
              <w:rPr>
                <w:lang w:eastAsia="en-US"/>
              </w:rPr>
            </w:pPr>
          </w:p>
        </w:tc>
      </w:tr>
      <w:tr w:rsidR="006C7BD3" w:rsidRPr="006C7BD3" w14:paraId="31A0B73F" w14:textId="77777777">
        <w:trPr>
          <w:trHeight w:val="873"/>
        </w:trPr>
        <w:tc>
          <w:tcPr>
            <w:tcW w:w="1554" w:type="dxa"/>
            <w:shd w:val="clear" w:color="auto" w:fill="D9D9D9"/>
            <w:tcMar>
              <w:top w:w="0" w:type="dxa"/>
              <w:left w:w="108" w:type="dxa"/>
              <w:bottom w:w="0" w:type="dxa"/>
              <w:right w:w="108" w:type="dxa"/>
            </w:tcMar>
          </w:tcPr>
          <w:p w14:paraId="1B08E041" w14:textId="77777777" w:rsidR="00C5427D" w:rsidRDefault="00C5427D" w:rsidP="00C5427D">
            <w:pPr>
              <w:pStyle w:val="Standard"/>
              <w:rPr>
                <w:kern w:val="2"/>
                <w:szCs w:val="24"/>
                <w:lang w:eastAsia="fr-CA"/>
                <w14:ligatures w14:val="standardContextual"/>
              </w:rPr>
            </w:pPr>
            <w:r>
              <w:rPr>
                <w:color w:val="000000"/>
              </w:rPr>
              <w:t>R03 E05 T04</w:t>
            </w:r>
          </w:p>
          <w:p w14:paraId="02C6B951" w14:textId="3E8FD5A9" w:rsidR="00295076" w:rsidRPr="006C7BD3" w:rsidRDefault="00C5427D" w:rsidP="00C5427D">
            <w:pPr>
              <w:pStyle w:val="Standard"/>
              <w:rPr>
                <w:lang w:eastAsia="en-US"/>
              </w:rPr>
            </w:pPr>
            <w:r w:rsidRPr="006C7BD3">
              <w:rPr>
                <w:lang w:eastAsia="en-US"/>
              </w:rPr>
              <w:t xml:space="preserve">Boîte </w:t>
            </w:r>
            <w:r>
              <w:rPr>
                <w:lang w:eastAsia="en-US"/>
              </w:rPr>
              <w:t>3</w:t>
            </w:r>
          </w:p>
        </w:tc>
        <w:tc>
          <w:tcPr>
            <w:tcW w:w="7802" w:type="dxa"/>
            <w:shd w:val="clear" w:color="auto" w:fill="FFFFFF"/>
            <w:tcMar>
              <w:top w:w="0" w:type="dxa"/>
              <w:left w:w="108" w:type="dxa"/>
              <w:bottom w:w="0" w:type="dxa"/>
              <w:right w:w="108" w:type="dxa"/>
            </w:tcMar>
          </w:tcPr>
          <w:p w14:paraId="1CC019D7" w14:textId="77777777" w:rsidR="00051126" w:rsidRPr="006C7BD3" w:rsidRDefault="00051126" w:rsidP="00051126">
            <w:pPr>
              <w:pStyle w:val="FF-Titre30"/>
            </w:pPr>
            <w:bookmarkStart w:id="70" w:name="_Toc237330935"/>
            <w:r w:rsidRPr="006C7BD3">
              <w:t>P40/B1/2 : Employés et membres</w:t>
            </w:r>
            <w:bookmarkEnd w:id="70"/>
          </w:p>
          <w:p w14:paraId="10AC168A" w14:textId="71C7C91E" w:rsidR="00051126" w:rsidRPr="006C7BD3" w:rsidRDefault="00051126" w:rsidP="00051126">
            <w:pPr>
              <w:pStyle w:val="Standard"/>
            </w:pPr>
            <w:r w:rsidRPr="006C7BD3">
              <w:rPr>
                <w:lang w:eastAsia="en-US"/>
              </w:rPr>
              <w:t xml:space="preserve">– </w:t>
            </w:r>
            <w:r w:rsidR="00F00DEF" w:rsidRPr="006C7BD3">
              <w:rPr>
                <w:lang w:eastAsia="en-US"/>
              </w:rPr>
              <w:t>198</w:t>
            </w:r>
            <w:r w:rsidR="005F7EC0" w:rsidRPr="006C7BD3">
              <w:rPr>
                <w:lang w:eastAsia="en-US"/>
              </w:rPr>
              <w:t>5</w:t>
            </w:r>
            <w:r w:rsidR="00F00DEF" w:rsidRPr="006C7BD3">
              <w:rPr>
                <w:lang w:eastAsia="en-US"/>
              </w:rPr>
              <w:t>-1992</w:t>
            </w:r>
            <w:r w:rsidRPr="006C7BD3">
              <w:rPr>
                <w:lang w:eastAsia="en-US"/>
              </w:rPr>
              <w:t xml:space="preserve">. – </w:t>
            </w:r>
            <w:r w:rsidR="00F00DEF" w:rsidRPr="006C7BD3">
              <w:rPr>
                <w:lang w:eastAsia="en-US"/>
              </w:rPr>
              <w:t>0,3 cm</w:t>
            </w:r>
            <w:r w:rsidRPr="006C7BD3">
              <w:rPr>
                <w:lang w:eastAsia="en-US"/>
              </w:rPr>
              <w:t xml:space="preserve"> de documents</w:t>
            </w:r>
            <w:r w:rsidR="00F00DEF" w:rsidRPr="006C7BD3">
              <w:rPr>
                <w:lang w:eastAsia="en-US"/>
              </w:rPr>
              <w:t xml:space="preserve"> textuels</w:t>
            </w:r>
            <w:r w:rsidR="005F7EC0" w:rsidRPr="006C7BD3">
              <w:rPr>
                <w:lang w:eastAsia="en-US"/>
              </w:rPr>
              <w:t xml:space="preserve"> (3 chemises)</w:t>
            </w:r>
            <w:r w:rsidR="00C44E0F" w:rsidRPr="006C7BD3">
              <w:rPr>
                <w:lang w:eastAsia="en-US"/>
              </w:rPr>
              <w:t>.</w:t>
            </w:r>
          </w:p>
          <w:p w14:paraId="34E976EA" w14:textId="77777777" w:rsidR="00051126" w:rsidRPr="006C7BD3" w:rsidRDefault="00051126" w:rsidP="00051126">
            <w:pPr>
              <w:pStyle w:val="Standard"/>
              <w:rPr>
                <w:lang w:eastAsia="en-US"/>
              </w:rPr>
            </w:pPr>
          </w:p>
          <w:p w14:paraId="7B83AD1F" w14:textId="77777777" w:rsidR="00051126" w:rsidRPr="006C7BD3" w:rsidRDefault="00051126" w:rsidP="00051126">
            <w:pPr>
              <w:pStyle w:val="Standard"/>
              <w:rPr>
                <w:i/>
                <w:iCs/>
                <w:lang w:eastAsia="en-US"/>
              </w:rPr>
            </w:pPr>
            <w:r w:rsidRPr="006C7BD3">
              <w:rPr>
                <w:i/>
                <w:iCs/>
                <w:lang w:eastAsia="en-US"/>
              </w:rPr>
              <w:t>Portée et contenu :</w:t>
            </w:r>
          </w:p>
          <w:p w14:paraId="05956E5C" w14:textId="0C0DA5C4" w:rsidR="00051126" w:rsidRPr="006C7BD3" w:rsidRDefault="00051126" w:rsidP="00051126">
            <w:pPr>
              <w:pStyle w:val="Standard"/>
            </w:pPr>
            <w:r w:rsidRPr="006C7BD3">
              <w:rPr>
                <w:lang w:eastAsia="en-US"/>
              </w:rPr>
              <w:t>Le dossier « </w:t>
            </w:r>
            <w:r w:rsidR="00F00DEF" w:rsidRPr="006C7BD3">
              <w:rPr>
                <w:lang w:eastAsia="en-US"/>
              </w:rPr>
              <w:t>Employés et membres »</w:t>
            </w:r>
            <w:r w:rsidRPr="006C7BD3">
              <w:rPr>
                <w:lang w:eastAsia="en-US"/>
              </w:rPr>
              <w:t xml:space="preserve"> est constitué d</w:t>
            </w:r>
            <w:r w:rsidR="00F00DEF" w:rsidRPr="006C7BD3">
              <w:rPr>
                <w:lang w:eastAsia="en-US"/>
              </w:rPr>
              <w:t>e :</w:t>
            </w:r>
          </w:p>
          <w:p w14:paraId="50B768B5" w14:textId="77777777" w:rsidR="00051126" w:rsidRPr="006C7BD3" w:rsidRDefault="00051126" w:rsidP="00051126">
            <w:pPr>
              <w:pStyle w:val="Standard"/>
              <w:rPr>
                <w:lang w:eastAsia="en-US"/>
              </w:rPr>
            </w:pPr>
          </w:p>
          <w:p w14:paraId="2738C4D1" w14:textId="1CB7E2D5" w:rsidR="00051126" w:rsidRPr="006C7BD3" w:rsidRDefault="00F00DEF" w:rsidP="00051126">
            <w:pPr>
              <w:pStyle w:val="Standard"/>
              <w:numPr>
                <w:ilvl w:val="0"/>
                <w:numId w:val="1"/>
              </w:numPr>
            </w:pPr>
            <w:r w:rsidRPr="006C7BD3">
              <w:rPr>
                <w:lang w:eastAsia="en-US"/>
              </w:rPr>
              <w:lastRenderedPageBreak/>
              <w:t>Liste des maires et des membres du conseil municipal de chaque municipalité de la MRC Maria-Chapdelaine</w:t>
            </w:r>
            <w:r w:rsidR="00E51B38" w:rsidRPr="006C7BD3">
              <w:rPr>
                <w:lang w:eastAsia="en-US"/>
              </w:rPr>
              <w:t xml:space="preserve"> avec leur adresse et numéro de téléphone</w:t>
            </w:r>
            <w:r w:rsidRPr="006C7BD3">
              <w:rPr>
                <w:lang w:eastAsia="en-US"/>
              </w:rPr>
              <w:t xml:space="preserve">, 1990. </w:t>
            </w:r>
          </w:p>
          <w:p w14:paraId="61A9AD63" w14:textId="5AC0F8EB" w:rsidR="00E51B38" w:rsidRPr="006C7BD3" w:rsidRDefault="00F00DEF" w:rsidP="00E51B38">
            <w:pPr>
              <w:pStyle w:val="Standard"/>
              <w:numPr>
                <w:ilvl w:val="0"/>
                <w:numId w:val="1"/>
              </w:numPr>
            </w:pPr>
            <w:r w:rsidRPr="006C7BD3">
              <w:rPr>
                <w:lang w:eastAsia="en-US"/>
              </w:rPr>
              <w:t xml:space="preserve">Liste des secrétaires-trésoriers et greffiers de chaque municipalité de la MRC Maria-Chapdelaine </w:t>
            </w:r>
            <w:r w:rsidR="00E51B38" w:rsidRPr="006C7BD3">
              <w:rPr>
                <w:lang w:eastAsia="en-US"/>
              </w:rPr>
              <w:t>avec leur adresse et numéro de téléphone en 1989,</w:t>
            </w:r>
            <w:r w:rsidR="00C44E0F" w:rsidRPr="006C7BD3">
              <w:rPr>
                <w:lang w:eastAsia="en-US"/>
              </w:rPr>
              <w:t xml:space="preserve"> </w:t>
            </w:r>
            <w:r w:rsidR="00E51B38" w:rsidRPr="006C7BD3">
              <w:rPr>
                <w:lang w:eastAsia="en-US"/>
              </w:rPr>
              <w:t>1991 et 1992</w:t>
            </w:r>
            <w:r w:rsidR="00C44E0F" w:rsidRPr="006C7BD3">
              <w:rPr>
                <w:lang w:eastAsia="en-US"/>
              </w:rPr>
              <w:t>.</w:t>
            </w:r>
          </w:p>
          <w:p w14:paraId="6D0A4F2B" w14:textId="549915DA" w:rsidR="00037C3D" w:rsidRPr="006C7BD3" w:rsidRDefault="005F7EC0" w:rsidP="00037C3D">
            <w:pPr>
              <w:pStyle w:val="Standard"/>
              <w:numPr>
                <w:ilvl w:val="0"/>
                <w:numId w:val="1"/>
              </w:numPr>
            </w:pPr>
            <w:r w:rsidRPr="006C7BD3">
              <w:rPr>
                <w:lang w:eastAsia="en-US"/>
              </w:rPr>
              <w:t>Liste des maires des MRC Maria-Chapdelaine, Lac-St-Jean Est et Domaine-du-Roy avec leur adresse et numéro de téléphone, 1985.</w:t>
            </w:r>
          </w:p>
          <w:p w14:paraId="0FE8225E" w14:textId="77777777" w:rsidR="00C44E0F" w:rsidRPr="006C7BD3" w:rsidRDefault="00C44E0F" w:rsidP="00C44E0F">
            <w:pPr>
              <w:pStyle w:val="Standard"/>
            </w:pPr>
          </w:p>
          <w:p w14:paraId="345CFC7C" w14:textId="3DF120ED" w:rsidR="006C66A8" w:rsidRPr="006C7BD3" w:rsidRDefault="00051126" w:rsidP="00051126">
            <w:pPr>
              <w:pStyle w:val="Standard"/>
              <w:rPr>
                <w:i/>
                <w:iCs/>
                <w:lang w:eastAsia="en-US"/>
              </w:rPr>
            </w:pPr>
            <w:r w:rsidRPr="006C7BD3">
              <w:rPr>
                <w:i/>
                <w:iCs/>
                <w:lang w:eastAsia="en-US"/>
              </w:rPr>
              <w:t>Notes :</w:t>
            </w:r>
          </w:p>
          <w:p w14:paraId="2D281826" w14:textId="77777777" w:rsidR="00C5427D" w:rsidRDefault="00C5427D" w:rsidP="00051126">
            <w:pPr>
              <w:pStyle w:val="Standard"/>
              <w:rPr>
                <w:lang w:eastAsia="en-US"/>
              </w:rPr>
            </w:pPr>
            <w:r>
              <w:rPr>
                <w:lang w:eastAsia="en-US"/>
              </w:rPr>
              <w:t xml:space="preserve">Donateur inconnu. </w:t>
            </w:r>
          </w:p>
          <w:p w14:paraId="085B7042" w14:textId="4A62035E" w:rsidR="006C66A8" w:rsidRPr="006C7BD3" w:rsidRDefault="006C66A8" w:rsidP="00051126">
            <w:pPr>
              <w:pStyle w:val="Standard"/>
              <w:rPr>
                <w:lang w:eastAsia="en-US"/>
              </w:rPr>
            </w:pPr>
            <w:r w:rsidRPr="006C7BD3">
              <w:rPr>
                <w:lang w:eastAsia="en-US"/>
              </w:rPr>
              <w:t>Certaines feuilles ont été brochées et sont rouillées à cet endroit.</w:t>
            </w:r>
          </w:p>
          <w:p w14:paraId="3A9256CD" w14:textId="22419943" w:rsidR="00874CEE" w:rsidRDefault="00051126" w:rsidP="00874CEE">
            <w:pPr>
              <w:pStyle w:val="Standard"/>
              <w:rPr>
                <w:lang w:eastAsia="en-US"/>
              </w:rPr>
            </w:pPr>
            <w:r w:rsidRPr="006C7BD3">
              <w:rPr>
                <w:lang w:eastAsia="en-US"/>
              </w:rPr>
              <w:t>Origina</w:t>
            </w:r>
            <w:r w:rsidR="00E51B38" w:rsidRPr="006C7BD3">
              <w:rPr>
                <w:lang w:eastAsia="en-US"/>
              </w:rPr>
              <w:t>ux</w:t>
            </w:r>
            <w:r w:rsidR="00C5427D">
              <w:rPr>
                <w:lang w:eastAsia="en-US"/>
              </w:rPr>
              <w:t xml:space="preserve"> et copies.</w:t>
            </w:r>
          </w:p>
          <w:p w14:paraId="0DFF639F" w14:textId="53DD3F39" w:rsidR="00C5427D" w:rsidRPr="006C7BD3" w:rsidRDefault="00C5427D" w:rsidP="00874CEE">
            <w:pPr>
              <w:pStyle w:val="Standard"/>
              <w:rPr>
                <w:lang w:eastAsia="en-US"/>
              </w:rPr>
            </w:pPr>
            <w:r>
              <w:rPr>
                <w:lang w:eastAsia="en-US"/>
              </w:rPr>
              <w:t>Boîte 3.</w:t>
            </w:r>
          </w:p>
          <w:p w14:paraId="502835B1" w14:textId="72A18C5A" w:rsidR="00C44E0F" w:rsidRPr="006C7BD3" w:rsidRDefault="00C44E0F" w:rsidP="00874CEE">
            <w:pPr>
              <w:pStyle w:val="Standard"/>
              <w:rPr>
                <w:lang w:eastAsia="en-US"/>
              </w:rPr>
            </w:pPr>
          </w:p>
        </w:tc>
      </w:tr>
      <w:tr w:rsidR="006C7BD3" w:rsidRPr="006C7BD3" w14:paraId="02B5E077" w14:textId="77777777">
        <w:trPr>
          <w:trHeight w:val="873"/>
        </w:trPr>
        <w:tc>
          <w:tcPr>
            <w:tcW w:w="1554" w:type="dxa"/>
            <w:shd w:val="clear" w:color="auto" w:fill="D9D9D9"/>
            <w:tcMar>
              <w:top w:w="0" w:type="dxa"/>
              <w:left w:w="108" w:type="dxa"/>
              <w:bottom w:w="0" w:type="dxa"/>
              <w:right w:w="108" w:type="dxa"/>
            </w:tcMar>
          </w:tcPr>
          <w:p w14:paraId="5228B197" w14:textId="77777777" w:rsidR="00C5427D" w:rsidRDefault="00C5427D" w:rsidP="00C5427D">
            <w:pPr>
              <w:pStyle w:val="Standard"/>
              <w:rPr>
                <w:kern w:val="2"/>
                <w:szCs w:val="24"/>
                <w:lang w:eastAsia="fr-CA"/>
                <w14:ligatures w14:val="standardContextual"/>
              </w:rPr>
            </w:pPr>
            <w:r>
              <w:rPr>
                <w:color w:val="000000"/>
              </w:rPr>
              <w:lastRenderedPageBreak/>
              <w:t>R03 E05 T04</w:t>
            </w:r>
          </w:p>
          <w:p w14:paraId="458303E4" w14:textId="7E31CD3C" w:rsidR="00153CFF" w:rsidRPr="006C7BD3" w:rsidRDefault="00C5427D" w:rsidP="00C5427D">
            <w:pPr>
              <w:pStyle w:val="Standard"/>
              <w:rPr>
                <w:lang w:eastAsia="en-US"/>
              </w:rPr>
            </w:pPr>
            <w:r w:rsidRPr="006C7BD3">
              <w:rPr>
                <w:lang w:eastAsia="en-US"/>
              </w:rPr>
              <w:t xml:space="preserve">Boîte </w:t>
            </w:r>
            <w:r>
              <w:rPr>
                <w:lang w:eastAsia="en-US"/>
              </w:rPr>
              <w:t>3</w:t>
            </w:r>
          </w:p>
        </w:tc>
        <w:tc>
          <w:tcPr>
            <w:tcW w:w="7802" w:type="dxa"/>
            <w:shd w:val="clear" w:color="auto" w:fill="FFFFFF"/>
            <w:tcMar>
              <w:top w:w="0" w:type="dxa"/>
              <w:left w:w="108" w:type="dxa"/>
              <w:bottom w:w="0" w:type="dxa"/>
              <w:right w:w="108" w:type="dxa"/>
            </w:tcMar>
          </w:tcPr>
          <w:p w14:paraId="5479EEC4" w14:textId="1ED194BB" w:rsidR="00153CFF" w:rsidRPr="006C7BD3" w:rsidRDefault="00153CFF" w:rsidP="00153CFF">
            <w:pPr>
              <w:pStyle w:val="FF-Titre30"/>
            </w:pPr>
            <w:bookmarkStart w:id="71" w:name="_Toc237330936"/>
            <w:r w:rsidRPr="006C7BD3">
              <w:t>P40/B1/3 : Projets</w:t>
            </w:r>
            <w:r w:rsidR="00C5427D">
              <w:t xml:space="preserve"> MRC</w:t>
            </w:r>
            <w:bookmarkEnd w:id="71"/>
          </w:p>
          <w:p w14:paraId="64C9BF00" w14:textId="7BB29DD2" w:rsidR="00153CFF" w:rsidRPr="006C7BD3" w:rsidRDefault="00153CFF" w:rsidP="00153CFF">
            <w:pPr>
              <w:pStyle w:val="Standard"/>
            </w:pPr>
            <w:r w:rsidRPr="006C7BD3">
              <w:rPr>
                <w:lang w:eastAsia="en-US"/>
              </w:rPr>
              <w:t>– 1987. – 1 cm de documents textuels (1 chemise).</w:t>
            </w:r>
          </w:p>
          <w:p w14:paraId="2AB14F20" w14:textId="77777777" w:rsidR="00153CFF" w:rsidRPr="006C7BD3" w:rsidRDefault="00153CFF" w:rsidP="00153CFF">
            <w:pPr>
              <w:pStyle w:val="Standard"/>
              <w:rPr>
                <w:lang w:eastAsia="en-US"/>
              </w:rPr>
            </w:pPr>
          </w:p>
          <w:p w14:paraId="6F353638" w14:textId="77777777" w:rsidR="00153CFF" w:rsidRPr="006C7BD3" w:rsidRDefault="00153CFF" w:rsidP="00153CFF">
            <w:pPr>
              <w:pStyle w:val="Standard"/>
              <w:rPr>
                <w:i/>
                <w:iCs/>
                <w:lang w:eastAsia="en-US"/>
              </w:rPr>
            </w:pPr>
            <w:r w:rsidRPr="006C7BD3">
              <w:rPr>
                <w:i/>
                <w:iCs/>
                <w:lang w:eastAsia="en-US"/>
              </w:rPr>
              <w:t>Portée et contenu :</w:t>
            </w:r>
          </w:p>
          <w:p w14:paraId="676DFA01" w14:textId="764AC2A0" w:rsidR="00153CFF" w:rsidRPr="006C7BD3" w:rsidRDefault="00153CFF" w:rsidP="00153CFF">
            <w:pPr>
              <w:pStyle w:val="Standard"/>
            </w:pPr>
            <w:r w:rsidRPr="006C7BD3">
              <w:rPr>
                <w:lang w:eastAsia="en-US"/>
              </w:rPr>
              <w:t>Le dossier « Projets » est constitué de :</w:t>
            </w:r>
          </w:p>
          <w:p w14:paraId="011CD55A" w14:textId="77777777" w:rsidR="00153CFF" w:rsidRPr="006C7BD3" w:rsidRDefault="00153CFF" w:rsidP="00153CFF">
            <w:pPr>
              <w:pStyle w:val="Standard"/>
              <w:rPr>
                <w:lang w:eastAsia="en-US"/>
              </w:rPr>
            </w:pPr>
          </w:p>
          <w:p w14:paraId="1B572A99" w14:textId="5189F457" w:rsidR="00153CFF" w:rsidRPr="006C7BD3" w:rsidRDefault="00153CFF" w:rsidP="00153CFF">
            <w:pPr>
              <w:pStyle w:val="Standard"/>
              <w:numPr>
                <w:ilvl w:val="0"/>
                <w:numId w:val="1"/>
              </w:numPr>
            </w:pPr>
            <w:r w:rsidRPr="006C7BD3">
              <w:rPr>
                <w:lang w:eastAsia="en-US"/>
              </w:rPr>
              <w:t>Étude de faisabilité sur le potentiel touristique, culturel, récréatif et social du Monastère des Pères Trappistes et des territoires environnants, par le Groupe Leblond, Tremblay, Bouchard. – 1 cahier. – 1987.</w:t>
            </w:r>
          </w:p>
          <w:p w14:paraId="7A09F8EF" w14:textId="77777777" w:rsidR="00153CFF" w:rsidRPr="006C7BD3" w:rsidRDefault="00153CFF" w:rsidP="00153CFF">
            <w:pPr>
              <w:pStyle w:val="Standard"/>
            </w:pPr>
          </w:p>
          <w:p w14:paraId="6B9FE25B" w14:textId="77777777" w:rsidR="00153CFF" w:rsidRPr="006C7BD3" w:rsidRDefault="00153CFF" w:rsidP="00153CFF">
            <w:pPr>
              <w:pStyle w:val="Standard"/>
              <w:rPr>
                <w:i/>
                <w:iCs/>
                <w:lang w:eastAsia="en-US"/>
              </w:rPr>
            </w:pPr>
            <w:r w:rsidRPr="006C7BD3">
              <w:rPr>
                <w:i/>
                <w:iCs/>
                <w:lang w:eastAsia="en-US"/>
              </w:rPr>
              <w:t>Notes :</w:t>
            </w:r>
          </w:p>
          <w:p w14:paraId="0E309DEC" w14:textId="346F92C2" w:rsidR="00153CFF" w:rsidRPr="006C7BD3" w:rsidRDefault="00153CFF" w:rsidP="00153CFF">
            <w:pPr>
              <w:pStyle w:val="Standard"/>
              <w:rPr>
                <w:lang w:eastAsia="en-US"/>
              </w:rPr>
            </w:pPr>
            <w:r w:rsidRPr="006C7BD3">
              <w:rPr>
                <w:lang w:eastAsia="en-US"/>
              </w:rPr>
              <w:t xml:space="preserve">Aucun donateur connu.  </w:t>
            </w:r>
          </w:p>
          <w:p w14:paraId="375DFE8F" w14:textId="3DF38F8F" w:rsidR="00153CFF" w:rsidRPr="006C7BD3" w:rsidRDefault="00153CFF" w:rsidP="00153CFF">
            <w:pPr>
              <w:pStyle w:val="Standard"/>
              <w:rPr>
                <w:lang w:eastAsia="en-US"/>
              </w:rPr>
            </w:pPr>
            <w:r w:rsidRPr="006C7BD3">
              <w:rPr>
                <w:lang w:eastAsia="en-US"/>
              </w:rPr>
              <w:t>Le cahier est boudiné.</w:t>
            </w:r>
          </w:p>
          <w:p w14:paraId="7A27126A" w14:textId="77777777" w:rsidR="00153CFF" w:rsidRDefault="00153CFF" w:rsidP="00153CFF">
            <w:pPr>
              <w:pStyle w:val="Standard"/>
              <w:rPr>
                <w:lang w:eastAsia="en-US"/>
              </w:rPr>
            </w:pPr>
            <w:r w:rsidRPr="006C7BD3">
              <w:rPr>
                <w:lang w:eastAsia="en-US"/>
              </w:rPr>
              <w:t>Originaux.</w:t>
            </w:r>
          </w:p>
          <w:p w14:paraId="5FAFF9FA" w14:textId="3CB58897" w:rsidR="00C5427D" w:rsidRPr="006C7BD3" w:rsidRDefault="00C5427D" w:rsidP="00153CFF">
            <w:pPr>
              <w:pStyle w:val="Standard"/>
              <w:rPr>
                <w:lang w:eastAsia="en-US"/>
              </w:rPr>
            </w:pPr>
            <w:r>
              <w:rPr>
                <w:lang w:eastAsia="en-US"/>
              </w:rPr>
              <w:t>Boîte 3.</w:t>
            </w:r>
          </w:p>
          <w:p w14:paraId="4E392E66" w14:textId="77777777" w:rsidR="00153CFF" w:rsidRPr="006C7BD3" w:rsidRDefault="00153CFF" w:rsidP="00153CFF">
            <w:pPr>
              <w:pStyle w:val="FF-Titre30"/>
            </w:pPr>
          </w:p>
        </w:tc>
      </w:tr>
    </w:tbl>
    <w:p w14:paraId="3E89D6C9" w14:textId="77777777" w:rsidR="00941A83" w:rsidRPr="006C7BD3" w:rsidRDefault="00941A83">
      <w:pPr>
        <w:pStyle w:val="Standard"/>
      </w:pPr>
    </w:p>
    <w:p w14:paraId="4901AC4B" w14:textId="77777777" w:rsidR="007839EF" w:rsidRPr="006C7BD3" w:rsidRDefault="007839EF">
      <w:pPr>
        <w:pStyle w:val="Standard"/>
      </w:pPr>
    </w:p>
    <w:p w14:paraId="603B99D4" w14:textId="77777777" w:rsidR="007839EF" w:rsidRPr="006C7BD3" w:rsidRDefault="007839EF" w:rsidP="007839EF">
      <w:pPr>
        <w:pStyle w:val="Titre2"/>
      </w:pPr>
      <w:bookmarkStart w:id="72" w:name="_P40/B2_Histoire"/>
      <w:bookmarkStart w:id="73" w:name="_Toc237330937"/>
      <w:bookmarkEnd w:id="72"/>
      <w:r w:rsidRPr="006C7BD3">
        <w:t>P40/B2 Histoire</w:t>
      </w:r>
      <w:bookmarkEnd w:id="73"/>
    </w:p>
    <w:p w14:paraId="69893906" w14:textId="4B4BCC0F" w:rsidR="007839EF" w:rsidRPr="006C7BD3" w:rsidRDefault="007839EF" w:rsidP="007839EF">
      <w:pPr>
        <w:pStyle w:val="Standard"/>
      </w:pPr>
      <w:r w:rsidRPr="006C7BD3">
        <w:rPr>
          <w:lang w:eastAsia="en-US"/>
        </w:rPr>
        <w:t xml:space="preserve">– </w:t>
      </w:r>
      <w:r w:rsidR="000D1382" w:rsidRPr="006C7BD3">
        <w:rPr>
          <w:lang w:eastAsia="en-US"/>
        </w:rPr>
        <w:t>1966-1991</w:t>
      </w:r>
      <w:r w:rsidR="000E7CDF">
        <w:rPr>
          <w:lang w:eastAsia="en-US"/>
        </w:rPr>
        <w:t>, 1999</w:t>
      </w:r>
      <w:r w:rsidRPr="006C7BD3">
        <w:rPr>
          <w:lang w:eastAsia="en-US"/>
        </w:rPr>
        <w:t xml:space="preserve">. – </w:t>
      </w:r>
      <w:r w:rsidR="000E7CDF">
        <w:rPr>
          <w:lang w:eastAsia="en-US"/>
        </w:rPr>
        <w:t>2</w:t>
      </w:r>
      <w:r w:rsidR="000D1382" w:rsidRPr="006C7BD3">
        <w:rPr>
          <w:lang w:eastAsia="en-US"/>
        </w:rPr>
        <w:t xml:space="preserve"> cm</w:t>
      </w:r>
      <w:r w:rsidRPr="006C7BD3">
        <w:rPr>
          <w:lang w:eastAsia="en-US"/>
        </w:rPr>
        <w:t xml:space="preserve"> de documents</w:t>
      </w:r>
      <w:r w:rsidR="000D1382" w:rsidRPr="006C7BD3">
        <w:rPr>
          <w:lang w:eastAsia="en-US"/>
        </w:rPr>
        <w:t xml:space="preserve"> textuels</w:t>
      </w:r>
      <w:r w:rsidRPr="006C7BD3">
        <w:rPr>
          <w:lang w:eastAsia="en-US"/>
        </w:rPr>
        <w:t>.</w:t>
      </w:r>
    </w:p>
    <w:p w14:paraId="505D814E" w14:textId="77777777" w:rsidR="007839EF" w:rsidRPr="006C7BD3" w:rsidRDefault="007839EF" w:rsidP="007839EF">
      <w:pPr>
        <w:pStyle w:val="Textbody"/>
      </w:pPr>
    </w:p>
    <w:p w14:paraId="2E367D48" w14:textId="77777777" w:rsidR="007839EF" w:rsidRPr="006C7BD3" w:rsidRDefault="007839EF" w:rsidP="007839EF">
      <w:pPr>
        <w:pStyle w:val="Standard"/>
        <w:rPr>
          <w:i/>
        </w:rPr>
      </w:pPr>
      <w:r w:rsidRPr="006C7BD3">
        <w:rPr>
          <w:i/>
        </w:rPr>
        <w:t>Portée et contenu :</w:t>
      </w:r>
    </w:p>
    <w:p w14:paraId="7B70F4DD" w14:textId="0A5BFC32" w:rsidR="007839EF" w:rsidRPr="00F21DD0" w:rsidRDefault="007839EF" w:rsidP="00F21DD0">
      <w:pPr>
        <w:pStyle w:val="Standard"/>
        <w:rPr>
          <w:i/>
          <w:iCs/>
        </w:rPr>
      </w:pPr>
      <w:r w:rsidRPr="006C7BD3">
        <w:t xml:space="preserve">La sous-série « </w:t>
      </w:r>
      <w:r w:rsidR="000D1382" w:rsidRPr="006C7BD3">
        <w:t>Histoire</w:t>
      </w:r>
      <w:r w:rsidRPr="006C7BD3">
        <w:t xml:space="preserve"> » </w:t>
      </w:r>
      <w:r w:rsidR="00F21DD0">
        <w:t xml:space="preserve">de la série </w:t>
      </w:r>
      <w:r w:rsidR="00F21DD0">
        <w:rPr>
          <w:i/>
          <w:iCs/>
        </w:rPr>
        <w:t xml:space="preserve">MRC de Maria-Chapdelaine </w:t>
      </w:r>
      <w:r w:rsidR="002D71B3" w:rsidRPr="006C7BD3">
        <w:t xml:space="preserve">se déploie en </w:t>
      </w:r>
      <w:r w:rsidR="00F21DD0">
        <w:t>trois</w:t>
      </w:r>
      <w:r w:rsidR="002D71B3" w:rsidRPr="006C7BD3">
        <w:t xml:space="preserve"> dossiers : </w:t>
      </w:r>
      <w:r w:rsidR="002D71B3" w:rsidRPr="006C7BD3">
        <w:rPr>
          <w:i/>
        </w:rPr>
        <w:t>Historique</w:t>
      </w:r>
      <w:r w:rsidR="00F21DD0">
        <w:rPr>
          <w:i/>
        </w:rPr>
        <w:t>,</w:t>
      </w:r>
      <w:r w:rsidR="002D71B3" w:rsidRPr="006C7BD3">
        <w:t xml:space="preserve"> </w:t>
      </w:r>
      <w:r w:rsidR="002D71B3" w:rsidRPr="006C7BD3">
        <w:rPr>
          <w:i/>
        </w:rPr>
        <w:t>Statistiques</w:t>
      </w:r>
      <w:r w:rsidR="00F21DD0">
        <w:rPr>
          <w:i/>
        </w:rPr>
        <w:t xml:space="preserve"> </w:t>
      </w:r>
      <w:r w:rsidR="00F21DD0" w:rsidRPr="006C7BD3">
        <w:t>et</w:t>
      </w:r>
      <w:r w:rsidR="00F21DD0">
        <w:t xml:space="preserve"> </w:t>
      </w:r>
      <w:r w:rsidR="00F21DD0">
        <w:rPr>
          <w:i/>
          <w:iCs/>
        </w:rPr>
        <w:t>Anniversaires de fondation.</w:t>
      </w:r>
    </w:p>
    <w:p w14:paraId="376ECDF4" w14:textId="77777777" w:rsidR="007839EF" w:rsidRPr="006C7BD3" w:rsidRDefault="007839EF" w:rsidP="007839EF">
      <w:pPr>
        <w:pStyle w:val="Standard"/>
      </w:pPr>
    </w:p>
    <w:p w14:paraId="30DFD34C" w14:textId="77777777" w:rsidR="007839EF" w:rsidRPr="006C7BD3" w:rsidRDefault="007839EF" w:rsidP="007839EF">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37D7D894" w14:textId="77777777" w:rsidTr="0037292A">
        <w:trPr>
          <w:trHeight w:val="873"/>
        </w:trPr>
        <w:tc>
          <w:tcPr>
            <w:tcW w:w="1554" w:type="dxa"/>
            <w:shd w:val="clear" w:color="auto" w:fill="D9D9D9"/>
            <w:tcMar>
              <w:top w:w="0" w:type="dxa"/>
              <w:left w:w="108" w:type="dxa"/>
              <w:bottom w:w="0" w:type="dxa"/>
              <w:right w:w="108" w:type="dxa"/>
            </w:tcMar>
          </w:tcPr>
          <w:p w14:paraId="62C05C37" w14:textId="77777777" w:rsidR="00C5427D" w:rsidRDefault="00C5427D" w:rsidP="00C5427D">
            <w:pPr>
              <w:pStyle w:val="Standard"/>
              <w:rPr>
                <w:kern w:val="2"/>
                <w:szCs w:val="24"/>
                <w:lang w:eastAsia="fr-CA"/>
                <w14:ligatures w14:val="standardContextual"/>
              </w:rPr>
            </w:pPr>
            <w:r>
              <w:rPr>
                <w:color w:val="000000"/>
              </w:rPr>
              <w:t>R03 E05 T04</w:t>
            </w:r>
          </w:p>
          <w:p w14:paraId="15B9D34B" w14:textId="089E8BEA" w:rsidR="00295076" w:rsidRPr="006C7BD3" w:rsidRDefault="00C5427D" w:rsidP="00C5427D">
            <w:pPr>
              <w:pStyle w:val="Standard"/>
              <w:rPr>
                <w:lang w:eastAsia="en-US"/>
              </w:rPr>
            </w:pPr>
            <w:r w:rsidRPr="006C7BD3">
              <w:rPr>
                <w:lang w:eastAsia="en-US"/>
              </w:rPr>
              <w:t xml:space="preserve">Boîte </w:t>
            </w:r>
            <w:r>
              <w:rPr>
                <w:lang w:eastAsia="en-US"/>
              </w:rPr>
              <w:t>3</w:t>
            </w:r>
          </w:p>
        </w:tc>
        <w:tc>
          <w:tcPr>
            <w:tcW w:w="7802" w:type="dxa"/>
            <w:shd w:val="clear" w:color="auto" w:fill="FFFFFF"/>
            <w:tcMar>
              <w:top w:w="0" w:type="dxa"/>
              <w:left w:w="108" w:type="dxa"/>
              <w:bottom w:w="0" w:type="dxa"/>
              <w:right w:w="108" w:type="dxa"/>
            </w:tcMar>
          </w:tcPr>
          <w:p w14:paraId="14EB9F11" w14:textId="77777777" w:rsidR="007839EF" w:rsidRPr="006C7BD3" w:rsidRDefault="007839EF" w:rsidP="0037292A">
            <w:pPr>
              <w:pStyle w:val="FF-Titre30"/>
            </w:pPr>
            <w:bookmarkStart w:id="74" w:name="_Toc237330938"/>
            <w:r w:rsidRPr="006C7BD3">
              <w:t>P40/B2/1 : Historique</w:t>
            </w:r>
            <w:bookmarkEnd w:id="74"/>
          </w:p>
          <w:p w14:paraId="2E421935" w14:textId="50E50F30" w:rsidR="007839EF" w:rsidRPr="006C7BD3" w:rsidRDefault="007839EF" w:rsidP="0037292A">
            <w:pPr>
              <w:pStyle w:val="Standard"/>
            </w:pPr>
            <w:r w:rsidRPr="006C7BD3">
              <w:rPr>
                <w:lang w:eastAsia="en-US"/>
              </w:rPr>
              <w:t xml:space="preserve">– </w:t>
            </w:r>
            <w:r w:rsidR="00B20942" w:rsidRPr="006C7BD3">
              <w:rPr>
                <w:lang w:eastAsia="en-US"/>
              </w:rPr>
              <w:t>1966</w:t>
            </w:r>
            <w:r w:rsidRPr="006C7BD3">
              <w:rPr>
                <w:lang w:eastAsia="en-US"/>
              </w:rPr>
              <w:t xml:space="preserve">. – </w:t>
            </w:r>
            <w:r w:rsidR="00B20942" w:rsidRPr="006C7BD3">
              <w:rPr>
                <w:lang w:eastAsia="en-US"/>
              </w:rPr>
              <w:t>0</w:t>
            </w:r>
            <w:r w:rsidR="002D71B3" w:rsidRPr="006C7BD3">
              <w:rPr>
                <w:lang w:eastAsia="en-US"/>
              </w:rPr>
              <w:t>,</w:t>
            </w:r>
            <w:r w:rsidR="00B20942" w:rsidRPr="006C7BD3">
              <w:rPr>
                <w:lang w:eastAsia="en-US"/>
              </w:rPr>
              <w:t>5</w:t>
            </w:r>
            <w:r w:rsidR="006B7D37" w:rsidRPr="006C7BD3">
              <w:rPr>
                <w:lang w:eastAsia="en-US"/>
              </w:rPr>
              <w:t xml:space="preserve"> cm</w:t>
            </w:r>
            <w:r w:rsidRPr="006C7BD3">
              <w:rPr>
                <w:lang w:eastAsia="en-US"/>
              </w:rPr>
              <w:t xml:space="preserve"> de documents</w:t>
            </w:r>
            <w:r w:rsidR="006B7D37" w:rsidRPr="006C7BD3">
              <w:rPr>
                <w:lang w:eastAsia="en-US"/>
              </w:rPr>
              <w:t xml:space="preserve"> textuels (</w:t>
            </w:r>
            <w:r w:rsidR="00B20942" w:rsidRPr="006C7BD3">
              <w:rPr>
                <w:lang w:eastAsia="en-US"/>
              </w:rPr>
              <w:t xml:space="preserve">1 </w:t>
            </w:r>
            <w:r w:rsidR="006B7D37" w:rsidRPr="006C7BD3">
              <w:rPr>
                <w:lang w:eastAsia="en-US"/>
              </w:rPr>
              <w:t>chemise)</w:t>
            </w:r>
            <w:r w:rsidR="00C44E0F" w:rsidRPr="006C7BD3">
              <w:rPr>
                <w:lang w:eastAsia="en-US"/>
              </w:rPr>
              <w:t>.</w:t>
            </w:r>
          </w:p>
          <w:p w14:paraId="38CDCB6A" w14:textId="77777777" w:rsidR="007839EF" w:rsidRPr="006C7BD3" w:rsidRDefault="007839EF" w:rsidP="0037292A">
            <w:pPr>
              <w:pStyle w:val="Standard"/>
              <w:rPr>
                <w:lang w:eastAsia="en-US"/>
              </w:rPr>
            </w:pPr>
          </w:p>
          <w:p w14:paraId="4A016E16" w14:textId="77777777" w:rsidR="007839EF" w:rsidRPr="006C7BD3" w:rsidRDefault="007839EF" w:rsidP="0037292A">
            <w:pPr>
              <w:pStyle w:val="Standard"/>
              <w:rPr>
                <w:i/>
                <w:iCs/>
                <w:lang w:eastAsia="en-US"/>
              </w:rPr>
            </w:pPr>
            <w:r w:rsidRPr="006C7BD3">
              <w:rPr>
                <w:i/>
                <w:iCs/>
                <w:lang w:eastAsia="en-US"/>
              </w:rPr>
              <w:t>Portée et contenu :</w:t>
            </w:r>
          </w:p>
          <w:p w14:paraId="33E90DE5" w14:textId="18D7C2D6" w:rsidR="007839EF" w:rsidRPr="006C7BD3" w:rsidRDefault="007839EF" w:rsidP="0037292A">
            <w:pPr>
              <w:pStyle w:val="Standard"/>
            </w:pPr>
            <w:r w:rsidRPr="006C7BD3">
              <w:rPr>
                <w:lang w:eastAsia="en-US"/>
              </w:rPr>
              <w:t>Le dossier « </w:t>
            </w:r>
            <w:r w:rsidR="006B7D37" w:rsidRPr="006C7BD3">
              <w:rPr>
                <w:lang w:eastAsia="en-US"/>
              </w:rPr>
              <w:t>Historique</w:t>
            </w:r>
            <w:r w:rsidRPr="006C7BD3">
              <w:rPr>
                <w:lang w:eastAsia="en-US"/>
              </w:rPr>
              <w:t> » est constitué de</w:t>
            </w:r>
            <w:r w:rsidR="006633D2" w:rsidRPr="006C7BD3">
              <w:rPr>
                <w:lang w:eastAsia="en-US"/>
              </w:rPr>
              <w:t> :</w:t>
            </w:r>
          </w:p>
          <w:p w14:paraId="0EC6E41C" w14:textId="77777777" w:rsidR="007839EF" w:rsidRPr="006C7BD3" w:rsidRDefault="007839EF" w:rsidP="0037292A">
            <w:pPr>
              <w:pStyle w:val="Standard"/>
              <w:rPr>
                <w:lang w:eastAsia="en-US"/>
              </w:rPr>
            </w:pPr>
          </w:p>
          <w:p w14:paraId="0073F59A" w14:textId="5255033B" w:rsidR="006B7D37" w:rsidRDefault="007E0804" w:rsidP="00B20942">
            <w:pPr>
              <w:pStyle w:val="Standard"/>
              <w:numPr>
                <w:ilvl w:val="0"/>
                <w:numId w:val="1"/>
              </w:numPr>
              <w:rPr>
                <w:lang w:eastAsia="en-US"/>
              </w:rPr>
            </w:pPr>
            <w:r w:rsidRPr="006C7BD3">
              <w:rPr>
                <w:lang w:eastAsia="en-US"/>
              </w:rPr>
              <w:lastRenderedPageBreak/>
              <w:t>A</w:t>
            </w:r>
            <w:r w:rsidR="006B7D37" w:rsidRPr="006C7BD3">
              <w:rPr>
                <w:lang w:eastAsia="en-US"/>
              </w:rPr>
              <w:t>perçu historique des 14 municipalités du territoire de la vallée de Mistassini, résumé par Jocelyne Lavoie</w:t>
            </w:r>
            <w:r w:rsidR="00B20942" w:rsidRPr="006C7BD3">
              <w:rPr>
                <w:lang w:eastAsia="en-US"/>
              </w:rPr>
              <w:t xml:space="preserve"> du</w:t>
            </w:r>
            <w:r w:rsidR="006B7D37" w:rsidRPr="006C7BD3">
              <w:rPr>
                <w:lang w:eastAsia="en-US"/>
              </w:rPr>
              <w:t xml:space="preserve"> </w:t>
            </w:r>
            <w:r w:rsidR="00C44E0F" w:rsidRPr="006C7BD3">
              <w:rPr>
                <w:lang w:eastAsia="en-US"/>
              </w:rPr>
              <w:t>C</w:t>
            </w:r>
            <w:r w:rsidR="006B7D37" w:rsidRPr="006C7BD3">
              <w:rPr>
                <w:lang w:eastAsia="en-US"/>
              </w:rPr>
              <w:t>onseil économique régional, 1966.</w:t>
            </w:r>
          </w:p>
          <w:p w14:paraId="6DB15573" w14:textId="77777777" w:rsidR="00C5427D" w:rsidRPr="006C7BD3" w:rsidRDefault="00C5427D" w:rsidP="00C5427D">
            <w:pPr>
              <w:pStyle w:val="Standard"/>
              <w:ind w:left="785"/>
              <w:rPr>
                <w:lang w:eastAsia="en-US"/>
              </w:rPr>
            </w:pPr>
          </w:p>
          <w:p w14:paraId="581A401C" w14:textId="77777777" w:rsidR="007839EF" w:rsidRPr="006C7BD3" w:rsidRDefault="007839EF" w:rsidP="0037292A">
            <w:pPr>
              <w:pStyle w:val="Standard"/>
            </w:pPr>
            <w:r w:rsidRPr="006C7BD3">
              <w:rPr>
                <w:i/>
                <w:iCs/>
                <w:lang w:eastAsia="en-US"/>
              </w:rPr>
              <w:t>Notes :</w:t>
            </w:r>
          </w:p>
          <w:p w14:paraId="021A486B" w14:textId="24B4D172" w:rsidR="007839EF" w:rsidRPr="006C7BD3" w:rsidRDefault="006B7D37" w:rsidP="0037292A">
            <w:pPr>
              <w:pStyle w:val="Standard"/>
            </w:pPr>
            <w:r w:rsidRPr="006C7BD3">
              <w:rPr>
                <w:lang w:eastAsia="en-US"/>
              </w:rPr>
              <w:t>Aucun donateur connu</w:t>
            </w:r>
            <w:r w:rsidR="007839EF" w:rsidRPr="006C7BD3">
              <w:rPr>
                <w:lang w:eastAsia="en-US"/>
              </w:rPr>
              <w:t>.</w:t>
            </w:r>
          </w:p>
          <w:p w14:paraId="7EA1977A" w14:textId="661EEFF9" w:rsidR="007839EF" w:rsidRDefault="00C5427D" w:rsidP="0037292A">
            <w:pPr>
              <w:pStyle w:val="Standard"/>
              <w:rPr>
                <w:lang w:eastAsia="en-US"/>
              </w:rPr>
            </w:pPr>
            <w:r>
              <w:rPr>
                <w:lang w:eastAsia="en-US"/>
              </w:rPr>
              <w:t>Reproduction.</w:t>
            </w:r>
          </w:p>
          <w:p w14:paraId="4701BEFC" w14:textId="42526DD6" w:rsidR="00C5427D" w:rsidRPr="006C7BD3" w:rsidRDefault="00C5427D" w:rsidP="0037292A">
            <w:pPr>
              <w:pStyle w:val="Standard"/>
            </w:pPr>
            <w:r>
              <w:rPr>
                <w:lang w:eastAsia="en-US"/>
              </w:rPr>
              <w:t>Boîte 3.</w:t>
            </w:r>
          </w:p>
          <w:p w14:paraId="7B8BA8CE" w14:textId="77777777" w:rsidR="007839EF" w:rsidRPr="006C7BD3" w:rsidRDefault="007839EF" w:rsidP="0037292A">
            <w:pPr>
              <w:pStyle w:val="Standard"/>
              <w:rPr>
                <w:lang w:eastAsia="en-US"/>
              </w:rPr>
            </w:pPr>
          </w:p>
        </w:tc>
      </w:tr>
      <w:tr w:rsidR="006C7BD3" w:rsidRPr="006C7BD3" w14:paraId="1965AB92" w14:textId="77777777" w:rsidTr="0037292A">
        <w:trPr>
          <w:trHeight w:val="873"/>
        </w:trPr>
        <w:tc>
          <w:tcPr>
            <w:tcW w:w="1554" w:type="dxa"/>
            <w:shd w:val="clear" w:color="auto" w:fill="D9D9D9"/>
            <w:tcMar>
              <w:top w:w="0" w:type="dxa"/>
              <w:left w:w="108" w:type="dxa"/>
              <w:bottom w:w="0" w:type="dxa"/>
              <w:right w:w="108" w:type="dxa"/>
            </w:tcMar>
          </w:tcPr>
          <w:p w14:paraId="1AB329C1" w14:textId="77777777" w:rsidR="00C5427D" w:rsidRDefault="00C5427D" w:rsidP="00C5427D">
            <w:pPr>
              <w:pStyle w:val="Standard"/>
              <w:rPr>
                <w:kern w:val="2"/>
                <w:szCs w:val="24"/>
                <w:lang w:eastAsia="fr-CA"/>
                <w14:ligatures w14:val="standardContextual"/>
              </w:rPr>
            </w:pPr>
            <w:r>
              <w:rPr>
                <w:color w:val="000000"/>
              </w:rPr>
              <w:lastRenderedPageBreak/>
              <w:t>R03 E05 T04</w:t>
            </w:r>
          </w:p>
          <w:p w14:paraId="30AC8A76" w14:textId="66559CF0" w:rsidR="00C5427D" w:rsidRPr="006C7BD3" w:rsidRDefault="00C5427D" w:rsidP="00C5427D">
            <w:pPr>
              <w:pStyle w:val="Standard"/>
              <w:rPr>
                <w:lang w:eastAsia="en-US"/>
              </w:rPr>
            </w:pPr>
            <w:r w:rsidRPr="006C7BD3">
              <w:rPr>
                <w:lang w:eastAsia="en-US"/>
              </w:rPr>
              <w:t xml:space="preserve">Boîte </w:t>
            </w:r>
            <w:r>
              <w:rPr>
                <w:lang w:eastAsia="en-US"/>
              </w:rPr>
              <w:t>3</w:t>
            </w:r>
          </w:p>
          <w:p w14:paraId="6E9C7569" w14:textId="6F4C767E" w:rsidR="00295076" w:rsidRPr="006C7BD3" w:rsidRDefault="00295076" w:rsidP="007839EF">
            <w:pPr>
              <w:pStyle w:val="Standard"/>
              <w:rPr>
                <w:lang w:eastAsia="en-US"/>
              </w:rPr>
            </w:pPr>
          </w:p>
        </w:tc>
        <w:tc>
          <w:tcPr>
            <w:tcW w:w="7802" w:type="dxa"/>
            <w:shd w:val="clear" w:color="auto" w:fill="FFFFFF"/>
            <w:tcMar>
              <w:top w:w="0" w:type="dxa"/>
              <w:left w:w="108" w:type="dxa"/>
              <w:bottom w:w="0" w:type="dxa"/>
              <w:right w:w="108" w:type="dxa"/>
            </w:tcMar>
          </w:tcPr>
          <w:p w14:paraId="03514093" w14:textId="77777777" w:rsidR="007839EF" w:rsidRPr="006C7BD3" w:rsidRDefault="007839EF" w:rsidP="007839EF">
            <w:pPr>
              <w:pStyle w:val="FF-Titre30"/>
            </w:pPr>
            <w:bookmarkStart w:id="75" w:name="_Toc237330939"/>
            <w:r w:rsidRPr="006C7BD3">
              <w:t>P40/B2/2 : Statistiques</w:t>
            </w:r>
            <w:bookmarkEnd w:id="75"/>
          </w:p>
          <w:p w14:paraId="5F26EB97" w14:textId="5E005E01" w:rsidR="007839EF" w:rsidRPr="006C7BD3" w:rsidRDefault="007839EF" w:rsidP="007839EF">
            <w:pPr>
              <w:pStyle w:val="Standard"/>
            </w:pPr>
            <w:r w:rsidRPr="006C7BD3">
              <w:rPr>
                <w:lang w:eastAsia="en-US"/>
              </w:rPr>
              <w:t xml:space="preserve">– </w:t>
            </w:r>
            <w:r w:rsidR="007E0804" w:rsidRPr="006C7BD3">
              <w:rPr>
                <w:lang w:eastAsia="en-US"/>
              </w:rPr>
              <w:t>1991</w:t>
            </w:r>
            <w:r w:rsidR="008C72AE">
              <w:rPr>
                <w:lang w:eastAsia="en-US"/>
              </w:rPr>
              <w:t>, 1999</w:t>
            </w:r>
            <w:r w:rsidRPr="006C7BD3">
              <w:rPr>
                <w:lang w:eastAsia="en-US"/>
              </w:rPr>
              <w:t xml:space="preserve">. – </w:t>
            </w:r>
            <w:r w:rsidR="008C72AE">
              <w:rPr>
                <w:lang w:eastAsia="en-US"/>
              </w:rPr>
              <w:t>1</w:t>
            </w:r>
            <w:r w:rsidR="007E0804" w:rsidRPr="006C7BD3">
              <w:rPr>
                <w:lang w:eastAsia="en-US"/>
              </w:rPr>
              <w:t>,5 cm</w:t>
            </w:r>
            <w:r w:rsidRPr="006C7BD3">
              <w:rPr>
                <w:lang w:eastAsia="en-US"/>
              </w:rPr>
              <w:t xml:space="preserve"> de documents</w:t>
            </w:r>
            <w:r w:rsidR="007E0804" w:rsidRPr="006C7BD3">
              <w:rPr>
                <w:lang w:eastAsia="en-US"/>
              </w:rPr>
              <w:t xml:space="preserve"> textuels</w:t>
            </w:r>
            <w:r w:rsidR="002D71B3" w:rsidRPr="006C7BD3">
              <w:rPr>
                <w:lang w:eastAsia="en-US"/>
              </w:rPr>
              <w:t xml:space="preserve"> (</w:t>
            </w:r>
            <w:r w:rsidR="008C72AE">
              <w:rPr>
                <w:lang w:eastAsia="en-US"/>
              </w:rPr>
              <w:t>2</w:t>
            </w:r>
            <w:r w:rsidR="002D71B3" w:rsidRPr="006C7BD3">
              <w:rPr>
                <w:lang w:eastAsia="en-US"/>
              </w:rPr>
              <w:t xml:space="preserve"> chemise</w:t>
            </w:r>
            <w:r w:rsidR="008C72AE">
              <w:rPr>
                <w:lang w:eastAsia="en-US"/>
              </w:rPr>
              <w:t>s</w:t>
            </w:r>
            <w:r w:rsidR="002D71B3" w:rsidRPr="006C7BD3">
              <w:rPr>
                <w:lang w:eastAsia="en-US"/>
              </w:rPr>
              <w:t>)</w:t>
            </w:r>
            <w:r w:rsidRPr="006C7BD3">
              <w:rPr>
                <w:lang w:eastAsia="en-US"/>
              </w:rPr>
              <w:t>.</w:t>
            </w:r>
          </w:p>
          <w:p w14:paraId="7328F5CB" w14:textId="77777777" w:rsidR="007839EF" w:rsidRPr="006C7BD3" w:rsidRDefault="007839EF" w:rsidP="007839EF">
            <w:pPr>
              <w:pStyle w:val="Standard"/>
              <w:rPr>
                <w:lang w:eastAsia="en-US"/>
              </w:rPr>
            </w:pPr>
          </w:p>
          <w:p w14:paraId="056A59D8" w14:textId="77777777" w:rsidR="007839EF" w:rsidRPr="006C7BD3" w:rsidRDefault="007839EF" w:rsidP="007839EF">
            <w:pPr>
              <w:pStyle w:val="Standard"/>
              <w:rPr>
                <w:i/>
                <w:iCs/>
                <w:lang w:eastAsia="en-US"/>
              </w:rPr>
            </w:pPr>
            <w:r w:rsidRPr="006C7BD3">
              <w:rPr>
                <w:i/>
                <w:iCs/>
                <w:lang w:eastAsia="en-US"/>
              </w:rPr>
              <w:t>Portée et contenu :</w:t>
            </w:r>
          </w:p>
          <w:p w14:paraId="5C0578ED" w14:textId="67F560E3" w:rsidR="007839EF" w:rsidRPr="006C7BD3" w:rsidRDefault="007839EF" w:rsidP="007839EF">
            <w:pPr>
              <w:pStyle w:val="Standard"/>
            </w:pPr>
            <w:r w:rsidRPr="006C7BD3">
              <w:rPr>
                <w:lang w:eastAsia="en-US"/>
              </w:rPr>
              <w:t>Le dossier «</w:t>
            </w:r>
            <w:r w:rsidR="007E0804" w:rsidRPr="006C7BD3">
              <w:rPr>
                <w:lang w:eastAsia="en-US"/>
              </w:rPr>
              <w:t xml:space="preserve"> Statistiques </w:t>
            </w:r>
            <w:r w:rsidRPr="006C7BD3">
              <w:rPr>
                <w:lang w:eastAsia="en-US"/>
              </w:rPr>
              <w:t>» est constitué de</w:t>
            </w:r>
            <w:r w:rsidR="006633D2" w:rsidRPr="006C7BD3">
              <w:rPr>
                <w:lang w:eastAsia="en-US"/>
              </w:rPr>
              <w:t> :</w:t>
            </w:r>
          </w:p>
          <w:p w14:paraId="58FD048C" w14:textId="77777777" w:rsidR="007839EF" w:rsidRPr="006C7BD3" w:rsidRDefault="007839EF" w:rsidP="007839EF">
            <w:pPr>
              <w:pStyle w:val="Standard"/>
              <w:rPr>
                <w:lang w:eastAsia="en-US"/>
              </w:rPr>
            </w:pPr>
          </w:p>
          <w:p w14:paraId="7DA450A3" w14:textId="5F7CB04A" w:rsidR="007839EF" w:rsidRDefault="007E0804" w:rsidP="007839EF">
            <w:pPr>
              <w:pStyle w:val="Standard"/>
              <w:numPr>
                <w:ilvl w:val="0"/>
                <w:numId w:val="1"/>
              </w:numPr>
            </w:pPr>
            <w:r w:rsidRPr="006C7BD3">
              <w:rPr>
                <w:lang w:eastAsia="en-US"/>
              </w:rPr>
              <w:t>Informations détaillés tel que la superficie, la population, etc. sur les différents secteurs de la MRC Maria Chapdelaine</w:t>
            </w:r>
            <w:r w:rsidR="008C72AE">
              <w:rPr>
                <w:lang w:eastAsia="en-US"/>
              </w:rPr>
              <w:t>. – 1991. – 0,5 cm. – Donateur inconnu.</w:t>
            </w:r>
          </w:p>
          <w:p w14:paraId="01F67FC5" w14:textId="1DA77029" w:rsidR="008C72AE" w:rsidRPr="006C7BD3" w:rsidRDefault="008C72AE" w:rsidP="008C72AE">
            <w:pPr>
              <w:pStyle w:val="Standard"/>
              <w:numPr>
                <w:ilvl w:val="0"/>
                <w:numId w:val="1"/>
              </w:numPr>
            </w:pPr>
            <w:r w:rsidRPr="008C72AE">
              <w:rPr>
                <w:i/>
                <w:iCs/>
                <w:lang w:eastAsia="en-US"/>
              </w:rPr>
              <w:t>Profil socio-économique de la MRC de Maria-Chapdelaine</w:t>
            </w:r>
            <w:r>
              <w:rPr>
                <w:lang w:eastAsia="en-US"/>
              </w:rPr>
              <w:t>, par le Centre local de développement Maria-Chapdelaine. – 1999. – 1 cm. – Don Bibliothèque d’</w:t>
            </w:r>
            <w:proofErr w:type="spellStart"/>
            <w:r>
              <w:rPr>
                <w:lang w:eastAsia="en-US"/>
              </w:rPr>
              <w:t>Albanel</w:t>
            </w:r>
            <w:proofErr w:type="spellEnd"/>
            <w:r>
              <w:rPr>
                <w:lang w:eastAsia="en-US"/>
              </w:rPr>
              <w:t>, 2024.</w:t>
            </w:r>
          </w:p>
          <w:p w14:paraId="23B67EFE" w14:textId="77777777" w:rsidR="007839EF" w:rsidRPr="006C7BD3" w:rsidRDefault="007839EF" w:rsidP="007839EF">
            <w:pPr>
              <w:pStyle w:val="Standard"/>
              <w:rPr>
                <w:lang w:eastAsia="en-US"/>
              </w:rPr>
            </w:pPr>
          </w:p>
          <w:p w14:paraId="2B32A0D4" w14:textId="77777777" w:rsidR="007839EF" w:rsidRPr="006C7BD3" w:rsidRDefault="007839EF" w:rsidP="007839EF">
            <w:pPr>
              <w:pStyle w:val="Standard"/>
            </w:pPr>
            <w:r w:rsidRPr="006C7BD3">
              <w:rPr>
                <w:i/>
                <w:iCs/>
                <w:lang w:eastAsia="en-US"/>
              </w:rPr>
              <w:t>Notes :</w:t>
            </w:r>
          </w:p>
          <w:p w14:paraId="573CD7C0" w14:textId="458A9754" w:rsidR="008C72AE" w:rsidRPr="006C7BD3" w:rsidRDefault="008C72AE" w:rsidP="008C72AE">
            <w:pPr>
              <w:pStyle w:val="Standard"/>
              <w:rPr>
                <w:lang w:eastAsia="en-US"/>
              </w:rPr>
            </w:pPr>
            <w:r>
              <w:rPr>
                <w:lang w:eastAsia="en-US"/>
              </w:rPr>
              <w:t>Donateurs : Inconnus, Bibliothèque d’</w:t>
            </w:r>
            <w:proofErr w:type="spellStart"/>
            <w:r>
              <w:rPr>
                <w:lang w:eastAsia="en-US"/>
              </w:rPr>
              <w:t>Albanel</w:t>
            </w:r>
            <w:proofErr w:type="spellEnd"/>
            <w:r>
              <w:rPr>
                <w:lang w:eastAsia="en-US"/>
              </w:rPr>
              <w:t>.</w:t>
            </w:r>
          </w:p>
          <w:p w14:paraId="432CDAF3" w14:textId="0624E351" w:rsidR="007839EF" w:rsidRPr="006C7BD3" w:rsidRDefault="000D1382" w:rsidP="007839EF">
            <w:pPr>
              <w:pStyle w:val="Standard"/>
            </w:pPr>
            <w:r w:rsidRPr="006C7BD3">
              <w:rPr>
                <w:lang w:eastAsia="en-US"/>
              </w:rPr>
              <w:t>Documents troués sur le haut des feuilles</w:t>
            </w:r>
            <w:r w:rsidR="007839EF" w:rsidRPr="006C7BD3">
              <w:rPr>
                <w:lang w:eastAsia="en-US"/>
              </w:rPr>
              <w:t>.</w:t>
            </w:r>
          </w:p>
          <w:p w14:paraId="4B862219" w14:textId="5F318105" w:rsidR="007839EF" w:rsidRDefault="007839EF" w:rsidP="007839EF">
            <w:pPr>
              <w:pStyle w:val="Standard"/>
              <w:rPr>
                <w:lang w:eastAsia="en-US"/>
              </w:rPr>
            </w:pPr>
            <w:r w:rsidRPr="006C7BD3">
              <w:rPr>
                <w:lang w:eastAsia="en-US"/>
              </w:rPr>
              <w:t>Origina</w:t>
            </w:r>
            <w:r w:rsidR="008C72AE">
              <w:rPr>
                <w:lang w:eastAsia="en-US"/>
              </w:rPr>
              <w:t>ux et reproductions.</w:t>
            </w:r>
          </w:p>
          <w:p w14:paraId="34E8B117" w14:textId="18A84C83" w:rsidR="000C28FC" w:rsidRPr="006C7BD3" w:rsidRDefault="000C28FC" w:rsidP="007839EF">
            <w:pPr>
              <w:pStyle w:val="Standard"/>
            </w:pPr>
            <w:r>
              <w:rPr>
                <w:lang w:eastAsia="en-US"/>
              </w:rPr>
              <w:t>Boîte 3.</w:t>
            </w:r>
          </w:p>
          <w:p w14:paraId="73D6FAEF" w14:textId="77777777" w:rsidR="007839EF" w:rsidRPr="006C7BD3" w:rsidRDefault="007839EF" w:rsidP="007839EF">
            <w:pPr>
              <w:pStyle w:val="Standard"/>
              <w:rPr>
                <w:lang w:eastAsia="en-US"/>
              </w:rPr>
            </w:pPr>
          </w:p>
        </w:tc>
      </w:tr>
    </w:tbl>
    <w:p w14:paraId="6C73C68B" w14:textId="77777777" w:rsidR="007839EF" w:rsidRPr="006C7BD3" w:rsidRDefault="007839EF">
      <w:pPr>
        <w:pStyle w:val="Standard"/>
      </w:pPr>
    </w:p>
    <w:p w14:paraId="3094BFC7" w14:textId="77777777" w:rsidR="007839EF" w:rsidRPr="006C7BD3" w:rsidRDefault="007839EF" w:rsidP="007839EF">
      <w:pPr>
        <w:pStyle w:val="Titre2"/>
      </w:pPr>
      <w:bookmarkStart w:id="76" w:name="_Toc237330940"/>
      <w:r w:rsidRPr="006C7BD3">
        <w:t>P40/B3 Industrie et commerce</w:t>
      </w:r>
      <w:bookmarkEnd w:id="76"/>
    </w:p>
    <w:p w14:paraId="558E03BE" w14:textId="2832438B" w:rsidR="007839EF" w:rsidRPr="006C7BD3" w:rsidRDefault="007839EF" w:rsidP="007839EF">
      <w:pPr>
        <w:pStyle w:val="Standard"/>
      </w:pPr>
      <w:r w:rsidRPr="006C7BD3">
        <w:rPr>
          <w:lang w:eastAsia="en-US"/>
        </w:rPr>
        <w:t xml:space="preserve">– </w:t>
      </w:r>
      <w:r w:rsidR="00407C39" w:rsidRPr="006C7BD3">
        <w:rPr>
          <w:lang w:eastAsia="en-US"/>
        </w:rPr>
        <w:t>1979-1988</w:t>
      </w:r>
      <w:r w:rsidRPr="006C7BD3">
        <w:rPr>
          <w:lang w:eastAsia="en-US"/>
        </w:rPr>
        <w:t xml:space="preserve">. – </w:t>
      </w:r>
      <w:r w:rsidR="00407C39" w:rsidRPr="006C7BD3">
        <w:rPr>
          <w:lang w:eastAsia="en-US"/>
        </w:rPr>
        <w:t>1,5 cm</w:t>
      </w:r>
      <w:r w:rsidRPr="006C7BD3">
        <w:rPr>
          <w:lang w:eastAsia="en-US"/>
        </w:rPr>
        <w:t xml:space="preserve"> de documents</w:t>
      </w:r>
      <w:r w:rsidR="00407C39" w:rsidRPr="006C7BD3">
        <w:rPr>
          <w:lang w:eastAsia="en-US"/>
        </w:rPr>
        <w:t xml:space="preserve"> textuels</w:t>
      </w:r>
      <w:r w:rsidRPr="006C7BD3">
        <w:rPr>
          <w:lang w:eastAsia="en-US"/>
        </w:rPr>
        <w:t>.</w:t>
      </w:r>
    </w:p>
    <w:p w14:paraId="443270AE" w14:textId="77777777" w:rsidR="007839EF" w:rsidRPr="006C7BD3" w:rsidRDefault="007839EF" w:rsidP="007839EF">
      <w:pPr>
        <w:pStyle w:val="Textbody"/>
      </w:pPr>
    </w:p>
    <w:p w14:paraId="5E19A930" w14:textId="77777777" w:rsidR="007839EF" w:rsidRPr="006C7BD3" w:rsidRDefault="007839EF" w:rsidP="007839EF">
      <w:pPr>
        <w:pStyle w:val="Standard"/>
        <w:rPr>
          <w:i/>
        </w:rPr>
      </w:pPr>
      <w:r w:rsidRPr="006C7BD3">
        <w:rPr>
          <w:i/>
        </w:rPr>
        <w:t>Portée et contenu :</w:t>
      </w:r>
    </w:p>
    <w:p w14:paraId="197C7872" w14:textId="18AF68C9" w:rsidR="007839EF" w:rsidRPr="006C7BD3" w:rsidRDefault="007839EF" w:rsidP="007839EF">
      <w:pPr>
        <w:pStyle w:val="Standard"/>
        <w:rPr>
          <w:i/>
        </w:rPr>
      </w:pPr>
      <w:r w:rsidRPr="006C7BD3">
        <w:t xml:space="preserve">La sous-série « </w:t>
      </w:r>
      <w:r w:rsidR="00407C39" w:rsidRPr="006C7BD3">
        <w:t>Industrie et commerce</w:t>
      </w:r>
      <w:r w:rsidRPr="006C7BD3">
        <w:t xml:space="preserve"> » </w:t>
      </w:r>
      <w:r w:rsidR="00F21DD0">
        <w:t xml:space="preserve">de la série </w:t>
      </w:r>
      <w:r w:rsidR="00F21DD0">
        <w:rPr>
          <w:i/>
          <w:iCs/>
        </w:rPr>
        <w:t xml:space="preserve">MRC de Maria-Chapdelaine </w:t>
      </w:r>
      <w:r w:rsidR="002D71B3" w:rsidRPr="006C7BD3">
        <w:t xml:space="preserve">se déploie en un seul dossier : </w:t>
      </w:r>
      <w:r w:rsidR="002D71B3" w:rsidRPr="006C7BD3">
        <w:rPr>
          <w:i/>
        </w:rPr>
        <w:t>Annuaires.</w:t>
      </w:r>
    </w:p>
    <w:p w14:paraId="5725775E" w14:textId="77777777" w:rsidR="007839EF" w:rsidRPr="006C7BD3" w:rsidRDefault="007839EF" w:rsidP="007839EF">
      <w:pPr>
        <w:pStyle w:val="Standard"/>
      </w:pPr>
    </w:p>
    <w:p w14:paraId="536135B4" w14:textId="77777777" w:rsidR="007839EF" w:rsidRPr="006C7BD3" w:rsidRDefault="007839EF" w:rsidP="007839EF">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4B9B9809" w14:textId="77777777" w:rsidTr="0037292A">
        <w:trPr>
          <w:trHeight w:val="873"/>
        </w:trPr>
        <w:tc>
          <w:tcPr>
            <w:tcW w:w="1554" w:type="dxa"/>
            <w:shd w:val="clear" w:color="auto" w:fill="D9D9D9"/>
            <w:tcMar>
              <w:top w:w="0" w:type="dxa"/>
              <w:left w:w="108" w:type="dxa"/>
              <w:bottom w:w="0" w:type="dxa"/>
              <w:right w:w="108" w:type="dxa"/>
            </w:tcMar>
          </w:tcPr>
          <w:p w14:paraId="57F0781F" w14:textId="77777777" w:rsidR="003A30F6" w:rsidRDefault="003A30F6" w:rsidP="003A30F6">
            <w:pPr>
              <w:pStyle w:val="Standard"/>
              <w:rPr>
                <w:kern w:val="2"/>
                <w:szCs w:val="24"/>
                <w:lang w:eastAsia="fr-CA"/>
                <w14:ligatures w14:val="standardContextual"/>
              </w:rPr>
            </w:pPr>
            <w:r>
              <w:rPr>
                <w:color w:val="000000"/>
              </w:rPr>
              <w:t>R03 E05 T04</w:t>
            </w:r>
          </w:p>
          <w:p w14:paraId="3F3D3107" w14:textId="77777777" w:rsidR="003A30F6" w:rsidRPr="006C7BD3" w:rsidRDefault="003A30F6" w:rsidP="003A30F6">
            <w:pPr>
              <w:pStyle w:val="Standard"/>
              <w:rPr>
                <w:lang w:eastAsia="en-US"/>
              </w:rPr>
            </w:pPr>
            <w:r w:rsidRPr="006C7BD3">
              <w:rPr>
                <w:lang w:eastAsia="en-US"/>
              </w:rPr>
              <w:t xml:space="preserve">Boîte </w:t>
            </w:r>
            <w:r>
              <w:rPr>
                <w:lang w:eastAsia="en-US"/>
              </w:rPr>
              <w:t>3</w:t>
            </w:r>
          </w:p>
          <w:p w14:paraId="53560B16" w14:textId="3A4DDBA7" w:rsidR="00295076" w:rsidRPr="006C7BD3" w:rsidRDefault="00295076" w:rsidP="0037292A">
            <w:pPr>
              <w:pStyle w:val="Standard"/>
              <w:rPr>
                <w:lang w:eastAsia="en-US"/>
              </w:rPr>
            </w:pPr>
          </w:p>
        </w:tc>
        <w:tc>
          <w:tcPr>
            <w:tcW w:w="7802" w:type="dxa"/>
            <w:shd w:val="clear" w:color="auto" w:fill="FFFFFF"/>
            <w:tcMar>
              <w:top w:w="0" w:type="dxa"/>
              <w:left w:w="108" w:type="dxa"/>
              <w:bottom w:w="0" w:type="dxa"/>
              <w:right w:w="108" w:type="dxa"/>
            </w:tcMar>
          </w:tcPr>
          <w:p w14:paraId="26F43CE3" w14:textId="77777777" w:rsidR="007839EF" w:rsidRPr="006C7BD3" w:rsidRDefault="007839EF" w:rsidP="0037292A">
            <w:pPr>
              <w:pStyle w:val="FF-Titre30"/>
            </w:pPr>
            <w:bookmarkStart w:id="77" w:name="_Toc237330941"/>
            <w:r w:rsidRPr="006C7BD3">
              <w:t>P40/B3/1 : Annuaires</w:t>
            </w:r>
            <w:bookmarkEnd w:id="77"/>
          </w:p>
          <w:p w14:paraId="02D0878B" w14:textId="47EC0F8C" w:rsidR="007839EF" w:rsidRPr="006C7BD3" w:rsidRDefault="007839EF" w:rsidP="0037292A">
            <w:pPr>
              <w:pStyle w:val="Standard"/>
            </w:pPr>
            <w:r w:rsidRPr="006C7BD3">
              <w:rPr>
                <w:lang w:eastAsia="en-US"/>
              </w:rPr>
              <w:t xml:space="preserve">– </w:t>
            </w:r>
            <w:r w:rsidR="00407C39" w:rsidRPr="006C7BD3">
              <w:rPr>
                <w:lang w:eastAsia="en-US"/>
              </w:rPr>
              <w:t>1979-1988</w:t>
            </w:r>
            <w:r w:rsidRPr="006C7BD3">
              <w:rPr>
                <w:lang w:eastAsia="en-US"/>
              </w:rPr>
              <w:t>. –</w:t>
            </w:r>
            <w:r w:rsidR="000D1382" w:rsidRPr="006C7BD3">
              <w:rPr>
                <w:lang w:eastAsia="en-US"/>
              </w:rPr>
              <w:t xml:space="preserve">1,5 cm </w:t>
            </w:r>
            <w:r w:rsidRPr="006C7BD3">
              <w:rPr>
                <w:lang w:eastAsia="en-US"/>
              </w:rPr>
              <w:t>de documents</w:t>
            </w:r>
            <w:r w:rsidR="000D1382" w:rsidRPr="006C7BD3">
              <w:rPr>
                <w:lang w:eastAsia="en-US"/>
              </w:rPr>
              <w:t xml:space="preserve"> textuels</w:t>
            </w:r>
            <w:r w:rsidR="002D71B3" w:rsidRPr="006C7BD3">
              <w:rPr>
                <w:lang w:eastAsia="en-US"/>
              </w:rPr>
              <w:t xml:space="preserve"> (2 chemises)</w:t>
            </w:r>
            <w:r w:rsidRPr="006C7BD3">
              <w:rPr>
                <w:lang w:eastAsia="en-US"/>
              </w:rPr>
              <w:t>.</w:t>
            </w:r>
          </w:p>
          <w:p w14:paraId="14EC8005" w14:textId="77777777" w:rsidR="007839EF" w:rsidRPr="006C7BD3" w:rsidRDefault="007839EF" w:rsidP="0037292A">
            <w:pPr>
              <w:pStyle w:val="Standard"/>
              <w:rPr>
                <w:lang w:eastAsia="en-US"/>
              </w:rPr>
            </w:pPr>
          </w:p>
          <w:p w14:paraId="4FF7ECDA" w14:textId="77777777" w:rsidR="007839EF" w:rsidRPr="006C7BD3" w:rsidRDefault="007839EF" w:rsidP="0037292A">
            <w:pPr>
              <w:pStyle w:val="Standard"/>
              <w:rPr>
                <w:i/>
                <w:iCs/>
                <w:lang w:eastAsia="en-US"/>
              </w:rPr>
            </w:pPr>
            <w:r w:rsidRPr="006C7BD3">
              <w:rPr>
                <w:i/>
                <w:iCs/>
                <w:lang w:eastAsia="en-US"/>
              </w:rPr>
              <w:t>Portée et contenu :</w:t>
            </w:r>
          </w:p>
          <w:p w14:paraId="7546380A" w14:textId="30470E3D" w:rsidR="007839EF" w:rsidRPr="006C7BD3" w:rsidRDefault="007839EF" w:rsidP="0037292A">
            <w:pPr>
              <w:pStyle w:val="Standard"/>
            </w:pPr>
            <w:r w:rsidRPr="006C7BD3">
              <w:rPr>
                <w:lang w:eastAsia="en-US"/>
              </w:rPr>
              <w:t>Le dossier « </w:t>
            </w:r>
            <w:r w:rsidR="000D1382" w:rsidRPr="006C7BD3">
              <w:rPr>
                <w:lang w:eastAsia="en-US"/>
              </w:rPr>
              <w:t>Annuaire</w:t>
            </w:r>
            <w:r w:rsidR="00F21DD0">
              <w:rPr>
                <w:lang w:eastAsia="en-US"/>
              </w:rPr>
              <w:t>s</w:t>
            </w:r>
            <w:r w:rsidR="000D1382" w:rsidRPr="006C7BD3">
              <w:rPr>
                <w:lang w:eastAsia="en-US"/>
              </w:rPr>
              <w:t xml:space="preserve"> </w:t>
            </w:r>
            <w:r w:rsidRPr="006C7BD3">
              <w:rPr>
                <w:lang w:eastAsia="en-US"/>
              </w:rPr>
              <w:t>»</w:t>
            </w:r>
            <w:r w:rsidR="003A30F6">
              <w:rPr>
                <w:lang w:eastAsia="en-US"/>
              </w:rPr>
              <w:t xml:space="preserve"> </w:t>
            </w:r>
            <w:r w:rsidR="003A30F6">
              <w:t xml:space="preserve">de la série </w:t>
            </w:r>
            <w:r w:rsidR="003A30F6">
              <w:rPr>
                <w:i/>
                <w:iCs/>
              </w:rPr>
              <w:t>MRC de Maria-Chapdelaine</w:t>
            </w:r>
            <w:r w:rsidRPr="006C7BD3">
              <w:rPr>
                <w:lang w:eastAsia="en-US"/>
              </w:rPr>
              <w:t xml:space="preserve"> est constitué de</w:t>
            </w:r>
            <w:r w:rsidR="006633D2" w:rsidRPr="006C7BD3">
              <w:rPr>
                <w:lang w:eastAsia="en-US"/>
              </w:rPr>
              <w:t> </w:t>
            </w:r>
            <w:r w:rsidR="003A30F6">
              <w:rPr>
                <w:lang w:eastAsia="en-US"/>
              </w:rPr>
              <w:t>répertoires non publiés d’adresses et informations concernant des résidents et commerces de la MRC, en 1979 et 1988.</w:t>
            </w:r>
          </w:p>
          <w:p w14:paraId="21E0D776" w14:textId="77777777" w:rsidR="007839EF" w:rsidRPr="006C7BD3" w:rsidRDefault="007839EF" w:rsidP="0037292A">
            <w:pPr>
              <w:pStyle w:val="Standard"/>
              <w:rPr>
                <w:lang w:eastAsia="en-US"/>
              </w:rPr>
            </w:pPr>
          </w:p>
          <w:p w14:paraId="49B69F36" w14:textId="12A06A0C" w:rsidR="007839EF" w:rsidRPr="006C7BD3" w:rsidRDefault="000D1382" w:rsidP="0037292A">
            <w:pPr>
              <w:pStyle w:val="Standard"/>
              <w:numPr>
                <w:ilvl w:val="0"/>
                <w:numId w:val="1"/>
              </w:numPr>
            </w:pPr>
            <w:r w:rsidRPr="006C7BD3">
              <w:rPr>
                <w:lang w:eastAsia="en-US"/>
              </w:rPr>
              <w:t>Annuaire comprenant tous les commerces et industries des municipalités de la MRC Maria-Chapdelaine</w:t>
            </w:r>
            <w:r w:rsidR="007839EF" w:rsidRPr="006C7BD3">
              <w:rPr>
                <w:lang w:eastAsia="en-US"/>
              </w:rPr>
              <w:t xml:space="preserve">, </w:t>
            </w:r>
            <w:r w:rsidRPr="006C7BD3">
              <w:rPr>
                <w:lang w:eastAsia="en-US"/>
              </w:rPr>
              <w:t>1979</w:t>
            </w:r>
            <w:r w:rsidR="007839EF" w:rsidRPr="006C7BD3">
              <w:rPr>
                <w:lang w:eastAsia="en-US"/>
              </w:rPr>
              <w:t>.</w:t>
            </w:r>
          </w:p>
          <w:p w14:paraId="101A526F" w14:textId="7D50E7AC" w:rsidR="000D1382" w:rsidRPr="006C7BD3" w:rsidRDefault="000D1382" w:rsidP="0037292A">
            <w:pPr>
              <w:pStyle w:val="Standard"/>
              <w:numPr>
                <w:ilvl w:val="0"/>
                <w:numId w:val="1"/>
              </w:numPr>
            </w:pPr>
            <w:r w:rsidRPr="006C7BD3">
              <w:lastRenderedPageBreak/>
              <w:t xml:space="preserve">Annuaire des résidences et places d’affaires de Dolbeau, </w:t>
            </w:r>
            <w:proofErr w:type="spellStart"/>
            <w:r w:rsidRPr="006C7BD3">
              <w:t>Albanel</w:t>
            </w:r>
            <w:proofErr w:type="spellEnd"/>
            <w:r w:rsidRPr="006C7BD3">
              <w:t xml:space="preserve">, </w:t>
            </w:r>
            <w:proofErr w:type="spellStart"/>
            <w:r w:rsidRPr="006C7BD3">
              <w:t>Girardville</w:t>
            </w:r>
            <w:proofErr w:type="spellEnd"/>
            <w:r w:rsidRPr="006C7BD3">
              <w:t xml:space="preserve">, Normandin, </w:t>
            </w:r>
            <w:r w:rsidR="00424AC9" w:rsidRPr="006C7BD3">
              <w:t xml:space="preserve">Saint-Ludger de </w:t>
            </w:r>
            <w:r w:rsidRPr="006C7BD3">
              <w:t>Milot et Péribonka</w:t>
            </w:r>
            <w:r w:rsidR="00407C39" w:rsidRPr="006C7BD3">
              <w:t>, 1988.</w:t>
            </w:r>
          </w:p>
          <w:p w14:paraId="7E06B02F" w14:textId="77777777" w:rsidR="007839EF" w:rsidRPr="006C7BD3" w:rsidRDefault="007839EF" w:rsidP="0037292A">
            <w:pPr>
              <w:pStyle w:val="Standard"/>
              <w:rPr>
                <w:lang w:eastAsia="en-US"/>
              </w:rPr>
            </w:pPr>
          </w:p>
          <w:p w14:paraId="61A1E58C" w14:textId="77777777" w:rsidR="007839EF" w:rsidRPr="006C7BD3" w:rsidRDefault="007839EF" w:rsidP="0037292A">
            <w:pPr>
              <w:pStyle w:val="Standard"/>
            </w:pPr>
            <w:r w:rsidRPr="006C7BD3">
              <w:rPr>
                <w:i/>
                <w:iCs/>
                <w:lang w:eastAsia="en-US"/>
              </w:rPr>
              <w:t>Notes :</w:t>
            </w:r>
          </w:p>
          <w:p w14:paraId="1AF00A0C" w14:textId="473D06AD" w:rsidR="007839EF" w:rsidRPr="006C7BD3" w:rsidRDefault="00407C39" w:rsidP="0037292A">
            <w:pPr>
              <w:pStyle w:val="Standard"/>
            </w:pPr>
            <w:r w:rsidRPr="006C7BD3">
              <w:rPr>
                <w:lang w:eastAsia="en-US"/>
              </w:rPr>
              <w:t>Aucun donateur connu</w:t>
            </w:r>
            <w:r w:rsidR="007839EF" w:rsidRPr="006C7BD3">
              <w:rPr>
                <w:lang w:eastAsia="en-US"/>
              </w:rPr>
              <w:t>.</w:t>
            </w:r>
          </w:p>
          <w:p w14:paraId="05BE2E34" w14:textId="21D58099" w:rsidR="007839EF" w:rsidRPr="006C7BD3" w:rsidRDefault="00407C39" w:rsidP="0037292A">
            <w:pPr>
              <w:pStyle w:val="Standard"/>
              <w:rPr>
                <w:lang w:eastAsia="en-US"/>
              </w:rPr>
            </w:pPr>
            <w:r w:rsidRPr="006C7BD3">
              <w:rPr>
                <w:lang w:eastAsia="en-US"/>
              </w:rPr>
              <w:t>Les pages de l’annuaire de 1979 sont annotées</w:t>
            </w:r>
            <w:r w:rsidR="007839EF" w:rsidRPr="006C7BD3">
              <w:rPr>
                <w:lang w:eastAsia="en-US"/>
              </w:rPr>
              <w:t>.</w:t>
            </w:r>
          </w:p>
          <w:p w14:paraId="16B343FA" w14:textId="34FB8AFE" w:rsidR="00407C39" w:rsidRDefault="00407C39" w:rsidP="0037292A">
            <w:pPr>
              <w:pStyle w:val="Standard"/>
              <w:rPr>
                <w:lang w:eastAsia="en-US"/>
              </w:rPr>
            </w:pPr>
            <w:r w:rsidRPr="006C7BD3">
              <w:rPr>
                <w:lang w:eastAsia="en-US"/>
              </w:rPr>
              <w:t>Les bords de l’annuaire de 1988 sont légèrement déchirés.</w:t>
            </w:r>
          </w:p>
          <w:p w14:paraId="69F3165A" w14:textId="73C0A2FD" w:rsidR="003A30F6" w:rsidRDefault="003A30F6" w:rsidP="0037292A">
            <w:pPr>
              <w:pStyle w:val="Standard"/>
              <w:rPr>
                <w:lang w:eastAsia="en-US"/>
              </w:rPr>
            </w:pPr>
            <w:r>
              <w:rPr>
                <w:lang w:eastAsia="en-US"/>
              </w:rPr>
              <w:t>L’un des annuaires est boudiné.</w:t>
            </w:r>
          </w:p>
          <w:p w14:paraId="1CB576A9" w14:textId="50578F9F" w:rsidR="003A30F6" w:rsidRPr="006C7BD3" w:rsidRDefault="003A30F6" w:rsidP="0037292A">
            <w:pPr>
              <w:pStyle w:val="Standard"/>
            </w:pPr>
            <w:r>
              <w:rPr>
                <w:lang w:eastAsia="en-US"/>
              </w:rPr>
              <w:t>Voir aussi les annuaires téléphoniques conservés dans la bibliothèque de la Société d’histoire.</w:t>
            </w:r>
          </w:p>
          <w:p w14:paraId="3B6A7A29" w14:textId="73AA7FAB" w:rsidR="007839EF" w:rsidRPr="006C7BD3" w:rsidRDefault="007839EF" w:rsidP="0037292A">
            <w:pPr>
              <w:pStyle w:val="Standard"/>
              <w:rPr>
                <w:lang w:eastAsia="en-US"/>
              </w:rPr>
            </w:pPr>
            <w:r w:rsidRPr="006C7BD3">
              <w:rPr>
                <w:lang w:eastAsia="en-US"/>
              </w:rPr>
              <w:t>Origina</w:t>
            </w:r>
            <w:r w:rsidR="00407C39" w:rsidRPr="006C7BD3">
              <w:rPr>
                <w:lang w:eastAsia="en-US"/>
              </w:rPr>
              <w:t>ux</w:t>
            </w:r>
            <w:r w:rsidR="003A30F6">
              <w:rPr>
                <w:lang w:eastAsia="en-US"/>
              </w:rPr>
              <w:t xml:space="preserve"> et copies.</w:t>
            </w:r>
          </w:p>
          <w:p w14:paraId="0938C773" w14:textId="5A1095BA" w:rsidR="00A93AC0" w:rsidRPr="006C7BD3" w:rsidRDefault="003A30F6" w:rsidP="0037292A">
            <w:pPr>
              <w:pStyle w:val="Standard"/>
            </w:pPr>
            <w:r>
              <w:t>Boîte 3.</w:t>
            </w:r>
          </w:p>
          <w:p w14:paraId="08E4C664" w14:textId="7EDD41F8" w:rsidR="00A93AC0" w:rsidRPr="006C7BD3" w:rsidRDefault="00A93AC0" w:rsidP="0037292A">
            <w:pPr>
              <w:pStyle w:val="Standard"/>
            </w:pPr>
          </w:p>
        </w:tc>
      </w:tr>
    </w:tbl>
    <w:p w14:paraId="486E27B6" w14:textId="653F3A00" w:rsidR="00C40439" w:rsidRPr="006C7BD3" w:rsidRDefault="00C40439">
      <w:pPr>
        <w:pStyle w:val="Standard"/>
      </w:pPr>
    </w:p>
    <w:p w14:paraId="59899A0F" w14:textId="77777777" w:rsidR="00747DFE" w:rsidRPr="006C7BD3" w:rsidRDefault="00747DFE" w:rsidP="00747DFE">
      <w:pPr>
        <w:pStyle w:val="Standard"/>
      </w:pPr>
    </w:p>
    <w:p w14:paraId="0EE8248B" w14:textId="4BB087E2" w:rsidR="00747DFE" w:rsidRPr="006C7BD3" w:rsidRDefault="00747DFE" w:rsidP="00747DFE">
      <w:pPr>
        <w:pStyle w:val="Titre2"/>
      </w:pPr>
      <w:bookmarkStart w:id="78" w:name="_Toc237330942"/>
      <w:r w:rsidRPr="006C7BD3">
        <w:t>P40/B4 Sports et loisirs</w:t>
      </w:r>
      <w:bookmarkEnd w:id="78"/>
    </w:p>
    <w:p w14:paraId="7ACE9BF8" w14:textId="37B7A41A" w:rsidR="00747DFE" w:rsidRPr="006C7BD3" w:rsidRDefault="00747DFE" w:rsidP="00747DFE">
      <w:pPr>
        <w:pStyle w:val="Standard"/>
        <w:rPr>
          <w:lang w:eastAsia="en-US"/>
        </w:rPr>
      </w:pPr>
      <w:r w:rsidRPr="006C7BD3">
        <w:rPr>
          <w:lang w:eastAsia="en-US"/>
        </w:rPr>
        <w:t xml:space="preserve">– </w:t>
      </w:r>
      <w:r w:rsidR="000538C2" w:rsidRPr="006C7BD3">
        <w:rPr>
          <w:lang w:eastAsia="en-US"/>
        </w:rPr>
        <w:t>1981-1991</w:t>
      </w:r>
      <w:r w:rsidRPr="006C7BD3">
        <w:rPr>
          <w:lang w:eastAsia="en-US"/>
        </w:rPr>
        <w:t xml:space="preserve">. – </w:t>
      </w:r>
      <w:r w:rsidR="00632AFB" w:rsidRPr="006C7BD3">
        <w:rPr>
          <w:lang w:eastAsia="en-US"/>
        </w:rPr>
        <w:t xml:space="preserve">0,8 cm de documents textuels. – 1 </w:t>
      </w:r>
      <w:r w:rsidRPr="006C7BD3">
        <w:rPr>
          <w:lang w:eastAsia="en-US"/>
        </w:rPr>
        <w:t>c</w:t>
      </w:r>
      <w:r w:rsidR="00632AFB" w:rsidRPr="006C7BD3">
        <w:rPr>
          <w:lang w:eastAsia="en-US"/>
        </w:rPr>
        <w:t>arte</w:t>
      </w:r>
      <w:r w:rsidRPr="006C7BD3">
        <w:rPr>
          <w:lang w:eastAsia="en-US"/>
        </w:rPr>
        <w:t>.</w:t>
      </w:r>
    </w:p>
    <w:p w14:paraId="63427121" w14:textId="77777777" w:rsidR="00747DFE" w:rsidRPr="006C7BD3" w:rsidRDefault="00747DFE" w:rsidP="00747DFE">
      <w:pPr>
        <w:pStyle w:val="Standard"/>
        <w:rPr>
          <w:i/>
        </w:rPr>
      </w:pPr>
    </w:p>
    <w:p w14:paraId="06FAD888" w14:textId="77777777" w:rsidR="00747DFE" w:rsidRPr="006C7BD3" w:rsidRDefault="00747DFE" w:rsidP="00747DFE">
      <w:pPr>
        <w:pStyle w:val="Standard"/>
        <w:rPr>
          <w:i/>
        </w:rPr>
      </w:pPr>
      <w:r w:rsidRPr="006C7BD3">
        <w:rPr>
          <w:i/>
        </w:rPr>
        <w:t>Portée et contenu :</w:t>
      </w:r>
    </w:p>
    <w:p w14:paraId="60518F34" w14:textId="2EE8FFB2" w:rsidR="00747DFE" w:rsidRPr="006C7BD3" w:rsidRDefault="00350D29" w:rsidP="00747DFE">
      <w:pPr>
        <w:pStyle w:val="Standard"/>
      </w:pPr>
      <w:r>
        <w:t>La sous-série</w:t>
      </w:r>
      <w:r w:rsidR="00747DFE" w:rsidRPr="006C7BD3">
        <w:t xml:space="preserve"> « Sports et loisirs » </w:t>
      </w:r>
      <w:r w:rsidR="001D7CD5">
        <w:t xml:space="preserve">de la série </w:t>
      </w:r>
      <w:r w:rsidR="001D7CD5">
        <w:rPr>
          <w:i/>
          <w:iCs/>
        </w:rPr>
        <w:t xml:space="preserve">MRC de Maria-Chapdelaine </w:t>
      </w:r>
      <w:r w:rsidR="00747DFE" w:rsidRPr="006C7BD3">
        <w:t xml:space="preserve">comprend le dossier </w:t>
      </w:r>
      <w:r w:rsidR="00174E60" w:rsidRPr="006C7BD3">
        <w:rPr>
          <w:i/>
          <w:iCs/>
        </w:rPr>
        <w:t xml:space="preserve">Tourisme. </w:t>
      </w:r>
      <w:r w:rsidR="00747DFE" w:rsidRPr="006C7BD3">
        <w:fldChar w:fldCharType="begin"/>
      </w:r>
      <w:r w:rsidR="00747DFE" w:rsidRPr="006C7BD3">
        <w:instrText xml:space="preserve"> FILLIN "" </w:instrText>
      </w:r>
      <w:r w:rsidR="00747DFE" w:rsidRPr="006C7BD3">
        <w:fldChar w:fldCharType="end"/>
      </w:r>
    </w:p>
    <w:p w14:paraId="33EFA7C4" w14:textId="77777777" w:rsidR="00747DFE" w:rsidRPr="006C7BD3" w:rsidRDefault="00747DFE" w:rsidP="00747DFE">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51D7380B" w14:textId="77777777" w:rsidTr="00780E60">
        <w:trPr>
          <w:trHeight w:val="873"/>
        </w:trPr>
        <w:tc>
          <w:tcPr>
            <w:tcW w:w="1554" w:type="dxa"/>
            <w:shd w:val="clear" w:color="auto" w:fill="D9D9D9"/>
            <w:tcMar>
              <w:top w:w="0" w:type="dxa"/>
              <w:left w:w="108" w:type="dxa"/>
              <w:bottom w:w="0" w:type="dxa"/>
              <w:right w:w="108" w:type="dxa"/>
            </w:tcMar>
          </w:tcPr>
          <w:p w14:paraId="21193011" w14:textId="77777777" w:rsidR="003A30F6" w:rsidRDefault="003A30F6" w:rsidP="003A30F6">
            <w:pPr>
              <w:pStyle w:val="Standard"/>
              <w:rPr>
                <w:kern w:val="2"/>
                <w:szCs w:val="24"/>
                <w:lang w:eastAsia="fr-CA"/>
                <w14:ligatures w14:val="standardContextual"/>
              </w:rPr>
            </w:pPr>
            <w:r>
              <w:rPr>
                <w:color w:val="000000"/>
              </w:rPr>
              <w:t>R03 E05 T04</w:t>
            </w:r>
          </w:p>
          <w:p w14:paraId="5E55B6D8" w14:textId="77777777" w:rsidR="003A30F6" w:rsidRPr="006C7BD3" w:rsidRDefault="003A30F6" w:rsidP="003A30F6">
            <w:pPr>
              <w:pStyle w:val="Standard"/>
              <w:rPr>
                <w:lang w:eastAsia="en-US"/>
              </w:rPr>
            </w:pPr>
            <w:r w:rsidRPr="006C7BD3">
              <w:rPr>
                <w:lang w:eastAsia="en-US"/>
              </w:rPr>
              <w:t xml:space="preserve">Boîte </w:t>
            </w:r>
            <w:r>
              <w:rPr>
                <w:lang w:eastAsia="en-US"/>
              </w:rPr>
              <w:t>3</w:t>
            </w:r>
          </w:p>
          <w:p w14:paraId="0A59424E" w14:textId="3F53A688" w:rsidR="00747DFE" w:rsidRPr="006C7BD3" w:rsidRDefault="00747DFE" w:rsidP="00780E60">
            <w:pPr>
              <w:pStyle w:val="Standard"/>
              <w:rPr>
                <w:lang w:eastAsia="en-US"/>
              </w:rPr>
            </w:pPr>
          </w:p>
        </w:tc>
        <w:tc>
          <w:tcPr>
            <w:tcW w:w="7802" w:type="dxa"/>
            <w:shd w:val="clear" w:color="auto" w:fill="FFFFFF"/>
            <w:tcMar>
              <w:top w:w="0" w:type="dxa"/>
              <w:left w:w="108" w:type="dxa"/>
              <w:bottom w:w="0" w:type="dxa"/>
              <w:right w:w="108" w:type="dxa"/>
            </w:tcMar>
          </w:tcPr>
          <w:p w14:paraId="1D5155A6" w14:textId="47490FBC" w:rsidR="00747DFE" w:rsidRPr="006C7BD3" w:rsidRDefault="00747DFE" w:rsidP="00780E60">
            <w:pPr>
              <w:pStyle w:val="FF-Titre30"/>
            </w:pPr>
            <w:bookmarkStart w:id="79" w:name="_Toc237330943"/>
            <w:r w:rsidRPr="006C7BD3">
              <w:t xml:space="preserve">P40/B4/1 : </w:t>
            </w:r>
            <w:r w:rsidR="00174E60" w:rsidRPr="006C7BD3">
              <w:t>Tourisme</w:t>
            </w:r>
            <w:bookmarkEnd w:id="79"/>
          </w:p>
          <w:p w14:paraId="544F7454" w14:textId="5A7F6470" w:rsidR="00747DFE" w:rsidRPr="006C7BD3" w:rsidRDefault="00747DFE" w:rsidP="00780E60">
            <w:pPr>
              <w:pStyle w:val="Standard"/>
            </w:pPr>
            <w:r w:rsidRPr="006C7BD3">
              <w:rPr>
                <w:lang w:eastAsia="en-US"/>
              </w:rPr>
              <w:t xml:space="preserve">– </w:t>
            </w:r>
            <w:r w:rsidR="000538C2" w:rsidRPr="006C7BD3">
              <w:rPr>
                <w:lang w:eastAsia="en-US"/>
              </w:rPr>
              <w:t>1981-1991</w:t>
            </w:r>
            <w:r w:rsidRPr="006C7BD3">
              <w:rPr>
                <w:lang w:eastAsia="en-US"/>
              </w:rPr>
              <w:t xml:space="preserve">. </w:t>
            </w:r>
            <w:r w:rsidR="00632AFB" w:rsidRPr="006C7BD3">
              <w:rPr>
                <w:lang w:eastAsia="en-US"/>
              </w:rPr>
              <w:t xml:space="preserve">– 0,8 cm de documents textuels. </w:t>
            </w:r>
            <w:r w:rsidRPr="006C7BD3">
              <w:rPr>
                <w:lang w:eastAsia="en-US"/>
              </w:rPr>
              <w:t xml:space="preserve">– </w:t>
            </w:r>
            <w:r w:rsidR="00632AFB" w:rsidRPr="006C7BD3">
              <w:rPr>
                <w:lang w:eastAsia="en-US"/>
              </w:rPr>
              <w:t>1</w:t>
            </w:r>
            <w:r w:rsidR="00174E60" w:rsidRPr="006C7BD3">
              <w:rPr>
                <w:lang w:eastAsia="en-US"/>
              </w:rPr>
              <w:t xml:space="preserve"> c</w:t>
            </w:r>
            <w:r w:rsidR="00C44E0F" w:rsidRPr="006C7BD3">
              <w:rPr>
                <w:lang w:eastAsia="en-US"/>
              </w:rPr>
              <w:t>arte</w:t>
            </w:r>
            <w:r w:rsidR="00632AFB" w:rsidRPr="006C7BD3">
              <w:rPr>
                <w:lang w:eastAsia="en-US"/>
              </w:rPr>
              <w:t xml:space="preserve">; imprimée, </w:t>
            </w:r>
            <w:proofErr w:type="spellStart"/>
            <w:r w:rsidR="00632AFB" w:rsidRPr="006C7BD3">
              <w:rPr>
                <w:lang w:eastAsia="en-US"/>
              </w:rPr>
              <w:t>coul</w:t>
            </w:r>
            <w:proofErr w:type="spellEnd"/>
            <w:r w:rsidR="00632AFB" w:rsidRPr="006C7BD3">
              <w:rPr>
                <w:lang w:eastAsia="en-US"/>
              </w:rPr>
              <w:t>., sur papier glacé, 41 x 62 cm</w:t>
            </w:r>
            <w:r w:rsidR="000538C2" w:rsidRPr="006C7BD3">
              <w:rPr>
                <w:lang w:eastAsia="en-US"/>
              </w:rPr>
              <w:t xml:space="preserve"> (2 chemises)</w:t>
            </w:r>
            <w:r w:rsidR="00632AFB" w:rsidRPr="006C7BD3">
              <w:rPr>
                <w:lang w:eastAsia="en-US"/>
              </w:rPr>
              <w:t xml:space="preserve">. </w:t>
            </w:r>
          </w:p>
          <w:p w14:paraId="072EAF1C" w14:textId="77777777" w:rsidR="00747DFE" w:rsidRPr="006C7BD3" w:rsidRDefault="00747DFE" w:rsidP="00780E60">
            <w:pPr>
              <w:pStyle w:val="Standard"/>
              <w:rPr>
                <w:lang w:eastAsia="en-US"/>
              </w:rPr>
            </w:pPr>
          </w:p>
          <w:p w14:paraId="25006A90" w14:textId="77777777" w:rsidR="00747DFE" w:rsidRPr="006C7BD3" w:rsidRDefault="00747DFE" w:rsidP="00780E60">
            <w:pPr>
              <w:pStyle w:val="Standard"/>
              <w:rPr>
                <w:i/>
                <w:iCs/>
                <w:lang w:eastAsia="en-US"/>
              </w:rPr>
            </w:pPr>
            <w:r w:rsidRPr="006C7BD3">
              <w:rPr>
                <w:i/>
                <w:iCs/>
                <w:lang w:eastAsia="en-US"/>
              </w:rPr>
              <w:t>Portée et contenu :</w:t>
            </w:r>
          </w:p>
          <w:p w14:paraId="1C04E24B" w14:textId="530FD20E" w:rsidR="00747DFE" w:rsidRPr="006C7BD3" w:rsidRDefault="00747DFE" w:rsidP="00780E60">
            <w:pPr>
              <w:pStyle w:val="Standard"/>
            </w:pPr>
            <w:r w:rsidRPr="006C7BD3">
              <w:rPr>
                <w:lang w:eastAsia="en-US"/>
              </w:rPr>
              <w:t>Le dossier « </w:t>
            </w:r>
            <w:r w:rsidR="00174E60" w:rsidRPr="006C7BD3">
              <w:rPr>
                <w:lang w:eastAsia="en-US"/>
              </w:rPr>
              <w:t>Tourisme</w:t>
            </w:r>
            <w:r w:rsidRPr="006C7BD3">
              <w:rPr>
                <w:lang w:eastAsia="en-US"/>
              </w:rPr>
              <w:t xml:space="preserve"> » </w:t>
            </w:r>
            <w:r w:rsidR="003A30F6">
              <w:t xml:space="preserve">de la série </w:t>
            </w:r>
            <w:r w:rsidR="003A30F6">
              <w:rPr>
                <w:i/>
                <w:iCs/>
              </w:rPr>
              <w:t>MRC de Maria-Chapdelaine</w:t>
            </w:r>
            <w:r w:rsidR="003A30F6" w:rsidRPr="006C7BD3">
              <w:rPr>
                <w:lang w:eastAsia="en-US"/>
              </w:rPr>
              <w:t xml:space="preserve"> </w:t>
            </w:r>
            <w:r w:rsidRPr="006C7BD3">
              <w:rPr>
                <w:lang w:eastAsia="en-US"/>
              </w:rPr>
              <w:t xml:space="preserve">est constitué de : </w:t>
            </w:r>
          </w:p>
          <w:p w14:paraId="026A11C5" w14:textId="1A08F083" w:rsidR="00747DFE" w:rsidRPr="006C7BD3" w:rsidRDefault="00747DFE" w:rsidP="00780E60">
            <w:pPr>
              <w:pStyle w:val="Standard"/>
              <w:rPr>
                <w:lang w:eastAsia="en-US"/>
              </w:rPr>
            </w:pPr>
          </w:p>
          <w:p w14:paraId="63FFA3B6" w14:textId="0803F19F" w:rsidR="00632AFB" w:rsidRPr="006C7BD3" w:rsidRDefault="00632AFB" w:rsidP="00632AFB">
            <w:pPr>
              <w:pStyle w:val="Villes-FF1"/>
              <w:rPr>
                <w:lang w:eastAsia="en-US"/>
              </w:rPr>
            </w:pPr>
            <w:r w:rsidRPr="006C7BD3">
              <w:rPr>
                <w:lang w:eastAsia="en-US"/>
              </w:rPr>
              <w:t>Dépliants :</w:t>
            </w:r>
          </w:p>
          <w:p w14:paraId="3A3860B9" w14:textId="726517B9" w:rsidR="00747DFE" w:rsidRDefault="00632AFB" w:rsidP="00780E60">
            <w:pPr>
              <w:pStyle w:val="Standard"/>
              <w:numPr>
                <w:ilvl w:val="0"/>
                <w:numId w:val="1"/>
              </w:numPr>
            </w:pPr>
            <w:r w:rsidRPr="006C7BD3">
              <w:t xml:space="preserve">Deux guides touristiques de l’Arc Touristique du Nord « Bienvenue dans le secteur Nord » identifiant et décrivant les principaux attraits des municipalités comprises entre Normandin, St-Méthode et Péribonka, jusqu’à </w:t>
            </w:r>
            <w:r w:rsidR="006868E4" w:rsidRPr="006C7BD3">
              <w:t xml:space="preserve">Saint-Ludger de Milot, 1981. </w:t>
            </w:r>
          </w:p>
          <w:p w14:paraId="66AF36BA" w14:textId="65D3EA8A" w:rsidR="00632AFB" w:rsidRPr="006C7BD3" w:rsidRDefault="00632AFB" w:rsidP="00632AFB">
            <w:pPr>
              <w:pStyle w:val="Villes-FF1"/>
            </w:pPr>
            <w:r w:rsidRPr="006C7BD3">
              <w:t xml:space="preserve">Carte : </w:t>
            </w:r>
          </w:p>
          <w:p w14:paraId="2E64C358" w14:textId="58E9CC92" w:rsidR="00632AFB" w:rsidRPr="006C7BD3" w:rsidRDefault="00632AFB" w:rsidP="00632AFB">
            <w:pPr>
              <w:pStyle w:val="Standard"/>
            </w:pPr>
            <w:r w:rsidRPr="006C7BD3">
              <w:t>Données mathématiques : Échelle; aucune.</w:t>
            </w:r>
          </w:p>
          <w:p w14:paraId="457FE802" w14:textId="77FCCD57" w:rsidR="00632AFB" w:rsidRPr="006C7BD3" w:rsidRDefault="000538C2">
            <w:pPr>
              <w:pStyle w:val="Standard"/>
              <w:numPr>
                <w:ilvl w:val="0"/>
                <w:numId w:val="4"/>
              </w:numPr>
            </w:pPr>
            <w:r w:rsidRPr="006C7BD3">
              <w:t xml:space="preserve">Carte touristique « Le pays de Maria Chapdelaine : Nature et culture », montrant les attractions de la MRC de Maria-Chapdelaine, 1991. </w:t>
            </w:r>
          </w:p>
          <w:p w14:paraId="1FE36EDB" w14:textId="77777777" w:rsidR="00747DFE" w:rsidRPr="006C7BD3" w:rsidRDefault="00747DFE" w:rsidP="00780E60">
            <w:pPr>
              <w:pStyle w:val="Standard"/>
              <w:rPr>
                <w:lang w:eastAsia="en-US"/>
              </w:rPr>
            </w:pPr>
          </w:p>
          <w:p w14:paraId="73208346" w14:textId="77777777" w:rsidR="00747DFE" w:rsidRPr="006C7BD3" w:rsidRDefault="00747DFE" w:rsidP="00780E60">
            <w:pPr>
              <w:pStyle w:val="Standard"/>
            </w:pPr>
            <w:r w:rsidRPr="006C7BD3">
              <w:rPr>
                <w:i/>
                <w:iCs/>
                <w:lang w:eastAsia="en-US"/>
              </w:rPr>
              <w:t>Notes :</w:t>
            </w:r>
          </w:p>
          <w:p w14:paraId="41590BB7" w14:textId="2050D8D2" w:rsidR="00747DFE" w:rsidRPr="006C7BD3" w:rsidRDefault="00632AFB" w:rsidP="00780E60">
            <w:pPr>
              <w:pStyle w:val="Standard"/>
              <w:rPr>
                <w:lang w:eastAsia="en-US"/>
              </w:rPr>
            </w:pPr>
            <w:r w:rsidRPr="006C7BD3">
              <w:rPr>
                <w:lang w:eastAsia="en-US"/>
              </w:rPr>
              <w:t>Aucun donateur connu.</w:t>
            </w:r>
          </w:p>
          <w:p w14:paraId="68ED5DA6" w14:textId="77777777" w:rsidR="000538C2" w:rsidRPr="006C7BD3" w:rsidRDefault="00632AFB" w:rsidP="00780E60">
            <w:pPr>
              <w:pStyle w:val="Standard"/>
              <w:rPr>
                <w:lang w:eastAsia="en-US"/>
              </w:rPr>
            </w:pPr>
            <w:r w:rsidRPr="006C7BD3">
              <w:rPr>
                <w:lang w:eastAsia="en-US"/>
              </w:rPr>
              <w:t xml:space="preserve">La carte est recto-verso, </w:t>
            </w:r>
            <w:r w:rsidR="000538C2" w:rsidRPr="006C7BD3">
              <w:rPr>
                <w:lang w:eastAsia="en-US"/>
              </w:rPr>
              <w:t xml:space="preserve">pliée, </w:t>
            </w:r>
            <w:r w:rsidRPr="006C7BD3">
              <w:rPr>
                <w:lang w:eastAsia="en-US"/>
              </w:rPr>
              <w:t>présentée sous la forme d’un dépliant.</w:t>
            </w:r>
          </w:p>
          <w:p w14:paraId="589AC601" w14:textId="140F19DB" w:rsidR="00632AFB" w:rsidRPr="006C7BD3" w:rsidRDefault="000538C2" w:rsidP="00780E60">
            <w:pPr>
              <w:pStyle w:val="Standard"/>
              <w:rPr>
                <w:lang w:eastAsia="en-US"/>
              </w:rPr>
            </w:pPr>
            <w:r w:rsidRPr="006C7BD3">
              <w:rPr>
                <w:lang w:eastAsia="en-US"/>
              </w:rPr>
              <w:t xml:space="preserve">Les dépliants sont pliés. </w:t>
            </w:r>
            <w:r w:rsidR="00632AFB" w:rsidRPr="006C7BD3">
              <w:rPr>
                <w:lang w:eastAsia="en-US"/>
              </w:rPr>
              <w:t xml:space="preserve"> </w:t>
            </w:r>
          </w:p>
          <w:p w14:paraId="10234BEB" w14:textId="3755DD97" w:rsidR="00747DFE" w:rsidRPr="006C7BD3" w:rsidRDefault="00747DFE" w:rsidP="00780E60">
            <w:pPr>
              <w:pStyle w:val="Standard"/>
            </w:pPr>
            <w:r w:rsidRPr="006C7BD3">
              <w:rPr>
                <w:lang w:eastAsia="en-US"/>
              </w:rPr>
              <w:t>Origina</w:t>
            </w:r>
            <w:r w:rsidR="00174E60" w:rsidRPr="006C7BD3">
              <w:rPr>
                <w:lang w:eastAsia="en-US"/>
              </w:rPr>
              <w:t>ux</w:t>
            </w:r>
            <w:r w:rsidRPr="006C7BD3">
              <w:rPr>
                <w:lang w:eastAsia="en-US"/>
              </w:rPr>
              <w:t>.</w:t>
            </w:r>
          </w:p>
          <w:p w14:paraId="35242115" w14:textId="2802D46F" w:rsidR="00747DFE" w:rsidRPr="006C7BD3" w:rsidRDefault="003A30F6" w:rsidP="00780E60">
            <w:pPr>
              <w:pStyle w:val="Standard"/>
              <w:rPr>
                <w:lang w:eastAsia="en-US"/>
              </w:rPr>
            </w:pPr>
            <w:r>
              <w:rPr>
                <w:lang w:eastAsia="en-US"/>
              </w:rPr>
              <w:t>Boîte 3.</w:t>
            </w:r>
          </w:p>
          <w:p w14:paraId="4615EAA3" w14:textId="77777777" w:rsidR="00747DFE" w:rsidRPr="006C7BD3" w:rsidRDefault="00747DFE" w:rsidP="00780E60">
            <w:pPr>
              <w:pStyle w:val="Standard"/>
              <w:rPr>
                <w:lang w:eastAsia="en-US"/>
              </w:rPr>
            </w:pPr>
          </w:p>
        </w:tc>
      </w:tr>
    </w:tbl>
    <w:p w14:paraId="45A0FD72" w14:textId="4C27EA63" w:rsidR="00747DFE" w:rsidRPr="006C7BD3" w:rsidRDefault="00747DFE">
      <w:pPr>
        <w:pStyle w:val="Standard"/>
      </w:pPr>
    </w:p>
    <w:p w14:paraId="3257A7FD" w14:textId="77777777" w:rsidR="00747DFE" w:rsidRPr="006C7BD3" w:rsidRDefault="00747DFE">
      <w:pPr>
        <w:pStyle w:val="Standard"/>
      </w:pPr>
    </w:p>
    <w:p w14:paraId="35CF5E60" w14:textId="4A93E808" w:rsidR="00C40439" w:rsidRPr="006C7BD3" w:rsidRDefault="00C40439" w:rsidP="00C40439">
      <w:pPr>
        <w:pStyle w:val="Titre2"/>
      </w:pPr>
      <w:bookmarkStart w:id="80" w:name="_Toc237330944"/>
      <w:r w:rsidRPr="006C7BD3">
        <w:t>P40/B</w:t>
      </w:r>
      <w:r w:rsidR="00174E60" w:rsidRPr="006C7BD3">
        <w:t>5</w:t>
      </w:r>
      <w:r w:rsidRPr="006C7BD3">
        <w:t xml:space="preserve"> </w:t>
      </w:r>
      <w:r w:rsidR="00436236" w:rsidRPr="006C7BD3">
        <w:t>Lieux</w:t>
      </w:r>
      <w:bookmarkEnd w:id="80"/>
      <w:r w:rsidR="00436236" w:rsidRPr="006C7BD3">
        <w:t xml:space="preserve"> </w:t>
      </w:r>
      <w:r w:rsidRPr="006C7BD3">
        <w:fldChar w:fldCharType="begin"/>
      </w:r>
      <w:r w:rsidRPr="006C7BD3">
        <w:instrText xml:space="preserve"> FILLIN "" </w:instrText>
      </w:r>
      <w:r w:rsidRPr="006C7BD3">
        <w:fldChar w:fldCharType="end"/>
      </w:r>
    </w:p>
    <w:p w14:paraId="6F6453E0" w14:textId="1E8DEF83" w:rsidR="00C40439" w:rsidRPr="006C7BD3" w:rsidRDefault="00C40439" w:rsidP="00C40439">
      <w:pPr>
        <w:pStyle w:val="Standard"/>
        <w:rPr>
          <w:lang w:eastAsia="en-US"/>
        </w:rPr>
      </w:pPr>
      <w:r w:rsidRPr="001F24E9">
        <w:rPr>
          <w:highlight w:val="yellow"/>
          <w:lang w:eastAsia="en-US"/>
        </w:rPr>
        <w:t xml:space="preserve">– </w:t>
      </w:r>
      <w:r w:rsidR="00CC3D79" w:rsidRPr="001F24E9">
        <w:rPr>
          <w:highlight w:val="yellow"/>
          <w:lang w:eastAsia="en-US"/>
        </w:rPr>
        <w:t>1950-1982</w:t>
      </w:r>
      <w:r w:rsidRPr="001F24E9">
        <w:rPr>
          <w:highlight w:val="yellow"/>
          <w:lang w:eastAsia="en-US"/>
        </w:rPr>
        <w:t xml:space="preserve">. </w:t>
      </w:r>
      <w:r w:rsidR="003D5F0C" w:rsidRPr="001F24E9">
        <w:rPr>
          <w:highlight w:val="yellow"/>
          <w:lang w:eastAsia="en-US"/>
        </w:rPr>
        <w:t>– 0,</w:t>
      </w:r>
      <w:r w:rsidR="0089686B" w:rsidRPr="001F24E9">
        <w:rPr>
          <w:highlight w:val="yellow"/>
          <w:lang w:eastAsia="en-US"/>
        </w:rPr>
        <w:t>4</w:t>
      </w:r>
      <w:r w:rsidR="003D5F0C" w:rsidRPr="001F24E9">
        <w:rPr>
          <w:highlight w:val="yellow"/>
          <w:lang w:eastAsia="en-US"/>
        </w:rPr>
        <w:t xml:space="preserve"> cm de documents textuels. </w:t>
      </w:r>
      <w:r w:rsidRPr="001F24E9">
        <w:rPr>
          <w:highlight w:val="yellow"/>
          <w:lang w:eastAsia="en-US"/>
        </w:rPr>
        <w:t>– 13 diapositives.</w:t>
      </w:r>
      <w:r w:rsidR="003D5F0C" w:rsidRPr="001F24E9">
        <w:rPr>
          <w:highlight w:val="yellow"/>
          <w:lang w:eastAsia="en-US"/>
        </w:rPr>
        <w:t xml:space="preserve"> – </w:t>
      </w:r>
      <w:r w:rsidR="002C3EFB" w:rsidRPr="001F24E9">
        <w:rPr>
          <w:highlight w:val="yellow"/>
          <w:lang w:eastAsia="en-US"/>
        </w:rPr>
        <w:t>25</w:t>
      </w:r>
      <w:r w:rsidR="003D5F0C" w:rsidRPr="001F24E9">
        <w:rPr>
          <w:highlight w:val="yellow"/>
          <w:lang w:eastAsia="en-US"/>
        </w:rPr>
        <w:t xml:space="preserve"> cartes.</w:t>
      </w:r>
    </w:p>
    <w:p w14:paraId="76F2B1C1" w14:textId="77777777" w:rsidR="00C40439" w:rsidRPr="006C7BD3" w:rsidRDefault="00C40439" w:rsidP="00C40439">
      <w:pPr>
        <w:pStyle w:val="Standard"/>
        <w:rPr>
          <w:i/>
        </w:rPr>
      </w:pPr>
    </w:p>
    <w:p w14:paraId="579A4334" w14:textId="77777777" w:rsidR="00C40439" w:rsidRPr="006C7BD3" w:rsidRDefault="00C40439" w:rsidP="00C40439">
      <w:pPr>
        <w:pStyle w:val="Standard"/>
        <w:rPr>
          <w:i/>
        </w:rPr>
      </w:pPr>
      <w:r w:rsidRPr="006C7BD3">
        <w:rPr>
          <w:i/>
        </w:rPr>
        <w:t>Portée et contenu :</w:t>
      </w:r>
    </w:p>
    <w:p w14:paraId="5411191A" w14:textId="09A484CE" w:rsidR="00C40439" w:rsidRPr="006C7BD3" w:rsidRDefault="00350D29" w:rsidP="00C40439">
      <w:pPr>
        <w:pStyle w:val="Standard"/>
      </w:pPr>
      <w:r>
        <w:t>La sous-série</w:t>
      </w:r>
      <w:r w:rsidR="00C40439" w:rsidRPr="006C7BD3">
        <w:t xml:space="preserve"> « </w:t>
      </w:r>
      <w:r w:rsidR="00C44E0F" w:rsidRPr="006C7BD3">
        <w:t>Lieux</w:t>
      </w:r>
      <w:r w:rsidR="00C40439" w:rsidRPr="006C7BD3">
        <w:t xml:space="preserve"> » </w:t>
      </w:r>
      <w:r w:rsidR="00F21DD0">
        <w:t xml:space="preserve">de la série </w:t>
      </w:r>
      <w:r w:rsidR="00F21DD0">
        <w:rPr>
          <w:i/>
          <w:iCs/>
        </w:rPr>
        <w:t xml:space="preserve">MRC de Maria-Chapdelaine </w:t>
      </w:r>
      <w:r w:rsidR="00C40439" w:rsidRPr="006C7BD3">
        <w:t xml:space="preserve">comprend </w:t>
      </w:r>
      <w:r w:rsidR="000538C2" w:rsidRPr="006C7BD3">
        <w:t>trois</w:t>
      </w:r>
      <w:r w:rsidR="00C40439" w:rsidRPr="006C7BD3">
        <w:t xml:space="preserve"> dossier</w:t>
      </w:r>
      <w:r w:rsidR="00415C58" w:rsidRPr="006C7BD3">
        <w:t>s</w:t>
      </w:r>
      <w:r w:rsidR="000538C2" w:rsidRPr="006C7BD3">
        <w:t xml:space="preserve"> : </w:t>
      </w:r>
      <w:r w:rsidR="000538C2" w:rsidRPr="006C7BD3">
        <w:rPr>
          <w:i/>
        </w:rPr>
        <w:t xml:space="preserve">Cantons et territoires, Cours d’eau </w:t>
      </w:r>
      <w:r w:rsidR="000538C2" w:rsidRPr="006C7BD3">
        <w:t xml:space="preserve">et </w:t>
      </w:r>
      <w:r w:rsidR="00C40439" w:rsidRPr="006C7BD3">
        <w:rPr>
          <w:i/>
          <w:iCs/>
        </w:rPr>
        <w:t>Vues aériennes.</w:t>
      </w:r>
      <w:r w:rsidR="00C40439" w:rsidRPr="006C7BD3">
        <w:fldChar w:fldCharType="begin"/>
      </w:r>
      <w:r w:rsidR="00C40439" w:rsidRPr="006C7BD3">
        <w:instrText xml:space="preserve"> FILLIN "" </w:instrText>
      </w:r>
      <w:r w:rsidR="00C40439" w:rsidRPr="006C7BD3">
        <w:fldChar w:fldCharType="end"/>
      </w:r>
    </w:p>
    <w:p w14:paraId="2EFCD3E9" w14:textId="77777777" w:rsidR="00C40439" w:rsidRPr="006C7BD3" w:rsidRDefault="00C40439" w:rsidP="00C40439">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330B954B" w14:textId="77777777" w:rsidTr="00780E60">
        <w:trPr>
          <w:trHeight w:val="873"/>
        </w:trPr>
        <w:tc>
          <w:tcPr>
            <w:tcW w:w="1554" w:type="dxa"/>
            <w:shd w:val="clear" w:color="auto" w:fill="D9D9D9"/>
            <w:tcMar>
              <w:top w:w="0" w:type="dxa"/>
              <w:left w:w="108" w:type="dxa"/>
              <w:bottom w:w="0" w:type="dxa"/>
              <w:right w:w="108" w:type="dxa"/>
            </w:tcMar>
          </w:tcPr>
          <w:p w14:paraId="634D6A19" w14:textId="77777777" w:rsidR="001F24E9" w:rsidRDefault="001F24E9" w:rsidP="001F24E9">
            <w:pPr>
              <w:pStyle w:val="Standard"/>
              <w:rPr>
                <w:kern w:val="2"/>
                <w:szCs w:val="24"/>
                <w:lang w:eastAsia="fr-CA"/>
                <w14:ligatures w14:val="standardContextual"/>
              </w:rPr>
            </w:pPr>
            <w:r>
              <w:rPr>
                <w:color w:val="000000"/>
              </w:rPr>
              <w:t>R03 E05 T04</w:t>
            </w:r>
          </w:p>
          <w:p w14:paraId="2BEC1F0B" w14:textId="77777777" w:rsidR="001F24E9" w:rsidRPr="006C7BD3" w:rsidRDefault="001F24E9" w:rsidP="001F24E9">
            <w:pPr>
              <w:pStyle w:val="Standard"/>
              <w:rPr>
                <w:lang w:eastAsia="en-US"/>
              </w:rPr>
            </w:pPr>
            <w:r w:rsidRPr="006C7BD3">
              <w:rPr>
                <w:lang w:eastAsia="en-US"/>
              </w:rPr>
              <w:t xml:space="preserve">Boîte </w:t>
            </w:r>
            <w:r>
              <w:rPr>
                <w:lang w:eastAsia="en-US"/>
              </w:rPr>
              <w:t>3</w:t>
            </w:r>
          </w:p>
          <w:p w14:paraId="335CCEED" w14:textId="19336243" w:rsidR="00C21359" w:rsidRPr="006C7BD3" w:rsidRDefault="00C21359" w:rsidP="00C21359">
            <w:pPr>
              <w:pStyle w:val="Standard"/>
              <w:rPr>
                <w:lang w:eastAsia="en-US"/>
              </w:rPr>
            </w:pPr>
          </w:p>
        </w:tc>
        <w:tc>
          <w:tcPr>
            <w:tcW w:w="7802" w:type="dxa"/>
            <w:shd w:val="clear" w:color="auto" w:fill="FFFFFF"/>
            <w:tcMar>
              <w:top w:w="0" w:type="dxa"/>
              <w:left w:w="108" w:type="dxa"/>
              <w:bottom w:w="0" w:type="dxa"/>
              <w:right w:w="108" w:type="dxa"/>
            </w:tcMar>
          </w:tcPr>
          <w:p w14:paraId="188B3ADB" w14:textId="3F093706" w:rsidR="00C21359" w:rsidRPr="006C7BD3" w:rsidRDefault="00C21359" w:rsidP="00C21359">
            <w:pPr>
              <w:pStyle w:val="FF-Titre30"/>
            </w:pPr>
            <w:bookmarkStart w:id="81" w:name="_Toc237330945"/>
            <w:r w:rsidRPr="006C7BD3">
              <w:t>P40/B</w:t>
            </w:r>
            <w:r w:rsidR="0059377D" w:rsidRPr="006C7BD3">
              <w:t>5</w:t>
            </w:r>
            <w:r w:rsidRPr="006C7BD3">
              <w:t>/</w:t>
            </w:r>
            <w:r w:rsidR="000538C2" w:rsidRPr="006C7BD3">
              <w:t>1</w:t>
            </w:r>
            <w:r w:rsidRPr="006C7BD3">
              <w:t> : Cantons et territoires</w:t>
            </w:r>
            <w:bookmarkEnd w:id="81"/>
          </w:p>
          <w:p w14:paraId="305DA4E6" w14:textId="459132E9" w:rsidR="00C21359" w:rsidRPr="006C7BD3" w:rsidRDefault="00C21359" w:rsidP="00C21359">
            <w:pPr>
              <w:pStyle w:val="Standard"/>
              <w:rPr>
                <w:lang w:eastAsia="en-US"/>
              </w:rPr>
            </w:pPr>
            <w:r w:rsidRPr="006C7BD3">
              <w:rPr>
                <w:lang w:eastAsia="en-US"/>
              </w:rPr>
              <w:t xml:space="preserve">– </w:t>
            </w:r>
            <w:r w:rsidR="009719D6" w:rsidRPr="006C7BD3">
              <w:rPr>
                <w:lang w:eastAsia="en-US"/>
              </w:rPr>
              <w:t>1950-1976</w:t>
            </w:r>
            <w:r w:rsidRPr="006C7BD3">
              <w:rPr>
                <w:lang w:eastAsia="en-US"/>
              </w:rPr>
              <w:t xml:space="preserve">. </w:t>
            </w:r>
            <w:r w:rsidR="003D5F0C" w:rsidRPr="006C7BD3">
              <w:rPr>
                <w:lang w:eastAsia="en-US"/>
              </w:rPr>
              <w:t xml:space="preserve">– 0,2 cm de documents textuels. </w:t>
            </w:r>
            <w:r w:rsidRPr="006C7BD3">
              <w:rPr>
                <w:lang w:eastAsia="en-US"/>
              </w:rPr>
              <w:t xml:space="preserve">– </w:t>
            </w:r>
            <w:r w:rsidR="008C1655" w:rsidRPr="006C7BD3">
              <w:rPr>
                <w:lang w:eastAsia="en-US"/>
              </w:rPr>
              <w:t>8</w:t>
            </w:r>
            <w:r w:rsidRPr="006C7BD3">
              <w:rPr>
                <w:lang w:eastAsia="en-US"/>
              </w:rPr>
              <w:t xml:space="preserve"> cartes</w:t>
            </w:r>
            <w:r w:rsidR="000538C2" w:rsidRPr="006C7BD3">
              <w:rPr>
                <w:lang w:eastAsia="en-US"/>
              </w:rPr>
              <w:t xml:space="preserve">; imprimées, </w:t>
            </w:r>
            <w:proofErr w:type="spellStart"/>
            <w:r w:rsidR="000538C2" w:rsidRPr="006C7BD3">
              <w:rPr>
                <w:lang w:eastAsia="en-US"/>
              </w:rPr>
              <w:t>n&amp;b</w:t>
            </w:r>
            <w:proofErr w:type="spellEnd"/>
            <w:r w:rsidR="00745E97" w:rsidRPr="006C7BD3">
              <w:rPr>
                <w:lang w:eastAsia="en-US"/>
              </w:rPr>
              <w:t xml:space="preserve"> et </w:t>
            </w:r>
            <w:proofErr w:type="spellStart"/>
            <w:r w:rsidR="00745E97" w:rsidRPr="006C7BD3">
              <w:rPr>
                <w:lang w:eastAsia="en-US"/>
              </w:rPr>
              <w:t>coul</w:t>
            </w:r>
            <w:proofErr w:type="spellEnd"/>
            <w:r w:rsidR="00745E97" w:rsidRPr="006C7BD3">
              <w:rPr>
                <w:lang w:eastAsia="en-US"/>
              </w:rPr>
              <w:t>.</w:t>
            </w:r>
            <w:r w:rsidR="000538C2" w:rsidRPr="006C7BD3">
              <w:rPr>
                <w:lang w:eastAsia="en-US"/>
              </w:rPr>
              <w:t xml:space="preserve">, sur papier ou sur papier glacé, </w:t>
            </w:r>
            <w:r w:rsidR="00415C58" w:rsidRPr="006C7BD3">
              <w:rPr>
                <w:lang w:eastAsia="en-US"/>
              </w:rPr>
              <w:t>1,36 m x 95 cm ou plus petit</w:t>
            </w:r>
            <w:r w:rsidR="00F21DD0">
              <w:rPr>
                <w:lang w:eastAsia="en-US"/>
              </w:rPr>
              <w:t xml:space="preserve"> (1 chemise)</w:t>
            </w:r>
            <w:r w:rsidR="00415C58" w:rsidRPr="006C7BD3">
              <w:rPr>
                <w:lang w:eastAsia="en-US"/>
              </w:rPr>
              <w:t>.</w:t>
            </w:r>
          </w:p>
          <w:p w14:paraId="138BCE05" w14:textId="77777777" w:rsidR="00C21359" w:rsidRPr="006C7BD3" w:rsidRDefault="00C21359" w:rsidP="00C21359">
            <w:pPr>
              <w:pStyle w:val="Standard"/>
              <w:rPr>
                <w:lang w:eastAsia="en-US"/>
              </w:rPr>
            </w:pPr>
          </w:p>
          <w:p w14:paraId="756B4DB6" w14:textId="77777777" w:rsidR="00C21359" w:rsidRPr="006C7BD3" w:rsidRDefault="00C21359" w:rsidP="00C21359">
            <w:pPr>
              <w:pStyle w:val="Standard"/>
              <w:rPr>
                <w:i/>
                <w:iCs/>
                <w:lang w:eastAsia="en-US"/>
              </w:rPr>
            </w:pPr>
            <w:r w:rsidRPr="006C7BD3">
              <w:rPr>
                <w:i/>
                <w:iCs/>
                <w:lang w:eastAsia="en-US"/>
              </w:rPr>
              <w:t>Portée et contenu :</w:t>
            </w:r>
          </w:p>
          <w:p w14:paraId="30912C4A" w14:textId="38EC9B1B" w:rsidR="00C21359" w:rsidRPr="006C7BD3" w:rsidRDefault="00C21359" w:rsidP="00C21359">
            <w:pPr>
              <w:pStyle w:val="Standard"/>
            </w:pPr>
            <w:r w:rsidRPr="006C7BD3">
              <w:rPr>
                <w:lang w:eastAsia="en-US"/>
              </w:rPr>
              <w:t>Le dossier « </w:t>
            </w:r>
            <w:r w:rsidR="00415C58" w:rsidRPr="006C7BD3">
              <w:rPr>
                <w:lang w:eastAsia="en-US"/>
              </w:rPr>
              <w:t>Cantons et territoires</w:t>
            </w:r>
            <w:r w:rsidRPr="006C7BD3">
              <w:rPr>
                <w:lang w:eastAsia="en-US"/>
              </w:rPr>
              <w:t xml:space="preserve"> » est constitué de : </w:t>
            </w:r>
          </w:p>
          <w:p w14:paraId="21F29DE7" w14:textId="2BAB8F73" w:rsidR="00C21359" w:rsidRPr="006C7BD3" w:rsidRDefault="00C21359" w:rsidP="00415C58">
            <w:pPr>
              <w:pStyle w:val="Standard"/>
              <w:rPr>
                <w:lang w:eastAsia="en-US"/>
              </w:rPr>
            </w:pPr>
          </w:p>
          <w:p w14:paraId="6FAB076A" w14:textId="016C2AA5" w:rsidR="00415C58" w:rsidRPr="006C7BD3" w:rsidRDefault="00415C58" w:rsidP="00745E97">
            <w:pPr>
              <w:pStyle w:val="Villes-FF1"/>
              <w:rPr>
                <w:lang w:eastAsia="en-US"/>
              </w:rPr>
            </w:pPr>
            <w:r w:rsidRPr="006C7BD3">
              <w:rPr>
                <w:lang w:eastAsia="en-US"/>
              </w:rPr>
              <w:t xml:space="preserve">Cartes et plans : </w:t>
            </w:r>
          </w:p>
          <w:p w14:paraId="2DAC9F62" w14:textId="46A9172E" w:rsidR="00415C58" w:rsidRPr="006C7BD3" w:rsidRDefault="00415C58" w:rsidP="00415C58">
            <w:pPr>
              <w:pStyle w:val="Standard"/>
              <w:rPr>
                <w:lang w:eastAsia="en-US"/>
              </w:rPr>
            </w:pPr>
            <w:r w:rsidRPr="006C7BD3">
              <w:rPr>
                <w:lang w:eastAsia="en-US"/>
              </w:rPr>
              <w:t>Données mathématiques : Échelles; multiples.</w:t>
            </w:r>
          </w:p>
          <w:p w14:paraId="676FEA9E" w14:textId="540C83D3" w:rsidR="00415C58" w:rsidRPr="006C7BD3" w:rsidRDefault="00415C58">
            <w:pPr>
              <w:pStyle w:val="Standard"/>
              <w:numPr>
                <w:ilvl w:val="0"/>
                <w:numId w:val="4"/>
              </w:numPr>
              <w:rPr>
                <w:lang w:eastAsia="en-US"/>
              </w:rPr>
            </w:pPr>
            <w:r w:rsidRPr="006C7BD3">
              <w:rPr>
                <w:i/>
                <w:lang w:eastAsia="en-US"/>
              </w:rPr>
              <w:t>Rayonnement autour de la ville de Dolbeau</w:t>
            </w:r>
            <w:r w:rsidRPr="006C7BD3">
              <w:rPr>
                <w:lang w:eastAsia="en-US"/>
              </w:rPr>
              <w:t xml:space="preserve">, population et statistiques de 17 paroisses avec Dolbeau pour centre, par Raymond Fortin, dessinateur (reproduction), 1972. </w:t>
            </w:r>
          </w:p>
          <w:p w14:paraId="7F2A2644" w14:textId="1680CD8F" w:rsidR="00415C58" w:rsidRPr="006C7BD3" w:rsidRDefault="00415C58">
            <w:pPr>
              <w:pStyle w:val="Standard"/>
              <w:numPr>
                <w:ilvl w:val="0"/>
                <w:numId w:val="4"/>
              </w:numPr>
              <w:rPr>
                <w:lang w:eastAsia="en-US"/>
              </w:rPr>
            </w:pPr>
            <w:r w:rsidRPr="006C7BD3">
              <w:rPr>
                <w:i/>
                <w:lang w:eastAsia="en-US"/>
              </w:rPr>
              <w:t>Rivière aux Rats, Région du Saguenay-Lac-St-Jean,</w:t>
            </w:r>
            <w:r w:rsidRPr="006C7BD3">
              <w:rPr>
                <w:lang w:eastAsia="en-US"/>
              </w:rPr>
              <w:t xml:space="preserve"> limites de la Zec Rivière-aux-Rats avec identification des cours d’eau, </w:t>
            </w:r>
            <w:r w:rsidR="000133FE" w:rsidRPr="006C7BD3">
              <w:rPr>
                <w:lang w:eastAsia="en-US"/>
              </w:rPr>
              <w:t xml:space="preserve">zone d’exploitation contrôlée </w:t>
            </w:r>
            <w:r w:rsidRPr="006C7BD3">
              <w:rPr>
                <w:lang w:eastAsia="en-US"/>
              </w:rPr>
              <w:t>par le Groupe sportif rivière aux Rats Inc.</w:t>
            </w:r>
            <w:r w:rsidR="000133FE" w:rsidRPr="006C7BD3">
              <w:rPr>
                <w:lang w:eastAsia="en-US"/>
              </w:rPr>
              <w:t>, s.d.</w:t>
            </w:r>
          </w:p>
          <w:p w14:paraId="3C0E87BD" w14:textId="68C96F14" w:rsidR="000133FE" w:rsidRPr="006C7BD3" w:rsidRDefault="000133FE">
            <w:pPr>
              <w:pStyle w:val="Standard"/>
              <w:numPr>
                <w:ilvl w:val="0"/>
                <w:numId w:val="4"/>
              </w:numPr>
              <w:rPr>
                <w:lang w:eastAsia="en-US"/>
              </w:rPr>
            </w:pPr>
            <w:r w:rsidRPr="006C7BD3">
              <w:rPr>
                <w:i/>
                <w:lang w:eastAsia="en-US"/>
              </w:rPr>
              <w:t xml:space="preserve">Des Passes, Région du Saguenay-Lac-St-Jean, </w:t>
            </w:r>
            <w:r w:rsidRPr="006C7BD3">
              <w:rPr>
                <w:lang w:eastAsia="en-US"/>
              </w:rPr>
              <w:t>limites de la Zec des Passes, du Lac Ford au Lac Brûlé et remontant jusqu’aux lacs Laliberté et d’</w:t>
            </w:r>
            <w:proofErr w:type="spellStart"/>
            <w:r w:rsidRPr="006C7BD3">
              <w:rPr>
                <w:lang w:eastAsia="en-US"/>
              </w:rPr>
              <w:t>Ailleboust</w:t>
            </w:r>
            <w:proofErr w:type="spellEnd"/>
            <w:r w:rsidRPr="006C7BD3">
              <w:rPr>
                <w:lang w:eastAsia="en-US"/>
              </w:rPr>
              <w:t xml:space="preserve">, zone d’exploitation contrôlée par l’Association </w:t>
            </w:r>
            <w:proofErr w:type="spellStart"/>
            <w:r w:rsidRPr="006C7BD3">
              <w:rPr>
                <w:lang w:eastAsia="en-US"/>
              </w:rPr>
              <w:t>Sacerf</w:t>
            </w:r>
            <w:proofErr w:type="spellEnd"/>
            <w:r w:rsidRPr="006C7BD3">
              <w:rPr>
                <w:lang w:eastAsia="en-US"/>
              </w:rPr>
              <w:t xml:space="preserve"> des Passes Inc., s.d.</w:t>
            </w:r>
          </w:p>
          <w:p w14:paraId="12B74EE0" w14:textId="567C8CF1" w:rsidR="00745E97" w:rsidRPr="006C7BD3" w:rsidRDefault="00745E97">
            <w:pPr>
              <w:pStyle w:val="Standard"/>
              <w:numPr>
                <w:ilvl w:val="0"/>
                <w:numId w:val="4"/>
              </w:numPr>
              <w:rPr>
                <w:lang w:eastAsia="en-US"/>
              </w:rPr>
            </w:pPr>
            <w:r w:rsidRPr="006C7BD3">
              <w:rPr>
                <w:i/>
                <w:lang w:eastAsia="en-US"/>
              </w:rPr>
              <w:t>Carte régionale de Roberval</w:t>
            </w:r>
            <w:r w:rsidRPr="006C7BD3">
              <w:rPr>
                <w:lang w:eastAsia="en-US"/>
              </w:rPr>
              <w:t>, montrant les territoires de chasse et pêche sous bail, feuillet n</w:t>
            </w:r>
            <w:r w:rsidRPr="006C7BD3">
              <w:rPr>
                <w:vertAlign w:val="superscript"/>
                <w:lang w:eastAsia="en-US"/>
              </w:rPr>
              <w:t>o</w:t>
            </w:r>
            <w:r w:rsidRPr="006C7BD3">
              <w:rPr>
                <w:lang w:eastAsia="en-US"/>
              </w:rPr>
              <w:t xml:space="preserve"> 4 Nord, 1960. </w:t>
            </w:r>
          </w:p>
          <w:p w14:paraId="25CBEE3B" w14:textId="4A63DB97" w:rsidR="00745E97" w:rsidRPr="006C7BD3" w:rsidRDefault="00745E97" w:rsidP="00745E97">
            <w:pPr>
              <w:pStyle w:val="Villes-FF1"/>
              <w:rPr>
                <w:lang w:eastAsia="en-US"/>
              </w:rPr>
            </w:pPr>
            <w:r w:rsidRPr="006C7BD3">
              <w:rPr>
                <w:lang w:eastAsia="en-US"/>
              </w:rPr>
              <w:t>Cartes complémentaires</w:t>
            </w:r>
            <w:r w:rsidR="00AE5530" w:rsidRPr="006C7BD3">
              <w:rPr>
                <w:lang w:eastAsia="en-US"/>
              </w:rPr>
              <w:t xml:space="preserve"> (</w:t>
            </w:r>
            <w:r w:rsidR="00DA21F3" w:rsidRPr="006C7BD3">
              <w:rPr>
                <w:lang w:eastAsia="en-US"/>
              </w:rPr>
              <w:t>4</w:t>
            </w:r>
            <w:r w:rsidR="00AE5530" w:rsidRPr="006C7BD3">
              <w:rPr>
                <w:lang w:eastAsia="en-US"/>
              </w:rPr>
              <w:t>)</w:t>
            </w:r>
            <w:r w:rsidRPr="006C7BD3">
              <w:rPr>
                <w:lang w:eastAsia="en-US"/>
              </w:rPr>
              <w:t> :</w:t>
            </w:r>
          </w:p>
          <w:p w14:paraId="3BA9C75E" w14:textId="0DDD6081" w:rsidR="000133FE" w:rsidRPr="006C7BD3" w:rsidRDefault="000133FE">
            <w:pPr>
              <w:pStyle w:val="Standard"/>
              <w:numPr>
                <w:ilvl w:val="0"/>
                <w:numId w:val="4"/>
              </w:numPr>
              <w:rPr>
                <w:lang w:eastAsia="en-US"/>
              </w:rPr>
            </w:pPr>
            <w:r w:rsidRPr="006C7BD3">
              <w:rPr>
                <w:i/>
                <w:lang w:eastAsia="en-US"/>
              </w:rPr>
              <w:t xml:space="preserve">Côte Nord du St-Laurent, carte 4-1, </w:t>
            </w:r>
            <w:r w:rsidR="00745E97" w:rsidRPr="006C7BD3">
              <w:rPr>
                <w:lang w:eastAsia="en-US"/>
              </w:rPr>
              <w:t xml:space="preserve">avec identification des clubs de chasse et pêche privés et commerciaux par numéros, </w:t>
            </w:r>
            <w:r w:rsidRPr="006C7BD3">
              <w:rPr>
                <w:lang w:eastAsia="en-US"/>
              </w:rPr>
              <w:t>1976.</w:t>
            </w:r>
          </w:p>
          <w:p w14:paraId="70A28723" w14:textId="77777777" w:rsidR="00745E97" w:rsidRPr="006C7BD3" w:rsidRDefault="00745E97">
            <w:pPr>
              <w:pStyle w:val="Standard"/>
              <w:numPr>
                <w:ilvl w:val="0"/>
                <w:numId w:val="4"/>
              </w:numPr>
              <w:rPr>
                <w:lang w:eastAsia="en-US"/>
              </w:rPr>
            </w:pPr>
            <w:r w:rsidRPr="006C7BD3">
              <w:rPr>
                <w:i/>
                <w:lang w:eastAsia="en-US"/>
              </w:rPr>
              <w:t>Côte Nord du St-Laurent, districts électoraux de Roberval, Lac-Saint-Jean, Chicoutimi et Saguenay,</w:t>
            </w:r>
            <w:r w:rsidRPr="006C7BD3">
              <w:rPr>
                <w:lang w:eastAsia="en-US"/>
              </w:rPr>
              <w:t xml:space="preserve"> quelques districts du Lac-Saint-Jean dans le bas de la carte et des territoires non organisés au Nord, clubs de chasse et pêche ainsi que des dépôts forestiers identifiés à la main, portages et rapides identifiés sur la carte imprimée, 1950. </w:t>
            </w:r>
          </w:p>
          <w:p w14:paraId="7033070E" w14:textId="289E14F9" w:rsidR="00745E97" w:rsidRPr="006C7BD3" w:rsidRDefault="00745E97">
            <w:pPr>
              <w:pStyle w:val="Standard"/>
              <w:numPr>
                <w:ilvl w:val="0"/>
                <w:numId w:val="4"/>
              </w:numPr>
              <w:rPr>
                <w:lang w:eastAsia="en-US"/>
              </w:rPr>
            </w:pPr>
            <w:r w:rsidRPr="006C7BD3">
              <w:rPr>
                <w:i/>
                <w:lang w:eastAsia="en-US"/>
              </w:rPr>
              <w:t>Côte Nord du St-Laurent, districts électoraux de Roberval, Lac-Saint-Jean, Chicoutimi et Saguenay</w:t>
            </w:r>
            <w:r w:rsidR="00AF7404" w:rsidRPr="006C7BD3">
              <w:rPr>
                <w:i/>
                <w:lang w:eastAsia="en-US"/>
              </w:rPr>
              <w:t>, feuillet n</w:t>
            </w:r>
            <w:r w:rsidR="00AF7404" w:rsidRPr="006C7BD3">
              <w:rPr>
                <w:i/>
                <w:vertAlign w:val="superscript"/>
                <w:lang w:eastAsia="en-US"/>
              </w:rPr>
              <w:t>o</w:t>
            </w:r>
            <w:r w:rsidR="00AF7404" w:rsidRPr="006C7BD3">
              <w:rPr>
                <w:i/>
                <w:lang w:eastAsia="en-US"/>
              </w:rPr>
              <w:t xml:space="preserve"> 1</w:t>
            </w:r>
            <w:r w:rsidRPr="006C7BD3">
              <w:rPr>
                <w:i/>
                <w:lang w:eastAsia="en-US"/>
              </w:rPr>
              <w:t xml:space="preserve">, </w:t>
            </w:r>
            <w:r w:rsidR="005809AC" w:rsidRPr="006C7BD3">
              <w:rPr>
                <w:lang w:eastAsia="en-US"/>
              </w:rPr>
              <w:t xml:space="preserve">montrant les territoires de chasse et de pêche sous bail en date du 6 septembre 1962. </w:t>
            </w:r>
          </w:p>
          <w:p w14:paraId="42FD2F29" w14:textId="244FA2EA" w:rsidR="00DA21F3" w:rsidRPr="006C7BD3" w:rsidRDefault="00DA21F3">
            <w:pPr>
              <w:pStyle w:val="Standard"/>
              <w:numPr>
                <w:ilvl w:val="0"/>
                <w:numId w:val="4"/>
              </w:numPr>
              <w:rPr>
                <w:lang w:eastAsia="en-US"/>
              </w:rPr>
            </w:pPr>
            <w:r w:rsidRPr="006C7BD3">
              <w:rPr>
                <w:i/>
                <w:lang w:eastAsia="en-US"/>
              </w:rPr>
              <w:t>Carte 12/4</w:t>
            </w:r>
            <w:r w:rsidR="00DC3E74" w:rsidRPr="006C7BD3">
              <w:rPr>
                <w:i/>
                <w:lang w:eastAsia="en-US"/>
              </w:rPr>
              <w:t>, Roberval-Parc de Chibougamau</w:t>
            </w:r>
            <w:r w:rsidRPr="006C7BD3">
              <w:rPr>
                <w:i/>
                <w:lang w:eastAsia="en-US"/>
              </w:rPr>
              <w:t xml:space="preserve">, </w:t>
            </w:r>
            <w:r w:rsidR="00A06AF5" w:rsidRPr="006C7BD3">
              <w:rPr>
                <w:lang w:eastAsia="en-US"/>
              </w:rPr>
              <w:t xml:space="preserve">montrant les territoires de chasse et de pêche sous bail, identification des clubs privés et commerciaux par numéros, ainsi que les principaux cours d’eau et cantons, suite des cartes précédentes (« Côte Nord du St-Laurent »), les deux se rejoignent dans le coin en bas à droite, 1974. </w:t>
            </w:r>
          </w:p>
          <w:p w14:paraId="1E29A36E" w14:textId="48C1E6C7" w:rsidR="00DC3E74" w:rsidRPr="006C7BD3" w:rsidRDefault="00DC3E74" w:rsidP="000371D9">
            <w:pPr>
              <w:pStyle w:val="Villes-FF1"/>
              <w:rPr>
                <w:lang w:eastAsia="en-US"/>
              </w:rPr>
            </w:pPr>
            <w:r w:rsidRPr="006C7BD3">
              <w:rPr>
                <w:lang w:eastAsia="en-US"/>
              </w:rPr>
              <w:t xml:space="preserve">Listes de clubs : </w:t>
            </w:r>
          </w:p>
          <w:p w14:paraId="51BF4DD6" w14:textId="4C3919D0" w:rsidR="00DC3E74" w:rsidRPr="006C7BD3" w:rsidRDefault="00DC3E74">
            <w:pPr>
              <w:pStyle w:val="Standard"/>
              <w:numPr>
                <w:ilvl w:val="0"/>
                <w:numId w:val="4"/>
              </w:numPr>
              <w:rPr>
                <w:lang w:eastAsia="en-US"/>
              </w:rPr>
            </w:pPr>
            <w:r w:rsidRPr="006C7BD3">
              <w:rPr>
                <w:lang w:eastAsia="en-US"/>
              </w:rPr>
              <w:lastRenderedPageBreak/>
              <w:t>Liste des clubs de chasse et de pêche</w:t>
            </w:r>
            <w:r w:rsidRPr="006C7BD3">
              <w:rPr>
                <w:i/>
                <w:lang w:eastAsia="en-US"/>
              </w:rPr>
              <w:t xml:space="preserve"> </w:t>
            </w:r>
            <w:r w:rsidR="00314583" w:rsidRPr="006C7BD3">
              <w:rPr>
                <w:i/>
                <w:lang w:eastAsia="en-US"/>
              </w:rPr>
              <w:t>Côte Nord du St-Laurent, Carte 4-1</w:t>
            </w:r>
            <w:r w:rsidRPr="006C7BD3">
              <w:rPr>
                <w:i/>
                <w:lang w:eastAsia="en-US"/>
              </w:rPr>
              <w:t xml:space="preserve">, </w:t>
            </w:r>
            <w:r w:rsidRPr="006C7BD3">
              <w:rPr>
                <w:lang w:eastAsia="en-US"/>
              </w:rPr>
              <w:t xml:space="preserve">avec numéros correspondants à ceux sur la carte </w:t>
            </w:r>
            <w:r w:rsidR="00314583" w:rsidRPr="006C7BD3">
              <w:rPr>
                <w:i/>
                <w:lang w:eastAsia="en-US"/>
              </w:rPr>
              <w:t>Côte Nord du St-Laurent, carte 4-1</w:t>
            </w:r>
            <w:r w:rsidRPr="006C7BD3">
              <w:rPr>
                <w:lang w:eastAsia="en-US"/>
              </w:rPr>
              <w:t xml:space="preserve"> (197</w:t>
            </w:r>
            <w:r w:rsidR="00314583" w:rsidRPr="006C7BD3">
              <w:rPr>
                <w:lang w:eastAsia="en-US"/>
              </w:rPr>
              <w:t>6</w:t>
            </w:r>
            <w:r w:rsidRPr="006C7BD3">
              <w:rPr>
                <w:lang w:eastAsia="en-US"/>
              </w:rPr>
              <w:t xml:space="preserve">), </w:t>
            </w:r>
            <w:r w:rsidR="00314583" w:rsidRPr="006C7BD3">
              <w:rPr>
                <w:lang w:eastAsia="en-US"/>
              </w:rPr>
              <w:t xml:space="preserve">2 pages (recto-verso), </w:t>
            </w:r>
            <w:r w:rsidRPr="006C7BD3">
              <w:rPr>
                <w:lang w:eastAsia="en-US"/>
              </w:rPr>
              <w:t>s.d.</w:t>
            </w:r>
          </w:p>
          <w:p w14:paraId="64402C2E" w14:textId="34CE1A46" w:rsidR="00314583" w:rsidRPr="006C7BD3" w:rsidRDefault="00314583">
            <w:pPr>
              <w:pStyle w:val="Standard"/>
              <w:numPr>
                <w:ilvl w:val="0"/>
                <w:numId w:val="4"/>
              </w:numPr>
              <w:rPr>
                <w:lang w:eastAsia="en-US"/>
              </w:rPr>
            </w:pPr>
            <w:r w:rsidRPr="006C7BD3">
              <w:rPr>
                <w:i/>
                <w:lang w:eastAsia="en-US"/>
              </w:rPr>
              <w:t>Côte Nord du St-Laurent (feuillet n</w:t>
            </w:r>
            <w:r w:rsidRPr="006C7BD3">
              <w:rPr>
                <w:i/>
                <w:vertAlign w:val="superscript"/>
                <w:lang w:eastAsia="en-US"/>
              </w:rPr>
              <w:t>o</w:t>
            </w:r>
            <w:r w:rsidRPr="006C7BD3">
              <w:rPr>
                <w:i/>
                <w:lang w:eastAsia="en-US"/>
              </w:rPr>
              <w:t xml:space="preserve"> 1) : </w:t>
            </w:r>
            <w:r w:rsidR="00AF7404" w:rsidRPr="006C7BD3">
              <w:rPr>
                <w:i/>
                <w:lang w:eastAsia="en-US"/>
              </w:rPr>
              <w:t xml:space="preserve">Liste des clubs de chasse et de pêche </w:t>
            </w:r>
            <w:r w:rsidRPr="006C7BD3">
              <w:rPr>
                <w:i/>
                <w:lang w:eastAsia="en-US"/>
              </w:rPr>
              <w:t>en date du 6 septembre 1962</w:t>
            </w:r>
            <w:r w:rsidR="00AF7404" w:rsidRPr="006C7BD3">
              <w:rPr>
                <w:i/>
                <w:lang w:eastAsia="en-US"/>
              </w:rPr>
              <w:t xml:space="preserve">, </w:t>
            </w:r>
            <w:r w:rsidR="00AF7404" w:rsidRPr="006C7BD3">
              <w:rPr>
                <w:lang w:eastAsia="en-US"/>
              </w:rPr>
              <w:t xml:space="preserve">avec numéros correspondants à ceux sur la carte </w:t>
            </w:r>
            <w:r w:rsidRPr="006C7BD3">
              <w:rPr>
                <w:i/>
                <w:lang w:eastAsia="en-US"/>
              </w:rPr>
              <w:t>Côte Nord du St-Laurent, districts électoraux de Roberval, Lac-Saint-Jean, Chicoutimi et Saguenay, feuillet n</w:t>
            </w:r>
            <w:r w:rsidRPr="006C7BD3">
              <w:rPr>
                <w:i/>
                <w:vertAlign w:val="superscript"/>
                <w:lang w:eastAsia="en-US"/>
              </w:rPr>
              <w:t>o</w:t>
            </w:r>
            <w:r w:rsidRPr="006C7BD3">
              <w:rPr>
                <w:i/>
                <w:lang w:eastAsia="en-US"/>
              </w:rPr>
              <w:t xml:space="preserve"> 1 </w:t>
            </w:r>
            <w:r w:rsidRPr="006C7BD3">
              <w:rPr>
                <w:lang w:eastAsia="en-US"/>
              </w:rPr>
              <w:t>(</w:t>
            </w:r>
            <w:r w:rsidR="00AF7404" w:rsidRPr="006C7BD3">
              <w:rPr>
                <w:lang w:eastAsia="en-US"/>
              </w:rPr>
              <w:t>19</w:t>
            </w:r>
            <w:r w:rsidRPr="006C7BD3">
              <w:rPr>
                <w:lang w:eastAsia="en-US"/>
              </w:rPr>
              <w:t>62</w:t>
            </w:r>
            <w:r w:rsidR="00AF7404" w:rsidRPr="006C7BD3">
              <w:rPr>
                <w:lang w:eastAsia="en-US"/>
              </w:rPr>
              <w:t xml:space="preserve">), </w:t>
            </w:r>
            <w:r w:rsidRPr="006C7BD3">
              <w:rPr>
                <w:lang w:eastAsia="en-US"/>
              </w:rPr>
              <w:t>2 pages (recto-verso), 1962.</w:t>
            </w:r>
          </w:p>
          <w:p w14:paraId="1AAA5102" w14:textId="06D8A38E" w:rsidR="00AF7404" w:rsidRPr="006C7BD3" w:rsidRDefault="00314583">
            <w:pPr>
              <w:pStyle w:val="Standard"/>
              <w:numPr>
                <w:ilvl w:val="0"/>
                <w:numId w:val="4"/>
              </w:numPr>
              <w:rPr>
                <w:lang w:eastAsia="en-US"/>
              </w:rPr>
            </w:pPr>
            <w:r w:rsidRPr="006C7BD3">
              <w:rPr>
                <w:lang w:eastAsia="en-US"/>
              </w:rPr>
              <w:t>Liste des clubs de chasse et de pêche</w:t>
            </w:r>
            <w:r w:rsidRPr="006C7BD3">
              <w:rPr>
                <w:i/>
                <w:lang w:eastAsia="en-US"/>
              </w:rPr>
              <w:t xml:space="preserve"> Roberval-Parc de Chibougamau, Carte 12-4, </w:t>
            </w:r>
            <w:r w:rsidRPr="006C7BD3">
              <w:rPr>
                <w:lang w:eastAsia="en-US"/>
              </w:rPr>
              <w:t xml:space="preserve">avec numéros correspondants à ceux sur la carte </w:t>
            </w:r>
            <w:proofErr w:type="spellStart"/>
            <w:r w:rsidRPr="006C7BD3">
              <w:rPr>
                <w:i/>
                <w:lang w:eastAsia="en-US"/>
              </w:rPr>
              <w:t>Carte</w:t>
            </w:r>
            <w:proofErr w:type="spellEnd"/>
            <w:r w:rsidRPr="006C7BD3">
              <w:rPr>
                <w:i/>
                <w:lang w:eastAsia="en-US"/>
              </w:rPr>
              <w:t xml:space="preserve"> 12/4, Roberval-Parc de Chibougamau</w:t>
            </w:r>
            <w:r w:rsidRPr="006C7BD3">
              <w:rPr>
                <w:lang w:eastAsia="en-US"/>
              </w:rPr>
              <w:t xml:space="preserve"> (1974), 2 copies sur 2 pages distinctes comportant des informations légèrement différentes, s.d.</w:t>
            </w:r>
          </w:p>
          <w:p w14:paraId="73A05E96" w14:textId="77777777" w:rsidR="00C21359" w:rsidRPr="006C7BD3" w:rsidRDefault="00C21359" w:rsidP="00C21359">
            <w:pPr>
              <w:pStyle w:val="Standard"/>
              <w:rPr>
                <w:i/>
                <w:iCs/>
                <w:lang w:eastAsia="en-US"/>
              </w:rPr>
            </w:pPr>
          </w:p>
          <w:p w14:paraId="6A599F1E" w14:textId="77777777" w:rsidR="00C21359" w:rsidRPr="006C7BD3" w:rsidRDefault="00C21359" w:rsidP="00C21359">
            <w:pPr>
              <w:pStyle w:val="Standard"/>
            </w:pPr>
            <w:r w:rsidRPr="006C7BD3">
              <w:rPr>
                <w:i/>
                <w:iCs/>
                <w:lang w:eastAsia="en-US"/>
              </w:rPr>
              <w:t>Notes :</w:t>
            </w:r>
          </w:p>
          <w:p w14:paraId="266FC411" w14:textId="77777777" w:rsidR="000133FE" w:rsidRPr="006C7BD3" w:rsidRDefault="000133FE" w:rsidP="00C21359">
            <w:pPr>
              <w:pStyle w:val="Standard"/>
              <w:rPr>
                <w:lang w:eastAsia="en-US"/>
              </w:rPr>
            </w:pPr>
            <w:r w:rsidRPr="006C7BD3">
              <w:rPr>
                <w:lang w:eastAsia="en-US"/>
              </w:rPr>
              <w:t>Aucun donateur connu.</w:t>
            </w:r>
          </w:p>
          <w:p w14:paraId="0B3A4135" w14:textId="371B1E8C" w:rsidR="00C21359" w:rsidRPr="006C7BD3" w:rsidRDefault="00415C58" w:rsidP="00C21359">
            <w:pPr>
              <w:pStyle w:val="Standard"/>
              <w:rPr>
                <w:lang w:eastAsia="en-US"/>
              </w:rPr>
            </w:pPr>
            <w:r w:rsidRPr="006C7BD3">
              <w:rPr>
                <w:lang w:eastAsia="en-US"/>
              </w:rPr>
              <w:t xml:space="preserve">Les cartes sont pliées. </w:t>
            </w:r>
          </w:p>
          <w:p w14:paraId="02611257" w14:textId="1F734883" w:rsidR="00415C58" w:rsidRPr="006C7BD3" w:rsidRDefault="00415C58" w:rsidP="00C21359">
            <w:pPr>
              <w:pStyle w:val="Standard"/>
            </w:pPr>
            <w:r w:rsidRPr="006C7BD3">
              <w:t>Deux cartes sont présentées comme des dépliants.</w:t>
            </w:r>
          </w:p>
          <w:p w14:paraId="24B17B92" w14:textId="640D5E32" w:rsidR="000133FE" w:rsidRPr="006C7BD3" w:rsidRDefault="00745E97" w:rsidP="00C21359">
            <w:pPr>
              <w:pStyle w:val="Standard"/>
            </w:pPr>
            <w:r w:rsidRPr="006C7BD3">
              <w:t>Deux cartes sont annotées.</w:t>
            </w:r>
          </w:p>
          <w:p w14:paraId="3FCBEB25" w14:textId="29BE72ED" w:rsidR="000133FE" w:rsidRPr="006C7BD3" w:rsidRDefault="000133FE" w:rsidP="00C21359">
            <w:pPr>
              <w:pStyle w:val="Standard"/>
            </w:pPr>
            <w:r w:rsidRPr="006C7BD3">
              <w:t>Certaines cartes sont jaunies.</w:t>
            </w:r>
          </w:p>
          <w:p w14:paraId="324AEBAE" w14:textId="28C18689" w:rsidR="00415C58" w:rsidRPr="006C7BD3" w:rsidRDefault="00415C58" w:rsidP="00C21359">
            <w:pPr>
              <w:pStyle w:val="Standard"/>
            </w:pPr>
            <w:r w:rsidRPr="006C7BD3">
              <w:t>Une carte est particulièrement abîmée, trouée, déchirée, comporte de la moisissure et est rosée.</w:t>
            </w:r>
          </w:p>
          <w:p w14:paraId="2352FEC0" w14:textId="285CD707" w:rsidR="000133FE" w:rsidRPr="006C7BD3" w:rsidRDefault="000133FE" w:rsidP="00C21359">
            <w:pPr>
              <w:pStyle w:val="Standard"/>
              <w:rPr>
                <w:lang w:eastAsia="en-US"/>
              </w:rPr>
            </w:pPr>
            <w:r w:rsidRPr="006C7BD3">
              <w:t xml:space="preserve">Réalisation : </w:t>
            </w:r>
            <w:r w:rsidRPr="006C7BD3">
              <w:rPr>
                <w:lang w:eastAsia="en-US"/>
              </w:rPr>
              <w:t xml:space="preserve">Ministère du Tourisme, de la Chasse et de la Pêche, Québec; Raymond Fortin, dessinateur. </w:t>
            </w:r>
          </w:p>
          <w:p w14:paraId="0CB1DF71" w14:textId="7C7035AB" w:rsidR="00DA21F3" w:rsidRPr="006C7BD3" w:rsidRDefault="00DA21F3" w:rsidP="00C21359">
            <w:pPr>
              <w:pStyle w:val="Standard"/>
            </w:pPr>
            <w:r w:rsidRPr="006C7BD3">
              <w:t>Originales et reproductions.</w:t>
            </w:r>
          </w:p>
          <w:p w14:paraId="54E432AB" w14:textId="1AF302A8" w:rsidR="00C21359" w:rsidRPr="006C7BD3" w:rsidRDefault="001F24E9" w:rsidP="00C21359">
            <w:pPr>
              <w:pStyle w:val="Standard"/>
              <w:rPr>
                <w:lang w:eastAsia="en-US"/>
              </w:rPr>
            </w:pPr>
            <w:r>
              <w:rPr>
                <w:lang w:eastAsia="en-US"/>
              </w:rPr>
              <w:t>Boîte 3.</w:t>
            </w:r>
          </w:p>
          <w:p w14:paraId="0A7B30CB" w14:textId="77777777" w:rsidR="00C21359" w:rsidRPr="006C7BD3" w:rsidRDefault="00C21359" w:rsidP="00C21359">
            <w:pPr>
              <w:pStyle w:val="FF-Titre30"/>
            </w:pPr>
          </w:p>
        </w:tc>
      </w:tr>
      <w:tr w:rsidR="006C7BD3" w:rsidRPr="006C7BD3" w14:paraId="0F04C037" w14:textId="77777777" w:rsidTr="00780E60">
        <w:trPr>
          <w:trHeight w:val="873"/>
        </w:trPr>
        <w:tc>
          <w:tcPr>
            <w:tcW w:w="1554" w:type="dxa"/>
            <w:shd w:val="clear" w:color="auto" w:fill="D9D9D9"/>
            <w:tcMar>
              <w:top w:w="0" w:type="dxa"/>
              <w:left w:w="108" w:type="dxa"/>
              <w:bottom w:w="0" w:type="dxa"/>
              <w:right w:w="108" w:type="dxa"/>
            </w:tcMar>
          </w:tcPr>
          <w:p w14:paraId="2A15349C" w14:textId="77777777" w:rsidR="001F24E9" w:rsidRDefault="001F24E9" w:rsidP="001F24E9">
            <w:pPr>
              <w:pStyle w:val="Standard"/>
              <w:rPr>
                <w:kern w:val="2"/>
                <w:szCs w:val="24"/>
                <w:lang w:eastAsia="fr-CA"/>
                <w14:ligatures w14:val="standardContextual"/>
              </w:rPr>
            </w:pPr>
            <w:r>
              <w:rPr>
                <w:color w:val="000000"/>
              </w:rPr>
              <w:lastRenderedPageBreak/>
              <w:t>R03 E05 T04</w:t>
            </w:r>
          </w:p>
          <w:p w14:paraId="0A901945" w14:textId="77777777" w:rsidR="001F24E9" w:rsidRPr="006C7BD3" w:rsidRDefault="001F24E9" w:rsidP="001F24E9">
            <w:pPr>
              <w:pStyle w:val="Standard"/>
              <w:rPr>
                <w:lang w:eastAsia="en-US"/>
              </w:rPr>
            </w:pPr>
            <w:r w:rsidRPr="006C7BD3">
              <w:rPr>
                <w:lang w:eastAsia="en-US"/>
              </w:rPr>
              <w:t xml:space="preserve">Boîte </w:t>
            </w:r>
            <w:r>
              <w:rPr>
                <w:lang w:eastAsia="en-US"/>
              </w:rPr>
              <w:t>3</w:t>
            </w:r>
          </w:p>
          <w:p w14:paraId="019EB443" w14:textId="77B9B301" w:rsidR="00254B2C" w:rsidRPr="006C7BD3" w:rsidRDefault="00254B2C" w:rsidP="00254B2C">
            <w:pPr>
              <w:pStyle w:val="Standard"/>
              <w:rPr>
                <w:lang w:eastAsia="en-US"/>
              </w:rPr>
            </w:pPr>
          </w:p>
        </w:tc>
        <w:tc>
          <w:tcPr>
            <w:tcW w:w="7802" w:type="dxa"/>
            <w:shd w:val="clear" w:color="auto" w:fill="FFFFFF"/>
            <w:tcMar>
              <w:top w:w="0" w:type="dxa"/>
              <w:left w:w="108" w:type="dxa"/>
              <w:bottom w:w="0" w:type="dxa"/>
              <w:right w:w="108" w:type="dxa"/>
            </w:tcMar>
          </w:tcPr>
          <w:p w14:paraId="0821C9F9" w14:textId="4E13041C" w:rsidR="00254B2C" w:rsidRPr="006C7BD3" w:rsidRDefault="00254B2C" w:rsidP="00254B2C">
            <w:pPr>
              <w:pStyle w:val="FF-Titre30"/>
            </w:pPr>
            <w:bookmarkStart w:id="82" w:name="_Toc237330946"/>
            <w:r w:rsidRPr="006C7BD3">
              <w:t>P40/B5/</w:t>
            </w:r>
            <w:r w:rsidR="000538C2" w:rsidRPr="006C7BD3">
              <w:t>2</w:t>
            </w:r>
            <w:r w:rsidRPr="006C7BD3">
              <w:t> : Cours d’eau</w:t>
            </w:r>
            <w:bookmarkEnd w:id="82"/>
          </w:p>
          <w:p w14:paraId="134E17D9" w14:textId="0FBF35AD" w:rsidR="00254B2C" w:rsidRPr="006C7BD3" w:rsidRDefault="00254B2C" w:rsidP="00254B2C">
            <w:pPr>
              <w:pStyle w:val="Standard"/>
              <w:rPr>
                <w:lang w:eastAsia="en-US"/>
              </w:rPr>
            </w:pPr>
            <w:r w:rsidRPr="006C7BD3">
              <w:rPr>
                <w:lang w:eastAsia="en-US"/>
              </w:rPr>
              <w:t xml:space="preserve">– </w:t>
            </w:r>
            <w:r w:rsidR="007C6950" w:rsidRPr="006C7BD3">
              <w:rPr>
                <w:lang w:eastAsia="en-US"/>
              </w:rPr>
              <w:t>197</w:t>
            </w:r>
            <w:r w:rsidR="000E0C60" w:rsidRPr="006C7BD3">
              <w:rPr>
                <w:lang w:eastAsia="en-US"/>
              </w:rPr>
              <w:t>4</w:t>
            </w:r>
            <w:r w:rsidR="007C6950" w:rsidRPr="006C7BD3">
              <w:rPr>
                <w:lang w:eastAsia="en-US"/>
              </w:rPr>
              <w:t>-19</w:t>
            </w:r>
            <w:r w:rsidR="008D15FA" w:rsidRPr="006C7BD3">
              <w:rPr>
                <w:lang w:eastAsia="en-US"/>
              </w:rPr>
              <w:t>8</w:t>
            </w:r>
            <w:r w:rsidR="000E0C60" w:rsidRPr="006C7BD3">
              <w:rPr>
                <w:lang w:eastAsia="en-US"/>
              </w:rPr>
              <w:t>2</w:t>
            </w:r>
            <w:r w:rsidRPr="006C7BD3">
              <w:rPr>
                <w:lang w:eastAsia="en-US"/>
              </w:rPr>
              <w:t xml:space="preserve">. – </w:t>
            </w:r>
            <w:r w:rsidR="000E0C60" w:rsidRPr="006C7BD3">
              <w:rPr>
                <w:lang w:eastAsia="en-US"/>
              </w:rPr>
              <w:t>17</w:t>
            </w:r>
            <w:r w:rsidRPr="006C7BD3">
              <w:rPr>
                <w:lang w:eastAsia="en-US"/>
              </w:rPr>
              <w:t xml:space="preserve"> cartes; imprimées</w:t>
            </w:r>
            <w:r w:rsidR="006D7980" w:rsidRPr="006C7BD3">
              <w:rPr>
                <w:lang w:eastAsia="en-US"/>
              </w:rPr>
              <w:t xml:space="preserve"> ou avec dessins à la main</w:t>
            </w:r>
            <w:r w:rsidRPr="006C7BD3">
              <w:rPr>
                <w:lang w:eastAsia="en-US"/>
              </w:rPr>
              <w:t xml:space="preserve">, </w:t>
            </w:r>
            <w:proofErr w:type="spellStart"/>
            <w:r w:rsidR="00443296" w:rsidRPr="006C7BD3">
              <w:rPr>
                <w:lang w:eastAsia="en-US"/>
              </w:rPr>
              <w:t>n&amp;b</w:t>
            </w:r>
            <w:proofErr w:type="spellEnd"/>
            <w:r w:rsidR="00443296" w:rsidRPr="006C7BD3">
              <w:rPr>
                <w:lang w:eastAsia="en-US"/>
              </w:rPr>
              <w:t xml:space="preserve"> et </w:t>
            </w:r>
            <w:proofErr w:type="spellStart"/>
            <w:r w:rsidRPr="006C7BD3">
              <w:rPr>
                <w:lang w:eastAsia="en-US"/>
              </w:rPr>
              <w:t>coul</w:t>
            </w:r>
            <w:proofErr w:type="spellEnd"/>
            <w:r w:rsidRPr="006C7BD3">
              <w:rPr>
                <w:lang w:eastAsia="en-US"/>
              </w:rPr>
              <w:t xml:space="preserve">., sur papier, </w:t>
            </w:r>
            <w:r w:rsidR="008D15FA" w:rsidRPr="006C7BD3">
              <w:rPr>
                <w:lang w:eastAsia="en-US"/>
              </w:rPr>
              <w:t>2 m x 30 cm</w:t>
            </w:r>
            <w:r w:rsidR="006D7980" w:rsidRPr="006C7BD3">
              <w:rPr>
                <w:lang w:eastAsia="en-US"/>
              </w:rPr>
              <w:t xml:space="preserve"> ou plus petit</w:t>
            </w:r>
            <w:r w:rsidR="00F21DD0">
              <w:rPr>
                <w:lang w:eastAsia="en-US"/>
              </w:rPr>
              <w:t xml:space="preserve"> (2 chemises)</w:t>
            </w:r>
            <w:r w:rsidR="006D7980" w:rsidRPr="006C7BD3">
              <w:rPr>
                <w:lang w:eastAsia="en-US"/>
              </w:rPr>
              <w:t>.</w:t>
            </w:r>
          </w:p>
          <w:p w14:paraId="35F590C3" w14:textId="77777777" w:rsidR="00254B2C" w:rsidRPr="006C7BD3" w:rsidRDefault="00254B2C" w:rsidP="00254B2C">
            <w:pPr>
              <w:pStyle w:val="Standard"/>
              <w:rPr>
                <w:lang w:eastAsia="en-US"/>
              </w:rPr>
            </w:pPr>
          </w:p>
          <w:p w14:paraId="28BF53C5" w14:textId="77777777" w:rsidR="00254B2C" w:rsidRPr="006C7BD3" w:rsidRDefault="00254B2C" w:rsidP="00254B2C">
            <w:pPr>
              <w:pStyle w:val="Standard"/>
              <w:rPr>
                <w:i/>
                <w:iCs/>
                <w:lang w:eastAsia="en-US"/>
              </w:rPr>
            </w:pPr>
            <w:r w:rsidRPr="006C7BD3">
              <w:rPr>
                <w:i/>
                <w:iCs/>
                <w:lang w:eastAsia="en-US"/>
              </w:rPr>
              <w:t>Portée et contenu :</w:t>
            </w:r>
          </w:p>
          <w:p w14:paraId="4EFD789E" w14:textId="79A523EA" w:rsidR="00254B2C" w:rsidRPr="006C7BD3" w:rsidRDefault="00254B2C" w:rsidP="00254B2C">
            <w:pPr>
              <w:pStyle w:val="Standard"/>
            </w:pPr>
            <w:r w:rsidRPr="006C7BD3">
              <w:rPr>
                <w:lang w:eastAsia="en-US"/>
              </w:rPr>
              <w:t>Le dossier « </w:t>
            </w:r>
            <w:r w:rsidR="007C6950" w:rsidRPr="006C7BD3">
              <w:rPr>
                <w:lang w:eastAsia="en-US"/>
              </w:rPr>
              <w:t>Cours d’eau</w:t>
            </w:r>
            <w:r w:rsidRPr="006C7BD3">
              <w:rPr>
                <w:lang w:eastAsia="en-US"/>
              </w:rPr>
              <w:t xml:space="preserve"> » est constitué de : </w:t>
            </w:r>
          </w:p>
          <w:p w14:paraId="6D092D3F" w14:textId="77777777" w:rsidR="00254B2C" w:rsidRPr="006C7BD3" w:rsidRDefault="00254B2C" w:rsidP="00254B2C">
            <w:pPr>
              <w:pStyle w:val="Standard"/>
              <w:rPr>
                <w:lang w:eastAsia="en-US"/>
              </w:rPr>
            </w:pPr>
          </w:p>
          <w:p w14:paraId="19C6E982" w14:textId="0B6B9059" w:rsidR="00254B2C" w:rsidRPr="006C7BD3" w:rsidRDefault="00254B2C" w:rsidP="00254B2C">
            <w:pPr>
              <w:pStyle w:val="Villes-FF1"/>
              <w:rPr>
                <w:lang w:eastAsia="en-US"/>
              </w:rPr>
            </w:pPr>
            <w:r w:rsidRPr="006C7BD3">
              <w:rPr>
                <w:lang w:eastAsia="en-US"/>
              </w:rPr>
              <w:t xml:space="preserve">Cartes et plans : </w:t>
            </w:r>
          </w:p>
          <w:p w14:paraId="2DEB6BC1" w14:textId="02B2F4CC" w:rsidR="003333E8" w:rsidRPr="006C7BD3" w:rsidRDefault="003333E8" w:rsidP="003333E8">
            <w:pPr>
              <w:pStyle w:val="Standard"/>
              <w:rPr>
                <w:lang w:eastAsia="en-US"/>
              </w:rPr>
            </w:pPr>
            <w:r w:rsidRPr="006C7BD3">
              <w:rPr>
                <w:lang w:eastAsia="en-US"/>
              </w:rPr>
              <w:t>Données mathématiques : Échelle</w:t>
            </w:r>
            <w:r w:rsidR="006D7980" w:rsidRPr="006C7BD3">
              <w:rPr>
                <w:lang w:eastAsia="en-US"/>
              </w:rPr>
              <w:t>s</w:t>
            </w:r>
            <w:r w:rsidRPr="006C7BD3">
              <w:rPr>
                <w:lang w:eastAsia="en-US"/>
              </w:rPr>
              <w:t xml:space="preserve">; </w:t>
            </w:r>
            <w:r w:rsidR="008D15FA" w:rsidRPr="006C7BD3">
              <w:rPr>
                <w:lang w:eastAsia="en-US"/>
              </w:rPr>
              <w:t>aucune</w:t>
            </w:r>
            <w:r w:rsidR="006D7980" w:rsidRPr="006C7BD3">
              <w:rPr>
                <w:lang w:eastAsia="en-US"/>
              </w:rPr>
              <w:t xml:space="preserve"> ou multiples.</w:t>
            </w:r>
          </w:p>
          <w:p w14:paraId="7AE3B0A6" w14:textId="57770EFB" w:rsidR="00E23F91" w:rsidRPr="006C7BD3" w:rsidRDefault="00E23F91">
            <w:pPr>
              <w:pStyle w:val="Standard"/>
              <w:numPr>
                <w:ilvl w:val="0"/>
                <w:numId w:val="4"/>
              </w:numPr>
              <w:rPr>
                <w:lang w:eastAsia="en-US"/>
              </w:rPr>
            </w:pPr>
            <w:r w:rsidRPr="006C7BD3">
              <w:rPr>
                <w:i/>
                <w:lang w:eastAsia="en-US"/>
              </w:rPr>
              <w:t>Lac Daniel, comté de Lac-St-Jean-Ouest, Québec, 32-1/9, édition 1</w:t>
            </w:r>
            <w:r w:rsidRPr="006C7BD3">
              <w:rPr>
                <w:lang w:eastAsia="en-US"/>
              </w:rPr>
              <w:t>, identifie le camp Daniel (camp forestier), avec notes concernant l’élévation des cours d’eau en mètres</w:t>
            </w:r>
            <w:r w:rsidR="00FB3BD7" w:rsidRPr="006C7BD3">
              <w:rPr>
                <w:lang w:eastAsia="en-US"/>
              </w:rPr>
              <w:t xml:space="preserve"> afin de connaître le débit et les données sur les rapides, etc.</w:t>
            </w:r>
            <w:r w:rsidRPr="006C7BD3">
              <w:rPr>
                <w:lang w:eastAsia="en-US"/>
              </w:rPr>
              <w:t xml:space="preserve">, 1974. </w:t>
            </w:r>
          </w:p>
          <w:p w14:paraId="0D86A77A" w14:textId="1427FC87" w:rsidR="000A57D9" w:rsidRPr="006C7BD3" w:rsidRDefault="000A57D9">
            <w:pPr>
              <w:pStyle w:val="Standard"/>
              <w:numPr>
                <w:ilvl w:val="0"/>
                <w:numId w:val="4"/>
              </w:numPr>
              <w:rPr>
                <w:lang w:eastAsia="en-US"/>
              </w:rPr>
            </w:pPr>
            <w:r w:rsidRPr="006C7BD3">
              <w:rPr>
                <w:i/>
                <w:lang w:eastAsia="en-US"/>
              </w:rPr>
              <w:t>Lac Bellemare, comté de Lac-Saint-Jean-Ouest, Québec</w:t>
            </w:r>
            <w:r w:rsidR="0057345A" w:rsidRPr="006C7BD3">
              <w:rPr>
                <w:i/>
                <w:lang w:eastAsia="en-US"/>
              </w:rPr>
              <w:t>, 32H/8, édition 1(B)</w:t>
            </w:r>
            <w:r w:rsidRPr="006C7BD3">
              <w:rPr>
                <w:i/>
                <w:lang w:eastAsia="en-US"/>
              </w:rPr>
              <w:t xml:space="preserve">, </w:t>
            </w:r>
            <w:r w:rsidRPr="006C7BD3">
              <w:rPr>
                <w:lang w:eastAsia="en-US"/>
              </w:rPr>
              <w:t xml:space="preserve">le lac Bellemare en bas à droite, près du Canton Ménard, aux Passes-Dangereuses, </w:t>
            </w:r>
            <w:r w:rsidR="00CE2935" w:rsidRPr="006C7BD3">
              <w:rPr>
                <w:lang w:eastAsia="en-US"/>
              </w:rPr>
              <w:t>notes de portage</w:t>
            </w:r>
            <w:r w:rsidR="006208F8" w:rsidRPr="006C7BD3">
              <w:rPr>
                <w:lang w:eastAsia="en-US"/>
              </w:rPr>
              <w:t>s</w:t>
            </w:r>
            <w:r w:rsidR="00CE2935" w:rsidRPr="006C7BD3">
              <w:rPr>
                <w:lang w:eastAsia="en-US"/>
              </w:rPr>
              <w:t xml:space="preserve"> </w:t>
            </w:r>
            <w:r w:rsidR="006208F8" w:rsidRPr="006C7BD3">
              <w:rPr>
                <w:lang w:eastAsia="en-US"/>
              </w:rPr>
              <w:t xml:space="preserve">pour passer de la Rivière aux Rats à la Rivière </w:t>
            </w:r>
            <w:proofErr w:type="spellStart"/>
            <w:r w:rsidR="006208F8" w:rsidRPr="006C7BD3">
              <w:rPr>
                <w:lang w:eastAsia="en-US"/>
              </w:rPr>
              <w:t>Mistassibi</w:t>
            </w:r>
            <w:proofErr w:type="spellEnd"/>
            <w:r w:rsidR="006208F8" w:rsidRPr="006C7BD3">
              <w:rPr>
                <w:lang w:eastAsia="en-US"/>
              </w:rPr>
              <w:t xml:space="preserve"> et possiblement de la Rivière aux Rats à la Rivière </w:t>
            </w:r>
            <w:proofErr w:type="spellStart"/>
            <w:r w:rsidR="006208F8" w:rsidRPr="006C7BD3">
              <w:rPr>
                <w:lang w:eastAsia="en-US"/>
              </w:rPr>
              <w:t>Nepton</w:t>
            </w:r>
            <w:proofErr w:type="spellEnd"/>
            <w:r w:rsidR="006208F8" w:rsidRPr="006C7BD3">
              <w:rPr>
                <w:lang w:eastAsia="en-US"/>
              </w:rPr>
              <w:t xml:space="preserve"> en passant par le Lac du Castor, </w:t>
            </w:r>
            <w:r w:rsidRPr="006C7BD3">
              <w:rPr>
                <w:lang w:eastAsia="en-US"/>
              </w:rPr>
              <w:t xml:space="preserve">1975. </w:t>
            </w:r>
          </w:p>
          <w:p w14:paraId="773DA718" w14:textId="187C8671" w:rsidR="0057345A" w:rsidRPr="006C7BD3" w:rsidRDefault="0057345A">
            <w:pPr>
              <w:pStyle w:val="Standard"/>
              <w:numPr>
                <w:ilvl w:val="0"/>
                <w:numId w:val="4"/>
              </w:numPr>
              <w:rPr>
                <w:lang w:eastAsia="en-US"/>
              </w:rPr>
            </w:pPr>
            <w:r w:rsidRPr="006C7BD3">
              <w:rPr>
                <w:i/>
                <w:lang w:eastAsia="en-US"/>
              </w:rPr>
              <w:lastRenderedPageBreak/>
              <w:t>Lac Clair</w:t>
            </w:r>
            <w:r w:rsidR="001F24E9">
              <w:rPr>
                <w:rStyle w:val="Appelnotedebasdep"/>
                <w:i/>
                <w:lang w:eastAsia="en-US"/>
              </w:rPr>
              <w:footnoteReference w:id="1"/>
            </w:r>
            <w:r w:rsidRPr="006C7BD3">
              <w:rPr>
                <w:i/>
                <w:lang w:eastAsia="en-US"/>
              </w:rPr>
              <w:t xml:space="preserve">, comté de Lac-Saint-Jean-Ouest, Québec, 32 H/9, édition 1(B), </w:t>
            </w:r>
            <w:r w:rsidRPr="006C7BD3">
              <w:rPr>
                <w:lang w:eastAsia="en-US"/>
              </w:rPr>
              <w:t>dépôt des Loutres identifié en bas au centre de la carte, notes de portages par le Ruisseau de la Cache en direction du Lac Clair et du dépôt forestier, notes d’élévation des cours d’eau, noms de petits lacs ajoutés à la main, 1976.</w:t>
            </w:r>
          </w:p>
          <w:p w14:paraId="345C9747" w14:textId="77777777" w:rsidR="002B5360" w:rsidRPr="006C7BD3" w:rsidRDefault="002B5360">
            <w:pPr>
              <w:pStyle w:val="Standard"/>
              <w:numPr>
                <w:ilvl w:val="0"/>
                <w:numId w:val="4"/>
              </w:numPr>
              <w:rPr>
                <w:lang w:eastAsia="en-US"/>
              </w:rPr>
            </w:pPr>
            <w:r w:rsidRPr="006C7BD3">
              <w:rPr>
                <w:i/>
                <w:lang w:eastAsia="en-US"/>
              </w:rPr>
              <w:t xml:space="preserve">Lac </w:t>
            </w:r>
            <w:proofErr w:type="spellStart"/>
            <w:r w:rsidRPr="006C7BD3">
              <w:rPr>
                <w:i/>
                <w:lang w:eastAsia="en-US"/>
              </w:rPr>
              <w:t>Péribonca</w:t>
            </w:r>
            <w:proofErr w:type="spellEnd"/>
            <w:r w:rsidRPr="006C7BD3">
              <w:rPr>
                <w:i/>
                <w:lang w:eastAsia="en-US"/>
              </w:rPr>
              <w:t xml:space="preserve">, Québec, 22 L, édition 2, </w:t>
            </w:r>
            <w:r w:rsidRPr="006C7BD3">
              <w:rPr>
                <w:lang w:eastAsia="en-US"/>
              </w:rPr>
              <w:t xml:space="preserve">à proximité du Lac Manouane, dans le secteur des Monts </w:t>
            </w:r>
            <w:proofErr w:type="spellStart"/>
            <w:r w:rsidRPr="006C7BD3">
              <w:rPr>
                <w:lang w:eastAsia="en-US"/>
              </w:rPr>
              <w:t>Valins</w:t>
            </w:r>
            <w:proofErr w:type="spellEnd"/>
            <w:r w:rsidRPr="006C7BD3">
              <w:rPr>
                <w:lang w:eastAsia="en-US"/>
              </w:rPr>
              <w:t>, avec notes concernant l’élévation des cours d’eau en mètres, 1977.</w:t>
            </w:r>
          </w:p>
          <w:p w14:paraId="7C4C3062" w14:textId="77777777" w:rsidR="002B5360" w:rsidRPr="006C7BD3" w:rsidRDefault="002B5360">
            <w:pPr>
              <w:pStyle w:val="Standard"/>
              <w:numPr>
                <w:ilvl w:val="0"/>
                <w:numId w:val="4"/>
              </w:numPr>
              <w:rPr>
                <w:lang w:eastAsia="en-US"/>
              </w:rPr>
            </w:pPr>
            <w:r w:rsidRPr="006C7BD3">
              <w:rPr>
                <w:i/>
                <w:lang w:eastAsia="en-US"/>
              </w:rPr>
              <w:t xml:space="preserve">Lac Vermont, Québec, 22 D/14, </w:t>
            </w:r>
            <w:r w:rsidRPr="006C7BD3">
              <w:rPr>
                <w:lang w:eastAsia="en-US"/>
              </w:rPr>
              <w:t xml:space="preserve">suite de la carte de la Rivière Alex, à proximité du Réservoir </w:t>
            </w:r>
            <w:proofErr w:type="spellStart"/>
            <w:r w:rsidRPr="006C7BD3">
              <w:rPr>
                <w:lang w:eastAsia="en-US"/>
              </w:rPr>
              <w:t>Pipmuacan</w:t>
            </w:r>
            <w:proofErr w:type="spellEnd"/>
            <w:r w:rsidRPr="006C7BD3">
              <w:rPr>
                <w:lang w:eastAsia="en-US"/>
              </w:rPr>
              <w:t xml:space="preserve"> et de la Zec </w:t>
            </w:r>
            <w:proofErr w:type="spellStart"/>
            <w:r w:rsidRPr="006C7BD3">
              <w:rPr>
                <w:lang w:eastAsia="en-US"/>
              </w:rPr>
              <w:t>Onatchiway</w:t>
            </w:r>
            <w:proofErr w:type="spellEnd"/>
            <w:r w:rsidRPr="006C7BD3">
              <w:rPr>
                <w:lang w:eastAsia="en-US"/>
              </w:rPr>
              <w:t xml:space="preserve">, dans le secteur des monts </w:t>
            </w:r>
            <w:proofErr w:type="spellStart"/>
            <w:r w:rsidRPr="006C7BD3">
              <w:rPr>
                <w:lang w:eastAsia="en-US"/>
              </w:rPr>
              <w:t>Valins</w:t>
            </w:r>
            <w:proofErr w:type="spellEnd"/>
            <w:r w:rsidRPr="006C7BD3">
              <w:rPr>
                <w:lang w:eastAsia="en-US"/>
              </w:rPr>
              <w:t>, 1977.</w:t>
            </w:r>
          </w:p>
          <w:p w14:paraId="7EF8D0B4" w14:textId="46338195" w:rsidR="00254B2C" w:rsidRPr="006C7BD3" w:rsidRDefault="00254B2C">
            <w:pPr>
              <w:pStyle w:val="Standard"/>
              <w:numPr>
                <w:ilvl w:val="0"/>
                <w:numId w:val="4"/>
              </w:numPr>
              <w:rPr>
                <w:lang w:eastAsia="en-US"/>
              </w:rPr>
            </w:pPr>
            <w:r w:rsidRPr="006C7BD3">
              <w:rPr>
                <w:i/>
                <w:lang w:eastAsia="en-US"/>
              </w:rPr>
              <w:t xml:space="preserve">Rivière Alex, Québec, 22 D/13, </w:t>
            </w:r>
            <w:r w:rsidRPr="006C7BD3">
              <w:rPr>
                <w:lang w:eastAsia="en-US"/>
              </w:rPr>
              <w:t>aux Passes-Dangereuses, au Nord de Saint-Ludger-de-Milot, 1978</w:t>
            </w:r>
            <w:r w:rsidR="00BE3F45" w:rsidRPr="006C7BD3">
              <w:rPr>
                <w:lang w:eastAsia="en-US"/>
              </w:rPr>
              <w:t>.</w:t>
            </w:r>
          </w:p>
          <w:p w14:paraId="72CEC7B4" w14:textId="66138E0D" w:rsidR="008D15FA" w:rsidRPr="006C7BD3" w:rsidRDefault="008D15FA">
            <w:pPr>
              <w:pStyle w:val="Standard"/>
              <w:numPr>
                <w:ilvl w:val="0"/>
                <w:numId w:val="4"/>
              </w:numPr>
              <w:rPr>
                <w:lang w:eastAsia="en-US"/>
              </w:rPr>
            </w:pPr>
            <w:r w:rsidRPr="006C7BD3">
              <w:rPr>
                <w:i/>
                <w:lang w:eastAsia="en-US"/>
              </w:rPr>
              <w:t xml:space="preserve">Rivière </w:t>
            </w:r>
            <w:proofErr w:type="spellStart"/>
            <w:r w:rsidRPr="006C7BD3">
              <w:rPr>
                <w:i/>
                <w:lang w:eastAsia="en-US"/>
              </w:rPr>
              <w:t>Nestaocano</w:t>
            </w:r>
            <w:proofErr w:type="spellEnd"/>
            <w:r w:rsidRPr="006C7BD3">
              <w:rPr>
                <w:i/>
                <w:lang w:eastAsia="en-US"/>
              </w:rPr>
              <w:t xml:space="preserve">, </w:t>
            </w:r>
            <w:r w:rsidRPr="006C7BD3">
              <w:rPr>
                <w:lang w:eastAsia="en-US"/>
              </w:rPr>
              <w:t xml:space="preserve">relevé servant à identifier les différentes étapes de la rivière </w:t>
            </w:r>
            <w:proofErr w:type="spellStart"/>
            <w:r w:rsidRPr="006C7BD3">
              <w:rPr>
                <w:lang w:eastAsia="en-US"/>
              </w:rPr>
              <w:t>Nestaocano</w:t>
            </w:r>
            <w:proofErr w:type="spellEnd"/>
            <w:r w:rsidRPr="006C7BD3">
              <w:rPr>
                <w:lang w:eastAsia="en-US"/>
              </w:rPr>
              <w:t xml:space="preserve"> à parcourir, un affluent de la Rivière du Chef, dans le territoire non organisé Rivière-Mistassini et la MRC de Maria-Chapdelaine, 1980. </w:t>
            </w:r>
          </w:p>
          <w:p w14:paraId="173D6D5B" w14:textId="738923E4" w:rsidR="00443296" w:rsidRPr="006C7BD3" w:rsidRDefault="00443296">
            <w:pPr>
              <w:pStyle w:val="Standard"/>
              <w:numPr>
                <w:ilvl w:val="0"/>
                <w:numId w:val="4"/>
              </w:numPr>
              <w:rPr>
                <w:lang w:eastAsia="en-US"/>
              </w:rPr>
            </w:pPr>
            <w:r w:rsidRPr="006C7BD3">
              <w:rPr>
                <w:lang w:eastAsia="en-US"/>
              </w:rPr>
              <w:t xml:space="preserve">Carte sans titre représentant des relevés des </w:t>
            </w:r>
            <w:r w:rsidRPr="006C7BD3">
              <w:rPr>
                <w:i/>
                <w:lang w:eastAsia="en-US"/>
              </w:rPr>
              <w:t xml:space="preserve">Rivières </w:t>
            </w:r>
            <w:proofErr w:type="spellStart"/>
            <w:r w:rsidRPr="006C7BD3">
              <w:rPr>
                <w:i/>
                <w:lang w:eastAsia="en-US"/>
              </w:rPr>
              <w:t>Chamouchouane</w:t>
            </w:r>
            <w:proofErr w:type="spellEnd"/>
            <w:r w:rsidRPr="006C7BD3">
              <w:rPr>
                <w:i/>
                <w:lang w:eastAsia="en-US"/>
              </w:rPr>
              <w:t xml:space="preserve">, du Chef et </w:t>
            </w:r>
            <w:proofErr w:type="spellStart"/>
            <w:r w:rsidRPr="006C7BD3">
              <w:rPr>
                <w:i/>
                <w:lang w:eastAsia="en-US"/>
              </w:rPr>
              <w:t>Nestaocano</w:t>
            </w:r>
            <w:proofErr w:type="spellEnd"/>
            <w:r w:rsidRPr="006C7BD3">
              <w:rPr>
                <w:lang w:eastAsia="en-US"/>
              </w:rPr>
              <w:t>, territoire non organisé Rivière-Mistassini, s.d.</w:t>
            </w:r>
          </w:p>
          <w:p w14:paraId="635C2FB7" w14:textId="3DB13270" w:rsidR="008D15FA" w:rsidRPr="006C7BD3" w:rsidRDefault="008D15FA">
            <w:pPr>
              <w:pStyle w:val="Standard"/>
              <w:numPr>
                <w:ilvl w:val="0"/>
                <w:numId w:val="4"/>
              </w:numPr>
              <w:rPr>
                <w:lang w:eastAsia="en-US"/>
              </w:rPr>
            </w:pPr>
            <w:r w:rsidRPr="006C7BD3">
              <w:rPr>
                <w:i/>
                <w:lang w:eastAsia="en-US"/>
              </w:rPr>
              <w:t>Lac Lemoine</w:t>
            </w:r>
            <w:r w:rsidR="00385C2A" w:rsidRPr="006C7BD3">
              <w:rPr>
                <w:i/>
                <w:lang w:eastAsia="en-US"/>
              </w:rPr>
              <w:t>, Québec</w:t>
            </w:r>
            <w:r w:rsidRPr="006C7BD3">
              <w:rPr>
                <w:i/>
                <w:lang w:eastAsia="en-US"/>
              </w:rPr>
              <w:t xml:space="preserve">, </w:t>
            </w:r>
            <w:r w:rsidR="000F3059" w:rsidRPr="006C7BD3">
              <w:rPr>
                <w:i/>
                <w:lang w:eastAsia="en-US"/>
              </w:rPr>
              <w:t>22</w:t>
            </w:r>
            <w:r w:rsidR="000F3059" w:rsidRPr="006C7BD3">
              <w:rPr>
                <w:i/>
                <w:vertAlign w:val="superscript"/>
                <w:lang w:eastAsia="en-US"/>
              </w:rPr>
              <w:t>E</w:t>
            </w:r>
            <w:r w:rsidR="000F3059" w:rsidRPr="006C7BD3">
              <w:rPr>
                <w:i/>
                <w:lang w:eastAsia="en-US"/>
              </w:rPr>
              <w:t xml:space="preserve">/6, édition 1(B), </w:t>
            </w:r>
            <w:r w:rsidR="000F3059" w:rsidRPr="006C7BD3">
              <w:rPr>
                <w:lang w:eastAsia="en-US"/>
              </w:rPr>
              <w:t>secteur de la Zec-des-Passes, incluant la Rivière Alex, au Nord de Saint-Ludger-de-Milot, 1982.</w:t>
            </w:r>
          </w:p>
          <w:p w14:paraId="0EB4379E" w14:textId="353FB159" w:rsidR="00443296" w:rsidRPr="006C7BD3" w:rsidRDefault="00443296">
            <w:pPr>
              <w:pStyle w:val="Standard"/>
              <w:numPr>
                <w:ilvl w:val="0"/>
                <w:numId w:val="4"/>
              </w:numPr>
              <w:rPr>
                <w:lang w:eastAsia="en-US"/>
              </w:rPr>
            </w:pPr>
            <w:r w:rsidRPr="006C7BD3">
              <w:rPr>
                <w:i/>
                <w:lang w:eastAsia="en-US"/>
              </w:rPr>
              <w:t>Lac D’</w:t>
            </w:r>
            <w:proofErr w:type="spellStart"/>
            <w:r w:rsidRPr="006C7BD3">
              <w:rPr>
                <w:i/>
                <w:lang w:eastAsia="en-US"/>
              </w:rPr>
              <w:t>ailleboust</w:t>
            </w:r>
            <w:proofErr w:type="spellEnd"/>
            <w:r w:rsidRPr="006C7BD3">
              <w:rPr>
                <w:i/>
                <w:lang w:eastAsia="en-US"/>
              </w:rPr>
              <w:t xml:space="preserve">, Québec, </w:t>
            </w:r>
            <w:r w:rsidR="007E1438" w:rsidRPr="006C7BD3">
              <w:rPr>
                <w:lang w:eastAsia="en-US"/>
              </w:rPr>
              <w:t xml:space="preserve">secteur de la Zec-des-Passes, dans le territoire non organisé Rivière-Mistassini, un peu plus haut que le Lac Lemoine, près du Lac </w:t>
            </w:r>
            <w:proofErr w:type="spellStart"/>
            <w:r w:rsidR="007E1438" w:rsidRPr="006C7BD3">
              <w:rPr>
                <w:lang w:eastAsia="en-US"/>
              </w:rPr>
              <w:t>Étienniche</w:t>
            </w:r>
            <w:proofErr w:type="spellEnd"/>
            <w:r w:rsidR="007E1438" w:rsidRPr="006C7BD3">
              <w:rPr>
                <w:lang w:eastAsia="en-US"/>
              </w:rPr>
              <w:t xml:space="preserve"> et de la Rivière </w:t>
            </w:r>
            <w:proofErr w:type="spellStart"/>
            <w:r w:rsidR="007E1438" w:rsidRPr="006C7BD3">
              <w:rPr>
                <w:lang w:eastAsia="en-US"/>
              </w:rPr>
              <w:t>Péribonca</w:t>
            </w:r>
            <w:proofErr w:type="spellEnd"/>
            <w:r w:rsidR="007E1438" w:rsidRPr="006C7BD3">
              <w:rPr>
                <w:lang w:eastAsia="en-US"/>
              </w:rPr>
              <w:t xml:space="preserve">, </w:t>
            </w:r>
            <w:r w:rsidRPr="006C7BD3">
              <w:rPr>
                <w:lang w:eastAsia="en-US"/>
              </w:rPr>
              <w:t>1982.</w:t>
            </w:r>
          </w:p>
          <w:p w14:paraId="67836AD0" w14:textId="5D0D7C77" w:rsidR="00D71335" w:rsidRPr="006C7BD3" w:rsidRDefault="00D71335">
            <w:pPr>
              <w:pStyle w:val="Standard"/>
              <w:numPr>
                <w:ilvl w:val="0"/>
                <w:numId w:val="4"/>
              </w:numPr>
              <w:rPr>
                <w:lang w:eastAsia="en-US"/>
              </w:rPr>
            </w:pPr>
            <w:r w:rsidRPr="006C7BD3">
              <w:rPr>
                <w:i/>
                <w:lang w:eastAsia="en-US"/>
              </w:rPr>
              <w:t xml:space="preserve">Lac Chausson, Québec, comté de Lac-Saint-Jean-Ouest, </w:t>
            </w:r>
            <w:r w:rsidRPr="006C7BD3">
              <w:rPr>
                <w:lang w:eastAsia="en-US"/>
              </w:rPr>
              <w:t xml:space="preserve">secteur des cantons de Primeau, Saint-Onge et de </w:t>
            </w:r>
            <w:proofErr w:type="spellStart"/>
            <w:r w:rsidRPr="006C7BD3">
              <w:rPr>
                <w:lang w:eastAsia="en-US"/>
              </w:rPr>
              <w:t>Desrivières</w:t>
            </w:r>
            <w:proofErr w:type="spellEnd"/>
            <w:r w:rsidRPr="006C7BD3">
              <w:rPr>
                <w:lang w:eastAsia="en-US"/>
              </w:rPr>
              <w:t>, à proximité de</w:t>
            </w:r>
            <w:r w:rsidR="009B435B" w:rsidRPr="006C7BD3">
              <w:rPr>
                <w:lang w:eastAsia="en-US"/>
              </w:rPr>
              <w:t xml:space="preserve"> la </w:t>
            </w:r>
            <w:r w:rsidRPr="006C7BD3">
              <w:rPr>
                <w:lang w:eastAsia="en-US"/>
              </w:rPr>
              <w:t xml:space="preserve">rivière </w:t>
            </w:r>
            <w:proofErr w:type="spellStart"/>
            <w:r w:rsidRPr="006C7BD3">
              <w:rPr>
                <w:lang w:eastAsia="en-US"/>
              </w:rPr>
              <w:t>Mistassibi</w:t>
            </w:r>
            <w:proofErr w:type="spellEnd"/>
            <w:r w:rsidRPr="006C7BD3">
              <w:rPr>
                <w:lang w:eastAsia="en-US"/>
              </w:rPr>
              <w:t xml:space="preserve"> </w:t>
            </w:r>
            <w:r w:rsidR="009B435B" w:rsidRPr="006C7BD3">
              <w:rPr>
                <w:lang w:eastAsia="en-US"/>
              </w:rPr>
              <w:t>ainsi que</w:t>
            </w:r>
            <w:r w:rsidRPr="006C7BD3">
              <w:rPr>
                <w:lang w:eastAsia="en-US"/>
              </w:rPr>
              <w:t xml:space="preserve"> </w:t>
            </w:r>
            <w:r w:rsidR="00F93D6A" w:rsidRPr="006C7BD3">
              <w:rPr>
                <w:lang w:eastAsia="en-US"/>
              </w:rPr>
              <w:t xml:space="preserve">de la rivière </w:t>
            </w:r>
            <w:r w:rsidR="009B435B" w:rsidRPr="006C7BD3">
              <w:rPr>
                <w:lang w:eastAsia="en-US"/>
              </w:rPr>
              <w:t>et</w:t>
            </w:r>
            <w:r w:rsidR="00F93D6A" w:rsidRPr="006C7BD3">
              <w:rPr>
                <w:lang w:eastAsia="en-US"/>
              </w:rPr>
              <w:t xml:space="preserve"> le lac </w:t>
            </w:r>
            <w:r w:rsidRPr="006C7BD3">
              <w:rPr>
                <w:lang w:eastAsia="en-US"/>
              </w:rPr>
              <w:t>Brûle-Neige, 1982.</w:t>
            </w:r>
          </w:p>
          <w:p w14:paraId="696CB765" w14:textId="67E0B466" w:rsidR="009B435B" w:rsidRPr="006C7BD3" w:rsidRDefault="009B435B">
            <w:pPr>
              <w:pStyle w:val="Standard"/>
              <w:numPr>
                <w:ilvl w:val="0"/>
                <w:numId w:val="4"/>
              </w:numPr>
              <w:rPr>
                <w:lang w:eastAsia="en-US"/>
              </w:rPr>
            </w:pPr>
            <w:r w:rsidRPr="006C7BD3">
              <w:rPr>
                <w:i/>
                <w:lang w:eastAsia="en-US"/>
              </w:rPr>
              <w:t xml:space="preserve">Lac La </w:t>
            </w:r>
            <w:proofErr w:type="spellStart"/>
            <w:r w:rsidRPr="006C7BD3">
              <w:rPr>
                <w:i/>
                <w:lang w:eastAsia="en-US"/>
              </w:rPr>
              <w:t>Capellière</w:t>
            </w:r>
            <w:proofErr w:type="spellEnd"/>
            <w:r w:rsidRPr="006C7BD3">
              <w:rPr>
                <w:i/>
                <w:lang w:eastAsia="en-US"/>
              </w:rPr>
              <w:t xml:space="preserve">, Québec, comté de Lac-Saint-Jean-Ouest, </w:t>
            </w:r>
            <w:r w:rsidRPr="006C7BD3">
              <w:rPr>
                <w:lang w:eastAsia="en-US"/>
              </w:rPr>
              <w:t xml:space="preserve">cours d’eau des Passes-Dangereuses, dans la MRC de Maria-Chapdelaine, dont le Lac La </w:t>
            </w:r>
            <w:proofErr w:type="spellStart"/>
            <w:r w:rsidRPr="006C7BD3">
              <w:rPr>
                <w:lang w:eastAsia="en-US"/>
              </w:rPr>
              <w:t>Capellière</w:t>
            </w:r>
            <w:proofErr w:type="spellEnd"/>
            <w:r w:rsidRPr="006C7BD3">
              <w:rPr>
                <w:lang w:eastAsia="en-US"/>
              </w:rPr>
              <w:t xml:space="preserve"> et le lac Brûle-Neige, 1982. </w:t>
            </w:r>
          </w:p>
          <w:p w14:paraId="3275A1A5" w14:textId="14605CB3" w:rsidR="00324D84" w:rsidRPr="006C7BD3" w:rsidRDefault="00324D84">
            <w:pPr>
              <w:pStyle w:val="Standard"/>
              <w:numPr>
                <w:ilvl w:val="0"/>
                <w:numId w:val="4"/>
              </w:numPr>
              <w:rPr>
                <w:lang w:eastAsia="en-US"/>
              </w:rPr>
            </w:pPr>
            <w:r w:rsidRPr="006C7BD3">
              <w:rPr>
                <w:i/>
                <w:lang w:eastAsia="en-US"/>
              </w:rPr>
              <w:t xml:space="preserve">Lac aux Grandes Pointes, comté de Lac-Saint-Jean-Ouest, Québec, </w:t>
            </w:r>
            <w:r w:rsidRPr="006C7BD3">
              <w:rPr>
                <w:lang w:eastAsia="en-US"/>
              </w:rPr>
              <w:t xml:space="preserve">dans le canton de Constantin, aux Passes-Dangereuses, 1982. </w:t>
            </w:r>
          </w:p>
          <w:p w14:paraId="4FD10635" w14:textId="221FB2A7" w:rsidR="00324D84" w:rsidRPr="006C7BD3" w:rsidRDefault="00324D84">
            <w:pPr>
              <w:pStyle w:val="Standard"/>
              <w:numPr>
                <w:ilvl w:val="0"/>
                <w:numId w:val="4"/>
              </w:numPr>
              <w:rPr>
                <w:lang w:eastAsia="en-US"/>
              </w:rPr>
            </w:pPr>
            <w:r w:rsidRPr="006C7BD3">
              <w:rPr>
                <w:i/>
                <w:lang w:eastAsia="en-US"/>
              </w:rPr>
              <w:t xml:space="preserve">Lac Rivard, comté de Lac-Saint-Jean-Ouest, Québec, </w:t>
            </w:r>
            <w:r w:rsidRPr="006C7BD3">
              <w:rPr>
                <w:lang w:eastAsia="en-US"/>
              </w:rPr>
              <w:t xml:space="preserve">dans les cantons de Lanaudière et de Lecocq, à proximité de la Réserve faunique </w:t>
            </w:r>
            <w:proofErr w:type="spellStart"/>
            <w:r w:rsidRPr="006C7BD3">
              <w:rPr>
                <w:lang w:eastAsia="en-US"/>
              </w:rPr>
              <w:t>Ashuapmushuan</w:t>
            </w:r>
            <w:proofErr w:type="spellEnd"/>
            <w:r w:rsidRPr="006C7BD3">
              <w:rPr>
                <w:lang w:eastAsia="en-US"/>
              </w:rPr>
              <w:t xml:space="preserve">, entre le Lac-Saint-Jean et Chibougamau, 1982. </w:t>
            </w:r>
          </w:p>
          <w:p w14:paraId="351573CE" w14:textId="45DDBC34" w:rsidR="006D7980" w:rsidRPr="006C7BD3" w:rsidRDefault="006D7980">
            <w:pPr>
              <w:pStyle w:val="Standard"/>
              <w:numPr>
                <w:ilvl w:val="0"/>
                <w:numId w:val="4"/>
              </w:numPr>
              <w:rPr>
                <w:lang w:eastAsia="en-US"/>
              </w:rPr>
            </w:pPr>
            <w:r w:rsidRPr="006C7BD3">
              <w:rPr>
                <w:i/>
                <w:lang w:eastAsia="en-US"/>
              </w:rPr>
              <w:t xml:space="preserve">Lac Damville, comté de Lac-Saint-Jean-Ouest, Québec, 32 H/3 E-E, édition 1(B), </w:t>
            </w:r>
            <w:r w:rsidRPr="006C7BD3">
              <w:rPr>
                <w:lang w:eastAsia="en-US"/>
              </w:rPr>
              <w:t>avec inscriptions notant la distance entre les villes de Dolbeau et de Chibougamau, tracés de cours d’eau dessinés à la main, 1982.</w:t>
            </w:r>
          </w:p>
          <w:p w14:paraId="6689FE37" w14:textId="24964E8A" w:rsidR="0062773E" w:rsidRPr="006C7BD3" w:rsidRDefault="0062773E">
            <w:pPr>
              <w:pStyle w:val="Standard"/>
              <w:numPr>
                <w:ilvl w:val="0"/>
                <w:numId w:val="4"/>
              </w:numPr>
              <w:rPr>
                <w:lang w:eastAsia="en-US"/>
              </w:rPr>
            </w:pPr>
            <w:r w:rsidRPr="006C7BD3">
              <w:rPr>
                <w:i/>
                <w:lang w:eastAsia="en-US"/>
              </w:rPr>
              <w:t xml:space="preserve">Lac Desautels, comté de Lac-Saint-Jean-Ouest, Québec, 32 H/6, épreuve préliminaire (B), </w:t>
            </w:r>
            <w:r w:rsidR="0022696E" w:rsidRPr="006C7BD3">
              <w:rPr>
                <w:lang w:eastAsia="en-US"/>
              </w:rPr>
              <w:t xml:space="preserve">à côté de la Réserve faunique </w:t>
            </w:r>
            <w:proofErr w:type="spellStart"/>
            <w:r w:rsidR="0022696E" w:rsidRPr="006C7BD3">
              <w:rPr>
                <w:lang w:eastAsia="en-US"/>
              </w:rPr>
              <w:t>Ashuapmushuan</w:t>
            </w:r>
            <w:proofErr w:type="spellEnd"/>
            <w:r w:rsidR="0022696E" w:rsidRPr="006C7BD3">
              <w:rPr>
                <w:lang w:eastAsia="en-US"/>
              </w:rPr>
              <w:t>, entre le Lac-Saint-Jean et Chibougamau, 1982.</w:t>
            </w:r>
          </w:p>
          <w:p w14:paraId="354FC612" w14:textId="74A06AF0" w:rsidR="009A0C36" w:rsidRPr="006C7BD3" w:rsidRDefault="009A0C36">
            <w:pPr>
              <w:pStyle w:val="Standard"/>
              <w:numPr>
                <w:ilvl w:val="0"/>
                <w:numId w:val="4"/>
              </w:numPr>
              <w:rPr>
                <w:lang w:eastAsia="en-US"/>
              </w:rPr>
            </w:pPr>
            <w:r w:rsidRPr="006C7BD3">
              <w:rPr>
                <w:i/>
                <w:lang w:eastAsia="en-US"/>
              </w:rPr>
              <w:lastRenderedPageBreak/>
              <w:t>Lac des Cygnes, comté de Lac-Saint-Jean-Ouest, Québec</w:t>
            </w:r>
            <w:r w:rsidR="0031117E" w:rsidRPr="006C7BD3">
              <w:rPr>
                <w:i/>
                <w:lang w:eastAsia="en-US"/>
              </w:rPr>
              <w:t>, 32H/15, édition 1(B)</w:t>
            </w:r>
            <w:r w:rsidRPr="006C7BD3">
              <w:rPr>
                <w:i/>
                <w:lang w:eastAsia="en-US"/>
              </w:rPr>
              <w:t xml:space="preserve">, </w:t>
            </w:r>
            <w:r w:rsidR="0031117E" w:rsidRPr="006C7BD3">
              <w:rPr>
                <w:lang w:eastAsia="en-US"/>
              </w:rPr>
              <w:t xml:space="preserve">le lac des Cygnes se trouve dans les cantons de </w:t>
            </w:r>
            <w:proofErr w:type="spellStart"/>
            <w:r w:rsidR="0031117E" w:rsidRPr="006C7BD3">
              <w:rPr>
                <w:lang w:eastAsia="en-US"/>
              </w:rPr>
              <w:t>Hériot</w:t>
            </w:r>
            <w:proofErr w:type="spellEnd"/>
            <w:r w:rsidR="0031117E" w:rsidRPr="006C7BD3">
              <w:rPr>
                <w:lang w:eastAsia="en-US"/>
              </w:rPr>
              <w:t xml:space="preserve"> et de Lanaudière, 1982.</w:t>
            </w:r>
          </w:p>
          <w:p w14:paraId="2475AC72" w14:textId="77777777" w:rsidR="00254B2C" w:rsidRPr="006C7BD3" w:rsidRDefault="00254B2C" w:rsidP="00254B2C">
            <w:pPr>
              <w:rPr>
                <w:lang w:val="fr-CA" w:eastAsia="en-US"/>
              </w:rPr>
            </w:pPr>
          </w:p>
          <w:p w14:paraId="516566D5" w14:textId="77777777" w:rsidR="00254B2C" w:rsidRPr="006C7BD3" w:rsidRDefault="00254B2C" w:rsidP="00254B2C">
            <w:pPr>
              <w:pStyle w:val="Standard"/>
            </w:pPr>
            <w:r w:rsidRPr="006C7BD3">
              <w:rPr>
                <w:i/>
                <w:iCs/>
                <w:lang w:eastAsia="en-US"/>
              </w:rPr>
              <w:t>Notes :</w:t>
            </w:r>
          </w:p>
          <w:p w14:paraId="12EBC0AF" w14:textId="7B413885" w:rsidR="008D15FA" w:rsidRPr="006C7BD3" w:rsidRDefault="006D7980" w:rsidP="007C6950">
            <w:pPr>
              <w:pStyle w:val="Standard"/>
            </w:pPr>
            <w:r w:rsidRPr="006C7BD3">
              <w:t>Provenance</w:t>
            </w:r>
            <w:r w:rsidR="008D15FA" w:rsidRPr="006C7BD3">
              <w:t> : inconnu</w:t>
            </w:r>
            <w:r w:rsidR="00E23F91" w:rsidRPr="006C7BD3">
              <w:t xml:space="preserve">; </w:t>
            </w:r>
            <w:r w:rsidR="008D15FA" w:rsidRPr="006C7BD3">
              <w:t>Louis Corriveau du magasin Podium à Dolbeau</w:t>
            </w:r>
            <w:r w:rsidR="00E23F91" w:rsidRPr="006C7BD3">
              <w:t>; René Dumas Sports Inc. de Saint-Félicien</w:t>
            </w:r>
            <w:r w:rsidR="008D15FA" w:rsidRPr="006C7BD3">
              <w:t xml:space="preserve">. </w:t>
            </w:r>
          </w:p>
          <w:p w14:paraId="5B0D2305" w14:textId="09801D2B" w:rsidR="007C6950" w:rsidRPr="006C7BD3" w:rsidRDefault="007C6950" w:rsidP="007C6950">
            <w:pPr>
              <w:pStyle w:val="Standard"/>
            </w:pPr>
            <w:r w:rsidRPr="006C7BD3">
              <w:t xml:space="preserve">Les cartes sont pliées. </w:t>
            </w:r>
          </w:p>
          <w:p w14:paraId="22056736" w14:textId="7CA102C7" w:rsidR="007C6950" w:rsidRPr="006C7BD3" w:rsidRDefault="00324D84" w:rsidP="007C6950">
            <w:pPr>
              <w:pStyle w:val="Standard"/>
            </w:pPr>
            <w:r w:rsidRPr="006C7BD3">
              <w:t>Les</w:t>
            </w:r>
            <w:r w:rsidR="007C6950" w:rsidRPr="006C7BD3">
              <w:t xml:space="preserve"> cartes</w:t>
            </w:r>
            <w:r w:rsidRPr="006C7BD3">
              <w:t xml:space="preserve"> </w:t>
            </w:r>
            <w:r w:rsidRPr="006C7BD3">
              <w:rPr>
                <w:i/>
              </w:rPr>
              <w:t xml:space="preserve">Rivière Alex </w:t>
            </w:r>
            <w:r w:rsidRPr="006C7BD3">
              <w:t xml:space="preserve">et </w:t>
            </w:r>
            <w:r w:rsidRPr="006C7BD3">
              <w:rPr>
                <w:i/>
              </w:rPr>
              <w:t>Lac Vermont</w:t>
            </w:r>
            <w:r w:rsidR="007C6950" w:rsidRPr="006C7BD3">
              <w:t xml:space="preserve"> </w:t>
            </w:r>
            <w:r w:rsidR="00BE3F45" w:rsidRPr="006C7BD3">
              <w:t xml:space="preserve">avaient </w:t>
            </w:r>
            <w:r w:rsidR="007C6950" w:rsidRPr="006C7BD3">
              <w:t xml:space="preserve">été collées ensemble, car elles sont la suite de l’une et l’autre, se rejoignant par la rivière </w:t>
            </w:r>
            <w:proofErr w:type="spellStart"/>
            <w:r w:rsidRPr="006C7BD3">
              <w:t>Péribonca</w:t>
            </w:r>
            <w:proofErr w:type="spellEnd"/>
            <w:r w:rsidRPr="006C7BD3">
              <w:t xml:space="preserve"> au centre. Le ruban adhésif sèchera avec le temps</w:t>
            </w:r>
            <w:r w:rsidR="00BE3F45" w:rsidRPr="006C7BD3">
              <w:t xml:space="preserve"> et pourra être retiré lorsqu’il ne risquera pas d’endommager la carte </w:t>
            </w:r>
            <w:r w:rsidR="00BE3F45" w:rsidRPr="006C7BD3">
              <w:rPr>
                <w:i/>
              </w:rPr>
              <w:t xml:space="preserve">Lac Vermont. </w:t>
            </w:r>
          </w:p>
          <w:p w14:paraId="45EDFF40" w14:textId="13C70789" w:rsidR="00E23F91" w:rsidRPr="006C7BD3" w:rsidRDefault="00DD246F" w:rsidP="007C6950">
            <w:pPr>
              <w:pStyle w:val="Standard"/>
            </w:pPr>
            <w:r w:rsidRPr="006C7BD3">
              <w:t>Certaines cartes sont annotées</w:t>
            </w:r>
            <w:r w:rsidR="00A376C3" w:rsidRPr="006C7BD3">
              <w:t>, dessinées à la main en petite partie.</w:t>
            </w:r>
          </w:p>
          <w:p w14:paraId="38FC0E74" w14:textId="12C77A8F" w:rsidR="00DD246F" w:rsidRPr="006C7BD3" w:rsidRDefault="00A56D36" w:rsidP="007C6950">
            <w:pPr>
              <w:pStyle w:val="Standard"/>
            </w:pPr>
            <w:r w:rsidRPr="006C7BD3">
              <w:t>Deux</w:t>
            </w:r>
            <w:r w:rsidR="00DD246F" w:rsidRPr="006C7BD3">
              <w:t xml:space="preserve"> carte</w:t>
            </w:r>
            <w:r w:rsidRPr="006C7BD3">
              <w:t>s</w:t>
            </w:r>
            <w:r w:rsidR="00DD246F" w:rsidRPr="006C7BD3">
              <w:t xml:space="preserve"> </w:t>
            </w:r>
            <w:r w:rsidRPr="006C7BD3">
              <w:t>sont</w:t>
            </w:r>
            <w:r w:rsidR="00DD246F" w:rsidRPr="006C7BD3">
              <w:t xml:space="preserve"> estampillée</w:t>
            </w:r>
            <w:r w:rsidRPr="006C7BD3">
              <w:t>s</w:t>
            </w:r>
            <w:r w:rsidR="00DD246F" w:rsidRPr="006C7BD3">
              <w:t xml:space="preserve"> au nom du Centre d’étude géo-cartographique, avril 1993, car elle</w:t>
            </w:r>
            <w:r w:rsidRPr="006C7BD3">
              <w:t>s</w:t>
            </w:r>
            <w:r w:rsidR="00DD246F" w:rsidRPr="006C7BD3">
              <w:t xml:space="preserve"> y </w:t>
            </w:r>
            <w:r w:rsidRPr="006C7BD3">
              <w:t>ont</w:t>
            </w:r>
            <w:r w:rsidR="00DD246F" w:rsidRPr="006C7BD3">
              <w:t xml:space="preserve"> été commandée</w:t>
            </w:r>
            <w:r w:rsidRPr="006C7BD3">
              <w:t>s</w:t>
            </w:r>
            <w:r w:rsidR="00DD246F" w:rsidRPr="006C7BD3">
              <w:t xml:space="preserve"> par le donateur (inconnu). </w:t>
            </w:r>
          </w:p>
          <w:p w14:paraId="23658058" w14:textId="08784DE7" w:rsidR="008D15FA" w:rsidRPr="006C7BD3" w:rsidRDefault="008D15FA" w:rsidP="007C6950">
            <w:pPr>
              <w:pStyle w:val="Standard"/>
            </w:pPr>
            <w:r w:rsidRPr="006C7BD3">
              <w:t>Certaines cartes sont jaunies, légèrement tachées.</w:t>
            </w:r>
          </w:p>
          <w:p w14:paraId="0A514E72" w14:textId="51E8CB2E" w:rsidR="008D15FA" w:rsidRPr="006C7BD3" w:rsidRDefault="008D15FA" w:rsidP="007C6950">
            <w:pPr>
              <w:pStyle w:val="Standard"/>
            </w:pPr>
            <w:r w:rsidRPr="006C7BD3">
              <w:t xml:space="preserve">Les reproductions sont de bonne qualité. </w:t>
            </w:r>
          </w:p>
          <w:p w14:paraId="6AC77681" w14:textId="0CB06249" w:rsidR="00385C2A" w:rsidRPr="006C7BD3" w:rsidRDefault="00385C2A" w:rsidP="007C6950">
            <w:pPr>
              <w:pStyle w:val="Standard"/>
            </w:pPr>
            <w:r w:rsidRPr="006C7BD3">
              <w:t xml:space="preserve">Réalisation : inconnu ou Gouvernement du Québec, </w:t>
            </w:r>
            <w:r w:rsidR="001F24E9" w:rsidRPr="006C7BD3">
              <w:t>ministère de l’Énergie</w:t>
            </w:r>
            <w:r w:rsidRPr="006C7BD3">
              <w:t xml:space="preserve">, des Mines et des Ressources. </w:t>
            </w:r>
          </w:p>
          <w:p w14:paraId="3A26D5EB" w14:textId="3CEA6D85" w:rsidR="00254B2C" w:rsidRPr="006C7BD3" w:rsidRDefault="007C6950" w:rsidP="00254B2C">
            <w:pPr>
              <w:pStyle w:val="Standard"/>
            </w:pPr>
            <w:r w:rsidRPr="006C7BD3">
              <w:rPr>
                <w:lang w:eastAsia="en-US"/>
              </w:rPr>
              <w:t>Originales</w:t>
            </w:r>
            <w:r w:rsidR="008D15FA" w:rsidRPr="006C7BD3">
              <w:rPr>
                <w:lang w:eastAsia="en-US"/>
              </w:rPr>
              <w:t xml:space="preserve"> et reproductions. </w:t>
            </w:r>
          </w:p>
          <w:p w14:paraId="58EF9FE8" w14:textId="4C500E7A" w:rsidR="00254B2C" w:rsidRPr="006C7BD3" w:rsidRDefault="001F24E9" w:rsidP="00254B2C">
            <w:pPr>
              <w:rPr>
                <w:lang w:val="fr-CA" w:eastAsia="en-US"/>
              </w:rPr>
            </w:pPr>
            <w:r>
              <w:rPr>
                <w:lang w:val="fr-CA" w:eastAsia="en-US"/>
              </w:rPr>
              <w:t>Boîte 3.</w:t>
            </w:r>
          </w:p>
          <w:p w14:paraId="4076220A" w14:textId="7EE9585B" w:rsidR="00254B2C" w:rsidRPr="006C7BD3" w:rsidRDefault="00254B2C" w:rsidP="00254B2C">
            <w:pPr>
              <w:rPr>
                <w:lang w:val="fr-CA" w:eastAsia="en-US"/>
              </w:rPr>
            </w:pPr>
          </w:p>
        </w:tc>
      </w:tr>
      <w:tr w:rsidR="006C7BD3" w:rsidRPr="006C7BD3" w14:paraId="1BE86340" w14:textId="77777777" w:rsidTr="00780E60">
        <w:trPr>
          <w:trHeight w:val="873"/>
        </w:trPr>
        <w:tc>
          <w:tcPr>
            <w:tcW w:w="1554" w:type="dxa"/>
            <w:shd w:val="clear" w:color="auto" w:fill="D9D9D9"/>
            <w:tcMar>
              <w:top w:w="0" w:type="dxa"/>
              <w:left w:w="108" w:type="dxa"/>
              <w:bottom w:w="0" w:type="dxa"/>
              <w:right w:w="108" w:type="dxa"/>
            </w:tcMar>
          </w:tcPr>
          <w:p w14:paraId="40931FAA" w14:textId="77777777" w:rsidR="001F24E9" w:rsidRDefault="001F24E9" w:rsidP="001F24E9">
            <w:pPr>
              <w:pStyle w:val="Standard"/>
              <w:rPr>
                <w:kern w:val="2"/>
                <w:szCs w:val="24"/>
                <w:lang w:eastAsia="fr-CA"/>
                <w14:ligatures w14:val="standardContextual"/>
              </w:rPr>
            </w:pPr>
            <w:r>
              <w:rPr>
                <w:color w:val="000000"/>
              </w:rPr>
              <w:lastRenderedPageBreak/>
              <w:t>R03 E05 T04</w:t>
            </w:r>
          </w:p>
          <w:p w14:paraId="67329339" w14:textId="77777777" w:rsidR="001F24E9" w:rsidRPr="006C7BD3" w:rsidRDefault="001F24E9" w:rsidP="001F24E9">
            <w:pPr>
              <w:pStyle w:val="Standard"/>
              <w:rPr>
                <w:lang w:eastAsia="en-US"/>
              </w:rPr>
            </w:pPr>
            <w:r w:rsidRPr="006C7BD3">
              <w:rPr>
                <w:lang w:eastAsia="en-US"/>
              </w:rPr>
              <w:t xml:space="preserve">Boîte </w:t>
            </w:r>
            <w:r>
              <w:rPr>
                <w:lang w:eastAsia="en-US"/>
              </w:rPr>
              <w:t>3</w:t>
            </w:r>
          </w:p>
          <w:p w14:paraId="04968ACC" w14:textId="65B735AD" w:rsidR="00C21359" w:rsidRPr="006C7BD3" w:rsidRDefault="00C21359" w:rsidP="00C21359">
            <w:pPr>
              <w:pStyle w:val="Standard"/>
              <w:rPr>
                <w:lang w:eastAsia="en-US"/>
              </w:rPr>
            </w:pPr>
          </w:p>
        </w:tc>
        <w:tc>
          <w:tcPr>
            <w:tcW w:w="7802" w:type="dxa"/>
            <w:shd w:val="clear" w:color="auto" w:fill="FFFFFF"/>
            <w:tcMar>
              <w:top w:w="0" w:type="dxa"/>
              <w:left w:w="108" w:type="dxa"/>
              <w:bottom w:w="0" w:type="dxa"/>
              <w:right w:w="108" w:type="dxa"/>
            </w:tcMar>
          </w:tcPr>
          <w:p w14:paraId="3D3452CF" w14:textId="4AE30505" w:rsidR="00C21359" w:rsidRPr="006C7BD3" w:rsidRDefault="00C21359" w:rsidP="00C21359">
            <w:pPr>
              <w:pStyle w:val="FF-Titre30"/>
            </w:pPr>
            <w:bookmarkStart w:id="83" w:name="_Toc237330947"/>
            <w:r w:rsidRPr="006C7BD3">
              <w:t>P40/B5/</w:t>
            </w:r>
            <w:r w:rsidR="000538C2" w:rsidRPr="006C7BD3">
              <w:t>3</w:t>
            </w:r>
            <w:r w:rsidRPr="006C7BD3">
              <w:t> : Vues aériennes</w:t>
            </w:r>
            <w:bookmarkEnd w:id="83"/>
          </w:p>
          <w:p w14:paraId="1B59B0C2" w14:textId="417DE421" w:rsidR="00C21359" w:rsidRPr="006C7BD3" w:rsidRDefault="00C21359" w:rsidP="00C21359">
            <w:pPr>
              <w:pStyle w:val="Standard"/>
            </w:pPr>
            <w:r w:rsidRPr="006C7BD3">
              <w:rPr>
                <w:lang w:eastAsia="en-US"/>
              </w:rPr>
              <w:t>– [197-]. – 0,2 cm de documents textuels</w:t>
            </w:r>
            <w:r w:rsidR="0089686B" w:rsidRPr="006C7BD3">
              <w:rPr>
                <w:lang w:eastAsia="en-US"/>
              </w:rPr>
              <w:t xml:space="preserve">. – </w:t>
            </w:r>
            <w:r w:rsidRPr="006C7BD3">
              <w:rPr>
                <w:lang w:eastAsia="en-US"/>
              </w:rPr>
              <w:t xml:space="preserve">13 diapositives ; polyester sur carton, </w:t>
            </w:r>
            <w:proofErr w:type="spellStart"/>
            <w:r w:rsidRPr="006C7BD3">
              <w:rPr>
                <w:lang w:eastAsia="en-US"/>
              </w:rPr>
              <w:t>coul</w:t>
            </w:r>
            <w:proofErr w:type="spellEnd"/>
            <w:r w:rsidR="001F24E9">
              <w:rPr>
                <w:lang w:eastAsia="en-US"/>
              </w:rPr>
              <w:t>.</w:t>
            </w:r>
            <w:r w:rsidRPr="006C7BD3">
              <w:rPr>
                <w:lang w:eastAsia="en-US"/>
              </w:rPr>
              <w:t>, 5 x 5 cm. (1 chemise)</w:t>
            </w:r>
            <w:r w:rsidR="00F21DD0">
              <w:rPr>
                <w:lang w:eastAsia="en-US"/>
              </w:rPr>
              <w:t>.</w:t>
            </w:r>
          </w:p>
          <w:p w14:paraId="5ADEC8FC" w14:textId="77777777" w:rsidR="00C21359" w:rsidRPr="006C7BD3" w:rsidRDefault="00C21359" w:rsidP="00C21359">
            <w:pPr>
              <w:pStyle w:val="Standard"/>
              <w:rPr>
                <w:lang w:eastAsia="en-US"/>
              </w:rPr>
            </w:pPr>
          </w:p>
          <w:p w14:paraId="2FD14277" w14:textId="77777777" w:rsidR="00C21359" w:rsidRPr="006C7BD3" w:rsidRDefault="00C21359" w:rsidP="00C21359">
            <w:pPr>
              <w:pStyle w:val="Standard"/>
              <w:rPr>
                <w:i/>
                <w:iCs/>
                <w:lang w:eastAsia="en-US"/>
              </w:rPr>
            </w:pPr>
            <w:r w:rsidRPr="006C7BD3">
              <w:rPr>
                <w:i/>
                <w:iCs/>
                <w:lang w:eastAsia="en-US"/>
              </w:rPr>
              <w:t>Portée et contenu :</w:t>
            </w:r>
          </w:p>
          <w:p w14:paraId="09EF9DAF" w14:textId="77777777" w:rsidR="00C21359" w:rsidRPr="006C7BD3" w:rsidRDefault="00C21359" w:rsidP="00C21359">
            <w:pPr>
              <w:pStyle w:val="Standard"/>
            </w:pPr>
            <w:r w:rsidRPr="006C7BD3">
              <w:rPr>
                <w:lang w:eastAsia="en-US"/>
              </w:rPr>
              <w:t xml:space="preserve">Le dossier « Vues aériennes » est constitué de : </w:t>
            </w:r>
          </w:p>
          <w:p w14:paraId="4880FCDE" w14:textId="77777777" w:rsidR="00C21359" w:rsidRPr="006C7BD3" w:rsidRDefault="00C21359" w:rsidP="00C21359">
            <w:pPr>
              <w:pStyle w:val="Standard"/>
              <w:rPr>
                <w:lang w:eastAsia="en-US"/>
              </w:rPr>
            </w:pPr>
          </w:p>
          <w:p w14:paraId="1771B6A1" w14:textId="4D8B2E0A" w:rsidR="00C21359" w:rsidRPr="006C7BD3" w:rsidRDefault="00C21359" w:rsidP="00C21359">
            <w:pPr>
              <w:pStyle w:val="Standard"/>
              <w:numPr>
                <w:ilvl w:val="0"/>
                <w:numId w:val="1"/>
              </w:numPr>
            </w:pPr>
            <w:r w:rsidRPr="006C7BD3">
              <w:rPr>
                <w:lang w:eastAsia="en-US"/>
              </w:rPr>
              <w:t>Photographies de vues aériennes de différents endroits de la MRC Maria-Chapdelaine ainsi qu’un dépliant et un répertoire numérique détaillé détaillant les diapositives (</w:t>
            </w:r>
            <w:r w:rsidR="00470AAF">
              <w:rPr>
                <w:lang w:eastAsia="en-US"/>
              </w:rPr>
              <w:t>production</w:t>
            </w:r>
            <w:r w:rsidRPr="006C7BD3">
              <w:rPr>
                <w:lang w:eastAsia="en-US"/>
              </w:rPr>
              <w:t xml:space="preserve"> de </w:t>
            </w:r>
            <w:r w:rsidR="00470AAF">
              <w:rPr>
                <w:lang w:eastAsia="en-US"/>
              </w:rPr>
              <w:t>S</w:t>
            </w:r>
            <w:r w:rsidRPr="006C7BD3">
              <w:rPr>
                <w:lang w:eastAsia="en-US"/>
              </w:rPr>
              <w:t>œur Germaine Pagé)</w:t>
            </w:r>
            <w:r w:rsidR="009352AF" w:rsidRPr="006C7BD3">
              <w:rPr>
                <w:lang w:eastAsia="en-US"/>
              </w:rPr>
              <w:t>.</w:t>
            </w:r>
            <w:r w:rsidRPr="006C7BD3">
              <w:rPr>
                <w:lang w:eastAsia="en-US"/>
              </w:rPr>
              <w:t xml:space="preserve"> </w:t>
            </w:r>
          </w:p>
          <w:p w14:paraId="0077FA23" w14:textId="77777777" w:rsidR="00C21359" w:rsidRPr="006C7BD3" w:rsidRDefault="00C21359" w:rsidP="00C21359">
            <w:pPr>
              <w:pStyle w:val="Standard"/>
              <w:rPr>
                <w:lang w:eastAsia="en-US"/>
              </w:rPr>
            </w:pPr>
          </w:p>
          <w:p w14:paraId="15C3B44F" w14:textId="77777777" w:rsidR="00C21359" w:rsidRPr="006C7BD3" w:rsidRDefault="00C21359" w:rsidP="00C21359">
            <w:pPr>
              <w:pStyle w:val="Standard"/>
            </w:pPr>
            <w:r w:rsidRPr="006C7BD3">
              <w:rPr>
                <w:i/>
                <w:iCs/>
                <w:lang w:eastAsia="en-US"/>
              </w:rPr>
              <w:t>Notes :</w:t>
            </w:r>
          </w:p>
          <w:p w14:paraId="0DB408FC" w14:textId="15D90412" w:rsidR="001F24E9" w:rsidRDefault="00470AAF" w:rsidP="00470AAF">
            <w:pPr>
              <w:pStyle w:val="Standard"/>
              <w:rPr>
                <w:lang w:eastAsia="en-US"/>
              </w:rPr>
            </w:pPr>
            <w:r>
              <w:rPr>
                <w:lang w:eastAsia="en-US"/>
              </w:rPr>
              <w:t>Diapositives prises par Sœur Germaine Pagé</w:t>
            </w:r>
            <w:r w:rsidR="001F24E9">
              <w:rPr>
                <w:lang w:eastAsia="en-US"/>
              </w:rPr>
              <w:t>.</w:t>
            </w:r>
          </w:p>
          <w:p w14:paraId="50ED3361" w14:textId="04FD8A6C" w:rsidR="00470AAF" w:rsidRDefault="001F24E9" w:rsidP="00470AAF">
            <w:pPr>
              <w:pStyle w:val="Standard"/>
              <w:rPr>
                <w:lang w:eastAsia="en-US"/>
              </w:rPr>
            </w:pPr>
            <w:r>
              <w:rPr>
                <w:lang w:eastAsia="en-US"/>
              </w:rPr>
              <w:t>Don de Mme Agath Boivin, 2015.</w:t>
            </w:r>
          </w:p>
          <w:p w14:paraId="77A11F06" w14:textId="77777777" w:rsidR="00C21359" w:rsidRDefault="00C21359" w:rsidP="00C21359">
            <w:pPr>
              <w:pStyle w:val="Standard"/>
              <w:rPr>
                <w:lang w:eastAsia="en-US"/>
              </w:rPr>
            </w:pPr>
            <w:r w:rsidRPr="006C7BD3">
              <w:rPr>
                <w:lang w:eastAsia="en-US"/>
              </w:rPr>
              <w:t>Originales.</w:t>
            </w:r>
          </w:p>
          <w:p w14:paraId="1BBEFFBE" w14:textId="4DD23B24" w:rsidR="00470AAF" w:rsidRPr="006C7BD3" w:rsidRDefault="00470AAF" w:rsidP="00C21359">
            <w:pPr>
              <w:pStyle w:val="Standard"/>
            </w:pPr>
            <w:r>
              <w:rPr>
                <w:lang w:eastAsia="en-US"/>
              </w:rPr>
              <w:t xml:space="preserve">Boîte </w:t>
            </w:r>
            <w:r w:rsidR="001F24E9">
              <w:rPr>
                <w:lang w:eastAsia="en-US"/>
              </w:rPr>
              <w:t>3</w:t>
            </w:r>
            <w:r>
              <w:rPr>
                <w:lang w:eastAsia="en-US"/>
              </w:rPr>
              <w:t xml:space="preserve">. </w:t>
            </w:r>
          </w:p>
          <w:p w14:paraId="1E577320" w14:textId="77777777" w:rsidR="00C21359" w:rsidRPr="006C7BD3" w:rsidRDefault="00C21359" w:rsidP="00436236">
            <w:pPr>
              <w:pStyle w:val="FF-Titre30"/>
            </w:pPr>
          </w:p>
        </w:tc>
      </w:tr>
    </w:tbl>
    <w:p w14:paraId="458AA17D" w14:textId="28BE5334" w:rsidR="009335B8" w:rsidRDefault="009335B8">
      <w:pPr>
        <w:pStyle w:val="Standard"/>
      </w:pPr>
    </w:p>
    <w:p w14:paraId="23BD8D71" w14:textId="61BE396A" w:rsidR="00AB17E4" w:rsidRPr="00AB17E4" w:rsidRDefault="00AB17E4" w:rsidP="00AB17E4">
      <w:pPr>
        <w:pStyle w:val="Titre2"/>
      </w:pPr>
      <w:bookmarkStart w:id="84" w:name="_Toc237330948"/>
      <w:r w:rsidRPr="00AB17E4">
        <w:t>P40/B</w:t>
      </w:r>
      <w:r>
        <w:t>6</w:t>
      </w:r>
      <w:r w:rsidRPr="00AB17E4">
        <w:t> </w:t>
      </w:r>
      <w:r>
        <w:t>Religion</w:t>
      </w:r>
      <w:bookmarkEnd w:id="84"/>
    </w:p>
    <w:p w14:paraId="39E7DFCC" w14:textId="464A6F94" w:rsidR="00AB17E4" w:rsidRPr="00AB17E4" w:rsidRDefault="00AB17E4" w:rsidP="00AB17E4">
      <w:pPr>
        <w:pStyle w:val="Standard"/>
      </w:pPr>
      <w:r w:rsidRPr="00AE2CD0">
        <w:rPr>
          <w:highlight w:val="green"/>
        </w:rPr>
        <w:t xml:space="preserve">– </w:t>
      </w:r>
      <w:r w:rsidR="00AE2CD0" w:rsidRPr="00AE2CD0">
        <w:rPr>
          <w:highlight w:val="green"/>
        </w:rPr>
        <w:t xml:space="preserve">[197-], 2007-2014, </w:t>
      </w:r>
      <w:r w:rsidRPr="00AE2CD0">
        <w:rPr>
          <w:highlight w:val="green"/>
        </w:rPr>
        <w:t xml:space="preserve">2019. – </w:t>
      </w:r>
      <w:r w:rsidR="00AE2CD0" w:rsidRPr="00AE2CD0">
        <w:rPr>
          <w:highlight w:val="green"/>
        </w:rPr>
        <w:t>6</w:t>
      </w:r>
      <w:r w:rsidRPr="00AE2CD0">
        <w:rPr>
          <w:highlight w:val="green"/>
        </w:rPr>
        <w:t xml:space="preserve"> cm de documents textuels.</w:t>
      </w:r>
      <w:r w:rsidR="00AE2CD0" w:rsidRPr="00AE2CD0">
        <w:rPr>
          <w:highlight w:val="green"/>
        </w:rPr>
        <w:t xml:space="preserve"> – 1 photographie.</w:t>
      </w:r>
    </w:p>
    <w:p w14:paraId="0F817459" w14:textId="77777777" w:rsidR="00AB17E4" w:rsidRPr="00AB17E4" w:rsidRDefault="00AB17E4" w:rsidP="00AB17E4">
      <w:pPr>
        <w:pStyle w:val="Standard"/>
      </w:pPr>
    </w:p>
    <w:p w14:paraId="745928A3" w14:textId="77777777" w:rsidR="00AB17E4" w:rsidRPr="00AB17E4" w:rsidRDefault="00AB17E4" w:rsidP="00AB17E4">
      <w:pPr>
        <w:pStyle w:val="Standard"/>
        <w:rPr>
          <w:i/>
        </w:rPr>
      </w:pPr>
      <w:r w:rsidRPr="00AB17E4">
        <w:rPr>
          <w:i/>
        </w:rPr>
        <w:t>Portée et contenu :</w:t>
      </w:r>
    </w:p>
    <w:p w14:paraId="1B78D8CC" w14:textId="56C0934F" w:rsidR="00AB17E4" w:rsidRPr="00AB17E4" w:rsidRDefault="00AB17E4" w:rsidP="00AB17E4">
      <w:pPr>
        <w:pStyle w:val="Standard"/>
        <w:rPr>
          <w:i/>
        </w:rPr>
      </w:pPr>
      <w:r w:rsidRPr="00AB17E4">
        <w:t xml:space="preserve">La sous-série </w:t>
      </w:r>
      <w:r>
        <w:rPr>
          <w:i/>
          <w:iCs/>
        </w:rPr>
        <w:t xml:space="preserve">Religion </w:t>
      </w:r>
      <w:r>
        <w:t xml:space="preserve">de la série </w:t>
      </w:r>
      <w:r>
        <w:rPr>
          <w:i/>
          <w:iCs/>
        </w:rPr>
        <w:t>MRC de Maria-Chapdelaine</w:t>
      </w:r>
      <w:r w:rsidRPr="00AB17E4">
        <w:t xml:space="preserve"> se déploie en</w:t>
      </w:r>
      <w:r w:rsidR="00196462">
        <w:t xml:space="preserve"> deux</w:t>
      </w:r>
      <w:r w:rsidRPr="00AB17E4">
        <w:t xml:space="preserve"> dossier</w:t>
      </w:r>
      <w:r w:rsidR="00196462">
        <w:t>s</w:t>
      </w:r>
      <w:r w:rsidRPr="00AB17E4">
        <w:t xml:space="preserve"> : </w:t>
      </w:r>
      <w:r>
        <w:rPr>
          <w:i/>
        </w:rPr>
        <w:t>Feuillets paroissiau</w:t>
      </w:r>
      <w:r w:rsidR="00196462">
        <w:rPr>
          <w:i/>
        </w:rPr>
        <w:t>x, Curés.</w:t>
      </w:r>
    </w:p>
    <w:p w14:paraId="0621CD06" w14:textId="77777777" w:rsidR="00AB17E4" w:rsidRPr="00AB17E4" w:rsidRDefault="00AB17E4" w:rsidP="00AB17E4">
      <w:pPr>
        <w:pStyle w:val="Standard"/>
      </w:pPr>
    </w:p>
    <w:p w14:paraId="59C31A86" w14:textId="77777777" w:rsidR="00AB17E4" w:rsidRPr="00AB17E4" w:rsidRDefault="00AB17E4" w:rsidP="00AB17E4">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AB17E4" w:rsidRPr="00AB17E4" w14:paraId="293B51A4" w14:textId="77777777" w:rsidTr="00E30B8B">
        <w:trPr>
          <w:trHeight w:val="873"/>
        </w:trPr>
        <w:tc>
          <w:tcPr>
            <w:tcW w:w="1554" w:type="dxa"/>
            <w:shd w:val="clear" w:color="auto" w:fill="D9D9D9"/>
            <w:tcMar>
              <w:top w:w="0" w:type="dxa"/>
              <w:left w:w="108" w:type="dxa"/>
              <w:bottom w:w="0" w:type="dxa"/>
              <w:right w:w="108" w:type="dxa"/>
            </w:tcMar>
          </w:tcPr>
          <w:p w14:paraId="0FB78542" w14:textId="77777777" w:rsidR="001F24E9" w:rsidRDefault="001F24E9" w:rsidP="001F24E9">
            <w:pPr>
              <w:pStyle w:val="Standard"/>
              <w:rPr>
                <w:kern w:val="2"/>
                <w:szCs w:val="24"/>
                <w:lang w:eastAsia="fr-CA"/>
                <w14:ligatures w14:val="standardContextual"/>
              </w:rPr>
            </w:pPr>
            <w:r>
              <w:rPr>
                <w:color w:val="000000"/>
              </w:rPr>
              <w:t>R03 E05 T04</w:t>
            </w:r>
          </w:p>
          <w:p w14:paraId="0E7FE90E" w14:textId="2E0305A0" w:rsidR="001F24E9" w:rsidRPr="006C7BD3" w:rsidRDefault="001F24E9" w:rsidP="001F24E9">
            <w:pPr>
              <w:pStyle w:val="Standard"/>
              <w:rPr>
                <w:lang w:eastAsia="en-US"/>
              </w:rPr>
            </w:pPr>
            <w:r w:rsidRPr="006C7BD3">
              <w:rPr>
                <w:lang w:eastAsia="en-US"/>
              </w:rPr>
              <w:t xml:space="preserve">Boîte </w:t>
            </w:r>
            <w:r>
              <w:rPr>
                <w:lang w:eastAsia="en-US"/>
              </w:rPr>
              <w:t>4</w:t>
            </w:r>
          </w:p>
          <w:p w14:paraId="42FDA94D" w14:textId="15A5ABAB" w:rsidR="00AB17E4" w:rsidRPr="00AB17E4" w:rsidRDefault="00AB17E4" w:rsidP="00AB17E4">
            <w:pPr>
              <w:pStyle w:val="Standard"/>
            </w:pPr>
          </w:p>
        </w:tc>
        <w:tc>
          <w:tcPr>
            <w:tcW w:w="7802" w:type="dxa"/>
            <w:shd w:val="clear" w:color="auto" w:fill="FFFFFF"/>
            <w:tcMar>
              <w:top w:w="0" w:type="dxa"/>
              <w:left w:w="108" w:type="dxa"/>
              <w:bottom w:w="0" w:type="dxa"/>
              <w:right w:w="108" w:type="dxa"/>
            </w:tcMar>
          </w:tcPr>
          <w:p w14:paraId="1854BE2D" w14:textId="27740B88" w:rsidR="00AB17E4" w:rsidRPr="00AB17E4" w:rsidRDefault="00AB17E4" w:rsidP="00641E48">
            <w:pPr>
              <w:pStyle w:val="FF-Titre30"/>
            </w:pPr>
            <w:bookmarkStart w:id="85" w:name="_Toc237330949"/>
            <w:r w:rsidRPr="00AB17E4">
              <w:t>P40/B</w:t>
            </w:r>
            <w:r>
              <w:t>6</w:t>
            </w:r>
            <w:r w:rsidRPr="00AB17E4">
              <w:t xml:space="preserve">/1 : </w:t>
            </w:r>
            <w:r>
              <w:t>Feuillets paroissiaux</w:t>
            </w:r>
            <w:bookmarkEnd w:id="85"/>
          </w:p>
          <w:p w14:paraId="6D9C1418" w14:textId="4FCB7419" w:rsidR="00AB17E4" w:rsidRPr="00AB17E4" w:rsidRDefault="00AB17E4" w:rsidP="00AB17E4">
            <w:pPr>
              <w:pStyle w:val="Standard"/>
            </w:pPr>
            <w:r w:rsidRPr="00AB17E4">
              <w:t xml:space="preserve">– </w:t>
            </w:r>
            <w:r w:rsidR="00284B70">
              <w:t xml:space="preserve">2007-2014, </w:t>
            </w:r>
            <w:r>
              <w:t>2019</w:t>
            </w:r>
            <w:r w:rsidRPr="00AB17E4">
              <w:t xml:space="preserve">. – </w:t>
            </w:r>
            <w:r w:rsidR="00AE2CD0">
              <w:t>6</w:t>
            </w:r>
            <w:r w:rsidRPr="00AB17E4">
              <w:t xml:space="preserve"> cm de documents textuels</w:t>
            </w:r>
            <w:r w:rsidR="005446D2">
              <w:t xml:space="preserve"> (9 chemises)</w:t>
            </w:r>
            <w:r w:rsidRPr="00AB17E4">
              <w:t>.</w:t>
            </w:r>
          </w:p>
          <w:p w14:paraId="40C90BB6" w14:textId="77777777" w:rsidR="00AB17E4" w:rsidRPr="00AB17E4" w:rsidRDefault="00AB17E4" w:rsidP="00AB17E4">
            <w:pPr>
              <w:pStyle w:val="Standard"/>
            </w:pPr>
          </w:p>
          <w:p w14:paraId="7BD32ADE" w14:textId="77777777" w:rsidR="00AB17E4" w:rsidRPr="00AB17E4" w:rsidRDefault="00AB17E4" w:rsidP="00AB17E4">
            <w:pPr>
              <w:pStyle w:val="Standard"/>
              <w:rPr>
                <w:i/>
                <w:iCs/>
              </w:rPr>
            </w:pPr>
            <w:r w:rsidRPr="00AB17E4">
              <w:rPr>
                <w:i/>
                <w:iCs/>
              </w:rPr>
              <w:t>Portée et contenu :</w:t>
            </w:r>
          </w:p>
          <w:p w14:paraId="4BF980ED" w14:textId="2770175E" w:rsidR="00AB17E4" w:rsidRPr="00AB17E4" w:rsidRDefault="00AB17E4" w:rsidP="00284B70">
            <w:pPr>
              <w:pStyle w:val="Standard"/>
            </w:pPr>
            <w:r w:rsidRPr="00AB17E4">
              <w:t xml:space="preserve">Le dossier </w:t>
            </w:r>
            <w:r w:rsidR="00F21DD0">
              <w:t>« </w:t>
            </w:r>
            <w:r w:rsidRPr="00F21DD0">
              <w:t>Feuillets paroissiaux</w:t>
            </w:r>
            <w:r w:rsidR="00F21DD0">
              <w:t> »</w:t>
            </w:r>
            <w:r w:rsidRPr="00AB17E4">
              <w:t xml:space="preserve"> </w:t>
            </w:r>
            <w:r w:rsidR="005446D2">
              <w:t xml:space="preserve">se trouve dans la </w:t>
            </w:r>
            <w:r w:rsidR="005446D2" w:rsidRPr="00AB17E4">
              <w:t xml:space="preserve">sous-série </w:t>
            </w:r>
            <w:r w:rsidR="005446D2">
              <w:rPr>
                <w:i/>
                <w:iCs/>
              </w:rPr>
              <w:t xml:space="preserve">Religion </w:t>
            </w:r>
            <w:r w:rsidR="005446D2">
              <w:t xml:space="preserve">de la série </w:t>
            </w:r>
            <w:r w:rsidR="005446D2">
              <w:rPr>
                <w:i/>
                <w:iCs/>
              </w:rPr>
              <w:t>MRC de Maria-Chapdelaine</w:t>
            </w:r>
            <w:r w:rsidR="005446D2">
              <w:t xml:space="preserve">. Il </w:t>
            </w:r>
            <w:r w:rsidRPr="00AB17E4">
              <w:t>est constitué</w:t>
            </w:r>
            <w:r w:rsidR="00641E48">
              <w:t xml:space="preserve"> de</w:t>
            </w:r>
            <w:r w:rsidR="00284B70">
              <w:t xml:space="preserve"> feuillets paroissiaux des messes de l’</w:t>
            </w:r>
            <w:r>
              <w:t xml:space="preserve">Unité pastorale </w:t>
            </w:r>
            <w:r w:rsidR="00284B70">
              <w:t xml:space="preserve">regroupant les municipalités de </w:t>
            </w:r>
            <w:proofErr w:type="spellStart"/>
            <w:r>
              <w:t>Ste-Jeanne-d’Arc</w:t>
            </w:r>
            <w:proofErr w:type="spellEnd"/>
            <w:r>
              <w:t xml:space="preserve">, St-Édouard de Péribonka, St-Ludger-de-Milot (hors MRC), Ste-Élisabeth-de-Proulx, Ste-Marguerite-Marie </w:t>
            </w:r>
            <w:r w:rsidR="00284B70">
              <w:t>ainsi que</w:t>
            </w:r>
            <w:r>
              <w:t xml:space="preserve"> St-Michel de Mistassini</w:t>
            </w:r>
            <w:r w:rsidR="00284B70">
              <w:t>, des années 2007 à 201</w:t>
            </w:r>
            <w:r w:rsidR="005446D2">
              <w:t>4</w:t>
            </w:r>
            <w:r w:rsidR="00284B70">
              <w:t xml:space="preserve">, </w:t>
            </w:r>
            <w:r w:rsidR="005446D2">
              <w:t>ainsi que 2019.</w:t>
            </w:r>
          </w:p>
          <w:p w14:paraId="3327D20A" w14:textId="77777777" w:rsidR="00AB17E4" w:rsidRPr="00AB17E4" w:rsidRDefault="00AB17E4" w:rsidP="00AB17E4">
            <w:pPr>
              <w:pStyle w:val="Standard"/>
            </w:pPr>
          </w:p>
          <w:p w14:paraId="19B19E4E" w14:textId="77777777" w:rsidR="00AB17E4" w:rsidRPr="00AB17E4" w:rsidRDefault="00AB17E4" w:rsidP="00AB17E4">
            <w:pPr>
              <w:pStyle w:val="Standard"/>
            </w:pPr>
            <w:r w:rsidRPr="00AB17E4">
              <w:rPr>
                <w:i/>
                <w:iCs/>
              </w:rPr>
              <w:t>Notes :</w:t>
            </w:r>
          </w:p>
          <w:p w14:paraId="4E12D38D" w14:textId="2A2E8FF2" w:rsidR="00AB17E4" w:rsidRPr="00AB17E4" w:rsidRDefault="00284B70" w:rsidP="00AB17E4">
            <w:pPr>
              <w:pStyle w:val="Standard"/>
            </w:pPr>
            <w:r>
              <w:t>Tous les feuillets de l’Unité paroissiale sont un don de Mme Reine-Marie Côté en 2012 et 2013.</w:t>
            </w:r>
          </w:p>
          <w:p w14:paraId="4D666706" w14:textId="2505CF21" w:rsidR="00AB17E4" w:rsidRDefault="00AB17E4" w:rsidP="00AB17E4">
            <w:pPr>
              <w:pStyle w:val="Standard"/>
            </w:pPr>
            <w:r w:rsidRPr="00AB17E4">
              <w:t>Origin</w:t>
            </w:r>
            <w:r>
              <w:t>a</w:t>
            </w:r>
            <w:r w:rsidR="00284B70">
              <w:t>ux, imprimés</w:t>
            </w:r>
            <w:r>
              <w:t>.</w:t>
            </w:r>
          </w:p>
          <w:p w14:paraId="24DC1B59" w14:textId="7F617415" w:rsidR="00AE2CD0" w:rsidRPr="00AB17E4" w:rsidRDefault="00AE2CD0" w:rsidP="00AB17E4">
            <w:pPr>
              <w:pStyle w:val="Standard"/>
            </w:pPr>
            <w:r>
              <w:t>Boîte 4.</w:t>
            </w:r>
          </w:p>
          <w:p w14:paraId="30438468" w14:textId="77777777" w:rsidR="00AB17E4" w:rsidRPr="00AB17E4" w:rsidRDefault="00AB17E4" w:rsidP="00AB17E4">
            <w:pPr>
              <w:pStyle w:val="Standard"/>
            </w:pPr>
          </w:p>
        </w:tc>
      </w:tr>
      <w:tr w:rsidR="00196462" w:rsidRPr="00AB17E4" w14:paraId="27841951" w14:textId="77777777" w:rsidTr="00E30B8B">
        <w:trPr>
          <w:trHeight w:val="873"/>
        </w:trPr>
        <w:tc>
          <w:tcPr>
            <w:tcW w:w="1554" w:type="dxa"/>
            <w:shd w:val="clear" w:color="auto" w:fill="D9D9D9"/>
            <w:tcMar>
              <w:top w:w="0" w:type="dxa"/>
              <w:left w:w="108" w:type="dxa"/>
              <w:bottom w:w="0" w:type="dxa"/>
              <w:right w:w="108" w:type="dxa"/>
            </w:tcMar>
          </w:tcPr>
          <w:p w14:paraId="0DC2DFB4" w14:textId="77777777" w:rsidR="00AE2CD0" w:rsidRDefault="00AE2CD0" w:rsidP="00AE2CD0">
            <w:pPr>
              <w:pStyle w:val="Standard"/>
              <w:rPr>
                <w:kern w:val="2"/>
                <w:szCs w:val="24"/>
                <w:lang w:eastAsia="fr-CA"/>
                <w14:ligatures w14:val="standardContextual"/>
              </w:rPr>
            </w:pPr>
            <w:r>
              <w:rPr>
                <w:color w:val="000000"/>
              </w:rPr>
              <w:t>R03 E05 T04</w:t>
            </w:r>
          </w:p>
          <w:p w14:paraId="080CBEC8" w14:textId="77777777" w:rsidR="00AE2CD0" w:rsidRPr="006C7BD3" w:rsidRDefault="00AE2CD0" w:rsidP="00AE2CD0">
            <w:pPr>
              <w:pStyle w:val="Standard"/>
              <w:rPr>
                <w:lang w:eastAsia="en-US"/>
              </w:rPr>
            </w:pPr>
            <w:r w:rsidRPr="006C7BD3">
              <w:rPr>
                <w:lang w:eastAsia="en-US"/>
              </w:rPr>
              <w:t xml:space="preserve">Boîte </w:t>
            </w:r>
            <w:r>
              <w:rPr>
                <w:lang w:eastAsia="en-US"/>
              </w:rPr>
              <w:t>4</w:t>
            </w:r>
          </w:p>
          <w:p w14:paraId="0CC092E8" w14:textId="34146712" w:rsidR="00196462" w:rsidRPr="00AB17E4" w:rsidRDefault="00196462" w:rsidP="00196462">
            <w:pPr>
              <w:pStyle w:val="Standard"/>
            </w:pPr>
          </w:p>
        </w:tc>
        <w:tc>
          <w:tcPr>
            <w:tcW w:w="7802" w:type="dxa"/>
            <w:shd w:val="clear" w:color="auto" w:fill="FFFFFF"/>
            <w:tcMar>
              <w:top w:w="0" w:type="dxa"/>
              <w:left w:w="108" w:type="dxa"/>
              <w:bottom w:w="0" w:type="dxa"/>
              <w:right w:w="108" w:type="dxa"/>
            </w:tcMar>
          </w:tcPr>
          <w:p w14:paraId="7093D701" w14:textId="716A4FAF" w:rsidR="00196462" w:rsidRPr="00AB17E4" w:rsidRDefault="00196462" w:rsidP="00196462">
            <w:pPr>
              <w:pStyle w:val="FF-Titre30"/>
            </w:pPr>
            <w:bookmarkStart w:id="86" w:name="_Toc237330950"/>
            <w:r w:rsidRPr="00AB17E4">
              <w:t>P40/B</w:t>
            </w:r>
            <w:r>
              <w:t>6</w:t>
            </w:r>
            <w:r w:rsidRPr="00AB17E4">
              <w:t>/</w:t>
            </w:r>
            <w:r>
              <w:t>2</w:t>
            </w:r>
            <w:r w:rsidRPr="00AB17E4">
              <w:t xml:space="preserve"> : </w:t>
            </w:r>
            <w:r>
              <w:t>Curés</w:t>
            </w:r>
            <w:bookmarkEnd w:id="86"/>
          </w:p>
          <w:p w14:paraId="72AC35CD" w14:textId="20AA38F1" w:rsidR="00196462" w:rsidRPr="00AB17E4" w:rsidRDefault="00196462" w:rsidP="00196462">
            <w:pPr>
              <w:pStyle w:val="Standard"/>
            </w:pPr>
            <w:r w:rsidRPr="00AB17E4">
              <w:t xml:space="preserve">– </w:t>
            </w:r>
            <w:r>
              <w:t>[197-]</w:t>
            </w:r>
            <w:r w:rsidRPr="00AB17E4">
              <w:t xml:space="preserve">. – </w:t>
            </w:r>
            <w:r>
              <w:t xml:space="preserve">1 photographie; </w:t>
            </w:r>
            <w:proofErr w:type="spellStart"/>
            <w:r>
              <w:t>n&amp;b</w:t>
            </w:r>
            <w:proofErr w:type="spellEnd"/>
            <w:r w:rsidR="00AE2CD0">
              <w:t>, 20,3 x 25,6 cm</w:t>
            </w:r>
            <w:r>
              <w:t xml:space="preserve"> (1 chemise)</w:t>
            </w:r>
            <w:r w:rsidRPr="00AB17E4">
              <w:t>.</w:t>
            </w:r>
          </w:p>
          <w:p w14:paraId="5398DDCD" w14:textId="77777777" w:rsidR="00196462" w:rsidRPr="00AB17E4" w:rsidRDefault="00196462" w:rsidP="00196462">
            <w:pPr>
              <w:pStyle w:val="Standard"/>
            </w:pPr>
          </w:p>
          <w:p w14:paraId="2A81E3B5" w14:textId="77777777" w:rsidR="00196462" w:rsidRPr="00AB17E4" w:rsidRDefault="00196462" w:rsidP="00196462">
            <w:pPr>
              <w:pStyle w:val="Standard"/>
              <w:rPr>
                <w:i/>
                <w:iCs/>
              </w:rPr>
            </w:pPr>
            <w:r w:rsidRPr="00AB17E4">
              <w:rPr>
                <w:i/>
                <w:iCs/>
              </w:rPr>
              <w:t>Portée et contenu :</w:t>
            </w:r>
          </w:p>
          <w:p w14:paraId="54094F40" w14:textId="21CFCC67" w:rsidR="00196462" w:rsidRPr="00AB17E4" w:rsidRDefault="00196462" w:rsidP="00196462">
            <w:pPr>
              <w:pStyle w:val="Standard"/>
            </w:pPr>
            <w:r w:rsidRPr="00AB17E4">
              <w:t xml:space="preserve">Le dossier </w:t>
            </w:r>
            <w:r>
              <w:t>« Curés »</w:t>
            </w:r>
            <w:r w:rsidRPr="00AB17E4">
              <w:t xml:space="preserve"> </w:t>
            </w:r>
            <w:r w:rsidRPr="006C7BD3">
              <w:rPr>
                <w:lang w:eastAsia="en-US"/>
              </w:rPr>
              <w:t xml:space="preserve">est constitué </w:t>
            </w:r>
            <w:r>
              <w:rPr>
                <w:lang w:eastAsia="en-US"/>
              </w:rPr>
              <w:t>d’une rencontre avec Frère Cyprien, Père Dumont et Joseph Bellemare</w:t>
            </w:r>
            <w:r w:rsidR="00AE2CD0">
              <w:rPr>
                <w:lang w:eastAsia="en-US"/>
              </w:rPr>
              <w:t xml:space="preserve"> (lieu et date inconnus).</w:t>
            </w:r>
          </w:p>
          <w:p w14:paraId="04322272" w14:textId="77777777" w:rsidR="00196462" w:rsidRPr="00AB17E4" w:rsidRDefault="00196462" w:rsidP="00196462">
            <w:pPr>
              <w:pStyle w:val="Standard"/>
            </w:pPr>
          </w:p>
          <w:p w14:paraId="12601AE0" w14:textId="77777777" w:rsidR="00196462" w:rsidRPr="00AB17E4" w:rsidRDefault="00196462" w:rsidP="00196462">
            <w:pPr>
              <w:pStyle w:val="Standard"/>
            </w:pPr>
            <w:r w:rsidRPr="00AB17E4">
              <w:rPr>
                <w:i/>
                <w:iCs/>
              </w:rPr>
              <w:t>Notes :</w:t>
            </w:r>
          </w:p>
          <w:p w14:paraId="32DD2467" w14:textId="77777777" w:rsidR="00196462" w:rsidRDefault="00196462" w:rsidP="00196462">
            <w:pPr>
              <w:pStyle w:val="Standard"/>
              <w:rPr>
                <w:lang w:eastAsia="en-US"/>
              </w:rPr>
            </w:pPr>
            <w:r>
              <w:rPr>
                <w:lang w:eastAsia="en-US"/>
              </w:rPr>
              <w:t>Donateur inconnu.</w:t>
            </w:r>
          </w:p>
          <w:p w14:paraId="7B007B70" w14:textId="186D442D" w:rsidR="00196462" w:rsidRDefault="00196462" w:rsidP="00196462">
            <w:pPr>
              <w:pStyle w:val="Standard"/>
              <w:rPr>
                <w:lang w:eastAsia="en-US"/>
              </w:rPr>
            </w:pPr>
            <w:r>
              <w:rPr>
                <w:lang w:eastAsia="en-US"/>
              </w:rPr>
              <w:t>Certains ont été photographiés par l’Écrin Jean-Marie de Dolbeau.</w:t>
            </w:r>
          </w:p>
          <w:p w14:paraId="21C00397" w14:textId="2D256D30" w:rsidR="00196462" w:rsidRPr="00AB17E4" w:rsidRDefault="00196462" w:rsidP="00196462">
            <w:pPr>
              <w:pStyle w:val="Standard"/>
            </w:pPr>
            <w:r w:rsidRPr="00AB17E4">
              <w:t>Origin</w:t>
            </w:r>
            <w:r>
              <w:t>al</w:t>
            </w:r>
            <w:r w:rsidR="00AE2CD0">
              <w:t>e</w:t>
            </w:r>
            <w:r>
              <w:t>.</w:t>
            </w:r>
          </w:p>
          <w:p w14:paraId="5D366EC4" w14:textId="2C895F9A" w:rsidR="00196462" w:rsidRPr="00196462" w:rsidRDefault="00196462" w:rsidP="00196462">
            <w:r w:rsidRPr="00196462">
              <w:t xml:space="preserve">Boîte </w:t>
            </w:r>
            <w:r w:rsidR="00AE2CD0">
              <w:t>4</w:t>
            </w:r>
            <w:r w:rsidRPr="00196462">
              <w:t>.</w:t>
            </w:r>
          </w:p>
          <w:p w14:paraId="52D098D6" w14:textId="27616F27" w:rsidR="00196462" w:rsidRPr="00196462" w:rsidRDefault="00196462" w:rsidP="00196462">
            <w:pPr>
              <w:rPr>
                <w:lang w:val="fr-CA" w:eastAsia="en-US"/>
              </w:rPr>
            </w:pPr>
          </w:p>
        </w:tc>
      </w:tr>
    </w:tbl>
    <w:p w14:paraId="75F221C3" w14:textId="77777777" w:rsidR="00AB17E4" w:rsidRPr="006C7BD3" w:rsidRDefault="00AB17E4">
      <w:pPr>
        <w:pStyle w:val="Standard"/>
      </w:pPr>
    </w:p>
    <w:p w14:paraId="288AAECF" w14:textId="77777777" w:rsidR="009335B8" w:rsidRPr="006C7BD3" w:rsidRDefault="009335B8">
      <w:pPr>
        <w:pStyle w:val="Standard"/>
      </w:pPr>
    </w:p>
    <w:p w14:paraId="658E1BD1" w14:textId="77777777" w:rsidR="00941A83" w:rsidRPr="006C7BD3" w:rsidRDefault="000C533F">
      <w:pPr>
        <w:pStyle w:val="Titre"/>
      </w:pPr>
      <w:bookmarkStart w:id="87" w:name="_Toc455478673"/>
      <w:bookmarkStart w:id="88" w:name="__RefHeading__388_2042878131"/>
      <w:bookmarkStart w:id="89" w:name="_Toc74839227"/>
      <w:bookmarkStart w:id="90" w:name="_Toc237330951"/>
      <w:r w:rsidRPr="006C7BD3">
        <w:t>P40/</w:t>
      </w:r>
      <w:bookmarkEnd w:id="87"/>
      <w:r w:rsidRPr="006C7BD3">
        <w:t>C Dolbeau-Mistassini</w:t>
      </w:r>
      <w:bookmarkEnd w:id="88"/>
      <w:bookmarkEnd w:id="89"/>
      <w:bookmarkEnd w:id="90"/>
    </w:p>
    <w:p w14:paraId="17CE0BC7" w14:textId="6A3F0F42"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56A68584" w14:textId="77777777" w:rsidR="00941A83" w:rsidRPr="006C7BD3" w:rsidRDefault="00941A83">
      <w:pPr>
        <w:pStyle w:val="Standard"/>
        <w:rPr>
          <w:lang w:eastAsia="en-US"/>
        </w:rPr>
      </w:pPr>
    </w:p>
    <w:p w14:paraId="4D5D09F2" w14:textId="77777777" w:rsidR="00941A83" w:rsidRPr="006C7BD3" w:rsidRDefault="000C533F">
      <w:pPr>
        <w:pStyle w:val="Standard"/>
        <w:rPr>
          <w:i/>
        </w:rPr>
      </w:pPr>
      <w:r w:rsidRPr="006C7BD3">
        <w:rPr>
          <w:i/>
        </w:rPr>
        <w:t>Portée et contenu :</w:t>
      </w:r>
    </w:p>
    <w:p w14:paraId="05535F76" w14:textId="29B59C7A" w:rsidR="00941A83" w:rsidRPr="006C7BD3" w:rsidRDefault="000C533F">
      <w:pPr>
        <w:pStyle w:val="Standard"/>
      </w:pPr>
      <w:r w:rsidRPr="006C7BD3">
        <w:t>La série « Dolbeau-Mistassini » c</w:t>
      </w:r>
      <w:r w:rsidR="00E07013" w:rsidRPr="006C7BD3">
        <w:t>omprend</w:t>
      </w:r>
      <w:r w:rsidR="00E07013">
        <w:t xml:space="preserve"> les sous-séries </w:t>
      </w:r>
      <w:r w:rsidR="00E07013">
        <w:rPr>
          <w:i/>
          <w:iCs/>
        </w:rPr>
        <w:t xml:space="preserve">Entités administratives, Histoire, Industrie et commerce, Religion, Éducation, Organismes communautaires, Sports et loisirs, Art et culture, Santé et services sociaux, Environnement, Transport, Lieux </w:t>
      </w:r>
      <w:r w:rsidR="00E07013">
        <w:t xml:space="preserve">et </w:t>
      </w:r>
      <w:r w:rsidR="00E07013">
        <w:rPr>
          <w:i/>
          <w:iCs/>
        </w:rPr>
        <w:t>Documents audiovisuels.</w:t>
      </w:r>
      <w:r w:rsidRPr="006C7BD3">
        <w:fldChar w:fldCharType="begin"/>
      </w:r>
      <w:r w:rsidRPr="006C7BD3">
        <w:instrText xml:space="preserve"> FILLIN "" </w:instrText>
      </w:r>
      <w:r w:rsidRPr="006C7BD3">
        <w:fldChar w:fldCharType="end"/>
      </w:r>
    </w:p>
    <w:p w14:paraId="6A81DD79" w14:textId="77777777" w:rsidR="00941A83" w:rsidRPr="006C7BD3" w:rsidRDefault="00941A83">
      <w:pPr>
        <w:pStyle w:val="Standard"/>
      </w:pPr>
    </w:p>
    <w:p w14:paraId="131A6039" w14:textId="77777777" w:rsidR="00941A83" w:rsidRPr="006C7BD3" w:rsidRDefault="000C533F">
      <w:pPr>
        <w:pStyle w:val="Standard"/>
        <w:rPr>
          <w:i/>
        </w:rPr>
      </w:pPr>
      <w:r w:rsidRPr="006C7BD3">
        <w:rPr>
          <w:i/>
        </w:rPr>
        <w:t xml:space="preserve">Notes : </w:t>
      </w:r>
    </w:p>
    <w:p w14:paraId="75EA2872" w14:textId="77777777" w:rsidR="00941A83" w:rsidRPr="006C7BD3" w:rsidRDefault="000C533F">
      <w:pPr>
        <w:pStyle w:val="Standard"/>
      </w:pPr>
      <w:r w:rsidRPr="006C7BD3">
        <w:t xml:space="preserve">Il existe également un fonds lié à cette municipalité, le X à la Société d’histoire et de généalogie Maria-Chapdelaine. </w:t>
      </w:r>
    </w:p>
    <w:p w14:paraId="331E9108" w14:textId="77777777" w:rsidR="00941A83" w:rsidRPr="006C7BD3" w:rsidRDefault="00941A83">
      <w:pPr>
        <w:pStyle w:val="Standard"/>
      </w:pPr>
    </w:p>
    <w:p w14:paraId="36AE9DDF" w14:textId="77777777" w:rsidR="00941A83" w:rsidRPr="006C7BD3" w:rsidRDefault="000C533F">
      <w:pPr>
        <w:pStyle w:val="Standard"/>
        <w:rPr>
          <w:i/>
        </w:rPr>
      </w:pPr>
      <w:r w:rsidRPr="006C7BD3">
        <w:rPr>
          <w:i/>
        </w:rPr>
        <w:t>Notes :</w:t>
      </w:r>
    </w:p>
    <w:p w14:paraId="63EB562A" w14:textId="77777777" w:rsidR="00941A83" w:rsidRPr="006C7BD3" w:rsidRDefault="00941A83">
      <w:pPr>
        <w:pStyle w:val="Standard"/>
        <w:rPr>
          <w:lang w:eastAsia="en-US"/>
        </w:rPr>
      </w:pPr>
    </w:p>
    <w:p w14:paraId="56558783" w14:textId="77777777" w:rsidR="00941A83" w:rsidRPr="006C7BD3" w:rsidRDefault="000C533F">
      <w:pPr>
        <w:pStyle w:val="Titre2"/>
        <w:rPr>
          <w:lang w:eastAsia="en-US"/>
        </w:rPr>
      </w:pPr>
      <w:bookmarkStart w:id="91" w:name="_Toc237330952"/>
      <w:r w:rsidRPr="006C7BD3">
        <w:rPr>
          <w:lang w:eastAsia="en-US"/>
        </w:rPr>
        <w:t>P40/C1 Entités administratives</w:t>
      </w:r>
      <w:bookmarkEnd w:id="91"/>
    </w:p>
    <w:p w14:paraId="2A3C88E7" w14:textId="021779CB"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F5CD75D" w14:textId="77777777" w:rsidR="00941A83" w:rsidRPr="006C7BD3" w:rsidRDefault="00941A83">
      <w:pPr>
        <w:pStyle w:val="Standard"/>
        <w:rPr>
          <w:lang w:eastAsia="en-US"/>
        </w:rPr>
      </w:pPr>
    </w:p>
    <w:p w14:paraId="57BEF5A2" w14:textId="77777777" w:rsidR="00941A83" w:rsidRPr="006C7BD3" w:rsidRDefault="000C533F">
      <w:pPr>
        <w:pStyle w:val="Standard"/>
        <w:rPr>
          <w:i/>
        </w:rPr>
      </w:pPr>
      <w:r w:rsidRPr="006C7BD3">
        <w:rPr>
          <w:i/>
        </w:rPr>
        <w:t>Portée et contenu :</w:t>
      </w:r>
    </w:p>
    <w:p w14:paraId="53E22297" w14:textId="6F331B59" w:rsidR="00941A83" w:rsidRPr="006C7BD3" w:rsidRDefault="000C533F">
      <w:pPr>
        <w:pStyle w:val="Standard"/>
      </w:pPr>
      <w:r w:rsidRPr="006C7BD3">
        <w:t xml:space="preserve">La sous-série </w:t>
      </w:r>
      <w:r w:rsidRPr="006C7BD3">
        <w:rPr>
          <w:lang w:eastAsia="en-US"/>
        </w:rPr>
        <w:t xml:space="preserve">« Entités administratives » réfère aux activités des organismes municipaux anciens et récents du territoire de Dolbeau-Mistassini. Elle </w:t>
      </w:r>
      <w:r w:rsidR="00F21DD0">
        <w:rPr>
          <w:lang w:eastAsia="en-US"/>
        </w:rPr>
        <w:t xml:space="preserve">comprend les sous-sous-séries </w:t>
      </w:r>
      <w:r w:rsidR="00F21DD0">
        <w:rPr>
          <w:i/>
          <w:iCs/>
          <w:lang w:eastAsia="en-US"/>
        </w:rPr>
        <w:t>Assemblées, Correspondance, Constitution, Employés et membres, Élections, Finances, Informatique, Projets, Sécurité publique</w:t>
      </w:r>
      <w:r w:rsidR="00F360D4">
        <w:rPr>
          <w:i/>
          <w:iCs/>
          <w:lang w:eastAsia="en-US"/>
        </w:rPr>
        <w:t xml:space="preserve"> </w:t>
      </w:r>
      <w:r w:rsidR="00F360D4">
        <w:rPr>
          <w:lang w:eastAsia="en-US"/>
        </w:rPr>
        <w:t xml:space="preserve">et </w:t>
      </w:r>
      <w:r w:rsidR="00F360D4">
        <w:rPr>
          <w:i/>
          <w:iCs/>
          <w:lang w:eastAsia="en-US"/>
        </w:rPr>
        <w:t xml:space="preserve">Urbanisme, </w:t>
      </w:r>
      <w:r w:rsidR="00F21DD0">
        <w:rPr>
          <w:lang w:eastAsia="en-US"/>
        </w:rPr>
        <w:t xml:space="preserve">de même que les dossiers </w:t>
      </w:r>
      <w:r w:rsidR="00F21DD0">
        <w:rPr>
          <w:i/>
          <w:iCs/>
          <w:lang w:eastAsia="en-US"/>
        </w:rPr>
        <w:t xml:space="preserve">Travaux publics, Identité </w:t>
      </w:r>
      <w:r w:rsidR="00F21DD0">
        <w:rPr>
          <w:lang w:eastAsia="en-US"/>
        </w:rPr>
        <w:t xml:space="preserve">et </w:t>
      </w:r>
      <w:r w:rsidR="00F21DD0">
        <w:rPr>
          <w:i/>
          <w:iCs/>
          <w:lang w:eastAsia="en-US"/>
        </w:rPr>
        <w:t>Services municipaux.</w:t>
      </w:r>
      <w:r w:rsidR="00F21DD0">
        <w:rPr>
          <w:lang w:eastAsia="en-US"/>
        </w:rPr>
        <w:t xml:space="preserve"> </w:t>
      </w:r>
    </w:p>
    <w:p w14:paraId="2555D36C" w14:textId="77777777" w:rsidR="00941A83" w:rsidRPr="006C7BD3" w:rsidRDefault="00941A83">
      <w:pPr>
        <w:pStyle w:val="Standard"/>
      </w:pPr>
    </w:p>
    <w:p w14:paraId="689CA488" w14:textId="77777777" w:rsidR="00941A83" w:rsidRPr="006C7BD3" w:rsidRDefault="000C533F">
      <w:pPr>
        <w:pStyle w:val="Standard"/>
        <w:rPr>
          <w:i/>
          <w:iCs/>
        </w:rPr>
      </w:pPr>
      <w:r w:rsidRPr="006C7BD3">
        <w:rPr>
          <w:i/>
          <w:iCs/>
        </w:rPr>
        <w:t>Notes :</w:t>
      </w:r>
    </w:p>
    <w:p w14:paraId="5C60EE7D" w14:textId="0BE97551" w:rsidR="00941A83" w:rsidRPr="006C7BD3" w:rsidRDefault="000C533F">
      <w:pPr>
        <w:pStyle w:val="Standard"/>
      </w:pPr>
      <w:r w:rsidRPr="006C7BD3">
        <w:t>Documents abîmés? Copies, originaux?</w:t>
      </w:r>
    </w:p>
    <w:p w14:paraId="0DAA1FA2" w14:textId="77777777" w:rsidR="00941A83" w:rsidRPr="006C7BD3" w:rsidRDefault="000C533F">
      <w:pPr>
        <w:pStyle w:val="Standard"/>
      </w:pPr>
      <w:r w:rsidRPr="006C7BD3">
        <w:t>Manuscrits? Signés?</w:t>
      </w:r>
    </w:p>
    <w:p w14:paraId="528C44BF" w14:textId="77777777" w:rsidR="00941A83" w:rsidRPr="006C7BD3" w:rsidRDefault="00941A83">
      <w:pPr>
        <w:pStyle w:val="Standard"/>
      </w:pPr>
    </w:p>
    <w:p w14:paraId="6A362462" w14:textId="77777777" w:rsidR="00941A83" w:rsidRPr="006C7BD3" w:rsidRDefault="00941A83"/>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7B4AB54F" w14:textId="77777777">
        <w:trPr>
          <w:trHeight w:val="873"/>
        </w:trPr>
        <w:tc>
          <w:tcPr>
            <w:tcW w:w="1554" w:type="dxa"/>
            <w:shd w:val="clear" w:color="auto" w:fill="D9D9D9"/>
            <w:tcMar>
              <w:top w:w="0" w:type="dxa"/>
              <w:left w:w="108" w:type="dxa"/>
              <w:bottom w:w="0" w:type="dxa"/>
              <w:right w:w="108" w:type="dxa"/>
            </w:tcMar>
          </w:tcPr>
          <w:p w14:paraId="0537669C" w14:textId="77777777" w:rsidR="00AE2CD0" w:rsidRDefault="00AE2CD0" w:rsidP="00AE2CD0">
            <w:pPr>
              <w:pStyle w:val="Standard"/>
              <w:rPr>
                <w:kern w:val="2"/>
                <w:szCs w:val="24"/>
                <w:lang w:eastAsia="fr-CA"/>
                <w14:ligatures w14:val="standardContextual"/>
              </w:rPr>
            </w:pPr>
            <w:r>
              <w:rPr>
                <w:color w:val="000000"/>
              </w:rPr>
              <w:t>R03 E05 T04</w:t>
            </w:r>
          </w:p>
          <w:p w14:paraId="39682F69" w14:textId="77777777" w:rsidR="00AE2CD0" w:rsidRPr="006C7BD3" w:rsidRDefault="00AE2CD0" w:rsidP="00AE2CD0">
            <w:pPr>
              <w:pStyle w:val="Standard"/>
              <w:rPr>
                <w:lang w:eastAsia="en-US"/>
              </w:rPr>
            </w:pPr>
            <w:r w:rsidRPr="006C7BD3">
              <w:rPr>
                <w:lang w:eastAsia="en-US"/>
              </w:rPr>
              <w:t xml:space="preserve">Boîte </w:t>
            </w:r>
            <w:r>
              <w:rPr>
                <w:lang w:eastAsia="en-US"/>
              </w:rPr>
              <w:t>4</w:t>
            </w:r>
          </w:p>
          <w:p w14:paraId="3A1EAB01" w14:textId="635D168F" w:rsidR="00A93AC0" w:rsidRPr="006C7BD3" w:rsidRDefault="00A93AC0">
            <w:pPr>
              <w:pStyle w:val="Standard"/>
              <w:rPr>
                <w:lang w:eastAsia="en-US"/>
              </w:rPr>
            </w:pPr>
          </w:p>
        </w:tc>
        <w:tc>
          <w:tcPr>
            <w:tcW w:w="7802" w:type="dxa"/>
            <w:shd w:val="clear" w:color="auto" w:fill="FFFFFF"/>
            <w:tcMar>
              <w:top w:w="0" w:type="dxa"/>
              <w:left w:w="108" w:type="dxa"/>
              <w:bottom w:w="0" w:type="dxa"/>
              <w:right w:w="108" w:type="dxa"/>
            </w:tcMar>
          </w:tcPr>
          <w:p w14:paraId="45931251" w14:textId="77777777" w:rsidR="0037292A" w:rsidRPr="006C7BD3" w:rsidRDefault="0037292A" w:rsidP="0037292A">
            <w:pPr>
              <w:pStyle w:val="FF-Titre30"/>
            </w:pPr>
            <w:bookmarkStart w:id="92" w:name="_Toc74839230"/>
            <w:bookmarkStart w:id="93" w:name="_Toc237330953"/>
            <w:bookmarkStart w:id="94" w:name="_Toc74839229"/>
            <w:r w:rsidRPr="006C7BD3">
              <w:t>P40/C1/</w:t>
            </w:r>
            <w:r w:rsidR="00124C2A" w:rsidRPr="006C7BD3">
              <w:t>1</w:t>
            </w:r>
            <w:r w:rsidRPr="006C7BD3">
              <w:t> : Assemblées</w:t>
            </w:r>
            <w:bookmarkEnd w:id="92"/>
            <w:bookmarkEnd w:id="93"/>
          </w:p>
          <w:p w14:paraId="363275CF" w14:textId="702FEDDC" w:rsidR="0037292A" w:rsidRPr="006C7BD3" w:rsidRDefault="0037292A" w:rsidP="0037292A">
            <w:pPr>
              <w:pStyle w:val="Standard"/>
            </w:pPr>
            <w:r w:rsidRPr="005B22D7">
              <w:rPr>
                <w:highlight w:val="green"/>
                <w:lang w:eastAsia="en-US"/>
              </w:rPr>
              <w:t xml:space="preserve">– </w:t>
            </w:r>
            <w:r w:rsidR="0008271A" w:rsidRPr="005B22D7">
              <w:rPr>
                <w:highlight w:val="green"/>
                <w:lang w:eastAsia="en-US"/>
              </w:rPr>
              <w:t>1937-1998</w:t>
            </w:r>
            <w:r w:rsidRPr="005B22D7">
              <w:rPr>
                <w:highlight w:val="green"/>
                <w:lang w:eastAsia="en-US"/>
              </w:rPr>
              <w:t xml:space="preserve">. – </w:t>
            </w:r>
            <w:r w:rsidR="006A7760" w:rsidRPr="005B22D7">
              <w:rPr>
                <w:highlight w:val="green"/>
                <w:lang w:eastAsia="en-US"/>
              </w:rPr>
              <w:t>0,1 cm</w:t>
            </w:r>
            <w:r w:rsidRPr="005B22D7">
              <w:rPr>
                <w:highlight w:val="green"/>
                <w:lang w:eastAsia="en-US"/>
              </w:rPr>
              <w:t xml:space="preserve"> de documents</w:t>
            </w:r>
            <w:r w:rsidR="006A7760" w:rsidRPr="005B22D7">
              <w:rPr>
                <w:highlight w:val="green"/>
                <w:lang w:eastAsia="en-US"/>
              </w:rPr>
              <w:t xml:space="preserve"> textuels</w:t>
            </w:r>
            <w:r w:rsidRPr="005B22D7">
              <w:rPr>
                <w:highlight w:val="green"/>
                <w:lang w:eastAsia="en-US"/>
              </w:rPr>
              <w:t>.</w:t>
            </w:r>
            <w:r w:rsidR="006A7760" w:rsidRPr="005B22D7">
              <w:rPr>
                <w:highlight w:val="green"/>
                <w:lang w:eastAsia="en-US"/>
              </w:rPr>
              <w:t xml:space="preserve"> – </w:t>
            </w:r>
            <w:r w:rsidR="00020826" w:rsidRPr="005B22D7">
              <w:rPr>
                <w:highlight w:val="green"/>
                <w:lang w:eastAsia="en-US"/>
              </w:rPr>
              <w:t>1</w:t>
            </w:r>
            <w:r w:rsidR="005B22D7" w:rsidRPr="005B22D7">
              <w:rPr>
                <w:highlight w:val="green"/>
                <w:lang w:eastAsia="en-US"/>
              </w:rPr>
              <w:t>2</w:t>
            </w:r>
            <w:r w:rsidR="006A7760" w:rsidRPr="005B22D7">
              <w:rPr>
                <w:highlight w:val="green"/>
                <w:lang w:eastAsia="en-US"/>
              </w:rPr>
              <w:t xml:space="preserve"> photographies</w:t>
            </w:r>
            <w:r w:rsidR="0008271A" w:rsidRPr="005B22D7">
              <w:rPr>
                <w:highlight w:val="green"/>
                <w:lang w:eastAsia="en-US"/>
              </w:rPr>
              <w:t>.</w:t>
            </w:r>
            <w:r w:rsidR="00AB0734">
              <w:rPr>
                <w:lang w:eastAsia="en-US"/>
              </w:rPr>
              <w:t xml:space="preserve"> </w:t>
            </w:r>
          </w:p>
          <w:p w14:paraId="161D143E" w14:textId="0E0D02B4" w:rsidR="0037292A" w:rsidRDefault="0037292A" w:rsidP="0037292A">
            <w:pPr>
              <w:pStyle w:val="Standard"/>
              <w:rPr>
                <w:lang w:eastAsia="en-US"/>
              </w:rPr>
            </w:pPr>
          </w:p>
          <w:p w14:paraId="5D908FA8" w14:textId="4BC709A9" w:rsidR="00F21DD0" w:rsidRDefault="00F21DD0" w:rsidP="0037292A">
            <w:pPr>
              <w:pStyle w:val="Standard"/>
              <w:rPr>
                <w:i/>
                <w:iCs/>
                <w:lang w:eastAsia="en-US"/>
              </w:rPr>
            </w:pPr>
            <w:r>
              <w:rPr>
                <w:i/>
                <w:iCs/>
                <w:lang w:eastAsia="en-US"/>
              </w:rPr>
              <w:t>Portée et contenu :</w:t>
            </w:r>
          </w:p>
          <w:p w14:paraId="4CB520A3" w14:textId="423FD10E" w:rsidR="00F21DD0" w:rsidRDefault="00F21DD0" w:rsidP="0037292A">
            <w:pPr>
              <w:pStyle w:val="Standard"/>
              <w:rPr>
                <w:lang w:eastAsia="en-US"/>
              </w:rPr>
            </w:pPr>
            <w:r>
              <w:rPr>
                <w:lang w:eastAsia="en-US"/>
              </w:rPr>
              <w:t xml:space="preserve">La sous-sous-série « Assemblées » de la sous-série </w:t>
            </w:r>
            <w:r>
              <w:rPr>
                <w:i/>
                <w:iCs/>
                <w:lang w:eastAsia="en-US"/>
              </w:rPr>
              <w:t xml:space="preserve">Entités </w:t>
            </w:r>
            <w:r w:rsidRPr="00F21DD0">
              <w:rPr>
                <w:i/>
                <w:iCs/>
                <w:lang w:eastAsia="en-US"/>
              </w:rPr>
              <w:t>administratives</w:t>
            </w:r>
            <w:r w:rsidRPr="00F21DD0">
              <w:rPr>
                <w:lang w:eastAsia="en-US"/>
              </w:rPr>
              <w:t xml:space="preserve"> pour la série</w:t>
            </w:r>
            <w:r>
              <w:rPr>
                <w:i/>
                <w:iCs/>
                <w:lang w:eastAsia="en-US"/>
              </w:rPr>
              <w:t xml:space="preserve"> Dolbeau-Mistassini </w:t>
            </w:r>
            <w:r w:rsidRPr="00F21DD0">
              <w:rPr>
                <w:lang w:eastAsia="en-US"/>
              </w:rPr>
              <w:t>comprend les dossiers suivants :</w:t>
            </w:r>
            <w:r>
              <w:rPr>
                <w:i/>
                <w:iCs/>
                <w:lang w:eastAsia="en-US"/>
              </w:rPr>
              <w:t xml:space="preserve"> </w:t>
            </w:r>
            <w:r w:rsidRPr="00F21DD0">
              <w:rPr>
                <w:i/>
                <w:iCs/>
                <w:lang w:eastAsia="en-US"/>
              </w:rPr>
              <w:t>Assemblées (Dolbeau), Assemblées (Mistassini)</w:t>
            </w:r>
            <w:r>
              <w:rPr>
                <w:lang w:eastAsia="en-US"/>
              </w:rPr>
              <w:t xml:space="preserve"> et </w:t>
            </w:r>
            <w:r w:rsidRPr="00F21DD0">
              <w:rPr>
                <w:i/>
                <w:iCs/>
                <w:lang w:eastAsia="en-US"/>
              </w:rPr>
              <w:t>Assemblées (Dolbeau-Mistassini).</w:t>
            </w:r>
          </w:p>
          <w:p w14:paraId="5CF20F86" w14:textId="77777777" w:rsidR="00F21DD0" w:rsidRPr="00F21DD0" w:rsidRDefault="00F21DD0" w:rsidP="0037292A">
            <w:pPr>
              <w:pStyle w:val="Standard"/>
              <w:rPr>
                <w:i/>
                <w:iCs/>
                <w:lang w:eastAsia="en-US"/>
              </w:rPr>
            </w:pPr>
          </w:p>
          <w:p w14:paraId="242D7E3F" w14:textId="1C8C1F1B" w:rsidR="008F7D6D" w:rsidRDefault="008F7D6D" w:rsidP="008F7D6D">
            <w:pPr>
              <w:pStyle w:val="Titre4-FF"/>
            </w:pPr>
            <w:bookmarkStart w:id="95" w:name="_Toc237330954"/>
            <w:r>
              <w:t xml:space="preserve">P40/C1/1.1 : Assemblées </w:t>
            </w:r>
            <w:r w:rsidR="005C38A7">
              <w:t>(</w:t>
            </w:r>
            <w:r>
              <w:t>Dolbeau</w:t>
            </w:r>
            <w:r w:rsidR="005C38A7">
              <w:t>)</w:t>
            </w:r>
            <w:bookmarkEnd w:id="95"/>
          </w:p>
          <w:p w14:paraId="1BA9318B" w14:textId="5CD7BCDA" w:rsidR="008F7D6D" w:rsidRPr="006C7BD3" w:rsidRDefault="008F7D6D" w:rsidP="008F7D6D">
            <w:pPr>
              <w:pStyle w:val="Standard"/>
            </w:pPr>
            <w:r w:rsidRPr="006C7BD3">
              <w:rPr>
                <w:lang w:eastAsia="en-US"/>
              </w:rPr>
              <w:t>– 1937-199</w:t>
            </w:r>
            <w:r>
              <w:rPr>
                <w:lang w:eastAsia="en-US"/>
              </w:rPr>
              <w:t>0</w:t>
            </w:r>
            <w:r w:rsidRPr="006C7BD3">
              <w:rPr>
                <w:lang w:eastAsia="en-US"/>
              </w:rPr>
              <w:t xml:space="preserve">. – 0,1 cm de documents textuels. – </w:t>
            </w:r>
            <w:r w:rsidR="005B22D7">
              <w:rPr>
                <w:lang w:eastAsia="en-US"/>
              </w:rPr>
              <w:t>6</w:t>
            </w:r>
            <w:r w:rsidRPr="006C7BD3">
              <w:rPr>
                <w:lang w:eastAsia="en-US"/>
              </w:rPr>
              <w:t xml:space="preserve"> photographies; sur papier glacé, </w:t>
            </w:r>
            <w:proofErr w:type="spellStart"/>
            <w:r w:rsidRPr="006C7BD3">
              <w:rPr>
                <w:lang w:eastAsia="en-US"/>
              </w:rPr>
              <w:t>n&amp;b</w:t>
            </w:r>
            <w:proofErr w:type="spellEnd"/>
            <w:r w:rsidRPr="006C7BD3">
              <w:rPr>
                <w:lang w:eastAsia="en-US"/>
              </w:rPr>
              <w:t xml:space="preserve"> et </w:t>
            </w:r>
            <w:proofErr w:type="spellStart"/>
            <w:r w:rsidRPr="006C7BD3">
              <w:rPr>
                <w:lang w:eastAsia="en-US"/>
              </w:rPr>
              <w:t>coul</w:t>
            </w:r>
            <w:proofErr w:type="spellEnd"/>
            <w:r w:rsidRPr="006C7BD3">
              <w:rPr>
                <w:lang w:eastAsia="en-US"/>
              </w:rPr>
              <w:t>., 21,</w:t>
            </w:r>
            <w:r>
              <w:rPr>
                <w:lang w:eastAsia="en-US"/>
              </w:rPr>
              <w:t>6</w:t>
            </w:r>
            <w:r w:rsidRPr="006C7BD3">
              <w:rPr>
                <w:lang w:eastAsia="en-US"/>
              </w:rPr>
              <w:t xml:space="preserve"> x 28 cm</w:t>
            </w:r>
            <w:r>
              <w:rPr>
                <w:lang w:eastAsia="en-US"/>
              </w:rPr>
              <w:t>, 19,5 x 24 cm et 10,7 x 15,8 cm</w:t>
            </w:r>
            <w:r w:rsidRPr="006C7BD3">
              <w:rPr>
                <w:lang w:eastAsia="en-US"/>
              </w:rPr>
              <w:t xml:space="preserve"> (</w:t>
            </w:r>
            <w:r w:rsidR="00F21DD0">
              <w:rPr>
                <w:lang w:eastAsia="en-US"/>
              </w:rPr>
              <w:t>3</w:t>
            </w:r>
            <w:r w:rsidRPr="006C7BD3">
              <w:rPr>
                <w:lang w:eastAsia="en-US"/>
              </w:rPr>
              <w:t xml:space="preserve"> chemise</w:t>
            </w:r>
            <w:r>
              <w:rPr>
                <w:lang w:eastAsia="en-US"/>
              </w:rPr>
              <w:t>s</w:t>
            </w:r>
            <w:r w:rsidRPr="006C7BD3">
              <w:rPr>
                <w:lang w:eastAsia="en-US"/>
              </w:rPr>
              <w:t xml:space="preserve">). </w:t>
            </w:r>
          </w:p>
          <w:p w14:paraId="7983CC52" w14:textId="53588A2F" w:rsidR="008F7D6D" w:rsidRDefault="008F7D6D" w:rsidP="008F7D6D"/>
          <w:p w14:paraId="2B687C82" w14:textId="77777777" w:rsidR="008F7D6D" w:rsidRPr="006C7BD3" w:rsidRDefault="008F7D6D" w:rsidP="008F7D6D">
            <w:pPr>
              <w:pStyle w:val="Standard"/>
              <w:rPr>
                <w:i/>
                <w:iCs/>
                <w:lang w:eastAsia="en-US"/>
              </w:rPr>
            </w:pPr>
            <w:r w:rsidRPr="006C7BD3">
              <w:rPr>
                <w:i/>
                <w:iCs/>
                <w:lang w:eastAsia="en-US"/>
              </w:rPr>
              <w:t>Portée et contenu :</w:t>
            </w:r>
          </w:p>
          <w:p w14:paraId="627D438B" w14:textId="548C1E01" w:rsidR="008F7D6D" w:rsidRPr="006C7BD3" w:rsidRDefault="008F7D6D" w:rsidP="008F7D6D">
            <w:pPr>
              <w:pStyle w:val="Standard"/>
            </w:pPr>
            <w:r w:rsidRPr="006C7BD3">
              <w:rPr>
                <w:lang w:eastAsia="en-US"/>
              </w:rPr>
              <w:t>Le dossier « Assemblées</w:t>
            </w:r>
            <w:r>
              <w:rPr>
                <w:lang w:eastAsia="en-US"/>
              </w:rPr>
              <w:t xml:space="preserve"> Dolbeau</w:t>
            </w:r>
            <w:r w:rsidRPr="006C7BD3">
              <w:rPr>
                <w:lang w:eastAsia="en-US"/>
              </w:rPr>
              <w:t xml:space="preserve"> » </w:t>
            </w:r>
            <w:r w:rsidR="00AE2CD0">
              <w:rPr>
                <w:lang w:eastAsia="en-US"/>
              </w:rPr>
              <w:t xml:space="preserve">réfère au conseil municipal de la ville de Dolbeau entre 1937 et 1990, et est constitué de : </w:t>
            </w:r>
          </w:p>
          <w:p w14:paraId="06BA129B" w14:textId="77777777" w:rsidR="008F7D6D" w:rsidRPr="006C7BD3" w:rsidRDefault="008F7D6D" w:rsidP="008F7D6D"/>
          <w:p w14:paraId="749E39C1" w14:textId="4F651C9C" w:rsidR="002F2E85" w:rsidRPr="006C7BD3" w:rsidRDefault="008F7D6D" w:rsidP="00BD6E52">
            <w:pPr>
              <w:pStyle w:val="Villes-FF1"/>
            </w:pPr>
            <w:r>
              <w:t>Documents</w:t>
            </w:r>
            <w:r w:rsidR="002F2E85" w:rsidRPr="006C7BD3">
              <w:t xml:space="preserve"> : </w:t>
            </w:r>
          </w:p>
          <w:p w14:paraId="38D0F1CA" w14:textId="058A2062" w:rsidR="0022292A" w:rsidRDefault="0022292A" w:rsidP="0022292A">
            <w:pPr>
              <w:pStyle w:val="Standard"/>
            </w:pPr>
            <w:r>
              <w:rPr>
                <w:lang w:eastAsia="en-US"/>
              </w:rPr>
              <w:t>P40/C1/1.1,1 à 1.1,2</w:t>
            </w:r>
          </w:p>
          <w:p w14:paraId="188EDEE7" w14:textId="2CAF0A7E" w:rsidR="0037292A" w:rsidRDefault="002422C9" w:rsidP="0037292A">
            <w:pPr>
              <w:pStyle w:val="Standard"/>
              <w:numPr>
                <w:ilvl w:val="0"/>
                <w:numId w:val="1"/>
              </w:numPr>
            </w:pPr>
            <w:r w:rsidRPr="006C7BD3">
              <w:rPr>
                <w:lang w:eastAsia="en-US"/>
              </w:rPr>
              <w:t xml:space="preserve">Deux coupures de presse (reproductions) tirés du journal </w:t>
            </w:r>
            <w:r w:rsidRPr="006C7BD3">
              <w:rPr>
                <w:i/>
                <w:lang w:eastAsia="en-US"/>
              </w:rPr>
              <w:t xml:space="preserve">Le Colon </w:t>
            </w:r>
            <w:r w:rsidRPr="006C7BD3">
              <w:rPr>
                <w:lang w:eastAsia="en-US"/>
              </w:rPr>
              <w:t xml:space="preserve">avec extraits des minutes des assemblées du </w:t>
            </w:r>
            <w:r w:rsidR="00B17A20" w:rsidRPr="006C7BD3">
              <w:rPr>
                <w:lang w:eastAsia="en-US"/>
              </w:rPr>
              <w:t>c</w:t>
            </w:r>
            <w:r w:rsidRPr="006C7BD3">
              <w:rPr>
                <w:lang w:eastAsia="en-US"/>
              </w:rPr>
              <w:t>onseil de ville de Dolbeau, le 9 novembre 1937 ayant pour sujet le communisme</w:t>
            </w:r>
            <w:r w:rsidR="005B22D7">
              <w:rPr>
                <w:lang w:eastAsia="en-US"/>
              </w:rPr>
              <w:t>,</w:t>
            </w:r>
            <w:r w:rsidRPr="006C7BD3">
              <w:rPr>
                <w:lang w:eastAsia="en-US"/>
              </w:rPr>
              <w:t xml:space="preserve"> et le 8 octobre 1945 ayant pour sujet le service militaire.</w:t>
            </w:r>
          </w:p>
          <w:p w14:paraId="38227F31" w14:textId="26B029AC" w:rsidR="008F7D6D" w:rsidRDefault="008F7D6D" w:rsidP="008F7D6D">
            <w:pPr>
              <w:pStyle w:val="Villes-FF1"/>
            </w:pPr>
            <w:r>
              <w:t xml:space="preserve">Photographies : </w:t>
            </w:r>
          </w:p>
          <w:p w14:paraId="7ED49D42" w14:textId="3170CE0E" w:rsidR="00AE2CD0" w:rsidRPr="006C7BD3" w:rsidRDefault="00AE2CD0" w:rsidP="00AE2CD0">
            <w:pPr>
              <w:pStyle w:val="Standard"/>
            </w:pPr>
            <w:r>
              <w:rPr>
                <w:lang w:eastAsia="en-US"/>
              </w:rPr>
              <w:t>P40/C1/1.1,3 à 1.1,8</w:t>
            </w:r>
          </w:p>
          <w:p w14:paraId="3C0A0F5F" w14:textId="56D51E63" w:rsidR="002F2E85" w:rsidRDefault="00D86F1F" w:rsidP="002F2E85">
            <w:pPr>
              <w:pStyle w:val="Standard"/>
              <w:numPr>
                <w:ilvl w:val="0"/>
                <w:numId w:val="1"/>
              </w:numPr>
            </w:pPr>
            <w:r w:rsidRPr="006C7BD3">
              <w:t>Photographies d’assemblées du conseil de ville de Dolbeau, présentant notamment le maire</w:t>
            </w:r>
            <w:r w:rsidR="0099680E">
              <w:t xml:space="preserve"> </w:t>
            </w:r>
            <w:r w:rsidRPr="006C7BD3">
              <w:t>J. Armand Vézina</w:t>
            </w:r>
            <w:r w:rsidR="00AE2CD0">
              <w:t>. –</w:t>
            </w:r>
            <w:r w:rsidR="00DA4A53" w:rsidRPr="006C7BD3">
              <w:t xml:space="preserve"> </w:t>
            </w:r>
            <w:r w:rsidR="00A14A96" w:rsidRPr="006C7BD3">
              <w:t xml:space="preserve">[1960]. </w:t>
            </w:r>
            <w:r w:rsidR="00AE2CD0">
              <w:t xml:space="preserve">– 4 photos. </w:t>
            </w:r>
          </w:p>
          <w:p w14:paraId="2E3D808E" w14:textId="5F81DCAA" w:rsidR="0022292A" w:rsidRDefault="00AE2CD0" w:rsidP="0022292A">
            <w:pPr>
              <w:pStyle w:val="Standard"/>
              <w:numPr>
                <w:ilvl w:val="0"/>
                <w:numId w:val="1"/>
              </w:numPr>
            </w:pPr>
            <w:r>
              <w:t>Le</w:t>
            </w:r>
            <w:r w:rsidR="0099680E">
              <w:t xml:space="preserve"> maire </w:t>
            </w:r>
            <w:r w:rsidR="0022292A">
              <w:t xml:space="preserve">Camille Lupien </w:t>
            </w:r>
            <w:r w:rsidR="0099680E">
              <w:t xml:space="preserve">accompagné de </w:t>
            </w:r>
            <w:r w:rsidR="0022292A">
              <w:t>deux personnes âgées</w:t>
            </w:r>
            <w:r>
              <w:t xml:space="preserve">. – </w:t>
            </w:r>
            <w:r w:rsidR="0099680E">
              <w:t>[1990]</w:t>
            </w:r>
            <w:r>
              <w:t xml:space="preserve">. – 1 photo. </w:t>
            </w:r>
          </w:p>
          <w:p w14:paraId="70A29B41" w14:textId="61173C2E" w:rsidR="00AE2CD0" w:rsidRDefault="00AE2CD0" w:rsidP="0022292A">
            <w:pPr>
              <w:pStyle w:val="Standard"/>
              <w:numPr>
                <w:ilvl w:val="0"/>
                <w:numId w:val="1"/>
              </w:numPr>
            </w:pPr>
            <w:r>
              <w:t xml:space="preserve">Mgr Marius Paré dans la salle du conseil de Dolbeau. – s.d. – 1 photo. </w:t>
            </w:r>
          </w:p>
          <w:p w14:paraId="29E7552B" w14:textId="77777777" w:rsidR="00BB73C9" w:rsidRDefault="00BB73C9" w:rsidP="00AE2CD0">
            <w:pPr>
              <w:pStyle w:val="Standard"/>
              <w:ind w:left="785"/>
            </w:pPr>
          </w:p>
          <w:p w14:paraId="7D4433AA" w14:textId="77777777" w:rsidR="00BB73C9" w:rsidRPr="006C7BD3" w:rsidRDefault="00BB73C9" w:rsidP="00BB73C9">
            <w:pPr>
              <w:pStyle w:val="Standard"/>
            </w:pPr>
            <w:r w:rsidRPr="006C7BD3">
              <w:rPr>
                <w:i/>
                <w:iCs/>
                <w:lang w:eastAsia="en-US"/>
              </w:rPr>
              <w:t>Notes :</w:t>
            </w:r>
          </w:p>
          <w:p w14:paraId="301196C0" w14:textId="77777777" w:rsidR="00BB73C9" w:rsidRDefault="00BB73C9" w:rsidP="00BB73C9">
            <w:pPr>
              <w:pStyle w:val="Standard"/>
            </w:pPr>
            <w:r>
              <w:lastRenderedPageBreak/>
              <w:t>Aucun donateur connu.</w:t>
            </w:r>
          </w:p>
          <w:p w14:paraId="7974BB9B" w14:textId="0A7B1CEE" w:rsidR="00BB73C9" w:rsidRPr="006C7BD3" w:rsidRDefault="00BB73C9" w:rsidP="00BB73C9">
            <w:pPr>
              <w:pStyle w:val="Standard"/>
            </w:pPr>
            <w:r w:rsidRPr="006C7BD3">
              <w:t>Photographe : Alexandre Ross, Dolbeau.</w:t>
            </w:r>
          </w:p>
          <w:p w14:paraId="0E4E3368" w14:textId="6B8B5C76" w:rsidR="00BB73C9" w:rsidRDefault="00BB73C9" w:rsidP="00BB73C9">
            <w:pPr>
              <w:pStyle w:val="Standard"/>
              <w:rPr>
                <w:lang w:eastAsia="en-US"/>
              </w:rPr>
            </w:pPr>
            <w:r w:rsidRPr="006C7BD3">
              <w:rPr>
                <w:lang w:eastAsia="en-US"/>
              </w:rPr>
              <w:t>Originaux</w:t>
            </w:r>
            <w:r w:rsidR="00AE2CD0">
              <w:rPr>
                <w:lang w:eastAsia="en-US"/>
              </w:rPr>
              <w:t xml:space="preserve"> et reproductions.</w:t>
            </w:r>
          </w:p>
          <w:p w14:paraId="7E135D10" w14:textId="7ABCF0E6" w:rsidR="002D4FCF" w:rsidRPr="006C7BD3" w:rsidRDefault="002D4FCF" w:rsidP="00BB73C9">
            <w:pPr>
              <w:pStyle w:val="Standard"/>
            </w:pPr>
            <w:r>
              <w:rPr>
                <w:lang w:eastAsia="en-US"/>
              </w:rPr>
              <w:t xml:space="preserve">Boîte </w:t>
            </w:r>
            <w:r w:rsidR="00AE2CD0">
              <w:rPr>
                <w:lang w:eastAsia="en-US"/>
              </w:rPr>
              <w:t>4</w:t>
            </w:r>
            <w:r>
              <w:rPr>
                <w:lang w:eastAsia="en-US"/>
              </w:rPr>
              <w:t>.</w:t>
            </w:r>
          </w:p>
          <w:p w14:paraId="37D5C594" w14:textId="05470E0C" w:rsidR="008F7D6D" w:rsidRDefault="008F7D6D" w:rsidP="008F7D6D">
            <w:pPr>
              <w:pStyle w:val="Standard"/>
            </w:pPr>
          </w:p>
          <w:p w14:paraId="22CCC005" w14:textId="67C57520" w:rsidR="003340BF" w:rsidRDefault="003340BF" w:rsidP="003340BF">
            <w:pPr>
              <w:pStyle w:val="Titre4-FF"/>
            </w:pPr>
            <w:bookmarkStart w:id="96" w:name="_Toc237330955"/>
            <w:r>
              <w:t xml:space="preserve">P40/C1/1.2 : Assemblées </w:t>
            </w:r>
            <w:r w:rsidR="005C38A7">
              <w:t>(</w:t>
            </w:r>
            <w:r>
              <w:t>Mistassini</w:t>
            </w:r>
            <w:r w:rsidR="005C38A7">
              <w:t>)</w:t>
            </w:r>
            <w:bookmarkEnd w:id="96"/>
          </w:p>
          <w:p w14:paraId="23EF402F" w14:textId="7E826201" w:rsidR="003340BF" w:rsidRPr="006C7BD3" w:rsidRDefault="003340BF" w:rsidP="003340BF">
            <w:pPr>
              <w:pStyle w:val="Standard"/>
            </w:pPr>
            <w:r w:rsidRPr="006C7BD3">
              <w:rPr>
                <w:lang w:eastAsia="en-US"/>
              </w:rPr>
              <w:t>– 19</w:t>
            </w:r>
            <w:r w:rsidR="00D36AF3">
              <w:rPr>
                <w:lang w:eastAsia="en-US"/>
              </w:rPr>
              <w:t>59</w:t>
            </w:r>
            <w:r w:rsidRPr="006C7BD3">
              <w:rPr>
                <w:lang w:eastAsia="en-US"/>
              </w:rPr>
              <w:t>-199</w:t>
            </w:r>
            <w:r>
              <w:rPr>
                <w:lang w:eastAsia="en-US"/>
              </w:rPr>
              <w:t>0</w:t>
            </w:r>
            <w:r w:rsidRPr="006C7BD3">
              <w:rPr>
                <w:lang w:eastAsia="en-US"/>
              </w:rPr>
              <w:t>.</w:t>
            </w:r>
            <w:r w:rsidR="00D36AF3">
              <w:rPr>
                <w:lang w:eastAsia="en-US"/>
              </w:rPr>
              <w:t xml:space="preserve"> </w:t>
            </w:r>
            <w:r w:rsidRPr="006C7BD3">
              <w:rPr>
                <w:lang w:eastAsia="en-US"/>
              </w:rPr>
              <w:t xml:space="preserve">– </w:t>
            </w:r>
            <w:r w:rsidR="00D36AF3">
              <w:rPr>
                <w:lang w:eastAsia="en-US"/>
              </w:rPr>
              <w:t>4</w:t>
            </w:r>
            <w:r w:rsidRPr="006C7BD3">
              <w:rPr>
                <w:lang w:eastAsia="en-US"/>
              </w:rPr>
              <w:t xml:space="preserve"> photographies; sur papier glacé, </w:t>
            </w:r>
            <w:proofErr w:type="spellStart"/>
            <w:r w:rsidRPr="006C7BD3">
              <w:rPr>
                <w:lang w:eastAsia="en-US"/>
              </w:rPr>
              <w:t>n&amp;b</w:t>
            </w:r>
            <w:proofErr w:type="spellEnd"/>
            <w:r w:rsidRPr="006C7BD3">
              <w:rPr>
                <w:lang w:eastAsia="en-US"/>
              </w:rPr>
              <w:t xml:space="preserve">, </w:t>
            </w:r>
            <w:r w:rsidR="007E5938">
              <w:rPr>
                <w:lang w:eastAsia="en-US"/>
              </w:rPr>
              <w:t>20,2 x 25,2 cm et 17 x 25 cm</w:t>
            </w:r>
            <w:r w:rsidRPr="006C7BD3">
              <w:rPr>
                <w:lang w:eastAsia="en-US"/>
              </w:rPr>
              <w:t xml:space="preserve"> (</w:t>
            </w:r>
            <w:r w:rsidR="007E5938">
              <w:rPr>
                <w:lang w:eastAsia="en-US"/>
              </w:rPr>
              <w:t xml:space="preserve">1 </w:t>
            </w:r>
            <w:r w:rsidRPr="006C7BD3">
              <w:rPr>
                <w:lang w:eastAsia="en-US"/>
              </w:rPr>
              <w:t xml:space="preserve">chemise). </w:t>
            </w:r>
          </w:p>
          <w:p w14:paraId="2C7DFFAD" w14:textId="77777777" w:rsidR="003340BF" w:rsidRDefault="003340BF" w:rsidP="003340BF"/>
          <w:p w14:paraId="78C656F4" w14:textId="77777777" w:rsidR="003340BF" w:rsidRPr="006C7BD3" w:rsidRDefault="003340BF" w:rsidP="003340BF">
            <w:pPr>
              <w:pStyle w:val="Standard"/>
              <w:rPr>
                <w:i/>
                <w:iCs/>
                <w:lang w:eastAsia="en-US"/>
              </w:rPr>
            </w:pPr>
            <w:r w:rsidRPr="006C7BD3">
              <w:rPr>
                <w:i/>
                <w:iCs/>
                <w:lang w:eastAsia="en-US"/>
              </w:rPr>
              <w:t>Portée et contenu :</w:t>
            </w:r>
          </w:p>
          <w:p w14:paraId="6C02B6F0" w14:textId="37303ABC" w:rsidR="003340BF" w:rsidRPr="006C7BD3" w:rsidRDefault="003340BF" w:rsidP="003340BF">
            <w:pPr>
              <w:pStyle w:val="Standard"/>
            </w:pPr>
            <w:r w:rsidRPr="006C7BD3">
              <w:rPr>
                <w:lang w:eastAsia="en-US"/>
              </w:rPr>
              <w:t>Le dossier « Assemblées</w:t>
            </w:r>
            <w:r>
              <w:rPr>
                <w:lang w:eastAsia="en-US"/>
              </w:rPr>
              <w:t xml:space="preserve"> </w:t>
            </w:r>
            <w:r w:rsidR="00D36AF3">
              <w:rPr>
                <w:lang w:eastAsia="en-US"/>
              </w:rPr>
              <w:t>Mistassini</w:t>
            </w:r>
            <w:r w:rsidRPr="006C7BD3">
              <w:rPr>
                <w:lang w:eastAsia="en-US"/>
              </w:rPr>
              <w:t xml:space="preserve"> » est constitué de : </w:t>
            </w:r>
          </w:p>
          <w:p w14:paraId="11F29863" w14:textId="77777777" w:rsidR="003340BF" w:rsidRPr="006C7BD3" w:rsidRDefault="003340BF" w:rsidP="008F7D6D">
            <w:pPr>
              <w:pStyle w:val="Standard"/>
            </w:pPr>
          </w:p>
          <w:p w14:paraId="68FC85FA" w14:textId="7A67B730" w:rsidR="002F2E85" w:rsidRPr="006C7BD3" w:rsidRDefault="002C0115" w:rsidP="00BD6E52">
            <w:pPr>
              <w:pStyle w:val="Villes-FF1"/>
            </w:pPr>
            <w:r>
              <w:t>Photographies</w:t>
            </w:r>
            <w:r w:rsidR="002F2E85" w:rsidRPr="006C7BD3">
              <w:t xml:space="preserve"> : </w:t>
            </w:r>
          </w:p>
          <w:p w14:paraId="4A0171F7" w14:textId="75BEF223" w:rsidR="003340BF" w:rsidRPr="003340BF" w:rsidRDefault="003340BF" w:rsidP="003340BF">
            <w:pPr>
              <w:pStyle w:val="Standard"/>
            </w:pPr>
            <w:r>
              <w:t>P40/C1/1.</w:t>
            </w:r>
            <w:r w:rsidR="00BC4831">
              <w:t>2</w:t>
            </w:r>
            <w:r>
              <w:t>,1 à 1.</w:t>
            </w:r>
            <w:r w:rsidR="00BC4831">
              <w:t>2</w:t>
            </w:r>
            <w:r>
              <w:t>,3</w:t>
            </w:r>
          </w:p>
          <w:p w14:paraId="3B3734BC" w14:textId="702296CC" w:rsidR="003340BF" w:rsidRPr="003340BF" w:rsidRDefault="005B22D7">
            <w:pPr>
              <w:pStyle w:val="Paragraphedeliste"/>
              <w:numPr>
                <w:ilvl w:val="0"/>
                <w:numId w:val="5"/>
              </w:numPr>
            </w:pPr>
            <w:r>
              <w:rPr>
                <w:szCs w:val="24"/>
              </w:rPr>
              <w:t xml:space="preserve">Des </w:t>
            </w:r>
            <w:r w:rsidR="003340BF" w:rsidRPr="006C7BD3">
              <w:rPr>
                <w:szCs w:val="24"/>
              </w:rPr>
              <w:t>assemblées du conseil de ville de Mistassini, présentant entre autres le maire Georges Villeneuve</w:t>
            </w:r>
            <w:r>
              <w:rPr>
                <w:szCs w:val="24"/>
              </w:rPr>
              <w:t>. –</w:t>
            </w:r>
            <w:r w:rsidR="003340BF" w:rsidRPr="006C7BD3">
              <w:rPr>
                <w:szCs w:val="24"/>
              </w:rPr>
              <w:t xml:space="preserve"> [1960]</w:t>
            </w:r>
            <w:r w:rsidR="003340BF">
              <w:rPr>
                <w:szCs w:val="24"/>
              </w:rPr>
              <w:t>.</w:t>
            </w:r>
            <w:r>
              <w:rPr>
                <w:szCs w:val="24"/>
              </w:rPr>
              <w:t xml:space="preserve"> – 3 photos.</w:t>
            </w:r>
          </w:p>
          <w:p w14:paraId="1612343A" w14:textId="671B4502" w:rsidR="003340BF" w:rsidRPr="003340BF" w:rsidRDefault="003340BF" w:rsidP="003340BF">
            <w:pPr>
              <w:pStyle w:val="Standard"/>
            </w:pPr>
            <w:r>
              <w:t>P40/C1/1.</w:t>
            </w:r>
            <w:r w:rsidR="00BC4831">
              <w:t>2</w:t>
            </w:r>
            <w:r>
              <w:t>,4</w:t>
            </w:r>
          </w:p>
          <w:p w14:paraId="595ACFF5" w14:textId="5675588A" w:rsidR="006E5991" w:rsidRPr="000201FE" w:rsidRDefault="005B22D7">
            <w:pPr>
              <w:pStyle w:val="Paragraphedeliste"/>
              <w:numPr>
                <w:ilvl w:val="0"/>
                <w:numId w:val="5"/>
              </w:numPr>
            </w:pPr>
            <w:r>
              <w:rPr>
                <w:szCs w:val="24"/>
              </w:rPr>
              <w:t>U</w:t>
            </w:r>
            <w:r w:rsidR="003340BF">
              <w:rPr>
                <w:szCs w:val="24"/>
              </w:rPr>
              <w:t xml:space="preserve">ne </w:t>
            </w:r>
            <w:r w:rsidR="006E5991" w:rsidRPr="006C7BD3">
              <w:rPr>
                <w:szCs w:val="24"/>
              </w:rPr>
              <w:t xml:space="preserve">assemblée du conseil de ville de Mistassini, présentant </w:t>
            </w:r>
            <w:r w:rsidR="00566C37" w:rsidRPr="006C7BD3">
              <w:rPr>
                <w:szCs w:val="24"/>
              </w:rPr>
              <w:t>le maire</w:t>
            </w:r>
            <w:r w:rsidR="006E5991" w:rsidRPr="006C7BD3">
              <w:rPr>
                <w:szCs w:val="24"/>
              </w:rPr>
              <w:t xml:space="preserve"> Euchariste Tremblay</w:t>
            </w:r>
            <w:r w:rsidR="00566C37" w:rsidRPr="006C7BD3">
              <w:rPr>
                <w:szCs w:val="24"/>
              </w:rPr>
              <w:t xml:space="preserve"> et ses conseillers Justin Genest (barbier), Eugène Gagné, Armand Ménard, Jean-Baptiste Dufour, Théodore Lavoie, Léopold Bouchard</w:t>
            </w:r>
            <w:r>
              <w:rPr>
                <w:szCs w:val="24"/>
              </w:rPr>
              <w:t xml:space="preserve">. – </w:t>
            </w:r>
            <w:r w:rsidR="00566C37" w:rsidRPr="006C7BD3">
              <w:rPr>
                <w:szCs w:val="24"/>
              </w:rPr>
              <w:t>[1959-1960].</w:t>
            </w:r>
            <w:r>
              <w:rPr>
                <w:szCs w:val="24"/>
              </w:rPr>
              <w:t xml:space="preserve"> – 1 photo. </w:t>
            </w:r>
          </w:p>
          <w:p w14:paraId="22A76D0F" w14:textId="77777777" w:rsidR="0051722E" w:rsidRPr="0051722E" w:rsidRDefault="0051722E" w:rsidP="0051722E"/>
          <w:p w14:paraId="60408C13" w14:textId="77777777" w:rsidR="00BB73C9" w:rsidRPr="006C7BD3" w:rsidRDefault="00BB73C9" w:rsidP="00BB73C9">
            <w:pPr>
              <w:pStyle w:val="Standard"/>
            </w:pPr>
            <w:r w:rsidRPr="006C7BD3">
              <w:rPr>
                <w:i/>
                <w:iCs/>
                <w:lang w:eastAsia="en-US"/>
              </w:rPr>
              <w:t>Notes :</w:t>
            </w:r>
          </w:p>
          <w:p w14:paraId="274AAAFE" w14:textId="076E44CA" w:rsidR="00BB73C9" w:rsidRDefault="00BB73C9" w:rsidP="00BB73C9">
            <w:pPr>
              <w:pStyle w:val="Standard"/>
              <w:rPr>
                <w:lang w:eastAsia="en-US"/>
              </w:rPr>
            </w:pPr>
            <w:r w:rsidRPr="006C7BD3">
              <w:rPr>
                <w:lang w:eastAsia="en-US"/>
              </w:rPr>
              <w:t>Donateurs : Mme Alphonse Ménard</w:t>
            </w:r>
            <w:r w:rsidR="0051722E">
              <w:rPr>
                <w:lang w:eastAsia="en-US"/>
              </w:rPr>
              <w:t xml:space="preserve"> (photos)</w:t>
            </w:r>
            <w:r w:rsidR="00527321">
              <w:rPr>
                <w:lang w:eastAsia="en-US"/>
              </w:rPr>
              <w:t xml:space="preserve"> </w:t>
            </w:r>
            <w:r w:rsidR="0051722E">
              <w:rPr>
                <w:lang w:eastAsia="en-US"/>
              </w:rPr>
              <w:t>ou inconnus</w:t>
            </w:r>
            <w:r w:rsidRPr="006C7BD3">
              <w:rPr>
                <w:lang w:eastAsia="en-US"/>
              </w:rPr>
              <w:t xml:space="preserve">. </w:t>
            </w:r>
          </w:p>
          <w:p w14:paraId="1DDA55BE" w14:textId="3D5CF1AD" w:rsidR="005B22D7" w:rsidRPr="006C7BD3" w:rsidRDefault="005B22D7" w:rsidP="00BB73C9">
            <w:pPr>
              <w:pStyle w:val="Standard"/>
              <w:rPr>
                <w:lang w:eastAsia="en-US"/>
              </w:rPr>
            </w:pPr>
            <w:r>
              <w:rPr>
                <w:lang w:eastAsia="en-US"/>
              </w:rPr>
              <w:t>Certaines photos sont jaunies ou tachées.</w:t>
            </w:r>
          </w:p>
          <w:p w14:paraId="442291E7" w14:textId="2DD117BF" w:rsidR="00BB73C9" w:rsidRDefault="00BB73C9" w:rsidP="00BB73C9">
            <w:pPr>
              <w:pStyle w:val="Standard"/>
              <w:rPr>
                <w:lang w:eastAsia="en-US"/>
              </w:rPr>
            </w:pPr>
            <w:r w:rsidRPr="006C7BD3">
              <w:rPr>
                <w:lang w:eastAsia="en-US"/>
              </w:rPr>
              <w:t>Originaux.</w:t>
            </w:r>
          </w:p>
          <w:p w14:paraId="3A22DF0E" w14:textId="18AD44AF" w:rsidR="002D4FCF" w:rsidRPr="006C7BD3" w:rsidRDefault="002D4FCF" w:rsidP="00BB73C9">
            <w:pPr>
              <w:pStyle w:val="Standard"/>
            </w:pPr>
            <w:r>
              <w:rPr>
                <w:lang w:eastAsia="en-US"/>
              </w:rPr>
              <w:t xml:space="preserve">Boîte </w:t>
            </w:r>
            <w:r w:rsidR="005B22D7">
              <w:rPr>
                <w:lang w:eastAsia="en-US"/>
              </w:rPr>
              <w:t>4</w:t>
            </w:r>
            <w:r>
              <w:rPr>
                <w:lang w:eastAsia="en-US"/>
              </w:rPr>
              <w:t>.</w:t>
            </w:r>
          </w:p>
          <w:p w14:paraId="37B2C51C" w14:textId="77777777" w:rsidR="00BB73C9" w:rsidRDefault="00BB73C9" w:rsidP="003340BF"/>
          <w:p w14:paraId="3526A04E" w14:textId="1A3F2190" w:rsidR="002C0115" w:rsidRDefault="002C0115" w:rsidP="002C0115">
            <w:pPr>
              <w:pStyle w:val="Titre4-FF"/>
            </w:pPr>
            <w:bookmarkStart w:id="97" w:name="_Toc237330956"/>
            <w:r>
              <w:t xml:space="preserve">P40/C1/1.3 : Assemblées </w:t>
            </w:r>
            <w:r w:rsidR="005C38A7">
              <w:t>(</w:t>
            </w:r>
            <w:r>
              <w:t>Dolbeau-Mistassini</w:t>
            </w:r>
            <w:r w:rsidR="005C38A7">
              <w:t>)</w:t>
            </w:r>
            <w:bookmarkEnd w:id="97"/>
          </w:p>
          <w:p w14:paraId="25E0A468" w14:textId="6342F611" w:rsidR="002C0115" w:rsidRPr="006C7BD3" w:rsidRDefault="002C0115" w:rsidP="002C0115">
            <w:pPr>
              <w:pStyle w:val="Standard"/>
            </w:pPr>
            <w:r w:rsidRPr="006C7BD3">
              <w:rPr>
                <w:lang w:eastAsia="en-US"/>
              </w:rPr>
              <w:t>– 19</w:t>
            </w:r>
            <w:r>
              <w:rPr>
                <w:lang w:eastAsia="en-US"/>
              </w:rPr>
              <w:t>97</w:t>
            </w:r>
            <w:r w:rsidRPr="006C7BD3">
              <w:rPr>
                <w:lang w:eastAsia="en-US"/>
              </w:rPr>
              <w:t>-199</w:t>
            </w:r>
            <w:r>
              <w:rPr>
                <w:lang w:eastAsia="en-US"/>
              </w:rPr>
              <w:t>8</w:t>
            </w:r>
            <w:r w:rsidRPr="006C7BD3">
              <w:rPr>
                <w:lang w:eastAsia="en-US"/>
              </w:rPr>
              <w:t>.</w:t>
            </w:r>
            <w:r>
              <w:rPr>
                <w:lang w:eastAsia="en-US"/>
              </w:rPr>
              <w:t xml:space="preserve"> </w:t>
            </w:r>
            <w:r w:rsidRPr="006C7BD3">
              <w:rPr>
                <w:lang w:eastAsia="en-US"/>
              </w:rPr>
              <w:t xml:space="preserve">– </w:t>
            </w:r>
            <w:r>
              <w:rPr>
                <w:lang w:eastAsia="en-US"/>
              </w:rPr>
              <w:t>2</w:t>
            </w:r>
            <w:r w:rsidRPr="006C7BD3">
              <w:rPr>
                <w:lang w:eastAsia="en-US"/>
              </w:rPr>
              <w:t xml:space="preserve"> photographies; sur papier glacé, </w:t>
            </w:r>
            <w:proofErr w:type="spellStart"/>
            <w:r>
              <w:rPr>
                <w:lang w:eastAsia="en-US"/>
              </w:rPr>
              <w:t>coul</w:t>
            </w:r>
            <w:proofErr w:type="spellEnd"/>
            <w:r>
              <w:rPr>
                <w:lang w:eastAsia="en-US"/>
              </w:rPr>
              <w:t>.</w:t>
            </w:r>
            <w:r w:rsidRPr="006C7BD3">
              <w:rPr>
                <w:lang w:eastAsia="en-US"/>
              </w:rPr>
              <w:t xml:space="preserve">, </w:t>
            </w:r>
            <w:r>
              <w:rPr>
                <w:lang w:eastAsia="en-US"/>
              </w:rPr>
              <w:t xml:space="preserve">21,5 x 28 cm </w:t>
            </w:r>
            <w:r w:rsidRPr="006C7BD3">
              <w:rPr>
                <w:lang w:eastAsia="en-US"/>
              </w:rPr>
              <w:t>(</w:t>
            </w:r>
            <w:r>
              <w:rPr>
                <w:lang w:eastAsia="en-US"/>
              </w:rPr>
              <w:t>1 </w:t>
            </w:r>
            <w:r w:rsidRPr="006C7BD3">
              <w:rPr>
                <w:lang w:eastAsia="en-US"/>
              </w:rPr>
              <w:t xml:space="preserve">chemise). </w:t>
            </w:r>
          </w:p>
          <w:p w14:paraId="360FFBFB" w14:textId="77777777" w:rsidR="002C0115" w:rsidRDefault="002C0115" w:rsidP="002C0115"/>
          <w:p w14:paraId="1E4289A1" w14:textId="77777777" w:rsidR="002C0115" w:rsidRPr="006C7BD3" w:rsidRDefault="002C0115" w:rsidP="002C0115">
            <w:pPr>
              <w:pStyle w:val="Standard"/>
              <w:rPr>
                <w:i/>
                <w:iCs/>
                <w:lang w:eastAsia="en-US"/>
              </w:rPr>
            </w:pPr>
            <w:r w:rsidRPr="006C7BD3">
              <w:rPr>
                <w:i/>
                <w:iCs/>
                <w:lang w:eastAsia="en-US"/>
              </w:rPr>
              <w:t>Portée et contenu :</w:t>
            </w:r>
          </w:p>
          <w:p w14:paraId="79A696DD" w14:textId="63C0BDBB" w:rsidR="002C0115" w:rsidRPr="006C7BD3" w:rsidRDefault="002C0115" w:rsidP="002C0115">
            <w:pPr>
              <w:pStyle w:val="Standard"/>
            </w:pPr>
            <w:r w:rsidRPr="006C7BD3">
              <w:rPr>
                <w:lang w:eastAsia="en-US"/>
              </w:rPr>
              <w:t>Le dossier « Assemblées</w:t>
            </w:r>
            <w:r>
              <w:rPr>
                <w:lang w:eastAsia="en-US"/>
              </w:rPr>
              <w:t xml:space="preserve"> Dolbeau-Mistassini</w:t>
            </w:r>
            <w:r w:rsidRPr="006C7BD3">
              <w:rPr>
                <w:lang w:eastAsia="en-US"/>
              </w:rPr>
              <w:t xml:space="preserve"> » est constitué de : </w:t>
            </w:r>
          </w:p>
          <w:p w14:paraId="23D4C8C3" w14:textId="77777777" w:rsidR="002C0115" w:rsidRPr="006C7BD3" w:rsidRDefault="002C0115" w:rsidP="003340BF"/>
          <w:p w14:paraId="072E213D" w14:textId="4EF0EF22" w:rsidR="002F2E85" w:rsidRDefault="002C0115" w:rsidP="00BD6E52">
            <w:pPr>
              <w:pStyle w:val="Villes-FF1"/>
            </w:pPr>
            <w:r>
              <w:t>Photographies</w:t>
            </w:r>
            <w:r w:rsidR="002F2E85" w:rsidRPr="006C7BD3">
              <w:t xml:space="preserve"> : </w:t>
            </w:r>
          </w:p>
          <w:p w14:paraId="74E71DD2" w14:textId="61ADA667" w:rsidR="002C0115" w:rsidRPr="006C7BD3" w:rsidRDefault="002C0115" w:rsidP="002C0115">
            <w:pPr>
              <w:pStyle w:val="Standard"/>
            </w:pPr>
            <w:r>
              <w:t>P40/C1/1.3,1 à 1.3,2</w:t>
            </w:r>
          </w:p>
          <w:p w14:paraId="0FBDCB93" w14:textId="7A885CA8" w:rsidR="002F2E85" w:rsidRPr="006C7BD3" w:rsidRDefault="005B22D7" w:rsidP="002F2E85">
            <w:pPr>
              <w:pStyle w:val="Standard"/>
              <w:numPr>
                <w:ilvl w:val="0"/>
                <w:numId w:val="1"/>
              </w:numPr>
            </w:pPr>
            <w:r>
              <w:rPr>
                <w:lang w:eastAsia="en-US"/>
              </w:rPr>
              <w:t>Les</w:t>
            </w:r>
            <w:r w:rsidR="00B17A20" w:rsidRPr="006C7BD3">
              <w:rPr>
                <w:lang w:eastAsia="en-US"/>
              </w:rPr>
              <w:t xml:space="preserve"> maires Camille Lupien et Jean-Marc Gendron ainsi que du conseil de ville de Dolbeau-Mistassini lors de la fusion de Dolbeau et de Mistassini</w:t>
            </w:r>
            <w:r>
              <w:rPr>
                <w:lang w:eastAsia="en-US"/>
              </w:rPr>
              <w:t xml:space="preserve">. – </w:t>
            </w:r>
            <w:r w:rsidR="00B17A20" w:rsidRPr="006C7BD3">
              <w:rPr>
                <w:lang w:eastAsia="en-US"/>
              </w:rPr>
              <w:t>1997-1998.</w:t>
            </w:r>
            <w:r>
              <w:rPr>
                <w:lang w:eastAsia="en-US"/>
              </w:rPr>
              <w:t xml:space="preserve"> – 2 photos.</w:t>
            </w:r>
          </w:p>
          <w:p w14:paraId="2B383015" w14:textId="77777777" w:rsidR="0037292A" w:rsidRPr="006C7BD3" w:rsidRDefault="0037292A" w:rsidP="0037292A">
            <w:pPr>
              <w:pStyle w:val="Standard"/>
              <w:rPr>
                <w:lang w:eastAsia="en-US"/>
              </w:rPr>
            </w:pPr>
          </w:p>
          <w:p w14:paraId="25996967" w14:textId="77777777" w:rsidR="0037292A" w:rsidRPr="006C7BD3" w:rsidRDefault="0037292A" w:rsidP="0037292A">
            <w:pPr>
              <w:pStyle w:val="Standard"/>
            </w:pPr>
            <w:r w:rsidRPr="006C7BD3">
              <w:rPr>
                <w:i/>
                <w:iCs/>
                <w:lang w:eastAsia="en-US"/>
              </w:rPr>
              <w:t>Notes :</w:t>
            </w:r>
          </w:p>
          <w:p w14:paraId="79E5957A" w14:textId="4709909E" w:rsidR="00EC67DB" w:rsidRPr="006C7BD3" w:rsidRDefault="00BB73C9" w:rsidP="00EC67DB">
            <w:pPr>
              <w:pStyle w:val="Standard"/>
              <w:rPr>
                <w:lang w:eastAsia="en-US"/>
              </w:rPr>
            </w:pPr>
            <w:r>
              <w:rPr>
                <w:lang w:eastAsia="en-US"/>
              </w:rPr>
              <w:t>Aucun donateur connu.</w:t>
            </w:r>
          </w:p>
          <w:p w14:paraId="6604C885" w14:textId="5C26F684" w:rsidR="0037292A" w:rsidRPr="006C7BD3" w:rsidRDefault="00BB73C9" w:rsidP="0037292A">
            <w:pPr>
              <w:pStyle w:val="Standard"/>
            </w:pPr>
            <w:r>
              <w:rPr>
                <w:lang w:eastAsia="en-US"/>
              </w:rPr>
              <w:t>R</w:t>
            </w:r>
            <w:r w:rsidR="006E5991" w:rsidRPr="006C7BD3">
              <w:rPr>
                <w:lang w:eastAsia="en-US"/>
              </w:rPr>
              <w:t>eproductions.</w:t>
            </w:r>
          </w:p>
          <w:bookmarkEnd w:id="94"/>
          <w:p w14:paraId="3FC1724C" w14:textId="262D85D1" w:rsidR="00941A83" w:rsidRPr="006C7BD3" w:rsidRDefault="002D4FCF">
            <w:pPr>
              <w:pStyle w:val="Standard"/>
              <w:rPr>
                <w:lang w:eastAsia="en-US"/>
              </w:rPr>
            </w:pPr>
            <w:r>
              <w:rPr>
                <w:lang w:eastAsia="en-US"/>
              </w:rPr>
              <w:t xml:space="preserve">Boîte </w:t>
            </w:r>
            <w:r w:rsidR="005B22D7">
              <w:rPr>
                <w:lang w:eastAsia="en-US"/>
              </w:rPr>
              <w:t>4</w:t>
            </w:r>
            <w:r>
              <w:rPr>
                <w:lang w:eastAsia="en-US"/>
              </w:rPr>
              <w:t>.</w:t>
            </w:r>
          </w:p>
        </w:tc>
      </w:tr>
      <w:tr w:rsidR="006C7BD3" w:rsidRPr="006C7BD3" w14:paraId="2A7C5948" w14:textId="77777777">
        <w:trPr>
          <w:trHeight w:val="873"/>
        </w:trPr>
        <w:tc>
          <w:tcPr>
            <w:tcW w:w="1554" w:type="dxa"/>
            <w:shd w:val="clear" w:color="auto" w:fill="D9D9D9"/>
            <w:tcMar>
              <w:top w:w="0" w:type="dxa"/>
              <w:left w:w="108" w:type="dxa"/>
              <w:bottom w:w="0" w:type="dxa"/>
              <w:right w:w="108" w:type="dxa"/>
            </w:tcMar>
          </w:tcPr>
          <w:p w14:paraId="555C4A1B" w14:textId="77777777" w:rsidR="005B22D7" w:rsidRDefault="005B22D7" w:rsidP="005B22D7">
            <w:pPr>
              <w:pStyle w:val="Standard"/>
              <w:rPr>
                <w:kern w:val="2"/>
                <w:szCs w:val="24"/>
                <w:lang w:eastAsia="fr-CA"/>
                <w14:ligatures w14:val="standardContextual"/>
              </w:rPr>
            </w:pPr>
            <w:r>
              <w:rPr>
                <w:color w:val="000000"/>
              </w:rPr>
              <w:lastRenderedPageBreak/>
              <w:t>R03 E05 T04</w:t>
            </w:r>
          </w:p>
          <w:p w14:paraId="5093DB47" w14:textId="77777777" w:rsidR="005B22D7" w:rsidRPr="006C7BD3" w:rsidRDefault="005B22D7" w:rsidP="005B22D7">
            <w:pPr>
              <w:pStyle w:val="Standard"/>
              <w:rPr>
                <w:lang w:eastAsia="en-US"/>
              </w:rPr>
            </w:pPr>
            <w:r w:rsidRPr="006C7BD3">
              <w:rPr>
                <w:lang w:eastAsia="en-US"/>
              </w:rPr>
              <w:t xml:space="preserve">Boîte </w:t>
            </w:r>
            <w:r>
              <w:rPr>
                <w:lang w:eastAsia="en-US"/>
              </w:rPr>
              <w:t>4</w:t>
            </w:r>
          </w:p>
          <w:p w14:paraId="4FDA3CC8" w14:textId="6C535E79" w:rsidR="005B22D7" w:rsidRPr="006C7BD3" w:rsidRDefault="005B22D7" w:rsidP="005B22D7">
            <w:pPr>
              <w:pStyle w:val="Standard"/>
              <w:rPr>
                <w:lang w:eastAsia="en-US"/>
              </w:rPr>
            </w:pPr>
          </w:p>
          <w:p w14:paraId="246BA46B" w14:textId="0F2CEAA2" w:rsidR="001F43A9" w:rsidRPr="006C7BD3" w:rsidRDefault="001F43A9" w:rsidP="001F43A9">
            <w:pPr>
              <w:pStyle w:val="Standard"/>
              <w:rPr>
                <w:lang w:eastAsia="en-US"/>
              </w:rPr>
            </w:pPr>
          </w:p>
        </w:tc>
        <w:tc>
          <w:tcPr>
            <w:tcW w:w="7802" w:type="dxa"/>
            <w:shd w:val="clear" w:color="auto" w:fill="FFFFFF"/>
            <w:tcMar>
              <w:top w:w="0" w:type="dxa"/>
              <w:left w:w="108" w:type="dxa"/>
              <w:bottom w:w="0" w:type="dxa"/>
              <w:right w:w="108" w:type="dxa"/>
            </w:tcMar>
          </w:tcPr>
          <w:p w14:paraId="03E41A7A" w14:textId="77777777" w:rsidR="001F43A9" w:rsidRPr="006C7BD3" w:rsidRDefault="001F43A9" w:rsidP="001F43A9">
            <w:pPr>
              <w:pStyle w:val="FF-Titre30"/>
            </w:pPr>
            <w:bookmarkStart w:id="98" w:name="_Toc74839232"/>
            <w:bookmarkStart w:id="99" w:name="_Toc237330957"/>
            <w:r w:rsidRPr="006C7BD3">
              <w:t>P40/C1/2 : Correspondance</w:t>
            </w:r>
            <w:bookmarkEnd w:id="98"/>
            <w:bookmarkEnd w:id="99"/>
          </w:p>
          <w:p w14:paraId="60D87703" w14:textId="58987B10" w:rsidR="001F43A9" w:rsidRPr="006C7BD3" w:rsidRDefault="001F43A9" w:rsidP="001F43A9">
            <w:pPr>
              <w:pStyle w:val="Standard"/>
            </w:pPr>
            <w:r w:rsidRPr="005B22D7">
              <w:rPr>
                <w:highlight w:val="green"/>
                <w:lang w:eastAsia="en-US"/>
              </w:rPr>
              <w:t>– 1927-1977. – 0,2 cm de documents textuels</w:t>
            </w:r>
            <w:r w:rsidR="00440C84" w:rsidRPr="005B22D7">
              <w:rPr>
                <w:highlight w:val="green"/>
                <w:lang w:eastAsia="en-US"/>
              </w:rPr>
              <w:t xml:space="preserve"> (1 chemise).</w:t>
            </w:r>
            <w:r w:rsidR="00440C84" w:rsidRPr="006C7BD3">
              <w:rPr>
                <w:lang w:eastAsia="en-US"/>
              </w:rPr>
              <w:t xml:space="preserve"> </w:t>
            </w:r>
          </w:p>
          <w:p w14:paraId="6B5A8CDF" w14:textId="77777777" w:rsidR="001F43A9" w:rsidRPr="006C7BD3" w:rsidRDefault="001F43A9" w:rsidP="001F43A9">
            <w:pPr>
              <w:pStyle w:val="Standard"/>
              <w:rPr>
                <w:lang w:eastAsia="en-US"/>
              </w:rPr>
            </w:pPr>
          </w:p>
          <w:p w14:paraId="0BDB3E9A" w14:textId="77777777" w:rsidR="001F43A9" w:rsidRPr="006C7BD3" w:rsidRDefault="001F43A9" w:rsidP="001F43A9">
            <w:pPr>
              <w:pStyle w:val="Standard"/>
              <w:rPr>
                <w:i/>
                <w:iCs/>
                <w:lang w:eastAsia="en-US"/>
              </w:rPr>
            </w:pPr>
            <w:r w:rsidRPr="006C7BD3">
              <w:rPr>
                <w:i/>
                <w:iCs/>
                <w:lang w:eastAsia="en-US"/>
              </w:rPr>
              <w:t>Portée et contenu :</w:t>
            </w:r>
          </w:p>
          <w:p w14:paraId="74FD4986" w14:textId="2296B64B" w:rsidR="001F43A9" w:rsidRPr="00F21DD0" w:rsidRDefault="001F43A9" w:rsidP="001F43A9">
            <w:pPr>
              <w:pStyle w:val="Standard"/>
              <w:rPr>
                <w:i/>
                <w:iCs/>
              </w:rPr>
            </w:pPr>
            <w:r w:rsidRPr="006C7BD3">
              <w:rPr>
                <w:lang w:eastAsia="en-US"/>
              </w:rPr>
              <w:t xml:space="preserve">Le dossier « Correspondance » </w:t>
            </w:r>
            <w:r w:rsidR="00F21DD0">
              <w:rPr>
                <w:lang w:eastAsia="en-US"/>
              </w:rPr>
              <w:t xml:space="preserve">de la sous-série </w:t>
            </w:r>
            <w:r w:rsidR="00F21DD0">
              <w:rPr>
                <w:i/>
                <w:iCs/>
                <w:lang w:eastAsia="en-US"/>
              </w:rPr>
              <w:t xml:space="preserve">Entités administratives </w:t>
            </w:r>
            <w:r w:rsidR="00F21DD0">
              <w:rPr>
                <w:lang w:eastAsia="en-US"/>
              </w:rPr>
              <w:t xml:space="preserve">pour la série </w:t>
            </w:r>
            <w:r w:rsidR="00F21DD0">
              <w:rPr>
                <w:i/>
                <w:iCs/>
                <w:lang w:eastAsia="en-US"/>
              </w:rPr>
              <w:t xml:space="preserve">Dolbeau-Mistassini </w:t>
            </w:r>
            <w:r w:rsidR="00F21DD0">
              <w:rPr>
                <w:lang w:eastAsia="en-US"/>
              </w:rPr>
              <w:t xml:space="preserve">comprend le dossier </w:t>
            </w:r>
            <w:r w:rsidR="00F21DD0">
              <w:rPr>
                <w:i/>
                <w:iCs/>
                <w:lang w:eastAsia="en-US"/>
              </w:rPr>
              <w:t>Correspondance (Dolbeau).</w:t>
            </w:r>
          </w:p>
          <w:p w14:paraId="33FA80A2" w14:textId="77777777" w:rsidR="001F43A9" w:rsidRPr="006C7BD3" w:rsidRDefault="001F43A9" w:rsidP="001F43A9">
            <w:pPr>
              <w:pStyle w:val="Standard"/>
            </w:pPr>
          </w:p>
          <w:p w14:paraId="3B34955F" w14:textId="360F7EA5" w:rsidR="00CD5624" w:rsidRDefault="00CD5624" w:rsidP="00CD5624">
            <w:pPr>
              <w:pStyle w:val="Titre4-FF"/>
            </w:pPr>
            <w:bookmarkStart w:id="100" w:name="_Toc237330958"/>
            <w:r>
              <w:t xml:space="preserve">P40/C1/2.1 : Correspondance </w:t>
            </w:r>
            <w:r w:rsidR="0048053E">
              <w:t>(</w:t>
            </w:r>
            <w:r>
              <w:t>Dolbeau</w:t>
            </w:r>
            <w:r w:rsidR="0048053E">
              <w:t>)</w:t>
            </w:r>
            <w:bookmarkEnd w:id="100"/>
          </w:p>
          <w:p w14:paraId="73D2EBDD" w14:textId="77777777" w:rsidR="00CD5624" w:rsidRPr="006C7BD3" w:rsidRDefault="00CD5624" w:rsidP="00CD5624">
            <w:pPr>
              <w:pStyle w:val="Standard"/>
            </w:pPr>
            <w:r w:rsidRPr="006C7BD3">
              <w:rPr>
                <w:lang w:eastAsia="en-US"/>
              </w:rPr>
              <w:t xml:space="preserve">– 1927-1977. – 0,2 cm de documents textuels (1 chemise). </w:t>
            </w:r>
          </w:p>
          <w:p w14:paraId="7DAF83A1" w14:textId="77777777" w:rsidR="00CD5624" w:rsidRPr="006C7BD3" w:rsidRDefault="00CD5624" w:rsidP="00CD5624">
            <w:pPr>
              <w:pStyle w:val="Standard"/>
              <w:rPr>
                <w:lang w:eastAsia="en-US"/>
              </w:rPr>
            </w:pPr>
          </w:p>
          <w:p w14:paraId="5159AB8D" w14:textId="77777777" w:rsidR="00CD5624" w:rsidRPr="006C7BD3" w:rsidRDefault="00CD5624" w:rsidP="00CD5624">
            <w:pPr>
              <w:pStyle w:val="Standard"/>
              <w:rPr>
                <w:i/>
                <w:iCs/>
                <w:lang w:eastAsia="en-US"/>
              </w:rPr>
            </w:pPr>
            <w:r w:rsidRPr="006C7BD3">
              <w:rPr>
                <w:i/>
                <w:iCs/>
                <w:lang w:eastAsia="en-US"/>
              </w:rPr>
              <w:t>Portée et contenu :</w:t>
            </w:r>
          </w:p>
          <w:p w14:paraId="781727FF" w14:textId="259E9EE3" w:rsidR="00CD5624" w:rsidRPr="006C7BD3" w:rsidRDefault="00CD5624" w:rsidP="00CD5624">
            <w:pPr>
              <w:pStyle w:val="Standard"/>
            </w:pPr>
            <w:r w:rsidRPr="006C7BD3">
              <w:rPr>
                <w:lang w:eastAsia="en-US"/>
              </w:rPr>
              <w:t>Le dossier « Correspondance</w:t>
            </w:r>
            <w:r>
              <w:rPr>
                <w:lang w:eastAsia="en-US"/>
              </w:rPr>
              <w:t xml:space="preserve"> Dolbeau</w:t>
            </w:r>
            <w:r w:rsidRPr="006C7BD3">
              <w:rPr>
                <w:lang w:eastAsia="en-US"/>
              </w:rPr>
              <w:t> » est constitué de 7 lettres adressées aux membres du conseil de ville de Dolbeau entre 1927 et 1977.</w:t>
            </w:r>
          </w:p>
          <w:p w14:paraId="5F7890AF" w14:textId="43CBA18E" w:rsidR="00CD5624" w:rsidRDefault="00CD5624" w:rsidP="001F43A9">
            <w:pPr>
              <w:pStyle w:val="Villes-FF1"/>
            </w:pPr>
          </w:p>
          <w:p w14:paraId="7601AE3C" w14:textId="6ADF28AE" w:rsidR="009B6D07" w:rsidRDefault="009B6D07" w:rsidP="001F43A9">
            <w:pPr>
              <w:pStyle w:val="Villes-FF1"/>
            </w:pPr>
            <w:r w:rsidRPr="006C7BD3">
              <w:t>D</w:t>
            </w:r>
            <w:r>
              <w:t>ocuments</w:t>
            </w:r>
            <w:r w:rsidRPr="006C7BD3">
              <w:t xml:space="preserve"> : </w:t>
            </w:r>
          </w:p>
          <w:p w14:paraId="1301B0F6" w14:textId="1D21E6F7" w:rsidR="00CD5624" w:rsidRDefault="00CD5624" w:rsidP="00CD5624">
            <w:pPr>
              <w:pStyle w:val="Standard"/>
            </w:pPr>
            <w:r>
              <w:t>P40/C1/2.1,1 à 2.1,7</w:t>
            </w:r>
          </w:p>
          <w:p w14:paraId="382593E8" w14:textId="523C36DD" w:rsidR="001F43A9" w:rsidRPr="006C7BD3" w:rsidRDefault="001F43A9" w:rsidP="001F43A9">
            <w:pPr>
              <w:pStyle w:val="Standard"/>
              <w:numPr>
                <w:ilvl w:val="0"/>
                <w:numId w:val="1"/>
              </w:numPr>
            </w:pPr>
            <w:r w:rsidRPr="006C7BD3">
              <w:rPr>
                <w:lang w:eastAsia="en-US"/>
              </w:rPr>
              <w:t>Visite du notaire Léonce Lévesque de Roberval annoncée à M. J.</w:t>
            </w:r>
            <w:r w:rsidR="00CD5624">
              <w:rPr>
                <w:lang w:eastAsia="en-US"/>
              </w:rPr>
              <w:t> </w:t>
            </w:r>
            <w:r w:rsidRPr="006C7BD3">
              <w:rPr>
                <w:lang w:eastAsia="en-US"/>
              </w:rPr>
              <w:t xml:space="preserve">Armand Beauchemin, gérant de la ville de Dolbeau. – 1 page. – 27 juin 1927. </w:t>
            </w:r>
          </w:p>
          <w:p w14:paraId="54B8DA1E" w14:textId="77777777" w:rsidR="001F43A9" w:rsidRPr="006C7BD3" w:rsidRDefault="001F43A9" w:rsidP="001F43A9">
            <w:pPr>
              <w:pStyle w:val="Standard"/>
              <w:numPr>
                <w:ilvl w:val="0"/>
                <w:numId w:val="1"/>
              </w:numPr>
            </w:pPr>
            <w:r w:rsidRPr="006C7BD3">
              <w:t xml:space="preserve">A. Talbot, éleveur de vison, demande au maire de Dolbeau quels sont les avantages et les modes de transports dans la municipalité pour possiblement s’y établir. – 2 pages. – [1929]. </w:t>
            </w:r>
          </w:p>
          <w:p w14:paraId="529491EE" w14:textId="77777777" w:rsidR="001F43A9" w:rsidRPr="006C7BD3" w:rsidRDefault="001F43A9" w:rsidP="001F43A9">
            <w:pPr>
              <w:pStyle w:val="Standard"/>
              <w:numPr>
                <w:ilvl w:val="0"/>
                <w:numId w:val="1"/>
              </w:numPr>
            </w:pPr>
            <w:r w:rsidRPr="006C7BD3">
              <w:t xml:space="preserve">Les noces d’or du </w:t>
            </w:r>
            <w:r w:rsidRPr="006C7BD3">
              <w:rPr>
                <w:i/>
              </w:rPr>
              <w:t>Progrès du Saguenay</w:t>
            </w:r>
            <w:r w:rsidRPr="006C7BD3">
              <w:t xml:space="preserve"> et la publication d’un numéro-souvenir, par J.-G. Lamontagne, rédacteur du journal, adressée au conseil de ville de Dolbeau. – 1 page. – 10 septembre 1937. </w:t>
            </w:r>
          </w:p>
          <w:p w14:paraId="28AF39EB" w14:textId="77777777" w:rsidR="001F43A9" w:rsidRPr="006C7BD3" w:rsidRDefault="001F43A9" w:rsidP="001F43A9">
            <w:pPr>
              <w:pStyle w:val="Standard"/>
              <w:numPr>
                <w:ilvl w:val="0"/>
                <w:numId w:val="1"/>
              </w:numPr>
            </w:pPr>
            <w:r w:rsidRPr="006C7BD3">
              <w:t xml:space="preserve">Demande de permis de vente d’alcools au Manoir Dolbeau, par François Perron et Louis-René Perron, propriétaires. – 1 page. – 4 avril 1941. </w:t>
            </w:r>
          </w:p>
          <w:p w14:paraId="654DB9C5" w14:textId="77777777" w:rsidR="001F43A9" w:rsidRPr="006C7BD3" w:rsidRDefault="001F43A9" w:rsidP="001F43A9">
            <w:pPr>
              <w:pStyle w:val="Standard"/>
              <w:numPr>
                <w:ilvl w:val="0"/>
                <w:numId w:val="1"/>
              </w:numPr>
            </w:pPr>
            <w:r w:rsidRPr="006C7BD3">
              <w:t xml:space="preserve">Règlement concernant les taxis, par Roland A. Lemieux, ingénieur-gérant, adressée à René Savary, gérant de la ville de Dolbeau. – 1 page. – 23 juin 1947. </w:t>
            </w:r>
          </w:p>
          <w:p w14:paraId="71DCACC1" w14:textId="77777777" w:rsidR="001F43A9" w:rsidRPr="006C7BD3" w:rsidRDefault="001F43A9" w:rsidP="001F43A9">
            <w:pPr>
              <w:pStyle w:val="Standard"/>
              <w:numPr>
                <w:ilvl w:val="0"/>
                <w:numId w:val="1"/>
              </w:numPr>
            </w:pPr>
            <w:r w:rsidRPr="006C7BD3">
              <w:t>Suggestion d’un ouvrier pour la ville de Dolbeau, par Jules-Armand Beauchemin, adressée à monsieur le maire. – 1 page. – 28 février 1947.</w:t>
            </w:r>
          </w:p>
          <w:p w14:paraId="39DC616C" w14:textId="42598F78" w:rsidR="001F43A9" w:rsidRPr="006C7BD3" w:rsidRDefault="001F43A9" w:rsidP="001F43A9">
            <w:pPr>
              <w:pStyle w:val="Standard"/>
              <w:numPr>
                <w:ilvl w:val="0"/>
                <w:numId w:val="1"/>
              </w:numPr>
            </w:pPr>
            <w:r w:rsidRPr="006C7BD3">
              <w:t>Félicitations de Suzanne</w:t>
            </w:r>
            <w:r w:rsidR="00CD5624">
              <w:t xml:space="preserve"> </w:t>
            </w:r>
            <w:r w:rsidRPr="006C7BD3">
              <w:t>Beauchamp</w:t>
            </w:r>
            <w:r w:rsidR="00CD5624">
              <w:t>-</w:t>
            </w:r>
            <w:r w:rsidRPr="006C7BD3">
              <w:t xml:space="preserve">Niquet, mairesse, à l’ancien maire Camille Lupien. – 1 page. – 21 juin 1977. </w:t>
            </w:r>
          </w:p>
          <w:p w14:paraId="56924912" w14:textId="77777777" w:rsidR="001F43A9" w:rsidRPr="006C7BD3" w:rsidRDefault="001F43A9" w:rsidP="001F43A9">
            <w:pPr>
              <w:pStyle w:val="Standard"/>
              <w:rPr>
                <w:lang w:eastAsia="en-US"/>
              </w:rPr>
            </w:pPr>
          </w:p>
          <w:p w14:paraId="450A1367" w14:textId="77777777" w:rsidR="001F43A9" w:rsidRPr="006C7BD3" w:rsidRDefault="001F43A9" w:rsidP="001F43A9">
            <w:pPr>
              <w:pStyle w:val="Standard"/>
            </w:pPr>
            <w:r w:rsidRPr="006C7BD3">
              <w:rPr>
                <w:i/>
                <w:iCs/>
                <w:lang w:eastAsia="en-US"/>
              </w:rPr>
              <w:t>Notes :</w:t>
            </w:r>
          </w:p>
          <w:p w14:paraId="2E97246B" w14:textId="77777777" w:rsidR="001F43A9" w:rsidRPr="006C7BD3" w:rsidRDefault="001F43A9" w:rsidP="001F43A9">
            <w:pPr>
              <w:pStyle w:val="Standard"/>
              <w:rPr>
                <w:lang w:eastAsia="en-US"/>
              </w:rPr>
            </w:pPr>
            <w:r w:rsidRPr="006C7BD3">
              <w:rPr>
                <w:lang w:eastAsia="en-US"/>
              </w:rPr>
              <w:t xml:space="preserve">Aucun donateur connu. </w:t>
            </w:r>
          </w:p>
          <w:p w14:paraId="775CFA14" w14:textId="77777777" w:rsidR="001F43A9" w:rsidRPr="006C7BD3" w:rsidRDefault="001F43A9" w:rsidP="001F43A9">
            <w:pPr>
              <w:pStyle w:val="Standard"/>
            </w:pPr>
            <w:r w:rsidRPr="006C7BD3">
              <w:t>Certains documents sont dactylographiés.</w:t>
            </w:r>
          </w:p>
          <w:p w14:paraId="44F2CFF8" w14:textId="77777777" w:rsidR="001F43A9" w:rsidRPr="006C7BD3" w:rsidRDefault="001F43A9" w:rsidP="001F43A9">
            <w:pPr>
              <w:pStyle w:val="Standard"/>
            </w:pPr>
            <w:r w:rsidRPr="006C7BD3">
              <w:t xml:space="preserve">Certains documents sont signés. </w:t>
            </w:r>
          </w:p>
          <w:p w14:paraId="32213CEE" w14:textId="77777777" w:rsidR="001F43A9" w:rsidRPr="006C7BD3" w:rsidRDefault="001F43A9" w:rsidP="001F43A9">
            <w:pPr>
              <w:pStyle w:val="Standard"/>
            </w:pPr>
            <w:r w:rsidRPr="006C7BD3">
              <w:t>Certains documents sont annotés, jaunis ou troués.</w:t>
            </w:r>
          </w:p>
          <w:p w14:paraId="402B3626" w14:textId="77777777" w:rsidR="001F43A9" w:rsidRPr="006C7BD3" w:rsidRDefault="001F43A9" w:rsidP="001F43A9">
            <w:pPr>
              <w:pStyle w:val="Standard"/>
            </w:pPr>
            <w:r w:rsidRPr="006C7BD3">
              <w:rPr>
                <w:lang w:eastAsia="en-US"/>
              </w:rPr>
              <w:t>Originaux et copies.</w:t>
            </w:r>
          </w:p>
          <w:p w14:paraId="19D67E52" w14:textId="0719D34B" w:rsidR="001F43A9" w:rsidRPr="006C7BD3" w:rsidRDefault="002D4FCF" w:rsidP="001F43A9">
            <w:pPr>
              <w:pStyle w:val="Standard"/>
            </w:pPr>
            <w:r>
              <w:t xml:space="preserve">Boîte </w:t>
            </w:r>
            <w:r w:rsidR="005B22D7">
              <w:t>4</w:t>
            </w:r>
            <w:r>
              <w:t>.</w:t>
            </w:r>
          </w:p>
          <w:p w14:paraId="508F74B0" w14:textId="77777777" w:rsidR="001F43A9" w:rsidRPr="006C7BD3" w:rsidRDefault="001F43A9" w:rsidP="0037292A">
            <w:pPr>
              <w:pStyle w:val="FF-Titre30"/>
            </w:pPr>
          </w:p>
        </w:tc>
      </w:tr>
      <w:tr w:rsidR="006C7BD3" w:rsidRPr="006C7BD3" w14:paraId="30541704" w14:textId="77777777">
        <w:trPr>
          <w:trHeight w:val="873"/>
        </w:trPr>
        <w:tc>
          <w:tcPr>
            <w:tcW w:w="1554" w:type="dxa"/>
            <w:shd w:val="clear" w:color="auto" w:fill="D9D9D9"/>
            <w:tcMar>
              <w:top w:w="0" w:type="dxa"/>
              <w:left w:w="108" w:type="dxa"/>
              <w:bottom w:w="0" w:type="dxa"/>
              <w:right w:w="108" w:type="dxa"/>
            </w:tcMar>
          </w:tcPr>
          <w:p w14:paraId="0694D510" w14:textId="77777777" w:rsidR="005B22D7" w:rsidRDefault="005B22D7" w:rsidP="005B22D7">
            <w:pPr>
              <w:pStyle w:val="Standard"/>
              <w:rPr>
                <w:kern w:val="2"/>
                <w:szCs w:val="24"/>
                <w:lang w:eastAsia="fr-CA"/>
                <w14:ligatures w14:val="standardContextual"/>
              </w:rPr>
            </w:pPr>
            <w:r>
              <w:rPr>
                <w:color w:val="000000"/>
              </w:rPr>
              <w:t>R03 E05 T04</w:t>
            </w:r>
          </w:p>
          <w:p w14:paraId="16BE8CCC" w14:textId="77777777" w:rsidR="005B22D7" w:rsidRPr="006C7BD3" w:rsidRDefault="005B22D7" w:rsidP="005B22D7">
            <w:pPr>
              <w:pStyle w:val="Standard"/>
              <w:rPr>
                <w:lang w:eastAsia="en-US"/>
              </w:rPr>
            </w:pPr>
            <w:r w:rsidRPr="006C7BD3">
              <w:rPr>
                <w:lang w:eastAsia="en-US"/>
              </w:rPr>
              <w:t xml:space="preserve">Boîte </w:t>
            </w:r>
            <w:r>
              <w:rPr>
                <w:lang w:eastAsia="en-US"/>
              </w:rPr>
              <w:t>4</w:t>
            </w:r>
          </w:p>
          <w:p w14:paraId="0A797550" w14:textId="278DD0ED" w:rsidR="005B22D7" w:rsidRPr="006C7BD3" w:rsidRDefault="005B22D7" w:rsidP="005B22D7">
            <w:pPr>
              <w:pStyle w:val="Standard"/>
              <w:rPr>
                <w:lang w:eastAsia="en-US"/>
              </w:rPr>
            </w:pPr>
          </w:p>
          <w:p w14:paraId="7C1A8085" w14:textId="04CBA01E" w:rsidR="0037292A" w:rsidRPr="006C7BD3" w:rsidRDefault="0037292A" w:rsidP="00A93AC0">
            <w:pPr>
              <w:pStyle w:val="Standard"/>
              <w:rPr>
                <w:lang w:eastAsia="en-US"/>
              </w:rPr>
            </w:pPr>
          </w:p>
        </w:tc>
        <w:tc>
          <w:tcPr>
            <w:tcW w:w="7802" w:type="dxa"/>
            <w:shd w:val="clear" w:color="auto" w:fill="FFFFFF"/>
            <w:tcMar>
              <w:top w:w="0" w:type="dxa"/>
              <w:left w:w="108" w:type="dxa"/>
              <w:bottom w:w="0" w:type="dxa"/>
              <w:right w:w="108" w:type="dxa"/>
            </w:tcMar>
          </w:tcPr>
          <w:p w14:paraId="1FC17304" w14:textId="77777777" w:rsidR="0037292A" w:rsidRPr="006C7BD3" w:rsidRDefault="0037292A" w:rsidP="0037292A">
            <w:pPr>
              <w:pStyle w:val="FF-Titre30"/>
            </w:pPr>
            <w:bookmarkStart w:id="101" w:name="_Toc237330959"/>
            <w:r w:rsidRPr="006C7BD3">
              <w:lastRenderedPageBreak/>
              <w:t>P40/C1/</w:t>
            </w:r>
            <w:r w:rsidR="00124C2A" w:rsidRPr="006C7BD3">
              <w:t>3</w:t>
            </w:r>
            <w:r w:rsidRPr="006C7BD3">
              <w:t xml:space="preserve"> : Constitution</w:t>
            </w:r>
            <w:bookmarkEnd w:id="101"/>
          </w:p>
          <w:p w14:paraId="5B662E4D" w14:textId="1620A6DA" w:rsidR="0037292A" w:rsidRPr="006C7BD3" w:rsidRDefault="0037292A" w:rsidP="0037292A">
            <w:pPr>
              <w:pStyle w:val="Standard"/>
            </w:pPr>
            <w:r w:rsidRPr="00BC755E">
              <w:rPr>
                <w:highlight w:val="green"/>
                <w:lang w:eastAsia="en-US"/>
              </w:rPr>
              <w:t xml:space="preserve">– </w:t>
            </w:r>
            <w:r w:rsidR="00955C3F" w:rsidRPr="00BC755E">
              <w:rPr>
                <w:highlight w:val="green"/>
                <w:lang w:eastAsia="en-US"/>
              </w:rPr>
              <w:t>1932-</w:t>
            </w:r>
            <w:r w:rsidR="00BC755E" w:rsidRPr="00BC755E">
              <w:rPr>
                <w:highlight w:val="green"/>
                <w:lang w:eastAsia="en-US"/>
              </w:rPr>
              <w:t>2005</w:t>
            </w:r>
            <w:r w:rsidRPr="00BC755E">
              <w:rPr>
                <w:highlight w:val="green"/>
                <w:lang w:eastAsia="en-US"/>
              </w:rPr>
              <w:t xml:space="preserve">. – </w:t>
            </w:r>
            <w:r w:rsidR="002940DE" w:rsidRPr="00BC755E">
              <w:rPr>
                <w:highlight w:val="green"/>
                <w:lang w:eastAsia="en-US"/>
              </w:rPr>
              <w:t>1</w:t>
            </w:r>
            <w:r w:rsidR="00BC755E" w:rsidRPr="00BC755E">
              <w:rPr>
                <w:highlight w:val="green"/>
                <w:lang w:eastAsia="en-US"/>
              </w:rPr>
              <w:t>,1</w:t>
            </w:r>
            <w:r w:rsidR="002940DE" w:rsidRPr="00BC755E">
              <w:rPr>
                <w:highlight w:val="green"/>
                <w:lang w:eastAsia="en-US"/>
              </w:rPr>
              <w:t xml:space="preserve"> cm</w:t>
            </w:r>
            <w:r w:rsidRPr="00BC755E">
              <w:rPr>
                <w:highlight w:val="green"/>
                <w:lang w:eastAsia="en-US"/>
              </w:rPr>
              <w:t xml:space="preserve"> de documents</w:t>
            </w:r>
            <w:r w:rsidR="002940DE" w:rsidRPr="00BC755E">
              <w:rPr>
                <w:highlight w:val="green"/>
                <w:lang w:eastAsia="en-US"/>
              </w:rPr>
              <w:t xml:space="preserve"> textuels</w:t>
            </w:r>
            <w:r w:rsidRPr="00BC755E">
              <w:rPr>
                <w:highlight w:val="green"/>
                <w:lang w:eastAsia="en-US"/>
              </w:rPr>
              <w:t>.</w:t>
            </w:r>
            <w:r w:rsidR="001C34C1" w:rsidRPr="00BC755E">
              <w:rPr>
                <w:highlight w:val="green"/>
                <w:lang w:eastAsia="en-US"/>
              </w:rPr>
              <w:t xml:space="preserve"> – </w:t>
            </w:r>
            <w:r w:rsidR="00FD2DDF" w:rsidRPr="00BC755E">
              <w:rPr>
                <w:highlight w:val="green"/>
                <w:lang w:eastAsia="en-US"/>
              </w:rPr>
              <w:t>8</w:t>
            </w:r>
            <w:r w:rsidR="001C34C1" w:rsidRPr="00BC755E">
              <w:rPr>
                <w:highlight w:val="green"/>
                <w:lang w:eastAsia="en-US"/>
              </w:rPr>
              <w:t xml:space="preserve"> photographies</w:t>
            </w:r>
            <w:r w:rsidR="00440C84" w:rsidRPr="00BC755E">
              <w:rPr>
                <w:highlight w:val="green"/>
                <w:lang w:eastAsia="en-US"/>
              </w:rPr>
              <w:t>.</w:t>
            </w:r>
            <w:r w:rsidR="00440C84" w:rsidRPr="006C7BD3">
              <w:rPr>
                <w:lang w:eastAsia="en-US"/>
              </w:rPr>
              <w:t xml:space="preserve"> </w:t>
            </w:r>
          </w:p>
          <w:p w14:paraId="7A0B359B" w14:textId="77777777" w:rsidR="0037292A" w:rsidRPr="006C7BD3" w:rsidRDefault="0037292A" w:rsidP="0037292A">
            <w:pPr>
              <w:pStyle w:val="Standard"/>
              <w:rPr>
                <w:lang w:eastAsia="en-US"/>
              </w:rPr>
            </w:pPr>
          </w:p>
          <w:p w14:paraId="1B148242" w14:textId="77777777" w:rsidR="0037292A" w:rsidRPr="006C7BD3" w:rsidRDefault="0037292A" w:rsidP="0037292A">
            <w:pPr>
              <w:pStyle w:val="Standard"/>
              <w:rPr>
                <w:i/>
                <w:iCs/>
                <w:lang w:eastAsia="en-US"/>
              </w:rPr>
            </w:pPr>
            <w:r w:rsidRPr="006C7BD3">
              <w:rPr>
                <w:i/>
                <w:iCs/>
                <w:lang w:eastAsia="en-US"/>
              </w:rPr>
              <w:lastRenderedPageBreak/>
              <w:t>Portée et contenu :</w:t>
            </w:r>
          </w:p>
          <w:p w14:paraId="28E5A9E2" w14:textId="180A9D26" w:rsidR="00527DF3" w:rsidRDefault="0037292A" w:rsidP="0037292A">
            <w:pPr>
              <w:pStyle w:val="Standard"/>
              <w:rPr>
                <w:i/>
                <w:iCs/>
              </w:rPr>
            </w:pPr>
            <w:r w:rsidRPr="006C7BD3">
              <w:rPr>
                <w:lang w:eastAsia="en-US"/>
              </w:rPr>
              <w:t>L</w:t>
            </w:r>
            <w:r w:rsidR="00527DF3">
              <w:rPr>
                <w:lang w:eastAsia="en-US"/>
              </w:rPr>
              <w:t>a sous-sous-série</w:t>
            </w:r>
            <w:r w:rsidRPr="006C7BD3">
              <w:rPr>
                <w:lang w:eastAsia="en-US"/>
              </w:rPr>
              <w:t xml:space="preserve"> « Constitution » </w:t>
            </w:r>
            <w:r w:rsidR="00527DF3">
              <w:rPr>
                <w:lang w:eastAsia="en-US"/>
              </w:rPr>
              <w:t xml:space="preserve">de la sous-série </w:t>
            </w:r>
            <w:r w:rsidR="00527DF3">
              <w:rPr>
                <w:i/>
                <w:iCs/>
                <w:lang w:eastAsia="en-US"/>
              </w:rPr>
              <w:t xml:space="preserve">Entités administratives </w:t>
            </w:r>
            <w:r w:rsidR="00527DF3">
              <w:rPr>
                <w:lang w:eastAsia="en-US"/>
              </w:rPr>
              <w:t xml:space="preserve">pour la série </w:t>
            </w:r>
            <w:r w:rsidR="00527DF3">
              <w:rPr>
                <w:i/>
                <w:iCs/>
                <w:lang w:eastAsia="en-US"/>
              </w:rPr>
              <w:t>Dolbeau-Mistassini</w:t>
            </w:r>
            <w:r w:rsidR="00527DF3">
              <w:rPr>
                <w:lang w:eastAsia="en-US"/>
              </w:rPr>
              <w:t xml:space="preserve"> comprend les dossiers : </w:t>
            </w:r>
            <w:r w:rsidR="00527DF3" w:rsidRPr="00527DF3">
              <w:rPr>
                <w:i/>
                <w:iCs/>
              </w:rPr>
              <w:t xml:space="preserve">Constitution (Dolbeau), Constitution (Mistassini) </w:t>
            </w:r>
            <w:r w:rsidR="00527DF3">
              <w:t xml:space="preserve">et </w:t>
            </w:r>
            <w:r w:rsidR="00527DF3" w:rsidRPr="00527DF3">
              <w:rPr>
                <w:i/>
                <w:iCs/>
              </w:rPr>
              <w:t>Constitution (Dolbeau-Mistassini).</w:t>
            </w:r>
          </w:p>
          <w:p w14:paraId="329A57C3" w14:textId="77777777" w:rsidR="0037292A" w:rsidRPr="006C7BD3" w:rsidRDefault="0037292A" w:rsidP="0037292A">
            <w:pPr>
              <w:pStyle w:val="Standard"/>
              <w:rPr>
                <w:lang w:eastAsia="en-US"/>
              </w:rPr>
            </w:pPr>
          </w:p>
          <w:p w14:paraId="3A26AFC9" w14:textId="2E78C059" w:rsidR="00FD2DDF" w:rsidRDefault="00FD2DDF" w:rsidP="00FD2DDF">
            <w:pPr>
              <w:pStyle w:val="Titre4-FF"/>
            </w:pPr>
            <w:bookmarkStart w:id="102" w:name="_Toc237330960"/>
            <w:r>
              <w:t xml:space="preserve">P40/C1/3.1 : Constitution </w:t>
            </w:r>
            <w:r w:rsidR="0048053E">
              <w:t>(</w:t>
            </w:r>
            <w:r>
              <w:t>Dolbeau</w:t>
            </w:r>
            <w:r w:rsidR="0048053E">
              <w:t>)</w:t>
            </w:r>
            <w:bookmarkEnd w:id="102"/>
          </w:p>
          <w:p w14:paraId="53C7AF5B" w14:textId="73A3118D" w:rsidR="00FD2DDF" w:rsidRPr="006C7BD3" w:rsidRDefault="00FD2DDF" w:rsidP="00FD2DDF">
            <w:pPr>
              <w:pStyle w:val="Standard"/>
            </w:pPr>
            <w:r w:rsidRPr="006C7BD3">
              <w:rPr>
                <w:lang w:eastAsia="en-US"/>
              </w:rPr>
              <w:t>– 1932-19</w:t>
            </w:r>
            <w:r>
              <w:rPr>
                <w:lang w:eastAsia="en-US"/>
              </w:rPr>
              <w:t>65</w:t>
            </w:r>
            <w:r w:rsidRPr="006C7BD3">
              <w:rPr>
                <w:lang w:eastAsia="en-US"/>
              </w:rPr>
              <w:t xml:space="preserve">. – </w:t>
            </w:r>
            <w:r>
              <w:rPr>
                <w:lang w:eastAsia="en-US"/>
              </w:rPr>
              <w:t>0,</w:t>
            </w:r>
            <w:r w:rsidRPr="006C7BD3">
              <w:rPr>
                <w:lang w:eastAsia="en-US"/>
              </w:rPr>
              <w:t xml:space="preserve">1 cm de documents textuels. – </w:t>
            </w:r>
            <w:r>
              <w:rPr>
                <w:lang w:eastAsia="en-US"/>
              </w:rPr>
              <w:t>8</w:t>
            </w:r>
            <w:r w:rsidRPr="006C7BD3">
              <w:rPr>
                <w:lang w:eastAsia="en-US"/>
              </w:rPr>
              <w:t xml:space="preserve"> photographies : sur papier et papier glacé, </w:t>
            </w:r>
            <w:proofErr w:type="spellStart"/>
            <w:r w:rsidRPr="006C7BD3">
              <w:rPr>
                <w:lang w:eastAsia="en-US"/>
              </w:rPr>
              <w:t>n&amp;b</w:t>
            </w:r>
            <w:proofErr w:type="spellEnd"/>
            <w:r w:rsidRPr="006C7BD3">
              <w:rPr>
                <w:lang w:eastAsia="en-US"/>
              </w:rPr>
              <w:t xml:space="preserve"> et </w:t>
            </w:r>
            <w:proofErr w:type="spellStart"/>
            <w:r w:rsidRPr="006C7BD3">
              <w:rPr>
                <w:lang w:eastAsia="en-US"/>
              </w:rPr>
              <w:t>coul</w:t>
            </w:r>
            <w:proofErr w:type="spellEnd"/>
            <w:r w:rsidRPr="006C7BD3">
              <w:rPr>
                <w:lang w:eastAsia="en-US"/>
              </w:rPr>
              <w:t>., 12 x 16,9 cm ou plus petit (</w:t>
            </w:r>
            <w:r>
              <w:rPr>
                <w:lang w:eastAsia="en-US"/>
              </w:rPr>
              <w:t>2</w:t>
            </w:r>
            <w:r w:rsidRPr="006C7BD3">
              <w:rPr>
                <w:lang w:eastAsia="en-US"/>
              </w:rPr>
              <w:t xml:space="preserve"> chemises). </w:t>
            </w:r>
          </w:p>
          <w:p w14:paraId="2E9F119F" w14:textId="77777777" w:rsidR="00FD2DDF" w:rsidRPr="006C7BD3" w:rsidRDefault="00FD2DDF" w:rsidP="00FD2DDF">
            <w:pPr>
              <w:pStyle w:val="Standard"/>
              <w:rPr>
                <w:lang w:eastAsia="en-US"/>
              </w:rPr>
            </w:pPr>
          </w:p>
          <w:p w14:paraId="2773D941" w14:textId="77777777" w:rsidR="00FD2DDF" w:rsidRPr="006C7BD3" w:rsidRDefault="00FD2DDF" w:rsidP="00FD2DDF">
            <w:pPr>
              <w:pStyle w:val="Standard"/>
              <w:rPr>
                <w:i/>
                <w:iCs/>
                <w:lang w:eastAsia="en-US"/>
              </w:rPr>
            </w:pPr>
            <w:r w:rsidRPr="006C7BD3">
              <w:rPr>
                <w:i/>
                <w:iCs/>
                <w:lang w:eastAsia="en-US"/>
              </w:rPr>
              <w:t>Portée et contenu :</w:t>
            </w:r>
          </w:p>
          <w:p w14:paraId="226259F2" w14:textId="47097048" w:rsidR="00FD2DDF" w:rsidRPr="006C7BD3" w:rsidRDefault="00FD2DDF" w:rsidP="00FD2DDF">
            <w:pPr>
              <w:pStyle w:val="Standard"/>
              <w:rPr>
                <w:lang w:eastAsia="en-US"/>
              </w:rPr>
            </w:pPr>
            <w:r w:rsidRPr="006C7BD3">
              <w:rPr>
                <w:lang w:eastAsia="en-US"/>
              </w:rPr>
              <w:t>Le dossier « Constitution</w:t>
            </w:r>
            <w:r>
              <w:rPr>
                <w:lang w:eastAsia="en-US"/>
              </w:rPr>
              <w:t xml:space="preserve"> Dolbeau</w:t>
            </w:r>
            <w:r w:rsidRPr="006C7BD3">
              <w:rPr>
                <w:lang w:eastAsia="en-US"/>
              </w:rPr>
              <w:t xml:space="preserve"> » </w:t>
            </w:r>
            <w:r w:rsidR="00527DF3" w:rsidRPr="006C7BD3">
              <w:rPr>
                <w:lang w:eastAsia="en-US"/>
              </w:rPr>
              <w:t xml:space="preserve">comprend de la documentation sur la fondation de </w:t>
            </w:r>
            <w:r w:rsidR="00527DF3">
              <w:rPr>
                <w:lang w:eastAsia="en-US"/>
              </w:rPr>
              <w:t>l’</w:t>
            </w:r>
            <w:r w:rsidR="00527DF3" w:rsidRPr="006C7BD3">
              <w:rPr>
                <w:lang w:eastAsia="en-US"/>
              </w:rPr>
              <w:t>entité administrative de</w:t>
            </w:r>
            <w:r w:rsidR="00527DF3">
              <w:rPr>
                <w:lang w:eastAsia="en-US"/>
              </w:rPr>
              <w:t xml:space="preserve"> Dolbeau (fondé</w:t>
            </w:r>
            <w:r w:rsidR="00B0787A">
              <w:rPr>
                <w:lang w:eastAsia="en-US"/>
              </w:rPr>
              <w:t>e</w:t>
            </w:r>
            <w:r w:rsidR="00527DF3">
              <w:rPr>
                <w:lang w:eastAsia="en-US"/>
              </w:rPr>
              <w:t xml:space="preserve"> en 1927), notamment sur son développement entre 1932 et 1965.</w:t>
            </w:r>
          </w:p>
          <w:p w14:paraId="54757C19" w14:textId="77777777" w:rsidR="00FD2DDF" w:rsidRDefault="00FD2DDF" w:rsidP="00020826">
            <w:pPr>
              <w:pStyle w:val="Villes-FF1"/>
            </w:pPr>
          </w:p>
          <w:p w14:paraId="1E2967FA" w14:textId="148896E5" w:rsidR="00354108" w:rsidRPr="006C7BD3" w:rsidRDefault="00020826" w:rsidP="00FD2DDF">
            <w:pPr>
              <w:pStyle w:val="Villes-FF1"/>
            </w:pPr>
            <w:r w:rsidRPr="006C7BD3">
              <w:t>D</w:t>
            </w:r>
            <w:r w:rsidR="00FD2DDF">
              <w:t>ocuments</w:t>
            </w:r>
            <w:r w:rsidRPr="006C7BD3">
              <w:t> :</w:t>
            </w:r>
            <w:r w:rsidR="00354108" w:rsidRPr="006C7BD3">
              <w:t xml:space="preserve"> </w:t>
            </w:r>
          </w:p>
          <w:p w14:paraId="7EF4FB7F" w14:textId="76B0EBAC" w:rsidR="00FD2DDF" w:rsidRDefault="00FD2DDF" w:rsidP="00FD2DDF">
            <w:pPr>
              <w:pStyle w:val="Standard"/>
            </w:pPr>
            <w:r>
              <w:t>P40/C1/3.1,1 à 3.1,2</w:t>
            </w:r>
          </w:p>
          <w:p w14:paraId="1D54B6EA" w14:textId="5B567786" w:rsidR="00020826" w:rsidRPr="006C7BD3" w:rsidRDefault="008A249B" w:rsidP="00020826">
            <w:pPr>
              <w:pStyle w:val="Standard"/>
              <w:numPr>
                <w:ilvl w:val="0"/>
                <w:numId w:val="1"/>
              </w:numPr>
            </w:pPr>
            <w:r w:rsidRPr="006C7BD3">
              <w:rPr>
                <w:lang w:eastAsia="en-US"/>
              </w:rPr>
              <w:t>Modèle de permis de construction autorisé par la Ville de Dolbeau</w:t>
            </w:r>
            <w:r w:rsidR="00BC755E">
              <w:rPr>
                <w:lang w:eastAsia="en-US"/>
              </w:rPr>
              <w:t>. –</w:t>
            </w:r>
            <w:r w:rsidRPr="006C7BD3">
              <w:rPr>
                <w:lang w:eastAsia="en-US"/>
              </w:rPr>
              <w:t xml:space="preserve"> s.d. </w:t>
            </w:r>
            <w:r w:rsidR="00BC755E">
              <w:rPr>
                <w:lang w:eastAsia="en-US"/>
              </w:rPr>
              <w:t>– d</w:t>
            </w:r>
            <w:r w:rsidRPr="006C7BD3">
              <w:rPr>
                <w:lang w:eastAsia="en-US"/>
              </w:rPr>
              <w:t xml:space="preserve">on de Cécile Vallée. </w:t>
            </w:r>
          </w:p>
          <w:p w14:paraId="0411C2C6" w14:textId="519243E8" w:rsidR="00D11D09" w:rsidRPr="006C7BD3" w:rsidRDefault="00D11D09" w:rsidP="00020826">
            <w:pPr>
              <w:pStyle w:val="Standard"/>
              <w:numPr>
                <w:ilvl w:val="0"/>
                <w:numId w:val="1"/>
              </w:numPr>
            </w:pPr>
            <w:r w:rsidRPr="006C7BD3">
              <w:t>Article (reproduction) concernant la construction</w:t>
            </w:r>
            <w:r w:rsidR="00BC755E">
              <w:t xml:space="preserve"> et l’inauguration</w:t>
            </w:r>
            <w:r w:rsidRPr="006C7BD3">
              <w:t xml:space="preserve"> de l’hôtel de ville de Dolbeau avec notes tirées du journal </w:t>
            </w:r>
            <w:r w:rsidRPr="006C7BD3">
              <w:rPr>
                <w:i/>
              </w:rPr>
              <w:t xml:space="preserve">La Rencontre </w:t>
            </w:r>
            <w:r w:rsidRPr="006C7BD3">
              <w:t>de 1965</w:t>
            </w:r>
            <w:r w:rsidR="00BC755E">
              <w:t xml:space="preserve">. – </w:t>
            </w:r>
            <w:r w:rsidR="00350011" w:rsidRPr="006C7BD3">
              <w:t>1 page</w:t>
            </w:r>
            <w:r w:rsidR="00BC755E">
              <w:t>.</w:t>
            </w:r>
          </w:p>
          <w:p w14:paraId="7373ECEF" w14:textId="2AE187F3" w:rsidR="00354108" w:rsidRDefault="00354108" w:rsidP="00FD2DDF">
            <w:pPr>
              <w:pStyle w:val="Villes-FF1"/>
            </w:pPr>
            <w:r w:rsidRPr="006C7BD3">
              <w:t xml:space="preserve">Photographies : </w:t>
            </w:r>
          </w:p>
          <w:p w14:paraId="29293665" w14:textId="17830AB0" w:rsidR="00FD2DDF" w:rsidRPr="006C7BD3" w:rsidRDefault="00FD2DDF" w:rsidP="00FD2DDF">
            <w:pPr>
              <w:pStyle w:val="Standard"/>
            </w:pPr>
            <w:r>
              <w:t>P40/C1/3.1,3 à 3.1,10</w:t>
            </w:r>
          </w:p>
          <w:p w14:paraId="55F9FF54" w14:textId="67AF7D1C" w:rsidR="00020826" w:rsidRDefault="00A539E2" w:rsidP="00020826">
            <w:pPr>
              <w:pStyle w:val="Standard"/>
              <w:numPr>
                <w:ilvl w:val="0"/>
                <w:numId w:val="1"/>
              </w:numPr>
            </w:pPr>
            <w:r w:rsidRPr="006C7BD3">
              <w:t>Photographies (</w:t>
            </w:r>
            <w:r w:rsidR="00FD2DDF">
              <w:t>8</w:t>
            </w:r>
            <w:r w:rsidRPr="006C7BD3">
              <w:t xml:space="preserve">) de l’hôtel de ville de Dolbeau à différentes époques, </w:t>
            </w:r>
            <w:r w:rsidR="00356C2B" w:rsidRPr="006C7BD3">
              <w:t>1932</w:t>
            </w:r>
            <w:proofErr w:type="gramStart"/>
            <w:r w:rsidR="00356C2B" w:rsidRPr="006C7BD3">
              <w:t>-[</w:t>
            </w:r>
            <w:proofErr w:type="gramEnd"/>
            <w:r w:rsidR="00356C2B" w:rsidRPr="006C7BD3">
              <w:t xml:space="preserve">1940]. </w:t>
            </w:r>
          </w:p>
          <w:p w14:paraId="67F2C088" w14:textId="4BB39C99" w:rsidR="00FD2DDF" w:rsidRDefault="00FD2DDF" w:rsidP="00FD2DDF">
            <w:pPr>
              <w:pStyle w:val="Standard"/>
            </w:pPr>
          </w:p>
          <w:p w14:paraId="32AD00DE" w14:textId="77777777" w:rsidR="009B6D07" w:rsidRPr="006C7BD3" w:rsidRDefault="009B6D07" w:rsidP="009B6D07">
            <w:pPr>
              <w:pStyle w:val="Standard"/>
            </w:pPr>
            <w:r w:rsidRPr="006C7BD3">
              <w:rPr>
                <w:i/>
                <w:iCs/>
                <w:lang w:eastAsia="en-US"/>
              </w:rPr>
              <w:t>Notes :</w:t>
            </w:r>
          </w:p>
          <w:p w14:paraId="320713C6" w14:textId="77777777" w:rsidR="009B6D07" w:rsidRPr="006C7BD3" w:rsidRDefault="009B6D07" w:rsidP="009B6D07">
            <w:pPr>
              <w:pStyle w:val="Standard"/>
              <w:rPr>
                <w:lang w:eastAsia="en-US"/>
              </w:rPr>
            </w:pPr>
            <w:r w:rsidRPr="006C7BD3">
              <w:rPr>
                <w:lang w:eastAsia="en-US"/>
              </w:rPr>
              <w:t xml:space="preserve">Donateurs : Cécile Vallée, Euclide Tremblay, M. </w:t>
            </w:r>
            <w:proofErr w:type="spellStart"/>
            <w:r w:rsidRPr="006C7BD3">
              <w:rPr>
                <w:lang w:eastAsia="en-US"/>
              </w:rPr>
              <w:t>Labbé</w:t>
            </w:r>
            <w:proofErr w:type="spellEnd"/>
            <w:r w:rsidRPr="006C7BD3">
              <w:rPr>
                <w:lang w:eastAsia="en-US"/>
              </w:rPr>
              <w:t xml:space="preserve"> ou inconnu. </w:t>
            </w:r>
          </w:p>
          <w:p w14:paraId="548E6593" w14:textId="77777777" w:rsidR="009B6D07" w:rsidRPr="006C7BD3" w:rsidRDefault="009B6D07" w:rsidP="009B6D07">
            <w:pPr>
              <w:pStyle w:val="Standard"/>
            </w:pPr>
            <w:r w:rsidRPr="006C7BD3">
              <w:t>Certains documents sont sur carton.</w:t>
            </w:r>
          </w:p>
          <w:p w14:paraId="0588AF0D" w14:textId="0F95F28F" w:rsidR="009B6D07" w:rsidRDefault="009B6D07" w:rsidP="009B6D07">
            <w:pPr>
              <w:pStyle w:val="Standard"/>
            </w:pPr>
            <w:r w:rsidRPr="006C7BD3">
              <w:t>Certains documents sont troués sur le côté.</w:t>
            </w:r>
          </w:p>
          <w:p w14:paraId="3206A403" w14:textId="05F976EB" w:rsidR="00BC755E" w:rsidRDefault="00BC755E" w:rsidP="009B6D07">
            <w:pPr>
              <w:pStyle w:val="Standard"/>
            </w:pPr>
            <w:r>
              <w:t>Certaines présentent une qualité moindre.</w:t>
            </w:r>
          </w:p>
          <w:p w14:paraId="3E4EDFEF" w14:textId="77777777" w:rsidR="00BC755E" w:rsidRPr="006C7BD3" w:rsidRDefault="00BC755E" w:rsidP="00BC755E">
            <w:pPr>
              <w:pStyle w:val="Standard"/>
            </w:pPr>
            <w:r w:rsidRPr="006C7BD3">
              <w:t xml:space="preserve">L’une des photographies comprend une seconde photographie au verso, de type carte postale, du monastère des Pères Trappistes. </w:t>
            </w:r>
          </w:p>
          <w:p w14:paraId="67B0300E" w14:textId="77777777" w:rsidR="009B6D07" w:rsidRPr="006C7BD3" w:rsidRDefault="009B6D07" w:rsidP="009B6D07">
            <w:pPr>
              <w:pStyle w:val="Standard"/>
            </w:pPr>
            <w:r w:rsidRPr="006C7BD3">
              <w:t xml:space="preserve">Pour plus de détails concernant la construction de l’hôtel de ville de Dolbeau et son architecture, voir le livre « Patrimoine en devenir », p. 131, conservé dans la bibliothèque de la Société d’histoire et de généalogie Maria-Chapdelaine. </w:t>
            </w:r>
          </w:p>
          <w:p w14:paraId="77EAA641" w14:textId="77777777" w:rsidR="009B6D07" w:rsidRDefault="009B6D07" w:rsidP="009B6D07">
            <w:pPr>
              <w:pStyle w:val="Standard"/>
              <w:rPr>
                <w:lang w:eastAsia="en-US"/>
              </w:rPr>
            </w:pPr>
            <w:r w:rsidRPr="006C7BD3">
              <w:rPr>
                <w:lang w:eastAsia="en-US"/>
              </w:rPr>
              <w:t>Originaux et copies.</w:t>
            </w:r>
          </w:p>
          <w:p w14:paraId="0272558B" w14:textId="01DF40E4" w:rsidR="002D4FCF" w:rsidRPr="006C7BD3" w:rsidRDefault="002D4FCF" w:rsidP="009B6D07">
            <w:pPr>
              <w:pStyle w:val="Standard"/>
            </w:pPr>
            <w:r>
              <w:rPr>
                <w:lang w:eastAsia="en-US"/>
              </w:rPr>
              <w:t xml:space="preserve">Boîte </w:t>
            </w:r>
            <w:r w:rsidR="00BC755E">
              <w:rPr>
                <w:lang w:eastAsia="en-US"/>
              </w:rPr>
              <w:t>4</w:t>
            </w:r>
            <w:r>
              <w:rPr>
                <w:lang w:eastAsia="en-US"/>
              </w:rPr>
              <w:t>.</w:t>
            </w:r>
          </w:p>
          <w:p w14:paraId="448B64F6" w14:textId="77777777" w:rsidR="009B6D07" w:rsidRDefault="009B6D07" w:rsidP="00FD2DDF">
            <w:pPr>
              <w:pStyle w:val="Standard"/>
            </w:pPr>
          </w:p>
          <w:p w14:paraId="2C9C9C79" w14:textId="13687CB1" w:rsidR="00FD2DDF" w:rsidRDefault="00FD2DDF" w:rsidP="00FD2DDF">
            <w:pPr>
              <w:pStyle w:val="Titre4-FF"/>
            </w:pPr>
            <w:bookmarkStart w:id="103" w:name="_Toc237330961"/>
            <w:r>
              <w:t xml:space="preserve">P40/C1/3.2 : Constitution </w:t>
            </w:r>
            <w:r w:rsidR="0048053E">
              <w:t>(</w:t>
            </w:r>
            <w:r>
              <w:t>Mistassini</w:t>
            </w:r>
            <w:r w:rsidR="0048053E">
              <w:t>)</w:t>
            </w:r>
            <w:bookmarkEnd w:id="103"/>
          </w:p>
          <w:p w14:paraId="0F2B8F00" w14:textId="1297EDC2" w:rsidR="00FD2DDF" w:rsidRPr="006C7BD3" w:rsidRDefault="00FD2DDF" w:rsidP="00FD2DDF">
            <w:pPr>
              <w:pStyle w:val="Standard"/>
            </w:pPr>
            <w:r w:rsidRPr="006C7BD3">
              <w:rPr>
                <w:lang w:eastAsia="en-US"/>
              </w:rPr>
              <w:t>– 19</w:t>
            </w:r>
            <w:r>
              <w:rPr>
                <w:lang w:eastAsia="en-US"/>
              </w:rPr>
              <w:t>66</w:t>
            </w:r>
            <w:r w:rsidRPr="006C7BD3">
              <w:rPr>
                <w:lang w:eastAsia="en-US"/>
              </w:rPr>
              <w:t>-19</w:t>
            </w:r>
            <w:r>
              <w:rPr>
                <w:lang w:eastAsia="en-US"/>
              </w:rPr>
              <w:t>98</w:t>
            </w:r>
            <w:r w:rsidRPr="006C7BD3">
              <w:rPr>
                <w:lang w:eastAsia="en-US"/>
              </w:rPr>
              <w:t xml:space="preserve">. – </w:t>
            </w:r>
            <w:r>
              <w:rPr>
                <w:lang w:eastAsia="en-US"/>
              </w:rPr>
              <w:t>0,9</w:t>
            </w:r>
            <w:r w:rsidRPr="006C7BD3">
              <w:rPr>
                <w:lang w:eastAsia="en-US"/>
              </w:rPr>
              <w:t xml:space="preserve"> cm de documents textuels</w:t>
            </w:r>
            <w:r>
              <w:rPr>
                <w:lang w:eastAsia="en-US"/>
              </w:rPr>
              <w:t xml:space="preserve"> (2 chemises).</w:t>
            </w:r>
          </w:p>
          <w:p w14:paraId="1519A518" w14:textId="77777777" w:rsidR="00FD2DDF" w:rsidRPr="006C7BD3" w:rsidRDefault="00FD2DDF" w:rsidP="00FD2DDF">
            <w:pPr>
              <w:pStyle w:val="Standard"/>
              <w:rPr>
                <w:lang w:eastAsia="en-US"/>
              </w:rPr>
            </w:pPr>
          </w:p>
          <w:p w14:paraId="13DF3A63" w14:textId="77777777" w:rsidR="00FD2DDF" w:rsidRPr="006C7BD3" w:rsidRDefault="00FD2DDF" w:rsidP="00FD2DDF">
            <w:pPr>
              <w:pStyle w:val="Standard"/>
              <w:rPr>
                <w:i/>
                <w:iCs/>
                <w:lang w:eastAsia="en-US"/>
              </w:rPr>
            </w:pPr>
            <w:r w:rsidRPr="006C7BD3">
              <w:rPr>
                <w:i/>
                <w:iCs/>
                <w:lang w:eastAsia="en-US"/>
              </w:rPr>
              <w:t>Portée et contenu :</w:t>
            </w:r>
          </w:p>
          <w:p w14:paraId="75CFADAF" w14:textId="527371C1" w:rsidR="00FD2DDF" w:rsidRPr="006C7BD3" w:rsidRDefault="00FD2DDF" w:rsidP="00FD2DDF">
            <w:pPr>
              <w:pStyle w:val="Standard"/>
              <w:rPr>
                <w:lang w:eastAsia="en-US"/>
              </w:rPr>
            </w:pPr>
            <w:r w:rsidRPr="006C7BD3">
              <w:rPr>
                <w:lang w:eastAsia="en-US"/>
              </w:rPr>
              <w:t>Le dossier « Constitution</w:t>
            </w:r>
            <w:r>
              <w:rPr>
                <w:lang w:eastAsia="en-US"/>
              </w:rPr>
              <w:t xml:space="preserve"> Mistassini</w:t>
            </w:r>
            <w:r w:rsidRPr="006C7BD3">
              <w:rPr>
                <w:lang w:eastAsia="en-US"/>
              </w:rPr>
              <w:t> »</w:t>
            </w:r>
            <w:r>
              <w:rPr>
                <w:lang w:eastAsia="en-US"/>
              </w:rPr>
              <w:t> </w:t>
            </w:r>
            <w:r w:rsidR="00527DF3" w:rsidRPr="006C7BD3">
              <w:rPr>
                <w:lang w:eastAsia="en-US"/>
              </w:rPr>
              <w:t xml:space="preserve">comprend de la documentation sur la fondation de </w:t>
            </w:r>
            <w:r w:rsidR="00527DF3">
              <w:rPr>
                <w:lang w:eastAsia="en-US"/>
              </w:rPr>
              <w:t>l’</w:t>
            </w:r>
            <w:r w:rsidR="00527DF3" w:rsidRPr="006C7BD3">
              <w:rPr>
                <w:lang w:eastAsia="en-US"/>
              </w:rPr>
              <w:t>entités administrative de Saint-Michel de Mistassini (</w:t>
            </w:r>
            <w:r w:rsidR="00527DF3">
              <w:rPr>
                <w:lang w:eastAsia="en-US"/>
              </w:rPr>
              <w:t xml:space="preserve">fondé </w:t>
            </w:r>
            <w:r w:rsidR="00527DF3" w:rsidRPr="006C7BD3">
              <w:rPr>
                <w:lang w:eastAsia="en-US"/>
              </w:rPr>
              <w:t>en 1897),</w:t>
            </w:r>
            <w:r w:rsidR="00527DF3">
              <w:rPr>
                <w:lang w:eastAsia="en-US"/>
              </w:rPr>
              <w:t xml:space="preserve"> notamment sur son évolution de 1966 à 1998.</w:t>
            </w:r>
          </w:p>
          <w:p w14:paraId="019E2FCE" w14:textId="3567B7B7" w:rsidR="00FD2DDF" w:rsidRDefault="00FD2DDF" w:rsidP="00FD2DDF">
            <w:pPr>
              <w:pStyle w:val="Standard"/>
            </w:pPr>
          </w:p>
          <w:p w14:paraId="66FFB541" w14:textId="024247DD" w:rsidR="009B6D07" w:rsidRDefault="009B6D07" w:rsidP="009B6D07">
            <w:pPr>
              <w:pStyle w:val="Villes-FF1"/>
            </w:pPr>
            <w:r w:rsidRPr="006C7BD3">
              <w:lastRenderedPageBreak/>
              <w:t>D</w:t>
            </w:r>
            <w:r>
              <w:t>ocuments</w:t>
            </w:r>
            <w:r w:rsidRPr="006C7BD3">
              <w:t xml:space="preserve"> : </w:t>
            </w:r>
          </w:p>
          <w:p w14:paraId="51831291" w14:textId="408E22D9" w:rsidR="009B6D07" w:rsidRPr="006C7BD3" w:rsidRDefault="009B6D07" w:rsidP="00FD2DDF">
            <w:pPr>
              <w:pStyle w:val="Standard"/>
            </w:pPr>
            <w:r>
              <w:t>P40/C1/3.2,1 à 3.2,9</w:t>
            </w:r>
          </w:p>
          <w:p w14:paraId="703702C9" w14:textId="485F6AF9" w:rsidR="00287871" w:rsidRPr="006C7BD3" w:rsidRDefault="00287871" w:rsidP="00020826">
            <w:pPr>
              <w:pStyle w:val="Standard"/>
              <w:numPr>
                <w:ilvl w:val="0"/>
                <w:numId w:val="1"/>
              </w:numPr>
            </w:pPr>
            <w:r w:rsidRPr="006C7BD3">
              <w:t xml:space="preserve">Faits divers du village, de la paroisse et de la ville de Mistassini. – 8 pages. – 1966. </w:t>
            </w:r>
          </w:p>
          <w:p w14:paraId="11A62C24" w14:textId="31DFB3EF" w:rsidR="00020826" w:rsidRPr="006C7BD3" w:rsidRDefault="004D7CEB" w:rsidP="00020826">
            <w:pPr>
              <w:pStyle w:val="Standard"/>
              <w:numPr>
                <w:ilvl w:val="0"/>
                <w:numId w:val="1"/>
              </w:numPr>
            </w:pPr>
            <w:r w:rsidRPr="006C7BD3">
              <w:rPr>
                <w:lang w:eastAsia="en-US"/>
              </w:rPr>
              <w:t>Inaugurations</w:t>
            </w:r>
            <w:r w:rsidR="008711CF" w:rsidRPr="006C7BD3">
              <w:rPr>
                <w:lang w:eastAsia="en-US"/>
              </w:rPr>
              <w:t xml:space="preserve"> du Centre commémoratif de Mistassini</w:t>
            </w:r>
            <w:r w:rsidRPr="006C7BD3">
              <w:rPr>
                <w:lang w:eastAsia="en-US"/>
              </w:rPr>
              <w:t xml:space="preserve"> (1967), décorations aux anciens maires de 1892 à 1967, </w:t>
            </w:r>
            <w:r w:rsidR="008711CF" w:rsidRPr="006C7BD3">
              <w:rPr>
                <w:lang w:eastAsia="en-US"/>
              </w:rPr>
              <w:t>Érection de la municipalité de Mistassini (1947). – 4 pages. – 1967.</w:t>
            </w:r>
          </w:p>
          <w:p w14:paraId="50AFEF13" w14:textId="4B549347" w:rsidR="00792FC4" w:rsidRPr="006C7BD3" w:rsidRDefault="00792FC4" w:rsidP="00020826">
            <w:pPr>
              <w:pStyle w:val="Standard"/>
              <w:numPr>
                <w:ilvl w:val="0"/>
                <w:numId w:val="1"/>
              </w:numPr>
            </w:pPr>
            <w:r w:rsidRPr="006C7BD3">
              <w:t>Historique des édifices, ville de Mistassini</w:t>
            </w:r>
            <w:r w:rsidR="00287871" w:rsidRPr="006C7BD3">
              <w:t xml:space="preserve">. – 2 pages. – 1975. </w:t>
            </w:r>
          </w:p>
          <w:p w14:paraId="0BF107EE" w14:textId="6BC2F937" w:rsidR="00C03048" w:rsidRPr="006C7BD3" w:rsidRDefault="00C03048" w:rsidP="00020826">
            <w:pPr>
              <w:pStyle w:val="Standard"/>
              <w:numPr>
                <w:ilvl w:val="0"/>
                <w:numId w:val="1"/>
              </w:numPr>
            </w:pPr>
            <w:r w:rsidRPr="006C7BD3">
              <w:t>Lettres patentes de la fusion entre la ville de Mistassini et la municipalité de Saint-Michel de Mistassini</w:t>
            </w:r>
            <w:r w:rsidR="00EA6F5F" w:rsidRPr="006C7BD3">
              <w:t>. – 4 pages. – 1975.</w:t>
            </w:r>
          </w:p>
          <w:p w14:paraId="4DBF3409" w14:textId="6E06A286" w:rsidR="008711CF" w:rsidRPr="006C7BD3" w:rsidRDefault="008711CF" w:rsidP="00020826">
            <w:pPr>
              <w:pStyle w:val="Standard"/>
              <w:numPr>
                <w:ilvl w:val="0"/>
                <w:numId w:val="1"/>
              </w:numPr>
            </w:pPr>
            <w:r w:rsidRPr="006C7BD3">
              <w:t>Historique des règlements municipaux de la ville de Mistassini, de 1931 à 1981. – 3 pages. – 1981.</w:t>
            </w:r>
          </w:p>
          <w:p w14:paraId="6DE7800B" w14:textId="328BA821" w:rsidR="00287871" w:rsidRPr="006C7BD3" w:rsidRDefault="00287871" w:rsidP="00020826">
            <w:pPr>
              <w:pStyle w:val="Standard"/>
              <w:numPr>
                <w:ilvl w:val="0"/>
                <w:numId w:val="1"/>
              </w:numPr>
            </w:pPr>
            <w:r w:rsidRPr="006C7BD3">
              <w:t>Les fonctionnaires du village, de la paroisse et de la ville de Mistassini et autre</w:t>
            </w:r>
            <w:r w:rsidR="00C03048" w:rsidRPr="006C7BD3">
              <w:t>s</w:t>
            </w:r>
            <w:r w:rsidRPr="006C7BD3">
              <w:t xml:space="preserve"> personnalités de l’histoire. – 3 pages. – 1982.</w:t>
            </w:r>
          </w:p>
          <w:p w14:paraId="20E98B57" w14:textId="4756DB40" w:rsidR="00792FC4" w:rsidRPr="006C7BD3" w:rsidRDefault="00792FC4" w:rsidP="00020826">
            <w:pPr>
              <w:pStyle w:val="Standard"/>
              <w:numPr>
                <w:ilvl w:val="0"/>
                <w:numId w:val="1"/>
              </w:numPr>
            </w:pPr>
            <w:r w:rsidRPr="006C7BD3">
              <w:t xml:space="preserve">Liste de documents à détruire de la ville de Mistassini. – 9 pages. – 1988. </w:t>
            </w:r>
          </w:p>
          <w:p w14:paraId="2FC2F4C0" w14:textId="77777777" w:rsidR="00792FC4" w:rsidRPr="006C7BD3" w:rsidRDefault="00792FC4" w:rsidP="00792FC4">
            <w:pPr>
              <w:pStyle w:val="Standard"/>
              <w:numPr>
                <w:ilvl w:val="0"/>
                <w:numId w:val="1"/>
              </w:numPr>
            </w:pPr>
            <w:r w:rsidRPr="006C7BD3">
              <w:t xml:space="preserve">Historique du village de Mistassini et conseils municipaux de 1931 à 1997. – 7 pages. – 1997. </w:t>
            </w:r>
          </w:p>
          <w:p w14:paraId="283C8FA9" w14:textId="1EB16955" w:rsidR="00020826" w:rsidRPr="006C7BD3" w:rsidRDefault="00792FC4" w:rsidP="00020826">
            <w:pPr>
              <w:pStyle w:val="Standard"/>
              <w:numPr>
                <w:ilvl w:val="0"/>
                <w:numId w:val="1"/>
              </w:numPr>
            </w:pPr>
            <w:r w:rsidRPr="006C7BD3">
              <w:t xml:space="preserve">Les différents conseils du village, de la paroisse et de la ville de Mistassini, de 1897 à 1998. – 12 pages. – 1998. </w:t>
            </w:r>
          </w:p>
          <w:p w14:paraId="7FD34762" w14:textId="77777777" w:rsidR="0037292A" w:rsidRPr="006C7BD3" w:rsidRDefault="0037292A" w:rsidP="0037292A">
            <w:pPr>
              <w:pStyle w:val="Standard"/>
            </w:pPr>
          </w:p>
          <w:p w14:paraId="67667089" w14:textId="77777777" w:rsidR="0037292A" w:rsidRPr="006C7BD3" w:rsidRDefault="0037292A" w:rsidP="0037292A">
            <w:pPr>
              <w:pStyle w:val="Standard"/>
            </w:pPr>
            <w:r w:rsidRPr="006C7BD3">
              <w:rPr>
                <w:i/>
                <w:iCs/>
                <w:lang w:eastAsia="en-US"/>
              </w:rPr>
              <w:t>Notes :</w:t>
            </w:r>
          </w:p>
          <w:p w14:paraId="5FF83460" w14:textId="7D1CF990" w:rsidR="0037292A" w:rsidRPr="006C7BD3" w:rsidRDefault="00736CA8" w:rsidP="0037292A">
            <w:pPr>
              <w:pStyle w:val="Standard"/>
              <w:rPr>
                <w:lang w:eastAsia="en-US"/>
              </w:rPr>
            </w:pPr>
            <w:r>
              <w:rPr>
                <w:lang w:eastAsia="en-US"/>
              </w:rPr>
              <w:t>Aucun donateur connu.</w:t>
            </w:r>
          </w:p>
          <w:p w14:paraId="35EB7F76" w14:textId="2340EC2B" w:rsidR="00EA6F5F" w:rsidRPr="006C7BD3" w:rsidRDefault="00EA6F5F" w:rsidP="0037292A">
            <w:pPr>
              <w:pStyle w:val="Standard"/>
            </w:pPr>
            <w:r w:rsidRPr="006C7BD3">
              <w:t>Un document est signé de René Langevin, sous-registraire du Québec.</w:t>
            </w:r>
          </w:p>
          <w:p w14:paraId="2AE1AD56" w14:textId="6671AF6D" w:rsidR="008A249B" w:rsidRPr="006C7BD3" w:rsidRDefault="008A249B" w:rsidP="0037292A">
            <w:pPr>
              <w:pStyle w:val="Standard"/>
            </w:pPr>
            <w:r w:rsidRPr="006C7BD3">
              <w:t>Certains documents sont annotés</w:t>
            </w:r>
            <w:r w:rsidR="00D11D09" w:rsidRPr="006C7BD3">
              <w:t xml:space="preserve">, </w:t>
            </w:r>
            <w:r w:rsidR="00C03048" w:rsidRPr="006C7BD3">
              <w:t xml:space="preserve">pliés dans le haut. </w:t>
            </w:r>
          </w:p>
          <w:p w14:paraId="639E79A0" w14:textId="5CB39D28" w:rsidR="0037292A" w:rsidRPr="006C7BD3" w:rsidRDefault="001C34C1" w:rsidP="0037292A">
            <w:pPr>
              <w:pStyle w:val="Standard"/>
            </w:pPr>
            <w:r w:rsidRPr="006C7BD3">
              <w:rPr>
                <w:lang w:eastAsia="en-US"/>
              </w:rPr>
              <w:t>Originaux et copies.</w:t>
            </w:r>
          </w:p>
          <w:p w14:paraId="7FD601DC" w14:textId="66DFBED2" w:rsidR="0037292A" w:rsidRDefault="002D4FCF" w:rsidP="0037292A">
            <w:pPr>
              <w:rPr>
                <w:lang w:val="fr-CA" w:eastAsia="en-US"/>
              </w:rPr>
            </w:pPr>
            <w:r>
              <w:rPr>
                <w:lang w:val="fr-CA" w:eastAsia="en-US"/>
              </w:rPr>
              <w:t xml:space="preserve">Boîte </w:t>
            </w:r>
            <w:r w:rsidR="00BC755E">
              <w:rPr>
                <w:lang w:val="fr-CA" w:eastAsia="en-US"/>
              </w:rPr>
              <w:t>4</w:t>
            </w:r>
            <w:r>
              <w:rPr>
                <w:lang w:val="fr-CA" w:eastAsia="en-US"/>
              </w:rPr>
              <w:t>.</w:t>
            </w:r>
          </w:p>
          <w:p w14:paraId="2CC1B1DF" w14:textId="77777777" w:rsidR="004511A0" w:rsidRDefault="004511A0" w:rsidP="0037292A">
            <w:pPr>
              <w:rPr>
                <w:lang w:val="fr-CA" w:eastAsia="en-US"/>
              </w:rPr>
            </w:pPr>
          </w:p>
          <w:p w14:paraId="0AAD1731" w14:textId="3A4D85C3" w:rsidR="004511A0" w:rsidRDefault="004511A0" w:rsidP="004511A0">
            <w:pPr>
              <w:pStyle w:val="Titre4-FF"/>
            </w:pPr>
            <w:bookmarkStart w:id="104" w:name="_Toc237330962"/>
            <w:r>
              <w:t>P40/C1/3.3 : Constitution (Dolbeau-Mistassini)</w:t>
            </w:r>
            <w:bookmarkEnd w:id="104"/>
          </w:p>
          <w:p w14:paraId="40311FF9" w14:textId="3A1ACD2B" w:rsidR="004511A0" w:rsidRDefault="004511A0" w:rsidP="004511A0">
            <w:pPr>
              <w:pStyle w:val="Standard"/>
              <w:rPr>
                <w:lang w:eastAsia="en-US"/>
              </w:rPr>
            </w:pPr>
            <w:r>
              <w:rPr>
                <w:lang w:eastAsia="en-US"/>
              </w:rPr>
              <w:t>– 1997-2005</w:t>
            </w:r>
            <w:r w:rsidRPr="006C7BD3">
              <w:rPr>
                <w:lang w:eastAsia="en-US"/>
              </w:rPr>
              <w:t xml:space="preserve">. – </w:t>
            </w:r>
            <w:r>
              <w:rPr>
                <w:lang w:eastAsia="en-US"/>
              </w:rPr>
              <w:t>2 pages</w:t>
            </w:r>
            <w:r w:rsidRPr="006C7BD3">
              <w:rPr>
                <w:lang w:eastAsia="en-US"/>
              </w:rPr>
              <w:t xml:space="preserve"> de documents textuels</w:t>
            </w:r>
            <w:r w:rsidR="00527DF3">
              <w:rPr>
                <w:lang w:eastAsia="en-US"/>
              </w:rPr>
              <w:t xml:space="preserve"> (1 chemise).</w:t>
            </w:r>
          </w:p>
          <w:p w14:paraId="60120ACF" w14:textId="77777777" w:rsidR="004511A0" w:rsidRPr="006C7BD3" w:rsidRDefault="004511A0" w:rsidP="004511A0">
            <w:pPr>
              <w:pStyle w:val="Standard"/>
              <w:rPr>
                <w:lang w:eastAsia="en-US"/>
              </w:rPr>
            </w:pPr>
          </w:p>
          <w:p w14:paraId="37A470AB" w14:textId="77777777" w:rsidR="004511A0" w:rsidRPr="006C7BD3" w:rsidRDefault="004511A0" w:rsidP="004511A0">
            <w:pPr>
              <w:pStyle w:val="Standard"/>
              <w:rPr>
                <w:i/>
                <w:iCs/>
                <w:lang w:eastAsia="en-US"/>
              </w:rPr>
            </w:pPr>
            <w:r w:rsidRPr="006C7BD3">
              <w:rPr>
                <w:i/>
                <w:iCs/>
                <w:lang w:eastAsia="en-US"/>
              </w:rPr>
              <w:t>Portée et contenu :</w:t>
            </w:r>
          </w:p>
          <w:p w14:paraId="3A832876" w14:textId="37E0CC35" w:rsidR="004511A0" w:rsidRPr="006C7BD3" w:rsidRDefault="004511A0" w:rsidP="004511A0">
            <w:pPr>
              <w:pStyle w:val="Standard"/>
              <w:rPr>
                <w:lang w:eastAsia="en-US"/>
              </w:rPr>
            </w:pPr>
            <w:r w:rsidRPr="006C7BD3">
              <w:rPr>
                <w:lang w:eastAsia="en-US"/>
              </w:rPr>
              <w:t>Le dossier « Constitution</w:t>
            </w:r>
            <w:r>
              <w:rPr>
                <w:lang w:eastAsia="en-US"/>
              </w:rPr>
              <w:t xml:space="preserve"> Dolbeau-Mistassini) </w:t>
            </w:r>
            <w:r w:rsidRPr="006C7BD3">
              <w:rPr>
                <w:lang w:eastAsia="en-US"/>
              </w:rPr>
              <w:t xml:space="preserve">» </w:t>
            </w:r>
            <w:r w:rsidR="00527DF3" w:rsidRPr="006C7BD3">
              <w:rPr>
                <w:lang w:eastAsia="en-US"/>
              </w:rPr>
              <w:t xml:space="preserve">comprend de la documentation sur la fondation de </w:t>
            </w:r>
            <w:r w:rsidR="00527DF3">
              <w:rPr>
                <w:lang w:eastAsia="en-US"/>
              </w:rPr>
              <w:t>l’</w:t>
            </w:r>
            <w:r w:rsidR="00527DF3" w:rsidRPr="006C7BD3">
              <w:rPr>
                <w:lang w:eastAsia="en-US"/>
              </w:rPr>
              <w:t>entités administrative de</w:t>
            </w:r>
            <w:r w:rsidR="00527DF3">
              <w:rPr>
                <w:lang w:eastAsia="en-US"/>
              </w:rPr>
              <w:t xml:space="preserve"> Dolbeau-Mistassini, soit les municipalités regroupées de Dolbeau et de Mistassini (en 1997-1998), notamment depuis la fusion jusqu’en 2005.</w:t>
            </w:r>
          </w:p>
          <w:p w14:paraId="54B416A0" w14:textId="77777777" w:rsidR="004511A0" w:rsidRDefault="004511A0" w:rsidP="004511A0">
            <w:pPr>
              <w:pStyle w:val="Villes-FF1"/>
            </w:pPr>
          </w:p>
          <w:p w14:paraId="1BD4D736" w14:textId="77777777" w:rsidR="004511A0" w:rsidRDefault="004511A0" w:rsidP="004511A0">
            <w:pPr>
              <w:pStyle w:val="Villes-FF1"/>
            </w:pPr>
            <w:r w:rsidRPr="006C7BD3">
              <w:t>D</w:t>
            </w:r>
            <w:r>
              <w:t>ocuments</w:t>
            </w:r>
            <w:r w:rsidRPr="006C7BD3">
              <w:t xml:space="preserve"> : </w:t>
            </w:r>
          </w:p>
          <w:p w14:paraId="33A2E9A9" w14:textId="2A47B0C2" w:rsidR="00BC755E" w:rsidRDefault="00BC755E" w:rsidP="00BC755E">
            <w:pPr>
              <w:pStyle w:val="Paragraphedeliste"/>
              <w:numPr>
                <w:ilvl w:val="0"/>
                <w:numId w:val="3"/>
              </w:numPr>
            </w:pPr>
            <w:r>
              <w:t xml:space="preserve">Historique de la fusion en 1997. – 1 page. </w:t>
            </w:r>
          </w:p>
          <w:p w14:paraId="1DD18A23" w14:textId="228F1BE5" w:rsidR="004511A0" w:rsidRDefault="00BC755E" w:rsidP="00BC755E">
            <w:pPr>
              <w:pStyle w:val="Paragraphedeliste"/>
              <w:numPr>
                <w:ilvl w:val="0"/>
                <w:numId w:val="3"/>
              </w:numPr>
            </w:pPr>
            <w:r>
              <w:t xml:space="preserve">Maires Ville de Dolbeau-Mistassini, de 1998 à 2005. – 1 page. </w:t>
            </w:r>
          </w:p>
          <w:p w14:paraId="6496D35C" w14:textId="77777777" w:rsidR="00BC755E" w:rsidRDefault="00BC755E" w:rsidP="00BC755E"/>
          <w:p w14:paraId="2BE61E75" w14:textId="7CD37F04" w:rsidR="00BC755E" w:rsidRPr="00BC755E" w:rsidRDefault="00BC755E" w:rsidP="00BC755E">
            <w:pPr>
              <w:rPr>
                <w:i/>
                <w:iCs/>
              </w:rPr>
            </w:pPr>
            <w:r w:rsidRPr="00BC755E">
              <w:rPr>
                <w:i/>
                <w:iCs/>
              </w:rPr>
              <w:t>Notes :</w:t>
            </w:r>
          </w:p>
          <w:p w14:paraId="59DDDEF4" w14:textId="24738681" w:rsidR="00BC755E" w:rsidRDefault="00BC755E" w:rsidP="00BC755E">
            <w:r>
              <w:t>L’un des documents est annoté au plomb.</w:t>
            </w:r>
          </w:p>
          <w:p w14:paraId="1D1590AC" w14:textId="7B62B5A7" w:rsidR="00BC755E" w:rsidRDefault="00BC755E" w:rsidP="00BC755E">
            <w:r>
              <w:t>Copies.</w:t>
            </w:r>
          </w:p>
          <w:p w14:paraId="6998D572" w14:textId="22F3F399" w:rsidR="00BC755E" w:rsidRPr="006C7BD3" w:rsidRDefault="00BC755E" w:rsidP="00BC755E">
            <w:pPr>
              <w:rPr>
                <w:lang w:val="fr-CA" w:eastAsia="en-US"/>
              </w:rPr>
            </w:pPr>
            <w:r>
              <w:t>Boîte 4.</w:t>
            </w:r>
          </w:p>
          <w:p w14:paraId="6DF6CE45" w14:textId="40AB1F21" w:rsidR="00D83BD6" w:rsidRPr="006C7BD3" w:rsidRDefault="00D83BD6" w:rsidP="0037292A">
            <w:pPr>
              <w:rPr>
                <w:lang w:val="fr-CA" w:eastAsia="en-US"/>
              </w:rPr>
            </w:pPr>
          </w:p>
        </w:tc>
      </w:tr>
      <w:tr w:rsidR="006C7BD3" w:rsidRPr="006C7BD3" w14:paraId="5A978CA8" w14:textId="77777777">
        <w:trPr>
          <w:trHeight w:val="873"/>
        </w:trPr>
        <w:tc>
          <w:tcPr>
            <w:tcW w:w="1554" w:type="dxa"/>
            <w:shd w:val="clear" w:color="auto" w:fill="D9D9D9"/>
            <w:tcMar>
              <w:top w:w="0" w:type="dxa"/>
              <w:left w:w="108" w:type="dxa"/>
              <w:bottom w:w="0" w:type="dxa"/>
              <w:right w:w="108" w:type="dxa"/>
            </w:tcMar>
          </w:tcPr>
          <w:p w14:paraId="386409E1" w14:textId="77777777" w:rsidR="00BC755E" w:rsidRDefault="00BC755E" w:rsidP="00BC755E">
            <w:pPr>
              <w:pStyle w:val="Standard"/>
              <w:rPr>
                <w:kern w:val="2"/>
                <w:szCs w:val="24"/>
                <w:lang w:eastAsia="fr-CA"/>
                <w14:ligatures w14:val="standardContextual"/>
              </w:rPr>
            </w:pPr>
            <w:r>
              <w:rPr>
                <w:color w:val="000000"/>
              </w:rPr>
              <w:lastRenderedPageBreak/>
              <w:t>R03 E05 T04</w:t>
            </w:r>
          </w:p>
          <w:p w14:paraId="70DBD946" w14:textId="77777777" w:rsidR="00BC755E" w:rsidRPr="006C7BD3" w:rsidRDefault="00BC755E" w:rsidP="00BC755E">
            <w:pPr>
              <w:pStyle w:val="Standard"/>
              <w:rPr>
                <w:lang w:eastAsia="en-US"/>
              </w:rPr>
            </w:pPr>
            <w:r w:rsidRPr="006C7BD3">
              <w:rPr>
                <w:lang w:eastAsia="en-US"/>
              </w:rPr>
              <w:t xml:space="preserve">Boîte </w:t>
            </w:r>
            <w:r>
              <w:rPr>
                <w:lang w:eastAsia="en-US"/>
              </w:rPr>
              <w:t>4</w:t>
            </w:r>
          </w:p>
          <w:p w14:paraId="69900317" w14:textId="3A7512EE" w:rsidR="00BC755E" w:rsidRPr="006C7BD3" w:rsidRDefault="00BC755E" w:rsidP="00BC755E">
            <w:pPr>
              <w:pStyle w:val="Standard"/>
              <w:rPr>
                <w:lang w:eastAsia="en-US"/>
              </w:rPr>
            </w:pPr>
          </w:p>
          <w:p w14:paraId="0742FC18" w14:textId="1FB6505A" w:rsidR="0037292A" w:rsidRPr="006C7BD3" w:rsidRDefault="0037292A" w:rsidP="00A93AC0">
            <w:pPr>
              <w:pStyle w:val="Standard"/>
              <w:rPr>
                <w:lang w:eastAsia="en-US"/>
              </w:rPr>
            </w:pPr>
          </w:p>
        </w:tc>
        <w:tc>
          <w:tcPr>
            <w:tcW w:w="7802" w:type="dxa"/>
            <w:shd w:val="clear" w:color="auto" w:fill="FFFFFF"/>
            <w:tcMar>
              <w:top w:w="0" w:type="dxa"/>
              <w:left w:w="108" w:type="dxa"/>
              <w:bottom w:w="0" w:type="dxa"/>
              <w:right w:w="108" w:type="dxa"/>
            </w:tcMar>
          </w:tcPr>
          <w:p w14:paraId="2FCDCDDB" w14:textId="4D7B8CB1" w:rsidR="0037292A" w:rsidRPr="006C7BD3" w:rsidRDefault="0037292A" w:rsidP="0037292A">
            <w:pPr>
              <w:pStyle w:val="FF-Titre30"/>
            </w:pPr>
            <w:bookmarkStart w:id="105" w:name="_Toc237330963"/>
            <w:r w:rsidRPr="006C7BD3">
              <w:t>P40/C1/</w:t>
            </w:r>
            <w:r w:rsidR="00746C36" w:rsidRPr="006C7BD3">
              <w:t>4</w:t>
            </w:r>
            <w:r w:rsidRPr="006C7BD3">
              <w:t> : Employés et membres</w:t>
            </w:r>
            <w:bookmarkEnd w:id="105"/>
          </w:p>
          <w:p w14:paraId="055F19B0" w14:textId="5FA068E2" w:rsidR="0037292A" w:rsidRPr="006C7BD3" w:rsidRDefault="0037292A" w:rsidP="0037292A">
            <w:pPr>
              <w:pStyle w:val="Standard"/>
            </w:pPr>
            <w:r w:rsidRPr="006C7BD3">
              <w:rPr>
                <w:lang w:eastAsia="en-US"/>
              </w:rPr>
              <w:t xml:space="preserve">– </w:t>
            </w:r>
            <w:r w:rsidR="00713717" w:rsidRPr="006C7BD3">
              <w:rPr>
                <w:lang w:eastAsia="en-US"/>
              </w:rPr>
              <w:t>1973</w:t>
            </w:r>
            <w:r w:rsidRPr="006C7BD3">
              <w:rPr>
                <w:lang w:eastAsia="en-US"/>
              </w:rPr>
              <w:t xml:space="preserve">. – </w:t>
            </w:r>
            <w:r w:rsidR="00713717" w:rsidRPr="006C7BD3">
              <w:rPr>
                <w:lang w:eastAsia="en-US"/>
              </w:rPr>
              <w:t>0,1 cm</w:t>
            </w:r>
            <w:r w:rsidRPr="006C7BD3">
              <w:rPr>
                <w:lang w:eastAsia="en-US"/>
              </w:rPr>
              <w:t xml:space="preserve"> de documents</w:t>
            </w:r>
            <w:r w:rsidR="00713717" w:rsidRPr="006C7BD3">
              <w:rPr>
                <w:lang w:eastAsia="en-US"/>
              </w:rPr>
              <w:t xml:space="preserve"> textuels</w:t>
            </w:r>
            <w:r w:rsidR="00440C84" w:rsidRPr="006C7BD3">
              <w:rPr>
                <w:lang w:eastAsia="en-US"/>
              </w:rPr>
              <w:t xml:space="preserve">. </w:t>
            </w:r>
          </w:p>
          <w:p w14:paraId="2C692139" w14:textId="788DED12" w:rsidR="0037292A" w:rsidRDefault="0037292A" w:rsidP="0037292A">
            <w:pPr>
              <w:pStyle w:val="Standard"/>
              <w:rPr>
                <w:lang w:eastAsia="en-US"/>
              </w:rPr>
            </w:pPr>
          </w:p>
          <w:p w14:paraId="0FCA4038" w14:textId="69CF703D" w:rsidR="00527DF3" w:rsidRDefault="00527DF3" w:rsidP="0037292A">
            <w:pPr>
              <w:pStyle w:val="Standard"/>
              <w:rPr>
                <w:i/>
                <w:iCs/>
                <w:lang w:eastAsia="en-US"/>
              </w:rPr>
            </w:pPr>
            <w:r>
              <w:rPr>
                <w:i/>
                <w:iCs/>
                <w:lang w:eastAsia="en-US"/>
              </w:rPr>
              <w:t xml:space="preserve">Portée et contenu : </w:t>
            </w:r>
          </w:p>
          <w:p w14:paraId="5F4477DF" w14:textId="77777777" w:rsidR="00527DF3" w:rsidRDefault="00527DF3" w:rsidP="0037292A">
            <w:pPr>
              <w:pStyle w:val="Standard"/>
            </w:pPr>
            <w:r>
              <w:rPr>
                <w:lang w:eastAsia="en-US"/>
              </w:rPr>
              <w:t xml:space="preserve">La sous-sous-série « Employés et membres » de la sous-série </w:t>
            </w:r>
            <w:r>
              <w:rPr>
                <w:i/>
                <w:iCs/>
                <w:lang w:eastAsia="en-US"/>
              </w:rPr>
              <w:t xml:space="preserve">Entités administratives </w:t>
            </w:r>
            <w:r>
              <w:rPr>
                <w:lang w:eastAsia="en-US"/>
              </w:rPr>
              <w:t xml:space="preserve">pour la série </w:t>
            </w:r>
            <w:r>
              <w:rPr>
                <w:i/>
                <w:iCs/>
                <w:lang w:eastAsia="en-US"/>
              </w:rPr>
              <w:t xml:space="preserve">Dolbeau-Mistassini </w:t>
            </w:r>
            <w:r>
              <w:rPr>
                <w:lang w:eastAsia="en-US"/>
              </w:rPr>
              <w:t xml:space="preserve">comprend le dossier </w:t>
            </w:r>
            <w:r w:rsidRPr="00527DF3">
              <w:rPr>
                <w:i/>
                <w:iCs/>
              </w:rPr>
              <w:t>Employés et membres (Dolbeau).</w:t>
            </w:r>
            <w:r>
              <w:t xml:space="preserve"> </w:t>
            </w:r>
          </w:p>
          <w:p w14:paraId="03663879" w14:textId="6C644F56" w:rsidR="00527DF3" w:rsidRPr="00527DF3" w:rsidRDefault="00527DF3" w:rsidP="0037292A">
            <w:pPr>
              <w:pStyle w:val="Standard"/>
              <w:rPr>
                <w:lang w:eastAsia="en-US"/>
              </w:rPr>
            </w:pPr>
            <w:r>
              <w:rPr>
                <w:lang w:eastAsia="en-US"/>
              </w:rPr>
              <w:t xml:space="preserve"> </w:t>
            </w:r>
          </w:p>
          <w:p w14:paraId="77CCB6FC" w14:textId="692E1F41" w:rsidR="00093257" w:rsidRPr="006C7BD3" w:rsidRDefault="00093257" w:rsidP="00093257">
            <w:pPr>
              <w:pStyle w:val="Titre4-FF"/>
            </w:pPr>
            <w:bookmarkStart w:id="106" w:name="_Toc237330964"/>
            <w:r>
              <w:t xml:space="preserve">P40/C1/4.1 : Employés et membres </w:t>
            </w:r>
            <w:r w:rsidR="0048053E">
              <w:t>(</w:t>
            </w:r>
            <w:r>
              <w:t>Dolbeau</w:t>
            </w:r>
            <w:r w:rsidR="0048053E">
              <w:t>)</w:t>
            </w:r>
            <w:bookmarkEnd w:id="106"/>
          </w:p>
          <w:p w14:paraId="1781659A" w14:textId="32CBBB26" w:rsidR="00093257" w:rsidRPr="006C7BD3" w:rsidRDefault="00093257" w:rsidP="00093257">
            <w:pPr>
              <w:pStyle w:val="Standard"/>
            </w:pPr>
            <w:r w:rsidRPr="006C7BD3">
              <w:rPr>
                <w:lang w:eastAsia="en-US"/>
              </w:rPr>
              <w:t xml:space="preserve">– </w:t>
            </w:r>
            <w:r w:rsidR="00C15C31">
              <w:rPr>
                <w:lang w:eastAsia="en-US"/>
              </w:rPr>
              <w:t>[19</w:t>
            </w:r>
            <w:r w:rsidR="00670BD7">
              <w:rPr>
                <w:lang w:eastAsia="en-US"/>
              </w:rPr>
              <w:t>6</w:t>
            </w:r>
            <w:r w:rsidR="00C15C31">
              <w:rPr>
                <w:lang w:eastAsia="en-US"/>
              </w:rPr>
              <w:t xml:space="preserve">-], </w:t>
            </w:r>
            <w:r w:rsidRPr="006C7BD3">
              <w:rPr>
                <w:lang w:eastAsia="en-US"/>
              </w:rPr>
              <w:t>1973. – 0,1 cm de documents textuels</w:t>
            </w:r>
            <w:r w:rsidR="00BC755E">
              <w:rPr>
                <w:lang w:eastAsia="en-US"/>
              </w:rPr>
              <w:t xml:space="preserve">. – </w:t>
            </w:r>
            <w:r w:rsidR="00670BD7">
              <w:rPr>
                <w:lang w:eastAsia="en-US"/>
              </w:rPr>
              <w:t>2</w:t>
            </w:r>
            <w:r w:rsidR="00BC755E">
              <w:rPr>
                <w:lang w:eastAsia="en-US"/>
              </w:rPr>
              <w:t xml:space="preserve"> photographie</w:t>
            </w:r>
            <w:r w:rsidR="00670BD7">
              <w:rPr>
                <w:lang w:eastAsia="en-US"/>
              </w:rPr>
              <w:t>s</w:t>
            </w:r>
            <w:r w:rsidR="00BC755E">
              <w:rPr>
                <w:lang w:eastAsia="en-US"/>
              </w:rPr>
              <w:t xml:space="preserve">; </w:t>
            </w:r>
            <w:proofErr w:type="spellStart"/>
            <w:r w:rsidR="00BC755E">
              <w:rPr>
                <w:lang w:eastAsia="en-US"/>
              </w:rPr>
              <w:t>n&amp;b</w:t>
            </w:r>
            <w:proofErr w:type="spellEnd"/>
            <w:r w:rsidR="00BC755E">
              <w:rPr>
                <w:lang w:eastAsia="en-US"/>
              </w:rPr>
              <w:t>,</w:t>
            </w:r>
            <w:r w:rsidR="00C15C31">
              <w:rPr>
                <w:lang w:eastAsia="en-US"/>
              </w:rPr>
              <w:t xml:space="preserve"> 20,3 x 25,2 cm</w:t>
            </w:r>
            <w:r w:rsidR="00670BD7">
              <w:rPr>
                <w:lang w:eastAsia="en-US"/>
              </w:rPr>
              <w:t xml:space="preserve"> et 7,3 x 10,3 cm</w:t>
            </w:r>
            <w:r w:rsidR="00BC755E">
              <w:rPr>
                <w:lang w:eastAsia="en-US"/>
              </w:rPr>
              <w:t xml:space="preserve"> </w:t>
            </w:r>
            <w:r w:rsidRPr="006C7BD3">
              <w:rPr>
                <w:lang w:eastAsia="en-US"/>
              </w:rPr>
              <w:t xml:space="preserve">(1 chemise). </w:t>
            </w:r>
          </w:p>
          <w:p w14:paraId="1D556E68" w14:textId="77777777" w:rsidR="00093257" w:rsidRDefault="00093257" w:rsidP="0037292A">
            <w:pPr>
              <w:pStyle w:val="Standard"/>
              <w:rPr>
                <w:i/>
                <w:iCs/>
                <w:lang w:eastAsia="en-US"/>
              </w:rPr>
            </w:pPr>
          </w:p>
          <w:p w14:paraId="582C4898" w14:textId="5A23753C" w:rsidR="0037292A" w:rsidRPr="006C7BD3" w:rsidRDefault="0037292A" w:rsidP="0037292A">
            <w:pPr>
              <w:pStyle w:val="Standard"/>
              <w:rPr>
                <w:i/>
                <w:iCs/>
                <w:lang w:eastAsia="en-US"/>
              </w:rPr>
            </w:pPr>
            <w:r w:rsidRPr="006C7BD3">
              <w:rPr>
                <w:i/>
                <w:iCs/>
                <w:lang w:eastAsia="en-US"/>
              </w:rPr>
              <w:t>Portée et contenu :</w:t>
            </w:r>
          </w:p>
          <w:p w14:paraId="35E9D499" w14:textId="275C8EFF" w:rsidR="0037292A" w:rsidRPr="006C7BD3" w:rsidRDefault="0037292A" w:rsidP="0037292A">
            <w:pPr>
              <w:pStyle w:val="Standard"/>
            </w:pPr>
            <w:r w:rsidRPr="006C7BD3">
              <w:rPr>
                <w:lang w:eastAsia="en-US"/>
              </w:rPr>
              <w:t>Le dossier « </w:t>
            </w:r>
            <w:r w:rsidR="0041150F" w:rsidRPr="006C7BD3">
              <w:rPr>
                <w:lang w:eastAsia="en-US"/>
              </w:rPr>
              <w:t>Employés et membres</w:t>
            </w:r>
            <w:r w:rsidRPr="006C7BD3">
              <w:rPr>
                <w:lang w:eastAsia="en-US"/>
              </w:rPr>
              <w:t> » est constitué de</w:t>
            </w:r>
            <w:r w:rsidR="00713717" w:rsidRPr="006C7BD3">
              <w:rPr>
                <w:lang w:eastAsia="en-US"/>
              </w:rPr>
              <w:t> :</w:t>
            </w:r>
          </w:p>
          <w:p w14:paraId="668DC234" w14:textId="5AAC49B0" w:rsidR="0037292A" w:rsidRPr="006C7BD3" w:rsidRDefault="0037292A" w:rsidP="0037292A">
            <w:pPr>
              <w:pStyle w:val="Standard"/>
              <w:rPr>
                <w:lang w:eastAsia="en-US"/>
              </w:rPr>
            </w:pPr>
          </w:p>
          <w:p w14:paraId="71C80821" w14:textId="772347D2" w:rsidR="00020826" w:rsidRPr="006C7BD3" w:rsidRDefault="00020826" w:rsidP="00020826">
            <w:pPr>
              <w:pStyle w:val="Villes-FF1"/>
            </w:pPr>
            <w:r w:rsidRPr="006C7BD3">
              <w:t>Do</w:t>
            </w:r>
            <w:r w:rsidR="00093257">
              <w:t>cuments</w:t>
            </w:r>
            <w:r w:rsidRPr="006C7BD3">
              <w:t> :</w:t>
            </w:r>
          </w:p>
          <w:p w14:paraId="42380BC5" w14:textId="46C7D78D" w:rsidR="0037292A" w:rsidRDefault="0041150F" w:rsidP="0037292A">
            <w:pPr>
              <w:pStyle w:val="Standard"/>
              <w:numPr>
                <w:ilvl w:val="0"/>
                <w:numId w:val="1"/>
              </w:numPr>
            </w:pPr>
            <w:r w:rsidRPr="006C7BD3">
              <w:rPr>
                <w:lang w:eastAsia="en-US"/>
              </w:rPr>
              <w:t>Liste des membres des conseils depuis la fondation de la ville de Dolbeau, 1927 à 1973.</w:t>
            </w:r>
            <w:r w:rsidR="00670BD7">
              <w:rPr>
                <w:lang w:eastAsia="en-US"/>
              </w:rPr>
              <w:t xml:space="preserve"> </w:t>
            </w:r>
            <w:r w:rsidRPr="006C7BD3">
              <w:rPr>
                <w:lang w:eastAsia="en-US"/>
              </w:rPr>
              <w:t>– 1973.</w:t>
            </w:r>
            <w:r w:rsidR="00670BD7" w:rsidRPr="006C7BD3">
              <w:rPr>
                <w:lang w:eastAsia="en-US"/>
              </w:rPr>
              <w:t xml:space="preserve"> – 4 pages.</w:t>
            </w:r>
          </w:p>
          <w:p w14:paraId="6E38B88C" w14:textId="77777777" w:rsidR="00C15C31" w:rsidRDefault="00C15C31" w:rsidP="00C15C31">
            <w:pPr>
              <w:pStyle w:val="Standard"/>
              <w:rPr>
                <w:lang w:eastAsia="en-US"/>
              </w:rPr>
            </w:pPr>
          </w:p>
          <w:p w14:paraId="32E1CBCE" w14:textId="61549EE7" w:rsidR="00C15C31" w:rsidRDefault="00C15C31" w:rsidP="00C15C31">
            <w:pPr>
              <w:pStyle w:val="Villes-FF1"/>
            </w:pPr>
            <w:r>
              <w:rPr>
                <w:lang w:eastAsia="en-US"/>
              </w:rPr>
              <w:t>Photographie</w:t>
            </w:r>
            <w:r w:rsidR="00670BD7">
              <w:rPr>
                <w:lang w:eastAsia="en-US"/>
              </w:rPr>
              <w:t>s</w:t>
            </w:r>
            <w:r>
              <w:rPr>
                <w:lang w:eastAsia="en-US"/>
              </w:rPr>
              <w:t> :</w:t>
            </w:r>
          </w:p>
          <w:p w14:paraId="458DE8D9" w14:textId="552A8B2C" w:rsidR="00BC755E" w:rsidRDefault="00BC755E">
            <w:pPr>
              <w:pStyle w:val="Standard"/>
              <w:numPr>
                <w:ilvl w:val="0"/>
                <w:numId w:val="20"/>
              </w:numPr>
            </w:pPr>
            <w:r>
              <w:rPr>
                <w:lang w:eastAsia="en-US"/>
              </w:rPr>
              <w:t xml:space="preserve">Un groupe d’hommes et de femmes costumés dans la salle du conseil de Dolbeau en compagnie du maire Vézina, remettant une enveloppe. </w:t>
            </w:r>
            <w:r w:rsidR="00670BD7">
              <w:rPr>
                <w:lang w:eastAsia="en-US"/>
              </w:rPr>
              <w:t xml:space="preserve">– s.d. </w:t>
            </w:r>
            <w:r w:rsidR="00C15C31">
              <w:rPr>
                <w:lang w:eastAsia="en-US"/>
              </w:rPr>
              <w:t xml:space="preserve">– 1 photo. </w:t>
            </w:r>
          </w:p>
          <w:p w14:paraId="5024CABF" w14:textId="266CF35D" w:rsidR="00670BD7" w:rsidRPr="006C7BD3" w:rsidRDefault="00670BD7">
            <w:pPr>
              <w:pStyle w:val="Standard"/>
              <w:numPr>
                <w:ilvl w:val="0"/>
                <w:numId w:val="20"/>
              </w:numPr>
            </w:pPr>
            <w:r>
              <w:rPr>
                <w:lang w:eastAsia="en-US"/>
              </w:rPr>
              <w:t>Pierre Bordeleau, greffier ville de Dolbeau. – Avant 1968. – 1 photo.</w:t>
            </w:r>
          </w:p>
          <w:p w14:paraId="0423F058" w14:textId="77777777" w:rsidR="00020826" w:rsidRPr="006C7BD3" w:rsidRDefault="00020826" w:rsidP="0037292A">
            <w:pPr>
              <w:pStyle w:val="Standard"/>
              <w:rPr>
                <w:lang w:eastAsia="en-US"/>
              </w:rPr>
            </w:pPr>
          </w:p>
          <w:p w14:paraId="7B285B8E" w14:textId="77777777" w:rsidR="0037292A" w:rsidRPr="006C7BD3" w:rsidRDefault="0037292A" w:rsidP="0037292A">
            <w:pPr>
              <w:pStyle w:val="Standard"/>
            </w:pPr>
            <w:r w:rsidRPr="006C7BD3">
              <w:rPr>
                <w:i/>
                <w:iCs/>
                <w:lang w:eastAsia="en-US"/>
              </w:rPr>
              <w:t>Notes :</w:t>
            </w:r>
          </w:p>
          <w:p w14:paraId="40BD5E80" w14:textId="77777777" w:rsidR="002940DE" w:rsidRPr="006C7BD3" w:rsidRDefault="002940DE" w:rsidP="0037292A">
            <w:pPr>
              <w:pStyle w:val="Standard"/>
              <w:rPr>
                <w:lang w:eastAsia="en-US"/>
              </w:rPr>
            </w:pPr>
            <w:r w:rsidRPr="006C7BD3">
              <w:rPr>
                <w:lang w:eastAsia="en-US"/>
              </w:rPr>
              <w:t xml:space="preserve">Aucun donateur connu. </w:t>
            </w:r>
          </w:p>
          <w:p w14:paraId="6756E5C3" w14:textId="38E4E8A2" w:rsidR="0041150F" w:rsidRPr="006C7BD3" w:rsidRDefault="0041150F" w:rsidP="0037292A">
            <w:pPr>
              <w:pStyle w:val="Standard"/>
              <w:rPr>
                <w:lang w:eastAsia="en-US"/>
              </w:rPr>
            </w:pPr>
            <w:r w:rsidRPr="006C7BD3">
              <w:rPr>
                <w:lang w:eastAsia="en-US"/>
              </w:rPr>
              <w:t xml:space="preserve">Les documents sont troués sur le côté, annoté au plomb, imprimé à l’endos (sur du papier brouillon). </w:t>
            </w:r>
          </w:p>
          <w:p w14:paraId="7FD65C58" w14:textId="61CFEC1E" w:rsidR="0041150F" w:rsidRDefault="0041150F" w:rsidP="0037292A">
            <w:pPr>
              <w:pStyle w:val="Standard"/>
              <w:rPr>
                <w:lang w:eastAsia="en-US"/>
              </w:rPr>
            </w:pPr>
            <w:r w:rsidRPr="006C7BD3">
              <w:rPr>
                <w:lang w:eastAsia="en-US"/>
              </w:rPr>
              <w:t xml:space="preserve">L’encre est à </w:t>
            </w:r>
            <w:proofErr w:type="gramStart"/>
            <w:r w:rsidRPr="006C7BD3">
              <w:rPr>
                <w:lang w:eastAsia="en-US"/>
              </w:rPr>
              <w:t>demie</w:t>
            </w:r>
            <w:proofErr w:type="gramEnd"/>
            <w:r w:rsidRPr="006C7BD3">
              <w:rPr>
                <w:lang w:eastAsia="en-US"/>
              </w:rPr>
              <w:t xml:space="preserve"> effacée, mais l’écriture est toujours lisible.</w:t>
            </w:r>
          </w:p>
          <w:p w14:paraId="3178CE01" w14:textId="2F90CEDA" w:rsidR="00C15C31" w:rsidRPr="006C7BD3" w:rsidRDefault="00C15C31" w:rsidP="0037292A">
            <w:pPr>
              <w:pStyle w:val="Standard"/>
              <w:rPr>
                <w:lang w:eastAsia="en-US"/>
              </w:rPr>
            </w:pPr>
            <w:r>
              <w:rPr>
                <w:lang w:eastAsia="en-US"/>
              </w:rPr>
              <w:t xml:space="preserve">La photographie est légèrement jaunie. </w:t>
            </w:r>
          </w:p>
          <w:p w14:paraId="7A1C6BEC" w14:textId="2C947A13" w:rsidR="0037292A" w:rsidRDefault="002940DE" w:rsidP="0037292A">
            <w:pPr>
              <w:pStyle w:val="Standard"/>
              <w:rPr>
                <w:lang w:eastAsia="en-US"/>
              </w:rPr>
            </w:pPr>
            <w:r w:rsidRPr="006C7BD3">
              <w:rPr>
                <w:lang w:eastAsia="en-US"/>
              </w:rPr>
              <w:t>Reproduction.</w:t>
            </w:r>
          </w:p>
          <w:p w14:paraId="79CB45B7" w14:textId="567CCEE7" w:rsidR="0037292A" w:rsidRDefault="002D4FCF" w:rsidP="00573DDE">
            <w:pPr>
              <w:pStyle w:val="Standard"/>
            </w:pPr>
            <w:r>
              <w:rPr>
                <w:lang w:eastAsia="en-US"/>
              </w:rPr>
              <w:t xml:space="preserve">Boîte </w:t>
            </w:r>
            <w:r w:rsidR="00BC755E">
              <w:rPr>
                <w:lang w:eastAsia="en-US"/>
              </w:rPr>
              <w:t>4</w:t>
            </w:r>
            <w:r>
              <w:rPr>
                <w:lang w:eastAsia="en-US"/>
              </w:rPr>
              <w:t>.</w:t>
            </w:r>
          </w:p>
          <w:p w14:paraId="2F6541BC" w14:textId="0B41E3C2" w:rsidR="00654C01" w:rsidRPr="00654C01" w:rsidRDefault="00654C01" w:rsidP="00654C01">
            <w:pPr>
              <w:rPr>
                <w:lang w:val="fr-CA" w:eastAsia="en-US"/>
              </w:rPr>
            </w:pPr>
          </w:p>
        </w:tc>
      </w:tr>
      <w:tr w:rsidR="006C7BD3" w:rsidRPr="006C7BD3" w14:paraId="3E318C11" w14:textId="77777777">
        <w:trPr>
          <w:trHeight w:val="873"/>
        </w:trPr>
        <w:tc>
          <w:tcPr>
            <w:tcW w:w="1554" w:type="dxa"/>
            <w:shd w:val="clear" w:color="auto" w:fill="D9D9D9"/>
            <w:tcMar>
              <w:top w:w="0" w:type="dxa"/>
              <w:left w:w="108" w:type="dxa"/>
              <w:bottom w:w="0" w:type="dxa"/>
              <w:right w:w="108" w:type="dxa"/>
            </w:tcMar>
          </w:tcPr>
          <w:p w14:paraId="362881C7" w14:textId="77777777" w:rsidR="00C15C31" w:rsidRDefault="00C15C31" w:rsidP="00C15C31">
            <w:pPr>
              <w:pStyle w:val="Standard"/>
              <w:rPr>
                <w:kern w:val="2"/>
                <w:szCs w:val="24"/>
                <w:lang w:eastAsia="fr-CA"/>
                <w14:ligatures w14:val="standardContextual"/>
              </w:rPr>
            </w:pPr>
            <w:r>
              <w:rPr>
                <w:color w:val="000000"/>
              </w:rPr>
              <w:t>R03 E05 T04</w:t>
            </w:r>
          </w:p>
          <w:p w14:paraId="4B077F3E" w14:textId="77777777" w:rsidR="00C15C31" w:rsidRPr="006C7BD3" w:rsidRDefault="00C15C31" w:rsidP="00C15C31">
            <w:pPr>
              <w:pStyle w:val="Standard"/>
              <w:rPr>
                <w:lang w:eastAsia="en-US"/>
              </w:rPr>
            </w:pPr>
            <w:r w:rsidRPr="006C7BD3">
              <w:rPr>
                <w:lang w:eastAsia="en-US"/>
              </w:rPr>
              <w:t xml:space="preserve">Boîte </w:t>
            </w:r>
            <w:r>
              <w:rPr>
                <w:lang w:eastAsia="en-US"/>
              </w:rPr>
              <w:t>4</w:t>
            </w:r>
          </w:p>
          <w:p w14:paraId="02FBEE30" w14:textId="6F735248" w:rsidR="0037292A" w:rsidRPr="006C7BD3" w:rsidRDefault="0037292A" w:rsidP="00A93AC0">
            <w:pPr>
              <w:pStyle w:val="Standard"/>
              <w:rPr>
                <w:lang w:eastAsia="en-US"/>
              </w:rPr>
            </w:pPr>
          </w:p>
        </w:tc>
        <w:tc>
          <w:tcPr>
            <w:tcW w:w="7802" w:type="dxa"/>
            <w:shd w:val="clear" w:color="auto" w:fill="FFFFFF"/>
            <w:tcMar>
              <w:top w:w="0" w:type="dxa"/>
              <w:left w:w="108" w:type="dxa"/>
              <w:bottom w:w="0" w:type="dxa"/>
              <w:right w:w="108" w:type="dxa"/>
            </w:tcMar>
          </w:tcPr>
          <w:p w14:paraId="15ED6329" w14:textId="51841CAC" w:rsidR="00C53EC0" w:rsidRPr="006C7BD3" w:rsidRDefault="00C53EC0" w:rsidP="00C53EC0">
            <w:pPr>
              <w:pStyle w:val="FF-Titre30"/>
            </w:pPr>
            <w:bookmarkStart w:id="107" w:name="_Toc237330965"/>
            <w:r w:rsidRPr="006C7BD3">
              <w:t>P40/C1/</w:t>
            </w:r>
            <w:r w:rsidR="00746C36" w:rsidRPr="006C7BD3">
              <w:t>5</w:t>
            </w:r>
            <w:r w:rsidRPr="006C7BD3">
              <w:t> : Élections</w:t>
            </w:r>
            <w:bookmarkEnd w:id="107"/>
          </w:p>
          <w:p w14:paraId="4F01C675" w14:textId="5763A99C" w:rsidR="00C53EC0" w:rsidRPr="006C7BD3" w:rsidRDefault="00C53EC0" w:rsidP="00C53EC0">
            <w:pPr>
              <w:pStyle w:val="Standard"/>
            </w:pPr>
            <w:r w:rsidRPr="00C15C31">
              <w:rPr>
                <w:highlight w:val="green"/>
                <w:lang w:eastAsia="en-US"/>
              </w:rPr>
              <w:t xml:space="preserve">– </w:t>
            </w:r>
            <w:r w:rsidR="008D2138" w:rsidRPr="00C15C31">
              <w:rPr>
                <w:highlight w:val="green"/>
                <w:lang w:eastAsia="en-US"/>
              </w:rPr>
              <w:t>1928-1989</w:t>
            </w:r>
            <w:r w:rsidRPr="00C15C31">
              <w:rPr>
                <w:highlight w:val="green"/>
                <w:lang w:eastAsia="en-US"/>
              </w:rPr>
              <w:t xml:space="preserve">. – </w:t>
            </w:r>
            <w:r w:rsidR="00C82D52" w:rsidRPr="00C15C31">
              <w:rPr>
                <w:highlight w:val="green"/>
                <w:lang w:eastAsia="en-US"/>
              </w:rPr>
              <w:t>0,</w:t>
            </w:r>
            <w:r w:rsidR="00C15C31" w:rsidRPr="00C15C31">
              <w:rPr>
                <w:highlight w:val="green"/>
                <w:lang w:eastAsia="en-US"/>
              </w:rPr>
              <w:t>7</w:t>
            </w:r>
            <w:r w:rsidR="00C82D52" w:rsidRPr="00C15C31">
              <w:rPr>
                <w:highlight w:val="green"/>
                <w:lang w:eastAsia="en-US"/>
              </w:rPr>
              <w:t xml:space="preserve"> cm</w:t>
            </w:r>
            <w:r w:rsidRPr="00C15C31">
              <w:rPr>
                <w:highlight w:val="green"/>
                <w:lang w:eastAsia="en-US"/>
              </w:rPr>
              <w:t xml:space="preserve"> de documents</w:t>
            </w:r>
            <w:r w:rsidR="00C82D52" w:rsidRPr="00C15C31">
              <w:rPr>
                <w:highlight w:val="green"/>
                <w:lang w:eastAsia="en-US"/>
              </w:rPr>
              <w:t xml:space="preserve"> textuels</w:t>
            </w:r>
            <w:r w:rsidRPr="00C15C31">
              <w:rPr>
                <w:highlight w:val="green"/>
                <w:lang w:eastAsia="en-US"/>
              </w:rPr>
              <w:t>.</w:t>
            </w:r>
            <w:r w:rsidR="00A72C24" w:rsidRPr="00C15C31">
              <w:rPr>
                <w:highlight w:val="green"/>
                <w:lang w:eastAsia="en-US"/>
              </w:rPr>
              <w:t xml:space="preserve"> – 1 photographie</w:t>
            </w:r>
            <w:r w:rsidR="00440C84" w:rsidRPr="00C15C31">
              <w:rPr>
                <w:highlight w:val="green"/>
                <w:lang w:eastAsia="en-US"/>
              </w:rPr>
              <w:t>.</w:t>
            </w:r>
            <w:r w:rsidR="00440C84" w:rsidRPr="006C7BD3">
              <w:rPr>
                <w:lang w:eastAsia="en-US"/>
              </w:rPr>
              <w:t xml:space="preserve"> </w:t>
            </w:r>
          </w:p>
          <w:p w14:paraId="12274794" w14:textId="063E7F2F" w:rsidR="00C53EC0" w:rsidRDefault="00C53EC0" w:rsidP="00C53EC0">
            <w:pPr>
              <w:pStyle w:val="Standard"/>
              <w:rPr>
                <w:lang w:eastAsia="en-US"/>
              </w:rPr>
            </w:pPr>
          </w:p>
          <w:p w14:paraId="2469C4D0" w14:textId="511A7E94" w:rsidR="00527DF3" w:rsidRDefault="00527DF3" w:rsidP="00C53EC0">
            <w:pPr>
              <w:pStyle w:val="Standard"/>
              <w:rPr>
                <w:i/>
                <w:iCs/>
                <w:lang w:eastAsia="en-US"/>
              </w:rPr>
            </w:pPr>
            <w:r>
              <w:rPr>
                <w:i/>
                <w:iCs/>
                <w:lang w:eastAsia="en-US"/>
              </w:rPr>
              <w:t>Portée et contenu :</w:t>
            </w:r>
          </w:p>
          <w:p w14:paraId="6BC861CD" w14:textId="3A23AFAC" w:rsidR="00527DF3" w:rsidRDefault="00527DF3" w:rsidP="00C53EC0">
            <w:pPr>
              <w:pStyle w:val="Standard"/>
              <w:rPr>
                <w:i/>
                <w:iCs/>
                <w:lang w:eastAsia="en-US"/>
              </w:rPr>
            </w:pPr>
            <w:r>
              <w:rPr>
                <w:lang w:eastAsia="en-US"/>
              </w:rPr>
              <w:t xml:space="preserve">La sous-sous-série « Élections » de la sous-série </w:t>
            </w:r>
            <w:r>
              <w:rPr>
                <w:i/>
                <w:iCs/>
                <w:lang w:eastAsia="en-US"/>
              </w:rPr>
              <w:t xml:space="preserve">Entités administratives </w:t>
            </w:r>
            <w:r>
              <w:rPr>
                <w:lang w:eastAsia="en-US"/>
              </w:rPr>
              <w:t xml:space="preserve">pour la série </w:t>
            </w:r>
            <w:r>
              <w:rPr>
                <w:i/>
                <w:iCs/>
                <w:lang w:eastAsia="en-US"/>
              </w:rPr>
              <w:t xml:space="preserve">Dolbeau-Mistassini </w:t>
            </w:r>
            <w:r>
              <w:rPr>
                <w:lang w:eastAsia="en-US"/>
              </w:rPr>
              <w:t xml:space="preserve">comprend les dossiers </w:t>
            </w:r>
            <w:r>
              <w:rPr>
                <w:i/>
                <w:iCs/>
                <w:lang w:eastAsia="en-US"/>
              </w:rPr>
              <w:t xml:space="preserve">Élections (Dolbeau), Élections (Mistassini) </w:t>
            </w:r>
            <w:r>
              <w:rPr>
                <w:lang w:eastAsia="en-US"/>
              </w:rPr>
              <w:t xml:space="preserve">et </w:t>
            </w:r>
            <w:r>
              <w:rPr>
                <w:i/>
                <w:iCs/>
                <w:lang w:eastAsia="en-US"/>
              </w:rPr>
              <w:t>Personnalités politiques.</w:t>
            </w:r>
          </w:p>
          <w:p w14:paraId="4307899A" w14:textId="77777777" w:rsidR="00527DF3" w:rsidRPr="00527DF3" w:rsidRDefault="00527DF3" w:rsidP="00C53EC0">
            <w:pPr>
              <w:pStyle w:val="Standard"/>
              <w:rPr>
                <w:i/>
                <w:iCs/>
                <w:lang w:eastAsia="en-US"/>
              </w:rPr>
            </w:pPr>
          </w:p>
          <w:p w14:paraId="26A1F1BD" w14:textId="0D11FB4F" w:rsidR="00654C01" w:rsidRDefault="00654C01" w:rsidP="00654C01">
            <w:pPr>
              <w:pStyle w:val="Titre4-FF"/>
            </w:pPr>
            <w:bookmarkStart w:id="108" w:name="_Toc237330966"/>
            <w:r>
              <w:t xml:space="preserve">P40/C1/5.1 : Élections </w:t>
            </w:r>
            <w:r w:rsidR="0048053E">
              <w:t>(</w:t>
            </w:r>
            <w:r>
              <w:t>Dolbeau</w:t>
            </w:r>
            <w:r w:rsidR="0048053E">
              <w:t>)</w:t>
            </w:r>
            <w:bookmarkEnd w:id="108"/>
          </w:p>
          <w:p w14:paraId="154A8EBB" w14:textId="6824763D" w:rsidR="00654C01" w:rsidRPr="006C7BD3" w:rsidRDefault="00654C01" w:rsidP="00654C01">
            <w:pPr>
              <w:pStyle w:val="Standard"/>
            </w:pPr>
            <w:r w:rsidRPr="006C7BD3">
              <w:rPr>
                <w:lang w:eastAsia="en-US"/>
              </w:rPr>
              <w:t>– 1928-1989. – 0,5 cm de documents textuels. – 1 photographie</w:t>
            </w:r>
            <w:r w:rsidR="00C15C31">
              <w:rPr>
                <w:lang w:eastAsia="en-US"/>
              </w:rPr>
              <w:t>;</w:t>
            </w:r>
            <w:r w:rsidRPr="006C7BD3">
              <w:rPr>
                <w:lang w:eastAsia="en-US"/>
              </w:rPr>
              <w:t xml:space="preserve"> sur papier glacé, </w:t>
            </w:r>
            <w:proofErr w:type="spellStart"/>
            <w:r w:rsidRPr="006C7BD3">
              <w:rPr>
                <w:lang w:eastAsia="en-US"/>
              </w:rPr>
              <w:t>n&amp;b</w:t>
            </w:r>
            <w:proofErr w:type="spellEnd"/>
            <w:r w:rsidRPr="006C7BD3">
              <w:rPr>
                <w:lang w:eastAsia="en-US"/>
              </w:rPr>
              <w:t xml:space="preserve">, 16,5 x 20 cm (4 chemises). </w:t>
            </w:r>
          </w:p>
          <w:p w14:paraId="6C68020F" w14:textId="77777777" w:rsidR="00654C01" w:rsidRPr="006C7BD3" w:rsidRDefault="00654C01" w:rsidP="00C53EC0">
            <w:pPr>
              <w:pStyle w:val="Standard"/>
              <w:rPr>
                <w:lang w:eastAsia="en-US"/>
              </w:rPr>
            </w:pPr>
          </w:p>
          <w:p w14:paraId="07F1C0C7" w14:textId="77777777" w:rsidR="00C53EC0" w:rsidRPr="006C7BD3" w:rsidRDefault="00C53EC0" w:rsidP="00C53EC0">
            <w:pPr>
              <w:pStyle w:val="Standard"/>
              <w:rPr>
                <w:i/>
                <w:iCs/>
                <w:lang w:eastAsia="en-US"/>
              </w:rPr>
            </w:pPr>
            <w:r w:rsidRPr="006C7BD3">
              <w:rPr>
                <w:i/>
                <w:iCs/>
                <w:lang w:eastAsia="en-US"/>
              </w:rPr>
              <w:t>Portée et contenu :</w:t>
            </w:r>
          </w:p>
          <w:p w14:paraId="607D34C2" w14:textId="09A1D29E" w:rsidR="00C53EC0" w:rsidRPr="006C7BD3" w:rsidRDefault="00C53EC0" w:rsidP="00C53EC0">
            <w:pPr>
              <w:pStyle w:val="Standard"/>
            </w:pPr>
            <w:r w:rsidRPr="006C7BD3">
              <w:rPr>
                <w:lang w:eastAsia="en-US"/>
              </w:rPr>
              <w:lastRenderedPageBreak/>
              <w:t>Le dossier « </w:t>
            </w:r>
            <w:r w:rsidR="00516049" w:rsidRPr="006C7BD3">
              <w:rPr>
                <w:lang w:eastAsia="en-US"/>
              </w:rPr>
              <w:t>Élections</w:t>
            </w:r>
            <w:r w:rsidR="00654C01">
              <w:rPr>
                <w:lang w:eastAsia="en-US"/>
              </w:rPr>
              <w:t xml:space="preserve"> Dolbeau</w:t>
            </w:r>
            <w:r w:rsidRPr="006C7BD3">
              <w:rPr>
                <w:lang w:eastAsia="en-US"/>
              </w:rPr>
              <w:t> » est constitué</w:t>
            </w:r>
            <w:r w:rsidR="00B100AA" w:rsidRPr="006C7BD3">
              <w:rPr>
                <w:lang w:eastAsia="en-US"/>
              </w:rPr>
              <w:t xml:space="preserve"> de :</w:t>
            </w:r>
          </w:p>
          <w:p w14:paraId="3E5DE598" w14:textId="77777777" w:rsidR="00C53EC0" w:rsidRPr="006C7BD3" w:rsidRDefault="00C53EC0" w:rsidP="00C53EC0">
            <w:pPr>
              <w:pStyle w:val="Standard"/>
              <w:rPr>
                <w:lang w:eastAsia="en-US"/>
              </w:rPr>
            </w:pPr>
          </w:p>
          <w:p w14:paraId="3029F56D" w14:textId="2ABB28F1" w:rsidR="00354108" w:rsidRPr="006C7BD3" w:rsidRDefault="00654C01" w:rsidP="00654C01">
            <w:pPr>
              <w:pStyle w:val="Villes-FF1"/>
            </w:pPr>
            <w:r>
              <w:t>Documents</w:t>
            </w:r>
            <w:r w:rsidR="00354108" w:rsidRPr="006C7BD3">
              <w:t xml:space="preserve"> : </w:t>
            </w:r>
          </w:p>
          <w:p w14:paraId="1574F143" w14:textId="5786A866" w:rsidR="00654C01" w:rsidRDefault="00654C01" w:rsidP="00654C01">
            <w:pPr>
              <w:pStyle w:val="Standard"/>
            </w:pPr>
            <w:r>
              <w:t>P40/C1/5.1,1 à 5.1,5</w:t>
            </w:r>
          </w:p>
          <w:p w14:paraId="467C2181" w14:textId="691E6D8E" w:rsidR="00020826" w:rsidRDefault="00516049" w:rsidP="00020826">
            <w:pPr>
              <w:pStyle w:val="Standard"/>
              <w:numPr>
                <w:ilvl w:val="0"/>
                <w:numId w:val="1"/>
              </w:numPr>
            </w:pPr>
            <w:r w:rsidRPr="006C7BD3">
              <w:rPr>
                <w:lang w:eastAsia="en-US"/>
              </w:rPr>
              <w:t>Reproductions d’a</w:t>
            </w:r>
            <w:r w:rsidR="008922A4" w:rsidRPr="006C7BD3">
              <w:rPr>
                <w:lang w:eastAsia="en-US"/>
              </w:rPr>
              <w:t xml:space="preserve">rticles </w:t>
            </w:r>
            <w:r w:rsidRPr="006C7BD3">
              <w:rPr>
                <w:lang w:eastAsia="en-US"/>
              </w:rPr>
              <w:t>de journaux (5) d’élections à Dolbeau entre 1928 et 1947.</w:t>
            </w:r>
          </w:p>
          <w:p w14:paraId="4F5DCFC7" w14:textId="0D8FEA04" w:rsidR="00654C01" w:rsidRPr="006C7BD3" w:rsidRDefault="00654C01" w:rsidP="00654C01">
            <w:pPr>
              <w:pStyle w:val="Standard"/>
            </w:pPr>
            <w:r>
              <w:t>P40/C1/5.1,6</w:t>
            </w:r>
            <w:r w:rsidR="006A3161">
              <w:t xml:space="preserve"> et 5.1,7</w:t>
            </w:r>
          </w:p>
          <w:p w14:paraId="653192DB" w14:textId="37319460" w:rsidR="00516049" w:rsidRDefault="00516049" w:rsidP="00020826">
            <w:pPr>
              <w:pStyle w:val="Standard"/>
              <w:numPr>
                <w:ilvl w:val="0"/>
                <w:numId w:val="1"/>
              </w:numPr>
            </w:pPr>
            <w:r w:rsidRPr="006C7BD3">
              <w:t>Listes préliminaires des électeurs, sections urbaines n</w:t>
            </w:r>
            <w:r w:rsidRPr="006C7BD3">
              <w:rPr>
                <w:vertAlign w:val="superscript"/>
              </w:rPr>
              <w:t>o</w:t>
            </w:r>
            <w:r w:rsidRPr="006C7BD3">
              <w:t xml:space="preserve"> 116 et 123 à Dolbeau. – 5 pages. – 1972. </w:t>
            </w:r>
          </w:p>
          <w:p w14:paraId="0415EE96" w14:textId="3EB11104" w:rsidR="00654C01" w:rsidRPr="006C7BD3" w:rsidRDefault="00654C01" w:rsidP="00654C01">
            <w:pPr>
              <w:pStyle w:val="Standard"/>
            </w:pPr>
            <w:r>
              <w:t>P40/C1/5.1,</w:t>
            </w:r>
            <w:r w:rsidR="006A3161">
              <w:t>8</w:t>
            </w:r>
            <w:r>
              <w:t xml:space="preserve"> à 5.1,1</w:t>
            </w:r>
            <w:r w:rsidR="006A3161">
              <w:t>3</w:t>
            </w:r>
          </w:p>
          <w:p w14:paraId="326C6D75" w14:textId="02B96A68" w:rsidR="00516049" w:rsidRPr="006C7BD3" w:rsidRDefault="00516049" w:rsidP="00020826">
            <w:pPr>
              <w:pStyle w:val="Standard"/>
              <w:numPr>
                <w:ilvl w:val="0"/>
                <w:numId w:val="1"/>
              </w:numPr>
            </w:pPr>
            <w:r w:rsidRPr="006C7BD3">
              <w:t>Dépliants (6) de promotion pour les postes de maires ou de conseiller municipal de Dolbeau; Camille Lupien, Denis Trottier, Anne Bellemare, Maurice Sénéchal et Gaétan Dufour, [</w:t>
            </w:r>
            <w:proofErr w:type="gramStart"/>
            <w:r w:rsidRPr="006C7BD3">
              <w:t>1980]-</w:t>
            </w:r>
            <w:proofErr w:type="gramEnd"/>
            <w:r w:rsidRPr="006C7BD3">
              <w:t xml:space="preserve">1989. </w:t>
            </w:r>
          </w:p>
          <w:p w14:paraId="1E33C68A" w14:textId="5121A9C4" w:rsidR="00354108" w:rsidRDefault="00354108" w:rsidP="00654C01">
            <w:pPr>
              <w:pStyle w:val="Villes-FF1"/>
            </w:pPr>
            <w:r w:rsidRPr="006C7BD3">
              <w:t xml:space="preserve">Photographies : </w:t>
            </w:r>
          </w:p>
          <w:p w14:paraId="137AA709" w14:textId="0EBF3207" w:rsidR="006A3161" w:rsidRPr="006C7BD3" w:rsidRDefault="006A3161" w:rsidP="006A3161">
            <w:pPr>
              <w:pStyle w:val="Standard"/>
            </w:pPr>
            <w:r>
              <w:t>P40/C1/5.1,</w:t>
            </w:r>
            <w:r w:rsidR="0029607D">
              <w:t>14</w:t>
            </w:r>
          </w:p>
          <w:p w14:paraId="231E2C3B" w14:textId="5AE9E795" w:rsidR="00020826" w:rsidRDefault="00516049" w:rsidP="00020826">
            <w:pPr>
              <w:pStyle w:val="Standard"/>
              <w:numPr>
                <w:ilvl w:val="0"/>
                <w:numId w:val="1"/>
              </w:numPr>
            </w:pPr>
            <w:r w:rsidRPr="006C7BD3">
              <w:t>Une photographie de l’élection du maire Raoul Coulombe, Dolbeau, 1963.</w:t>
            </w:r>
          </w:p>
          <w:p w14:paraId="66A8B35E" w14:textId="7B6E8198" w:rsidR="0029607D" w:rsidRDefault="0029607D" w:rsidP="0029607D">
            <w:pPr>
              <w:pStyle w:val="Standard"/>
            </w:pPr>
          </w:p>
          <w:p w14:paraId="0444D962" w14:textId="77777777" w:rsidR="0029607D" w:rsidRPr="006C7BD3" w:rsidRDefault="0029607D" w:rsidP="0029607D">
            <w:pPr>
              <w:pStyle w:val="Standard"/>
            </w:pPr>
            <w:r w:rsidRPr="006C7BD3">
              <w:rPr>
                <w:i/>
                <w:iCs/>
                <w:lang w:eastAsia="en-US"/>
              </w:rPr>
              <w:t>Notes :</w:t>
            </w:r>
          </w:p>
          <w:p w14:paraId="60543142" w14:textId="77777777" w:rsidR="0029607D" w:rsidRPr="006C7BD3" w:rsidRDefault="0029607D" w:rsidP="0029607D">
            <w:pPr>
              <w:pStyle w:val="Standard"/>
              <w:rPr>
                <w:lang w:eastAsia="en-US"/>
              </w:rPr>
            </w:pPr>
            <w:r w:rsidRPr="006C7BD3">
              <w:rPr>
                <w:lang w:eastAsia="en-US"/>
              </w:rPr>
              <w:t>Aucun donateur connu.</w:t>
            </w:r>
          </w:p>
          <w:p w14:paraId="18F294B5" w14:textId="77777777" w:rsidR="0029607D" w:rsidRPr="006C7BD3" w:rsidRDefault="0029607D" w:rsidP="0029607D">
            <w:pPr>
              <w:pStyle w:val="Standard"/>
            </w:pPr>
            <w:r w:rsidRPr="006C7BD3">
              <w:t xml:space="preserve">Certains documents sont pliés. </w:t>
            </w:r>
          </w:p>
          <w:p w14:paraId="2D3FB487" w14:textId="77777777" w:rsidR="0029607D" w:rsidRDefault="0029607D" w:rsidP="0029607D">
            <w:pPr>
              <w:pStyle w:val="Standard"/>
            </w:pPr>
            <w:r w:rsidRPr="006C7BD3">
              <w:t>Certains documents sont présentés sous la forme de dépliants.</w:t>
            </w:r>
          </w:p>
          <w:p w14:paraId="235ABED6" w14:textId="6A4457D1" w:rsidR="00C15C31" w:rsidRPr="006C7BD3" w:rsidRDefault="00C15C31" w:rsidP="0029607D">
            <w:pPr>
              <w:pStyle w:val="Standard"/>
            </w:pPr>
            <w:r>
              <w:t>La photographie est annotée au verso.</w:t>
            </w:r>
          </w:p>
          <w:p w14:paraId="7FFD7189" w14:textId="77777777" w:rsidR="0029607D" w:rsidRDefault="0029607D" w:rsidP="0029607D">
            <w:pPr>
              <w:pStyle w:val="Standard"/>
            </w:pPr>
            <w:r w:rsidRPr="006C7BD3">
              <w:t xml:space="preserve">Photographe : L’Écrin Jean-Marie Duchaine, Dolbeau. </w:t>
            </w:r>
          </w:p>
          <w:p w14:paraId="38F99473" w14:textId="77777777" w:rsidR="0029607D" w:rsidRPr="006C7BD3" w:rsidRDefault="0029607D" w:rsidP="0029607D">
            <w:pPr>
              <w:pStyle w:val="Standard"/>
            </w:pPr>
            <w:r>
              <w:t xml:space="preserve">Pour un dépliant des élections de Denis Trottier et de Bruno Pelchat lié au projet </w:t>
            </w:r>
            <w:proofErr w:type="spellStart"/>
            <w:r>
              <w:t>Courbec</w:t>
            </w:r>
            <w:proofErr w:type="spellEnd"/>
            <w:r>
              <w:t>, en 1989, voir la cote P40/C1/8 « Projets » du présent fonds.</w:t>
            </w:r>
          </w:p>
          <w:p w14:paraId="59C0C708" w14:textId="77777777" w:rsidR="0029607D" w:rsidRDefault="0029607D" w:rsidP="0029607D">
            <w:pPr>
              <w:pStyle w:val="Standard"/>
              <w:rPr>
                <w:lang w:eastAsia="en-US"/>
              </w:rPr>
            </w:pPr>
            <w:r w:rsidRPr="006C7BD3">
              <w:rPr>
                <w:lang w:eastAsia="en-US"/>
              </w:rPr>
              <w:t xml:space="preserve">Originaux et reproductions. </w:t>
            </w:r>
          </w:p>
          <w:p w14:paraId="55E0567B" w14:textId="71EF617A" w:rsidR="002D4FCF" w:rsidRPr="006C7BD3" w:rsidRDefault="002D4FCF" w:rsidP="0029607D">
            <w:pPr>
              <w:pStyle w:val="Standard"/>
            </w:pPr>
            <w:r>
              <w:rPr>
                <w:lang w:eastAsia="en-US"/>
              </w:rPr>
              <w:t xml:space="preserve">Boîte </w:t>
            </w:r>
            <w:r w:rsidR="00C15C31">
              <w:rPr>
                <w:lang w:eastAsia="en-US"/>
              </w:rPr>
              <w:t>4</w:t>
            </w:r>
            <w:r>
              <w:rPr>
                <w:lang w:eastAsia="en-US"/>
              </w:rPr>
              <w:t>.</w:t>
            </w:r>
          </w:p>
          <w:p w14:paraId="596EA1DF" w14:textId="77777777" w:rsidR="0029607D" w:rsidRDefault="0029607D" w:rsidP="0029607D">
            <w:pPr>
              <w:pStyle w:val="Standard"/>
            </w:pPr>
          </w:p>
          <w:p w14:paraId="5614FA71" w14:textId="0CD69B72" w:rsidR="0029607D" w:rsidRDefault="0029607D" w:rsidP="0029607D">
            <w:pPr>
              <w:pStyle w:val="Titre4-FF"/>
            </w:pPr>
            <w:bookmarkStart w:id="109" w:name="_Toc237330967"/>
            <w:r>
              <w:t xml:space="preserve">P40/C1/5.2 : Élections </w:t>
            </w:r>
            <w:r w:rsidR="0048053E">
              <w:t>(</w:t>
            </w:r>
            <w:r>
              <w:t>Mistassini</w:t>
            </w:r>
            <w:r w:rsidR="0048053E">
              <w:t>)</w:t>
            </w:r>
            <w:bookmarkEnd w:id="109"/>
          </w:p>
          <w:p w14:paraId="7DD8A468" w14:textId="15680A17" w:rsidR="0029607D" w:rsidRPr="006C7BD3" w:rsidRDefault="0029607D" w:rsidP="0029607D">
            <w:pPr>
              <w:pStyle w:val="Standard"/>
            </w:pPr>
            <w:r w:rsidRPr="006C7BD3">
              <w:rPr>
                <w:lang w:eastAsia="en-US"/>
              </w:rPr>
              <w:t>– 19</w:t>
            </w:r>
            <w:r>
              <w:rPr>
                <w:lang w:eastAsia="en-US"/>
              </w:rPr>
              <w:t>33</w:t>
            </w:r>
            <w:r w:rsidRPr="006C7BD3">
              <w:rPr>
                <w:lang w:eastAsia="en-US"/>
              </w:rPr>
              <w:t>. – 0,</w:t>
            </w:r>
            <w:r>
              <w:rPr>
                <w:lang w:eastAsia="en-US"/>
              </w:rPr>
              <w:t>1</w:t>
            </w:r>
            <w:r w:rsidRPr="006C7BD3">
              <w:rPr>
                <w:lang w:eastAsia="en-US"/>
              </w:rPr>
              <w:t xml:space="preserve"> cm de documents textuels</w:t>
            </w:r>
            <w:r>
              <w:rPr>
                <w:lang w:eastAsia="en-US"/>
              </w:rPr>
              <w:t xml:space="preserve"> (1 chemise). </w:t>
            </w:r>
            <w:r w:rsidRPr="006C7BD3">
              <w:rPr>
                <w:lang w:eastAsia="en-US"/>
              </w:rPr>
              <w:t xml:space="preserve"> </w:t>
            </w:r>
          </w:p>
          <w:p w14:paraId="7B281513" w14:textId="77777777" w:rsidR="0029607D" w:rsidRPr="006C7BD3" w:rsidRDefault="0029607D" w:rsidP="0029607D">
            <w:pPr>
              <w:pStyle w:val="Standard"/>
              <w:rPr>
                <w:lang w:eastAsia="en-US"/>
              </w:rPr>
            </w:pPr>
          </w:p>
          <w:p w14:paraId="4BBD7E4D" w14:textId="77777777" w:rsidR="0029607D" w:rsidRPr="006C7BD3" w:rsidRDefault="0029607D" w:rsidP="0029607D">
            <w:pPr>
              <w:pStyle w:val="Standard"/>
              <w:rPr>
                <w:i/>
                <w:iCs/>
                <w:lang w:eastAsia="en-US"/>
              </w:rPr>
            </w:pPr>
            <w:r w:rsidRPr="006C7BD3">
              <w:rPr>
                <w:i/>
                <w:iCs/>
                <w:lang w:eastAsia="en-US"/>
              </w:rPr>
              <w:t>Portée et contenu :</w:t>
            </w:r>
          </w:p>
          <w:p w14:paraId="3FA32850" w14:textId="22E76680" w:rsidR="0029607D" w:rsidRPr="006C7BD3" w:rsidRDefault="0029607D" w:rsidP="0029607D">
            <w:pPr>
              <w:pStyle w:val="Standard"/>
            </w:pPr>
            <w:r w:rsidRPr="006C7BD3">
              <w:rPr>
                <w:lang w:eastAsia="en-US"/>
              </w:rPr>
              <w:t>Le dossier « Élections</w:t>
            </w:r>
            <w:r>
              <w:rPr>
                <w:lang w:eastAsia="en-US"/>
              </w:rPr>
              <w:t xml:space="preserve"> Mistassini </w:t>
            </w:r>
            <w:r w:rsidRPr="006C7BD3">
              <w:rPr>
                <w:lang w:eastAsia="en-US"/>
              </w:rPr>
              <w:t>» est constitué de :</w:t>
            </w:r>
          </w:p>
          <w:p w14:paraId="7DE83AB8" w14:textId="77777777" w:rsidR="006A3161" w:rsidRPr="006C7BD3" w:rsidRDefault="006A3161" w:rsidP="006A3161">
            <w:pPr>
              <w:pStyle w:val="Standard"/>
            </w:pPr>
          </w:p>
          <w:p w14:paraId="57938928" w14:textId="2C8A336F" w:rsidR="00020826" w:rsidRDefault="0029607D" w:rsidP="00020826">
            <w:pPr>
              <w:pStyle w:val="Villes-FF1"/>
            </w:pPr>
            <w:r>
              <w:t>Documents</w:t>
            </w:r>
            <w:r w:rsidR="00020826" w:rsidRPr="006C7BD3">
              <w:t> :</w:t>
            </w:r>
          </w:p>
          <w:p w14:paraId="4CE3E5F1" w14:textId="03E2BC8B" w:rsidR="0029607D" w:rsidRPr="006C7BD3" w:rsidRDefault="0029607D" w:rsidP="0029607D">
            <w:pPr>
              <w:pStyle w:val="Standard"/>
            </w:pPr>
            <w:r>
              <w:t>P40/C1/5.2,1</w:t>
            </w:r>
          </w:p>
          <w:p w14:paraId="5201A670" w14:textId="45ACBB90" w:rsidR="00020826" w:rsidRPr="006C7BD3" w:rsidRDefault="008D2138" w:rsidP="00020826">
            <w:pPr>
              <w:pStyle w:val="Standard"/>
              <w:numPr>
                <w:ilvl w:val="0"/>
                <w:numId w:val="1"/>
              </w:numPr>
            </w:pPr>
            <w:r w:rsidRPr="006C7BD3">
              <w:rPr>
                <w:lang w:eastAsia="en-US"/>
              </w:rPr>
              <w:t xml:space="preserve">Un article (reproduction) du journal </w:t>
            </w:r>
            <w:r w:rsidRPr="006C7BD3">
              <w:rPr>
                <w:i/>
                <w:lang w:eastAsia="en-US"/>
              </w:rPr>
              <w:t xml:space="preserve">Le Colon </w:t>
            </w:r>
            <w:r w:rsidRPr="006C7BD3">
              <w:rPr>
                <w:lang w:eastAsia="en-US"/>
              </w:rPr>
              <w:t>de 1933 concernant les résultats d’une élection municipale à Mistassini. – 1 page. – 1933.</w:t>
            </w:r>
          </w:p>
          <w:p w14:paraId="6A9330EA" w14:textId="77777777" w:rsidR="00020826" w:rsidRPr="006C7BD3" w:rsidRDefault="00020826" w:rsidP="00C53EC0">
            <w:pPr>
              <w:pStyle w:val="Standard"/>
              <w:rPr>
                <w:lang w:eastAsia="en-US"/>
              </w:rPr>
            </w:pPr>
          </w:p>
          <w:p w14:paraId="6ECAE49E" w14:textId="77777777" w:rsidR="00C53EC0" w:rsidRPr="006C7BD3" w:rsidRDefault="00C53EC0" w:rsidP="00C53EC0">
            <w:pPr>
              <w:pStyle w:val="Standard"/>
            </w:pPr>
            <w:r w:rsidRPr="006C7BD3">
              <w:rPr>
                <w:i/>
                <w:iCs/>
                <w:lang w:eastAsia="en-US"/>
              </w:rPr>
              <w:t>Notes :</w:t>
            </w:r>
          </w:p>
          <w:p w14:paraId="53F70075" w14:textId="562FCB35" w:rsidR="00C53EC0" w:rsidRDefault="00516049" w:rsidP="00C53EC0">
            <w:pPr>
              <w:pStyle w:val="Standard"/>
              <w:rPr>
                <w:lang w:eastAsia="en-US"/>
              </w:rPr>
            </w:pPr>
            <w:r w:rsidRPr="006C7BD3">
              <w:rPr>
                <w:lang w:eastAsia="en-US"/>
              </w:rPr>
              <w:t>Aucun donateur connu.</w:t>
            </w:r>
          </w:p>
          <w:p w14:paraId="0293896C" w14:textId="78A631E8" w:rsidR="0029607D" w:rsidRDefault="0029607D" w:rsidP="00C53EC0">
            <w:pPr>
              <w:pStyle w:val="Standard"/>
              <w:rPr>
                <w:lang w:eastAsia="en-US"/>
              </w:rPr>
            </w:pPr>
            <w:r>
              <w:rPr>
                <w:lang w:eastAsia="en-US"/>
              </w:rPr>
              <w:t>Photocopie.</w:t>
            </w:r>
          </w:p>
          <w:p w14:paraId="3A4E8012" w14:textId="2645D3E1" w:rsidR="002D4FCF" w:rsidRPr="006C7BD3" w:rsidRDefault="002D4FCF" w:rsidP="00C53EC0">
            <w:pPr>
              <w:pStyle w:val="Standard"/>
              <w:rPr>
                <w:lang w:eastAsia="en-US"/>
              </w:rPr>
            </w:pPr>
            <w:r>
              <w:rPr>
                <w:lang w:eastAsia="en-US"/>
              </w:rPr>
              <w:t xml:space="preserve">Boîte </w:t>
            </w:r>
            <w:r w:rsidR="00C15C31">
              <w:rPr>
                <w:lang w:eastAsia="en-US"/>
              </w:rPr>
              <w:t>4</w:t>
            </w:r>
            <w:r>
              <w:rPr>
                <w:lang w:eastAsia="en-US"/>
              </w:rPr>
              <w:t>.</w:t>
            </w:r>
          </w:p>
          <w:p w14:paraId="47E68431" w14:textId="77777777" w:rsidR="0037292A" w:rsidRDefault="0037292A" w:rsidP="0037292A">
            <w:pPr>
              <w:pStyle w:val="FF-Titre30"/>
            </w:pPr>
          </w:p>
          <w:p w14:paraId="1CC0318D" w14:textId="6FA0FF3B" w:rsidR="00F07C2F" w:rsidRDefault="00F07C2F" w:rsidP="00F07C2F">
            <w:pPr>
              <w:pStyle w:val="Titre4-FF"/>
            </w:pPr>
            <w:bookmarkStart w:id="110" w:name="_Toc237330968"/>
            <w:r>
              <w:t>P40/C1/5.3 : Personnalités politiques</w:t>
            </w:r>
            <w:bookmarkEnd w:id="110"/>
          </w:p>
          <w:p w14:paraId="1439BD6D" w14:textId="1D689D4D" w:rsidR="00F07C2F" w:rsidRPr="006C7BD3" w:rsidRDefault="00F07C2F" w:rsidP="00F07C2F">
            <w:pPr>
              <w:pStyle w:val="Standard"/>
            </w:pPr>
            <w:r w:rsidRPr="006C7BD3">
              <w:rPr>
                <w:lang w:eastAsia="en-US"/>
              </w:rPr>
              <w:t xml:space="preserve">– </w:t>
            </w:r>
            <w:r w:rsidR="00C15C31">
              <w:rPr>
                <w:lang w:eastAsia="en-US"/>
              </w:rPr>
              <w:t>1983</w:t>
            </w:r>
            <w:r w:rsidRPr="006C7BD3">
              <w:rPr>
                <w:lang w:eastAsia="en-US"/>
              </w:rPr>
              <w:t xml:space="preserve">. – </w:t>
            </w:r>
            <w:r w:rsidR="00C15C31">
              <w:rPr>
                <w:lang w:eastAsia="en-US"/>
              </w:rPr>
              <w:t>0,1</w:t>
            </w:r>
            <w:r>
              <w:rPr>
                <w:lang w:eastAsia="en-US"/>
              </w:rPr>
              <w:t xml:space="preserve"> </w:t>
            </w:r>
            <w:r w:rsidRPr="006C7BD3">
              <w:rPr>
                <w:lang w:eastAsia="en-US"/>
              </w:rPr>
              <w:t>cm de documents textuels</w:t>
            </w:r>
            <w:r>
              <w:rPr>
                <w:lang w:eastAsia="en-US"/>
              </w:rPr>
              <w:t xml:space="preserve"> (1 chemise). </w:t>
            </w:r>
            <w:r w:rsidRPr="006C7BD3">
              <w:rPr>
                <w:lang w:eastAsia="en-US"/>
              </w:rPr>
              <w:t xml:space="preserve"> </w:t>
            </w:r>
          </w:p>
          <w:p w14:paraId="0624B1DA" w14:textId="77777777" w:rsidR="00F07C2F" w:rsidRPr="006C7BD3" w:rsidRDefault="00F07C2F" w:rsidP="00F07C2F">
            <w:pPr>
              <w:pStyle w:val="Standard"/>
              <w:rPr>
                <w:lang w:eastAsia="en-US"/>
              </w:rPr>
            </w:pPr>
          </w:p>
          <w:p w14:paraId="48C7B4F6" w14:textId="77777777" w:rsidR="00F07C2F" w:rsidRPr="006C7BD3" w:rsidRDefault="00F07C2F" w:rsidP="00F07C2F">
            <w:pPr>
              <w:pStyle w:val="Standard"/>
              <w:rPr>
                <w:i/>
                <w:iCs/>
                <w:lang w:eastAsia="en-US"/>
              </w:rPr>
            </w:pPr>
            <w:r w:rsidRPr="006C7BD3">
              <w:rPr>
                <w:i/>
                <w:iCs/>
                <w:lang w:eastAsia="en-US"/>
              </w:rPr>
              <w:t>Portée et contenu :</w:t>
            </w:r>
          </w:p>
          <w:p w14:paraId="3076271F" w14:textId="78FEDDF2" w:rsidR="00F07C2F" w:rsidRPr="006C7BD3" w:rsidRDefault="00F07C2F" w:rsidP="00F07C2F">
            <w:pPr>
              <w:pStyle w:val="Standard"/>
            </w:pPr>
            <w:r w:rsidRPr="006C7BD3">
              <w:rPr>
                <w:lang w:eastAsia="en-US"/>
              </w:rPr>
              <w:t>Le dossier « </w:t>
            </w:r>
            <w:r>
              <w:rPr>
                <w:lang w:eastAsia="en-US"/>
              </w:rPr>
              <w:t xml:space="preserve">Personnalités politiques </w:t>
            </w:r>
            <w:r w:rsidRPr="006C7BD3">
              <w:rPr>
                <w:lang w:eastAsia="en-US"/>
              </w:rPr>
              <w:t>» est constitué de :</w:t>
            </w:r>
          </w:p>
          <w:p w14:paraId="3FC79D5D" w14:textId="77777777" w:rsidR="00F07C2F" w:rsidRPr="006C7BD3" w:rsidRDefault="00F07C2F" w:rsidP="00F07C2F">
            <w:pPr>
              <w:pStyle w:val="Standard"/>
            </w:pPr>
          </w:p>
          <w:p w14:paraId="67ECCF1A" w14:textId="77777777" w:rsidR="00F07C2F" w:rsidRDefault="00F07C2F" w:rsidP="00F07C2F">
            <w:pPr>
              <w:pStyle w:val="Villes-FF1"/>
            </w:pPr>
            <w:r>
              <w:t>Documents</w:t>
            </w:r>
            <w:r w:rsidRPr="006C7BD3">
              <w:t> :</w:t>
            </w:r>
          </w:p>
          <w:p w14:paraId="4CB89BA3" w14:textId="6D95F4AE" w:rsidR="00F07C2F" w:rsidRPr="006C7BD3" w:rsidRDefault="00C15C31" w:rsidP="00F07C2F">
            <w:pPr>
              <w:pStyle w:val="Standard"/>
              <w:numPr>
                <w:ilvl w:val="0"/>
                <w:numId w:val="1"/>
              </w:numPr>
            </w:pPr>
            <w:r>
              <w:rPr>
                <w:lang w:eastAsia="en-US"/>
              </w:rPr>
              <w:t>Bulletin parlementaire</w:t>
            </w:r>
            <w:r w:rsidR="00F07C2F">
              <w:rPr>
                <w:lang w:eastAsia="en-US"/>
              </w:rPr>
              <w:t xml:space="preserve"> de la député Suzanne Beauchamp-Niquet, originaire de Dolbeau</w:t>
            </w:r>
            <w:r w:rsidR="00F07C2F" w:rsidRPr="006C7BD3">
              <w:rPr>
                <w:lang w:eastAsia="en-US"/>
              </w:rPr>
              <w:t xml:space="preserve">. – </w:t>
            </w:r>
            <w:r>
              <w:rPr>
                <w:lang w:eastAsia="en-US"/>
              </w:rPr>
              <w:t>0,1 cm</w:t>
            </w:r>
            <w:r w:rsidR="00F07C2F" w:rsidRPr="006C7BD3">
              <w:rPr>
                <w:lang w:eastAsia="en-US"/>
              </w:rPr>
              <w:t xml:space="preserve">. – </w:t>
            </w:r>
            <w:r>
              <w:rPr>
                <w:lang w:eastAsia="en-US"/>
              </w:rPr>
              <w:t>octobre 1983</w:t>
            </w:r>
            <w:r w:rsidR="00F07C2F" w:rsidRPr="006C7BD3">
              <w:rPr>
                <w:lang w:eastAsia="en-US"/>
              </w:rPr>
              <w:t>.</w:t>
            </w:r>
          </w:p>
          <w:p w14:paraId="61379F32" w14:textId="77777777" w:rsidR="00F07C2F" w:rsidRPr="006C7BD3" w:rsidRDefault="00F07C2F" w:rsidP="00F07C2F">
            <w:pPr>
              <w:pStyle w:val="Standard"/>
              <w:rPr>
                <w:lang w:eastAsia="en-US"/>
              </w:rPr>
            </w:pPr>
          </w:p>
          <w:p w14:paraId="2DE32FFC" w14:textId="77777777" w:rsidR="00F07C2F" w:rsidRPr="006C7BD3" w:rsidRDefault="00F07C2F" w:rsidP="00F07C2F">
            <w:pPr>
              <w:pStyle w:val="Standard"/>
            </w:pPr>
            <w:r w:rsidRPr="006C7BD3">
              <w:rPr>
                <w:i/>
                <w:iCs/>
                <w:lang w:eastAsia="en-US"/>
              </w:rPr>
              <w:t>Notes :</w:t>
            </w:r>
          </w:p>
          <w:p w14:paraId="2D0BD353" w14:textId="4B30C45C" w:rsidR="00C15C31" w:rsidRDefault="00C15C31" w:rsidP="00F07C2F">
            <w:pPr>
              <w:pStyle w:val="Standard"/>
              <w:rPr>
                <w:lang w:eastAsia="en-US"/>
              </w:rPr>
            </w:pPr>
            <w:r>
              <w:rPr>
                <w:lang w:eastAsia="en-US"/>
              </w:rPr>
              <w:t xml:space="preserve">Voir aussi P40/A1/1 « Personnalités politiques » de la série </w:t>
            </w:r>
            <w:r w:rsidRPr="00C15C31">
              <w:rPr>
                <w:i/>
                <w:iCs/>
                <w:lang w:eastAsia="en-US"/>
              </w:rPr>
              <w:t>Saguenay</w:t>
            </w:r>
            <w:r>
              <w:rPr>
                <w:i/>
                <w:iCs/>
                <w:lang w:eastAsia="en-US"/>
              </w:rPr>
              <w:t>–</w:t>
            </w:r>
            <w:r w:rsidRPr="00C15C31">
              <w:rPr>
                <w:i/>
                <w:iCs/>
                <w:lang w:eastAsia="en-US"/>
              </w:rPr>
              <w:t>Lac-Saint-Jean</w:t>
            </w:r>
            <w:r>
              <w:rPr>
                <w:lang w:eastAsia="en-US"/>
              </w:rPr>
              <w:t xml:space="preserve"> pour un bulletin de Mme Beauchamp-Niquet en 1981. </w:t>
            </w:r>
          </w:p>
          <w:p w14:paraId="4FD74F0B" w14:textId="2514E116" w:rsidR="00F07C2F" w:rsidRDefault="00F07C2F" w:rsidP="00F07C2F">
            <w:pPr>
              <w:pStyle w:val="Standard"/>
              <w:rPr>
                <w:lang w:eastAsia="en-US"/>
              </w:rPr>
            </w:pPr>
            <w:r>
              <w:rPr>
                <w:lang w:eastAsia="en-US"/>
              </w:rPr>
              <w:t>Original, document publié.</w:t>
            </w:r>
          </w:p>
          <w:p w14:paraId="03E90061" w14:textId="2E58927D" w:rsidR="00F07C2F" w:rsidRPr="00F07C2F" w:rsidRDefault="00F07C2F" w:rsidP="00F07C2F">
            <w:pPr>
              <w:pStyle w:val="Standard"/>
              <w:rPr>
                <w:lang w:eastAsia="en-US"/>
              </w:rPr>
            </w:pPr>
            <w:r>
              <w:rPr>
                <w:lang w:eastAsia="en-US"/>
              </w:rPr>
              <w:t xml:space="preserve">Boîte </w:t>
            </w:r>
            <w:r w:rsidR="00C15C31">
              <w:rPr>
                <w:lang w:eastAsia="en-US"/>
              </w:rPr>
              <w:t>4</w:t>
            </w:r>
            <w:r>
              <w:rPr>
                <w:lang w:eastAsia="en-US"/>
              </w:rPr>
              <w:t>.</w:t>
            </w:r>
          </w:p>
          <w:p w14:paraId="45D958D4" w14:textId="2C049C22" w:rsidR="00A703C4" w:rsidRPr="00A703C4" w:rsidRDefault="00A703C4" w:rsidP="00A703C4">
            <w:pPr>
              <w:rPr>
                <w:lang w:val="fr-CA" w:eastAsia="en-US"/>
              </w:rPr>
            </w:pPr>
          </w:p>
        </w:tc>
      </w:tr>
      <w:tr w:rsidR="006C7BD3" w:rsidRPr="006C7BD3" w14:paraId="71AE8796" w14:textId="77777777">
        <w:trPr>
          <w:trHeight w:val="873"/>
        </w:trPr>
        <w:tc>
          <w:tcPr>
            <w:tcW w:w="1554" w:type="dxa"/>
            <w:shd w:val="clear" w:color="auto" w:fill="D9D9D9"/>
            <w:tcMar>
              <w:top w:w="0" w:type="dxa"/>
              <w:left w:w="108" w:type="dxa"/>
              <w:bottom w:w="0" w:type="dxa"/>
              <w:right w:w="108" w:type="dxa"/>
            </w:tcMar>
          </w:tcPr>
          <w:p w14:paraId="20DE8B45" w14:textId="77777777" w:rsidR="00C15C31" w:rsidRDefault="00C15C31" w:rsidP="00C15C31">
            <w:pPr>
              <w:pStyle w:val="Standard"/>
              <w:rPr>
                <w:kern w:val="2"/>
                <w:szCs w:val="24"/>
                <w:lang w:eastAsia="fr-CA"/>
                <w14:ligatures w14:val="standardContextual"/>
              </w:rPr>
            </w:pPr>
            <w:r>
              <w:rPr>
                <w:color w:val="000000"/>
              </w:rPr>
              <w:lastRenderedPageBreak/>
              <w:t>R03 E05 T04</w:t>
            </w:r>
          </w:p>
          <w:p w14:paraId="1491AA70" w14:textId="77777777" w:rsidR="00C15C31" w:rsidRPr="006C7BD3" w:rsidRDefault="00C15C31" w:rsidP="00C15C31">
            <w:pPr>
              <w:pStyle w:val="Standard"/>
              <w:rPr>
                <w:lang w:eastAsia="en-US"/>
              </w:rPr>
            </w:pPr>
            <w:r w:rsidRPr="006C7BD3">
              <w:rPr>
                <w:lang w:eastAsia="en-US"/>
              </w:rPr>
              <w:t xml:space="preserve">Boîte </w:t>
            </w:r>
            <w:r>
              <w:rPr>
                <w:lang w:eastAsia="en-US"/>
              </w:rPr>
              <w:t>4</w:t>
            </w:r>
          </w:p>
          <w:p w14:paraId="0DD733DB" w14:textId="256EA5E2" w:rsidR="00C53EC0" w:rsidRPr="006C7BD3" w:rsidRDefault="00C53EC0" w:rsidP="00A93AC0">
            <w:pPr>
              <w:pStyle w:val="Standard"/>
              <w:rPr>
                <w:lang w:eastAsia="en-US"/>
              </w:rPr>
            </w:pPr>
          </w:p>
        </w:tc>
        <w:tc>
          <w:tcPr>
            <w:tcW w:w="7802" w:type="dxa"/>
            <w:shd w:val="clear" w:color="auto" w:fill="FFFFFF"/>
            <w:tcMar>
              <w:top w:w="0" w:type="dxa"/>
              <w:left w:w="108" w:type="dxa"/>
              <w:bottom w:w="0" w:type="dxa"/>
              <w:right w:w="108" w:type="dxa"/>
            </w:tcMar>
          </w:tcPr>
          <w:p w14:paraId="13ED1D92" w14:textId="20EE41D6" w:rsidR="00C53EC0" w:rsidRPr="006C7BD3" w:rsidRDefault="00C53EC0" w:rsidP="00C53EC0">
            <w:pPr>
              <w:pStyle w:val="FF-Titre30"/>
            </w:pPr>
            <w:bookmarkStart w:id="111" w:name="_Toc74839231"/>
            <w:bookmarkStart w:id="112" w:name="_Toc237330969"/>
            <w:r w:rsidRPr="006C7BD3">
              <w:t>P40/C1/</w:t>
            </w:r>
            <w:r w:rsidR="00746C36" w:rsidRPr="006C7BD3">
              <w:t>6</w:t>
            </w:r>
            <w:r w:rsidRPr="006C7BD3">
              <w:t xml:space="preserve"> : </w:t>
            </w:r>
            <w:bookmarkEnd w:id="111"/>
            <w:r w:rsidRPr="006C7BD3">
              <w:t>Finances</w:t>
            </w:r>
            <w:bookmarkEnd w:id="112"/>
          </w:p>
          <w:p w14:paraId="0A9428AF" w14:textId="3366D2AE" w:rsidR="00C53EC0" w:rsidRDefault="00C53EC0" w:rsidP="00C53EC0">
            <w:pPr>
              <w:pStyle w:val="Standard"/>
              <w:rPr>
                <w:lang w:eastAsia="en-US"/>
              </w:rPr>
            </w:pPr>
            <w:r w:rsidRPr="006C7BD3">
              <w:rPr>
                <w:lang w:eastAsia="en-US"/>
              </w:rPr>
              <w:t xml:space="preserve">– </w:t>
            </w:r>
            <w:r w:rsidR="0008271A" w:rsidRPr="006C7BD3">
              <w:rPr>
                <w:lang w:eastAsia="en-US"/>
              </w:rPr>
              <w:t>1989-1997</w:t>
            </w:r>
            <w:r w:rsidRPr="006C7BD3">
              <w:rPr>
                <w:lang w:eastAsia="en-US"/>
              </w:rPr>
              <w:t xml:space="preserve">. – </w:t>
            </w:r>
            <w:r w:rsidR="00C0313C" w:rsidRPr="006C7BD3">
              <w:rPr>
                <w:lang w:eastAsia="en-US"/>
              </w:rPr>
              <w:t xml:space="preserve">4 cm </w:t>
            </w:r>
            <w:r w:rsidRPr="006C7BD3">
              <w:rPr>
                <w:lang w:eastAsia="en-US"/>
              </w:rPr>
              <w:t>de documents</w:t>
            </w:r>
            <w:r w:rsidR="00C0313C" w:rsidRPr="006C7BD3">
              <w:rPr>
                <w:lang w:eastAsia="en-US"/>
              </w:rPr>
              <w:t xml:space="preserve"> textuels</w:t>
            </w:r>
            <w:r w:rsidRPr="006C7BD3">
              <w:rPr>
                <w:lang w:eastAsia="en-US"/>
              </w:rPr>
              <w:t>.</w:t>
            </w:r>
          </w:p>
          <w:p w14:paraId="4D8BDB68" w14:textId="77777777" w:rsidR="00527DF3" w:rsidRDefault="00527DF3" w:rsidP="00C53EC0">
            <w:pPr>
              <w:pStyle w:val="Standard"/>
              <w:rPr>
                <w:lang w:eastAsia="en-US"/>
              </w:rPr>
            </w:pPr>
          </w:p>
          <w:p w14:paraId="34CFF2AD" w14:textId="35456502" w:rsidR="00527DF3" w:rsidRDefault="00527DF3" w:rsidP="00C53EC0">
            <w:pPr>
              <w:pStyle w:val="Standard"/>
              <w:rPr>
                <w:lang w:eastAsia="en-US"/>
              </w:rPr>
            </w:pPr>
            <w:r>
              <w:rPr>
                <w:i/>
                <w:iCs/>
                <w:lang w:eastAsia="en-US"/>
              </w:rPr>
              <w:t xml:space="preserve">Portée et contenu : </w:t>
            </w:r>
          </w:p>
          <w:p w14:paraId="4859385D" w14:textId="5ED02C0F" w:rsidR="00527DF3" w:rsidRPr="00527DF3" w:rsidRDefault="00527DF3" w:rsidP="00C53EC0">
            <w:pPr>
              <w:pStyle w:val="Standard"/>
              <w:rPr>
                <w:i/>
                <w:iCs/>
              </w:rPr>
            </w:pPr>
            <w:r>
              <w:rPr>
                <w:lang w:eastAsia="en-US"/>
              </w:rPr>
              <w:t xml:space="preserve">La sous-sous-série « Finances » de la sous-série </w:t>
            </w:r>
            <w:r>
              <w:rPr>
                <w:i/>
                <w:iCs/>
                <w:lang w:eastAsia="en-US"/>
              </w:rPr>
              <w:t xml:space="preserve">Entités administratives </w:t>
            </w:r>
            <w:r>
              <w:rPr>
                <w:lang w:eastAsia="en-US"/>
              </w:rPr>
              <w:t xml:space="preserve">pour la série </w:t>
            </w:r>
            <w:r>
              <w:rPr>
                <w:i/>
                <w:iCs/>
                <w:lang w:eastAsia="en-US"/>
              </w:rPr>
              <w:t xml:space="preserve">Dolbeau-Mistassini </w:t>
            </w:r>
            <w:r>
              <w:rPr>
                <w:lang w:eastAsia="en-US"/>
              </w:rPr>
              <w:t xml:space="preserve">comprend le dossier </w:t>
            </w:r>
            <w:r>
              <w:rPr>
                <w:i/>
                <w:iCs/>
                <w:lang w:eastAsia="en-US"/>
              </w:rPr>
              <w:t>Finances (Dolbeau).</w:t>
            </w:r>
          </w:p>
          <w:p w14:paraId="70E96F5A" w14:textId="3600FA20" w:rsidR="00C53EC0" w:rsidRDefault="00C53EC0" w:rsidP="00C53EC0">
            <w:pPr>
              <w:pStyle w:val="Standard"/>
              <w:rPr>
                <w:lang w:eastAsia="en-US"/>
              </w:rPr>
            </w:pPr>
          </w:p>
          <w:p w14:paraId="5E8866D4" w14:textId="07CA1E5A" w:rsidR="00C46DFC" w:rsidRPr="006C7BD3" w:rsidRDefault="00C46DFC" w:rsidP="00C46DFC">
            <w:pPr>
              <w:pStyle w:val="Titre4-FF"/>
            </w:pPr>
            <w:bookmarkStart w:id="113" w:name="_Toc237330970"/>
            <w:r>
              <w:t xml:space="preserve">P40/C1/6.1 : Finances </w:t>
            </w:r>
            <w:r w:rsidR="0048053E">
              <w:t>(</w:t>
            </w:r>
            <w:r>
              <w:t>Dolbeau</w:t>
            </w:r>
            <w:r w:rsidR="0048053E">
              <w:t>)</w:t>
            </w:r>
            <w:bookmarkEnd w:id="113"/>
          </w:p>
          <w:p w14:paraId="510937A8" w14:textId="77777777" w:rsidR="00857BA4" w:rsidRPr="006C7BD3" w:rsidRDefault="00857BA4" w:rsidP="00857BA4">
            <w:pPr>
              <w:pStyle w:val="Standard"/>
            </w:pPr>
            <w:r w:rsidRPr="006C7BD3">
              <w:rPr>
                <w:lang w:eastAsia="en-US"/>
              </w:rPr>
              <w:t>– 1989-1997. – 4 cm de documents textuels (2 chemises).</w:t>
            </w:r>
          </w:p>
          <w:p w14:paraId="174E906E" w14:textId="77777777" w:rsidR="00857BA4" w:rsidRDefault="00857BA4" w:rsidP="00C53EC0">
            <w:pPr>
              <w:pStyle w:val="Standard"/>
              <w:rPr>
                <w:i/>
                <w:iCs/>
                <w:lang w:eastAsia="en-US"/>
              </w:rPr>
            </w:pPr>
          </w:p>
          <w:p w14:paraId="4661CF39" w14:textId="69A919C5" w:rsidR="00C53EC0" w:rsidRPr="006C7BD3" w:rsidRDefault="00C53EC0" w:rsidP="00C53EC0">
            <w:pPr>
              <w:pStyle w:val="Standard"/>
              <w:rPr>
                <w:i/>
                <w:iCs/>
                <w:lang w:eastAsia="en-US"/>
              </w:rPr>
            </w:pPr>
            <w:r w:rsidRPr="006C7BD3">
              <w:rPr>
                <w:i/>
                <w:iCs/>
                <w:lang w:eastAsia="en-US"/>
              </w:rPr>
              <w:t>Portée et contenu :</w:t>
            </w:r>
          </w:p>
          <w:p w14:paraId="31579D8B" w14:textId="0604EF4B" w:rsidR="00C53EC0" w:rsidRPr="006C7BD3" w:rsidRDefault="00C53EC0" w:rsidP="00C53EC0">
            <w:pPr>
              <w:pStyle w:val="Standard"/>
            </w:pPr>
            <w:r w:rsidRPr="006C7BD3">
              <w:rPr>
                <w:lang w:eastAsia="en-US"/>
              </w:rPr>
              <w:t>Le dossier « </w:t>
            </w:r>
            <w:r w:rsidR="001E7389" w:rsidRPr="006C7BD3">
              <w:rPr>
                <w:lang w:eastAsia="en-US"/>
              </w:rPr>
              <w:t>Finances</w:t>
            </w:r>
            <w:r w:rsidR="00C46DFC">
              <w:rPr>
                <w:lang w:eastAsia="en-US"/>
              </w:rPr>
              <w:t xml:space="preserve"> Dolbeau</w:t>
            </w:r>
            <w:r w:rsidRPr="006C7BD3">
              <w:rPr>
                <w:lang w:eastAsia="en-US"/>
              </w:rPr>
              <w:t> » est constitué de</w:t>
            </w:r>
            <w:r w:rsidR="001E2AA8">
              <w:rPr>
                <w:lang w:eastAsia="en-US"/>
              </w:rPr>
              <w:t> :</w:t>
            </w:r>
          </w:p>
          <w:p w14:paraId="09439D30" w14:textId="77777777" w:rsidR="00C53EC0" w:rsidRPr="006C7BD3" w:rsidRDefault="00C53EC0" w:rsidP="00C53EC0">
            <w:pPr>
              <w:pStyle w:val="Standard"/>
              <w:rPr>
                <w:lang w:eastAsia="en-US"/>
              </w:rPr>
            </w:pPr>
          </w:p>
          <w:p w14:paraId="51730DCA" w14:textId="7EFFC866" w:rsidR="00020826" w:rsidRDefault="00020826" w:rsidP="00020826">
            <w:pPr>
              <w:pStyle w:val="Villes-FF1"/>
            </w:pPr>
            <w:r w:rsidRPr="006C7BD3">
              <w:t>Do</w:t>
            </w:r>
            <w:r w:rsidR="00C46DFC">
              <w:t>cuments</w:t>
            </w:r>
            <w:r w:rsidRPr="006C7BD3">
              <w:t> :</w:t>
            </w:r>
          </w:p>
          <w:p w14:paraId="35B7ED23" w14:textId="6C86754B" w:rsidR="00C46DFC" w:rsidRPr="00DD2EE6" w:rsidRDefault="00C46DFC" w:rsidP="00DD2EE6">
            <w:pPr>
              <w:ind w:left="360"/>
              <w:rPr>
                <w:szCs w:val="24"/>
              </w:rPr>
            </w:pPr>
            <w:r w:rsidRPr="00DD2EE6">
              <w:rPr>
                <w:szCs w:val="24"/>
              </w:rPr>
              <w:t>P40/C1/6.1,1 à 6.1,9</w:t>
            </w:r>
          </w:p>
          <w:p w14:paraId="45E4E350" w14:textId="7931338E" w:rsidR="00020826" w:rsidRPr="006C7BD3" w:rsidRDefault="001E2AA8" w:rsidP="00020826">
            <w:pPr>
              <w:pStyle w:val="Standard"/>
              <w:numPr>
                <w:ilvl w:val="0"/>
                <w:numId w:val="1"/>
              </w:numPr>
            </w:pPr>
            <w:r>
              <w:rPr>
                <w:lang w:eastAsia="en-US"/>
              </w:rPr>
              <w:t>Rapports</w:t>
            </w:r>
            <w:r w:rsidR="001E7389" w:rsidRPr="006C7BD3">
              <w:rPr>
                <w:lang w:eastAsia="en-US"/>
              </w:rPr>
              <w:t xml:space="preserve"> budgétaires de la Ville de Dolbeau. – 9 cahiers. – 1989-1997.</w:t>
            </w:r>
          </w:p>
          <w:p w14:paraId="09565E79" w14:textId="77777777" w:rsidR="00020826" w:rsidRPr="006C7BD3" w:rsidRDefault="00020826" w:rsidP="00C53EC0">
            <w:pPr>
              <w:pStyle w:val="Standard"/>
              <w:rPr>
                <w:lang w:eastAsia="en-US"/>
              </w:rPr>
            </w:pPr>
          </w:p>
          <w:p w14:paraId="0BDB1123" w14:textId="77777777" w:rsidR="00C53EC0" w:rsidRPr="006C7BD3" w:rsidRDefault="00C53EC0" w:rsidP="00C53EC0">
            <w:pPr>
              <w:pStyle w:val="Standard"/>
            </w:pPr>
            <w:r w:rsidRPr="006C7BD3">
              <w:rPr>
                <w:i/>
                <w:iCs/>
                <w:lang w:eastAsia="en-US"/>
              </w:rPr>
              <w:t>Notes :</w:t>
            </w:r>
          </w:p>
          <w:p w14:paraId="533AD62C" w14:textId="50C9670C" w:rsidR="00C53EC0" w:rsidRPr="006C7BD3" w:rsidRDefault="0008271A" w:rsidP="00C53EC0">
            <w:pPr>
              <w:pStyle w:val="Standard"/>
              <w:rPr>
                <w:lang w:eastAsia="en-US"/>
              </w:rPr>
            </w:pPr>
            <w:r w:rsidRPr="006C7BD3">
              <w:rPr>
                <w:lang w:eastAsia="en-US"/>
              </w:rPr>
              <w:t xml:space="preserve">Donateur : Ville de Dolbeau. </w:t>
            </w:r>
          </w:p>
          <w:p w14:paraId="59831445" w14:textId="240CD8A4" w:rsidR="00440C84" w:rsidRPr="006C7BD3" w:rsidRDefault="00440C84" w:rsidP="00C53EC0">
            <w:pPr>
              <w:pStyle w:val="Standard"/>
            </w:pPr>
            <w:r w:rsidRPr="006C7BD3">
              <w:t>Les cahiers sont boudinés</w:t>
            </w:r>
            <w:r w:rsidR="00C0313C" w:rsidRPr="006C7BD3">
              <w:t xml:space="preserve"> et légèrement recourbés</w:t>
            </w:r>
            <w:r w:rsidRPr="006C7BD3">
              <w:t>. La couverture est cartonnée</w:t>
            </w:r>
            <w:r w:rsidR="00C0313C" w:rsidRPr="006C7BD3">
              <w:t xml:space="preserve"> et glacée.</w:t>
            </w:r>
          </w:p>
          <w:p w14:paraId="133731A0" w14:textId="00A410E7" w:rsidR="00C53EC0" w:rsidRDefault="00C0313C" w:rsidP="00C53EC0">
            <w:pPr>
              <w:pStyle w:val="Standard"/>
              <w:rPr>
                <w:lang w:eastAsia="en-US"/>
              </w:rPr>
            </w:pPr>
            <w:r w:rsidRPr="006C7BD3">
              <w:rPr>
                <w:lang w:eastAsia="en-US"/>
              </w:rPr>
              <w:t>Originaux.</w:t>
            </w:r>
          </w:p>
          <w:p w14:paraId="47778038" w14:textId="02B3BD52" w:rsidR="00C53EC0" w:rsidRPr="006C7BD3" w:rsidRDefault="002D4FCF" w:rsidP="00C15C31">
            <w:pPr>
              <w:pStyle w:val="Standard"/>
            </w:pPr>
            <w:r>
              <w:rPr>
                <w:lang w:eastAsia="en-US"/>
              </w:rPr>
              <w:t xml:space="preserve">Boîte </w:t>
            </w:r>
            <w:r w:rsidR="00C15C31">
              <w:rPr>
                <w:lang w:eastAsia="en-US"/>
              </w:rPr>
              <w:t>4</w:t>
            </w:r>
            <w:r>
              <w:rPr>
                <w:lang w:eastAsia="en-US"/>
              </w:rPr>
              <w:t>.</w:t>
            </w:r>
          </w:p>
          <w:p w14:paraId="4E7ECDEB" w14:textId="77777777" w:rsidR="00C53EC0" w:rsidRPr="006C7BD3" w:rsidRDefault="00C53EC0" w:rsidP="00C53EC0">
            <w:pPr>
              <w:rPr>
                <w:lang w:val="fr-CA" w:eastAsia="en-US"/>
              </w:rPr>
            </w:pPr>
          </w:p>
        </w:tc>
      </w:tr>
      <w:tr w:rsidR="006C7BD3" w:rsidRPr="006C7BD3" w14:paraId="1E00A778" w14:textId="77777777">
        <w:trPr>
          <w:trHeight w:val="873"/>
        </w:trPr>
        <w:tc>
          <w:tcPr>
            <w:tcW w:w="1554" w:type="dxa"/>
            <w:shd w:val="clear" w:color="auto" w:fill="D9D9D9"/>
            <w:tcMar>
              <w:top w:w="0" w:type="dxa"/>
              <w:left w:w="108" w:type="dxa"/>
              <w:bottom w:w="0" w:type="dxa"/>
              <w:right w:w="108" w:type="dxa"/>
            </w:tcMar>
          </w:tcPr>
          <w:p w14:paraId="7FA03682" w14:textId="52469A9F" w:rsidR="00C15C31" w:rsidRDefault="00C15C31" w:rsidP="00C15C31">
            <w:pPr>
              <w:pStyle w:val="Standard"/>
              <w:rPr>
                <w:kern w:val="2"/>
                <w:szCs w:val="24"/>
                <w:lang w:eastAsia="fr-CA"/>
                <w14:ligatures w14:val="standardContextual"/>
              </w:rPr>
            </w:pPr>
            <w:r>
              <w:rPr>
                <w:color w:val="000000"/>
              </w:rPr>
              <w:t>R03 E05 T0</w:t>
            </w:r>
            <w:r w:rsidR="00FC73EE">
              <w:rPr>
                <w:color w:val="000000"/>
              </w:rPr>
              <w:t>5</w:t>
            </w:r>
          </w:p>
          <w:p w14:paraId="40581D66" w14:textId="06C479F3" w:rsidR="00C15C31" w:rsidRPr="006C7BD3" w:rsidRDefault="00C15C31" w:rsidP="00C15C31">
            <w:pPr>
              <w:pStyle w:val="Standard"/>
              <w:rPr>
                <w:lang w:eastAsia="en-US"/>
              </w:rPr>
            </w:pPr>
            <w:r w:rsidRPr="006C7BD3">
              <w:rPr>
                <w:lang w:eastAsia="en-US"/>
              </w:rPr>
              <w:t xml:space="preserve">Boîte </w:t>
            </w:r>
            <w:r w:rsidR="00FC73EE">
              <w:rPr>
                <w:lang w:eastAsia="en-US"/>
              </w:rPr>
              <w:t>5</w:t>
            </w:r>
          </w:p>
          <w:p w14:paraId="4F946FD1" w14:textId="4472B540" w:rsidR="00C53EC0" w:rsidRPr="006C7BD3" w:rsidRDefault="00C53EC0" w:rsidP="00A93AC0">
            <w:pPr>
              <w:pStyle w:val="Standard"/>
              <w:rPr>
                <w:lang w:eastAsia="en-US"/>
              </w:rPr>
            </w:pPr>
          </w:p>
        </w:tc>
        <w:tc>
          <w:tcPr>
            <w:tcW w:w="7802" w:type="dxa"/>
            <w:shd w:val="clear" w:color="auto" w:fill="FFFFFF"/>
            <w:tcMar>
              <w:top w:w="0" w:type="dxa"/>
              <w:left w:w="108" w:type="dxa"/>
              <w:bottom w:w="0" w:type="dxa"/>
              <w:right w:w="108" w:type="dxa"/>
            </w:tcMar>
          </w:tcPr>
          <w:p w14:paraId="0C92752D" w14:textId="61795AEF" w:rsidR="00C53EC0" w:rsidRPr="006C7BD3" w:rsidRDefault="00C53EC0" w:rsidP="00C53EC0">
            <w:pPr>
              <w:pStyle w:val="FF-Titre30"/>
            </w:pPr>
            <w:bookmarkStart w:id="114" w:name="_Toc237330971"/>
            <w:r w:rsidRPr="006C7BD3">
              <w:t>P40/C1/</w:t>
            </w:r>
            <w:r w:rsidR="00746C36" w:rsidRPr="006C7BD3">
              <w:t>7</w:t>
            </w:r>
            <w:r w:rsidRPr="006C7BD3">
              <w:t> : Informatique</w:t>
            </w:r>
            <w:bookmarkEnd w:id="114"/>
          </w:p>
          <w:p w14:paraId="69A6076D" w14:textId="14D68DF0" w:rsidR="00C53EC0" w:rsidRDefault="00C53EC0" w:rsidP="00C53EC0">
            <w:pPr>
              <w:pStyle w:val="Standard"/>
              <w:rPr>
                <w:lang w:eastAsia="en-US"/>
              </w:rPr>
            </w:pPr>
            <w:r w:rsidRPr="006C7BD3">
              <w:rPr>
                <w:lang w:eastAsia="en-US"/>
              </w:rPr>
              <w:t xml:space="preserve">– </w:t>
            </w:r>
            <w:r w:rsidR="00FB0D58" w:rsidRPr="006C7BD3">
              <w:rPr>
                <w:lang w:eastAsia="en-US"/>
              </w:rPr>
              <w:t>1985</w:t>
            </w:r>
            <w:r w:rsidRPr="006C7BD3">
              <w:rPr>
                <w:lang w:eastAsia="en-US"/>
              </w:rPr>
              <w:t xml:space="preserve">. – </w:t>
            </w:r>
            <w:r w:rsidR="00FB0D58" w:rsidRPr="006C7BD3">
              <w:rPr>
                <w:lang w:eastAsia="en-US"/>
              </w:rPr>
              <w:t xml:space="preserve">0,5 cm </w:t>
            </w:r>
            <w:r w:rsidRPr="006C7BD3">
              <w:rPr>
                <w:lang w:eastAsia="en-US"/>
              </w:rPr>
              <w:t>de documents</w:t>
            </w:r>
            <w:r w:rsidR="00FB0D58" w:rsidRPr="006C7BD3">
              <w:rPr>
                <w:lang w:eastAsia="en-US"/>
              </w:rPr>
              <w:t xml:space="preserve"> textuels</w:t>
            </w:r>
            <w:r w:rsidR="007C4268" w:rsidRPr="006C7BD3">
              <w:rPr>
                <w:lang w:eastAsia="en-US"/>
              </w:rPr>
              <w:t xml:space="preserve"> (1 chemise)</w:t>
            </w:r>
            <w:r w:rsidRPr="006C7BD3">
              <w:rPr>
                <w:lang w:eastAsia="en-US"/>
              </w:rPr>
              <w:t>.</w:t>
            </w:r>
          </w:p>
          <w:p w14:paraId="24D3A573" w14:textId="77777777" w:rsidR="00527DF3" w:rsidRDefault="00527DF3" w:rsidP="00C53EC0">
            <w:pPr>
              <w:pStyle w:val="Standard"/>
              <w:rPr>
                <w:lang w:eastAsia="en-US"/>
              </w:rPr>
            </w:pPr>
          </w:p>
          <w:p w14:paraId="2F538DEC" w14:textId="5D50937B" w:rsidR="00527DF3" w:rsidRDefault="00527DF3" w:rsidP="00C53EC0">
            <w:pPr>
              <w:pStyle w:val="Standard"/>
              <w:rPr>
                <w:i/>
                <w:iCs/>
                <w:lang w:eastAsia="en-US"/>
              </w:rPr>
            </w:pPr>
            <w:r>
              <w:rPr>
                <w:i/>
                <w:iCs/>
                <w:lang w:eastAsia="en-US"/>
              </w:rPr>
              <w:t>Portée et contenu :</w:t>
            </w:r>
          </w:p>
          <w:p w14:paraId="08ECCE5D" w14:textId="4A96099E" w:rsidR="00527DF3" w:rsidRPr="00527DF3" w:rsidRDefault="00527DF3" w:rsidP="00C53EC0">
            <w:pPr>
              <w:pStyle w:val="Standard"/>
              <w:rPr>
                <w:i/>
                <w:iCs/>
                <w:lang w:eastAsia="en-US"/>
              </w:rPr>
            </w:pPr>
            <w:r>
              <w:rPr>
                <w:lang w:eastAsia="en-US"/>
              </w:rPr>
              <w:t xml:space="preserve">La sous-sous-série « Informatique » de la sous-série </w:t>
            </w:r>
            <w:r>
              <w:rPr>
                <w:i/>
                <w:iCs/>
                <w:lang w:eastAsia="en-US"/>
              </w:rPr>
              <w:t xml:space="preserve">Entités administratives </w:t>
            </w:r>
            <w:r>
              <w:rPr>
                <w:lang w:eastAsia="en-US"/>
              </w:rPr>
              <w:t xml:space="preserve">pour la série </w:t>
            </w:r>
            <w:r>
              <w:rPr>
                <w:i/>
                <w:iCs/>
                <w:lang w:eastAsia="en-US"/>
              </w:rPr>
              <w:t xml:space="preserve">Dolbeau-Mistassini </w:t>
            </w:r>
            <w:r>
              <w:rPr>
                <w:lang w:eastAsia="en-US"/>
              </w:rPr>
              <w:t xml:space="preserve">comprend le dossier </w:t>
            </w:r>
            <w:r>
              <w:rPr>
                <w:i/>
                <w:iCs/>
                <w:lang w:eastAsia="en-US"/>
              </w:rPr>
              <w:t>Informatique (Dolbeau).</w:t>
            </w:r>
          </w:p>
          <w:p w14:paraId="060FF0B4" w14:textId="77777777" w:rsidR="00BF3307" w:rsidRPr="006C7BD3" w:rsidRDefault="00BF3307" w:rsidP="00C53EC0">
            <w:pPr>
              <w:pStyle w:val="Standard"/>
            </w:pPr>
          </w:p>
          <w:p w14:paraId="2177D6C3" w14:textId="59016153" w:rsidR="00C53EC0" w:rsidRDefault="00BF3307" w:rsidP="00BF3307">
            <w:pPr>
              <w:pStyle w:val="Titre4-FF"/>
            </w:pPr>
            <w:bookmarkStart w:id="115" w:name="_Toc237330972"/>
            <w:r>
              <w:t>P40/C1/7.1 : Informatique (Dolbeau)</w:t>
            </w:r>
            <w:bookmarkEnd w:id="115"/>
          </w:p>
          <w:p w14:paraId="7BCD7A37" w14:textId="77777777" w:rsidR="00BF3307" w:rsidRPr="006C7BD3" w:rsidRDefault="00BF3307" w:rsidP="00BF3307">
            <w:pPr>
              <w:pStyle w:val="Standard"/>
            </w:pPr>
            <w:r w:rsidRPr="006C7BD3">
              <w:rPr>
                <w:lang w:eastAsia="en-US"/>
              </w:rPr>
              <w:t>– 1985. – 0,5 cm de documents textuels (1 chemise).</w:t>
            </w:r>
          </w:p>
          <w:p w14:paraId="24FF9395" w14:textId="77777777" w:rsidR="00BF3307" w:rsidRPr="006C7BD3" w:rsidRDefault="00BF3307" w:rsidP="00C53EC0">
            <w:pPr>
              <w:pStyle w:val="Standard"/>
              <w:rPr>
                <w:lang w:eastAsia="en-US"/>
              </w:rPr>
            </w:pPr>
          </w:p>
          <w:p w14:paraId="0D76BB7A" w14:textId="77777777" w:rsidR="00C53EC0" w:rsidRPr="006C7BD3" w:rsidRDefault="00C53EC0" w:rsidP="00C53EC0">
            <w:pPr>
              <w:pStyle w:val="Standard"/>
              <w:rPr>
                <w:i/>
                <w:iCs/>
                <w:lang w:eastAsia="en-US"/>
              </w:rPr>
            </w:pPr>
            <w:r w:rsidRPr="006C7BD3">
              <w:rPr>
                <w:i/>
                <w:iCs/>
                <w:lang w:eastAsia="en-US"/>
              </w:rPr>
              <w:t>Portée et contenu :</w:t>
            </w:r>
          </w:p>
          <w:p w14:paraId="1F02F97C" w14:textId="1A0076D2" w:rsidR="00C53EC0" w:rsidRPr="006C7BD3" w:rsidRDefault="00C53EC0" w:rsidP="00C53EC0">
            <w:pPr>
              <w:pStyle w:val="Standard"/>
            </w:pPr>
            <w:r w:rsidRPr="006C7BD3">
              <w:rPr>
                <w:lang w:eastAsia="en-US"/>
              </w:rPr>
              <w:t>Le dossier « </w:t>
            </w:r>
            <w:r w:rsidR="00FB0D58" w:rsidRPr="006C7BD3">
              <w:rPr>
                <w:lang w:eastAsia="en-US"/>
              </w:rPr>
              <w:t>Informatique</w:t>
            </w:r>
            <w:r w:rsidRPr="006C7BD3">
              <w:rPr>
                <w:lang w:eastAsia="en-US"/>
              </w:rPr>
              <w:t> » est constitué de</w:t>
            </w:r>
            <w:r w:rsidR="00FB0D58" w:rsidRPr="006C7BD3">
              <w:rPr>
                <w:lang w:eastAsia="en-US"/>
              </w:rPr>
              <w:t> :</w:t>
            </w:r>
          </w:p>
          <w:p w14:paraId="5029CC6F" w14:textId="77777777" w:rsidR="00C53EC0" w:rsidRPr="006C7BD3" w:rsidRDefault="00C53EC0" w:rsidP="00C53EC0">
            <w:pPr>
              <w:pStyle w:val="Standard"/>
              <w:rPr>
                <w:lang w:eastAsia="en-US"/>
              </w:rPr>
            </w:pPr>
          </w:p>
          <w:p w14:paraId="46D56A98" w14:textId="489E8269" w:rsidR="00020826" w:rsidRDefault="00020826" w:rsidP="00020826">
            <w:pPr>
              <w:pStyle w:val="Villes-FF1"/>
            </w:pPr>
            <w:r w:rsidRPr="006C7BD3">
              <w:t>Do</w:t>
            </w:r>
            <w:r w:rsidR="00E6228B">
              <w:t>cuments</w:t>
            </w:r>
            <w:r w:rsidRPr="006C7BD3">
              <w:t> :</w:t>
            </w:r>
          </w:p>
          <w:p w14:paraId="03FDC174" w14:textId="277CF4B7" w:rsidR="00E6228B" w:rsidRPr="00DD2EE6" w:rsidRDefault="00E6228B" w:rsidP="00DD2EE6">
            <w:pPr>
              <w:ind w:left="360"/>
              <w:rPr>
                <w:szCs w:val="24"/>
              </w:rPr>
            </w:pPr>
            <w:r w:rsidRPr="00DD2EE6">
              <w:rPr>
                <w:szCs w:val="24"/>
              </w:rPr>
              <w:t>P40/C1/7.1,1</w:t>
            </w:r>
          </w:p>
          <w:p w14:paraId="0467138D" w14:textId="07BF929B" w:rsidR="00020826" w:rsidRPr="006C7BD3" w:rsidRDefault="00FB0D58" w:rsidP="00020826">
            <w:pPr>
              <w:pStyle w:val="Standard"/>
              <w:numPr>
                <w:ilvl w:val="0"/>
                <w:numId w:val="1"/>
              </w:numPr>
            </w:pPr>
            <w:r w:rsidRPr="006C7BD3">
              <w:rPr>
                <w:lang w:eastAsia="en-US"/>
              </w:rPr>
              <w:t xml:space="preserve">Rapport « Définition des besoins d’informatisation » par le comité d’adaptation de la main d’œuvre de la Ville de Dolbeau. – 1 cahier. – 1985. </w:t>
            </w:r>
          </w:p>
          <w:p w14:paraId="627BEA39" w14:textId="77777777" w:rsidR="00020826" w:rsidRPr="006C7BD3" w:rsidRDefault="00020826" w:rsidP="00C53EC0">
            <w:pPr>
              <w:pStyle w:val="Standard"/>
              <w:rPr>
                <w:lang w:eastAsia="en-US"/>
              </w:rPr>
            </w:pPr>
          </w:p>
          <w:p w14:paraId="10D2F792" w14:textId="77777777" w:rsidR="00C53EC0" w:rsidRPr="006C7BD3" w:rsidRDefault="00C53EC0" w:rsidP="00C53EC0">
            <w:pPr>
              <w:pStyle w:val="Standard"/>
            </w:pPr>
            <w:r w:rsidRPr="006C7BD3">
              <w:rPr>
                <w:i/>
                <w:iCs/>
                <w:lang w:eastAsia="en-US"/>
              </w:rPr>
              <w:t>Notes :</w:t>
            </w:r>
          </w:p>
          <w:p w14:paraId="55A2C911" w14:textId="3EDD7F4E" w:rsidR="00C53EC0" w:rsidRPr="006C7BD3" w:rsidRDefault="00FB0D58" w:rsidP="00C53EC0">
            <w:pPr>
              <w:pStyle w:val="Standard"/>
              <w:rPr>
                <w:lang w:eastAsia="en-US"/>
              </w:rPr>
            </w:pPr>
            <w:r w:rsidRPr="006C7BD3">
              <w:rPr>
                <w:lang w:eastAsia="en-US"/>
              </w:rPr>
              <w:t>Donateur : R. Laprise.</w:t>
            </w:r>
          </w:p>
          <w:p w14:paraId="5269A3CF" w14:textId="70DFD56B" w:rsidR="00FB0D58" w:rsidRPr="006C7BD3" w:rsidRDefault="00FB0D58" w:rsidP="00C53EC0">
            <w:pPr>
              <w:pStyle w:val="Standard"/>
            </w:pPr>
            <w:r w:rsidRPr="006C7BD3">
              <w:t>Le cahier est boudiné. La couverture est cartonnée, de couleur bleue et recouverte d’un plastique. Celle-ci est annotée, mais l’intérieur du document semble intact.</w:t>
            </w:r>
          </w:p>
          <w:p w14:paraId="7BEC727E" w14:textId="27B9AAF8" w:rsidR="00FB0D58" w:rsidRDefault="00FB0D58" w:rsidP="00C53EC0">
            <w:pPr>
              <w:pStyle w:val="Standard"/>
            </w:pPr>
            <w:r w:rsidRPr="006C7BD3">
              <w:t xml:space="preserve">Original. </w:t>
            </w:r>
          </w:p>
          <w:p w14:paraId="2B66A9DA" w14:textId="3CC1A084" w:rsidR="002D4FCF" w:rsidRPr="006C7BD3" w:rsidRDefault="002D4FCF" w:rsidP="00C53EC0">
            <w:pPr>
              <w:pStyle w:val="Standard"/>
            </w:pPr>
            <w:r>
              <w:t xml:space="preserve">Boîte </w:t>
            </w:r>
            <w:r w:rsidR="00FC73EE">
              <w:t>5</w:t>
            </w:r>
            <w:r>
              <w:t>.</w:t>
            </w:r>
          </w:p>
          <w:p w14:paraId="61087F18" w14:textId="77777777" w:rsidR="00C53EC0" w:rsidRPr="006C7BD3" w:rsidRDefault="00C53EC0" w:rsidP="00C53EC0">
            <w:pPr>
              <w:pStyle w:val="FF-Titre30"/>
            </w:pPr>
          </w:p>
        </w:tc>
      </w:tr>
      <w:tr w:rsidR="006C7BD3" w:rsidRPr="006C7BD3" w14:paraId="66A11A2C" w14:textId="77777777">
        <w:trPr>
          <w:trHeight w:val="873"/>
        </w:trPr>
        <w:tc>
          <w:tcPr>
            <w:tcW w:w="1554" w:type="dxa"/>
            <w:shd w:val="clear" w:color="auto" w:fill="D9D9D9"/>
            <w:tcMar>
              <w:top w:w="0" w:type="dxa"/>
              <w:left w:w="108" w:type="dxa"/>
              <w:bottom w:w="0" w:type="dxa"/>
              <w:right w:w="108" w:type="dxa"/>
            </w:tcMar>
          </w:tcPr>
          <w:p w14:paraId="509DC2BB" w14:textId="77777777" w:rsidR="00FC73EE" w:rsidRDefault="00FC73EE" w:rsidP="00FC73EE">
            <w:pPr>
              <w:pStyle w:val="Standard"/>
              <w:rPr>
                <w:kern w:val="2"/>
                <w:szCs w:val="24"/>
                <w:lang w:eastAsia="fr-CA"/>
                <w14:ligatures w14:val="standardContextual"/>
              </w:rPr>
            </w:pPr>
            <w:r>
              <w:rPr>
                <w:color w:val="000000"/>
              </w:rPr>
              <w:lastRenderedPageBreak/>
              <w:t>R03 E05 T05</w:t>
            </w:r>
          </w:p>
          <w:p w14:paraId="4F444D55" w14:textId="77777777" w:rsidR="00FC73EE" w:rsidRPr="006C7BD3" w:rsidRDefault="00FC73EE" w:rsidP="00FC73EE">
            <w:pPr>
              <w:pStyle w:val="Standard"/>
              <w:rPr>
                <w:lang w:eastAsia="en-US"/>
              </w:rPr>
            </w:pPr>
            <w:r w:rsidRPr="006C7BD3">
              <w:rPr>
                <w:lang w:eastAsia="en-US"/>
              </w:rPr>
              <w:t xml:space="preserve">Boîte </w:t>
            </w:r>
            <w:r>
              <w:rPr>
                <w:lang w:eastAsia="en-US"/>
              </w:rPr>
              <w:t>5</w:t>
            </w:r>
          </w:p>
          <w:p w14:paraId="1A2561B7" w14:textId="24C910FF" w:rsidR="00C53EC0" w:rsidRPr="006C7BD3" w:rsidRDefault="00C53EC0" w:rsidP="00A93AC0">
            <w:pPr>
              <w:pStyle w:val="Standard"/>
              <w:rPr>
                <w:lang w:eastAsia="en-US"/>
              </w:rPr>
            </w:pPr>
          </w:p>
        </w:tc>
        <w:tc>
          <w:tcPr>
            <w:tcW w:w="7802" w:type="dxa"/>
            <w:shd w:val="clear" w:color="auto" w:fill="FFFFFF"/>
            <w:tcMar>
              <w:top w:w="0" w:type="dxa"/>
              <w:left w:w="108" w:type="dxa"/>
              <w:bottom w:w="0" w:type="dxa"/>
              <w:right w:w="108" w:type="dxa"/>
            </w:tcMar>
          </w:tcPr>
          <w:p w14:paraId="27226906" w14:textId="7D8CD79D" w:rsidR="00C53EC0" w:rsidRPr="006C7BD3" w:rsidRDefault="00C53EC0" w:rsidP="00C53EC0">
            <w:pPr>
              <w:pStyle w:val="FF-Titre30"/>
            </w:pPr>
            <w:bookmarkStart w:id="116" w:name="_Toc237330973"/>
            <w:r w:rsidRPr="006C7BD3">
              <w:t>P40/C1/</w:t>
            </w:r>
            <w:r w:rsidR="00746C36" w:rsidRPr="006C7BD3">
              <w:t>8</w:t>
            </w:r>
            <w:r w:rsidRPr="006C7BD3">
              <w:t> : Projets</w:t>
            </w:r>
            <w:bookmarkEnd w:id="116"/>
            <w:r w:rsidRPr="006C7BD3">
              <w:t xml:space="preserve"> </w:t>
            </w:r>
          </w:p>
          <w:p w14:paraId="6C8402A2" w14:textId="30C77BD8" w:rsidR="00C53EC0" w:rsidRDefault="007758F8" w:rsidP="00C53EC0">
            <w:pPr>
              <w:pStyle w:val="Standard"/>
              <w:rPr>
                <w:lang w:eastAsia="en-US"/>
              </w:rPr>
            </w:pPr>
            <w:r w:rsidRPr="00DB33C5">
              <w:rPr>
                <w:highlight w:val="green"/>
                <w:lang w:eastAsia="en-US"/>
              </w:rPr>
              <w:t>– 1955-</w:t>
            </w:r>
            <w:r w:rsidR="00FC73EE" w:rsidRPr="00DB33C5">
              <w:rPr>
                <w:highlight w:val="green"/>
                <w:lang w:eastAsia="en-US"/>
              </w:rPr>
              <w:t xml:space="preserve">1989, </w:t>
            </w:r>
            <w:r w:rsidR="006E1883" w:rsidRPr="00DB33C5">
              <w:rPr>
                <w:highlight w:val="green"/>
                <w:lang w:eastAsia="en-US"/>
              </w:rPr>
              <w:t>2001</w:t>
            </w:r>
            <w:r w:rsidRPr="00DB33C5">
              <w:rPr>
                <w:highlight w:val="green"/>
                <w:lang w:eastAsia="en-US"/>
              </w:rPr>
              <w:t xml:space="preserve">. – </w:t>
            </w:r>
            <w:r w:rsidR="006E1883" w:rsidRPr="00DB33C5">
              <w:rPr>
                <w:highlight w:val="green"/>
                <w:lang w:eastAsia="en-US"/>
              </w:rPr>
              <w:t>1</w:t>
            </w:r>
            <w:r w:rsidRPr="00DB33C5">
              <w:rPr>
                <w:highlight w:val="green"/>
                <w:lang w:eastAsia="en-US"/>
              </w:rPr>
              <w:t xml:space="preserve"> cm de documents textuels. – 4 photographies</w:t>
            </w:r>
            <w:r w:rsidR="006E1883" w:rsidRPr="00DB33C5">
              <w:rPr>
                <w:highlight w:val="green"/>
                <w:lang w:eastAsia="en-US"/>
              </w:rPr>
              <w:t>.</w:t>
            </w:r>
          </w:p>
          <w:p w14:paraId="637FB2BF" w14:textId="77777777" w:rsidR="007758F8" w:rsidRDefault="007758F8" w:rsidP="00C53EC0">
            <w:pPr>
              <w:pStyle w:val="Standard"/>
              <w:rPr>
                <w:lang w:eastAsia="en-US"/>
              </w:rPr>
            </w:pPr>
          </w:p>
          <w:p w14:paraId="6D50236B" w14:textId="09DE9A8E" w:rsidR="00527DF3" w:rsidRDefault="00527DF3" w:rsidP="00C53EC0">
            <w:pPr>
              <w:pStyle w:val="Standard"/>
              <w:rPr>
                <w:i/>
                <w:iCs/>
                <w:lang w:eastAsia="en-US"/>
              </w:rPr>
            </w:pPr>
            <w:r>
              <w:rPr>
                <w:i/>
                <w:iCs/>
                <w:lang w:eastAsia="en-US"/>
              </w:rPr>
              <w:t>Portée et contenu :</w:t>
            </w:r>
          </w:p>
          <w:p w14:paraId="0207EF1F" w14:textId="7D3F530B" w:rsidR="00527DF3" w:rsidRDefault="00527DF3" w:rsidP="00C53EC0">
            <w:pPr>
              <w:pStyle w:val="Standard"/>
              <w:rPr>
                <w:i/>
                <w:iCs/>
              </w:rPr>
            </w:pPr>
            <w:r>
              <w:rPr>
                <w:lang w:eastAsia="en-US"/>
              </w:rPr>
              <w:t xml:space="preserve">La sous-sous-série « Projets » de la sous-série </w:t>
            </w:r>
            <w:r>
              <w:rPr>
                <w:i/>
                <w:iCs/>
                <w:lang w:eastAsia="en-US"/>
              </w:rPr>
              <w:t xml:space="preserve">Entités administratives </w:t>
            </w:r>
            <w:r>
              <w:rPr>
                <w:lang w:eastAsia="en-US"/>
              </w:rPr>
              <w:t xml:space="preserve">pour la série </w:t>
            </w:r>
            <w:r>
              <w:rPr>
                <w:i/>
                <w:iCs/>
                <w:lang w:eastAsia="en-US"/>
              </w:rPr>
              <w:t xml:space="preserve">Dolbeau-Mistassini </w:t>
            </w:r>
            <w:r>
              <w:rPr>
                <w:lang w:eastAsia="en-US"/>
              </w:rPr>
              <w:t xml:space="preserve">comprend les dossiers </w:t>
            </w:r>
            <w:r>
              <w:rPr>
                <w:i/>
                <w:iCs/>
                <w:lang w:eastAsia="en-US"/>
              </w:rPr>
              <w:t xml:space="preserve">Projets (Dolbeau) </w:t>
            </w:r>
            <w:r>
              <w:rPr>
                <w:lang w:eastAsia="en-US"/>
              </w:rPr>
              <w:t>et</w:t>
            </w:r>
            <w:r>
              <w:t xml:space="preserve"> </w:t>
            </w:r>
            <w:r>
              <w:rPr>
                <w:i/>
                <w:iCs/>
              </w:rPr>
              <w:t>Projets (Dolbeau-Mistassini).</w:t>
            </w:r>
          </w:p>
          <w:p w14:paraId="21D2FACA" w14:textId="77777777" w:rsidR="00527DF3" w:rsidRPr="00527DF3" w:rsidRDefault="00527DF3" w:rsidP="00C53EC0">
            <w:pPr>
              <w:pStyle w:val="Standard"/>
              <w:rPr>
                <w:i/>
                <w:iCs/>
                <w:lang w:eastAsia="en-US"/>
              </w:rPr>
            </w:pPr>
          </w:p>
          <w:p w14:paraId="1CD5B76A" w14:textId="383F4ED9" w:rsidR="00C53EC0" w:rsidRDefault="00623CD1" w:rsidP="00623CD1">
            <w:pPr>
              <w:pStyle w:val="Titre4-FF"/>
            </w:pPr>
            <w:bookmarkStart w:id="117" w:name="_Toc237330974"/>
            <w:r>
              <w:t>P40/C1/8.1 : Projets (Dolbeau)</w:t>
            </w:r>
            <w:bookmarkEnd w:id="117"/>
          </w:p>
          <w:p w14:paraId="65EBD92F" w14:textId="357B87F1" w:rsidR="00623CD1" w:rsidRPr="006C7BD3" w:rsidRDefault="00623CD1" w:rsidP="00623CD1">
            <w:pPr>
              <w:pStyle w:val="Standard"/>
            </w:pPr>
            <w:r w:rsidRPr="006C7BD3">
              <w:rPr>
                <w:lang w:eastAsia="en-US"/>
              </w:rPr>
              <w:t xml:space="preserve">– </w:t>
            </w:r>
            <w:r w:rsidR="002E32EA">
              <w:rPr>
                <w:lang w:eastAsia="en-US"/>
              </w:rPr>
              <w:t>1955-1989</w:t>
            </w:r>
            <w:r w:rsidRPr="006C7BD3">
              <w:rPr>
                <w:lang w:eastAsia="en-US"/>
              </w:rPr>
              <w:t xml:space="preserve">. – </w:t>
            </w:r>
            <w:r w:rsidR="007758F8">
              <w:rPr>
                <w:lang w:eastAsia="en-US"/>
              </w:rPr>
              <w:t>0,5</w:t>
            </w:r>
            <w:r w:rsidRPr="006C7BD3">
              <w:rPr>
                <w:lang w:eastAsia="en-US"/>
              </w:rPr>
              <w:t xml:space="preserve"> </w:t>
            </w:r>
            <w:r w:rsidR="007758F8">
              <w:rPr>
                <w:lang w:eastAsia="en-US"/>
              </w:rPr>
              <w:t xml:space="preserve">cm </w:t>
            </w:r>
            <w:r w:rsidRPr="006C7BD3">
              <w:rPr>
                <w:lang w:eastAsia="en-US"/>
              </w:rPr>
              <w:t>de documents</w:t>
            </w:r>
            <w:r w:rsidR="007758F8">
              <w:rPr>
                <w:lang w:eastAsia="en-US"/>
              </w:rPr>
              <w:t xml:space="preserve"> textuels</w:t>
            </w:r>
            <w:r w:rsidRPr="006C7BD3">
              <w:rPr>
                <w:lang w:eastAsia="en-US"/>
              </w:rPr>
              <w:t>.</w:t>
            </w:r>
            <w:r w:rsidR="00DD2EE6">
              <w:rPr>
                <w:lang w:eastAsia="en-US"/>
              </w:rPr>
              <w:t xml:space="preserve"> – 4 photographies; sur papier glacé, </w:t>
            </w:r>
            <w:proofErr w:type="spellStart"/>
            <w:r w:rsidR="00DD2EE6">
              <w:rPr>
                <w:lang w:eastAsia="en-US"/>
              </w:rPr>
              <w:t>n&amp;b</w:t>
            </w:r>
            <w:proofErr w:type="spellEnd"/>
            <w:r w:rsidR="00DD2EE6">
              <w:rPr>
                <w:lang w:eastAsia="en-US"/>
              </w:rPr>
              <w:t xml:space="preserve">, 20 x 25 cm (3 chemises). </w:t>
            </w:r>
          </w:p>
          <w:p w14:paraId="23F7CF58" w14:textId="77777777" w:rsidR="00623CD1" w:rsidRPr="006C7BD3" w:rsidRDefault="00623CD1" w:rsidP="00623CD1">
            <w:pPr>
              <w:pStyle w:val="Standard"/>
              <w:rPr>
                <w:lang w:eastAsia="en-US"/>
              </w:rPr>
            </w:pPr>
          </w:p>
          <w:p w14:paraId="74DA32B1" w14:textId="77777777" w:rsidR="00623CD1" w:rsidRPr="006C7BD3" w:rsidRDefault="00623CD1" w:rsidP="00623CD1">
            <w:pPr>
              <w:pStyle w:val="Standard"/>
              <w:rPr>
                <w:i/>
                <w:iCs/>
                <w:lang w:eastAsia="en-US"/>
              </w:rPr>
            </w:pPr>
            <w:r w:rsidRPr="006C7BD3">
              <w:rPr>
                <w:i/>
                <w:iCs/>
                <w:lang w:eastAsia="en-US"/>
              </w:rPr>
              <w:t>Portée et contenu :</w:t>
            </w:r>
          </w:p>
          <w:p w14:paraId="71D79454" w14:textId="64C501A7" w:rsidR="00623CD1" w:rsidRPr="006C7BD3" w:rsidRDefault="00623CD1" w:rsidP="00623CD1">
            <w:pPr>
              <w:pStyle w:val="Standard"/>
            </w:pPr>
            <w:r w:rsidRPr="006C7BD3">
              <w:rPr>
                <w:lang w:eastAsia="en-US"/>
              </w:rPr>
              <w:t>Le dossier « </w:t>
            </w:r>
            <w:r>
              <w:rPr>
                <w:lang w:eastAsia="en-US"/>
              </w:rPr>
              <w:t>Projets (Dolbeau)</w:t>
            </w:r>
            <w:r w:rsidRPr="006C7BD3">
              <w:rPr>
                <w:lang w:eastAsia="en-US"/>
              </w:rPr>
              <w:t> » est constitué de</w:t>
            </w:r>
            <w:r w:rsidR="007758F8">
              <w:rPr>
                <w:lang w:eastAsia="en-US"/>
              </w:rPr>
              <w:t> :</w:t>
            </w:r>
          </w:p>
          <w:p w14:paraId="6FC0BBB6" w14:textId="77777777" w:rsidR="00623CD1" w:rsidRPr="006C7BD3" w:rsidRDefault="00623CD1" w:rsidP="00C53EC0">
            <w:pPr>
              <w:pStyle w:val="Standard"/>
              <w:rPr>
                <w:lang w:eastAsia="en-US"/>
              </w:rPr>
            </w:pPr>
          </w:p>
          <w:p w14:paraId="43F4D770" w14:textId="2F569AEE" w:rsidR="009A7456" w:rsidRDefault="009A7456" w:rsidP="00623CD1">
            <w:pPr>
              <w:pStyle w:val="Villes-FF1"/>
            </w:pPr>
            <w:r>
              <w:t>Documents textuels :</w:t>
            </w:r>
          </w:p>
          <w:p w14:paraId="57B4B6A9" w14:textId="2F0CE4A3" w:rsidR="006C7BD3" w:rsidRDefault="006C7BD3" w:rsidP="006C7BD3">
            <w:pPr>
              <w:pStyle w:val="Typedoc-FF2"/>
              <w:numPr>
                <w:ilvl w:val="0"/>
                <w:numId w:val="0"/>
              </w:numPr>
              <w:ind w:left="720" w:hanging="360"/>
            </w:pPr>
            <w:r>
              <w:t xml:space="preserve">Projet </w:t>
            </w:r>
            <w:proofErr w:type="spellStart"/>
            <w:r>
              <w:t>Courbec</w:t>
            </w:r>
            <w:proofErr w:type="spellEnd"/>
          </w:p>
          <w:p w14:paraId="74539D55" w14:textId="5B88A3F4" w:rsidR="00623CD1" w:rsidRDefault="00623CD1" w:rsidP="00DD2EE6">
            <w:pPr>
              <w:pStyle w:val="Standard"/>
              <w:ind w:left="360"/>
            </w:pPr>
            <w:r>
              <w:t>P40/C1/8.1,1 à 8.1,7</w:t>
            </w:r>
          </w:p>
          <w:p w14:paraId="1056E959" w14:textId="5733ABD3" w:rsidR="00020826" w:rsidRDefault="00A75EF7" w:rsidP="00020826">
            <w:pPr>
              <w:pStyle w:val="Standard"/>
              <w:numPr>
                <w:ilvl w:val="0"/>
                <w:numId w:val="1"/>
              </w:numPr>
            </w:pPr>
            <w:r w:rsidRPr="006C7BD3">
              <w:rPr>
                <w:lang w:eastAsia="en-US"/>
              </w:rPr>
              <w:t xml:space="preserve">Rapport « Revi-centre et centre-ville » ainsi qu’un résumé des coûts du projet. – 3 pages. </w:t>
            </w:r>
            <w:r w:rsidR="00153CFF" w:rsidRPr="006C7BD3">
              <w:rPr>
                <w:lang w:eastAsia="en-US"/>
              </w:rPr>
              <w:t>–</w:t>
            </w:r>
            <w:r w:rsidRPr="006C7BD3">
              <w:rPr>
                <w:lang w:eastAsia="en-US"/>
              </w:rPr>
              <w:t xml:space="preserve"> </w:t>
            </w:r>
            <w:r w:rsidR="00153CFF" w:rsidRPr="006C7BD3">
              <w:rPr>
                <w:lang w:eastAsia="en-US"/>
              </w:rPr>
              <w:t>1989.</w:t>
            </w:r>
          </w:p>
          <w:p w14:paraId="0DA7EFC2" w14:textId="2F44ED35" w:rsidR="006C7BD3" w:rsidRDefault="006C7BD3" w:rsidP="00020826">
            <w:pPr>
              <w:pStyle w:val="Standard"/>
              <w:numPr>
                <w:ilvl w:val="0"/>
                <w:numId w:val="1"/>
              </w:numPr>
            </w:pPr>
            <w:r>
              <w:rPr>
                <w:lang w:eastAsia="en-US"/>
              </w:rPr>
              <w:t xml:space="preserve">Dépliant « Place Centre-ville Dolbeau : du concret maintenant » avec un croquis du centre commercial à venir. – 1 page. – 1989. </w:t>
            </w:r>
          </w:p>
          <w:p w14:paraId="024CC4B4" w14:textId="6EC2CEAE" w:rsidR="006C7BD3" w:rsidRDefault="006C7BD3" w:rsidP="00020826">
            <w:pPr>
              <w:pStyle w:val="Standard"/>
              <w:numPr>
                <w:ilvl w:val="0"/>
                <w:numId w:val="1"/>
              </w:numPr>
            </w:pPr>
            <w:r>
              <w:rPr>
                <w:lang w:eastAsia="en-US"/>
              </w:rPr>
              <w:t xml:space="preserve">Dépliant politique de Denis Trottier et de Bruno Pelchat qui s’opposent au projet </w:t>
            </w:r>
            <w:proofErr w:type="spellStart"/>
            <w:r>
              <w:rPr>
                <w:lang w:eastAsia="en-US"/>
              </w:rPr>
              <w:t>Courbec</w:t>
            </w:r>
            <w:proofErr w:type="spellEnd"/>
            <w:r>
              <w:rPr>
                <w:lang w:eastAsia="en-US"/>
              </w:rPr>
              <w:t xml:space="preserve"> et à la fermeture du boulevard Wallberg. – 1 page. – </w:t>
            </w:r>
            <w:r w:rsidR="00D04F02">
              <w:rPr>
                <w:lang w:eastAsia="en-US"/>
              </w:rPr>
              <w:t>[198-]</w:t>
            </w:r>
            <w:r>
              <w:rPr>
                <w:lang w:eastAsia="en-US"/>
              </w:rPr>
              <w:t>.</w:t>
            </w:r>
          </w:p>
          <w:p w14:paraId="411661E3" w14:textId="3137A18C" w:rsidR="00D04F02" w:rsidRDefault="00D04F02" w:rsidP="00020826">
            <w:pPr>
              <w:pStyle w:val="Standard"/>
              <w:numPr>
                <w:ilvl w:val="0"/>
                <w:numId w:val="1"/>
              </w:numPr>
            </w:pPr>
            <w:r>
              <w:rPr>
                <w:lang w:eastAsia="en-US"/>
              </w:rPr>
              <w:t xml:space="preserve">Lettre « Wallberg à ciel ouvert », par le comité de sauvegarde du boulevard. – 1 page. – 1986. </w:t>
            </w:r>
          </w:p>
          <w:p w14:paraId="3E3D3AFF" w14:textId="35C9FD3A" w:rsidR="00D04F02" w:rsidRDefault="00D04F02" w:rsidP="00020826">
            <w:pPr>
              <w:pStyle w:val="Standard"/>
              <w:numPr>
                <w:ilvl w:val="0"/>
                <w:numId w:val="1"/>
              </w:numPr>
            </w:pPr>
            <w:r>
              <w:rPr>
                <w:lang w:eastAsia="en-US"/>
              </w:rPr>
              <w:t xml:space="preserve">Présentation des budgets « Projet </w:t>
            </w:r>
            <w:proofErr w:type="spellStart"/>
            <w:r>
              <w:rPr>
                <w:lang w:eastAsia="en-US"/>
              </w:rPr>
              <w:t>Courbec</w:t>
            </w:r>
            <w:proofErr w:type="spellEnd"/>
            <w:r>
              <w:rPr>
                <w:lang w:eastAsia="en-US"/>
              </w:rPr>
              <w:t xml:space="preserve"> un +/$ pour les citoyens de Dolbeau », par la Ville de Dolbeau. – 1 page. – [198-]. </w:t>
            </w:r>
          </w:p>
          <w:p w14:paraId="210464ED" w14:textId="64AFCC72" w:rsidR="00D04F02" w:rsidRDefault="00D04F02" w:rsidP="00020826">
            <w:pPr>
              <w:pStyle w:val="Standard"/>
              <w:numPr>
                <w:ilvl w:val="0"/>
                <w:numId w:val="1"/>
              </w:numPr>
            </w:pPr>
            <w:r>
              <w:rPr>
                <w:lang w:eastAsia="en-US"/>
              </w:rPr>
              <w:lastRenderedPageBreak/>
              <w:t xml:space="preserve">« L’avenir ou rien » par la Société d’initiative et de développement des artères commerciaux </w:t>
            </w:r>
            <w:proofErr w:type="spellStart"/>
            <w:r>
              <w:rPr>
                <w:lang w:eastAsia="en-US"/>
              </w:rPr>
              <w:t>inc.</w:t>
            </w:r>
            <w:proofErr w:type="spellEnd"/>
            <w:r>
              <w:rPr>
                <w:lang w:eastAsia="en-US"/>
              </w:rPr>
              <w:t xml:space="preserve"> – 1 page. – [198-]. </w:t>
            </w:r>
          </w:p>
          <w:p w14:paraId="474315AB" w14:textId="25285C33" w:rsidR="009A7456" w:rsidRPr="006C7BD3" w:rsidRDefault="009A7456" w:rsidP="009A7456">
            <w:pPr>
              <w:pStyle w:val="Typedoc-FF2"/>
              <w:numPr>
                <w:ilvl w:val="0"/>
                <w:numId w:val="0"/>
              </w:numPr>
              <w:ind w:left="360"/>
            </w:pPr>
            <w:r>
              <w:t>Autres projets</w:t>
            </w:r>
          </w:p>
          <w:p w14:paraId="2F67A698" w14:textId="7AFDEF72" w:rsidR="00623CD1" w:rsidRDefault="00623CD1" w:rsidP="00DD2EE6">
            <w:pPr>
              <w:pStyle w:val="Standard"/>
              <w:ind w:left="360"/>
            </w:pPr>
            <w:r>
              <w:t>P40/C1/8.1,8</w:t>
            </w:r>
          </w:p>
          <w:p w14:paraId="7CBE66CE" w14:textId="08F1ADFE" w:rsidR="00445F51" w:rsidRDefault="00445F51" w:rsidP="00020826">
            <w:pPr>
              <w:pStyle w:val="Standard"/>
              <w:numPr>
                <w:ilvl w:val="0"/>
                <w:numId w:val="1"/>
              </w:numPr>
            </w:pPr>
            <w:r w:rsidRPr="006C7BD3">
              <w:t>Affiche</w:t>
            </w:r>
            <w:r w:rsidR="00342A5B" w:rsidRPr="006C7BD3">
              <w:t xml:space="preserve"> « Votons non pour avoir une usine de filtration et de purification de l’eau à Dolbeau », extrait </w:t>
            </w:r>
            <w:r w:rsidR="00342A5B" w:rsidRPr="006C7BD3">
              <w:rPr>
                <w:i/>
              </w:rPr>
              <w:t>Le Klaxon</w:t>
            </w:r>
            <w:r w:rsidR="006C7BD3">
              <w:rPr>
                <w:i/>
              </w:rPr>
              <w:t xml:space="preserve">. </w:t>
            </w:r>
            <w:r w:rsidR="006C7BD3" w:rsidRPr="006C7BD3">
              <w:rPr>
                <w:iCs/>
              </w:rPr>
              <w:t xml:space="preserve">– </w:t>
            </w:r>
            <w:r w:rsidR="00342A5B" w:rsidRPr="006C7BD3">
              <w:rPr>
                <w:i/>
              </w:rPr>
              <w:t xml:space="preserve"> </w:t>
            </w:r>
            <w:r w:rsidR="00342A5B" w:rsidRPr="006C7BD3">
              <w:t>1964.</w:t>
            </w:r>
          </w:p>
          <w:p w14:paraId="3AACA631" w14:textId="77777777" w:rsidR="007758F8" w:rsidRDefault="007758F8" w:rsidP="007758F8">
            <w:pPr>
              <w:pStyle w:val="Standard"/>
            </w:pPr>
          </w:p>
          <w:p w14:paraId="596ACF62" w14:textId="223DF239" w:rsidR="006C7BD3" w:rsidRDefault="009A7456" w:rsidP="00623CD1">
            <w:pPr>
              <w:pStyle w:val="Villes-FF1"/>
            </w:pPr>
            <w:r>
              <w:t>Photographies :</w:t>
            </w:r>
          </w:p>
          <w:p w14:paraId="3D8245A1" w14:textId="16837EF1" w:rsidR="009A7456" w:rsidRDefault="00DD2EE6" w:rsidP="00DD2EE6">
            <w:pPr>
              <w:pStyle w:val="Typedoc-FF2"/>
              <w:numPr>
                <w:ilvl w:val="0"/>
                <w:numId w:val="0"/>
              </w:numPr>
              <w:ind w:left="720" w:hanging="360"/>
            </w:pPr>
            <w:r>
              <w:t>F</w:t>
            </w:r>
            <w:r w:rsidR="009A7456">
              <w:t>êtes de Noël organisées par la Ville de Dolbeau</w:t>
            </w:r>
          </w:p>
          <w:p w14:paraId="064EC4FF" w14:textId="6F3A6C95" w:rsidR="00DA300A" w:rsidRDefault="00DA300A" w:rsidP="00207561">
            <w:pPr>
              <w:pStyle w:val="Standard"/>
              <w:ind w:left="360"/>
            </w:pPr>
            <w:r w:rsidRPr="00207561">
              <w:t>P40/C1/8.1,9</w:t>
            </w:r>
          </w:p>
          <w:p w14:paraId="1BC71FD3" w14:textId="4391D35C" w:rsidR="009A7456" w:rsidRDefault="009A7456" w:rsidP="00020826">
            <w:pPr>
              <w:pStyle w:val="Standard"/>
              <w:numPr>
                <w:ilvl w:val="0"/>
                <w:numId w:val="1"/>
              </w:numPr>
            </w:pPr>
            <w:r>
              <w:t xml:space="preserve">Des hommes devant une guirlande de lumières : Charles-Arthur Gauthier, Gilles Hébert, Valère Guillemette, Paul Ménard, </w:t>
            </w:r>
            <w:r w:rsidR="00B91B18">
              <w:t xml:space="preserve">Elzéar Savard, </w:t>
            </w:r>
            <w:r w:rsidR="00DA300A">
              <w:t>Jean-Marie Delisle (mercier), Claude Lamy, Victorin Fillion, Philippe Asselin. – s.d.</w:t>
            </w:r>
          </w:p>
          <w:p w14:paraId="4C6657AC" w14:textId="52A2B149" w:rsidR="00997396" w:rsidRDefault="00997396" w:rsidP="00207561">
            <w:pPr>
              <w:pStyle w:val="Standard"/>
              <w:ind w:left="360"/>
            </w:pPr>
            <w:r>
              <w:t>P40/C1/8.1,10</w:t>
            </w:r>
          </w:p>
          <w:p w14:paraId="64706F0B" w14:textId="6E919637" w:rsidR="00DA300A" w:rsidRDefault="00DA300A" w:rsidP="00020826">
            <w:pPr>
              <w:pStyle w:val="Standard"/>
              <w:numPr>
                <w:ilvl w:val="0"/>
                <w:numId w:val="1"/>
              </w:numPr>
            </w:pPr>
            <w:r>
              <w:t>Membres du personnel de la Ville de Dolbeau, dont le maire J. Armand Vézina (en avant, à droite) et le gérant de la ville René Savary (à droite, derrière le Père Noël). – 17 décembre 1955.</w:t>
            </w:r>
          </w:p>
          <w:p w14:paraId="623CA780" w14:textId="472AFA5D" w:rsidR="00207561" w:rsidRDefault="00207561" w:rsidP="00207561">
            <w:pPr>
              <w:pStyle w:val="Standard"/>
              <w:ind w:left="360"/>
            </w:pPr>
            <w:r>
              <w:t>P40/C1/8.1,11</w:t>
            </w:r>
          </w:p>
          <w:p w14:paraId="56D3ABA8" w14:textId="3C63545C" w:rsidR="00207561" w:rsidRDefault="00207561" w:rsidP="00020826">
            <w:pPr>
              <w:pStyle w:val="Standard"/>
              <w:numPr>
                <w:ilvl w:val="0"/>
                <w:numId w:val="1"/>
              </w:numPr>
            </w:pPr>
            <w:r>
              <w:t>Des hommes devant une maison décorée pour le temps des fêtes. – s.d.</w:t>
            </w:r>
          </w:p>
          <w:p w14:paraId="31711403" w14:textId="25D1A7EF" w:rsidR="00DA300A" w:rsidRDefault="00DD2EE6" w:rsidP="00DD2EE6">
            <w:pPr>
              <w:pStyle w:val="Typedoc-FF2"/>
              <w:numPr>
                <w:ilvl w:val="0"/>
                <w:numId w:val="0"/>
              </w:numPr>
              <w:ind w:left="360"/>
            </w:pPr>
            <w:r>
              <w:t>Autres projets</w:t>
            </w:r>
          </w:p>
          <w:p w14:paraId="320509F3" w14:textId="0DC50834" w:rsidR="00DD2EE6" w:rsidRDefault="00DD2EE6" w:rsidP="00DD2EE6">
            <w:pPr>
              <w:pStyle w:val="Standard"/>
              <w:ind w:left="360"/>
            </w:pPr>
            <w:r>
              <w:t>P40/C1/8.1,12</w:t>
            </w:r>
          </w:p>
          <w:p w14:paraId="77243ECF" w14:textId="507C5074" w:rsidR="00DD2EE6" w:rsidRDefault="00DD2EE6" w:rsidP="00DD2EE6">
            <w:pPr>
              <w:pStyle w:val="Standard"/>
              <w:numPr>
                <w:ilvl w:val="0"/>
                <w:numId w:val="1"/>
              </w:numPr>
            </w:pPr>
            <w:r>
              <w:t>Des personnes rassemblées dans le bureau du maire J. Armand Vézina devant un instrument de musique pour la signature d’un document officiel. – s.d.</w:t>
            </w:r>
          </w:p>
          <w:p w14:paraId="7CFFC5A0" w14:textId="77777777" w:rsidR="00DD2EE6" w:rsidRDefault="00DD2EE6" w:rsidP="00DA300A">
            <w:pPr>
              <w:pStyle w:val="Standard"/>
            </w:pPr>
          </w:p>
          <w:p w14:paraId="212EC3D4" w14:textId="51A71CDC" w:rsidR="00DA300A" w:rsidRDefault="00DA300A" w:rsidP="00DA300A">
            <w:pPr>
              <w:pStyle w:val="Standard"/>
            </w:pPr>
            <w:r w:rsidRPr="00DA300A">
              <w:rPr>
                <w:i/>
                <w:iCs/>
              </w:rPr>
              <w:t>Notes</w:t>
            </w:r>
            <w:r>
              <w:t xml:space="preserve"> : </w:t>
            </w:r>
          </w:p>
          <w:p w14:paraId="130B070E" w14:textId="5AEB9C38" w:rsidR="00DA300A" w:rsidRDefault="00DA300A" w:rsidP="00DA300A">
            <w:pPr>
              <w:pStyle w:val="Standard"/>
            </w:pPr>
            <w:r>
              <w:t>Photographe</w:t>
            </w:r>
            <w:r w:rsidR="00DD2EE6">
              <w:t>s</w:t>
            </w:r>
            <w:r>
              <w:t xml:space="preserve"> : </w:t>
            </w:r>
            <w:r w:rsidR="00207561">
              <w:t xml:space="preserve">L’Écrin Jean-Marie ou </w:t>
            </w:r>
            <w:r>
              <w:t>Alexandre Ross, Dolbeau.</w:t>
            </w:r>
          </w:p>
          <w:p w14:paraId="173E27EE" w14:textId="11FD00EA" w:rsidR="00FC73EE" w:rsidRDefault="00FC73EE" w:rsidP="00DA300A">
            <w:pPr>
              <w:pStyle w:val="Standard"/>
            </w:pPr>
            <w:r>
              <w:t>Une affiche est pliée et abîmée.</w:t>
            </w:r>
          </w:p>
          <w:p w14:paraId="292FF3A4" w14:textId="6D5398F8" w:rsidR="00DA300A" w:rsidRDefault="00DA300A" w:rsidP="00DA300A">
            <w:pPr>
              <w:pStyle w:val="Standard"/>
            </w:pPr>
            <w:r>
              <w:t xml:space="preserve">Originaux. </w:t>
            </w:r>
          </w:p>
          <w:p w14:paraId="5214755A" w14:textId="5F39B489" w:rsidR="002D4FCF" w:rsidRPr="006C7BD3" w:rsidRDefault="002D4FCF" w:rsidP="00DA300A">
            <w:pPr>
              <w:pStyle w:val="Standard"/>
            </w:pPr>
            <w:r>
              <w:t xml:space="preserve">Boîte </w:t>
            </w:r>
            <w:r w:rsidR="00FC73EE">
              <w:t>5</w:t>
            </w:r>
            <w:r>
              <w:t>.</w:t>
            </w:r>
          </w:p>
          <w:p w14:paraId="7142C775" w14:textId="6A5C2915" w:rsidR="00020826" w:rsidRDefault="00020826" w:rsidP="00020826">
            <w:pPr>
              <w:pStyle w:val="Standard"/>
            </w:pPr>
          </w:p>
          <w:p w14:paraId="6CA10DAD" w14:textId="4DCF83BB" w:rsidR="00407F99" w:rsidRDefault="00407F99" w:rsidP="00407F99">
            <w:pPr>
              <w:pStyle w:val="Titre4-FF"/>
            </w:pPr>
            <w:bookmarkStart w:id="118" w:name="_Toc237330975"/>
            <w:r>
              <w:t>P40/C1/8.2 : Projets (</w:t>
            </w:r>
            <w:r w:rsidR="007F270F">
              <w:t>Dolbeau-</w:t>
            </w:r>
            <w:r>
              <w:t>Mistassini)</w:t>
            </w:r>
            <w:bookmarkEnd w:id="118"/>
          </w:p>
          <w:p w14:paraId="15E09D59" w14:textId="798A9FC1" w:rsidR="00407F99" w:rsidRPr="006C7BD3" w:rsidRDefault="00407F99" w:rsidP="00407F99">
            <w:pPr>
              <w:pStyle w:val="Standard"/>
            </w:pPr>
            <w:r w:rsidRPr="006C7BD3">
              <w:rPr>
                <w:lang w:eastAsia="en-US"/>
              </w:rPr>
              <w:t xml:space="preserve">– </w:t>
            </w:r>
            <w:r w:rsidR="007F270F">
              <w:rPr>
                <w:lang w:eastAsia="en-US"/>
              </w:rPr>
              <w:t>2001.</w:t>
            </w:r>
            <w:r w:rsidRPr="006C7BD3">
              <w:rPr>
                <w:lang w:eastAsia="en-US"/>
              </w:rPr>
              <w:t xml:space="preserve"> – </w:t>
            </w:r>
            <w:r>
              <w:rPr>
                <w:lang w:eastAsia="en-US"/>
              </w:rPr>
              <w:t>0,5</w:t>
            </w:r>
            <w:r w:rsidRPr="006C7BD3">
              <w:rPr>
                <w:lang w:eastAsia="en-US"/>
              </w:rPr>
              <w:t xml:space="preserve"> </w:t>
            </w:r>
            <w:r>
              <w:rPr>
                <w:lang w:eastAsia="en-US"/>
              </w:rPr>
              <w:t xml:space="preserve">cm </w:t>
            </w:r>
            <w:r w:rsidRPr="006C7BD3">
              <w:rPr>
                <w:lang w:eastAsia="en-US"/>
              </w:rPr>
              <w:t>de documents</w:t>
            </w:r>
            <w:r>
              <w:rPr>
                <w:lang w:eastAsia="en-US"/>
              </w:rPr>
              <w:t xml:space="preserve"> textuels</w:t>
            </w:r>
            <w:r w:rsidR="007F270F">
              <w:rPr>
                <w:lang w:eastAsia="en-US"/>
              </w:rPr>
              <w:t xml:space="preserve"> </w:t>
            </w:r>
            <w:r>
              <w:rPr>
                <w:lang w:eastAsia="en-US"/>
              </w:rPr>
              <w:t>(</w:t>
            </w:r>
            <w:r w:rsidR="007F270F">
              <w:rPr>
                <w:lang w:eastAsia="en-US"/>
              </w:rPr>
              <w:t>1</w:t>
            </w:r>
            <w:r>
              <w:rPr>
                <w:lang w:eastAsia="en-US"/>
              </w:rPr>
              <w:t xml:space="preserve"> chemise). </w:t>
            </w:r>
          </w:p>
          <w:p w14:paraId="65010C10" w14:textId="77777777" w:rsidR="00407F99" w:rsidRPr="006C7BD3" w:rsidRDefault="00407F99" w:rsidP="00407F99">
            <w:pPr>
              <w:pStyle w:val="Standard"/>
              <w:rPr>
                <w:lang w:eastAsia="en-US"/>
              </w:rPr>
            </w:pPr>
          </w:p>
          <w:p w14:paraId="7438AC82" w14:textId="77777777" w:rsidR="00407F99" w:rsidRPr="006C7BD3" w:rsidRDefault="00407F99" w:rsidP="00407F99">
            <w:pPr>
              <w:pStyle w:val="Standard"/>
              <w:rPr>
                <w:i/>
                <w:iCs/>
                <w:lang w:eastAsia="en-US"/>
              </w:rPr>
            </w:pPr>
            <w:r w:rsidRPr="006C7BD3">
              <w:rPr>
                <w:i/>
                <w:iCs/>
                <w:lang w:eastAsia="en-US"/>
              </w:rPr>
              <w:t>Portée et contenu :</w:t>
            </w:r>
          </w:p>
          <w:p w14:paraId="3D3EEA3E" w14:textId="52617FCA" w:rsidR="00407F99" w:rsidRPr="006C7BD3" w:rsidRDefault="00407F99" w:rsidP="00407F99">
            <w:pPr>
              <w:pStyle w:val="Standard"/>
            </w:pPr>
            <w:r w:rsidRPr="006C7BD3">
              <w:rPr>
                <w:lang w:eastAsia="en-US"/>
              </w:rPr>
              <w:t>Le dossier « </w:t>
            </w:r>
            <w:r>
              <w:rPr>
                <w:lang w:eastAsia="en-US"/>
              </w:rPr>
              <w:t>Projets (</w:t>
            </w:r>
            <w:r w:rsidR="00DB33C5">
              <w:rPr>
                <w:lang w:eastAsia="en-US"/>
              </w:rPr>
              <w:t>Dolbeau-</w:t>
            </w:r>
            <w:r>
              <w:rPr>
                <w:lang w:eastAsia="en-US"/>
              </w:rPr>
              <w:t>Mistassini)</w:t>
            </w:r>
            <w:r w:rsidRPr="006C7BD3">
              <w:rPr>
                <w:lang w:eastAsia="en-US"/>
              </w:rPr>
              <w:t> » est constitué de</w:t>
            </w:r>
            <w:r>
              <w:rPr>
                <w:lang w:eastAsia="en-US"/>
              </w:rPr>
              <w:t> :</w:t>
            </w:r>
          </w:p>
          <w:p w14:paraId="2ABF503A" w14:textId="77777777" w:rsidR="00020826" w:rsidRPr="006C7BD3" w:rsidRDefault="00020826" w:rsidP="00020826">
            <w:pPr>
              <w:pStyle w:val="Standard"/>
            </w:pPr>
          </w:p>
          <w:p w14:paraId="5FED9D32" w14:textId="5718852C" w:rsidR="007F270F" w:rsidRPr="006C7BD3" w:rsidRDefault="007F270F" w:rsidP="00020826">
            <w:pPr>
              <w:pStyle w:val="Villes-FF1"/>
            </w:pPr>
            <w:r>
              <w:t>Documents</w:t>
            </w:r>
            <w:r w:rsidR="00020826" w:rsidRPr="006C7BD3">
              <w:t> :</w:t>
            </w:r>
          </w:p>
          <w:p w14:paraId="0BCD0652" w14:textId="56D96EDD" w:rsidR="007F270F" w:rsidRDefault="007F270F" w:rsidP="007F270F">
            <w:pPr>
              <w:pStyle w:val="Standard"/>
              <w:ind w:left="360"/>
            </w:pPr>
            <w:r>
              <w:t>P40/C1/8.2,1</w:t>
            </w:r>
          </w:p>
          <w:p w14:paraId="275B2811" w14:textId="408D9F00" w:rsidR="00C53EC0" w:rsidRPr="006C7BD3" w:rsidRDefault="009A7456" w:rsidP="00C53EC0">
            <w:pPr>
              <w:pStyle w:val="Standard"/>
              <w:numPr>
                <w:ilvl w:val="0"/>
                <w:numId w:val="1"/>
              </w:numPr>
            </w:pPr>
            <w:r>
              <w:rPr>
                <w:lang w:eastAsia="en-US"/>
              </w:rPr>
              <w:t>« Étude d’économie énergétique et d’entretien » pour le système de réfrigération de la Ville de Dolbeau-Mistassini. – 0,5 cm de documents textuels. – 2001.</w:t>
            </w:r>
          </w:p>
          <w:p w14:paraId="1D43C843" w14:textId="77777777" w:rsidR="00020826" w:rsidRPr="006C7BD3" w:rsidRDefault="00020826" w:rsidP="00C53EC0">
            <w:pPr>
              <w:pStyle w:val="Standard"/>
              <w:rPr>
                <w:lang w:eastAsia="en-US"/>
              </w:rPr>
            </w:pPr>
          </w:p>
          <w:p w14:paraId="6F1CD523" w14:textId="77777777" w:rsidR="00C53EC0" w:rsidRPr="006C7BD3" w:rsidRDefault="00C53EC0" w:rsidP="00C53EC0">
            <w:pPr>
              <w:pStyle w:val="Standard"/>
            </w:pPr>
            <w:r w:rsidRPr="006C7BD3">
              <w:rPr>
                <w:i/>
                <w:iCs/>
                <w:lang w:eastAsia="en-US"/>
              </w:rPr>
              <w:t>Notes :</w:t>
            </w:r>
          </w:p>
          <w:p w14:paraId="14EF0E78" w14:textId="1AF7D59A" w:rsidR="00C53EC0" w:rsidRPr="006C7BD3" w:rsidRDefault="00342A5B" w:rsidP="00C53EC0">
            <w:pPr>
              <w:pStyle w:val="Standard"/>
              <w:rPr>
                <w:lang w:eastAsia="en-US"/>
              </w:rPr>
            </w:pPr>
            <w:r w:rsidRPr="006C7BD3">
              <w:rPr>
                <w:lang w:eastAsia="en-US"/>
              </w:rPr>
              <w:t>Aucun donateur connu.</w:t>
            </w:r>
          </w:p>
          <w:p w14:paraId="30CA4592" w14:textId="2F45C6D8" w:rsidR="00342A5B" w:rsidRPr="006C7BD3" w:rsidRDefault="00342A5B" w:rsidP="00C53EC0">
            <w:pPr>
              <w:pStyle w:val="Standard"/>
            </w:pPr>
            <w:r w:rsidRPr="006C7BD3">
              <w:t>Présence de rouille en raison d’anciennes broches sur certaines feuilles.</w:t>
            </w:r>
          </w:p>
          <w:p w14:paraId="320ABE1A" w14:textId="6315383C" w:rsidR="00C53EC0" w:rsidRDefault="00C53EC0" w:rsidP="00C53EC0">
            <w:pPr>
              <w:pStyle w:val="Standard"/>
              <w:rPr>
                <w:lang w:eastAsia="en-US"/>
              </w:rPr>
            </w:pPr>
            <w:r w:rsidRPr="006C7BD3">
              <w:rPr>
                <w:lang w:eastAsia="en-US"/>
              </w:rPr>
              <w:lastRenderedPageBreak/>
              <w:t>Origina</w:t>
            </w:r>
            <w:r w:rsidR="00342A5B" w:rsidRPr="006C7BD3">
              <w:rPr>
                <w:lang w:eastAsia="en-US"/>
              </w:rPr>
              <w:t>ux.</w:t>
            </w:r>
          </w:p>
          <w:p w14:paraId="016F503F" w14:textId="496D249B" w:rsidR="002D4FCF" w:rsidRPr="006C7BD3" w:rsidRDefault="002D4FCF" w:rsidP="00C53EC0">
            <w:pPr>
              <w:pStyle w:val="Standard"/>
            </w:pPr>
            <w:r>
              <w:rPr>
                <w:lang w:eastAsia="en-US"/>
              </w:rPr>
              <w:t xml:space="preserve">Boîte </w:t>
            </w:r>
            <w:r w:rsidR="00DB33C5">
              <w:rPr>
                <w:lang w:eastAsia="en-US"/>
              </w:rPr>
              <w:t>5</w:t>
            </w:r>
            <w:r>
              <w:rPr>
                <w:lang w:eastAsia="en-US"/>
              </w:rPr>
              <w:t>.</w:t>
            </w:r>
          </w:p>
          <w:p w14:paraId="612BC13D" w14:textId="77777777" w:rsidR="00C53EC0" w:rsidRPr="006C7BD3" w:rsidRDefault="00C53EC0" w:rsidP="00C53EC0">
            <w:pPr>
              <w:pStyle w:val="FF-Titre30"/>
            </w:pPr>
          </w:p>
        </w:tc>
      </w:tr>
      <w:tr w:rsidR="006C7BD3" w:rsidRPr="006C7BD3" w14:paraId="286A51FC" w14:textId="77777777">
        <w:trPr>
          <w:trHeight w:val="873"/>
        </w:trPr>
        <w:tc>
          <w:tcPr>
            <w:tcW w:w="1554" w:type="dxa"/>
            <w:shd w:val="clear" w:color="auto" w:fill="D9D9D9"/>
            <w:tcMar>
              <w:top w:w="0" w:type="dxa"/>
              <w:left w:w="108" w:type="dxa"/>
              <w:bottom w:w="0" w:type="dxa"/>
              <w:right w:w="108" w:type="dxa"/>
            </w:tcMar>
          </w:tcPr>
          <w:p w14:paraId="4843BBCE" w14:textId="77777777" w:rsidR="00DB33C5" w:rsidRDefault="00DB33C5" w:rsidP="00DB33C5">
            <w:pPr>
              <w:pStyle w:val="Standard"/>
              <w:rPr>
                <w:kern w:val="2"/>
                <w:szCs w:val="24"/>
                <w:lang w:eastAsia="fr-CA"/>
                <w14:ligatures w14:val="standardContextual"/>
              </w:rPr>
            </w:pPr>
            <w:r>
              <w:rPr>
                <w:color w:val="000000"/>
              </w:rPr>
              <w:lastRenderedPageBreak/>
              <w:t>R03 E05 T05</w:t>
            </w:r>
          </w:p>
          <w:p w14:paraId="6988BBE7" w14:textId="77777777" w:rsidR="00DB33C5" w:rsidRPr="006C7BD3" w:rsidRDefault="00DB33C5" w:rsidP="00DB33C5">
            <w:pPr>
              <w:pStyle w:val="Standard"/>
              <w:rPr>
                <w:lang w:eastAsia="en-US"/>
              </w:rPr>
            </w:pPr>
            <w:r w:rsidRPr="006C7BD3">
              <w:rPr>
                <w:lang w:eastAsia="en-US"/>
              </w:rPr>
              <w:t xml:space="preserve">Boîte </w:t>
            </w:r>
            <w:r>
              <w:rPr>
                <w:lang w:eastAsia="en-US"/>
              </w:rPr>
              <w:t>5</w:t>
            </w:r>
          </w:p>
          <w:p w14:paraId="540D0CA1" w14:textId="64C72E2F" w:rsidR="00DB33C5" w:rsidRPr="006C7BD3" w:rsidRDefault="00DB33C5" w:rsidP="00DB33C5">
            <w:pPr>
              <w:pStyle w:val="Standard"/>
              <w:rPr>
                <w:lang w:eastAsia="en-US"/>
              </w:rPr>
            </w:pPr>
          </w:p>
          <w:p w14:paraId="4D760218" w14:textId="2110DFD2" w:rsidR="00C53EC0" w:rsidRPr="006C7BD3" w:rsidRDefault="00C53EC0" w:rsidP="00A93AC0">
            <w:pPr>
              <w:pStyle w:val="Standard"/>
              <w:rPr>
                <w:lang w:eastAsia="en-US"/>
              </w:rPr>
            </w:pPr>
          </w:p>
        </w:tc>
        <w:tc>
          <w:tcPr>
            <w:tcW w:w="7802" w:type="dxa"/>
            <w:shd w:val="clear" w:color="auto" w:fill="FFFFFF"/>
            <w:tcMar>
              <w:top w:w="0" w:type="dxa"/>
              <w:left w:w="108" w:type="dxa"/>
              <w:bottom w:w="0" w:type="dxa"/>
              <w:right w:w="108" w:type="dxa"/>
            </w:tcMar>
          </w:tcPr>
          <w:p w14:paraId="433B3314" w14:textId="67FC3021" w:rsidR="00C53EC0" w:rsidRPr="006C7BD3" w:rsidRDefault="00C53EC0" w:rsidP="00C53EC0">
            <w:pPr>
              <w:pStyle w:val="FF-Titre30"/>
            </w:pPr>
            <w:bookmarkStart w:id="119" w:name="_Toc237330976"/>
            <w:r w:rsidRPr="006C7BD3">
              <w:t>P40/C1/</w:t>
            </w:r>
            <w:r w:rsidR="00746C36" w:rsidRPr="006C7BD3">
              <w:t>9</w:t>
            </w:r>
            <w:r w:rsidRPr="006C7BD3">
              <w:t> : Sécurité publique</w:t>
            </w:r>
            <w:bookmarkEnd w:id="119"/>
          </w:p>
          <w:p w14:paraId="45B2A9A0" w14:textId="618929BC" w:rsidR="004B30DF" w:rsidRDefault="008A1938" w:rsidP="00C53EC0">
            <w:pPr>
              <w:pStyle w:val="Standard"/>
              <w:rPr>
                <w:lang w:eastAsia="en-US"/>
              </w:rPr>
            </w:pPr>
            <w:r w:rsidRPr="008A1938">
              <w:rPr>
                <w:highlight w:val="green"/>
                <w:lang w:eastAsia="en-US"/>
              </w:rPr>
              <w:t>– 1933-2002. – 20,6 cm de documents textuels. – 54 photographies. – 1 objet; épinglette.</w:t>
            </w:r>
            <w:r w:rsidRPr="006C7BD3">
              <w:rPr>
                <w:lang w:eastAsia="en-US"/>
              </w:rPr>
              <w:t xml:space="preserve"> </w:t>
            </w:r>
          </w:p>
          <w:p w14:paraId="7AD7458B" w14:textId="77777777" w:rsidR="008A1938" w:rsidRDefault="008A1938" w:rsidP="00C53EC0">
            <w:pPr>
              <w:pStyle w:val="Standard"/>
              <w:rPr>
                <w:lang w:eastAsia="en-US"/>
              </w:rPr>
            </w:pPr>
          </w:p>
          <w:p w14:paraId="122C0E4A" w14:textId="013AD3DE" w:rsidR="004B30DF" w:rsidRDefault="004B30DF" w:rsidP="00C53EC0">
            <w:pPr>
              <w:pStyle w:val="Standard"/>
              <w:rPr>
                <w:i/>
                <w:iCs/>
                <w:lang w:eastAsia="en-US"/>
              </w:rPr>
            </w:pPr>
            <w:r>
              <w:rPr>
                <w:i/>
                <w:iCs/>
                <w:lang w:eastAsia="en-US"/>
              </w:rPr>
              <w:t>Portée et contenu :</w:t>
            </w:r>
          </w:p>
          <w:p w14:paraId="52CF18A3" w14:textId="3B27E525" w:rsidR="00C53EC0" w:rsidRDefault="004B30DF" w:rsidP="004B30DF">
            <w:pPr>
              <w:pStyle w:val="Standard"/>
              <w:rPr>
                <w:lang w:eastAsia="en-US"/>
              </w:rPr>
            </w:pPr>
            <w:r>
              <w:rPr>
                <w:lang w:eastAsia="en-US"/>
              </w:rPr>
              <w:t xml:space="preserve">La sous-sous-série « Sécurité publique » de la sous-série </w:t>
            </w:r>
            <w:r>
              <w:rPr>
                <w:i/>
                <w:iCs/>
                <w:lang w:eastAsia="en-US"/>
              </w:rPr>
              <w:t xml:space="preserve">Entités administratives </w:t>
            </w:r>
            <w:r>
              <w:rPr>
                <w:lang w:eastAsia="en-US"/>
              </w:rPr>
              <w:t xml:space="preserve">pour la série </w:t>
            </w:r>
            <w:r>
              <w:rPr>
                <w:i/>
                <w:iCs/>
                <w:lang w:eastAsia="en-US"/>
              </w:rPr>
              <w:t xml:space="preserve">Dolbeau-Mistassini </w:t>
            </w:r>
            <w:r>
              <w:rPr>
                <w:lang w:eastAsia="en-US"/>
              </w:rPr>
              <w:t xml:space="preserve">comprend les dossiers </w:t>
            </w:r>
            <w:r>
              <w:rPr>
                <w:i/>
                <w:iCs/>
                <w:lang w:eastAsia="en-US"/>
              </w:rPr>
              <w:t xml:space="preserve">Sécurité (Dolbeau), Sécurité (Mistassini), Sécurité (Dolbeau-Mistassini) </w:t>
            </w:r>
            <w:r>
              <w:rPr>
                <w:lang w:eastAsia="en-US"/>
              </w:rPr>
              <w:t>et est principalement c</w:t>
            </w:r>
            <w:r w:rsidR="000874D5">
              <w:rPr>
                <w:lang w:eastAsia="en-US"/>
              </w:rPr>
              <w:t>onstitué</w:t>
            </w:r>
            <w:r>
              <w:rPr>
                <w:lang w:eastAsia="en-US"/>
              </w:rPr>
              <w:t>e</w:t>
            </w:r>
            <w:r w:rsidR="000874D5">
              <w:rPr>
                <w:lang w:eastAsia="en-US"/>
              </w:rPr>
              <w:t xml:space="preserve"> de documents sur les pompiers et les policiers</w:t>
            </w:r>
            <w:r>
              <w:rPr>
                <w:lang w:eastAsia="en-US"/>
              </w:rPr>
              <w:t>.</w:t>
            </w:r>
          </w:p>
          <w:p w14:paraId="0737954D" w14:textId="77777777" w:rsidR="000874D5" w:rsidRDefault="000874D5" w:rsidP="004B30DF">
            <w:pPr>
              <w:pStyle w:val="Standard"/>
              <w:ind w:left="720"/>
              <w:rPr>
                <w:lang w:eastAsia="en-US"/>
              </w:rPr>
            </w:pPr>
          </w:p>
          <w:p w14:paraId="1DC34824" w14:textId="35D4E534" w:rsidR="009D0C45" w:rsidRPr="006C7BD3" w:rsidRDefault="009D0C45" w:rsidP="00C14E49">
            <w:pPr>
              <w:pStyle w:val="Titre4-FF"/>
            </w:pPr>
            <w:bookmarkStart w:id="120" w:name="_Toc237330977"/>
            <w:r>
              <w:t>P40/C1/9.1 : Sécurité (Dolbeau)</w:t>
            </w:r>
            <w:bookmarkEnd w:id="120"/>
          </w:p>
          <w:p w14:paraId="5EE48CD5" w14:textId="2CEC0903" w:rsidR="00C14E49" w:rsidRPr="006C7BD3" w:rsidRDefault="00C14E49" w:rsidP="00C14E49">
            <w:pPr>
              <w:pStyle w:val="Standard"/>
            </w:pPr>
            <w:r w:rsidRPr="006C7BD3">
              <w:rPr>
                <w:lang w:eastAsia="en-US"/>
              </w:rPr>
              <w:t xml:space="preserve">– </w:t>
            </w:r>
            <w:r w:rsidR="0079165C">
              <w:rPr>
                <w:lang w:eastAsia="en-US"/>
              </w:rPr>
              <w:t>193</w:t>
            </w:r>
            <w:r w:rsidR="00271BF9">
              <w:rPr>
                <w:lang w:eastAsia="en-US"/>
              </w:rPr>
              <w:t xml:space="preserve">3-1960, </w:t>
            </w:r>
            <w:r w:rsidR="00CC71ED">
              <w:rPr>
                <w:lang w:eastAsia="en-US"/>
              </w:rPr>
              <w:t>1972-1996</w:t>
            </w:r>
            <w:r w:rsidRPr="006C7BD3">
              <w:rPr>
                <w:lang w:eastAsia="en-US"/>
              </w:rPr>
              <w:t xml:space="preserve">. – </w:t>
            </w:r>
            <w:r w:rsidR="00271BF9">
              <w:rPr>
                <w:lang w:eastAsia="en-US"/>
              </w:rPr>
              <w:t>18,1 cm</w:t>
            </w:r>
            <w:r w:rsidRPr="006C7BD3">
              <w:rPr>
                <w:lang w:eastAsia="en-US"/>
              </w:rPr>
              <w:t xml:space="preserve"> de documents</w:t>
            </w:r>
            <w:r w:rsidR="00271BF9">
              <w:rPr>
                <w:lang w:eastAsia="en-US"/>
              </w:rPr>
              <w:t xml:space="preserve"> textuels</w:t>
            </w:r>
            <w:r w:rsidR="0079165C">
              <w:rPr>
                <w:lang w:eastAsia="en-US"/>
              </w:rPr>
              <w:t>. –</w:t>
            </w:r>
            <w:r w:rsidR="00B23A58">
              <w:rPr>
                <w:lang w:eastAsia="en-US"/>
              </w:rPr>
              <w:t xml:space="preserve"> 1</w:t>
            </w:r>
            <w:r w:rsidR="00A31059">
              <w:rPr>
                <w:lang w:eastAsia="en-US"/>
              </w:rPr>
              <w:t>2</w:t>
            </w:r>
            <w:r w:rsidR="0079165C">
              <w:rPr>
                <w:lang w:eastAsia="en-US"/>
              </w:rPr>
              <w:t xml:space="preserve"> photographies; sur papier photo ou imprimé, </w:t>
            </w:r>
            <w:proofErr w:type="spellStart"/>
            <w:r w:rsidR="0079165C">
              <w:rPr>
                <w:lang w:eastAsia="en-US"/>
              </w:rPr>
              <w:t>n&amp;b</w:t>
            </w:r>
            <w:proofErr w:type="spellEnd"/>
            <w:r w:rsidR="0079165C">
              <w:rPr>
                <w:lang w:eastAsia="en-US"/>
              </w:rPr>
              <w:t xml:space="preserve">, </w:t>
            </w:r>
            <w:r w:rsidR="0079165C">
              <w:t>20,3 x 25,3 cm</w:t>
            </w:r>
            <w:r w:rsidR="0079165C">
              <w:rPr>
                <w:lang w:eastAsia="en-US"/>
              </w:rPr>
              <w:t xml:space="preserve"> </w:t>
            </w:r>
            <w:r w:rsidR="00B23A58">
              <w:rPr>
                <w:lang w:eastAsia="en-US"/>
              </w:rPr>
              <w:t>et plus petit</w:t>
            </w:r>
            <w:r w:rsidR="00271BF9">
              <w:rPr>
                <w:lang w:eastAsia="en-US"/>
              </w:rPr>
              <w:t xml:space="preserve">. </w:t>
            </w:r>
            <w:r w:rsidR="002F0518">
              <w:rPr>
                <w:lang w:eastAsia="en-US"/>
              </w:rPr>
              <w:t xml:space="preserve">– 4 diapositives; </w:t>
            </w:r>
            <w:proofErr w:type="spellStart"/>
            <w:r w:rsidR="002F0518">
              <w:rPr>
                <w:lang w:eastAsia="en-US"/>
              </w:rPr>
              <w:t>n&amp;b</w:t>
            </w:r>
            <w:proofErr w:type="spellEnd"/>
            <w:r w:rsidR="002F0518">
              <w:rPr>
                <w:lang w:eastAsia="en-US"/>
              </w:rPr>
              <w:t xml:space="preserve">, 2,3 x 3,4 cm. </w:t>
            </w:r>
            <w:r w:rsidR="00271BF9">
              <w:rPr>
                <w:lang w:eastAsia="en-US"/>
              </w:rPr>
              <w:t>– 1 épinglette</w:t>
            </w:r>
            <w:r w:rsidR="00B23A58">
              <w:rPr>
                <w:lang w:eastAsia="en-US"/>
              </w:rPr>
              <w:t xml:space="preserve"> </w:t>
            </w:r>
            <w:r w:rsidR="004B30DF">
              <w:rPr>
                <w:lang w:eastAsia="en-US"/>
              </w:rPr>
              <w:t>(1</w:t>
            </w:r>
            <w:r w:rsidR="0079165C">
              <w:rPr>
                <w:lang w:eastAsia="en-US"/>
              </w:rPr>
              <w:t>1 </w:t>
            </w:r>
            <w:r w:rsidR="004B30DF">
              <w:rPr>
                <w:lang w:eastAsia="en-US"/>
              </w:rPr>
              <w:t>chemises).</w:t>
            </w:r>
          </w:p>
          <w:p w14:paraId="553E7B25" w14:textId="77777777" w:rsidR="00C14E49" w:rsidRDefault="00C14E49" w:rsidP="00C53EC0">
            <w:pPr>
              <w:pStyle w:val="Standard"/>
              <w:rPr>
                <w:i/>
                <w:iCs/>
                <w:lang w:eastAsia="en-US"/>
              </w:rPr>
            </w:pPr>
          </w:p>
          <w:p w14:paraId="6DF11408" w14:textId="00FBC197" w:rsidR="00C53EC0" w:rsidRPr="006C7BD3" w:rsidRDefault="00C53EC0" w:rsidP="00C53EC0">
            <w:pPr>
              <w:pStyle w:val="Standard"/>
              <w:rPr>
                <w:i/>
                <w:iCs/>
                <w:lang w:eastAsia="en-US"/>
              </w:rPr>
            </w:pPr>
            <w:r w:rsidRPr="006C7BD3">
              <w:rPr>
                <w:i/>
                <w:iCs/>
                <w:lang w:eastAsia="en-US"/>
              </w:rPr>
              <w:t>Portée et contenu :</w:t>
            </w:r>
          </w:p>
          <w:p w14:paraId="549A698C" w14:textId="127BF792" w:rsidR="00C53EC0" w:rsidRPr="006C7BD3" w:rsidRDefault="00C53EC0" w:rsidP="00C53EC0">
            <w:pPr>
              <w:pStyle w:val="Standard"/>
            </w:pPr>
            <w:r w:rsidRPr="006C7BD3">
              <w:rPr>
                <w:lang w:eastAsia="en-US"/>
              </w:rPr>
              <w:t>Le dossier « </w:t>
            </w:r>
            <w:r w:rsidR="00CC71ED">
              <w:rPr>
                <w:lang w:eastAsia="en-US"/>
              </w:rPr>
              <w:t>Sécurité (Dolbeau)</w:t>
            </w:r>
            <w:r w:rsidRPr="006C7BD3">
              <w:rPr>
                <w:lang w:eastAsia="en-US"/>
              </w:rPr>
              <w:t> » est constitué de</w:t>
            </w:r>
            <w:r w:rsidR="00CC71ED">
              <w:rPr>
                <w:lang w:eastAsia="en-US"/>
              </w:rPr>
              <w:t> </w:t>
            </w:r>
            <w:r w:rsidR="0079165C">
              <w:rPr>
                <w:lang w:eastAsia="en-US"/>
              </w:rPr>
              <w:t>rapports annuels des services de pompiers et de police de la ville de Dolbeau ainsi que des images de groupes de pompiers.</w:t>
            </w:r>
          </w:p>
          <w:p w14:paraId="02FA84C2" w14:textId="77777777" w:rsidR="00C14E49" w:rsidRDefault="00C14E49" w:rsidP="00020826">
            <w:pPr>
              <w:pStyle w:val="Villes-FF1"/>
            </w:pPr>
          </w:p>
          <w:p w14:paraId="04DCB348" w14:textId="749628AD" w:rsidR="00020826" w:rsidRPr="006C7BD3" w:rsidRDefault="00020826" w:rsidP="00020826">
            <w:pPr>
              <w:pStyle w:val="Villes-FF1"/>
            </w:pPr>
            <w:r w:rsidRPr="006C7BD3">
              <w:t>Do</w:t>
            </w:r>
            <w:r w:rsidR="00C14E49">
              <w:t xml:space="preserve">cuments </w:t>
            </w:r>
            <w:r w:rsidRPr="006C7BD3">
              <w:t>:</w:t>
            </w:r>
          </w:p>
          <w:p w14:paraId="1CA6A136" w14:textId="0B14F1F7" w:rsidR="00B43E52" w:rsidRDefault="00B43E52" w:rsidP="00CC71ED">
            <w:pPr>
              <w:pStyle w:val="Standard"/>
              <w:ind w:left="360"/>
            </w:pPr>
            <w:r>
              <w:t>P40/C1/9.1,1 à 9.1,1</w:t>
            </w:r>
            <w:r w:rsidR="009F7D86">
              <w:t>9</w:t>
            </w:r>
          </w:p>
          <w:p w14:paraId="21D68A41" w14:textId="4D45DBB4" w:rsidR="00020826" w:rsidRDefault="00B43E52">
            <w:pPr>
              <w:pStyle w:val="Standard"/>
              <w:numPr>
                <w:ilvl w:val="0"/>
                <w:numId w:val="20"/>
              </w:numPr>
            </w:pPr>
            <w:r>
              <w:rPr>
                <w:lang w:eastAsia="en-US"/>
              </w:rPr>
              <w:t>Rapports annuels du chef de police et feu. – 7 cahiers. – 1972-19</w:t>
            </w:r>
            <w:r w:rsidR="0079165C">
              <w:rPr>
                <w:lang w:eastAsia="en-US"/>
              </w:rPr>
              <w:t>80</w:t>
            </w:r>
            <w:r>
              <w:rPr>
                <w:lang w:eastAsia="en-US"/>
              </w:rPr>
              <w:t>.</w:t>
            </w:r>
          </w:p>
          <w:p w14:paraId="767BB4B9" w14:textId="47015C81" w:rsidR="00B43E52" w:rsidRDefault="00B43E52">
            <w:pPr>
              <w:pStyle w:val="Standard"/>
              <w:numPr>
                <w:ilvl w:val="0"/>
                <w:numId w:val="20"/>
              </w:numPr>
            </w:pPr>
            <w:r>
              <w:rPr>
                <w:lang w:eastAsia="en-US"/>
              </w:rPr>
              <w:t xml:space="preserve">Rapports annuels du directeur de police et feu. – </w:t>
            </w:r>
            <w:r w:rsidR="0079165C">
              <w:rPr>
                <w:lang w:eastAsia="en-US"/>
              </w:rPr>
              <w:t xml:space="preserve">5 </w:t>
            </w:r>
            <w:r>
              <w:rPr>
                <w:lang w:eastAsia="en-US"/>
              </w:rPr>
              <w:t>cahiers. – 198</w:t>
            </w:r>
            <w:r w:rsidR="0079165C">
              <w:rPr>
                <w:lang w:eastAsia="en-US"/>
              </w:rPr>
              <w:t>1</w:t>
            </w:r>
            <w:r>
              <w:rPr>
                <w:lang w:eastAsia="en-US"/>
              </w:rPr>
              <w:t>-1988.</w:t>
            </w:r>
          </w:p>
          <w:p w14:paraId="5E90DD03" w14:textId="20568C53" w:rsidR="00B43E52" w:rsidRDefault="00B43E52">
            <w:pPr>
              <w:pStyle w:val="Standard"/>
              <w:numPr>
                <w:ilvl w:val="0"/>
                <w:numId w:val="20"/>
              </w:numPr>
            </w:pPr>
            <w:r>
              <w:t xml:space="preserve">Rapports annuels du département de la sécurité publique, Ville de Dolbeau. – </w:t>
            </w:r>
            <w:r w:rsidR="0079165C">
              <w:t>6</w:t>
            </w:r>
            <w:r>
              <w:t xml:space="preserve"> cahiers et 1 cartable. – 1989-1996. </w:t>
            </w:r>
          </w:p>
          <w:p w14:paraId="06CAB623" w14:textId="42A76107" w:rsidR="00B23A58" w:rsidRDefault="00B23A58">
            <w:pPr>
              <w:pStyle w:val="Standard"/>
              <w:numPr>
                <w:ilvl w:val="0"/>
                <w:numId w:val="20"/>
              </w:numPr>
            </w:pPr>
            <w:r>
              <w:t>Informations sur les membres du département de police de Dolbeau</w:t>
            </w:r>
            <w:r w:rsidR="00271BF9">
              <w:t xml:space="preserve">, constables, policiers et pompiers, de 1926 à 1984, une recherche de la Société d’histoire. – 0,1 cm. – 1996. </w:t>
            </w:r>
          </w:p>
          <w:p w14:paraId="415ECB57" w14:textId="77777777" w:rsidR="0079165C" w:rsidRDefault="0079165C" w:rsidP="0079165C">
            <w:pPr>
              <w:pStyle w:val="Standard"/>
            </w:pPr>
          </w:p>
          <w:p w14:paraId="11CE26B5" w14:textId="55F0176B" w:rsidR="0079165C" w:rsidRDefault="0079165C" w:rsidP="0079165C">
            <w:pPr>
              <w:pStyle w:val="Villes-FF1"/>
            </w:pPr>
            <w:r>
              <w:t>Photographies </w:t>
            </w:r>
            <w:r w:rsidR="00407ED7">
              <w:t xml:space="preserve">et diapositives </w:t>
            </w:r>
            <w:r>
              <w:t>:</w:t>
            </w:r>
          </w:p>
          <w:p w14:paraId="75DEED61" w14:textId="0CB39EE4" w:rsidR="0079165C" w:rsidRDefault="0079165C" w:rsidP="0079165C">
            <w:pPr>
              <w:pStyle w:val="Typedoc-FF2"/>
              <w:numPr>
                <w:ilvl w:val="0"/>
                <w:numId w:val="0"/>
              </w:numPr>
              <w:ind w:left="360"/>
            </w:pPr>
            <w:r>
              <w:t>Pompiers</w:t>
            </w:r>
          </w:p>
          <w:p w14:paraId="46944ACC" w14:textId="04456922" w:rsidR="0079165C" w:rsidRDefault="0079165C">
            <w:pPr>
              <w:pStyle w:val="Standard"/>
              <w:numPr>
                <w:ilvl w:val="0"/>
                <w:numId w:val="20"/>
              </w:numPr>
            </w:pPr>
            <w:r>
              <w:t xml:space="preserve">Les pompiers à la station de feu avec le cheval et la charrette à incendie. – 11 septembre 1938. – 1 copie (3 exemplaires). </w:t>
            </w:r>
          </w:p>
          <w:p w14:paraId="4D41116F" w14:textId="341F9597" w:rsidR="0079165C" w:rsidRDefault="0079165C">
            <w:pPr>
              <w:pStyle w:val="Standard"/>
              <w:numPr>
                <w:ilvl w:val="0"/>
                <w:numId w:val="20"/>
              </w:numPr>
            </w:pPr>
            <w:r>
              <w:t xml:space="preserve">Groupe de pompiers devant la caserne/premier hôtel de ville de Dolbeau. – 11 septembre 1938. – 1 photo. </w:t>
            </w:r>
          </w:p>
          <w:p w14:paraId="2005BA9A" w14:textId="6701F4A4" w:rsidR="0079165C" w:rsidRDefault="0079165C">
            <w:pPr>
              <w:pStyle w:val="Standard"/>
              <w:numPr>
                <w:ilvl w:val="0"/>
                <w:numId w:val="20"/>
              </w:numPr>
            </w:pPr>
            <w:r>
              <w:t>Groupe de pompiers devant le camion d’incendie. – s.d. – 1 photo.</w:t>
            </w:r>
          </w:p>
          <w:p w14:paraId="213C45F7" w14:textId="698B9F19" w:rsidR="00407ED7" w:rsidRDefault="00407ED7">
            <w:pPr>
              <w:pStyle w:val="Standard"/>
              <w:numPr>
                <w:ilvl w:val="0"/>
                <w:numId w:val="20"/>
              </w:numPr>
            </w:pPr>
            <w:r>
              <w:t>Camion incendie et événements. – 4 diapositives.</w:t>
            </w:r>
          </w:p>
          <w:p w14:paraId="4F14BB5A" w14:textId="3CA657E7" w:rsidR="00B23A58" w:rsidRDefault="00B23A58" w:rsidP="00B23A58">
            <w:pPr>
              <w:pStyle w:val="Typedoc-FF2"/>
              <w:numPr>
                <w:ilvl w:val="0"/>
                <w:numId w:val="0"/>
              </w:numPr>
              <w:ind w:left="360"/>
            </w:pPr>
            <w:r>
              <w:t>Pompiers (don de Florent Tremblay)</w:t>
            </w:r>
          </w:p>
          <w:p w14:paraId="5C8E5228" w14:textId="07218116" w:rsidR="00B23A58" w:rsidRDefault="00B23A58">
            <w:pPr>
              <w:pStyle w:val="Standard"/>
              <w:numPr>
                <w:ilvl w:val="0"/>
                <w:numId w:val="20"/>
              </w:numPr>
            </w:pPr>
            <w:r>
              <w:t xml:space="preserve">Groupe de pompiers volontaires avec le fils du chef de police. – 1932. – 1 photo (copie, floue). </w:t>
            </w:r>
          </w:p>
          <w:p w14:paraId="17DB99A0" w14:textId="2246EAC6" w:rsidR="00B23A58" w:rsidRDefault="00B23A58">
            <w:pPr>
              <w:pStyle w:val="Standard"/>
              <w:numPr>
                <w:ilvl w:val="0"/>
                <w:numId w:val="20"/>
              </w:numPr>
            </w:pPr>
            <w:r>
              <w:t xml:space="preserve">Bénédiction du camion d’incendie. – 1949. – 2 photos. </w:t>
            </w:r>
          </w:p>
          <w:p w14:paraId="4BF152BE" w14:textId="1CDE1C0C" w:rsidR="00B23A58" w:rsidRDefault="00B23A58">
            <w:pPr>
              <w:pStyle w:val="Standard"/>
              <w:numPr>
                <w:ilvl w:val="0"/>
                <w:numId w:val="20"/>
              </w:numPr>
            </w:pPr>
            <w:r>
              <w:t xml:space="preserve">Fort de glace devant la caserne de pompiers. – 1960. – 1 photo. </w:t>
            </w:r>
          </w:p>
          <w:p w14:paraId="69E231EC" w14:textId="1F15E2A1" w:rsidR="0079165C" w:rsidRDefault="0079165C" w:rsidP="0079165C">
            <w:pPr>
              <w:pStyle w:val="Typedoc-FF2"/>
              <w:numPr>
                <w:ilvl w:val="0"/>
                <w:numId w:val="0"/>
              </w:numPr>
              <w:ind w:left="360"/>
            </w:pPr>
            <w:r>
              <w:lastRenderedPageBreak/>
              <w:t>Policiers</w:t>
            </w:r>
          </w:p>
          <w:p w14:paraId="1DAAA5DF" w14:textId="7E0E580A" w:rsidR="0079165C" w:rsidRDefault="0079165C">
            <w:pPr>
              <w:pStyle w:val="Standard"/>
              <w:numPr>
                <w:ilvl w:val="0"/>
                <w:numId w:val="20"/>
              </w:numPr>
            </w:pPr>
            <w:r>
              <w:t xml:space="preserve">Bénédiction de la voiture de police avec M. René Savary et M. J.-Armand Vézina. – 29 mars 1956. – 1 photo. </w:t>
            </w:r>
          </w:p>
          <w:p w14:paraId="33C2C88D" w14:textId="43BB1227" w:rsidR="00A31059" w:rsidRDefault="00A31059">
            <w:pPr>
              <w:pStyle w:val="Standard"/>
              <w:numPr>
                <w:ilvl w:val="0"/>
                <w:numId w:val="20"/>
              </w:numPr>
            </w:pPr>
            <w:r>
              <w:t xml:space="preserve">Le maire Raoul Coulombe remet un cadre au service de police. – [1963-1966]. – 1 photo. </w:t>
            </w:r>
          </w:p>
          <w:p w14:paraId="66AA4BB8" w14:textId="43F2C169" w:rsidR="00B23A58" w:rsidRDefault="00B23A58" w:rsidP="00B23A58">
            <w:pPr>
              <w:pStyle w:val="Typedoc-FF2"/>
              <w:numPr>
                <w:ilvl w:val="0"/>
                <w:numId w:val="0"/>
              </w:numPr>
              <w:ind w:left="360"/>
            </w:pPr>
            <w:r>
              <w:t>Police (don de Florent Tremblay)</w:t>
            </w:r>
          </w:p>
          <w:p w14:paraId="44339A6F" w14:textId="58C2F60A" w:rsidR="00B23A58" w:rsidRDefault="00B23A58">
            <w:pPr>
              <w:pStyle w:val="Standard"/>
              <w:numPr>
                <w:ilvl w:val="0"/>
                <w:numId w:val="20"/>
              </w:numPr>
            </w:pPr>
            <w:r>
              <w:t xml:space="preserve">Célébration de Noël par les policiers et le gérant René Savary. – [1933-1937]. – 1 photo. </w:t>
            </w:r>
          </w:p>
          <w:p w14:paraId="66C5A91F" w14:textId="313C3DB9" w:rsidR="00B23A58" w:rsidRDefault="00B23A58">
            <w:pPr>
              <w:pStyle w:val="Standard"/>
              <w:numPr>
                <w:ilvl w:val="0"/>
                <w:numId w:val="20"/>
              </w:numPr>
            </w:pPr>
            <w:r>
              <w:t xml:space="preserve">Des policiers à l’intérieur de la caserne avec Thomas-Louis Tremblay, chef de police (à genou, en avant). – s.d. – 1 photo. </w:t>
            </w:r>
          </w:p>
          <w:p w14:paraId="20AB6449" w14:textId="5CA4835B" w:rsidR="00B23A58" w:rsidRDefault="00B23A58" w:rsidP="00B23A58">
            <w:pPr>
              <w:pStyle w:val="Typedoc-FF2"/>
              <w:numPr>
                <w:ilvl w:val="0"/>
                <w:numId w:val="0"/>
              </w:numPr>
              <w:ind w:left="360"/>
            </w:pPr>
            <w:r>
              <w:t>Poste de police</w:t>
            </w:r>
          </w:p>
          <w:p w14:paraId="28D9AF2B" w14:textId="78E1D2E4" w:rsidR="00B23A58" w:rsidRDefault="00B23A58">
            <w:pPr>
              <w:pStyle w:val="Standard"/>
              <w:numPr>
                <w:ilvl w:val="0"/>
                <w:numId w:val="20"/>
              </w:numPr>
            </w:pPr>
            <w:r>
              <w:t xml:space="preserve">Des policiers reçoivent une enveloppe des mains d’un homme inconnu, possiblement au poste de police de Dolbeau. – [197-]. – 1 photo. </w:t>
            </w:r>
          </w:p>
          <w:p w14:paraId="41A90578" w14:textId="0C43A9A8" w:rsidR="00B43E52" w:rsidRDefault="00B43E52" w:rsidP="00B43E52">
            <w:pPr>
              <w:pStyle w:val="Standard"/>
              <w:rPr>
                <w:lang w:eastAsia="en-US"/>
              </w:rPr>
            </w:pPr>
          </w:p>
          <w:p w14:paraId="13B0D7ED" w14:textId="54BCAC6A" w:rsidR="00B23A58" w:rsidRDefault="00B23A58" w:rsidP="00B23A58">
            <w:pPr>
              <w:pStyle w:val="Villes-FF1"/>
              <w:rPr>
                <w:lang w:eastAsia="en-US"/>
              </w:rPr>
            </w:pPr>
            <w:r>
              <w:rPr>
                <w:lang w:eastAsia="en-US"/>
              </w:rPr>
              <w:t>Objets :</w:t>
            </w:r>
          </w:p>
          <w:p w14:paraId="62C1DB46" w14:textId="29F9B5C1" w:rsidR="00B23A58" w:rsidRDefault="00B23A58">
            <w:pPr>
              <w:pStyle w:val="Standard"/>
              <w:numPr>
                <w:ilvl w:val="0"/>
                <w:numId w:val="20"/>
              </w:numPr>
              <w:rPr>
                <w:lang w:eastAsia="en-US"/>
              </w:rPr>
            </w:pPr>
            <w:r>
              <w:rPr>
                <w:lang w:eastAsia="en-US"/>
              </w:rPr>
              <w:t>Insigne du premier chef de police Thomas-Louis Tremblay. – 1 épinglette.</w:t>
            </w:r>
          </w:p>
          <w:p w14:paraId="18FDF9AC" w14:textId="77777777" w:rsidR="00B23A58" w:rsidRDefault="00B23A58" w:rsidP="00B43E52">
            <w:pPr>
              <w:pStyle w:val="Standard"/>
              <w:rPr>
                <w:lang w:eastAsia="en-US"/>
              </w:rPr>
            </w:pPr>
          </w:p>
          <w:p w14:paraId="1AD05C70" w14:textId="7841EF97" w:rsidR="00B43E52" w:rsidRDefault="00B43E52" w:rsidP="00B43E52">
            <w:pPr>
              <w:pStyle w:val="Standard"/>
              <w:rPr>
                <w:lang w:eastAsia="en-US"/>
              </w:rPr>
            </w:pPr>
            <w:r w:rsidRPr="00B43E52">
              <w:rPr>
                <w:i/>
                <w:iCs/>
                <w:lang w:eastAsia="en-US"/>
              </w:rPr>
              <w:t>Notes</w:t>
            </w:r>
            <w:r>
              <w:rPr>
                <w:lang w:eastAsia="en-US"/>
              </w:rPr>
              <w:t xml:space="preserve"> : </w:t>
            </w:r>
          </w:p>
          <w:p w14:paraId="666FE66F" w14:textId="758BAF17" w:rsidR="0079165C" w:rsidRDefault="00B43E52" w:rsidP="00B43E52">
            <w:pPr>
              <w:pStyle w:val="Standard"/>
              <w:rPr>
                <w:lang w:eastAsia="en-US"/>
              </w:rPr>
            </w:pPr>
            <w:r>
              <w:rPr>
                <w:lang w:eastAsia="en-US"/>
              </w:rPr>
              <w:t xml:space="preserve">Les rapports des années 1973, 1979, 1982, 1983, 1987 et 1995 ne font pas partie de la collection P40. </w:t>
            </w:r>
          </w:p>
          <w:p w14:paraId="7E93C21B" w14:textId="01903C92" w:rsidR="0079165C" w:rsidRDefault="0079165C" w:rsidP="00B43E52">
            <w:pPr>
              <w:pStyle w:val="Standard"/>
              <w:rPr>
                <w:lang w:eastAsia="en-US"/>
              </w:rPr>
            </w:pPr>
            <w:r>
              <w:rPr>
                <w:lang w:eastAsia="en-US"/>
              </w:rPr>
              <w:t>Certains rapports sont boudinés.</w:t>
            </w:r>
          </w:p>
          <w:p w14:paraId="147B2AE3" w14:textId="158D0BA7" w:rsidR="0079165C" w:rsidRDefault="0079165C" w:rsidP="00B43E52">
            <w:pPr>
              <w:pStyle w:val="Standard"/>
              <w:rPr>
                <w:lang w:eastAsia="en-US"/>
              </w:rPr>
            </w:pPr>
            <w:r>
              <w:rPr>
                <w:lang w:eastAsia="en-US"/>
              </w:rPr>
              <w:t>Certaines photographies se retrouvent en plusieurs copies en raison d’agrandissement ou pour conserver des identifications.</w:t>
            </w:r>
          </w:p>
          <w:p w14:paraId="7B48B8B6" w14:textId="42AFF8F1" w:rsidR="00407ED7" w:rsidRDefault="00407ED7" w:rsidP="00B43E52">
            <w:pPr>
              <w:pStyle w:val="Standard"/>
              <w:rPr>
                <w:lang w:eastAsia="en-US"/>
              </w:rPr>
            </w:pPr>
            <w:r>
              <w:rPr>
                <w:lang w:eastAsia="en-US"/>
              </w:rPr>
              <w:t>Les diapositives constituent les originales de certaines photographies.</w:t>
            </w:r>
          </w:p>
          <w:p w14:paraId="189D3B6F" w14:textId="672AD894" w:rsidR="0079165C" w:rsidRDefault="00B23A58" w:rsidP="00B43E52">
            <w:pPr>
              <w:pStyle w:val="Standard"/>
            </w:pPr>
            <w:r>
              <w:rPr>
                <w:lang w:eastAsia="en-US"/>
              </w:rPr>
              <w:t>Plusieurs</w:t>
            </w:r>
            <w:r w:rsidR="0079165C">
              <w:rPr>
                <w:lang w:eastAsia="en-US"/>
              </w:rPr>
              <w:t xml:space="preserve"> images comportent des informations au verso.</w:t>
            </w:r>
          </w:p>
          <w:p w14:paraId="0527460D" w14:textId="32C2FDB5" w:rsidR="002D4FCF" w:rsidRDefault="002D4FCF" w:rsidP="00C14E49">
            <w:pPr>
              <w:pStyle w:val="Standard"/>
              <w:rPr>
                <w:lang w:eastAsia="en-US"/>
              </w:rPr>
            </w:pPr>
            <w:r>
              <w:rPr>
                <w:lang w:eastAsia="en-US"/>
              </w:rPr>
              <w:t>Originaux</w:t>
            </w:r>
            <w:r w:rsidR="0079165C">
              <w:rPr>
                <w:lang w:eastAsia="en-US"/>
              </w:rPr>
              <w:t xml:space="preserve"> et copies.</w:t>
            </w:r>
          </w:p>
          <w:p w14:paraId="7AC52630" w14:textId="6C3D49DD" w:rsidR="002D4FCF" w:rsidRDefault="002D4FCF" w:rsidP="00C14E49">
            <w:pPr>
              <w:pStyle w:val="Standard"/>
              <w:rPr>
                <w:lang w:eastAsia="en-US"/>
              </w:rPr>
            </w:pPr>
            <w:r>
              <w:rPr>
                <w:lang w:eastAsia="en-US"/>
              </w:rPr>
              <w:t xml:space="preserve">Boîte </w:t>
            </w:r>
            <w:r w:rsidR="00DB33C5">
              <w:rPr>
                <w:lang w:eastAsia="en-US"/>
              </w:rPr>
              <w:t>5</w:t>
            </w:r>
            <w:r>
              <w:rPr>
                <w:lang w:eastAsia="en-US"/>
              </w:rPr>
              <w:t>.</w:t>
            </w:r>
          </w:p>
          <w:p w14:paraId="4D5BAD9C" w14:textId="77777777" w:rsidR="00C14E49" w:rsidRDefault="00C14E49" w:rsidP="00C14E49">
            <w:pPr>
              <w:pStyle w:val="Standard"/>
            </w:pPr>
          </w:p>
          <w:p w14:paraId="55DF45E9" w14:textId="51893B5F" w:rsidR="00F360D4" w:rsidRPr="006C7BD3" w:rsidRDefault="00F360D4" w:rsidP="00F360D4">
            <w:pPr>
              <w:pStyle w:val="Titre4-FF"/>
            </w:pPr>
            <w:bookmarkStart w:id="121" w:name="_Toc237330978"/>
            <w:r>
              <w:t>P40/C1/9.2 : Sécurité (Mistassini)</w:t>
            </w:r>
            <w:bookmarkEnd w:id="121"/>
          </w:p>
          <w:p w14:paraId="7189E058" w14:textId="7A200A9F" w:rsidR="00F360D4" w:rsidRPr="006C7BD3" w:rsidRDefault="00F360D4" w:rsidP="00F360D4">
            <w:pPr>
              <w:pStyle w:val="Standard"/>
            </w:pPr>
            <w:r w:rsidRPr="006C7BD3">
              <w:rPr>
                <w:lang w:eastAsia="en-US"/>
              </w:rPr>
              <w:t xml:space="preserve">– </w:t>
            </w:r>
            <w:r w:rsidR="000870B4">
              <w:rPr>
                <w:lang w:eastAsia="en-US"/>
              </w:rPr>
              <w:t>1955</w:t>
            </w:r>
            <w:proofErr w:type="gramStart"/>
            <w:r w:rsidR="000870B4">
              <w:rPr>
                <w:lang w:eastAsia="en-US"/>
              </w:rPr>
              <w:t>-[</w:t>
            </w:r>
            <w:proofErr w:type="gramEnd"/>
            <w:r w:rsidR="000870B4">
              <w:rPr>
                <w:lang w:eastAsia="en-US"/>
              </w:rPr>
              <w:t>1970]</w:t>
            </w:r>
            <w:r w:rsidRPr="006C7BD3">
              <w:rPr>
                <w:lang w:eastAsia="en-US"/>
              </w:rPr>
              <w:t xml:space="preserve">. – </w:t>
            </w:r>
            <w:r w:rsidR="000870B4">
              <w:rPr>
                <w:lang w:eastAsia="en-US"/>
              </w:rPr>
              <w:t xml:space="preserve">42 photographies; </w:t>
            </w:r>
            <w:proofErr w:type="spellStart"/>
            <w:r w:rsidR="000870B4">
              <w:rPr>
                <w:lang w:eastAsia="en-US"/>
              </w:rPr>
              <w:t>n&amp;b</w:t>
            </w:r>
            <w:proofErr w:type="spellEnd"/>
            <w:r w:rsidR="000870B4">
              <w:rPr>
                <w:lang w:eastAsia="en-US"/>
              </w:rPr>
              <w:t xml:space="preserve"> et </w:t>
            </w:r>
            <w:proofErr w:type="spellStart"/>
            <w:r w:rsidR="000870B4">
              <w:rPr>
                <w:lang w:eastAsia="en-US"/>
              </w:rPr>
              <w:t>coul</w:t>
            </w:r>
            <w:proofErr w:type="spellEnd"/>
            <w:r w:rsidR="000870B4">
              <w:rPr>
                <w:lang w:eastAsia="en-US"/>
              </w:rPr>
              <w:t>., 20,5 x 25,5 cm et plus petit</w:t>
            </w:r>
            <w:r>
              <w:rPr>
                <w:lang w:eastAsia="en-US"/>
              </w:rPr>
              <w:t xml:space="preserve"> (2</w:t>
            </w:r>
            <w:r w:rsidR="000870B4">
              <w:rPr>
                <w:lang w:eastAsia="en-US"/>
              </w:rPr>
              <w:t> </w:t>
            </w:r>
            <w:r>
              <w:rPr>
                <w:lang w:eastAsia="en-US"/>
              </w:rPr>
              <w:t>chemises).</w:t>
            </w:r>
          </w:p>
          <w:p w14:paraId="517094F7" w14:textId="77777777" w:rsidR="00F360D4" w:rsidRDefault="00F360D4" w:rsidP="00F360D4">
            <w:pPr>
              <w:pStyle w:val="Standard"/>
              <w:rPr>
                <w:i/>
                <w:iCs/>
                <w:lang w:eastAsia="en-US"/>
              </w:rPr>
            </w:pPr>
          </w:p>
          <w:p w14:paraId="670FB174" w14:textId="77777777" w:rsidR="00F360D4" w:rsidRPr="006C7BD3" w:rsidRDefault="00F360D4" w:rsidP="00F360D4">
            <w:pPr>
              <w:pStyle w:val="Standard"/>
              <w:rPr>
                <w:i/>
                <w:iCs/>
                <w:lang w:eastAsia="en-US"/>
              </w:rPr>
            </w:pPr>
            <w:r w:rsidRPr="006C7BD3">
              <w:rPr>
                <w:i/>
                <w:iCs/>
                <w:lang w:eastAsia="en-US"/>
              </w:rPr>
              <w:t>Portée et contenu :</w:t>
            </w:r>
          </w:p>
          <w:p w14:paraId="75E2DE62" w14:textId="002A51EE" w:rsidR="00F360D4" w:rsidRDefault="00F360D4" w:rsidP="00F360D4">
            <w:pPr>
              <w:pStyle w:val="Standard"/>
            </w:pPr>
            <w:r w:rsidRPr="006C7BD3">
              <w:rPr>
                <w:lang w:eastAsia="en-US"/>
              </w:rPr>
              <w:t>Le dossier « </w:t>
            </w:r>
            <w:r>
              <w:rPr>
                <w:lang w:eastAsia="en-US"/>
              </w:rPr>
              <w:t>Sécurité (Mistassini)</w:t>
            </w:r>
            <w:r w:rsidRPr="006C7BD3">
              <w:rPr>
                <w:lang w:eastAsia="en-US"/>
              </w:rPr>
              <w:t> » est constitué de</w:t>
            </w:r>
            <w:r>
              <w:rPr>
                <w:lang w:eastAsia="en-US"/>
              </w:rPr>
              <w:t> :</w:t>
            </w:r>
          </w:p>
          <w:p w14:paraId="77384F20" w14:textId="77777777" w:rsidR="00271BF9" w:rsidRDefault="00271BF9" w:rsidP="00F360D4">
            <w:pPr>
              <w:pStyle w:val="Standard"/>
            </w:pPr>
          </w:p>
          <w:p w14:paraId="32CA22B6" w14:textId="57F6FBD7" w:rsidR="00271BF9" w:rsidRDefault="00407ED7" w:rsidP="00271BF9">
            <w:pPr>
              <w:pStyle w:val="Villes-FF1"/>
            </w:pPr>
            <w:r>
              <w:t xml:space="preserve">Photographies </w:t>
            </w:r>
            <w:r w:rsidR="00271BF9">
              <w:t xml:space="preserve">: </w:t>
            </w:r>
          </w:p>
          <w:p w14:paraId="359F054F" w14:textId="47B06A5F" w:rsidR="00271BF9" w:rsidRDefault="00271BF9" w:rsidP="00271BF9">
            <w:pPr>
              <w:pStyle w:val="Typedoc-FF2"/>
              <w:numPr>
                <w:ilvl w:val="0"/>
                <w:numId w:val="0"/>
              </w:numPr>
              <w:ind w:left="360"/>
            </w:pPr>
            <w:r>
              <w:t>Policiers</w:t>
            </w:r>
          </w:p>
          <w:p w14:paraId="25177678" w14:textId="502F0EF6" w:rsidR="00271BF9" w:rsidRDefault="00271BF9">
            <w:pPr>
              <w:pStyle w:val="Standard"/>
              <w:numPr>
                <w:ilvl w:val="0"/>
                <w:numId w:val="20"/>
              </w:numPr>
            </w:pPr>
            <w:r>
              <w:t xml:space="preserve">Groupe de policiers de Mistassini avec le maire Jean-Charles Savard, le député Georges Villeneuve, et autres notables. – [196-]. – 1 photo. </w:t>
            </w:r>
          </w:p>
          <w:p w14:paraId="373A0726" w14:textId="45C6F1F0" w:rsidR="00271BF9" w:rsidRDefault="00271BF9">
            <w:pPr>
              <w:pStyle w:val="Standard"/>
              <w:numPr>
                <w:ilvl w:val="0"/>
                <w:numId w:val="20"/>
              </w:numPr>
            </w:pPr>
            <w:r>
              <w:t xml:space="preserve">Allocution en l’honneur du policier Philippe Asselin. – été 1958. – 1 photo. </w:t>
            </w:r>
          </w:p>
          <w:p w14:paraId="144F5C9D" w14:textId="77777777" w:rsidR="00271BF9" w:rsidRDefault="00271BF9">
            <w:pPr>
              <w:pStyle w:val="Standard"/>
              <w:numPr>
                <w:ilvl w:val="0"/>
                <w:numId w:val="20"/>
              </w:numPr>
            </w:pPr>
            <w:r>
              <w:t>Don de cadeaux par le Père Noël et le service de police. – s.d. – 1 photo.</w:t>
            </w:r>
          </w:p>
          <w:p w14:paraId="16D807EC" w14:textId="64045DCB" w:rsidR="00271BF9" w:rsidRDefault="00271BF9">
            <w:pPr>
              <w:pStyle w:val="Standard"/>
              <w:numPr>
                <w:ilvl w:val="0"/>
                <w:numId w:val="20"/>
              </w:numPr>
            </w:pPr>
            <w:r>
              <w:t xml:space="preserve">Remise de prix avec Georges Villeneuve, Philippe Asselin et Ludger Bouchard. – s.d. – 1 photo.  </w:t>
            </w:r>
          </w:p>
          <w:p w14:paraId="58182F45" w14:textId="79FAC057" w:rsidR="00A31059" w:rsidRDefault="00A31059">
            <w:pPr>
              <w:pStyle w:val="Standard"/>
              <w:numPr>
                <w:ilvl w:val="0"/>
                <w:numId w:val="20"/>
              </w:numPr>
            </w:pPr>
            <w:r>
              <w:lastRenderedPageBreak/>
              <w:t xml:space="preserve">Voiture de police et feu ville de Mistassini devant l’église de Dolbeau. – s.d. – 1 photo. </w:t>
            </w:r>
          </w:p>
          <w:p w14:paraId="777DD199" w14:textId="2CEB383C" w:rsidR="00A31059" w:rsidRDefault="00A31059">
            <w:pPr>
              <w:pStyle w:val="Standard"/>
              <w:numPr>
                <w:ilvl w:val="0"/>
                <w:numId w:val="20"/>
              </w:numPr>
            </w:pPr>
            <w:r>
              <w:t xml:space="preserve">Discussion du service de police. – s.d. – 1 photo. </w:t>
            </w:r>
          </w:p>
          <w:p w14:paraId="605987AF" w14:textId="7B29B4D9" w:rsidR="00A31059" w:rsidRDefault="00A31059">
            <w:pPr>
              <w:pStyle w:val="Standard"/>
              <w:numPr>
                <w:ilvl w:val="0"/>
                <w:numId w:val="20"/>
              </w:numPr>
            </w:pPr>
            <w:r>
              <w:t xml:space="preserve">Philippe Asselin et </w:t>
            </w:r>
            <w:proofErr w:type="spellStart"/>
            <w:r>
              <w:t>Welley</w:t>
            </w:r>
            <w:proofErr w:type="spellEnd"/>
            <w:r>
              <w:t xml:space="preserve"> Bouchard. – s.d. – 1 photo. </w:t>
            </w:r>
          </w:p>
          <w:p w14:paraId="242902B0" w14:textId="77777777" w:rsidR="000870B4" w:rsidRDefault="000870B4">
            <w:pPr>
              <w:pStyle w:val="Standard"/>
              <w:numPr>
                <w:ilvl w:val="0"/>
                <w:numId w:val="20"/>
              </w:numPr>
            </w:pPr>
            <w:r>
              <w:t xml:space="preserve">Portrait Philippe Asselin. – s.d. – 1 photo. </w:t>
            </w:r>
          </w:p>
          <w:p w14:paraId="614160BC" w14:textId="668E8B42" w:rsidR="000870B4" w:rsidRDefault="000870B4">
            <w:pPr>
              <w:pStyle w:val="Standard"/>
              <w:numPr>
                <w:ilvl w:val="0"/>
                <w:numId w:val="20"/>
              </w:numPr>
            </w:pPr>
            <w:r>
              <w:t xml:space="preserve">Sauvetage sous la glace, usine de filtration Mistassini. – 1963-1967. – 2 photos. </w:t>
            </w:r>
          </w:p>
          <w:p w14:paraId="028DF756" w14:textId="46D5F48E" w:rsidR="00A31059" w:rsidRDefault="00A31059" w:rsidP="00A31059">
            <w:pPr>
              <w:pStyle w:val="Typedoc-FF2"/>
              <w:numPr>
                <w:ilvl w:val="0"/>
                <w:numId w:val="0"/>
              </w:numPr>
              <w:ind w:left="360"/>
            </w:pPr>
            <w:r>
              <w:t xml:space="preserve">Pompiers </w:t>
            </w:r>
          </w:p>
          <w:p w14:paraId="266A19B2" w14:textId="5BA8EF0C" w:rsidR="00A31059" w:rsidRDefault="00A31059">
            <w:pPr>
              <w:pStyle w:val="Standard"/>
              <w:numPr>
                <w:ilvl w:val="0"/>
                <w:numId w:val="20"/>
              </w:numPr>
            </w:pPr>
            <w:r>
              <w:t>Des pompiers combattent des incendies, un défilé de voitures et un groupe devant l’hôtel de ville de Mistassini. – 1963-1964. – 19 photos.</w:t>
            </w:r>
            <w:r w:rsidR="00407ED7">
              <w:t xml:space="preserve"> </w:t>
            </w:r>
          </w:p>
          <w:p w14:paraId="22C7D735" w14:textId="39B5B1F4" w:rsidR="00A31059" w:rsidRDefault="00A31059">
            <w:pPr>
              <w:pStyle w:val="Standard"/>
              <w:numPr>
                <w:ilvl w:val="0"/>
                <w:numId w:val="20"/>
              </w:numPr>
            </w:pPr>
            <w:r>
              <w:t>Des services funèbres, groupe de pompiers, accidents et terrain. – 1955-1957. – 7 photos.</w:t>
            </w:r>
          </w:p>
          <w:p w14:paraId="4CDE5ED4" w14:textId="612D2102" w:rsidR="000870B4" w:rsidRDefault="000870B4">
            <w:pPr>
              <w:pStyle w:val="Standard"/>
              <w:numPr>
                <w:ilvl w:val="0"/>
                <w:numId w:val="20"/>
              </w:numPr>
            </w:pPr>
            <w:r>
              <w:t xml:space="preserve">Camion de pompier sur la route, peut-être devant la Mercerie Savard de Mistassini. – 1955. – 1 photo. </w:t>
            </w:r>
          </w:p>
          <w:p w14:paraId="199AA570" w14:textId="3EDEAC08" w:rsidR="000870B4" w:rsidRDefault="000870B4">
            <w:pPr>
              <w:pStyle w:val="Standard"/>
              <w:numPr>
                <w:ilvl w:val="0"/>
                <w:numId w:val="20"/>
              </w:numPr>
            </w:pPr>
            <w:r>
              <w:t xml:space="preserve">Semaine de prévention des incendies. – 1970. – 4 photos. </w:t>
            </w:r>
          </w:p>
          <w:p w14:paraId="02DDED30" w14:textId="77777777" w:rsidR="00271BF9" w:rsidRDefault="00271BF9" w:rsidP="00F360D4">
            <w:pPr>
              <w:pStyle w:val="Standard"/>
            </w:pPr>
          </w:p>
          <w:p w14:paraId="1B7A3DD4" w14:textId="77777777" w:rsidR="00F360D4" w:rsidRDefault="00F360D4" w:rsidP="00F360D4">
            <w:pPr>
              <w:pStyle w:val="Standard"/>
              <w:rPr>
                <w:lang w:eastAsia="en-US"/>
              </w:rPr>
            </w:pPr>
            <w:r w:rsidRPr="00B43E52">
              <w:rPr>
                <w:i/>
                <w:iCs/>
                <w:lang w:eastAsia="en-US"/>
              </w:rPr>
              <w:t>Notes</w:t>
            </w:r>
            <w:r>
              <w:rPr>
                <w:lang w:eastAsia="en-US"/>
              </w:rPr>
              <w:t xml:space="preserve"> : </w:t>
            </w:r>
          </w:p>
          <w:p w14:paraId="21ADA00C" w14:textId="77777777" w:rsidR="000870B4" w:rsidRDefault="000870B4" w:rsidP="00F360D4">
            <w:pPr>
              <w:pStyle w:val="Standard"/>
              <w:rPr>
                <w:lang w:eastAsia="en-US"/>
              </w:rPr>
            </w:pPr>
            <w:r>
              <w:rPr>
                <w:lang w:eastAsia="en-US"/>
              </w:rPr>
              <w:t xml:space="preserve">Certaines photos sont floues. </w:t>
            </w:r>
          </w:p>
          <w:p w14:paraId="7EA0C9AD" w14:textId="23BDED6F" w:rsidR="00EE3591" w:rsidRDefault="00EE3591" w:rsidP="00F360D4">
            <w:pPr>
              <w:pStyle w:val="Standard"/>
              <w:rPr>
                <w:lang w:eastAsia="en-US"/>
              </w:rPr>
            </w:pPr>
            <w:r>
              <w:rPr>
                <w:lang w:eastAsia="en-US"/>
              </w:rPr>
              <w:t xml:space="preserve">Voir aussi P40/C2/2 Pionniers et résidents pour d’autres photos de M. Philippe Asselin. </w:t>
            </w:r>
          </w:p>
          <w:p w14:paraId="6CEB8479" w14:textId="324F2790" w:rsidR="00F360D4" w:rsidRDefault="00F360D4" w:rsidP="00F360D4">
            <w:pPr>
              <w:pStyle w:val="Standard"/>
              <w:rPr>
                <w:lang w:eastAsia="en-US"/>
              </w:rPr>
            </w:pPr>
            <w:r>
              <w:rPr>
                <w:lang w:eastAsia="en-US"/>
              </w:rPr>
              <w:t>Originaux</w:t>
            </w:r>
            <w:r w:rsidR="000870B4">
              <w:rPr>
                <w:lang w:eastAsia="en-US"/>
              </w:rPr>
              <w:t>.</w:t>
            </w:r>
          </w:p>
          <w:p w14:paraId="224601A2" w14:textId="3986321D" w:rsidR="00F360D4" w:rsidRDefault="00F360D4" w:rsidP="00F360D4">
            <w:pPr>
              <w:pStyle w:val="Standard"/>
              <w:rPr>
                <w:lang w:eastAsia="en-US"/>
              </w:rPr>
            </w:pPr>
            <w:r>
              <w:rPr>
                <w:lang w:eastAsia="en-US"/>
              </w:rPr>
              <w:t xml:space="preserve">Boîte </w:t>
            </w:r>
            <w:r w:rsidR="00DB33C5">
              <w:rPr>
                <w:lang w:eastAsia="en-US"/>
              </w:rPr>
              <w:t>5</w:t>
            </w:r>
            <w:r>
              <w:rPr>
                <w:lang w:eastAsia="en-US"/>
              </w:rPr>
              <w:t>.</w:t>
            </w:r>
          </w:p>
          <w:p w14:paraId="281C0457" w14:textId="77777777" w:rsidR="00F360D4" w:rsidRDefault="00F360D4" w:rsidP="00C14E49">
            <w:pPr>
              <w:pStyle w:val="Standard"/>
            </w:pPr>
          </w:p>
          <w:p w14:paraId="7191C19D" w14:textId="398A0FFC" w:rsidR="00F360D4" w:rsidRPr="006C7BD3" w:rsidRDefault="00F360D4" w:rsidP="00F360D4">
            <w:pPr>
              <w:pStyle w:val="Titre4-FF"/>
            </w:pPr>
            <w:bookmarkStart w:id="122" w:name="_Toc237330979"/>
            <w:r>
              <w:t>P40/C1/9.3 : Sécurité (Dolbeau-Mistassini)</w:t>
            </w:r>
            <w:bookmarkEnd w:id="122"/>
          </w:p>
          <w:p w14:paraId="7FBD9805" w14:textId="1602C582" w:rsidR="00F360D4" w:rsidRPr="006C7BD3" w:rsidRDefault="00F360D4" w:rsidP="00F360D4">
            <w:pPr>
              <w:pStyle w:val="Standard"/>
            </w:pPr>
            <w:r w:rsidRPr="006C7BD3">
              <w:rPr>
                <w:lang w:eastAsia="en-US"/>
              </w:rPr>
              <w:t xml:space="preserve">– </w:t>
            </w:r>
            <w:r w:rsidR="004C7F77">
              <w:rPr>
                <w:lang w:eastAsia="en-US"/>
              </w:rPr>
              <w:t>2000-2002</w:t>
            </w:r>
            <w:r w:rsidRPr="006C7BD3">
              <w:rPr>
                <w:lang w:eastAsia="en-US"/>
              </w:rPr>
              <w:t xml:space="preserve">. – </w:t>
            </w:r>
            <w:r w:rsidR="004C7F77">
              <w:rPr>
                <w:lang w:eastAsia="en-US"/>
              </w:rPr>
              <w:t>2,5 cm</w:t>
            </w:r>
            <w:r w:rsidRPr="006C7BD3">
              <w:rPr>
                <w:lang w:eastAsia="en-US"/>
              </w:rPr>
              <w:t xml:space="preserve"> de documents</w:t>
            </w:r>
            <w:r w:rsidR="004C7F77">
              <w:rPr>
                <w:lang w:eastAsia="en-US"/>
              </w:rPr>
              <w:t xml:space="preserve"> textuels</w:t>
            </w:r>
            <w:r>
              <w:rPr>
                <w:lang w:eastAsia="en-US"/>
              </w:rPr>
              <w:t xml:space="preserve"> (1 chemise).</w:t>
            </w:r>
          </w:p>
          <w:p w14:paraId="277DFEEA" w14:textId="77777777" w:rsidR="00F360D4" w:rsidRDefault="00F360D4" w:rsidP="00F360D4">
            <w:pPr>
              <w:pStyle w:val="Standard"/>
              <w:rPr>
                <w:i/>
                <w:iCs/>
                <w:lang w:eastAsia="en-US"/>
              </w:rPr>
            </w:pPr>
          </w:p>
          <w:p w14:paraId="27A91DAB" w14:textId="77777777" w:rsidR="00F360D4" w:rsidRPr="006C7BD3" w:rsidRDefault="00F360D4" w:rsidP="00F360D4">
            <w:pPr>
              <w:pStyle w:val="Standard"/>
              <w:rPr>
                <w:i/>
                <w:iCs/>
                <w:lang w:eastAsia="en-US"/>
              </w:rPr>
            </w:pPr>
            <w:r w:rsidRPr="006C7BD3">
              <w:rPr>
                <w:i/>
                <w:iCs/>
                <w:lang w:eastAsia="en-US"/>
              </w:rPr>
              <w:t>Portée et contenu :</w:t>
            </w:r>
          </w:p>
          <w:p w14:paraId="1DE3E79D" w14:textId="68B848A0" w:rsidR="00F360D4" w:rsidRDefault="00F360D4" w:rsidP="00F360D4">
            <w:pPr>
              <w:pStyle w:val="Standard"/>
              <w:rPr>
                <w:lang w:eastAsia="en-US"/>
              </w:rPr>
            </w:pPr>
            <w:r w:rsidRPr="006C7BD3">
              <w:rPr>
                <w:lang w:eastAsia="en-US"/>
              </w:rPr>
              <w:t>Le dossier « </w:t>
            </w:r>
            <w:r>
              <w:rPr>
                <w:lang w:eastAsia="en-US"/>
              </w:rPr>
              <w:t>Sécurité (Dolbeau-Mistassini)</w:t>
            </w:r>
            <w:r w:rsidRPr="006C7BD3">
              <w:rPr>
                <w:lang w:eastAsia="en-US"/>
              </w:rPr>
              <w:t> » est constitué de</w:t>
            </w:r>
            <w:r>
              <w:rPr>
                <w:lang w:eastAsia="en-US"/>
              </w:rPr>
              <w:t> :</w:t>
            </w:r>
          </w:p>
          <w:p w14:paraId="5E156D09" w14:textId="77777777" w:rsidR="004C7F77" w:rsidRDefault="004C7F77" w:rsidP="00F360D4">
            <w:pPr>
              <w:pStyle w:val="Standard"/>
              <w:rPr>
                <w:lang w:eastAsia="en-US"/>
              </w:rPr>
            </w:pPr>
          </w:p>
          <w:p w14:paraId="0FC92C52" w14:textId="20D50A86" w:rsidR="004C7F77" w:rsidRPr="006C7BD3" w:rsidRDefault="004C7F77" w:rsidP="004C7F77">
            <w:pPr>
              <w:pStyle w:val="Villes-FF1"/>
            </w:pPr>
            <w:r>
              <w:rPr>
                <w:lang w:eastAsia="en-US"/>
              </w:rPr>
              <w:t>Documents :</w:t>
            </w:r>
          </w:p>
          <w:p w14:paraId="4B39383E" w14:textId="3125567D" w:rsidR="00F360D4" w:rsidRDefault="000870B4">
            <w:pPr>
              <w:pStyle w:val="Standard"/>
              <w:numPr>
                <w:ilvl w:val="0"/>
                <w:numId w:val="20"/>
              </w:numPr>
            </w:pPr>
            <w:r>
              <w:rPr>
                <w:lang w:eastAsia="en-US"/>
              </w:rPr>
              <w:t xml:space="preserve">Rapport annuel de police et incendie, 2000. </w:t>
            </w:r>
          </w:p>
          <w:p w14:paraId="3A281CA8" w14:textId="17124736" w:rsidR="000870B4" w:rsidRPr="006C7BD3" w:rsidRDefault="000870B4">
            <w:pPr>
              <w:pStyle w:val="Standard"/>
              <w:numPr>
                <w:ilvl w:val="0"/>
                <w:numId w:val="20"/>
              </w:numPr>
            </w:pPr>
            <w:r>
              <w:rPr>
                <w:lang w:eastAsia="en-US"/>
              </w:rPr>
              <w:t xml:space="preserve">Rapport annuel du service de sécurité incendie, 2002. </w:t>
            </w:r>
          </w:p>
          <w:p w14:paraId="6D2F83EE" w14:textId="77777777" w:rsidR="00F360D4" w:rsidRDefault="00F360D4" w:rsidP="00F360D4">
            <w:pPr>
              <w:pStyle w:val="Standard"/>
              <w:rPr>
                <w:lang w:eastAsia="en-US"/>
              </w:rPr>
            </w:pPr>
          </w:p>
          <w:p w14:paraId="52E52065" w14:textId="77777777" w:rsidR="00F360D4" w:rsidRDefault="00F360D4" w:rsidP="00F360D4">
            <w:pPr>
              <w:pStyle w:val="Standard"/>
              <w:rPr>
                <w:lang w:eastAsia="en-US"/>
              </w:rPr>
            </w:pPr>
            <w:r w:rsidRPr="00B43E52">
              <w:rPr>
                <w:i/>
                <w:iCs/>
                <w:lang w:eastAsia="en-US"/>
              </w:rPr>
              <w:t>Notes</w:t>
            </w:r>
            <w:r>
              <w:rPr>
                <w:lang w:eastAsia="en-US"/>
              </w:rPr>
              <w:t xml:space="preserve"> : </w:t>
            </w:r>
          </w:p>
          <w:p w14:paraId="3B18A1ED" w14:textId="2666250B" w:rsidR="00F360D4" w:rsidRDefault="00F360D4" w:rsidP="00F360D4">
            <w:pPr>
              <w:pStyle w:val="Standard"/>
              <w:rPr>
                <w:lang w:eastAsia="en-US"/>
              </w:rPr>
            </w:pPr>
            <w:r>
              <w:rPr>
                <w:lang w:eastAsia="en-US"/>
              </w:rPr>
              <w:t>Originaux</w:t>
            </w:r>
            <w:r w:rsidR="000870B4">
              <w:rPr>
                <w:lang w:eastAsia="en-US"/>
              </w:rPr>
              <w:t>.</w:t>
            </w:r>
          </w:p>
          <w:p w14:paraId="39C956E5" w14:textId="3E40082B" w:rsidR="00C53EC0" w:rsidRPr="006C7BD3" w:rsidRDefault="00F360D4" w:rsidP="00DB33C5">
            <w:pPr>
              <w:pStyle w:val="Standard"/>
              <w:rPr>
                <w:lang w:eastAsia="en-US"/>
              </w:rPr>
            </w:pPr>
            <w:r>
              <w:rPr>
                <w:lang w:eastAsia="en-US"/>
              </w:rPr>
              <w:t xml:space="preserve">Boîte </w:t>
            </w:r>
            <w:r w:rsidR="00DB33C5">
              <w:rPr>
                <w:lang w:eastAsia="en-US"/>
              </w:rPr>
              <w:t>5</w:t>
            </w:r>
            <w:r>
              <w:rPr>
                <w:lang w:eastAsia="en-US"/>
              </w:rPr>
              <w:t>.</w:t>
            </w:r>
          </w:p>
          <w:p w14:paraId="7C176428" w14:textId="77777777" w:rsidR="00C53EC0" w:rsidRPr="006C7BD3" w:rsidRDefault="00C53EC0" w:rsidP="00C53EC0">
            <w:pPr>
              <w:rPr>
                <w:lang w:val="fr-CA" w:eastAsia="en-US"/>
              </w:rPr>
            </w:pPr>
          </w:p>
        </w:tc>
      </w:tr>
      <w:tr w:rsidR="006C7BD3" w:rsidRPr="006C7BD3" w14:paraId="5DFE8F4F" w14:textId="77777777">
        <w:trPr>
          <w:trHeight w:val="873"/>
        </w:trPr>
        <w:tc>
          <w:tcPr>
            <w:tcW w:w="1554" w:type="dxa"/>
            <w:shd w:val="clear" w:color="auto" w:fill="D9D9D9"/>
            <w:tcMar>
              <w:top w:w="0" w:type="dxa"/>
              <w:left w:w="108" w:type="dxa"/>
              <w:bottom w:w="0" w:type="dxa"/>
              <w:right w:w="108" w:type="dxa"/>
            </w:tcMar>
          </w:tcPr>
          <w:p w14:paraId="5172C144" w14:textId="77777777" w:rsidR="00573DDE" w:rsidRDefault="00573DDE" w:rsidP="00573DDE">
            <w:pPr>
              <w:pStyle w:val="Standard"/>
              <w:rPr>
                <w:kern w:val="2"/>
                <w:szCs w:val="24"/>
                <w:lang w:eastAsia="fr-CA"/>
                <w14:ligatures w14:val="standardContextual"/>
              </w:rPr>
            </w:pPr>
            <w:r>
              <w:rPr>
                <w:color w:val="000000"/>
              </w:rPr>
              <w:lastRenderedPageBreak/>
              <w:t>R03 E05 T05</w:t>
            </w:r>
          </w:p>
          <w:p w14:paraId="11D80957" w14:textId="3D95978A" w:rsidR="00C53EC0" w:rsidRPr="006C7BD3" w:rsidRDefault="00A93AC0" w:rsidP="00A93AC0">
            <w:pPr>
              <w:pStyle w:val="Standard"/>
              <w:rPr>
                <w:lang w:eastAsia="en-US"/>
              </w:rPr>
            </w:pPr>
            <w:r w:rsidRPr="006C7BD3">
              <w:rPr>
                <w:lang w:eastAsia="en-US"/>
              </w:rPr>
              <w:t xml:space="preserve">Boîte </w:t>
            </w:r>
            <w:r w:rsidR="000D5FD6">
              <w:rPr>
                <w:lang w:eastAsia="en-US"/>
              </w:rPr>
              <w:t>6</w:t>
            </w:r>
          </w:p>
        </w:tc>
        <w:tc>
          <w:tcPr>
            <w:tcW w:w="7802" w:type="dxa"/>
            <w:shd w:val="clear" w:color="auto" w:fill="FFFFFF"/>
            <w:tcMar>
              <w:top w:w="0" w:type="dxa"/>
              <w:left w:w="108" w:type="dxa"/>
              <w:bottom w:w="0" w:type="dxa"/>
              <w:right w:w="108" w:type="dxa"/>
            </w:tcMar>
          </w:tcPr>
          <w:p w14:paraId="27EB0B73" w14:textId="3B872B0C" w:rsidR="00C53EC0" w:rsidRPr="006C7BD3" w:rsidRDefault="00C53EC0" w:rsidP="00C53EC0">
            <w:pPr>
              <w:pStyle w:val="FF-Titre30"/>
            </w:pPr>
            <w:bookmarkStart w:id="123" w:name="_Toc237330980"/>
            <w:r w:rsidRPr="006C7BD3">
              <w:t>P40/C1/</w:t>
            </w:r>
            <w:r w:rsidR="00124C2A" w:rsidRPr="006C7BD3">
              <w:t>1</w:t>
            </w:r>
            <w:r w:rsidR="00746C36" w:rsidRPr="006C7BD3">
              <w:t>0</w:t>
            </w:r>
            <w:r w:rsidRPr="006C7BD3">
              <w:t> : Travaux publics</w:t>
            </w:r>
            <w:bookmarkEnd w:id="123"/>
          </w:p>
          <w:p w14:paraId="7F230122" w14:textId="701CDA66" w:rsidR="00C53EC0" w:rsidRPr="006C7BD3" w:rsidRDefault="00C53EC0" w:rsidP="00C53EC0">
            <w:pPr>
              <w:pStyle w:val="Standard"/>
            </w:pPr>
            <w:r w:rsidRPr="006C7BD3">
              <w:rPr>
                <w:lang w:eastAsia="en-US"/>
              </w:rPr>
              <w:t xml:space="preserve">– </w:t>
            </w:r>
            <w:r w:rsidR="00573DDE">
              <w:rPr>
                <w:lang w:eastAsia="en-US"/>
              </w:rPr>
              <w:t>1986-1997</w:t>
            </w:r>
            <w:r w:rsidRPr="006C7BD3">
              <w:rPr>
                <w:lang w:eastAsia="en-US"/>
              </w:rPr>
              <w:t xml:space="preserve">. – </w:t>
            </w:r>
            <w:r w:rsidR="00573DDE">
              <w:rPr>
                <w:lang w:eastAsia="en-US"/>
              </w:rPr>
              <w:t xml:space="preserve">0,9 cm de documents textuels. – 18 photographies; </w:t>
            </w:r>
            <w:proofErr w:type="spellStart"/>
            <w:r w:rsidR="00573DDE">
              <w:rPr>
                <w:lang w:eastAsia="en-US"/>
              </w:rPr>
              <w:t>n&amp;b</w:t>
            </w:r>
            <w:proofErr w:type="spellEnd"/>
            <w:r w:rsidR="00573DDE">
              <w:rPr>
                <w:lang w:eastAsia="en-US"/>
              </w:rPr>
              <w:t xml:space="preserve"> et </w:t>
            </w:r>
            <w:proofErr w:type="spellStart"/>
            <w:r w:rsidR="00573DDE">
              <w:rPr>
                <w:lang w:eastAsia="en-US"/>
              </w:rPr>
              <w:t>coul</w:t>
            </w:r>
            <w:proofErr w:type="spellEnd"/>
            <w:r w:rsidR="00573DDE">
              <w:rPr>
                <w:lang w:eastAsia="en-US"/>
              </w:rPr>
              <w:t>., 10,2 x 15 cm</w:t>
            </w:r>
            <w:r w:rsidR="00F360D4">
              <w:rPr>
                <w:lang w:eastAsia="en-US"/>
              </w:rPr>
              <w:t xml:space="preserve"> </w:t>
            </w:r>
            <w:r w:rsidR="00573DDE">
              <w:rPr>
                <w:lang w:eastAsia="en-US"/>
              </w:rPr>
              <w:t xml:space="preserve">et plus petit </w:t>
            </w:r>
            <w:r w:rsidR="00F360D4">
              <w:rPr>
                <w:lang w:eastAsia="en-US"/>
              </w:rPr>
              <w:t>(</w:t>
            </w:r>
            <w:r w:rsidR="00573DDE">
              <w:rPr>
                <w:lang w:eastAsia="en-US"/>
              </w:rPr>
              <w:t>3</w:t>
            </w:r>
            <w:r w:rsidR="00F360D4">
              <w:rPr>
                <w:lang w:eastAsia="en-US"/>
              </w:rPr>
              <w:t xml:space="preserve"> chemises).</w:t>
            </w:r>
          </w:p>
          <w:p w14:paraId="7CEF64B1" w14:textId="77777777" w:rsidR="00C53EC0" w:rsidRPr="006C7BD3" w:rsidRDefault="00C53EC0" w:rsidP="00C53EC0">
            <w:pPr>
              <w:pStyle w:val="Standard"/>
              <w:rPr>
                <w:lang w:eastAsia="en-US"/>
              </w:rPr>
            </w:pPr>
          </w:p>
          <w:p w14:paraId="06F6D783" w14:textId="77777777" w:rsidR="00C53EC0" w:rsidRPr="006C7BD3" w:rsidRDefault="00C53EC0" w:rsidP="00C53EC0">
            <w:pPr>
              <w:pStyle w:val="Standard"/>
              <w:rPr>
                <w:i/>
                <w:iCs/>
                <w:lang w:eastAsia="en-US"/>
              </w:rPr>
            </w:pPr>
            <w:r w:rsidRPr="006C7BD3">
              <w:rPr>
                <w:i/>
                <w:iCs/>
                <w:lang w:eastAsia="en-US"/>
              </w:rPr>
              <w:t>Portée et contenu :</w:t>
            </w:r>
          </w:p>
          <w:p w14:paraId="46B65DC8" w14:textId="6EE2B38C" w:rsidR="00C53EC0" w:rsidRPr="006C7BD3" w:rsidRDefault="00C53EC0" w:rsidP="00C53EC0">
            <w:pPr>
              <w:pStyle w:val="Standard"/>
            </w:pPr>
            <w:r w:rsidRPr="006C7BD3">
              <w:rPr>
                <w:lang w:eastAsia="en-US"/>
              </w:rPr>
              <w:t>Le dossier « </w:t>
            </w:r>
            <w:r w:rsidR="00F360D4">
              <w:rPr>
                <w:lang w:eastAsia="en-US"/>
              </w:rPr>
              <w:t xml:space="preserve">Travaux publics </w:t>
            </w:r>
            <w:r w:rsidRPr="006C7BD3">
              <w:rPr>
                <w:lang w:eastAsia="en-US"/>
              </w:rPr>
              <w:t>» est constitué d</w:t>
            </w:r>
            <w:r w:rsidR="00573DDE">
              <w:rPr>
                <w:lang w:eastAsia="en-US"/>
              </w:rPr>
              <w:t>’images de travaux de réfection dans la ville de Dolbeau et celle de Mistassini dans les années 1980-1990 ainsi que de rapports annuels du service des Travaux publics</w:t>
            </w:r>
            <w:r w:rsidR="00CC3C52">
              <w:rPr>
                <w:lang w:eastAsia="en-US"/>
              </w:rPr>
              <w:t xml:space="preserve"> de 1995 à 1997.</w:t>
            </w:r>
          </w:p>
          <w:p w14:paraId="5D38AD67" w14:textId="77777777" w:rsidR="00C53EC0" w:rsidRPr="006C7BD3" w:rsidRDefault="00C53EC0" w:rsidP="00C53EC0">
            <w:pPr>
              <w:pStyle w:val="Standard"/>
              <w:rPr>
                <w:lang w:eastAsia="en-US"/>
              </w:rPr>
            </w:pPr>
          </w:p>
          <w:p w14:paraId="251DD512" w14:textId="0483C6F2" w:rsidR="00573DDE" w:rsidRPr="006C7BD3" w:rsidRDefault="00573DDE" w:rsidP="00020826">
            <w:pPr>
              <w:pStyle w:val="Villes-FF1"/>
            </w:pPr>
            <w:r>
              <w:lastRenderedPageBreak/>
              <w:t>Photographies :</w:t>
            </w:r>
          </w:p>
          <w:p w14:paraId="674F760E" w14:textId="0FD443D3" w:rsidR="00020826" w:rsidRDefault="00573DDE" w:rsidP="00020826">
            <w:pPr>
              <w:pStyle w:val="Standard"/>
              <w:numPr>
                <w:ilvl w:val="0"/>
                <w:numId w:val="1"/>
              </w:numPr>
            </w:pPr>
            <w:r>
              <w:rPr>
                <w:lang w:eastAsia="en-US"/>
              </w:rPr>
              <w:t>Asphaltage rue des Érables et stationnement de l’aréna, boulevard Wallberg, secteur Dolbeau. – 1986. – 8 photos.</w:t>
            </w:r>
          </w:p>
          <w:p w14:paraId="30D5AD60" w14:textId="20E44EEC" w:rsidR="00573DDE" w:rsidRDefault="00573DDE" w:rsidP="00020826">
            <w:pPr>
              <w:pStyle w:val="Standard"/>
              <w:numPr>
                <w:ilvl w:val="0"/>
                <w:numId w:val="1"/>
              </w:numPr>
            </w:pPr>
            <w:r>
              <w:rPr>
                <w:lang w:eastAsia="en-US"/>
              </w:rPr>
              <w:t>Travaux rue des Pins, secteur Dolbeau. – 1992. – 3 photos.</w:t>
            </w:r>
          </w:p>
          <w:p w14:paraId="32C85EB1" w14:textId="494673C0" w:rsidR="00573DDE" w:rsidRPr="006C7BD3" w:rsidRDefault="00573DDE" w:rsidP="00020826">
            <w:pPr>
              <w:pStyle w:val="Standard"/>
              <w:numPr>
                <w:ilvl w:val="0"/>
                <w:numId w:val="1"/>
              </w:numPr>
            </w:pPr>
            <w:r>
              <w:rPr>
                <w:lang w:eastAsia="en-US"/>
              </w:rPr>
              <w:t>Travaux d’excavation en hiver, possiblement à Mistassini. Vue sur un pont. – s.d. – 7 photos.</w:t>
            </w:r>
          </w:p>
          <w:p w14:paraId="6E70ED9F" w14:textId="77777777" w:rsidR="00020826" w:rsidRPr="006C7BD3" w:rsidRDefault="00020826" w:rsidP="00020826">
            <w:pPr>
              <w:pStyle w:val="Standard"/>
            </w:pPr>
          </w:p>
          <w:p w14:paraId="7D58D43C" w14:textId="44CAF752" w:rsidR="00020826" w:rsidRPr="006C7BD3" w:rsidRDefault="00573DDE" w:rsidP="00020826">
            <w:pPr>
              <w:pStyle w:val="Villes-FF1"/>
            </w:pPr>
            <w:r>
              <w:t>Documents</w:t>
            </w:r>
            <w:r w:rsidR="00020826" w:rsidRPr="006C7BD3">
              <w:t> :</w:t>
            </w:r>
          </w:p>
          <w:p w14:paraId="26BAE78B" w14:textId="411FEB9A" w:rsidR="00020826" w:rsidRPr="006C7BD3" w:rsidRDefault="00573DDE" w:rsidP="00573DDE">
            <w:pPr>
              <w:pStyle w:val="Standard"/>
              <w:numPr>
                <w:ilvl w:val="0"/>
                <w:numId w:val="1"/>
              </w:numPr>
            </w:pPr>
            <w:r>
              <w:rPr>
                <w:lang w:eastAsia="en-US"/>
              </w:rPr>
              <w:t>Rapports annuels du département des travaux publics et assainissement des eaux. – 1995-1997. – 0,9 cm.</w:t>
            </w:r>
          </w:p>
          <w:p w14:paraId="13AF5D8B" w14:textId="77777777" w:rsidR="00C53EC0" w:rsidRPr="006C7BD3" w:rsidRDefault="00C53EC0" w:rsidP="00C53EC0">
            <w:pPr>
              <w:pStyle w:val="Standard"/>
              <w:rPr>
                <w:lang w:eastAsia="en-US"/>
              </w:rPr>
            </w:pPr>
          </w:p>
          <w:p w14:paraId="49A46B92" w14:textId="77777777" w:rsidR="00C53EC0" w:rsidRPr="006C7BD3" w:rsidRDefault="00C53EC0" w:rsidP="00C53EC0">
            <w:pPr>
              <w:pStyle w:val="Standard"/>
            </w:pPr>
            <w:r w:rsidRPr="006C7BD3">
              <w:rPr>
                <w:i/>
                <w:iCs/>
                <w:lang w:eastAsia="en-US"/>
              </w:rPr>
              <w:t>Notes :</w:t>
            </w:r>
          </w:p>
          <w:p w14:paraId="02C66D9B" w14:textId="11DC7BF9" w:rsidR="00573DDE" w:rsidRDefault="00573DDE" w:rsidP="00C53EC0">
            <w:pPr>
              <w:pStyle w:val="Standard"/>
              <w:rPr>
                <w:lang w:eastAsia="en-US"/>
              </w:rPr>
            </w:pPr>
            <w:r>
              <w:rPr>
                <w:lang w:eastAsia="en-US"/>
              </w:rPr>
              <w:t>Originaux et copies.</w:t>
            </w:r>
          </w:p>
          <w:p w14:paraId="21B39073" w14:textId="37C7B062" w:rsidR="00C53EC0" w:rsidRPr="006C7BD3" w:rsidRDefault="00205BF8" w:rsidP="00C53EC0">
            <w:pPr>
              <w:pStyle w:val="Standard"/>
            </w:pPr>
            <w:r>
              <w:rPr>
                <w:lang w:eastAsia="en-US"/>
              </w:rPr>
              <w:t xml:space="preserve">Boîte </w:t>
            </w:r>
            <w:r w:rsidR="00573DDE">
              <w:rPr>
                <w:lang w:eastAsia="en-US"/>
              </w:rPr>
              <w:t>6</w:t>
            </w:r>
            <w:r>
              <w:rPr>
                <w:lang w:eastAsia="en-US"/>
              </w:rPr>
              <w:t>.</w:t>
            </w:r>
          </w:p>
          <w:p w14:paraId="00B940FB" w14:textId="77777777" w:rsidR="00C53EC0" w:rsidRPr="006C7BD3" w:rsidRDefault="00C53EC0" w:rsidP="00C53EC0">
            <w:pPr>
              <w:pStyle w:val="FF-Titre30"/>
            </w:pPr>
          </w:p>
        </w:tc>
      </w:tr>
      <w:tr w:rsidR="006C7BD3" w:rsidRPr="006C7BD3" w14:paraId="53C6DE2B" w14:textId="77777777">
        <w:trPr>
          <w:trHeight w:val="873"/>
        </w:trPr>
        <w:tc>
          <w:tcPr>
            <w:tcW w:w="1554" w:type="dxa"/>
            <w:shd w:val="clear" w:color="auto" w:fill="D9D9D9"/>
            <w:tcMar>
              <w:top w:w="0" w:type="dxa"/>
              <w:left w:w="108" w:type="dxa"/>
              <w:bottom w:w="0" w:type="dxa"/>
              <w:right w:w="108" w:type="dxa"/>
            </w:tcMar>
          </w:tcPr>
          <w:p w14:paraId="6EF7E3CE" w14:textId="77777777" w:rsidR="00CC3C52" w:rsidRDefault="00CC3C52" w:rsidP="00CC3C52">
            <w:pPr>
              <w:pStyle w:val="Standard"/>
              <w:rPr>
                <w:kern w:val="2"/>
                <w:szCs w:val="24"/>
                <w:lang w:eastAsia="fr-CA"/>
                <w14:ligatures w14:val="standardContextual"/>
              </w:rPr>
            </w:pPr>
            <w:r>
              <w:rPr>
                <w:color w:val="000000"/>
              </w:rPr>
              <w:lastRenderedPageBreak/>
              <w:t>R03 E05 T05</w:t>
            </w:r>
          </w:p>
          <w:p w14:paraId="09CCB766" w14:textId="36EB5271" w:rsidR="00C53EC0" w:rsidRPr="006C7BD3" w:rsidRDefault="00CC3C52" w:rsidP="00CC3C52">
            <w:pPr>
              <w:pStyle w:val="Standard"/>
              <w:rPr>
                <w:lang w:eastAsia="en-US"/>
              </w:rPr>
            </w:pPr>
            <w:r w:rsidRPr="006C7BD3">
              <w:rPr>
                <w:lang w:eastAsia="en-US"/>
              </w:rPr>
              <w:t xml:space="preserve">Boîte </w:t>
            </w:r>
            <w:r>
              <w:rPr>
                <w:lang w:eastAsia="en-US"/>
              </w:rPr>
              <w:t>6</w:t>
            </w:r>
          </w:p>
        </w:tc>
        <w:tc>
          <w:tcPr>
            <w:tcW w:w="7802" w:type="dxa"/>
            <w:shd w:val="clear" w:color="auto" w:fill="FFFFFF"/>
            <w:tcMar>
              <w:top w:w="0" w:type="dxa"/>
              <w:left w:w="108" w:type="dxa"/>
              <w:bottom w:w="0" w:type="dxa"/>
              <w:right w:w="108" w:type="dxa"/>
            </w:tcMar>
          </w:tcPr>
          <w:p w14:paraId="0DA48000" w14:textId="381B9083" w:rsidR="00C53EC0" w:rsidRPr="006C7BD3" w:rsidRDefault="00C53EC0" w:rsidP="00C53EC0">
            <w:pPr>
              <w:pStyle w:val="FF-Titre30"/>
            </w:pPr>
            <w:bookmarkStart w:id="124" w:name="_Toc237330981"/>
            <w:r w:rsidRPr="006C7BD3">
              <w:t>P40/C1/</w:t>
            </w:r>
            <w:r w:rsidR="00124C2A" w:rsidRPr="006C7BD3">
              <w:t>1</w:t>
            </w:r>
            <w:r w:rsidR="00746C36" w:rsidRPr="006C7BD3">
              <w:t>1</w:t>
            </w:r>
            <w:r w:rsidRPr="006C7BD3">
              <w:t> : Urbanisme</w:t>
            </w:r>
            <w:bookmarkEnd w:id="124"/>
          </w:p>
          <w:p w14:paraId="7ACF3F76" w14:textId="1FF18253" w:rsidR="00C53EC0" w:rsidRPr="006C7BD3" w:rsidRDefault="00C53EC0" w:rsidP="00C53EC0">
            <w:pPr>
              <w:pStyle w:val="Standard"/>
            </w:pPr>
            <w:r w:rsidRPr="006C7BD3">
              <w:rPr>
                <w:lang w:eastAsia="en-US"/>
              </w:rPr>
              <w:t xml:space="preserve">– Années inclusives. – X </w:t>
            </w:r>
            <w:r w:rsidR="00A920EA">
              <w:rPr>
                <w:lang w:eastAsia="en-US"/>
              </w:rPr>
              <w:t>cm de documents textuels</w:t>
            </w:r>
            <w:r w:rsidRPr="006C7BD3">
              <w:rPr>
                <w:lang w:eastAsia="en-US"/>
              </w:rPr>
              <w:t>.</w:t>
            </w:r>
            <w:r w:rsidR="00A93AC0" w:rsidRPr="006C7BD3">
              <w:rPr>
                <w:lang w:eastAsia="en-US"/>
              </w:rPr>
              <w:t xml:space="preserve"> – X cartes. – X plans. </w:t>
            </w:r>
          </w:p>
          <w:p w14:paraId="7BC28C4C" w14:textId="77777777" w:rsidR="00C53EC0" w:rsidRPr="006C7BD3" w:rsidRDefault="00C53EC0" w:rsidP="00C53EC0">
            <w:pPr>
              <w:pStyle w:val="Standard"/>
              <w:rPr>
                <w:lang w:eastAsia="en-US"/>
              </w:rPr>
            </w:pPr>
          </w:p>
          <w:p w14:paraId="718D3851" w14:textId="77777777" w:rsidR="00C53EC0" w:rsidRPr="006C7BD3" w:rsidRDefault="00C53EC0" w:rsidP="00C53EC0">
            <w:pPr>
              <w:pStyle w:val="Standard"/>
              <w:rPr>
                <w:i/>
                <w:iCs/>
                <w:lang w:eastAsia="en-US"/>
              </w:rPr>
            </w:pPr>
            <w:r w:rsidRPr="006C7BD3">
              <w:rPr>
                <w:i/>
                <w:iCs/>
                <w:lang w:eastAsia="en-US"/>
              </w:rPr>
              <w:t>Portée et contenu :</w:t>
            </w:r>
          </w:p>
          <w:p w14:paraId="3C7A4DD2" w14:textId="46FFC843" w:rsidR="00F360D4" w:rsidRPr="00F360D4" w:rsidRDefault="00F360D4" w:rsidP="00F360D4">
            <w:pPr>
              <w:pStyle w:val="Standard"/>
              <w:rPr>
                <w:i/>
                <w:iCs/>
                <w:lang w:eastAsia="en-US"/>
              </w:rPr>
            </w:pPr>
            <w:r>
              <w:rPr>
                <w:lang w:eastAsia="en-US"/>
              </w:rPr>
              <w:t xml:space="preserve">La sous-sous-série « Urbanisme » de la sous-série </w:t>
            </w:r>
            <w:r>
              <w:rPr>
                <w:i/>
                <w:iCs/>
                <w:lang w:eastAsia="en-US"/>
              </w:rPr>
              <w:t xml:space="preserve">Entités administratives </w:t>
            </w:r>
            <w:r>
              <w:rPr>
                <w:lang w:eastAsia="en-US"/>
              </w:rPr>
              <w:t xml:space="preserve">pour la série </w:t>
            </w:r>
            <w:r>
              <w:rPr>
                <w:i/>
                <w:iCs/>
                <w:lang w:eastAsia="en-US"/>
              </w:rPr>
              <w:t xml:space="preserve">Dolbeau-Mistassini </w:t>
            </w:r>
            <w:r>
              <w:rPr>
                <w:lang w:eastAsia="en-US"/>
              </w:rPr>
              <w:t xml:space="preserve">comprend les dossiers </w:t>
            </w:r>
            <w:r>
              <w:rPr>
                <w:i/>
                <w:iCs/>
                <w:lang w:eastAsia="en-US"/>
              </w:rPr>
              <w:t>Urbanisme (Dolbeau), Urbanisme (Mistassini)</w:t>
            </w:r>
            <w:r w:rsidRPr="00F360D4">
              <w:rPr>
                <w:lang w:eastAsia="en-US"/>
              </w:rPr>
              <w:t xml:space="preserve"> et</w:t>
            </w:r>
            <w:r>
              <w:rPr>
                <w:i/>
                <w:iCs/>
                <w:lang w:eastAsia="en-US"/>
              </w:rPr>
              <w:t xml:space="preserve"> Urbanisme (Dolbeau-Mistassini).</w:t>
            </w:r>
          </w:p>
          <w:p w14:paraId="685A07D3" w14:textId="77777777" w:rsidR="00F360D4" w:rsidRDefault="00F360D4" w:rsidP="00F360D4">
            <w:pPr>
              <w:pStyle w:val="Standard"/>
              <w:rPr>
                <w:lang w:eastAsia="en-US"/>
              </w:rPr>
            </w:pPr>
          </w:p>
          <w:p w14:paraId="0C831E5A" w14:textId="1AE7CE6A" w:rsidR="00F360D4" w:rsidRPr="006C7BD3" w:rsidRDefault="00F360D4" w:rsidP="00F360D4">
            <w:pPr>
              <w:pStyle w:val="Titre4-FF"/>
            </w:pPr>
            <w:bookmarkStart w:id="125" w:name="_Toc237330982"/>
            <w:r>
              <w:t>P40/C1/11.1 : Urbanisme (Dolbeau)</w:t>
            </w:r>
            <w:bookmarkEnd w:id="125"/>
          </w:p>
          <w:p w14:paraId="1D300850" w14:textId="6DC77517" w:rsidR="00F360D4" w:rsidRPr="006C7BD3" w:rsidRDefault="00F360D4" w:rsidP="00F360D4">
            <w:pPr>
              <w:pStyle w:val="Standard"/>
            </w:pPr>
            <w:r w:rsidRPr="002B7759">
              <w:rPr>
                <w:highlight w:val="green"/>
                <w:lang w:eastAsia="en-US"/>
              </w:rPr>
              <w:t xml:space="preserve">– </w:t>
            </w:r>
            <w:r w:rsidR="002B7759" w:rsidRPr="002B7759">
              <w:rPr>
                <w:highlight w:val="green"/>
                <w:lang w:eastAsia="en-US"/>
              </w:rPr>
              <w:t>1925-</w:t>
            </w:r>
            <w:proofErr w:type="gramStart"/>
            <w:r w:rsidR="002B7759" w:rsidRPr="002B7759">
              <w:rPr>
                <w:highlight w:val="green"/>
                <w:lang w:eastAsia="en-US"/>
              </w:rPr>
              <w:t xml:space="preserve">1995 </w:t>
            </w:r>
            <w:r w:rsidRPr="002B7759">
              <w:rPr>
                <w:highlight w:val="green"/>
                <w:lang w:eastAsia="en-US"/>
              </w:rPr>
              <w:t>.</w:t>
            </w:r>
            <w:proofErr w:type="gramEnd"/>
            <w:r w:rsidRPr="002B7759">
              <w:rPr>
                <w:highlight w:val="green"/>
                <w:lang w:eastAsia="en-US"/>
              </w:rPr>
              <w:t xml:space="preserve"> – </w:t>
            </w:r>
            <w:r w:rsidR="002B7759" w:rsidRPr="002B7759">
              <w:rPr>
                <w:highlight w:val="green"/>
                <w:lang w:eastAsia="en-US"/>
              </w:rPr>
              <w:t>1,2</w:t>
            </w:r>
            <w:r w:rsidRPr="002B7759">
              <w:rPr>
                <w:highlight w:val="green"/>
                <w:lang w:eastAsia="en-US"/>
              </w:rPr>
              <w:t xml:space="preserve"> </w:t>
            </w:r>
            <w:r w:rsidR="002B7759" w:rsidRPr="002B7759">
              <w:rPr>
                <w:highlight w:val="green"/>
                <w:lang w:eastAsia="en-US"/>
              </w:rPr>
              <w:t>cm</w:t>
            </w:r>
            <w:r w:rsidRPr="002B7759">
              <w:rPr>
                <w:highlight w:val="green"/>
                <w:lang w:eastAsia="en-US"/>
              </w:rPr>
              <w:t xml:space="preserve"> de documents</w:t>
            </w:r>
            <w:r w:rsidR="002B7759" w:rsidRPr="002B7759">
              <w:rPr>
                <w:highlight w:val="green"/>
                <w:lang w:eastAsia="en-US"/>
              </w:rPr>
              <w:t xml:space="preserve"> textuels. – 5 plans.</w:t>
            </w:r>
            <w:r w:rsidRPr="002B7759">
              <w:rPr>
                <w:highlight w:val="green"/>
                <w:lang w:eastAsia="en-US"/>
              </w:rPr>
              <w:t xml:space="preserve"> (3 chemises).</w:t>
            </w:r>
          </w:p>
          <w:p w14:paraId="56BB9F95" w14:textId="77777777" w:rsidR="00F360D4" w:rsidRDefault="00F360D4" w:rsidP="00F360D4">
            <w:pPr>
              <w:pStyle w:val="Standard"/>
              <w:rPr>
                <w:i/>
                <w:iCs/>
                <w:lang w:eastAsia="en-US"/>
              </w:rPr>
            </w:pPr>
          </w:p>
          <w:p w14:paraId="76E5EBA5" w14:textId="77777777" w:rsidR="00F360D4" w:rsidRPr="006C7BD3" w:rsidRDefault="00F360D4" w:rsidP="00F360D4">
            <w:pPr>
              <w:pStyle w:val="Standard"/>
              <w:rPr>
                <w:i/>
                <w:iCs/>
                <w:lang w:eastAsia="en-US"/>
              </w:rPr>
            </w:pPr>
            <w:r w:rsidRPr="006C7BD3">
              <w:rPr>
                <w:i/>
                <w:iCs/>
                <w:lang w:eastAsia="en-US"/>
              </w:rPr>
              <w:t>Portée et contenu :</w:t>
            </w:r>
          </w:p>
          <w:p w14:paraId="384A0CE3" w14:textId="598A9697" w:rsidR="00F360D4" w:rsidRDefault="00F360D4" w:rsidP="00F360D4">
            <w:pPr>
              <w:pStyle w:val="Standard"/>
              <w:rPr>
                <w:lang w:eastAsia="en-US"/>
              </w:rPr>
            </w:pPr>
            <w:r w:rsidRPr="006C7BD3">
              <w:rPr>
                <w:lang w:eastAsia="en-US"/>
              </w:rPr>
              <w:t>Le dossier « </w:t>
            </w:r>
            <w:r w:rsidRPr="00F360D4">
              <w:rPr>
                <w:lang w:eastAsia="en-US"/>
              </w:rPr>
              <w:t>Urbanisme (Dolbeau)</w:t>
            </w:r>
            <w:r>
              <w:rPr>
                <w:lang w:eastAsia="en-US"/>
              </w:rPr>
              <w:t xml:space="preserve"> </w:t>
            </w:r>
            <w:r w:rsidRPr="006C7BD3">
              <w:rPr>
                <w:lang w:eastAsia="en-US"/>
              </w:rPr>
              <w:t>» est constitué de</w:t>
            </w:r>
            <w:r>
              <w:rPr>
                <w:lang w:eastAsia="en-US"/>
              </w:rPr>
              <w:t> </w:t>
            </w:r>
            <w:r w:rsidR="00CC3C52">
              <w:rPr>
                <w:lang w:eastAsia="en-US"/>
              </w:rPr>
              <w:t>plans de la ville de Dolbeau et du canton Pelletier</w:t>
            </w:r>
            <w:r w:rsidR="002B7759">
              <w:rPr>
                <w:lang w:eastAsia="en-US"/>
              </w:rPr>
              <w:t>, de dépliants touristiques de la ville de Dolbeau, d’un rapport d’inspection en bâtiment (1995) et d’une coupure de presse d’un concours de jardinage (1930).</w:t>
            </w:r>
          </w:p>
          <w:p w14:paraId="323E0364" w14:textId="77777777" w:rsidR="00020826" w:rsidRDefault="00020826" w:rsidP="0078275C">
            <w:pPr>
              <w:pStyle w:val="Standard"/>
            </w:pPr>
          </w:p>
          <w:p w14:paraId="0AF2A4AC" w14:textId="63091143" w:rsidR="002B7759" w:rsidRDefault="002B7759" w:rsidP="002B7759">
            <w:pPr>
              <w:pStyle w:val="Villes-FF1"/>
            </w:pPr>
            <w:r>
              <w:t>Documents :</w:t>
            </w:r>
          </w:p>
          <w:p w14:paraId="5760FA3A" w14:textId="320E8A77" w:rsidR="00CC3C52" w:rsidRDefault="00CC3C52">
            <w:pPr>
              <w:pStyle w:val="Standard"/>
              <w:numPr>
                <w:ilvl w:val="0"/>
                <w:numId w:val="5"/>
              </w:numPr>
            </w:pPr>
            <w:r>
              <w:t>Rapport annuel inspecteur en bâtiment</w:t>
            </w:r>
            <w:r w:rsidR="004406C9">
              <w:t xml:space="preserve"> ville de Dolbeau</w:t>
            </w:r>
            <w:r>
              <w:t xml:space="preserve">. – 1995. – 0,8 cm. </w:t>
            </w:r>
          </w:p>
          <w:p w14:paraId="6660B7AB" w14:textId="77777777" w:rsidR="00CC3C52" w:rsidRPr="006C7BD3" w:rsidRDefault="00CC3C52" w:rsidP="0078275C">
            <w:pPr>
              <w:pStyle w:val="Standard"/>
            </w:pPr>
          </w:p>
          <w:p w14:paraId="5BA04C19" w14:textId="53B91200" w:rsidR="0078275C" w:rsidRPr="006C7BD3" w:rsidRDefault="00DF79D6" w:rsidP="0078275C">
            <w:pPr>
              <w:pStyle w:val="Villes-FF1"/>
              <w:rPr>
                <w:lang w:eastAsia="en-US"/>
              </w:rPr>
            </w:pPr>
            <w:r w:rsidRPr="006C7BD3">
              <w:rPr>
                <w:lang w:eastAsia="en-US"/>
              </w:rPr>
              <w:t xml:space="preserve">Cartes et plans : </w:t>
            </w:r>
          </w:p>
          <w:p w14:paraId="569F2E96" w14:textId="713B61FF" w:rsidR="00CC3C52" w:rsidRDefault="00CC3C52">
            <w:pPr>
              <w:pStyle w:val="Standard"/>
              <w:numPr>
                <w:ilvl w:val="0"/>
                <w:numId w:val="4"/>
              </w:numPr>
              <w:rPr>
                <w:lang w:eastAsia="en-US"/>
              </w:rPr>
            </w:pPr>
            <w:r w:rsidRPr="00CC3C52">
              <w:rPr>
                <w:i/>
                <w:iCs/>
                <w:lang w:eastAsia="en-US"/>
              </w:rPr>
              <w:t xml:space="preserve">Plan </w:t>
            </w:r>
            <w:proofErr w:type="spellStart"/>
            <w:r w:rsidRPr="00CC3C52">
              <w:rPr>
                <w:i/>
                <w:iCs/>
                <w:lang w:eastAsia="en-US"/>
              </w:rPr>
              <w:t>showing</w:t>
            </w:r>
            <w:proofErr w:type="spellEnd"/>
            <w:r w:rsidRPr="00CC3C52">
              <w:rPr>
                <w:i/>
                <w:iCs/>
                <w:lang w:eastAsia="en-US"/>
              </w:rPr>
              <w:t xml:space="preserve"> lot n</w:t>
            </w:r>
            <w:r w:rsidRPr="00CC3C52">
              <w:rPr>
                <w:i/>
                <w:iCs/>
                <w:vertAlign w:val="superscript"/>
                <w:lang w:eastAsia="en-US"/>
              </w:rPr>
              <w:t>o</w:t>
            </w:r>
            <w:r w:rsidRPr="00CC3C52">
              <w:rPr>
                <w:i/>
                <w:iCs/>
                <w:lang w:eastAsia="en-US"/>
              </w:rPr>
              <w:t xml:space="preserve"> A-25 Range I </w:t>
            </w:r>
            <w:proofErr w:type="spellStart"/>
            <w:r w:rsidRPr="00CC3C52">
              <w:rPr>
                <w:i/>
                <w:iCs/>
                <w:lang w:eastAsia="en-US"/>
              </w:rPr>
              <w:t>Mistassibi</w:t>
            </w:r>
            <w:proofErr w:type="spellEnd"/>
            <w:r w:rsidRPr="00CC3C52">
              <w:rPr>
                <w:i/>
                <w:iCs/>
                <w:lang w:eastAsia="en-US"/>
              </w:rPr>
              <w:t xml:space="preserve"> Township of Pelletier </w:t>
            </w:r>
            <w:proofErr w:type="spellStart"/>
            <w:r w:rsidRPr="00CC3C52">
              <w:rPr>
                <w:i/>
                <w:iCs/>
                <w:lang w:eastAsia="en-US"/>
              </w:rPr>
              <w:t>county</w:t>
            </w:r>
            <w:proofErr w:type="spellEnd"/>
            <w:r w:rsidRPr="00CC3C52">
              <w:rPr>
                <w:i/>
                <w:iCs/>
                <w:lang w:eastAsia="en-US"/>
              </w:rPr>
              <w:t xml:space="preserve"> of Lake St. John, to </w:t>
            </w:r>
            <w:proofErr w:type="spellStart"/>
            <w:r w:rsidRPr="00CC3C52">
              <w:rPr>
                <w:i/>
                <w:iCs/>
                <w:lang w:eastAsia="en-US"/>
              </w:rPr>
              <w:t>be</w:t>
            </w:r>
            <w:proofErr w:type="spellEnd"/>
            <w:r w:rsidRPr="00CC3C52">
              <w:rPr>
                <w:i/>
                <w:iCs/>
                <w:lang w:eastAsia="en-US"/>
              </w:rPr>
              <w:t xml:space="preserve"> </w:t>
            </w:r>
            <w:proofErr w:type="spellStart"/>
            <w:r w:rsidRPr="00CC3C52">
              <w:rPr>
                <w:i/>
                <w:iCs/>
                <w:lang w:eastAsia="en-US"/>
              </w:rPr>
              <w:t>acquired</w:t>
            </w:r>
            <w:proofErr w:type="spellEnd"/>
            <w:r w:rsidRPr="00CC3C52">
              <w:rPr>
                <w:i/>
                <w:iCs/>
                <w:lang w:eastAsia="en-US"/>
              </w:rPr>
              <w:t xml:space="preserve"> by Price Brothers &amp; Co. Limited as </w:t>
            </w:r>
            <w:proofErr w:type="gramStart"/>
            <w:r w:rsidRPr="00CC3C52">
              <w:rPr>
                <w:i/>
                <w:iCs/>
                <w:lang w:eastAsia="en-US"/>
              </w:rPr>
              <w:t>a</w:t>
            </w:r>
            <w:proofErr w:type="gramEnd"/>
            <w:r w:rsidRPr="00CC3C52">
              <w:rPr>
                <w:i/>
                <w:iCs/>
                <w:lang w:eastAsia="en-US"/>
              </w:rPr>
              <w:t xml:space="preserve"> site for </w:t>
            </w:r>
            <w:proofErr w:type="spellStart"/>
            <w:r w:rsidRPr="00CC3C52">
              <w:rPr>
                <w:i/>
                <w:iCs/>
                <w:lang w:eastAsia="en-US"/>
              </w:rPr>
              <w:t>depot</w:t>
            </w:r>
            <w:proofErr w:type="spellEnd"/>
            <w:r w:rsidRPr="00CC3C52">
              <w:rPr>
                <w:i/>
                <w:iCs/>
                <w:lang w:eastAsia="en-US"/>
              </w:rPr>
              <w:t xml:space="preserve"> n</w:t>
            </w:r>
            <w:r w:rsidRPr="00CC3C52">
              <w:rPr>
                <w:i/>
                <w:iCs/>
                <w:vertAlign w:val="superscript"/>
                <w:lang w:eastAsia="en-US"/>
              </w:rPr>
              <w:t>o</w:t>
            </w:r>
            <w:r w:rsidRPr="00CC3C52">
              <w:rPr>
                <w:i/>
                <w:iCs/>
                <w:lang w:eastAsia="en-US"/>
              </w:rPr>
              <w:t xml:space="preserve"> 1 Mistassini</w:t>
            </w:r>
            <w:r>
              <w:rPr>
                <w:lang w:eastAsia="en-US"/>
              </w:rPr>
              <w:t xml:space="preserve">. – 18 décembre 1925. – 1 plan (photocopie); </w:t>
            </w:r>
            <w:proofErr w:type="spellStart"/>
            <w:r>
              <w:rPr>
                <w:lang w:eastAsia="en-US"/>
              </w:rPr>
              <w:t>n&amp;b</w:t>
            </w:r>
            <w:proofErr w:type="spellEnd"/>
            <w:r>
              <w:rPr>
                <w:lang w:eastAsia="en-US"/>
              </w:rPr>
              <w:t>, 36,6 x 59 cm.</w:t>
            </w:r>
          </w:p>
          <w:p w14:paraId="3158CFB0" w14:textId="52E92201" w:rsidR="00CC3C52" w:rsidRDefault="00CC3C52">
            <w:pPr>
              <w:pStyle w:val="Standard"/>
              <w:numPr>
                <w:ilvl w:val="0"/>
                <w:numId w:val="4"/>
              </w:numPr>
              <w:rPr>
                <w:lang w:eastAsia="en-US"/>
              </w:rPr>
            </w:pPr>
            <w:r>
              <w:rPr>
                <w:i/>
                <w:iCs/>
                <w:lang w:eastAsia="en-US"/>
              </w:rPr>
              <w:t xml:space="preserve">Ville de Dolbeau comté de Roberval, </w:t>
            </w:r>
            <w:r w:rsidRPr="00CC3C52">
              <w:rPr>
                <w:lang w:eastAsia="en-US"/>
              </w:rPr>
              <w:t xml:space="preserve">plan identifiant les cours d’eau, parcs et routes principales. </w:t>
            </w:r>
            <w:r>
              <w:rPr>
                <w:lang w:eastAsia="en-US"/>
              </w:rPr>
              <w:t xml:space="preserve">– s.d. – 1 plan; </w:t>
            </w:r>
            <w:proofErr w:type="spellStart"/>
            <w:r>
              <w:rPr>
                <w:lang w:eastAsia="en-US"/>
              </w:rPr>
              <w:t>coul</w:t>
            </w:r>
            <w:proofErr w:type="spellEnd"/>
            <w:r>
              <w:rPr>
                <w:lang w:eastAsia="en-US"/>
              </w:rPr>
              <w:t xml:space="preserve">., 25,5 x 42,3 cm. </w:t>
            </w:r>
          </w:p>
          <w:p w14:paraId="67D89391" w14:textId="1DC45F1A" w:rsidR="00CC3C52" w:rsidRDefault="00CC3C52">
            <w:pPr>
              <w:pStyle w:val="Standard"/>
              <w:numPr>
                <w:ilvl w:val="0"/>
                <w:numId w:val="4"/>
              </w:numPr>
              <w:rPr>
                <w:lang w:eastAsia="en-US"/>
              </w:rPr>
            </w:pPr>
            <w:r w:rsidRPr="002B7759">
              <w:rPr>
                <w:lang w:eastAsia="en-US"/>
              </w:rPr>
              <w:t>Centre-ville de Dolbeau</w:t>
            </w:r>
            <w:r w:rsidR="002B7759">
              <w:rPr>
                <w:lang w:eastAsia="en-US"/>
              </w:rPr>
              <w:t xml:space="preserve"> avec bâtiments et noms des rues</w:t>
            </w:r>
            <w:r>
              <w:rPr>
                <w:i/>
                <w:iCs/>
                <w:lang w:eastAsia="en-US"/>
              </w:rPr>
              <w:t xml:space="preserve">. </w:t>
            </w:r>
            <w:r>
              <w:rPr>
                <w:lang w:eastAsia="en-US"/>
              </w:rPr>
              <w:t>– [198</w:t>
            </w:r>
            <w:proofErr w:type="gramStart"/>
            <w:r>
              <w:rPr>
                <w:lang w:eastAsia="en-US"/>
              </w:rPr>
              <w:t>-]-</w:t>
            </w:r>
            <w:proofErr w:type="gramEnd"/>
            <w:r>
              <w:rPr>
                <w:lang w:eastAsia="en-US"/>
              </w:rPr>
              <w:t>1985. – 2 plans</w:t>
            </w:r>
            <w:r w:rsidR="002B7759">
              <w:rPr>
                <w:lang w:eastAsia="en-US"/>
              </w:rPr>
              <w:t>; 62,5 x 89,8 cm.</w:t>
            </w:r>
          </w:p>
          <w:p w14:paraId="3FBC4B9A" w14:textId="066BA170" w:rsidR="002B7759" w:rsidRDefault="002B7759">
            <w:pPr>
              <w:pStyle w:val="Standard"/>
              <w:numPr>
                <w:ilvl w:val="0"/>
                <w:numId w:val="4"/>
              </w:numPr>
              <w:rPr>
                <w:lang w:eastAsia="en-US"/>
              </w:rPr>
            </w:pPr>
            <w:r>
              <w:rPr>
                <w:lang w:eastAsia="en-US"/>
              </w:rPr>
              <w:t xml:space="preserve">Quartier des Anglais de Dolbeau tel qu’il était en 1930. – s.d. – 1 plan (copie), en deux parties; </w:t>
            </w:r>
            <w:proofErr w:type="spellStart"/>
            <w:r>
              <w:rPr>
                <w:lang w:eastAsia="en-US"/>
              </w:rPr>
              <w:t>n&amp;b</w:t>
            </w:r>
            <w:proofErr w:type="spellEnd"/>
            <w:r>
              <w:rPr>
                <w:lang w:eastAsia="en-US"/>
              </w:rPr>
              <w:t xml:space="preserve">. </w:t>
            </w:r>
          </w:p>
          <w:p w14:paraId="0332440B" w14:textId="77777777" w:rsidR="002B7759" w:rsidRDefault="002B7759" w:rsidP="002B7759">
            <w:pPr>
              <w:pStyle w:val="Standard"/>
              <w:rPr>
                <w:lang w:eastAsia="en-US"/>
              </w:rPr>
            </w:pPr>
          </w:p>
          <w:p w14:paraId="775E3198" w14:textId="3CE4D93E" w:rsidR="002B7759" w:rsidRDefault="002B7759" w:rsidP="002B7759">
            <w:pPr>
              <w:pStyle w:val="Villes-FF1"/>
              <w:rPr>
                <w:lang w:eastAsia="en-US"/>
              </w:rPr>
            </w:pPr>
            <w:r>
              <w:rPr>
                <w:lang w:eastAsia="en-US"/>
              </w:rPr>
              <w:t>Dépliants touristiques :</w:t>
            </w:r>
          </w:p>
          <w:p w14:paraId="6678356C" w14:textId="3945B5C3" w:rsidR="002B7759" w:rsidRDefault="002B7759">
            <w:pPr>
              <w:pStyle w:val="Standard"/>
              <w:numPr>
                <w:ilvl w:val="0"/>
                <w:numId w:val="21"/>
              </w:numPr>
              <w:rPr>
                <w:lang w:eastAsia="en-US"/>
              </w:rPr>
            </w:pPr>
            <w:r w:rsidRPr="004406C9">
              <w:rPr>
                <w:i/>
                <w:iCs/>
                <w:lang w:eastAsia="en-US"/>
              </w:rPr>
              <w:t>Ville de Dolbeau, un rayonnement sur toute une collectivité</w:t>
            </w:r>
            <w:r>
              <w:rPr>
                <w:lang w:eastAsia="en-US"/>
              </w:rPr>
              <w:t xml:space="preserve">. – [1994]. </w:t>
            </w:r>
          </w:p>
          <w:p w14:paraId="06ED3A7A" w14:textId="45D76F25" w:rsidR="002B7759" w:rsidRDefault="002B7759">
            <w:pPr>
              <w:pStyle w:val="Standard"/>
              <w:numPr>
                <w:ilvl w:val="0"/>
                <w:numId w:val="21"/>
              </w:numPr>
              <w:rPr>
                <w:lang w:eastAsia="en-US"/>
              </w:rPr>
            </w:pPr>
            <w:r>
              <w:rPr>
                <w:lang w:eastAsia="en-US"/>
              </w:rPr>
              <w:t xml:space="preserve">Ville de Dolbeau, avec historique et description des attractions touristiques. Dessinateur Camil Fraser. – [1985]. </w:t>
            </w:r>
          </w:p>
          <w:p w14:paraId="308AC379" w14:textId="77777777" w:rsidR="002B7759" w:rsidRDefault="002B7759" w:rsidP="002B7759">
            <w:pPr>
              <w:pStyle w:val="Standard"/>
              <w:rPr>
                <w:lang w:eastAsia="en-US"/>
              </w:rPr>
            </w:pPr>
          </w:p>
          <w:p w14:paraId="587A451D" w14:textId="77777777" w:rsidR="002B7759" w:rsidRDefault="002B7759" w:rsidP="002B7759">
            <w:pPr>
              <w:pStyle w:val="Villes-FF1"/>
              <w:rPr>
                <w:lang w:eastAsia="en-US"/>
              </w:rPr>
            </w:pPr>
            <w:r>
              <w:rPr>
                <w:lang w:eastAsia="en-US"/>
              </w:rPr>
              <w:t xml:space="preserve">Coupure de presse : </w:t>
            </w:r>
          </w:p>
          <w:p w14:paraId="1A9E6D86" w14:textId="79088F9C" w:rsidR="002B7759" w:rsidRDefault="002B7759">
            <w:pPr>
              <w:pStyle w:val="Standard"/>
              <w:numPr>
                <w:ilvl w:val="0"/>
                <w:numId w:val="21"/>
              </w:numPr>
              <w:rPr>
                <w:lang w:eastAsia="en-US"/>
              </w:rPr>
            </w:pPr>
            <w:r>
              <w:rPr>
                <w:lang w:eastAsia="en-US"/>
              </w:rPr>
              <w:t xml:space="preserve">Concours de parterres et jardins à Dolbeau. – 1930. – 1 page (copie). </w:t>
            </w:r>
          </w:p>
          <w:p w14:paraId="17095220" w14:textId="77777777" w:rsidR="0078275C" w:rsidRDefault="0078275C" w:rsidP="0078275C">
            <w:pPr>
              <w:pStyle w:val="Standard"/>
            </w:pPr>
          </w:p>
          <w:p w14:paraId="2C04D366" w14:textId="77777777" w:rsidR="00F360D4" w:rsidRPr="006C7BD3" w:rsidRDefault="00F360D4" w:rsidP="00F360D4">
            <w:pPr>
              <w:pStyle w:val="Standard"/>
            </w:pPr>
            <w:r w:rsidRPr="006C7BD3">
              <w:rPr>
                <w:i/>
                <w:iCs/>
                <w:lang w:eastAsia="en-US"/>
              </w:rPr>
              <w:t>Notes :</w:t>
            </w:r>
          </w:p>
          <w:p w14:paraId="3B33E433" w14:textId="77777777" w:rsidR="00CC3C52" w:rsidRDefault="00CC3C52" w:rsidP="00F360D4">
            <w:pPr>
              <w:pStyle w:val="Standard"/>
              <w:rPr>
                <w:lang w:eastAsia="en-US"/>
              </w:rPr>
            </w:pPr>
            <w:r>
              <w:rPr>
                <w:lang w:eastAsia="en-US"/>
              </w:rPr>
              <w:t xml:space="preserve">Le rapport est boudiné. </w:t>
            </w:r>
          </w:p>
          <w:p w14:paraId="6D25AB61" w14:textId="30D5EDF6" w:rsidR="00CC3C52" w:rsidRDefault="00CC3C52" w:rsidP="00F360D4">
            <w:pPr>
              <w:pStyle w:val="Standard"/>
              <w:rPr>
                <w:lang w:eastAsia="en-US"/>
              </w:rPr>
            </w:pPr>
            <w:r>
              <w:rPr>
                <w:lang w:eastAsia="en-US"/>
              </w:rPr>
              <w:t xml:space="preserve">Les plans sont pliés, imprimés, parfois avec des défauts d’impression. </w:t>
            </w:r>
          </w:p>
          <w:p w14:paraId="22946D56" w14:textId="77777777" w:rsidR="002B7759" w:rsidRDefault="00CC3C52" w:rsidP="00F360D4">
            <w:pPr>
              <w:pStyle w:val="Standard"/>
              <w:rPr>
                <w:lang w:eastAsia="en-US"/>
              </w:rPr>
            </w:pPr>
            <w:r>
              <w:rPr>
                <w:lang w:eastAsia="en-US"/>
              </w:rPr>
              <w:t>Un plan semble avoir été coupé.</w:t>
            </w:r>
          </w:p>
          <w:p w14:paraId="2A5C870B" w14:textId="77777777" w:rsidR="002B7759" w:rsidRDefault="002B7759" w:rsidP="00F360D4">
            <w:pPr>
              <w:pStyle w:val="Standard"/>
              <w:rPr>
                <w:lang w:eastAsia="en-US"/>
              </w:rPr>
            </w:pPr>
            <w:r>
              <w:rPr>
                <w:lang w:eastAsia="en-US"/>
              </w:rPr>
              <w:t>Certains plans comportent des annotations au stylo.</w:t>
            </w:r>
          </w:p>
          <w:p w14:paraId="38D8DEBC" w14:textId="1715283C" w:rsidR="00CC3C52" w:rsidRDefault="002B7759" w:rsidP="00F360D4">
            <w:pPr>
              <w:pStyle w:val="Standard"/>
              <w:rPr>
                <w:lang w:eastAsia="en-US"/>
              </w:rPr>
            </w:pPr>
            <w:r>
              <w:rPr>
                <w:lang w:eastAsia="en-US"/>
              </w:rPr>
              <w:t>L’un des plans est brisé et se présente en deux parties.</w:t>
            </w:r>
            <w:r w:rsidR="00CC3C52">
              <w:rPr>
                <w:lang w:eastAsia="en-US"/>
              </w:rPr>
              <w:t xml:space="preserve"> </w:t>
            </w:r>
          </w:p>
          <w:p w14:paraId="56C7A4FD" w14:textId="4C8AB438" w:rsidR="00F360D4" w:rsidRDefault="00F360D4" w:rsidP="00F360D4">
            <w:pPr>
              <w:pStyle w:val="Standard"/>
              <w:rPr>
                <w:lang w:eastAsia="en-US"/>
              </w:rPr>
            </w:pPr>
            <w:r>
              <w:rPr>
                <w:lang w:eastAsia="en-US"/>
              </w:rPr>
              <w:t>Origina</w:t>
            </w:r>
            <w:r w:rsidR="00CC3C52">
              <w:rPr>
                <w:lang w:eastAsia="en-US"/>
              </w:rPr>
              <w:t>ux et</w:t>
            </w:r>
            <w:r>
              <w:rPr>
                <w:lang w:eastAsia="en-US"/>
              </w:rPr>
              <w:t xml:space="preserve"> copie</w:t>
            </w:r>
            <w:r w:rsidR="00CC3C52">
              <w:rPr>
                <w:lang w:eastAsia="en-US"/>
              </w:rPr>
              <w:t>s.</w:t>
            </w:r>
          </w:p>
          <w:p w14:paraId="44115F9E" w14:textId="62BA58AC" w:rsidR="00F360D4" w:rsidRPr="006C7BD3" w:rsidRDefault="00F360D4" w:rsidP="00F360D4">
            <w:pPr>
              <w:pStyle w:val="Standard"/>
              <w:rPr>
                <w:lang w:eastAsia="en-US"/>
              </w:rPr>
            </w:pPr>
            <w:r>
              <w:rPr>
                <w:lang w:eastAsia="en-US"/>
              </w:rPr>
              <w:t xml:space="preserve">Boîte </w:t>
            </w:r>
            <w:r w:rsidR="00CC3C52">
              <w:rPr>
                <w:lang w:eastAsia="en-US"/>
              </w:rPr>
              <w:t>6</w:t>
            </w:r>
            <w:r>
              <w:rPr>
                <w:lang w:eastAsia="en-US"/>
              </w:rPr>
              <w:t>.</w:t>
            </w:r>
          </w:p>
          <w:p w14:paraId="20D1CF27" w14:textId="77777777" w:rsidR="00F360D4" w:rsidRDefault="00F360D4" w:rsidP="0078275C">
            <w:pPr>
              <w:pStyle w:val="Standard"/>
            </w:pPr>
          </w:p>
          <w:p w14:paraId="0FFFF075" w14:textId="30EEB389" w:rsidR="00F360D4" w:rsidRPr="006C7BD3" w:rsidRDefault="00F360D4" w:rsidP="00F360D4">
            <w:pPr>
              <w:pStyle w:val="Titre4-FF"/>
            </w:pPr>
            <w:bookmarkStart w:id="126" w:name="_Toc237330983"/>
            <w:r>
              <w:t>P40/C1/11.2 : Urbanisme (Mistassini)</w:t>
            </w:r>
            <w:bookmarkEnd w:id="126"/>
          </w:p>
          <w:p w14:paraId="68B8811B" w14:textId="687EF678" w:rsidR="00F360D4" w:rsidRPr="006C7BD3" w:rsidRDefault="00F360D4" w:rsidP="00F360D4">
            <w:pPr>
              <w:pStyle w:val="Standard"/>
            </w:pPr>
            <w:r w:rsidRPr="004E2150">
              <w:rPr>
                <w:highlight w:val="green"/>
                <w:lang w:eastAsia="en-US"/>
              </w:rPr>
              <w:t xml:space="preserve">– </w:t>
            </w:r>
            <w:r w:rsidR="004406C9" w:rsidRPr="004E2150">
              <w:rPr>
                <w:highlight w:val="green"/>
                <w:lang w:eastAsia="en-US"/>
              </w:rPr>
              <w:t>1961</w:t>
            </w:r>
            <w:proofErr w:type="gramStart"/>
            <w:r w:rsidR="004406C9" w:rsidRPr="004E2150">
              <w:rPr>
                <w:highlight w:val="green"/>
                <w:lang w:eastAsia="en-US"/>
              </w:rPr>
              <w:t>-[</w:t>
            </w:r>
            <w:proofErr w:type="gramEnd"/>
            <w:r w:rsidR="004406C9" w:rsidRPr="004E2150">
              <w:rPr>
                <w:highlight w:val="green"/>
                <w:lang w:eastAsia="en-US"/>
              </w:rPr>
              <w:t>198-]</w:t>
            </w:r>
            <w:r w:rsidRPr="004E2150">
              <w:rPr>
                <w:highlight w:val="green"/>
                <w:lang w:eastAsia="en-US"/>
              </w:rPr>
              <w:t xml:space="preserve">. – </w:t>
            </w:r>
            <w:r w:rsidR="004406C9" w:rsidRPr="004E2150">
              <w:rPr>
                <w:highlight w:val="green"/>
                <w:lang w:eastAsia="en-US"/>
              </w:rPr>
              <w:t>0,3</w:t>
            </w:r>
            <w:r w:rsidRPr="004E2150">
              <w:rPr>
                <w:highlight w:val="green"/>
                <w:lang w:eastAsia="en-US"/>
              </w:rPr>
              <w:t xml:space="preserve"> </w:t>
            </w:r>
            <w:r w:rsidR="004406C9" w:rsidRPr="004E2150">
              <w:rPr>
                <w:highlight w:val="green"/>
                <w:lang w:eastAsia="en-US"/>
              </w:rPr>
              <w:t xml:space="preserve">cm </w:t>
            </w:r>
            <w:r w:rsidRPr="004E2150">
              <w:rPr>
                <w:highlight w:val="green"/>
                <w:lang w:eastAsia="en-US"/>
              </w:rPr>
              <w:t>de documents</w:t>
            </w:r>
            <w:r w:rsidR="004406C9" w:rsidRPr="004E2150">
              <w:rPr>
                <w:highlight w:val="green"/>
                <w:lang w:eastAsia="en-US"/>
              </w:rPr>
              <w:t xml:space="preserve"> textuels. – 2 plans </w:t>
            </w:r>
            <w:r w:rsidRPr="004E2150">
              <w:rPr>
                <w:highlight w:val="green"/>
                <w:lang w:eastAsia="en-US"/>
              </w:rPr>
              <w:t>(1 chemise).</w:t>
            </w:r>
          </w:p>
          <w:p w14:paraId="093DE964" w14:textId="77777777" w:rsidR="00F360D4" w:rsidRDefault="00F360D4" w:rsidP="00F360D4">
            <w:pPr>
              <w:pStyle w:val="Standard"/>
              <w:rPr>
                <w:i/>
                <w:iCs/>
                <w:lang w:eastAsia="en-US"/>
              </w:rPr>
            </w:pPr>
          </w:p>
          <w:p w14:paraId="272F491E" w14:textId="77777777" w:rsidR="00F360D4" w:rsidRPr="006C7BD3" w:rsidRDefault="00F360D4" w:rsidP="00F360D4">
            <w:pPr>
              <w:pStyle w:val="Standard"/>
              <w:rPr>
                <w:i/>
                <w:iCs/>
                <w:lang w:eastAsia="en-US"/>
              </w:rPr>
            </w:pPr>
            <w:r w:rsidRPr="006C7BD3">
              <w:rPr>
                <w:i/>
                <w:iCs/>
                <w:lang w:eastAsia="en-US"/>
              </w:rPr>
              <w:t>Portée et contenu :</w:t>
            </w:r>
          </w:p>
          <w:p w14:paraId="5C14C8AE" w14:textId="243191EE" w:rsidR="00F360D4" w:rsidRDefault="00F360D4" w:rsidP="00F360D4">
            <w:pPr>
              <w:pStyle w:val="Standard"/>
              <w:rPr>
                <w:lang w:eastAsia="en-US"/>
              </w:rPr>
            </w:pPr>
            <w:r w:rsidRPr="006C7BD3">
              <w:rPr>
                <w:lang w:eastAsia="en-US"/>
              </w:rPr>
              <w:t>Le dossier « </w:t>
            </w:r>
            <w:r w:rsidRPr="00F360D4">
              <w:rPr>
                <w:lang w:eastAsia="en-US"/>
              </w:rPr>
              <w:t>Urbanisme (</w:t>
            </w:r>
            <w:r>
              <w:rPr>
                <w:lang w:eastAsia="en-US"/>
              </w:rPr>
              <w:t>Mistassini</w:t>
            </w:r>
            <w:r w:rsidRPr="00F360D4">
              <w:rPr>
                <w:lang w:eastAsia="en-US"/>
              </w:rPr>
              <w:t>)</w:t>
            </w:r>
            <w:r>
              <w:rPr>
                <w:lang w:eastAsia="en-US"/>
              </w:rPr>
              <w:t xml:space="preserve"> </w:t>
            </w:r>
            <w:r w:rsidRPr="006C7BD3">
              <w:rPr>
                <w:lang w:eastAsia="en-US"/>
              </w:rPr>
              <w:t>» est constitué de</w:t>
            </w:r>
            <w:r>
              <w:rPr>
                <w:lang w:eastAsia="en-US"/>
              </w:rPr>
              <w:t> </w:t>
            </w:r>
            <w:r w:rsidR="004406C9">
              <w:rPr>
                <w:lang w:eastAsia="en-US"/>
              </w:rPr>
              <w:t>deux cartes de la ville de Mistassini ainsi qu’un dépliant touristique avec carte et informations liées au tourisme.</w:t>
            </w:r>
          </w:p>
          <w:p w14:paraId="1FA3F3FF" w14:textId="77777777" w:rsidR="00F360D4" w:rsidRPr="006C7BD3" w:rsidRDefault="00F360D4" w:rsidP="00F360D4">
            <w:pPr>
              <w:pStyle w:val="Standard"/>
            </w:pPr>
          </w:p>
          <w:p w14:paraId="6FD42F50" w14:textId="77777777" w:rsidR="00F360D4" w:rsidRPr="006C7BD3" w:rsidRDefault="00F360D4" w:rsidP="00F360D4">
            <w:pPr>
              <w:pStyle w:val="Villes-FF1"/>
              <w:rPr>
                <w:lang w:eastAsia="en-US"/>
              </w:rPr>
            </w:pPr>
            <w:r w:rsidRPr="006C7BD3">
              <w:rPr>
                <w:lang w:eastAsia="en-US"/>
              </w:rPr>
              <w:t xml:space="preserve">Cartes et plans : </w:t>
            </w:r>
          </w:p>
          <w:p w14:paraId="5376140A" w14:textId="5701E5B1" w:rsidR="00F360D4" w:rsidRDefault="004406C9">
            <w:pPr>
              <w:pStyle w:val="Standard"/>
              <w:numPr>
                <w:ilvl w:val="0"/>
                <w:numId w:val="4"/>
              </w:numPr>
              <w:rPr>
                <w:lang w:eastAsia="en-US"/>
              </w:rPr>
            </w:pPr>
            <w:r w:rsidRPr="004406C9">
              <w:rPr>
                <w:i/>
                <w:iCs/>
                <w:lang w:eastAsia="en-US"/>
              </w:rPr>
              <w:t>Ville de Mistassini</w:t>
            </w:r>
            <w:r>
              <w:rPr>
                <w:lang w:eastAsia="en-US"/>
              </w:rPr>
              <w:t xml:space="preserve">, par Morin &amp; Doucet ingénieurs-conseils. – 1961. – 1 plan; </w:t>
            </w:r>
            <w:proofErr w:type="spellStart"/>
            <w:r>
              <w:rPr>
                <w:lang w:eastAsia="en-US"/>
              </w:rPr>
              <w:t>coul</w:t>
            </w:r>
            <w:proofErr w:type="spellEnd"/>
            <w:r>
              <w:rPr>
                <w:lang w:eastAsia="en-US"/>
              </w:rPr>
              <w:t xml:space="preserve">., 27,2 x 43,1 cm. </w:t>
            </w:r>
          </w:p>
          <w:p w14:paraId="1B6682CE" w14:textId="0BF8B7D7" w:rsidR="004406C9" w:rsidRDefault="004406C9">
            <w:pPr>
              <w:pStyle w:val="Standard"/>
              <w:numPr>
                <w:ilvl w:val="0"/>
                <w:numId w:val="4"/>
              </w:numPr>
              <w:rPr>
                <w:lang w:eastAsia="en-US"/>
              </w:rPr>
            </w:pPr>
            <w:r>
              <w:rPr>
                <w:i/>
                <w:iCs/>
                <w:lang w:eastAsia="en-US"/>
              </w:rPr>
              <w:t xml:space="preserve">Ville de Mistassini, vue d’ensemble – secteur urbain. </w:t>
            </w:r>
            <w:r>
              <w:rPr>
                <w:lang w:eastAsia="en-US"/>
              </w:rPr>
              <w:t xml:space="preserve">– s.d. – 1 plan; </w:t>
            </w:r>
            <w:proofErr w:type="spellStart"/>
            <w:r>
              <w:rPr>
                <w:lang w:eastAsia="en-US"/>
              </w:rPr>
              <w:t>n&amp;b</w:t>
            </w:r>
            <w:proofErr w:type="spellEnd"/>
            <w:r>
              <w:rPr>
                <w:lang w:eastAsia="en-US"/>
              </w:rPr>
              <w:t>, 47,5 x 72,3 cm.</w:t>
            </w:r>
          </w:p>
          <w:p w14:paraId="332CDC5F" w14:textId="77777777" w:rsidR="004406C9" w:rsidRDefault="004406C9" w:rsidP="004406C9">
            <w:pPr>
              <w:pStyle w:val="Standard"/>
              <w:rPr>
                <w:lang w:eastAsia="en-US"/>
              </w:rPr>
            </w:pPr>
          </w:p>
          <w:p w14:paraId="035E8700" w14:textId="4602EB18" w:rsidR="004406C9" w:rsidRDefault="004406C9" w:rsidP="004406C9">
            <w:pPr>
              <w:pStyle w:val="Villes-FF1"/>
              <w:rPr>
                <w:lang w:eastAsia="en-US"/>
              </w:rPr>
            </w:pPr>
            <w:r>
              <w:rPr>
                <w:lang w:eastAsia="en-US"/>
              </w:rPr>
              <w:t>Dépliant touristique :</w:t>
            </w:r>
          </w:p>
          <w:p w14:paraId="555E31CB" w14:textId="787E8F17" w:rsidR="004406C9" w:rsidRPr="006C7BD3" w:rsidRDefault="004406C9">
            <w:pPr>
              <w:pStyle w:val="Standard"/>
              <w:numPr>
                <w:ilvl w:val="0"/>
                <w:numId w:val="4"/>
              </w:numPr>
              <w:rPr>
                <w:lang w:eastAsia="en-US"/>
              </w:rPr>
            </w:pPr>
            <w:r w:rsidRPr="004406C9">
              <w:rPr>
                <w:i/>
                <w:iCs/>
                <w:lang w:eastAsia="en-US"/>
              </w:rPr>
              <w:t>Mistassini un cercle dynamique dans lequel on bouge</w:t>
            </w:r>
            <w:r>
              <w:rPr>
                <w:lang w:eastAsia="en-US"/>
              </w:rPr>
              <w:t xml:space="preserve">, carte de la ville de Mistassini, historique et attractions. – [198-]. </w:t>
            </w:r>
          </w:p>
          <w:p w14:paraId="43362A42" w14:textId="77777777" w:rsidR="00F360D4" w:rsidRDefault="00F360D4" w:rsidP="0078275C">
            <w:pPr>
              <w:pStyle w:val="Standard"/>
            </w:pPr>
          </w:p>
          <w:p w14:paraId="091ED933" w14:textId="77777777" w:rsidR="00F360D4" w:rsidRPr="006C7BD3" w:rsidRDefault="00F360D4" w:rsidP="00F360D4">
            <w:pPr>
              <w:pStyle w:val="Standard"/>
            </w:pPr>
            <w:r w:rsidRPr="006C7BD3">
              <w:rPr>
                <w:i/>
                <w:iCs/>
                <w:lang w:eastAsia="en-US"/>
              </w:rPr>
              <w:t>Notes :</w:t>
            </w:r>
          </w:p>
          <w:p w14:paraId="4E0AE43B" w14:textId="30A4FCEB" w:rsidR="00F360D4" w:rsidRDefault="004406C9" w:rsidP="00F360D4">
            <w:pPr>
              <w:pStyle w:val="Standard"/>
              <w:rPr>
                <w:lang w:eastAsia="en-US"/>
              </w:rPr>
            </w:pPr>
            <w:r>
              <w:rPr>
                <w:lang w:eastAsia="en-US"/>
              </w:rPr>
              <w:t>L’une des cartes est un peu abîmée et fragile.</w:t>
            </w:r>
          </w:p>
          <w:p w14:paraId="1AC05FCF" w14:textId="72997E4D" w:rsidR="004406C9" w:rsidRDefault="004406C9" w:rsidP="00F360D4">
            <w:pPr>
              <w:pStyle w:val="Standard"/>
              <w:rPr>
                <w:lang w:eastAsia="en-US"/>
              </w:rPr>
            </w:pPr>
            <w:r>
              <w:rPr>
                <w:lang w:eastAsia="en-US"/>
              </w:rPr>
              <w:t xml:space="preserve">L’une des cartes est trouée sur un côté, l’un comprend des autocollants rouges. </w:t>
            </w:r>
          </w:p>
          <w:p w14:paraId="44613D18" w14:textId="34C3DEFE" w:rsidR="004406C9" w:rsidRPr="006C7BD3" w:rsidRDefault="004406C9" w:rsidP="00F360D4">
            <w:pPr>
              <w:pStyle w:val="Standard"/>
            </w:pPr>
            <w:r>
              <w:rPr>
                <w:lang w:eastAsia="en-US"/>
              </w:rPr>
              <w:t>Les cartes et dépliants sont pliés.</w:t>
            </w:r>
          </w:p>
          <w:p w14:paraId="12E292EA" w14:textId="0F881E6C" w:rsidR="00F360D4" w:rsidRDefault="00F360D4" w:rsidP="00F360D4">
            <w:pPr>
              <w:pStyle w:val="Standard"/>
              <w:rPr>
                <w:lang w:eastAsia="en-US"/>
              </w:rPr>
            </w:pPr>
            <w:r>
              <w:rPr>
                <w:lang w:eastAsia="en-US"/>
              </w:rPr>
              <w:t>Origina</w:t>
            </w:r>
            <w:r w:rsidR="004406C9">
              <w:rPr>
                <w:lang w:eastAsia="en-US"/>
              </w:rPr>
              <w:t xml:space="preserve">ux. </w:t>
            </w:r>
          </w:p>
          <w:p w14:paraId="192AC891" w14:textId="1D1E9D1D" w:rsidR="00F360D4" w:rsidRPr="006C7BD3" w:rsidRDefault="00F360D4" w:rsidP="00F360D4">
            <w:pPr>
              <w:pStyle w:val="Standard"/>
              <w:rPr>
                <w:lang w:eastAsia="en-US"/>
              </w:rPr>
            </w:pPr>
            <w:r>
              <w:rPr>
                <w:lang w:eastAsia="en-US"/>
              </w:rPr>
              <w:t xml:space="preserve">Boîte </w:t>
            </w:r>
            <w:r w:rsidR="004406C9">
              <w:rPr>
                <w:lang w:eastAsia="en-US"/>
              </w:rPr>
              <w:t>6</w:t>
            </w:r>
            <w:r>
              <w:rPr>
                <w:lang w:eastAsia="en-US"/>
              </w:rPr>
              <w:t>.</w:t>
            </w:r>
          </w:p>
          <w:p w14:paraId="62B9B342" w14:textId="77777777" w:rsidR="00F360D4" w:rsidRDefault="00F360D4" w:rsidP="0078275C">
            <w:pPr>
              <w:pStyle w:val="Standard"/>
            </w:pPr>
          </w:p>
          <w:p w14:paraId="722A71F5" w14:textId="676729BC" w:rsidR="00F360D4" w:rsidRPr="006C7BD3" w:rsidRDefault="00F360D4" w:rsidP="00F360D4">
            <w:pPr>
              <w:pStyle w:val="Titre4-FF"/>
            </w:pPr>
            <w:bookmarkStart w:id="127" w:name="_Toc237330984"/>
            <w:r>
              <w:t>P40/C1/11.3 : Urbanisme (Dolbeau-Mistassini)</w:t>
            </w:r>
            <w:bookmarkEnd w:id="127"/>
          </w:p>
          <w:p w14:paraId="6162C94D" w14:textId="1610A13A" w:rsidR="00F360D4" w:rsidRPr="006C7BD3" w:rsidRDefault="00F360D4" w:rsidP="00F360D4">
            <w:pPr>
              <w:pStyle w:val="Standard"/>
            </w:pPr>
            <w:r w:rsidRPr="004E2150">
              <w:rPr>
                <w:highlight w:val="green"/>
                <w:lang w:eastAsia="en-US"/>
              </w:rPr>
              <w:t xml:space="preserve">– </w:t>
            </w:r>
            <w:r w:rsidR="004E2150" w:rsidRPr="004E2150">
              <w:rPr>
                <w:highlight w:val="green"/>
                <w:lang w:eastAsia="en-US"/>
              </w:rPr>
              <w:t>[2000]</w:t>
            </w:r>
            <w:r w:rsidRPr="004E2150">
              <w:rPr>
                <w:highlight w:val="green"/>
                <w:lang w:eastAsia="en-US"/>
              </w:rPr>
              <w:t xml:space="preserve">. – </w:t>
            </w:r>
            <w:r w:rsidR="004E2150" w:rsidRPr="004E2150">
              <w:rPr>
                <w:highlight w:val="green"/>
                <w:lang w:eastAsia="en-US"/>
              </w:rPr>
              <w:t>0,3 cm</w:t>
            </w:r>
            <w:r w:rsidRPr="004E2150">
              <w:rPr>
                <w:highlight w:val="green"/>
                <w:lang w:eastAsia="en-US"/>
              </w:rPr>
              <w:t xml:space="preserve"> de documents</w:t>
            </w:r>
            <w:r w:rsidR="004E2150" w:rsidRPr="004E2150">
              <w:rPr>
                <w:highlight w:val="green"/>
                <w:lang w:eastAsia="en-US"/>
              </w:rPr>
              <w:t xml:space="preserve"> textuels</w:t>
            </w:r>
            <w:r w:rsidRPr="004E2150">
              <w:rPr>
                <w:highlight w:val="green"/>
                <w:lang w:eastAsia="en-US"/>
              </w:rPr>
              <w:t xml:space="preserve"> (1 chemise).</w:t>
            </w:r>
          </w:p>
          <w:p w14:paraId="25D16E35" w14:textId="77777777" w:rsidR="00F360D4" w:rsidRDefault="00F360D4" w:rsidP="00F360D4">
            <w:pPr>
              <w:pStyle w:val="Standard"/>
              <w:rPr>
                <w:i/>
                <w:iCs/>
                <w:lang w:eastAsia="en-US"/>
              </w:rPr>
            </w:pPr>
          </w:p>
          <w:p w14:paraId="6E7DBBEC" w14:textId="77777777" w:rsidR="00F360D4" w:rsidRPr="006C7BD3" w:rsidRDefault="00F360D4" w:rsidP="00F360D4">
            <w:pPr>
              <w:pStyle w:val="Standard"/>
              <w:rPr>
                <w:i/>
                <w:iCs/>
                <w:lang w:eastAsia="en-US"/>
              </w:rPr>
            </w:pPr>
            <w:r w:rsidRPr="006C7BD3">
              <w:rPr>
                <w:i/>
                <w:iCs/>
                <w:lang w:eastAsia="en-US"/>
              </w:rPr>
              <w:t>Portée et contenu :</w:t>
            </w:r>
          </w:p>
          <w:p w14:paraId="689F3050" w14:textId="0ABBC8C8" w:rsidR="00F360D4" w:rsidRDefault="00F360D4" w:rsidP="00F360D4">
            <w:pPr>
              <w:pStyle w:val="Standard"/>
              <w:rPr>
                <w:lang w:eastAsia="en-US"/>
              </w:rPr>
            </w:pPr>
            <w:r w:rsidRPr="006C7BD3">
              <w:rPr>
                <w:lang w:eastAsia="en-US"/>
              </w:rPr>
              <w:lastRenderedPageBreak/>
              <w:t>Le dossier « </w:t>
            </w:r>
            <w:r w:rsidRPr="00F360D4">
              <w:rPr>
                <w:lang w:eastAsia="en-US"/>
              </w:rPr>
              <w:t>Urbanisme (</w:t>
            </w:r>
            <w:r>
              <w:rPr>
                <w:lang w:eastAsia="en-US"/>
              </w:rPr>
              <w:t>Dolbeau-Mistassini</w:t>
            </w:r>
            <w:r w:rsidRPr="00F360D4">
              <w:rPr>
                <w:lang w:eastAsia="en-US"/>
              </w:rPr>
              <w:t>)</w:t>
            </w:r>
            <w:r>
              <w:rPr>
                <w:lang w:eastAsia="en-US"/>
              </w:rPr>
              <w:t xml:space="preserve"> </w:t>
            </w:r>
            <w:r w:rsidRPr="006C7BD3">
              <w:rPr>
                <w:lang w:eastAsia="en-US"/>
              </w:rPr>
              <w:t>» est constitué d</w:t>
            </w:r>
            <w:r w:rsidR="004E2150">
              <w:rPr>
                <w:lang w:eastAsia="en-US"/>
              </w:rPr>
              <w:t>’un dépliant touristique de la Ville de Dolbeau-Mistassini au début des années 2000.</w:t>
            </w:r>
          </w:p>
          <w:p w14:paraId="5E69698B" w14:textId="77777777" w:rsidR="004406C9" w:rsidRDefault="004406C9" w:rsidP="00F360D4">
            <w:pPr>
              <w:pStyle w:val="Standard"/>
              <w:rPr>
                <w:lang w:eastAsia="en-US"/>
              </w:rPr>
            </w:pPr>
          </w:p>
          <w:p w14:paraId="43AE36AB" w14:textId="6B4B2D16" w:rsidR="004406C9" w:rsidRDefault="004406C9" w:rsidP="004406C9">
            <w:pPr>
              <w:pStyle w:val="Villes-FF1"/>
            </w:pPr>
            <w:r>
              <w:rPr>
                <w:lang w:eastAsia="en-US"/>
              </w:rPr>
              <w:t>Dépliant touristique :</w:t>
            </w:r>
          </w:p>
          <w:p w14:paraId="2957CD7F" w14:textId="60C072B2" w:rsidR="00C53EC0" w:rsidRDefault="004406C9">
            <w:pPr>
              <w:pStyle w:val="Standard"/>
              <w:numPr>
                <w:ilvl w:val="0"/>
                <w:numId w:val="4"/>
              </w:numPr>
              <w:rPr>
                <w:i/>
                <w:iCs/>
                <w:lang w:eastAsia="en-US"/>
              </w:rPr>
            </w:pPr>
            <w:r w:rsidRPr="004406C9">
              <w:rPr>
                <w:i/>
                <w:iCs/>
                <w:lang w:eastAsia="en-US"/>
              </w:rPr>
              <w:t>Ville de Dolbeau</w:t>
            </w:r>
            <w:r>
              <w:rPr>
                <w:i/>
                <w:iCs/>
                <w:lang w:eastAsia="en-US"/>
              </w:rPr>
              <w:t>-Mistassini</w:t>
            </w:r>
            <w:r w:rsidRPr="004406C9">
              <w:rPr>
                <w:i/>
                <w:iCs/>
                <w:lang w:eastAsia="en-US"/>
              </w:rPr>
              <w:t>, un rayonnement sur toute une collectivité</w:t>
            </w:r>
            <w:r w:rsidR="004E2150">
              <w:rPr>
                <w:i/>
                <w:iCs/>
                <w:lang w:eastAsia="en-US"/>
              </w:rPr>
              <w:t xml:space="preserve">, </w:t>
            </w:r>
            <w:r w:rsidR="004E2150">
              <w:rPr>
                <w:lang w:eastAsia="en-US"/>
              </w:rPr>
              <w:t>avec un plan des rues et informations sur la municipalité. – [2000].</w:t>
            </w:r>
            <w:r>
              <w:rPr>
                <w:i/>
                <w:iCs/>
                <w:lang w:eastAsia="en-US"/>
              </w:rPr>
              <w:t xml:space="preserve"> </w:t>
            </w:r>
          </w:p>
          <w:p w14:paraId="52C4304C" w14:textId="77777777" w:rsidR="004406C9" w:rsidRPr="006C7BD3" w:rsidRDefault="004406C9" w:rsidP="00C53EC0">
            <w:pPr>
              <w:pStyle w:val="Standard"/>
              <w:rPr>
                <w:lang w:eastAsia="en-US"/>
              </w:rPr>
            </w:pPr>
          </w:p>
          <w:p w14:paraId="28734E64" w14:textId="77777777" w:rsidR="00C53EC0" w:rsidRPr="006C7BD3" w:rsidRDefault="00C53EC0" w:rsidP="00C53EC0">
            <w:pPr>
              <w:pStyle w:val="Standard"/>
            </w:pPr>
            <w:r w:rsidRPr="006C7BD3">
              <w:rPr>
                <w:i/>
                <w:iCs/>
                <w:lang w:eastAsia="en-US"/>
              </w:rPr>
              <w:t>Notes :</w:t>
            </w:r>
          </w:p>
          <w:p w14:paraId="55D6DF75" w14:textId="77777777" w:rsidR="004E2150" w:rsidRDefault="004E2150" w:rsidP="00C53EC0">
            <w:pPr>
              <w:pStyle w:val="Standard"/>
              <w:rPr>
                <w:lang w:eastAsia="en-US"/>
              </w:rPr>
            </w:pPr>
            <w:r>
              <w:rPr>
                <w:lang w:eastAsia="en-US"/>
              </w:rPr>
              <w:t>Le dépliant est plié.</w:t>
            </w:r>
          </w:p>
          <w:p w14:paraId="2F670D62" w14:textId="63267802" w:rsidR="00F360D4" w:rsidRDefault="004406C9" w:rsidP="00C53EC0">
            <w:pPr>
              <w:pStyle w:val="Standard"/>
              <w:rPr>
                <w:lang w:eastAsia="en-US"/>
              </w:rPr>
            </w:pPr>
            <w:r>
              <w:rPr>
                <w:lang w:eastAsia="en-US"/>
              </w:rPr>
              <w:t>Original.</w:t>
            </w:r>
          </w:p>
          <w:p w14:paraId="0ACB8D60" w14:textId="5B5DFE0D" w:rsidR="00A93AC0" w:rsidRPr="006C7BD3" w:rsidRDefault="00205BF8" w:rsidP="00C53EC0">
            <w:pPr>
              <w:pStyle w:val="Standard"/>
              <w:rPr>
                <w:lang w:eastAsia="en-US"/>
              </w:rPr>
            </w:pPr>
            <w:r>
              <w:rPr>
                <w:lang w:eastAsia="en-US"/>
              </w:rPr>
              <w:t xml:space="preserve">Boîte </w:t>
            </w:r>
            <w:r w:rsidR="004406C9">
              <w:rPr>
                <w:lang w:eastAsia="en-US"/>
              </w:rPr>
              <w:t>6</w:t>
            </w:r>
            <w:r>
              <w:rPr>
                <w:lang w:eastAsia="en-US"/>
              </w:rPr>
              <w:t>.</w:t>
            </w:r>
          </w:p>
          <w:p w14:paraId="02CED4D0" w14:textId="77777777" w:rsidR="00C53EC0" w:rsidRPr="006C7BD3" w:rsidRDefault="00C53EC0" w:rsidP="00C53EC0">
            <w:pPr>
              <w:pStyle w:val="FF-Titre30"/>
            </w:pPr>
          </w:p>
        </w:tc>
      </w:tr>
      <w:tr w:rsidR="0088390C" w:rsidRPr="006C7BD3" w14:paraId="5BB6F6F1" w14:textId="77777777">
        <w:trPr>
          <w:trHeight w:val="873"/>
        </w:trPr>
        <w:tc>
          <w:tcPr>
            <w:tcW w:w="1554" w:type="dxa"/>
            <w:shd w:val="clear" w:color="auto" w:fill="D9D9D9"/>
            <w:tcMar>
              <w:top w:w="0" w:type="dxa"/>
              <w:left w:w="108" w:type="dxa"/>
              <w:bottom w:w="0" w:type="dxa"/>
              <w:right w:w="108" w:type="dxa"/>
            </w:tcMar>
          </w:tcPr>
          <w:p w14:paraId="62E71C27" w14:textId="77777777" w:rsidR="004E2150" w:rsidRDefault="004E2150" w:rsidP="004E2150">
            <w:pPr>
              <w:pStyle w:val="Standard"/>
              <w:rPr>
                <w:kern w:val="2"/>
                <w:szCs w:val="24"/>
                <w:lang w:eastAsia="fr-CA"/>
                <w14:ligatures w14:val="standardContextual"/>
              </w:rPr>
            </w:pPr>
            <w:r>
              <w:rPr>
                <w:color w:val="000000"/>
              </w:rPr>
              <w:lastRenderedPageBreak/>
              <w:t>R03 E05 T05</w:t>
            </w:r>
          </w:p>
          <w:p w14:paraId="00AFA920" w14:textId="572FDF0E" w:rsidR="0088390C" w:rsidRPr="006C7BD3" w:rsidRDefault="004E2150" w:rsidP="004E2150">
            <w:pPr>
              <w:pStyle w:val="Standard"/>
              <w:rPr>
                <w:lang w:eastAsia="en-US"/>
              </w:rPr>
            </w:pPr>
            <w:r w:rsidRPr="006C7BD3">
              <w:rPr>
                <w:lang w:eastAsia="en-US"/>
              </w:rPr>
              <w:t xml:space="preserve">Boîte </w:t>
            </w:r>
            <w:r>
              <w:rPr>
                <w:lang w:eastAsia="en-US"/>
              </w:rPr>
              <w:t>6</w:t>
            </w:r>
          </w:p>
        </w:tc>
        <w:tc>
          <w:tcPr>
            <w:tcW w:w="7802" w:type="dxa"/>
            <w:shd w:val="clear" w:color="auto" w:fill="FFFFFF"/>
            <w:tcMar>
              <w:top w:w="0" w:type="dxa"/>
              <w:left w:w="108" w:type="dxa"/>
              <w:bottom w:w="0" w:type="dxa"/>
              <w:right w:w="108" w:type="dxa"/>
            </w:tcMar>
          </w:tcPr>
          <w:p w14:paraId="1054102C" w14:textId="5EB968AA" w:rsidR="0088390C" w:rsidRPr="006C7BD3" w:rsidRDefault="0088390C" w:rsidP="0088390C">
            <w:pPr>
              <w:pStyle w:val="FF-Titre30"/>
            </w:pPr>
            <w:bookmarkStart w:id="128" w:name="_Toc237330985"/>
            <w:r w:rsidRPr="006C7BD3">
              <w:t>P40/C1/1</w:t>
            </w:r>
            <w:r>
              <w:t>2</w:t>
            </w:r>
            <w:r w:rsidRPr="006C7BD3">
              <w:t xml:space="preserve"> : </w:t>
            </w:r>
            <w:r>
              <w:t>Identité</w:t>
            </w:r>
            <w:bookmarkEnd w:id="128"/>
          </w:p>
          <w:p w14:paraId="03FD2761" w14:textId="0D1C0EAE" w:rsidR="0088390C" w:rsidRPr="006C7BD3" w:rsidRDefault="0088390C" w:rsidP="0088390C">
            <w:pPr>
              <w:pStyle w:val="Standard"/>
            </w:pPr>
            <w:r w:rsidRPr="006C7BD3">
              <w:rPr>
                <w:lang w:eastAsia="en-US"/>
              </w:rPr>
              <w:t xml:space="preserve">– </w:t>
            </w:r>
            <w:r w:rsidR="004E2150">
              <w:rPr>
                <w:lang w:eastAsia="en-US"/>
              </w:rPr>
              <w:t>Avant 1997</w:t>
            </w:r>
            <w:r w:rsidRPr="006C7BD3">
              <w:rPr>
                <w:lang w:eastAsia="en-US"/>
              </w:rPr>
              <w:t xml:space="preserve">. – </w:t>
            </w:r>
            <w:r>
              <w:rPr>
                <w:lang w:eastAsia="en-US"/>
              </w:rPr>
              <w:t>1 objet (drapeau)</w:t>
            </w:r>
            <w:r w:rsidR="00F360D4">
              <w:rPr>
                <w:lang w:eastAsia="en-US"/>
              </w:rPr>
              <w:t xml:space="preserve"> (1 chemise).</w:t>
            </w:r>
          </w:p>
          <w:p w14:paraId="21DC71FB" w14:textId="77777777" w:rsidR="0088390C" w:rsidRPr="006C7BD3" w:rsidRDefault="0088390C" w:rsidP="0088390C">
            <w:pPr>
              <w:pStyle w:val="Standard"/>
              <w:rPr>
                <w:lang w:eastAsia="en-US"/>
              </w:rPr>
            </w:pPr>
          </w:p>
          <w:p w14:paraId="210D7770" w14:textId="77777777" w:rsidR="0088390C" w:rsidRPr="006C7BD3" w:rsidRDefault="0088390C" w:rsidP="0088390C">
            <w:pPr>
              <w:pStyle w:val="Standard"/>
              <w:rPr>
                <w:i/>
                <w:iCs/>
                <w:lang w:eastAsia="en-US"/>
              </w:rPr>
            </w:pPr>
            <w:r w:rsidRPr="006C7BD3">
              <w:rPr>
                <w:i/>
                <w:iCs/>
                <w:lang w:eastAsia="en-US"/>
              </w:rPr>
              <w:t>Portée et contenu :</w:t>
            </w:r>
          </w:p>
          <w:p w14:paraId="1CABC195" w14:textId="2863EDF3" w:rsidR="0088390C" w:rsidRPr="006C7BD3" w:rsidRDefault="0088390C" w:rsidP="0088390C">
            <w:pPr>
              <w:pStyle w:val="Standard"/>
            </w:pPr>
            <w:r w:rsidRPr="006C7BD3">
              <w:rPr>
                <w:lang w:eastAsia="en-US"/>
              </w:rPr>
              <w:t>Le dossier « </w:t>
            </w:r>
            <w:r w:rsidR="00F360D4">
              <w:rPr>
                <w:lang w:eastAsia="en-US"/>
              </w:rPr>
              <w:t>Identité</w:t>
            </w:r>
            <w:r w:rsidRPr="006C7BD3">
              <w:rPr>
                <w:lang w:eastAsia="en-US"/>
              </w:rPr>
              <w:t> »</w:t>
            </w:r>
            <w:r w:rsidR="00F360D4">
              <w:rPr>
                <w:lang w:eastAsia="en-US"/>
              </w:rPr>
              <w:t xml:space="preserve"> de la sous-série </w:t>
            </w:r>
            <w:r w:rsidR="00F360D4">
              <w:rPr>
                <w:i/>
                <w:iCs/>
                <w:lang w:eastAsia="en-US"/>
              </w:rPr>
              <w:t xml:space="preserve">Entités administratives </w:t>
            </w:r>
            <w:r w:rsidR="00F360D4">
              <w:rPr>
                <w:lang w:eastAsia="en-US"/>
              </w:rPr>
              <w:t xml:space="preserve">pour la série </w:t>
            </w:r>
            <w:r w:rsidR="00F360D4">
              <w:rPr>
                <w:i/>
                <w:iCs/>
                <w:lang w:eastAsia="en-US"/>
              </w:rPr>
              <w:t xml:space="preserve">Dolbeau-Mistassini </w:t>
            </w:r>
            <w:r w:rsidR="00F360D4">
              <w:rPr>
                <w:lang w:eastAsia="en-US"/>
              </w:rPr>
              <w:t>comprend un drapeau de la Ville de Mistassini.</w:t>
            </w:r>
          </w:p>
          <w:p w14:paraId="042E25F5" w14:textId="77777777" w:rsidR="0088390C" w:rsidRPr="006C7BD3" w:rsidRDefault="0088390C" w:rsidP="0088390C">
            <w:pPr>
              <w:pStyle w:val="Standard"/>
              <w:rPr>
                <w:lang w:eastAsia="en-US"/>
              </w:rPr>
            </w:pPr>
          </w:p>
          <w:p w14:paraId="1EBE2939" w14:textId="77777777" w:rsidR="0088390C" w:rsidRPr="003340BF" w:rsidRDefault="0088390C" w:rsidP="0088390C">
            <w:pPr>
              <w:pStyle w:val="Villes-FF1"/>
            </w:pPr>
            <w:r>
              <w:t>Objets :</w:t>
            </w:r>
          </w:p>
          <w:p w14:paraId="0040323F" w14:textId="18B18B6A" w:rsidR="0088390C" w:rsidRDefault="0088390C" w:rsidP="0088390C">
            <w:r>
              <w:t>P40/C1/12,</w:t>
            </w:r>
            <w:r w:rsidR="00E651CA">
              <w:t>1</w:t>
            </w:r>
          </w:p>
          <w:p w14:paraId="39D459C1" w14:textId="229FDD3A" w:rsidR="0088390C" w:rsidRDefault="0088390C">
            <w:pPr>
              <w:pStyle w:val="Paragraphedeliste"/>
              <w:numPr>
                <w:ilvl w:val="0"/>
                <w:numId w:val="5"/>
              </w:numPr>
            </w:pPr>
            <w:r>
              <w:t xml:space="preserve">Drapeau de la Ville de Mistassini grand format, don du presbytère de Mistassini, par l’entremise de Jean-Noël </w:t>
            </w:r>
            <w:r w:rsidR="00527321">
              <w:t xml:space="preserve">Villeneuve, bénévole à la Société d’histoire </w:t>
            </w:r>
            <w:r>
              <w:t>[s.d.].</w:t>
            </w:r>
            <w:r w:rsidR="004E2150">
              <w:t xml:space="preserve"> – avant 1997. – 1 objet. </w:t>
            </w:r>
          </w:p>
          <w:p w14:paraId="4140E4C8" w14:textId="77777777" w:rsidR="0088390C" w:rsidRPr="006C7BD3" w:rsidRDefault="0088390C" w:rsidP="0088390C">
            <w:pPr>
              <w:pStyle w:val="Standard"/>
              <w:rPr>
                <w:lang w:eastAsia="en-US"/>
              </w:rPr>
            </w:pPr>
          </w:p>
          <w:p w14:paraId="2C51B4BA" w14:textId="77777777" w:rsidR="00527321" w:rsidRPr="006C7BD3" w:rsidRDefault="00527321" w:rsidP="00527321">
            <w:pPr>
              <w:pStyle w:val="Standard"/>
            </w:pPr>
            <w:r w:rsidRPr="006C7BD3">
              <w:rPr>
                <w:i/>
                <w:iCs/>
                <w:lang w:eastAsia="en-US"/>
              </w:rPr>
              <w:t>Notes :</w:t>
            </w:r>
          </w:p>
          <w:p w14:paraId="558F1803" w14:textId="21C757A9" w:rsidR="00527321" w:rsidRDefault="00527321" w:rsidP="00527321">
            <w:pPr>
              <w:pStyle w:val="Standard"/>
              <w:rPr>
                <w:lang w:eastAsia="en-US"/>
              </w:rPr>
            </w:pPr>
            <w:r w:rsidRPr="006C7BD3">
              <w:rPr>
                <w:lang w:eastAsia="en-US"/>
              </w:rPr>
              <w:t xml:space="preserve">Donateur : </w:t>
            </w:r>
            <w:r>
              <w:rPr>
                <w:lang w:eastAsia="en-US"/>
              </w:rPr>
              <w:t>M. Jean-Noël Villeneuve (drapeau).</w:t>
            </w:r>
          </w:p>
          <w:p w14:paraId="219E7FFF" w14:textId="77777777" w:rsidR="004E2150" w:rsidRDefault="004E2150" w:rsidP="00527321">
            <w:pPr>
              <w:pStyle w:val="Standard"/>
              <w:rPr>
                <w:lang w:eastAsia="en-US"/>
              </w:rPr>
            </w:pPr>
            <w:r>
              <w:rPr>
                <w:lang w:eastAsia="en-US"/>
              </w:rPr>
              <w:t>L’objet est en tissu, plié, conservé dans un sac.</w:t>
            </w:r>
          </w:p>
          <w:p w14:paraId="6B3AA66C" w14:textId="64E996A2" w:rsidR="004E2150" w:rsidRPr="006C7BD3" w:rsidRDefault="004E2150" w:rsidP="00527321">
            <w:pPr>
              <w:pStyle w:val="Standard"/>
              <w:rPr>
                <w:lang w:eastAsia="en-US"/>
              </w:rPr>
            </w:pPr>
            <w:r>
              <w:rPr>
                <w:lang w:eastAsia="en-US"/>
              </w:rPr>
              <w:t xml:space="preserve">Y sont rattachés une corde et un morceau de bois. </w:t>
            </w:r>
          </w:p>
          <w:p w14:paraId="6D992020" w14:textId="1AFE9F43" w:rsidR="00527321" w:rsidRDefault="00527321" w:rsidP="00527321">
            <w:pPr>
              <w:pStyle w:val="Standard"/>
              <w:rPr>
                <w:lang w:eastAsia="en-US"/>
              </w:rPr>
            </w:pPr>
            <w:r w:rsidRPr="006C7BD3">
              <w:rPr>
                <w:lang w:eastAsia="en-US"/>
              </w:rPr>
              <w:t>Origina</w:t>
            </w:r>
            <w:r>
              <w:rPr>
                <w:lang w:eastAsia="en-US"/>
              </w:rPr>
              <w:t>l.</w:t>
            </w:r>
          </w:p>
          <w:p w14:paraId="24E6B444" w14:textId="63B060DD" w:rsidR="00F360D4" w:rsidRPr="006C7BD3" w:rsidRDefault="00F360D4" w:rsidP="00527321">
            <w:pPr>
              <w:pStyle w:val="Standard"/>
            </w:pPr>
            <w:r>
              <w:rPr>
                <w:lang w:eastAsia="en-US"/>
              </w:rPr>
              <w:t xml:space="preserve">Boîte </w:t>
            </w:r>
            <w:r w:rsidR="004E2150">
              <w:rPr>
                <w:lang w:eastAsia="en-US"/>
              </w:rPr>
              <w:t>6</w:t>
            </w:r>
            <w:r>
              <w:rPr>
                <w:lang w:eastAsia="en-US"/>
              </w:rPr>
              <w:t>.</w:t>
            </w:r>
          </w:p>
          <w:p w14:paraId="6DF7EFC9" w14:textId="77777777" w:rsidR="0088390C" w:rsidRPr="006C7BD3" w:rsidRDefault="0088390C" w:rsidP="0088390C">
            <w:pPr>
              <w:pStyle w:val="FF-Titre30"/>
            </w:pPr>
          </w:p>
        </w:tc>
      </w:tr>
      <w:tr w:rsidR="004662F6" w:rsidRPr="006C7BD3" w14:paraId="1AC7659B" w14:textId="77777777">
        <w:trPr>
          <w:trHeight w:val="873"/>
        </w:trPr>
        <w:tc>
          <w:tcPr>
            <w:tcW w:w="1554" w:type="dxa"/>
            <w:shd w:val="clear" w:color="auto" w:fill="D9D9D9"/>
            <w:tcMar>
              <w:top w:w="0" w:type="dxa"/>
              <w:left w:w="108" w:type="dxa"/>
              <w:bottom w:w="0" w:type="dxa"/>
              <w:right w:w="108" w:type="dxa"/>
            </w:tcMar>
          </w:tcPr>
          <w:p w14:paraId="3CBC485C" w14:textId="77777777" w:rsidR="004E2150" w:rsidRDefault="004E2150" w:rsidP="004E2150">
            <w:pPr>
              <w:pStyle w:val="Standard"/>
              <w:rPr>
                <w:kern w:val="2"/>
                <w:szCs w:val="24"/>
                <w:lang w:eastAsia="fr-CA"/>
                <w14:ligatures w14:val="standardContextual"/>
              </w:rPr>
            </w:pPr>
            <w:r>
              <w:rPr>
                <w:color w:val="000000"/>
              </w:rPr>
              <w:t>R03 E05 T05</w:t>
            </w:r>
          </w:p>
          <w:p w14:paraId="1D4A1982" w14:textId="1E30D215" w:rsidR="004662F6" w:rsidRPr="006C7BD3" w:rsidRDefault="004E2150" w:rsidP="004E2150">
            <w:pPr>
              <w:pStyle w:val="Standard"/>
              <w:rPr>
                <w:lang w:eastAsia="en-US"/>
              </w:rPr>
            </w:pPr>
            <w:r w:rsidRPr="006C7BD3">
              <w:rPr>
                <w:lang w:eastAsia="en-US"/>
              </w:rPr>
              <w:t xml:space="preserve">Boîte </w:t>
            </w:r>
            <w:r>
              <w:rPr>
                <w:lang w:eastAsia="en-US"/>
              </w:rPr>
              <w:t>6</w:t>
            </w:r>
          </w:p>
        </w:tc>
        <w:tc>
          <w:tcPr>
            <w:tcW w:w="7802" w:type="dxa"/>
            <w:shd w:val="clear" w:color="auto" w:fill="FFFFFF"/>
            <w:tcMar>
              <w:top w:w="0" w:type="dxa"/>
              <w:left w:w="108" w:type="dxa"/>
              <w:bottom w:w="0" w:type="dxa"/>
              <w:right w:w="108" w:type="dxa"/>
            </w:tcMar>
          </w:tcPr>
          <w:p w14:paraId="587CC5E9" w14:textId="27AF0DDB" w:rsidR="004662F6" w:rsidRPr="006C7BD3" w:rsidRDefault="004662F6" w:rsidP="004662F6">
            <w:pPr>
              <w:pStyle w:val="FF-Titre30"/>
            </w:pPr>
            <w:bookmarkStart w:id="129" w:name="_Toc237330986"/>
            <w:r w:rsidRPr="006C7BD3">
              <w:t>P40/C1/1</w:t>
            </w:r>
            <w:r>
              <w:t>3</w:t>
            </w:r>
            <w:r w:rsidRPr="006C7BD3">
              <w:t xml:space="preserve"> : </w:t>
            </w:r>
            <w:r>
              <w:t>Services municipaux</w:t>
            </w:r>
            <w:bookmarkEnd w:id="129"/>
          </w:p>
          <w:p w14:paraId="45C15DBA" w14:textId="423269B5" w:rsidR="004662F6" w:rsidRPr="006C7BD3" w:rsidRDefault="004662F6" w:rsidP="004662F6">
            <w:pPr>
              <w:pStyle w:val="Standard"/>
            </w:pPr>
            <w:r w:rsidRPr="006C7BD3">
              <w:rPr>
                <w:lang w:eastAsia="en-US"/>
              </w:rPr>
              <w:t xml:space="preserve">– </w:t>
            </w:r>
            <w:r w:rsidR="004E2150">
              <w:rPr>
                <w:lang w:eastAsia="en-US"/>
              </w:rPr>
              <w:t>[196-]</w:t>
            </w:r>
            <w:r w:rsidRPr="006C7BD3">
              <w:rPr>
                <w:lang w:eastAsia="en-US"/>
              </w:rPr>
              <w:t>. –</w:t>
            </w:r>
            <w:r w:rsidR="004E2150">
              <w:rPr>
                <w:lang w:eastAsia="en-US"/>
              </w:rPr>
              <w:t xml:space="preserve">2 diapositives </w:t>
            </w:r>
            <w:r>
              <w:rPr>
                <w:lang w:eastAsia="en-US"/>
              </w:rPr>
              <w:t>(</w:t>
            </w:r>
            <w:r w:rsidR="004E2150">
              <w:rPr>
                <w:lang w:eastAsia="en-US"/>
              </w:rPr>
              <w:t>1</w:t>
            </w:r>
            <w:r>
              <w:rPr>
                <w:lang w:eastAsia="en-US"/>
              </w:rPr>
              <w:t xml:space="preserve"> chemise). </w:t>
            </w:r>
            <w:r w:rsidRPr="006C7BD3">
              <w:rPr>
                <w:lang w:eastAsia="en-US"/>
              </w:rPr>
              <w:t xml:space="preserve"> </w:t>
            </w:r>
          </w:p>
          <w:p w14:paraId="2635797F" w14:textId="77777777" w:rsidR="004662F6" w:rsidRPr="006C7BD3" w:rsidRDefault="004662F6" w:rsidP="004662F6">
            <w:pPr>
              <w:pStyle w:val="Standard"/>
              <w:rPr>
                <w:lang w:eastAsia="en-US"/>
              </w:rPr>
            </w:pPr>
          </w:p>
          <w:p w14:paraId="6C82B734" w14:textId="77777777" w:rsidR="004662F6" w:rsidRPr="006C7BD3" w:rsidRDefault="004662F6" w:rsidP="004662F6">
            <w:pPr>
              <w:pStyle w:val="Standard"/>
              <w:rPr>
                <w:i/>
                <w:iCs/>
                <w:lang w:eastAsia="en-US"/>
              </w:rPr>
            </w:pPr>
            <w:r w:rsidRPr="006C7BD3">
              <w:rPr>
                <w:i/>
                <w:iCs/>
                <w:lang w:eastAsia="en-US"/>
              </w:rPr>
              <w:t>Portée et contenu :</w:t>
            </w:r>
          </w:p>
          <w:p w14:paraId="6DBB3D53" w14:textId="11B5AFE5" w:rsidR="004662F6" w:rsidRDefault="004662F6" w:rsidP="004662F6">
            <w:pPr>
              <w:pStyle w:val="Standard"/>
              <w:rPr>
                <w:lang w:eastAsia="en-US"/>
              </w:rPr>
            </w:pPr>
            <w:r w:rsidRPr="006C7BD3">
              <w:rPr>
                <w:lang w:eastAsia="en-US"/>
              </w:rPr>
              <w:t>Le dossier « </w:t>
            </w:r>
            <w:r>
              <w:rPr>
                <w:lang w:eastAsia="en-US"/>
              </w:rPr>
              <w:t>Services municipaux</w:t>
            </w:r>
            <w:r w:rsidRPr="006C7BD3">
              <w:rPr>
                <w:lang w:eastAsia="en-US"/>
              </w:rPr>
              <w:t xml:space="preserve"> » </w:t>
            </w:r>
            <w:r w:rsidR="004E2150">
              <w:rPr>
                <w:lang w:eastAsia="en-US"/>
              </w:rPr>
              <w:t>comprend des images montrant le conseil municipal de Dolbeau lors d’activités dans les années 1960.</w:t>
            </w:r>
          </w:p>
          <w:p w14:paraId="6DAA768E" w14:textId="77777777" w:rsidR="004E2150" w:rsidRDefault="004E2150" w:rsidP="004662F6">
            <w:pPr>
              <w:pStyle w:val="Standard"/>
              <w:rPr>
                <w:lang w:eastAsia="en-US"/>
              </w:rPr>
            </w:pPr>
          </w:p>
          <w:p w14:paraId="09153F9E" w14:textId="4FE611BF" w:rsidR="004E2150" w:rsidRDefault="004E2150" w:rsidP="004E2150">
            <w:pPr>
              <w:pStyle w:val="Villes-FF1"/>
              <w:rPr>
                <w:lang w:eastAsia="en-US"/>
              </w:rPr>
            </w:pPr>
            <w:r>
              <w:rPr>
                <w:lang w:eastAsia="en-US"/>
              </w:rPr>
              <w:t xml:space="preserve">Diapositives : </w:t>
            </w:r>
          </w:p>
          <w:p w14:paraId="69748C66" w14:textId="5D936AED" w:rsidR="004E2150" w:rsidRDefault="004E2150">
            <w:pPr>
              <w:pStyle w:val="Standard"/>
              <w:numPr>
                <w:ilvl w:val="0"/>
                <w:numId w:val="5"/>
              </w:numPr>
            </w:pPr>
            <w:r>
              <w:t xml:space="preserve">Le conseil municipal, le maire Vézina et l’abbé Jean-Baptiste Simard. </w:t>
            </w:r>
          </w:p>
          <w:p w14:paraId="10372D57" w14:textId="1514360E" w:rsidR="004E2150" w:rsidRPr="006C7BD3" w:rsidRDefault="004E2150">
            <w:pPr>
              <w:pStyle w:val="Standard"/>
              <w:numPr>
                <w:ilvl w:val="0"/>
                <w:numId w:val="5"/>
              </w:numPr>
            </w:pPr>
            <w:r>
              <w:t>Illumination du boulevard Wallberg en hiver.</w:t>
            </w:r>
          </w:p>
          <w:p w14:paraId="3156E41D" w14:textId="77777777" w:rsidR="004662F6" w:rsidRPr="006C7BD3" w:rsidRDefault="004662F6" w:rsidP="004662F6">
            <w:pPr>
              <w:pStyle w:val="Standard"/>
              <w:rPr>
                <w:lang w:eastAsia="en-US"/>
              </w:rPr>
            </w:pPr>
          </w:p>
          <w:p w14:paraId="6D79EBB2" w14:textId="77777777" w:rsidR="004662F6" w:rsidRPr="006C7BD3" w:rsidRDefault="004662F6" w:rsidP="004662F6">
            <w:pPr>
              <w:pStyle w:val="Standard"/>
            </w:pPr>
            <w:r w:rsidRPr="006C7BD3">
              <w:rPr>
                <w:i/>
                <w:iCs/>
                <w:lang w:eastAsia="en-US"/>
              </w:rPr>
              <w:t>Notes :</w:t>
            </w:r>
          </w:p>
          <w:p w14:paraId="79541095" w14:textId="7F117586" w:rsidR="004662F6" w:rsidRPr="006C7BD3" w:rsidRDefault="004662F6" w:rsidP="004662F6">
            <w:pPr>
              <w:pStyle w:val="Standard"/>
              <w:rPr>
                <w:lang w:eastAsia="en-US"/>
              </w:rPr>
            </w:pPr>
            <w:r>
              <w:rPr>
                <w:lang w:eastAsia="en-US"/>
              </w:rPr>
              <w:t>Aucun donateur connu.</w:t>
            </w:r>
          </w:p>
          <w:p w14:paraId="3A110A10" w14:textId="77777777" w:rsidR="00F360D4" w:rsidRDefault="00F360D4" w:rsidP="004662F6">
            <w:pPr>
              <w:pStyle w:val="Standard"/>
              <w:rPr>
                <w:lang w:eastAsia="en-US"/>
              </w:rPr>
            </w:pPr>
            <w:r>
              <w:rPr>
                <w:lang w:eastAsia="en-US"/>
              </w:rPr>
              <w:t xml:space="preserve">Voir aussi </w:t>
            </w:r>
            <w:r>
              <w:rPr>
                <w:i/>
                <w:iCs/>
                <w:lang w:eastAsia="en-US"/>
              </w:rPr>
              <w:t xml:space="preserve">Sécurité publique </w:t>
            </w:r>
            <w:r>
              <w:rPr>
                <w:lang w:eastAsia="en-US"/>
              </w:rPr>
              <w:t xml:space="preserve">en P40/C1/9 de la présente collection. </w:t>
            </w:r>
          </w:p>
          <w:p w14:paraId="290D2D53" w14:textId="03F3C674" w:rsidR="004662F6" w:rsidRDefault="004662F6" w:rsidP="004662F6">
            <w:pPr>
              <w:pStyle w:val="Standard"/>
              <w:rPr>
                <w:lang w:eastAsia="en-US"/>
              </w:rPr>
            </w:pPr>
            <w:r w:rsidRPr="006C7BD3">
              <w:rPr>
                <w:lang w:eastAsia="en-US"/>
              </w:rPr>
              <w:t>Origina</w:t>
            </w:r>
            <w:r>
              <w:rPr>
                <w:lang w:eastAsia="en-US"/>
              </w:rPr>
              <w:t>ux.</w:t>
            </w:r>
          </w:p>
          <w:p w14:paraId="143E63AC" w14:textId="6AFE59C5" w:rsidR="004E2150" w:rsidRPr="006C7BD3" w:rsidRDefault="004E2150" w:rsidP="004662F6">
            <w:pPr>
              <w:pStyle w:val="Standard"/>
            </w:pPr>
            <w:r>
              <w:rPr>
                <w:lang w:eastAsia="en-US"/>
              </w:rPr>
              <w:lastRenderedPageBreak/>
              <w:t>Boîte 6.</w:t>
            </w:r>
          </w:p>
          <w:p w14:paraId="3EC15ADB" w14:textId="77777777" w:rsidR="004662F6" w:rsidRPr="006C7BD3" w:rsidRDefault="004662F6" w:rsidP="004662F6">
            <w:pPr>
              <w:pStyle w:val="FF-Titre30"/>
            </w:pPr>
          </w:p>
        </w:tc>
      </w:tr>
    </w:tbl>
    <w:p w14:paraId="0F45F0B7" w14:textId="77777777" w:rsidR="00941A83" w:rsidRPr="006C7BD3" w:rsidRDefault="00941A83">
      <w:pPr>
        <w:pStyle w:val="Niveau5"/>
        <w:outlineLvl w:val="9"/>
      </w:pPr>
    </w:p>
    <w:p w14:paraId="093065D7" w14:textId="77777777" w:rsidR="00941A83" w:rsidRPr="006C7BD3" w:rsidRDefault="000C533F">
      <w:pPr>
        <w:pStyle w:val="Titre2"/>
      </w:pPr>
      <w:bookmarkStart w:id="130" w:name="_Toc237330987"/>
      <w:r w:rsidRPr="006C7BD3">
        <w:t>P40/C2 Histoire</w:t>
      </w:r>
      <w:bookmarkEnd w:id="130"/>
    </w:p>
    <w:p w14:paraId="20BF95EA" w14:textId="0F36EDF9"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70E6FD4F" w14:textId="77777777" w:rsidR="00941A83" w:rsidRPr="006C7BD3" w:rsidRDefault="00941A83">
      <w:pPr>
        <w:pStyle w:val="Textbody"/>
      </w:pPr>
    </w:p>
    <w:p w14:paraId="6890AE97" w14:textId="77777777" w:rsidR="00941A83" w:rsidRPr="006C7BD3" w:rsidRDefault="000C533F">
      <w:pPr>
        <w:pStyle w:val="Standard"/>
        <w:rPr>
          <w:i/>
        </w:rPr>
      </w:pPr>
      <w:r w:rsidRPr="006C7BD3">
        <w:rPr>
          <w:i/>
        </w:rPr>
        <w:t>Portée et contenu :</w:t>
      </w:r>
    </w:p>
    <w:p w14:paraId="1186D078" w14:textId="258530CF" w:rsidR="00941A83" w:rsidRPr="00F755CB" w:rsidRDefault="000C533F">
      <w:pPr>
        <w:pStyle w:val="Standard"/>
        <w:rPr>
          <w:i/>
          <w:iCs/>
          <w:lang w:eastAsia="en-US"/>
        </w:rPr>
      </w:pPr>
      <w:r w:rsidRPr="006C7BD3">
        <w:rPr>
          <w:lang w:eastAsia="en-US"/>
        </w:rPr>
        <w:t>La sous</w:t>
      </w:r>
      <w:r w:rsidR="00F755CB">
        <w:rPr>
          <w:lang w:eastAsia="en-US"/>
        </w:rPr>
        <w:t>-</w:t>
      </w:r>
      <w:r w:rsidRPr="006C7BD3">
        <w:rPr>
          <w:lang w:eastAsia="en-US"/>
        </w:rPr>
        <w:t xml:space="preserve">série « Histoire » </w:t>
      </w:r>
      <w:r w:rsidR="00F755CB">
        <w:rPr>
          <w:lang w:eastAsia="en-US"/>
        </w:rPr>
        <w:t xml:space="preserve">de la série </w:t>
      </w:r>
      <w:r w:rsidR="00F755CB">
        <w:rPr>
          <w:i/>
          <w:iCs/>
          <w:lang w:eastAsia="en-US"/>
        </w:rPr>
        <w:t xml:space="preserve">Dolbeau-Mistassini </w:t>
      </w:r>
      <w:r w:rsidRPr="006C7BD3">
        <w:rPr>
          <w:lang w:eastAsia="en-US"/>
        </w:rPr>
        <w:t>réfère à la fondation des villes Mistassini et Dolbeau</w:t>
      </w:r>
      <w:r w:rsidR="00F755CB">
        <w:rPr>
          <w:lang w:eastAsia="en-US"/>
        </w:rPr>
        <w:t xml:space="preserve"> et se déploie avec les sous-sous-séries </w:t>
      </w:r>
      <w:r w:rsidR="00F755CB">
        <w:rPr>
          <w:i/>
          <w:iCs/>
          <w:lang w:eastAsia="en-US"/>
        </w:rPr>
        <w:t xml:space="preserve">Historique, Événements marquants </w:t>
      </w:r>
      <w:r w:rsidR="00F755CB">
        <w:rPr>
          <w:lang w:eastAsia="en-US"/>
        </w:rPr>
        <w:t xml:space="preserve">et les dossiers </w:t>
      </w:r>
      <w:r w:rsidR="00F755CB">
        <w:rPr>
          <w:i/>
          <w:iCs/>
          <w:lang w:eastAsia="en-US"/>
        </w:rPr>
        <w:t xml:space="preserve">Pionniers et résidents </w:t>
      </w:r>
      <w:r w:rsidR="00F755CB">
        <w:rPr>
          <w:lang w:eastAsia="en-US"/>
        </w:rPr>
        <w:t xml:space="preserve">et </w:t>
      </w:r>
      <w:r w:rsidR="00F755CB">
        <w:rPr>
          <w:i/>
          <w:iCs/>
          <w:lang w:eastAsia="en-US"/>
        </w:rPr>
        <w:t>Nouvelles du village.</w:t>
      </w:r>
    </w:p>
    <w:p w14:paraId="7BF83780"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084BEA27" w14:textId="77777777">
        <w:trPr>
          <w:trHeight w:val="873"/>
        </w:trPr>
        <w:tc>
          <w:tcPr>
            <w:tcW w:w="1554" w:type="dxa"/>
            <w:shd w:val="clear" w:color="auto" w:fill="D9D9D9"/>
            <w:tcMar>
              <w:top w:w="0" w:type="dxa"/>
              <w:left w:w="108" w:type="dxa"/>
              <w:bottom w:w="0" w:type="dxa"/>
              <w:right w:w="108" w:type="dxa"/>
            </w:tcMar>
          </w:tcPr>
          <w:p w14:paraId="55FEC55D" w14:textId="77777777" w:rsidR="00404837" w:rsidRDefault="00404837" w:rsidP="00404837">
            <w:pPr>
              <w:pStyle w:val="Standard"/>
              <w:rPr>
                <w:kern w:val="2"/>
                <w:szCs w:val="24"/>
                <w:lang w:eastAsia="fr-CA"/>
                <w14:ligatures w14:val="standardContextual"/>
              </w:rPr>
            </w:pPr>
            <w:r>
              <w:rPr>
                <w:color w:val="000000"/>
              </w:rPr>
              <w:t>R03 E05 T05</w:t>
            </w:r>
          </w:p>
          <w:p w14:paraId="209F2B35" w14:textId="29E65C80" w:rsidR="00941A83" w:rsidRPr="0018530B" w:rsidRDefault="00404837" w:rsidP="00404837">
            <w:pPr>
              <w:rPr>
                <w:lang w:val="fr-CA" w:eastAsia="en-US"/>
              </w:rPr>
            </w:pPr>
            <w:r w:rsidRPr="006C7BD3">
              <w:rPr>
                <w:lang w:eastAsia="en-US"/>
              </w:rPr>
              <w:t xml:space="preserve">Boîte </w:t>
            </w:r>
            <w:r>
              <w:rPr>
                <w:lang w:eastAsia="en-US"/>
              </w:rPr>
              <w:t>6</w:t>
            </w:r>
          </w:p>
        </w:tc>
        <w:tc>
          <w:tcPr>
            <w:tcW w:w="7802" w:type="dxa"/>
            <w:shd w:val="clear" w:color="auto" w:fill="FFFFFF"/>
            <w:tcMar>
              <w:top w:w="0" w:type="dxa"/>
              <w:left w:w="108" w:type="dxa"/>
              <w:bottom w:w="0" w:type="dxa"/>
              <w:right w:w="108" w:type="dxa"/>
            </w:tcMar>
          </w:tcPr>
          <w:p w14:paraId="58F49520" w14:textId="77777777" w:rsidR="00941A83" w:rsidRPr="006C7BD3" w:rsidRDefault="000C533F">
            <w:pPr>
              <w:pStyle w:val="FF-Titre30"/>
            </w:pPr>
            <w:bookmarkStart w:id="131" w:name="_Toc74839234"/>
            <w:bookmarkStart w:id="132" w:name="_Toc237330988"/>
            <w:r w:rsidRPr="006C7BD3">
              <w:t>P40/C2/1 : Historique</w:t>
            </w:r>
            <w:bookmarkEnd w:id="131"/>
            <w:bookmarkEnd w:id="132"/>
          </w:p>
          <w:p w14:paraId="3A09C26B" w14:textId="3B14CC6D"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3745BE3" w14:textId="77777777" w:rsidR="00941A83" w:rsidRPr="006C7BD3" w:rsidRDefault="00941A83">
            <w:pPr>
              <w:pStyle w:val="Standard"/>
              <w:rPr>
                <w:lang w:eastAsia="en-US"/>
              </w:rPr>
            </w:pPr>
          </w:p>
          <w:p w14:paraId="41F5E536" w14:textId="77777777" w:rsidR="00941A83" w:rsidRPr="006C7BD3" w:rsidRDefault="000C533F">
            <w:pPr>
              <w:pStyle w:val="Standard"/>
              <w:rPr>
                <w:i/>
                <w:iCs/>
                <w:lang w:eastAsia="en-US"/>
              </w:rPr>
            </w:pPr>
            <w:r w:rsidRPr="006C7BD3">
              <w:rPr>
                <w:i/>
                <w:iCs/>
                <w:lang w:eastAsia="en-US"/>
              </w:rPr>
              <w:t>Portée et contenu :</w:t>
            </w:r>
          </w:p>
          <w:p w14:paraId="116728FA" w14:textId="0ED6A0D2" w:rsidR="00941A83" w:rsidRPr="00F755CB" w:rsidRDefault="0018530B">
            <w:pPr>
              <w:pStyle w:val="Standard"/>
              <w:rPr>
                <w:i/>
                <w:iCs/>
                <w:lang w:eastAsia="en-US"/>
              </w:rPr>
            </w:pPr>
            <w:r>
              <w:rPr>
                <w:lang w:eastAsia="en-US"/>
              </w:rPr>
              <w:t xml:space="preserve">La </w:t>
            </w:r>
            <w:proofErr w:type="spellStart"/>
            <w:r>
              <w:rPr>
                <w:lang w:eastAsia="en-US"/>
              </w:rPr>
              <w:t>sous-sous</w:t>
            </w:r>
            <w:proofErr w:type="spellEnd"/>
            <w:r>
              <w:rPr>
                <w:lang w:eastAsia="en-US"/>
              </w:rPr>
              <w:t xml:space="preserve"> série</w:t>
            </w:r>
            <w:r w:rsidR="000C533F" w:rsidRPr="006C7BD3">
              <w:rPr>
                <w:lang w:eastAsia="en-US"/>
              </w:rPr>
              <w:t xml:space="preserve"> « </w:t>
            </w:r>
            <w:r w:rsidR="00F755CB">
              <w:rPr>
                <w:lang w:eastAsia="en-US"/>
              </w:rPr>
              <w:t>Historique</w:t>
            </w:r>
            <w:r w:rsidR="000C533F" w:rsidRPr="006C7BD3">
              <w:rPr>
                <w:lang w:eastAsia="en-US"/>
              </w:rPr>
              <w:t xml:space="preserve"> » </w:t>
            </w:r>
            <w:r w:rsidR="00F755CB">
              <w:rPr>
                <w:lang w:eastAsia="en-US"/>
              </w:rPr>
              <w:t xml:space="preserve">liée à la sous-série </w:t>
            </w:r>
            <w:r w:rsidR="00F755CB">
              <w:rPr>
                <w:i/>
                <w:iCs/>
                <w:lang w:eastAsia="en-US"/>
              </w:rPr>
              <w:t xml:space="preserve">Histoire </w:t>
            </w:r>
            <w:r w:rsidR="00F755CB" w:rsidRPr="00F755CB">
              <w:rPr>
                <w:lang w:eastAsia="en-US"/>
              </w:rPr>
              <w:t xml:space="preserve">de </w:t>
            </w:r>
            <w:r w:rsidR="00F755CB">
              <w:rPr>
                <w:lang w:eastAsia="en-US"/>
              </w:rPr>
              <w:t xml:space="preserve">la série </w:t>
            </w:r>
            <w:r w:rsidR="00F755CB">
              <w:rPr>
                <w:i/>
                <w:iCs/>
                <w:lang w:eastAsia="en-US"/>
              </w:rPr>
              <w:t xml:space="preserve">Dolbeau-Mistassini </w:t>
            </w:r>
            <w:r w:rsidR="000C533F" w:rsidRPr="006C7BD3">
              <w:rPr>
                <w:lang w:eastAsia="en-US"/>
              </w:rPr>
              <w:t>est constitué</w:t>
            </w:r>
            <w:r w:rsidR="00F755CB">
              <w:rPr>
                <w:lang w:eastAsia="en-US"/>
              </w:rPr>
              <w:t>e</w:t>
            </w:r>
            <w:r w:rsidR="000C533F" w:rsidRPr="006C7BD3">
              <w:rPr>
                <w:lang w:eastAsia="en-US"/>
              </w:rPr>
              <w:t xml:space="preserve"> de</w:t>
            </w:r>
            <w:r w:rsidR="00F755CB">
              <w:rPr>
                <w:lang w:eastAsia="en-US"/>
              </w:rPr>
              <w:t xml:space="preserve">s dossiers </w:t>
            </w:r>
            <w:r w:rsidR="00F755CB">
              <w:rPr>
                <w:i/>
                <w:iCs/>
                <w:lang w:eastAsia="en-US"/>
              </w:rPr>
              <w:t xml:space="preserve">Historique </w:t>
            </w:r>
            <w:r w:rsidR="00A74890">
              <w:rPr>
                <w:i/>
                <w:iCs/>
                <w:lang w:eastAsia="en-US"/>
              </w:rPr>
              <w:t>(</w:t>
            </w:r>
            <w:r w:rsidR="00F755CB">
              <w:rPr>
                <w:i/>
                <w:iCs/>
                <w:lang w:eastAsia="en-US"/>
              </w:rPr>
              <w:t>Dolbeau</w:t>
            </w:r>
            <w:r w:rsidR="00A74890">
              <w:rPr>
                <w:i/>
                <w:iCs/>
                <w:lang w:eastAsia="en-US"/>
              </w:rPr>
              <w:t>), Historique (</w:t>
            </w:r>
            <w:r w:rsidR="00F755CB">
              <w:rPr>
                <w:i/>
                <w:iCs/>
                <w:lang w:eastAsia="en-US"/>
              </w:rPr>
              <w:t>Mistassini</w:t>
            </w:r>
            <w:r w:rsidR="00A74890">
              <w:rPr>
                <w:i/>
                <w:iCs/>
                <w:lang w:eastAsia="en-US"/>
              </w:rPr>
              <w:t>), Historique (Dolbeau-Mistassini)</w:t>
            </w:r>
            <w:r w:rsidR="00F755CB">
              <w:rPr>
                <w:i/>
                <w:iCs/>
                <w:lang w:eastAsia="en-US"/>
              </w:rPr>
              <w:t xml:space="preserve"> </w:t>
            </w:r>
            <w:r w:rsidR="00F755CB">
              <w:rPr>
                <w:lang w:eastAsia="en-US"/>
              </w:rPr>
              <w:t xml:space="preserve">et </w:t>
            </w:r>
            <w:r w:rsidR="00F755CB">
              <w:rPr>
                <w:i/>
                <w:iCs/>
                <w:lang w:eastAsia="en-US"/>
              </w:rPr>
              <w:t>Héraldique.</w:t>
            </w:r>
          </w:p>
          <w:p w14:paraId="1638BC71" w14:textId="77777777" w:rsidR="0018530B" w:rsidRDefault="0018530B">
            <w:pPr>
              <w:pStyle w:val="Standard"/>
              <w:rPr>
                <w:lang w:eastAsia="en-US"/>
              </w:rPr>
            </w:pPr>
          </w:p>
          <w:p w14:paraId="19A2072E" w14:textId="675125F3" w:rsidR="0018530B" w:rsidRPr="006C7BD3" w:rsidRDefault="0018530B" w:rsidP="0018530B">
            <w:pPr>
              <w:pStyle w:val="Titre4-FF"/>
            </w:pPr>
            <w:bookmarkStart w:id="133" w:name="_Toc237330989"/>
            <w:r>
              <w:t xml:space="preserve">P40/C2/1.1 : Historique </w:t>
            </w:r>
            <w:r w:rsidR="00A74890">
              <w:t>(</w:t>
            </w:r>
            <w:r>
              <w:t>Dolbeau</w:t>
            </w:r>
            <w:r w:rsidR="00A74890">
              <w:t>)</w:t>
            </w:r>
            <w:bookmarkEnd w:id="133"/>
          </w:p>
          <w:p w14:paraId="471CC796" w14:textId="236AADA1" w:rsidR="00BB6B6F" w:rsidRPr="006C7BD3" w:rsidRDefault="00BB6B6F" w:rsidP="00BB6B6F">
            <w:pPr>
              <w:pStyle w:val="Standard"/>
            </w:pPr>
            <w:r w:rsidRPr="006C7BD3">
              <w:rPr>
                <w:lang w:eastAsia="en-US"/>
              </w:rPr>
              <w:t xml:space="preserve">– </w:t>
            </w:r>
            <w:r w:rsidR="006037A3">
              <w:rPr>
                <w:lang w:eastAsia="en-US"/>
              </w:rPr>
              <w:t xml:space="preserve">1927-1975. – </w:t>
            </w:r>
            <w:r w:rsidR="00EE52C7">
              <w:rPr>
                <w:lang w:eastAsia="en-US"/>
              </w:rPr>
              <w:t>14</w:t>
            </w:r>
            <w:r w:rsidR="006037A3">
              <w:rPr>
                <w:lang w:eastAsia="en-US"/>
              </w:rPr>
              <w:t xml:space="preserve"> cartes postales. </w:t>
            </w:r>
            <w:r w:rsidR="00EE52C7">
              <w:rPr>
                <w:lang w:eastAsia="en-US"/>
              </w:rPr>
              <w:t xml:space="preserve">– 12 images (copies). </w:t>
            </w:r>
            <w:r w:rsidR="006037A3">
              <w:rPr>
                <w:lang w:eastAsia="en-US"/>
              </w:rPr>
              <w:t xml:space="preserve">– </w:t>
            </w:r>
            <w:r w:rsidR="003F1A77">
              <w:rPr>
                <w:lang w:eastAsia="en-US"/>
              </w:rPr>
              <w:t>2,1</w:t>
            </w:r>
            <w:r w:rsidR="00EE52C7">
              <w:rPr>
                <w:lang w:eastAsia="en-US"/>
              </w:rPr>
              <w:t xml:space="preserve"> cm</w:t>
            </w:r>
            <w:r w:rsidRPr="006C7BD3">
              <w:rPr>
                <w:lang w:eastAsia="en-US"/>
              </w:rPr>
              <w:t xml:space="preserve"> de documents</w:t>
            </w:r>
            <w:r w:rsidR="00F755CB">
              <w:rPr>
                <w:lang w:eastAsia="en-US"/>
              </w:rPr>
              <w:t xml:space="preserve"> (</w:t>
            </w:r>
            <w:r w:rsidR="003F1A77">
              <w:rPr>
                <w:lang w:eastAsia="en-US"/>
              </w:rPr>
              <w:t>6</w:t>
            </w:r>
            <w:r w:rsidR="00F755CB">
              <w:rPr>
                <w:lang w:eastAsia="en-US"/>
              </w:rPr>
              <w:t xml:space="preserve"> chemises).</w:t>
            </w:r>
          </w:p>
          <w:p w14:paraId="3D9BC8ED" w14:textId="77777777" w:rsidR="00941A83" w:rsidRDefault="00941A83">
            <w:pPr>
              <w:pStyle w:val="Standard"/>
              <w:rPr>
                <w:lang w:eastAsia="en-US"/>
              </w:rPr>
            </w:pPr>
          </w:p>
          <w:p w14:paraId="7903D10B" w14:textId="77777777" w:rsidR="0018530B" w:rsidRPr="006C7BD3" w:rsidRDefault="0018530B" w:rsidP="0018530B">
            <w:pPr>
              <w:pStyle w:val="Standard"/>
              <w:rPr>
                <w:i/>
                <w:iCs/>
                <w:lang w:eastAsia="en-US"/>
              </w:rPr>
            </w:pPr>
            <w:r w:rsidRPr="006C7BD3">
              <w:rPr>
                <w:i/>
                <w:iCs/>
                <w:lang w:eastAsia="en-US"/>
              </w:rPr>
              <w:t>Portée et contenu :</w:t>
            </w:r>
          </w:p>
          <w:p w14:paraId="227786FD" w14:textId="6013B5BA" w:rsidR="0018530B" w:rsidRDefault="0018530B" w:rsidP="0018530B">
            <w:pPr>
              <w:pStyle w:val="Standard"/>
              <w:rPr>
                <w:lang w:eastAsia="en-US"/>
              </w:rPr>
            </w:pPr>
            <w:r>
              <w:rPr>
                <w:lang w:eastAsia="en-US"/>
              </w:rPr>
              <w:t xml:space="preserve">Le dossier </w:t>
            </w:r>
            <w:r w:rsidR="00BB6B6F">
              <w:rPr>
                <w:lang w:eastAsia="en-US"/>
              </w:rPr>
              <w:t xml:space="preserve">« Historique </w:t>
            </w:r>
            <w:r w:rsidR="00A74890">
              <w:rPr>
                <w:lang w:eastAsia="en-US"/>
              </w:rPr>
              <w:t>(</w:t>
            </w:r>
            <w:r w:rsidR="00BB6B6F">
              <w:rPr>
                <w:lang w:eastAsia="en-US"/>
              </w:rPr>
              <w:t>Dolbea</w:t>
            </w:r>
            <w:r w:rsidR="00A74890">
              <w:rPr>
                <w:lang w:eastAsia="en-US"/>
              </w:rPr>
              <w:t xml:space="preserve">u) </w:t>
            </w:r>
            <w:r w:rsidRPr="006C7BD3">
              <w:rPr>
                <w:lang w:eastAsia="en-US"/>
              </w:rPr>
              <w:t xml:space="preserve">» </w:t>
            </w:r>
            <w:r w:rsidR="002B37BD">
              <w:rPr>
                <w:lang w:eastAsia="en-US"/>
              </w:rPr>
              <w:t>présente l’histoire de la ville de Dolbeau de sa fondation en 1927 jusqu’au milieu des années 1970.</w:t>
            </w:r>
          </w:p>
          <w:p w14:paraId="2A7F8451" w14:textId="77777777" w:rsidR="0018530B" w:rsidRPr="006C7BD3" w:rsidRDefault="0018530B">
            <w:pPr>
              <w:pStyle w:val="Standard"/>
              <w:rPr>
                <w:lang w:eastAsia="en-US"/>
              </w:rPr>
            </w:pPr>
          </w:p>
          <w:p w14:paraId="162DB453" w14:textId="010699A1" w:rsidR="00941A83" w:rsidRDefault="00404837">
            <w:pPr>
              <w:pStyle w:val="Standard"/>
              <w:numPr>
                <w:ilvl w:val="0"/>
                <w:numId w:val="1"/>
              </w:numPr>
            </w:pPr>
            <w:r>
              <w:rPr>
                <w:lang w:eastAsia="en-US"/>
              </w:rPr>
              <w:t xml:space="preserve">Livret </w:t>
            </w:r>
            <w:r w:rsidRPr="00F4600B">
              <w:rPr>
                <w:i/>
                <w:iCs/>
                <w:lang w:eastAsia="en-US"/>
              </w:rPr>
              <w:t>La Ville de Dolbeau, Lac-St-Jean, P.Q</w:t>
            </w:r>
            <w:r>
              <w:rPr>
                <w:lang w:eastAsia="en-US"/>
              </w:rPr>
              <w:t xml:space="preserve">. – 1927. </w:t>
            </w:r>
            <w:r w:rsidR="009E3082">
              <w:rPr>
                <w:lang w:eastAsia="en-US"/>
              </w:rPr>
              <w:t>– 16 pages.</w:t>
            </w:r>
          </w:p>
          <w:p w14:paraId="25560826" w14:textId="055D4459" w:rsidR="009E3082" w:rsidRDefault="009E3082">
            <w:pPr>
              <w:pStyle w:val="Standard"/>
              <w:numPr>
                <w:ilvl w:val="0"/>
                <w:numId w:val="1"/>
              </w:numPr>
            </w:pPr>
            <w:r>
              <w:rPr>
                <w:lang w:eastAsia="en-US"/>
              </w:rPr>
              <w:t xml:space="preserve">Pochette </w:t>
            </w:r>
            <w:r w:rsidRPr="00F4600B">
              <w:rPr>
                <w:i/>
                <w:iCs/>
                <w:lang w:eastAsia="en-US"/>
              </w:rPr>
              <w:t xml:space="preserve">Dolbeau </w:t>
            </w:r>
            <w:r>
              <w:rPr>
                <w:lang w:eastAsia="en-US"/>
              </w:rPr>
              <w:t>avec notes historiques.</w:t>
            </w:r>
            <w:r w:rsidR="006037A3">
              <w:rPr>
                <w:lang w:eastAsia="en-US"/>
              </w:rPr>
              <w:t xml:space="preserve"> – [1975].</w:t>
            </w:r>
            <w:r>
              <w:rPr>
                <w:lang w:eastAsia="en-US"/>
              </w:rPr>
              <w:t xml:space="preserve"> </w:t>
            </w:r>
          </w:p>
          <w:p w14:paraId="7CE015AB" w14:textId="1F692018" w:rsidR="009E3082" w:rsidRDefault="009E3082">
            <w:pPr>
              <w:pStyle w:val="Standard"/>
              <w:numPr>
                <w:ilvl w:val="0"/>
                <w:numId w:val="1"/>
              </w:numPr>
            </w:pPr>
            <w:r>
              <w:rPr>
                <w:lang w:eastAsia="en-US"/>
              </w:rPr>
              <w:t>Feuillet « Pourquoi s’établir à Dolbeau ». – 1 page.</w:t>
            </w:r>
          </w:p>
          <w:p w14:paraId="78C56E7D" w14:textId="433EA8D3" w:rsidR="009E3082" w:rsidRDefault="009E3082">
            <w:pPr>
              <w:pStyle w:val="Standard"/>
              <w:numPr>
                <w:ilvl w:val="0"/>
                <w:numId w:val="1"/>
              </w:numPr>
            </w:pPr>
            <w:r>
              <w:rPr>
                <w:lang w:eastAsia="en-US"/>
              </w:rPr>
              <w:t>Feuillet « Centre scientifique et touristique de Dolbeau », Société d’astronomie de Dolbeau Inc. – [197-]. – 1 page.</w:t>
            </w:r>
          </w:p>
          <w:p w14:paraId="195B973D" w14:textId="5BFFFC19" w:rsidR="009E3082" w:rsidRDefault="009E3082">
            <w:pPr>
              <w:pStyle w:val="Standard"/>
              <w:numPr>
                <w:ilvl w:val="0"/>
                <w:numId w:val="1"/>
              </w:numPr>
            </w:pPr>
            <w:r w:rsidRPr="00F4600B">
              <w:rPr>
                <w:i/>
                <w:iCs/>
                <w:lang w:eastAsia="en-US"/>
              </w:rPr>
              <w:t>Ville de Dolbeau, documentation explicative sur la municipalité</w:t>
            </w:r>
            <w:r>
              <w:rPr>
                <w:lang w:eastAsia="en-US"/>
              </w:rPr>
              <w:t xml:space="preserve">. – </w:t>
            </w:r>
            <w:r w:rsidR="00F4600B">
              <w:rPr>
                <w:lang w:eastAsia="en-US"/>
              </w:rPr>
              <w:t xml:space="preserve">1971 et </w:t>
            </w:r>
            <w:r>
              <w:rPr>
                <w:lang w:eastAsia="en-US"/>
              </w:rPr>
              <w:t xml:space="preserve">1975. </w:t>
            </w:r>
          </w:p>
          <w:p w14:paraId="5CD4F1FA" w14:textId="208E6627" w:rsidR="009E3082" w:rsidRDefault="009E3082">
            <w:pPr>
              <w:pStyle w:val="Standard"/>
              <w:numPr>
                <w:ilvl w:val="0"/>
                <w:numId w:val="1"/>
              </w:numPr>
            </w:pPr>
            <w:r w:rsidRPr="00F4600B">
              <w:rPr>
                <w:i/>
                <w:iCs/>
                <w:lang w:eastAsia="en-US"/>
              </w:rPr>
              <w:t>Liste des industries de la ville de Dolbeau</w:t>
            </w:r>
            <w:r>
              <w:rPr>
                <w:lang w:eastAsia="en-US"/>
              </w:rPr>
              <w:t xml:space="preserve">. – 1 page. </w:t>
            </w:r>
          </w:p>
          <w:p w14:paraId="008593BE" w14:textId="42DC5C13" w:rsidR="009E3082" w:rsidRDefault="009E3082">
            <w:pPr>
              <w:pStyle w:val="Standard"/>
              <w:numPr>
                <w:ilvl w:val="0"/>
                <w:numId w:val="1"/>
              </w:numPr>
            </w:pPr>
            <w:r>
              <w:rPr>
                <w:lang w:eastAsia="en-US"/>
              </w:rPr>
              <w:t xml:space="preserve">Correspondance du maire Vézina. – 1 page. </w:t>
            </w:r>
          </w:p>
          <w:p w14:paraId="4CC32E0B" w14:textId="4F304550" w:rsidR="009E3082" w:rsidRDefault="009E3082">
            <w:pPr>
              <w:pStyle w:val="Standard"/>
              <w:numPr>
                <w:ilvl w:val="0"/>
                <w:numId w:val="1"/>
              </w:numPr>
            </w:pPr>
            <w:r>
              <w:rPr>
                <w:lang w:eastAsia="en-US"/>
              </w:rPr>
              <w:t xml:space="preserve">Dépliant « Bienvenue à Dolbeau, meilleurs souhaits à la Société St-Jean-Baptiste ». – [196-]. </w:t>
            </w:r>
          </w:p>
          <w:p w14:paraId="5B3678D0" w14:textId="67CC4BEA" w:rsidR="00EE52C7" w:rsidRDefault="00EE52C7">
            <w:pPr>
              <w:pStyle w:val="Standard"/>
              <w:numPr>
                <w:ilvl w:val="0"/>
                <w:numId w:val="1"/>
              </w:numPr>
            </w:pPr>
            <w:r>
              <w:rPr>
                <w:lang w:eastAsia="en-US"/>
              </w:rPr>
              <w:t>Liste des maires ville de Dolbeau de 1927 à 1997. – 8 pages.</w:t>
            </w:r>
          </w:p>
          <w:p w14:paraId="6114301F" w14:textId="4A58E56C" w:rsidR="00EE52C7" w:rsidRDefault="00EE52C7">
            <w:pPr>
              <w:pStyle w:val="Standard"/>
              <w:numPr>
                <w:ilvl w:val="0"/>
                <w:numId w:val="1"/>
              </w:numPr>
            </w:pPr>
            <w:r>
              <w:rPr>
                <w:lang w:eastAsia="en-US"/>
              </w:rPr>
              <w:t xml:space="preserve">Programme souvenir </w:t>
            </w:r>
            <w:r w:rsidRPr="00EE52C7">
              <w:rPr>
                <w:i/>
                <w:iCs/>
                <w:lang w:eastAsia="en-US"/>
              </w:rPr>
              <w:t>La Ville de Dolbeau 1927-1952</w:t>
            </w:r>
            <w:r>
              <w:rPr>
                <w:lang w:eastAsia="en-US"/>
              </w:rPr>
              <w:t xml:space="preserve">. – 1952. </w:t>
            </w:r>
          </w:p>
          <w:p w14:paraId="1F4A8287" w14:textId="591DCAE5" w:rsidR="00EE52C7" w:rsidRDefault="00EE52C7">
            <w:pPr>
              <w:pStyle w:val="Standard"/>
              <w:numPr>
                <w:ilvl w:val="0"/>
                <w:numId w:val="1"/>
              </w:numPr>
            </w:pPr>
            <w:r>
              <w:rPr>
                <w:lang w:eastAsia="en-US"/>
              </w:rPr>
              <w:t>Fondateur Emil Andrew Wallberg. – s.d. – 2 pages.</w:t>
            </w:r>
          </w:p>
          <w:p w14:paraId="2BB9F9F6" w14:textId="237173F9" w:rsidR="00EE52C7" w:rsidRDefault="00EE52C7" w:rsidP="00EE52C7">
            <w:pPr>
              <w:pStyle w:val="Standard"/>
              <w:numPr>
                <w:ilvl w:val="0"/>
                <w:numId w:val="1"/>
              </w:numPr>
            </w:pPr>
            <w:r w:rsidRPr="00F4600B">
              <w:rPr>
                <w:i/>
                <w:iCs/>
                <w:lang w:eastAsia="en-US"/>
              </w:rPr>
              <w:t>Ville de Dolbeau, renseignements sur la municipalité.</w:t>
            </w:r>
            <w:r>
              <w:rPr>
                <w:lang w:eastAsia="en-US"/>
              </w:rPr>
              <w:t xml:space="preserve"> </w:t>
            </w:r>
            <w:r w:rsidR="00F4600B">
              <w:t>– 1966. – 3 pages.</w:t>
            </w:r>
          </w:p>
          <w:p w14:paraId="660577BE" w14:textId="026257D9" w:rsidR="003F1A77" w:rsidRDefault="003F1A77" w:rsidP="00EE52C7">
            <w:pPr>
              <w:pStyle w:val="Standard"/>
              <w:numPr>
                <w:ilvl w:val="0"/>
                <w:numId w:val="1"/>
              </w:numPr>
            </w:pPr>
            <w:r>
              <w:rPr>
                <w:i/>
                <w:iCs/>
                <w:lang w:eastAsia="en-US"/>
              </w:rPr>
              <w:t xml:space="preserve">À Dolbeau avant Dolbeau, </w:t>
            </w:r>
            <w:r>
              <w:rPr>
                <w:lang w:eastAsia="en-US"/>
              </w:rPr>
              <w:t xml:space="preserve">par Victor Tremblay, prêtre. </w:t>
            </w:r>
          </w:p>
          <w:p w14:paraId="1DAA8FBB" w14:textId="43D55C7B" w:rsidR="003F1A77" w:rsidRDefault="003F1A77" w:rsidP="003F1A77">
            <w:pPr>
              <w:pStyle w:val="Standard"/>
              <w:numPr>
                <w:ilvl w:val="0"/>
                <w:numId w:val="1"/>
              </w:numPr>
            </w:pPr>
            <w:r>
              <w:rPr>
                <w:i/>
                <w:iCs/>
                <w:lang w:eastAsia="en-US"/>
              </w:rPr>
              <w:t xml:space="preserve">Notes sur Dolbeau. </w:t>
            </w:r>
          </w:p>
          <w:p w14:paraId="3392F0C7" w14:textId="6E545DC9" w:rsidR="009E3082" w:rsidRDefault="009E3082">
            <w:pPr>
              <w:pStyle w:val="Standard"/>
              <w:numPr>
                <w:ilvl w:val="0"/>
                <w:numId w:val="1"/>
              </w:numPr>
            </w:pPr>
            <w:proofErr w:type="spellStart"/>
            <w:r>
              <w:rPr>
                <w:lang w:eastAsia="en-US"/>
              </w:rPr>
              <w:t>Scrapbook</w:t>
            </w:r>
            <w:proofErr w:type="spellEnd"/>
            <w:r>
              <w:rPr>
                <w:lang w:eastAsia="en-US"/>
              </w:rPr>
              <w:t xml:space="preserve"> de Cécile Vallée, « Ma ville, Dolbeau ». </w:t>
            </w:r>
            <w:r w:rsidR="006037A3">
              <w:rPr>
                <w:lang w:eastAsia="en-US"/>
              </w:rPr>
              <w:t>– [1967]. – 0,4 cm.</w:t>
            </w:r>
          </w:p>
          <w:p w14:paraId="08947726" w14:textId="77777777" w:rsidR="006037A3" w:rsidRDefault="006037A3" w:rsidP="006037A3">
            <w:pPr>
              <w:pStyle w:val="Villes-FF1"/>
              <w:rPr>
                <w:lang w:eastAsia="en-US"/>
              </w:rPr>
            </w:pPr>
          </w:p>
          <w:p w14:paraId="650D801A" w14:textId="52DCCA21" w:rsidR="006037A3" w:rsidRDefault="006037A3" w:rsidP="006037A3">
            <w:pPr>
              <w:pStyle w:val="Villes-FF1"/>
            </w:pPr>
            <w:r>
              <w:rPr>
                <w:lang w:eastAsia="en-US"/>
              </w:rPr>
              <w:lastRenderedPageBreak/>
              <w:t>Cartes postales </w:t>
            </w:r>
            <w:r w:rsidR="00EE52C7">
              <w:rPr>
                <w:lang w:eastAsia="en-US"/>
              </w:rPr>
              <w:t xml:space="preserve">(14) </w:t>
            </w:r>
            <w:r>
              <w:rPr>
                <w:lang w:eastAsia="en-US"/>
              </w:rPr>
              <w:t xml:space="preserve">: </w:t>
            </w:r>
          </w:p>
          <w:p w14:paraId="2B738D90" w14:textId="5D880826" w:rsidR="006037A3" w:rsidRDefault="006037A3">
            <w:pPr>
              <w:pStyle w:val="Standard"/>
              <w:numPr>
                <w:ilvl w:val="0"/>
                <w:numId w:val="1"/>
              </w:numPr>
            </w:pPr>
            <w:r>
              <w:rPr>
                <w:lang w:eastAsia="en-US"/>
              </w:rPr>
              <w:t xml:space="preserve">École Normale Chanoine-Simard (1952), école Sacré-Cœur, église Ste-Thérèse d’Avila (1946), hôpital et Polyvalente Jean-Dolbeau, cadets de Dolbeau, usine </w:t>
            </w:r>
            <w:proofErr w:type="spellStart"/>
            <w:r>
              <w:rPr>
                <w:lang w:eastAsia="en-US"/>
              </w:rPr>
              <w:t>Domtar</w:t>
            </w:r>
            <w:proofErr w:type="spellEnd"/>
            <w:r>
              <w:rPr>
                <w:lang w:eastAsia="en-US"/>
              </w:rPr>
              <w:t xml:space="preserve"> </w:t>
            </w:r>
            <w:proofErr w:type="spellStart"/>
            <w:r>
              <w:rPr>
                <w:lang w:eastAsia="en-US"/>
              </w:rPr>
              <w:t>Newsprint</w:t>
            </w:r>
            <w:proofErr w:type="spellEnd"/>
            <w:r>
              <w:rPr>
                <w:lang w:eastAsia="en-US"/>
              </w:rPr>
              <w:t xml:space="preserve">, hôtels de ville Dolbeau (1931, 1965), hôtel Fortin, boulevard Ste-Thérèse, commerces du boulevard Wallberg, vue aérienne, église et monastère des Trappistes. </w:t>
            </w:r>
          </w:p>
          <w:p w14:paraId="227BAF55" w14:textId="77777777" w:rsidR="002B37BD" w:rsidRDefault="002B37BD" w:rsidP="002B37BD">
            <w:pPr>
              <w:pStyle w:val="Standard"/>
              <w:rPr>
                <w:lang w:eastAsia="en-US"/>
              </w:rPr>
            </w:pPr>
          </w:p>
          <w:p w14:paraId="30BA2F8A" w14:textId="14E2588A" w:rsidR="002B37BD" w:rsidRDefault="002B37BD" w:rsidP="00EE52C7">
            <w:pPr>
              <w:pStyle w:val="Villes-FF1"/>
              <w:rPr>
                <w:lang w:eastAsia="en-US"/>
              </w:rPr>
            </w:pPr>
            <w:r>
              <w:rPr>
                <w:lang w:eastAsia="en-US"/>
              </w:rPr>
              <w:t>Découpures de revues </w:t>
            </w:r>
            <w:r w:rsidR="00EE52C7">
              <w:rPr>
                <w:lang w:eastAsia="en-US"/>
              </w:rPr>
              <w:t xml:space="preserve">(12) </w:t>
            </w:r>
            <w:r>
              <w:rPr>
                <w:lang w:eastAsia="en-US"/>
              </w:rPr>
              <w:t xml:space="preserve">: </w:t>
            </w:r>
          </w:p>
          <w:p w14:paraId="47B8EB44" w14:textId="095DE6EA" w:rsidR="002B37BD" w:rsidRDefault="002B37BD">
            <w:pPr>
              <w:pStyle w:val="Standard"/>
              <w:numPr>
                <w:ilvl w:val="0"/>
                <w:numId w:val="22"/>
              </w:numPr>
            </w:pPr>
            <w:r>
              <w:rPr>
                <w:lang w:eastAsia="en-US"/>
              </w:rPr>
              <w:t xml:space="preserve">Centre civique, boulevard Wallberg illuminé, enseigne, </w:t>
            </w:r>
            <w:r w:rsidR="00EE52C7">
              <w:rPr>
                <w:lang w:eastAsia="en-US"/>
              </w:rPr>
              <w:t>Avenue Auto (Dolbeau Auto), hôpital, école anglaise, église anglicane, piscine extérieure, Coca-Cola, école St-Tharcisius, commerces sur le boulevard Wallberg.</w:t>
            </w:r>
          </w:p>
          <w:p w14:paraId="77D50A61" w14:textId="77777777" w:rsidR="00F4600B" w:rsidRDefault="00F4600B" w:rsidP="00F4600B">
            <w:pPr>
              <w:pStyle w:val="Standard"/>
              <w:rPr>
                <w:lang w:eastAsia="en-US"/>
              </w:rPr>
            </w:pPr>
          </w:p>
          <w:p w14:paraId="5F0FE050" w14:textId="77D8C9A6" w:rsidR="00F4600B" w:rsidRDefault="00F4600B" w:rsidP="003F1A77">
            <w:pPr>
              <w:pStyle w:val="Villes-FF1"/>
              <w:rPr>
                <w:lang w:eastAsia="en-US"/>
              </w:rPr>
            </w:pPr>
            <w:r>
              <w:rPr>
                <w:lang w:eastAsia="en-US"/>
              </w:rPr>
              <w:t>Coupures de presse :</w:t>
            </w:r>
          </w:p>
          <w:p w14:paraId="307343F1" w14:textId="77A2C5CF" w:rsidR="00F4600B" w:rsidRDefault="00F4600B" w:rsidP="00F4600B">
            <w:pPr>
              <w:pStyle w:val="Standard"/>
              <w:numPr>
                <w:ilvl w:val="0"/>
                <w:numId w:val="1"/>
              </w:numPr>
            </w:pPr>
            <w:r w:rsidRPr="00F4600B">
              <w:rPr>
                <w:lang w:eastAsia="en-US"/>
              </w:rPr>
              <w:t>Coupure de presse</w:t>
            </w:r>
            <w:r>
              <w:rPr>
                <w:i/>
                <w:iCs/>
                <w:lang w:eastAsia="en-US"/>
              </w:rPr>
              <w:t xml:space="preserve"> Une ville modèle </w:t>
            </w:r>
            <w:r w:rsidRPr="00F4600B">
              <w:rPr>
                <w:lang w:eastAsia="en-US"/>
              </w:rPr>
              <w:t>par Paul Lacroix, publié dans le journal Montréal</w:t>
            </w:r>
            <w:r>
              <w:rPr>
                <w:i/>
                <w:iCs/>
                <w:lang w:eastAsia="en-US"/>
              </w:rPr>
              <w:t>.</w:t>
            </w:r>
            <w:r>
              <w:t xml:space="preserve"> – 1971. </w:t>
            </w:r>
          </w:p>
          <w:p w14:paraId="16FC0BD7" w14:textId="65F0A800" w:rsidR="00F4600B" w:rsidRPr="006C7BD3" w:rsidRDefault="00F4600B" w:rsidP="00F4600B">
            <w:pPr>
              <w:pStyle w:val="Standard"/>
              <w:numPr>
                <w:ilvl w:val="0"/>
                <w:numId w:val="1"/>
              </w:numPr>
            </w:pPr>
            <w:r w:rsidRPr="003F1A77">
              <w:rPr>
                <w:i/>
                <w:iCs/>
              </w:rPr>
              <w:t>Dolbeau, modèle d’urbanisme</w:t>
            </w:r>
            <w:r w:rsidR="003F1A77">
              <w:t xml:space="preserve">. – [1963]. </w:t>
            </w:r>
          </w:p>
          <w:p w14:paraId="726B842E" w14:textId="77777777" w:rsidR="00941A83" w:rsidRPr="006C7BD3" w:rsidRDefault="00941A83">
            <w:pPr>
              <w:pStyle w:val="Standard"/>
              <w:rPr>
                <w:lang w:eastAsia="en-US"/>
              </w:rPr>
            </w:pPr>
          </w:p>
          <w:p w14:paraId="21BAC31C" w14:textId="77777777" w:rsidR="00941A83" w:rsidRPr="006C7BD3" w:rsidRDefault="000C533F">
            <w:pPr>
              <w:pStyle w:val="Standard"/>
            </w:pPr>
            <w:r w:rsidRPr="006C7BD3">
              <w:rPr>
                <w:i/>
                <w:iCs/>
                <w:lang w:eastAsia="en-US"/>
              </w:rPr>
              <w:t>Notes :</w:t>
            </w:r>
          </w:p>
          <w:p w14:paraId="14DBE051" w14:textId="7456A384" w:rsidR="00941A83" w:rsidRPr="006C7BD3" w:rsidRDefault="00404837">
            <w:pPr>
              <w:pStyle w:val="Standard"/>
            </w:pPr>
            <w:r>
              <w:rPr>
                <w:lang w:eastAsia="en-US"/>
              </w:rPr>
              <w:t xml:space="preserve">Donateurs : Eugène Richard, </w:t>
            </w:r>
            <w:r w:rsidR="009E3082">
              <w:rPr>
                <w:lang w:eastAsia="en-US"/>
              </w:rPr>
              <w:t xml:space="preserve">Thérèse Roy, </w:t>
            </w:r>
            <w:r w:rsidR="002B37BD">
              <w:rPr>
                <w:lang w:eastAsia="en-US"/>
              </w:rPr>
              <w:t>Cécile Vallée</w:t>
            </w:r>
            <w:r w:rsidR="00EE52C7">
              <w:rPr>
                <w:lang w:eastAsia="en-US"/>
              </w:rPr>
              <w:t xml:space="preserve"> (</w:t>
            </w:r>
            <w:r w:rsidR="003F1A77">
              <w:rPr>
                <w:lang w:eastAsia="en-US"/>
              </w:rPr>
              <w:t xml:space="preserve">Les Franciscaines de Marie, </w:t>
            </w:r>
            <w:r w:rsidR="00EE52C7">
              <w:rPr>
                <w:lang w:eastAsia="en-US"/>
              </w:rPr>
              <w:t>2010)</w:t>
            </w:r>
            <w:r w:rsidR="002B37BD">
              <w:rPr>
                <w:lang w:eastAsia="en-US"/>
              </w:rPr>
              <w:t>.</w:t>
            </w:r>
          </w:p>
          <w:p w14:paraId="5239406B" w14:textId="6C72FCE2" w:rsidR="00941A83" w:rsidRDefault="009E3082">
            <w:pPr>
              <w:pStyle w:val="Standard"/>
              <w:rPr>
                <w:lang w:eastAsia="en-US"/>
              </w:rPr>
            </w:pPr>
            <w:r>
              <w:rPr>
                <w:lang w:eastAsia="en-US"/>
              </w:rPr>
              <w:t>Le livret est jauni et fragile. Sur sa couverture, est annoté qu’il a appartenu à Thomas-Louis Tremblay.</w:t>
            </w:r>
          </w:p>
          <w:p w14:paraId="022A0390" w14:textId="2D196883" w:rsidR="009E3082" w:rsidRDefault="009E3082">
            <w:pPr>
              <w:pStyle w:val="Standard"/>
              <w:rPr>
                <w:lang w:eastAsia="en-US"/>
              </w:rPr>
            </w:pPr>
            <w:r>
              <w:rPr>
                <w:lang w:eastAsia="en-US"/>
              </w:rPr>
              <w:t>Certains documents sont pliés.</w:t>
            </w:r>
          </w:p>
          <w:p w14:paraId="56414A6B" w14:textId="3A5C2BBB" w:rsidR="009E3082" w:rsidRDefault="009E3082">
            <w:pPr>
              <w:pStyle w:val="Standard"/>
              <w:rPr>
                <w:lang w:eastAsia="en-US"/>
              </w:rPr>
            </w:pPr>
            <w:r>
              <w:rPr>
                <w:lang w:eastAsia="en-US"/>
              </w:rPr>
              <w:t xml:space="preserve">Le </w:t>
            </w:r>
            <w:proofErr w:type="spellStart"/>
            <w:r>
              <w:rPr>
                <w:lang w:eastAsia="en-US"/>
              </w:rPr>
              <w:t>scrapbook</w:t>
            </w:r>
            <w:proofErr w:type="spellEnd"/>
            <w:r>
              <w:rPr>
                <w:lang w:eastAsia="en-US"/>
              </w:rPr>
              <w:t xml:space="preserve"> comprend de l’écriture manuscrite au plomb.</w:t>
            </w:r>
          </w:p>
          <w:p w14:paraId="635E7136" w14:textId="0B22B80D" w:rsidR="00EE52C7" w:rsidRDefault="00EE52C7">
            <w:pPr>
              <w:pStyle w:val="Standard"/>
              <w:rPr>
                <w:lang w:eastAsia="en-US"/>
              </w:rPr>
            </w:pPr>
            <w:r>
              <w:rPr>
                <w:lang w:eastAsia="en-US"/>
              </w:rPr>
              <w:t>Certaines cartes postales comportent de l’information au verso ou un message.</w:t>
            </w:r>
          </w:p>
          <w:p w14:paraId="1D5F0057" w14:textId="4031249A" w:rsidR="006037A3" w:rsidRPr="006C7BD3" w:rsidRDefault="006037A3">
            <w:pPr>
              <w:pStyle w:val="Standard"/>
            </w:pPr>
            <w:r>
              <w:rPr>
                <w:lang w:eastAsia="en-US"/>
              </w:rPr>
              <w:t xml:space="preserve">Photographes : Alexandre Ross, Écrin Jean-Marie. </w:t>
            </w:r>
          </w:p>
          <w:p w14:paraId="579D6C2C" w14:textId="124FC923" w:rsidR="00404837" w:rsidRDefault="00205BF8">
            <w:pPr>
              <w:pStyle w:val="Standard"/>
              <w:rPr>
                <w:lang w:eastAsia="en-US"/>
              </w:rPr>
            </w:pPr>
            <w:r>
              <w:rPr>
                <w:lang w:eastAsia="en-US"/>
              </w:rPr>
              <w:t>Origina</w:t>
            </w:r>
            <w:r w:rsidR="009E3082">
              <w:rPr>
                <w:lang w:eastAsia="en-US"/>
              </w:rPr>
              <w:t>ux</w:t>
            </w:r>
            <w:r w:rsidR="00F4600B">
              <w:rPr>
                <w:lang w:eastAsia="en-US"/>
              </w:rPr>
              <w:t xml:space="preserve"> et copies.</w:t>
            </w:r>
          </w:p>
          <w:p w14:paraId="79691D2A" w14:textId="14E95CE5" w:rsidR="00941A83" w:rsidRPr="006C7BD3" w:rsidRDefault="00205BF8">
            <w:pPr>
              <w:pStyle w:val="Standard"/>
            </w:pPr>
            <w:r>
              <w:rPr>
                <w:lang w:eastAsia="en-US"/>
              </w:rPr>
              <w:t xml:space="preserve">Boîte </w:t>
            </w:r>
            <w:r w:rsidR="00404837">
              <w:rPr>
                <w:lang w:eastAsia="en-US"/>
              </w:rPr>
              <w:t>6</w:t>
            </w:r>
            <w:r>
              <w:rPr>
                <w:lang w:eastAsia="en-US"/>
              </w:rPr>
              <w:t>.</w:t>
            </w:r>
          </w:p>
          <w:p w14:paraId="5090BB5C" w14:textId="77777777" w:rsidR="00941A83" w:rsidRDefault="00941A83">
            <w:pPr>
              <w:pStyle w:val="Standard"/>
              <w:rPr>
                <w:lang w:eastAsia="en-US"/>
              </w:rPr>
            </w:pPr>
          </w:p>
          <w:p w14:paraId="76B81AA4" w14:textId="2587E9ED" w:rsidR="00A74890" w:rsidRPr="006C7BD3" w:rsidRDefault="00A74890" w:rsidP="00A74890">
            <w:pPr>
              <w:pStyle w:val="Titre4-FF"/>
            </w:pPr>
            <w:bookmarkStart w:id="134" w:name="_Toc237330990"/>
            <w:r>
              <w:t>P40/C2/1.2 : Historique (Mistassini)</w:t>
            </w:r>
            <w:bookmarkEnd w:id="134"/>
          </w:p>
          <w:p w14:paraId="0FE2F992" w14:textId="6A836329" w:rsidR="00A74890" w:rsidRPr="006C7BD3" w:rsidRDefault="00A74890" w:rsidP="00A74890">
            <w:pPr>
              <w:pStyle w:val="Standard"/>
            </w:pPr>
            <w:r w:rsidRPr="006C7BD3">
              <w:rPr>
                <w:lang w:eastAsia="en-US"/>
              </w:rPr>
              <w:t xml:space="preserve">– </w:t>
            </w:r>
            <w:r w:rsidR="00F4600B">
              <w:rPr>
                <w:lang w:eastAsia="en-US"/>
              </w:rPr>
              <w:t>1988</w:t>
            </w:r>
            <w:proofErr w:type="gramStart"/>
            <w:r w:rsidR="00F4600B">
              <w:rPr>
                <w:lang w:eastAsia="en-US"/>
              </w:rPr>
              <w:t>-[</w:t>
            </w:r>
            <w:proofErr w:type="gramEnd"/>
            <w:r w:rsidR="00F4600B">
              <w:rPr>
                <w:lang w:eastAsia="en-US"/>
              </w:rPr>
              <w:t>20--]</w:t>
            </w:r>
            <w:r w:rsidRPr="006C7BD3">
              <w:rPr>
                <w:lang w:eastAsia="en-US"/>
              </w:rPr>
              <w:t xml:space="preserve">. – </w:t>
            </w:r>
            <w:r w:rsidR="00F4600B">
              <w:rPr>
                <w:lang w:eastAsia="en-US"/>
              </w:rPr>
              <w:t>0,2 cm</w:t>
            </w:r>
            <w:r w:rsidRPr="006C7BD3">
              <w:rPr>
                <w:lang w:eastAsia="en-US"/>
              </w:rPr>
              <w:t xml:space="preserve"> de documents</w:t>
            </w:r>
            <w:r w:rsidR="00F4600B">
              <w:rPr>
                <w:lang w:eastAsia="en-US"/>
              </w:rPr>
              <w:t xml:space="preserve"> textuels</w:t>
            </w:r>
            <w:r>
              <w:rPr>
                <w:lang w:eastAsia="en-US"/>
              </w:rPr>
              <w:t xml:space="preserve"> (</w:t>
            </w:r>
            <w:r w:rsidR="00E937D4">
              <w:rPr>
                <w:lang w:eastAsia="en-US"/>
              </w:rPr>
              <w:t>1</w:t>
            </w:r>
            <w:r>
              <w:rPr>
                <w:lang w:eastAsia="en-US"/>
              </w:rPr>
              <w:t xml:space="preserve"> chemise).</w:t>
            </w:r>
          </w:p>
          <w:p w14:paraId="118D1069" w14:textId="77777777" w:rsidR="00A74890" w:rsidRDefault="00A74890" w:rsidP="00A74890">
            <w:pPr>
              <w:pStyle w:val="Standard"/>
              <w:rPr>
                <w:lang w:eastAsia="en-US"/>
              </w:rPr>
            </w:pPr>
          </w:p>
          <w:p w14:paraId="6BBB52BA" w14:textId="77777777" w:rsidR="00A74890" w:rsidRPr="006C7BD3" w:rsidRDefault="00A74890" w:rsidP="00A74890">
            <w:pPr>
              <w:pStyle w:val="Standard"/>
              <w:rPr>
                <w:i/>
                <w:iCs/>
                <w:lang w:eastAsia="en-US"/>
              </w:rPr>
            </w:pPr>
            <w:r w:rsidRPr="006C7BD3">
              <w:rPr>
                <w:i/>
                <w:iCs/>
                <w:lang w:eastAsia="en-US"/>
              </w:rPr>
              <w:t>Portée et contenu :</w:t>
            </w:r>
          </w:p>
          <w:p w14:paraId="0C618775" w14:textId="3CDA20E1" w:rsidR="00A74890" w:rsidRDefault="00A74890" w:rsidP="00A74890">
            <w:pPr>
              <w:pStyle w:val="Standard"/>
              <w:rPr>
                <w:lang w:eastAsia="en-US"/>
              </w:rPr>
            </w:pPr>
            <w:r>
              <w:rPr>
                <w:lang w:eastAsia="en-US"/>
              </w:rPr>
              <w:t>Le dossier « Historique (Mistassini)</w:t>
            </w:r>
            <w:r w:rsidRPr="006C7BD3">
              <w:rPr>
                <w:lang w:eastAsia="en-US"/>
              </w:rPr>
              <w:t> » est constitué de</w:t>
            </w:r>
            <w:r w:rsidR="00F4600B">
              <w:rPr>
                <w:lang w:eastAsia="en-US"/>
              </w:rPr>
              <w:t xml:space="preserve"> courts textes historiques du pionnier François Gaudreault et du village des Pères Trappistes, d’une liste d’organismes de Mistassini (1988) et d’informations sur les rivières.</w:t>
            </w:r>
          </w:p>
          <w:p w14:paraId="7FAE18B5" w14:textId="77777777" w:rsidR="00F4600B" w:rsidRDefault="00F4600B" w:rsidP="00A74890">
            <w:pPr>
              <w:pStyle w:val="Standard"/>
              <w:rPr>
                <w:lang w:eastAsia="en-US"/>
              </w:rPr>
            </w:pPr>
          </w:p>
          <w:p w14:paraId="1CCD637F" w14:textId="1EA1B814" w:rsidR="00F4600B" w:rsidRDefault="00F4600B" w:rsidP="00F4600B">
            <w:pPr>
              <w:pStyle w:val="Villes-FF1"/>
              <w:rPr>
                <w:lang w:eastAsia="en-US"/>
              </w:rPr>
            </w:pPr>
            <w:r>
              <w:rPr>
                <w:lang w:eastAsia="en-US"/>
              </w:rPr>
              <w:t>Documents :</w:t>
            </w:r>
          </w:p>
          <w:p w14:paraId="5AA9948C" w14:textId="02B6954C" w:rsidR="00A74890" w:rsidRDefault="00F4600B" w:rsidP="00A74890">
            <w:pPr>
              <w:pStyle w:val="Standard"/>
              <w:numPr>
                <w:ilvl w:val="0"/>
                <w:numId w:val="1"/>
              </w:numPr>
            </w:pPr>
            <w:r>
              <w:rPr>
                <w:lang w:eastAsia="en-US"/>
              </w:rPr>
              <w:t>Histoire de François Gaudreault, pionnier de Mistassini. – 2 pages.</w:t>
            </w:r>
          </w:p>
          <w:p w14:paraId="20CF9C10" w14:textId="7D826591" w:rsidR="00F4600B" w:rsidRDefault="00F4600B" w:rsidP="00A74890">
            <w:pPr>
              <w:pStyle w:val="Standard"/>
              <w:numPr>
                <w:ilvl w:val="0"/>
                <w:numId w:val="1"/>
              </w:numPr>
            </w:pPr>
            <w:r>
              <w:rPr>
                <w:lang w:eastAsia="en-US"/>
              </w:rPr>
              <w:t>Village des Pères. – 2 pages.</w:t>
            </w:r>
          </w:p>
          <w:p w14:paraId="4109EB48" w14:textId="2E56D9F3" w:rsidR="00F4600B" w:rsidRDefault="00F4600B" w:rsidP="00A74890">
            <w:pPr>
              <w:pStyle w:val="Standard"/>
              <w:numPr>
                <w:ilvl w:val="0"/>
                <w:numId w:val="1"/>
              </w:numPr>
            </w:pPr>
            <w:r>
              <w:rPr>
                <w:lang w:eastAsia="en-US"/>
              </w:rPr>
              <w:t>Liste d’adresses « Membres associés pour 1988 ». – 1988. – 1 page.</w:t>
            </w:r>
          </w:p>
          <w:p w14:paraId="31F8F6A4" w14:textId="0195A3D6" w:rsidR="00F4600B" w:rsidRPr="006C7BD3" w:rsidRDefault="00F4600B" w:rsidP="00A74890">
            <w:pPr>
              <w:pStyle w:val="Standard"/>
              <w:numPr>
                <w:ilvl w:val="0"/>
                <w:numId w:val="1"/>
              </w:numPr>
            </w:pPr>
            <w:r>
              <w:rPr>
                <w:lang w:eastAsia="en-US"/>
              </w:rPr>
              <w:t xml:space="preserve">Extrait de la revue Rivières et lacs de la province de Québec. – 4 pages. </w:t>
            </w:r>
          </w:p>
          <w:p w14:paraId="36B4AD88" w14:textId="77777777" w:rsidR="00A74890" w:rsidRPr="006C7BD3" w:rsidRDefault="00A74890" w:rsidP="00A74890">
            <w:pPr>
              <w:pStyle w:val="Standard"/>
              <w:rPr>
                <w:lang w:eastAsia="en-US"/>
              </w:rPr>
            </w:pPr>
          </w:p>
          <w:p w14:paraId="4C71F8BF" w14:textId="77777777" w:rsidR="00A74890" w:rsidRPr="006C7BD3" w:rsidRDefault="00A74890" w:rsidP="00A74890">
            <w:pPr>
              <w:pStyle w:val="Standard"/>
            </w:pPr>
            <w:r w:rsidRPr="006C7BD3">
              <w:rPr>
                <w:i/>
                <w:iCs/>
                <w:lang w:eastAsia="en-US"/>
              </w:rPr>
              <w:t>Notes :</w:t>
            </w:r>
          </w:p>
          <w:p w14:paraId="5BFBC889" w14:textId="274CF166" w:rsidR="00F4600B" w:rsidRDefault="00F4600B" w:rsidP="00A74890">
            <w:pPr>
              <w:pStyle w:val="Standard"/>
              <w:rPr>
                <w:lang w:eastAsia="en-US"/>
              </w:rPr>
            </w:pPr>
            <w:r>
              <w:rPr>
                <w:lang w:eastAsia="en-US"/>
              </w:rPr>
              <w:t>Copies.</w:t>
            </w:r>
          </w:p>
          <w:p w14:paraId="5DBEDE6A" w14:textId="4286035B" w:rsidR="00A74890" w:rsidRDefault="00A74890" w:rsidP="00A74890">
            <w:pPr>
              <w:pStyle w:val="Standard"/>
              <w:rPr>
                <w:lang w:eastAsia="en-US"/>
              </w:rPr>
            </w:pPr>
            <w:r>
              <w:rPr>
                <w:lang w:eastAsia="en-US"/>
              </w:rPr>
              <w:t xml:space="preserve">Boîte </w:t>
            </w:r>
            <w:r w:rsidR="00F4600B">
              <w:rPr>
                <w:lang w:eastAsia="en-US"/>
              </w:rPr>
              <w:t>6</w:t>
            </w:r>
            <w:r>
              <w:rPr>
                <w:lang w:eastAsia="en-US"/>
              </w:rPr>
              <w:t>.</w:t>
            </w:r>
          </w:p>
          <w:p w14:paraId="152F2C59" w14:textId="77777777" w:rsidR="00E937D4" w:rsidRDefault="00E937D4" w:rsidP="00A74890">
            <w:pPr>
              <w:pStyle w:val="Standard"/>
              <w:rPr>
                <w:lang w:eastAsia="en-US"/>
              </w:rPr>
            </w:pPr>
          </w:p>
          <w:p w14:paraId="7DDD0B48" w14:textId="6A5E8713" w:rsidR="00E937D4" w:rsidRPr="006C7BD3" w:rsidRDefault="00E937D4" w:rsidP="00E937D4">
            <w:pPr>
              <w:pStyle w:val="Titre4-FF"/>
            </w:pPr>
            <w:bookmarkStart w:id="135" w:name="_Toc237330991"/>
            <w:r>
              <w:t>P40/C2/1.3 : Historique (Dolbeau-Mistassini)</w:t>
            </w:r>
            <w:bookmarkEnd w:id="135"/>
          </w:p>
          <w:p w14:paraId="2406B5F4" w14:textId="0B90D501" w:rsidR="00E937D4" w:rsidRPr="006C7BD3" w:rsidRDefault="00E937D4" w:rsidP="00E937D4">
            <w:pPr>
              <w:pStyle w:val="Standard"/>
            </w:pPr>
            <w:r w:rsidRPr="006C7BD3">
              <w:rPr>
                <w:lang w:eastAsia="en-US"/>
              </w:rPr>
              <w:t xml:space="preserve">– </w:t>
            </w:r>
            <w:r w:rsidR="003F1A77">
              <w:rPr>
                <w:lang w:eastAsia="en-US"/>
              </w:rPr>
              <w:t>[20--]</w:t>
            </w:r>
            <w:r w:rsidRPr="006C7BD3">
              <w:rPr>
                <w:lang w:eastAsia="en-US"/>
              </w:rPr>
              <w:t xml:space="preserve">. – </w:t>
            </w:r>
            <w:r w:rsidR="00851A7E">
              <w:rPr>
                <w:lang w:eastAsia="en-US"/>
              </w:rPr>
              <w:t>0,1</w:t>
            </w:r>
            <w:r w:rsidRPr="006C7BD3">
              <w:rPr>
                <w:lang w:eastAsia="en-US"/>
              </w:rPr>
              <w:t xml:space="preserve"> </w:t>
            </w:r>
            <w:r w:rsidR="003F1A77">
              <w:rPr>
                <w:lang w:eastAsia="en-US"/>
              </w:rPr>
              <w:t xml:space="preserve">cm </w:t>
            </w:r>
            <w:r w:rsidRPr="006C7BD3">
              <w:rPr>
                <w:lang w:eastAsia="en-US"/>
              </w:rPr>
              <w:t>de documents</w:t>
            </w:r>
            <w:r w:rsidR="003F1A77">
              <w:rPr>
                <w:lang w:eastAsia="en-US"/>
              </w:rPr>
              <w:t xml:space="preserve"> textuels</w:t>
            </w:r>
            <w:r>
              <w:rPr>
                <w:lang w:eastAsia="en-US"/>
              </w:rPr>
              <w:t xml:space="preserve"> (1 chemise).</w:t>
            </w:r>
          </w:p>
          <w:p w14:paraId="307F2197" w14:textId="77777777" w:rsidR="00E937D4" w:rsidRDefault="00E937D4" w:rsidP="00E937D4">
            <w:pPr>
              <w:pStyle w:val="Standard"/>
              <w:rPr>
                <w:lang w:eastAsia="en-US"/>
              </w:rPr>
            </w:pPr>
          </w:p>
          <w:p w14:paraId="1838706E" w14:textId="77777777" w:rsidR="00E937D4" w:rsidRPr="006C7BD3" w:rsidRDefault="00E937D4" w:rsidP="00E937D4">
            <w:pPr>
              <w:pStyle w:val="Standard"/>
              <w:rPr>
                <w:i/>
                <w:iCs/>
                <w:lang w:eastAsia="en-US"/>
              </w:rPr>
            </w:pPr>
            <w:r w:rsidRPr="006C7BD3">
              <w:rPr>
                <w:i/>
                <w:iCs/>
                <w:lang w:eastAsia="en-US"/>
              </w:rPr>
              <w:t>Portée et contenu :</w:t>
            </w:r>
          </w:p>
          <w:p w14:paraId="483DE5E1" w14:textId="52FBEE92" w:rsidR="00E937D4" w:rsidRDefault="00E937D4" w:rsidP="00E937D4">
            <w:pPr>
              <w:pStyle w:val="Standard"/>
              <w:rPr>
                <w:lang w:eastAsia="en-US"/>
              </w:rPr>
            </w:pPr>
            <w:r>
              <w:rPr>
                <w:lang w:eastAsia="en-US"/>
              </w:rPr>
              <w:t>Le dossier « Historique (Dolbeau-Mistassini)</w:t>
            </w:r>
            <w:r w:rsidRPr="006C7BD3">
              <w:rPr>
                <w:lang w:eastAsia="en-US"/>
              </w:rPr>
              <w:t> » est constitué de</w:t>
            </w:r>
            <w:r w:rsidR="003F1A77">
              <w:rPr>
                <w:lang w:eastAsia="en-US"/>
              </w:rPr>
              <w:t xml:space="preserve"> notes historiques à la fois sur les secteurs de Dolbeau et Mistassini, ensemble ou séparément.</w:t>
            </w:r>
          </w:p>
          <w:p w14:paraId="1EB555C2" w14:textId="77777777" w:rsidR="003F1A77" w:rsidRDefault="003F1A77" w:rsidP="00E937D4">
            <w:pPr>
              <w:pStyle w:val="Standard"/>
              <w:rPr>
                <w:lang w:eastAsia="en-US"/>
              </w:rPr>
            </w:pPr>
          </w:p>
          <w:p w14:paraId="17BC0246" w14:textId="4ACE25B7" w:rsidR="003F1A77" w:rsidRDefault="003F1A77" w:rsidP="003F1A77">
            <w:pPr>
              <w:pStyle w:val="Villes-FF1"/>
              <w:rPr>
                <w:lang w:eastAsia="en-US"/>
              </w:rPr>
            </w:pPr>
            <w:r>
              <w:rPr>
                <w:lang w:eastAsia="en-US"/>
              </w:rPr>
              <w:t>Documents :</w:t>
            </w:r>
          </w:p>
          <w:p w14:paraId="5FC622DE" w14:textId="27FFBD5C" w:rsidR="00E937D4" w:rsidRDefault="003F1A77">
            <w:pPr>
              <w:pStyle w:val="Standard"/>
              <w:numPr>
                <w:ilvl w:val="0"/>
                <w:numId w:val="5"/>
              </w:numPr>
            </w:pPr>
            <w:r w:rsidRPr="003F1A77">
              <w:rPr>
                <w:i/>
                <w:iCs/>
                <w:lang w:eastAsia="en-US"/>
              </w:rPr>
              <w:t>Clin d’œil historique</w:t>
            </w:r>
            <w:r>
              <w:rPr>
                <w:lang w:eastAsia="en-US"/>
              </w:rPr>
              <w:t>, des faits divers de Dolbeau et de Mistassini. – 2 pages.</w:t>
            </w:r>
          </w:p>
          <w:p w14:paraId="4CF3F795" w14:textId="5289C8F8" w:rsidR="003F1A77" w:rsidRPr="006C7BD3" w:rsidRDefault="003F1A77">
            <w:pPr>
              <w:pStyle w:val="Standard"/>
              <w:numPr>
                <w:ilvl w:val="0"/>
                <w:numId w:val="5"/>
              </w:numPr>
            </w:pPr>
            <w:r w:rsidRPr="003F1A77">
              <w:rPr>
                <w:i/>
                <w:iCs/>
                <w:lang w:eastAsia="en-US"/>
              </w:rPr>
              <w:t>Histoire magnifique</w:t>
            </w:r>
            <w:r>
              <w:rPr>
                <w:lang w:eastAsia="en-US"/>
              </w:rPr>
              <w:t xml:space="preserve">. – 6 pages. </w:t>
            </w:r>
          </w:p>
          <w:p w14:paraId="4F3489A5" w14:textId="77777777" w:rsidR="00E937D4" w:rsidRPr="006C7BD3" w:rsidRDefault="00E937D4" w:rsidP="00E937D4">
            <w:pPr>
              <w:pStyle w:val="Standard"/>
              <w:rPr>
                <w:lang w:eastAsia="en-US"/>
              </w:rPr>
            </w:pPr>
          </w:p>
          <w:p w14:paraId="2D916778" w14:textId="77777777" w:rsidR="00E937D4" w:rsidRPr="006C7BD3" w:rsidRDefault="00E937D4" w:rsidP="00E937D4">
            <w:pPr>
              <w:pStyle w:val="Standard"/>
            </w:pPr>
            <w:r w:rsidRPr="006C7BD3">
              <w:rPr>
                <w:i/>
                <w:iCs/>
                <w:lang w:eastAsia="en-US"/>
              </w:rPr>
              <w:t>Notes :</w:t>
            </w:r>
          </w:p>
          <w:p w14:paraId="3E3B28FB" w14:textId="0117FD75" w:rsidR="00E937D4" w:rsidRPr="006C7BD3" w:rsidRDefault="00F4600B" w:rsidP="00E937D4">
            <w:pPr>
              <w:pStyle w:val="Standard"/>
            </w:pPr>
            <w:r>
              <w:rPr>
                <w:lang w:eastAsia="en-US"/>
              </w:rPr>
              <w:t>Donatrice : Cécile Vallée, 2010 (Les Franciscaines de Marie).</w:t>
            </w:r>
          </w:p>
          <w:p w14:paraId="1360247F" w14:textId="55031475" w:rsidR="00F4600B" w:rsidRDefault="003F1A77" w:rsidP="00A74890">
            <w:pPr>
              <w:pStyle w:val="Standard"/>
              <w:rPr>
                <w:lang w:eastAsia="en-US"/>
              </w:rPr>
            </w:pPr>
            <w:r>
              <w:rPr>
                <w:lang w:eastAsia="en-US"/>
              </w:rPr>
              <w:t>Copies.</w:t>
            </w:r>
          </w:p>
          <w:p w14:paraId="1C8D9014" w14:textId="384F8DC7" w:rsidR="00E937D4" w:rsidRPr="006C7BD3" w:rsidRDefault="00E937D4" w:rsidP="00A74890">
            <w:pPr>
              <w:pStyle w:val="Standard"/>
            </w:pPr>
            <w:r>
              <w:rPr>
                <w:lang w:eastAsia="en-US"/>
              </w:rPr>
              <w:t xml:space="preserve">Boîte </w:t>
            </w:r>
            <w:r w:rsidR="00F4600B">
              <w:rPr>
                <w:lang w:eastAsia="en-US"/>
              </w:rPr>
              <w:t>6</w:t>
            </w:r>
            <w:r>
              <w:rPr>
                <w:lang w:eastAsia="en-US"/>
              </w:rPr>
              <w:t>.</w:t>
            </w:r>
          </w:p>
          <w:p w14:paraId="660C08BD" w14:textId="77777777" w:rsidR="00A74890" w:rsidRDefault="00A74890">
            <w:pPr>
              <w:pStyle w:val="Standard"/>
              <w:rPr>
                <w:lang w:eastAsia="en-US"/>
              </w:rPr>
            </w:pPr>
          </w:p>
          <w:p w14:paraId="6D92D289" w14:textId="49D681B6" w:rsidR="00BB6B6F" w:rsidRPr="006C7BD3" w:rsidRDefault="00BB6B6F" w:rsidP="00BB6B6F">
            <w:pPr>
              <w:pStyle w:val="Titre4-FF"/>
            </w:pPr>
            <w:bookmarkStart w:id="136" w:name="_Toc237330992"/>
            <w:r>
              <w:t>P40/C2/1.</w:t>
            </w:r>
            <w:r w:rsidR="00A74890">
              <w:t>4</w:t>
            </w:r>
            <w:r>
              <w:t> : Héraldique</w:t>
            </w:r>
            <w:bookmarkEnd w:id="136"/>
          </w:p>
          <w:p w14:paraId="5B46D316" w14:textId="5F1F79FD" w:rsidR="00BB6B6F" w:rsidRPr="006C7BD3" w:rsidRDefault="00BB6B6F" w:rsidP="00BB6B6F">
            <w:pPr>
              <w:pStyle w:val="Standard"/>
            </w:pPr>
            <w:r w:rsidRPr="006C7BD3">
              <w:rPr>
                <w:lang w:eastAsia="en-US"/>
              </w:rPr>
              <w:t xml:space="preserve">– </w:t>
            </w:r>
            <w:r w:rsidR="00851A7E">
              <w:rPr>
                <w:lang w:eastAsia="en-US"/>
              </w:rPr>
              <w:t>[197</w:t>
            </w:r>
            <w:proofErr w:type="gramStart"/>
            <w:r w:rsidR="00851A7E">
              <w:rPr>
                <w:lang w:eastAsia="en-US"/>
              </w:rPr>
              <w:t>-]-</w:t>
            </w:r>
            <w:proofErr w:type="gramEnd"/>
            <w:r w:rsidR="00851A7E">
              <w:rPr>
                <w:lang w:eastAsia="en-US"/>
              </w:rPr>
              <w:t>2008</w:t>
            </w:r>
            <w:r>
              <w:rPr>
                <w:lang w:eastAsia="en-US"/>
              </w:rPr>
              <w:t xml:space="preserve">. –  </w:t>
            </w:r>
            <w:r w:rsidR="00851A7E">
              <w:rPr>
                <w:lang w:eastAsia="en-US"/>
              </w:rPr>
              <w:t>4</w:t>
            </w:r>
            <w:r>
              <w:rPr>
                <w:lang w:eastAsia="en-US"/>
              </w:rPr>
              <w:t xml:space="preserve"> </w:t>
            </w:r>
            <w:r w:rsidR="00851A7E">
              <w:rPr>
                <w:lang w:eastAsia="en-US"/>
              </w:rPr>
              <w:t>é</w:t>
            </w:r>
            <w:r>
              <w:rPr>
                <w:lang w:eastAsia="en-US"/>
              </w:rPr>
              <w:t>pinglettes</w:t>
            </w:r>
            <w:r w:rsidR="00F755CB">
              <w:rPr>
                <w:lang w:eastAsia="en-US"/>
              </w:rPr>
              <w:t xml:space="preserve"> (2 chemises).</w:t>
            </w:r>
          </w:p>
          <w:p w14:paraId="34A3C10A" w14:textId="77777777" w:rsidR="00BB6B6F" w:rsidRDefault="00BB6B6F" w:rsidP="00BB6B6F">
            <w:pPr>
              <w:pStyle w:val="Standard"/>
              <w:rPr>
                <w:lang w:eastAsia="en-US"/>
              </w:rPr>
            </w:pPr>
          </w:p>
          <w:p w14:paraId="09316C6F" w14:textId="77777777" w:rsidR="00BB6B6F" w:rsidRPr="006C7BD3" w:rsidRDefault="00BB6B6F" w:rsidP="00BB6B6F">
            <w:pPr>
              <w:pStyle w:val="Standard"/>
              <w:rPr>
                <w:i/>
                <w:iCs/>
                <w:lang w:eastAsia="en-US"/>
              </w:rPr>
            </w:pPr>
            <w:r w:rsidRPr="006C7BD3">
              <w:rPr>
                <w:i/>
                <w:iCs/>
                <w:lang w:eastAsia="en-US"/>
              </w:rPr>
              <w:t>Portée et contenu :</w:t>
            </w:r>
          </w:p>
          <w:p w14:paraId="4819A2F5" w14:textId="0CBE2A53" w:rsidR="00BB6B6F" w:rsidRDefault="00BB6B6F" w:rsidP="00BB6B6F">
            <w:pPr>
              <w:pStyle w:val="Standard"/>
              <w:rPr>
                <w:lang w:eastAsia="en-US"/>
              </w:rPr>
            </w:pPr>
            <w:r>
              <w:rPr>
                <w:lang w:eastAsia="en-US"/>
              </w:rPr>
              <w:t xml:space="preserve">Le dossier « Héraldique </w:t>
            </w:r>
            <w:r w:rsidRPr="006C7BD3">
              <w:rPr>
                <w:lang w:eastAsia="en-US"/>
              </w:rPr>
              <w:t>» est constitué d</w:t>
            </w:r>
            <w:r w:rsidR="00851A7E">
              <w:rPr>
                <w:lang w:eastAsia="en-US"/>
              </w:rPr>
              <w:t>e petites épinglettes à l’effigie de la Ville de Dolbeau et la Ville de Mistassini.</w:t>
            </w:r>
          </w:p>
          <w:p w14:paraId="1A8D7988" w14:textId="77777777" w:rsidR="00BB6B6F" w:rsidRPr="006C7BD3" w:rsidRDefault="00BB6B6F" w:rsidP="00BB6B6F">
            <w:pPr>
              <w:pStyle w:val="Standard"/>
              <w:rPr>
                <w:lang w:eastAsia="en-US"/>
              </w:rPr>
            </w:pPr>
          </w:p>
          <w:p w14:paraId="31D9B8A3" w14:textId="77777777" w:rsidR="00BB6B6F" w:rsidRPr="006C7BD3" w:rsidRDefault="00BB6B6F" w:rsidP="00BB6B6F">
            <w:pPr>
              <w:pStyle w:val="Standard"/>
            </w:pPr>
            <w:r w:rsidRPr="006C7BD3">
              <w:rPr>
                <w:i/>
                <w:iCs/>
                <w:lang w:eastAsia="en-US"/>
              </w:rPr>
              <w:t>Notes :</w:t>
            </w:r>
          </w:p>
          <w:p w14:paraId="7E703E11" w14:textId="069CD720" w:rsidR="00B3535E" w:rsidRDefault="00205BF8">
            <w:pPr>
              <w:pStyle w:val="Standard"/>
              <w:rPr>
                <w:lang w:eastAsia="en-US"/>
              </w:rPr>
            </w:pPr>
            <w:r>
              <w:rPr>
                <w:lang w:eastAsia="en-US"/>
              </w:rPr>
              <w:t>Origin</w:t>
            </w:r>
            <w:r w:rsidR="00B3535E">
              <w:rPr>
                <w:lang w:eastAsia="en-US"/>
              </w:rPr>
              <w:t>aux.</w:t>
            </w:r>
          </w:p>
          <w:p w14:paraId="2E116D17" w14:textId="4A7826AB" w:rsidR="00BB6B6F" w:rsidRPr="006C7BD3" w:rsidRDefault="00205BF8">
            <w:pPr>
              <w:pStyle w:val="Standard"/>
            </w:pPr>
            <w:r>
              <w:rPr>
                <w:lang w:eastAsia="en-US"/>
              </w:rPr>
              <w:t xml:space="preserve">Boîte </w:t>
            </w:r>
            <w:r w:rsidR="00B3535E">
              <w:rPr>
                <w:lang w:eastAsia="en-US"/>
              </w:rPr>
              <w:t>6</w:t>
            </w:r>
            <w:r>
              <w:rPr>
                <w:lang w:eastAsia="en-US"/>
              </w:rPr>
              <w:t>.</w:t>
            </w:r>
          </w:p>
          <w:p w14:paraId="5B708FDD" w14:textId="77777777" w:rsidR="00941A83" w:rsidRPr="006C7BD3" w:rsidRDefault="00941A83">
            <w:pPr>
              <w:pStyle w:val="Standard"/>
              <w:rPr>
                <w:lang w:eastAsia="en-US"/>
              </w:rPr>
            </w:pPr>
          </w:p>
        </w:tc>
      </w:tr>
      <w:tr w:rsidR="006C7BD3" w:rsidRPr="006C7BD3" w14:paraId="77CC6A5D" w14:textId="77777777">
        <w:trPr>
          <w:trHeight w:val="873"/>
        </w:trPr>
        <w:tc>
          <w:tcPr>
            <w:tcW w:w="1554" w:type="dxa"/>
            <w:shd w:val="clear" w:color="auto" w:fill="D9D9D9"/>
            <w:tcMar>
              <w:top w:w="0" w:type="dxa"/>
              <w:left w:w="108" w:type="dxa"/>
              <w:bottom w:w="0" w:type="dxa"/>
              <w:right w:w="108" w:type="dxa"/>
            </w:tcMar>
          </w:tcPr>
          <w:p w14:paraId="4457E942" w14:textId="77777777" w:rsidR="002C3067" w:rsidRDefault="002C3067" w:rsidP="002C3067">
            <w:pPr>
              <w:pStyle w:val="Standard"/>
              <w:rPr>
                <w:kern w:val="2"/>
                <w:szCs w:val="24"/>
                <w:lang w:eastAsia="fr-CA"/>
                <w14:ligatures w14:val="standardContextual"/>
              </w:rPr>
            </w:pPr>
            <w:r>
              <w:rPr>
                <w:color w:val="000000"/>
              </w:rPr>
              <w:lastRenderedPageBreak/>
              <w:t>R03 E05 T05</w:t>
            </w:r>
          </w:p>
          <w:p w14:paraId="63629DFA" w14:textId="427891A9" w:rsidR="00B8359D" w:rsidRPr="006C7BD3" w:rsidRDefault="002C3067" w:rsidP="002C3067">
            <w:pPr>
              <w:pStyle w:val="Standard"/>
              <w:rPr>
                <w:lang w:eastAsia="en-US"/>
              </w:rPr>
            </w:pPr>
            <w:r w:rsidRPr="006C7BD3">
              <w:rPr>
                <w:lang w:eastAsia="en-US"/>
              </w:rPr>
              <w:t>Boîte</w:t>
            </w:r>
            <w:r>
              <w:rPr>
                <w:lang w:eastAsia="en-US"/>
              </w:rPr>
              <w:t>s</w:t>
            </w:r>
            <w:r w:rsidRPr="006C7BD3">
              <w:rPr>
                <w:lang w:eastAsia="en-US"/>
              </w:rPr>
              <w:t xml:space="preserve"> </w:t>
            </w:r>
            <w:r>
              <w:rPr>
                <w:lang w:eastAsia="en-US"/>
              </w:rPr>
              <w:t xml:space="preserve">6 et 7 </w:t>
            </w:r>
          </w:p>
        </w:tc>
        <w:tc>
          <w:tcPr>
            <w:tcW w:w="7802" w:type="dxa"/>
            <w:shd w:val="clear" w:color="auto" w:fill="FFFFFF"/>
            <w:tcMar>
              <w:top w:w="0" w:type="dxa"/>
              <w:left w:w="108" w:type="dxa"/>
              <w:bottom w:w="0" w:type="dxa"/>
              <w:right w:w="108" w:type="dxa"/>
            </w:tcMar>
          </w:tcPr>
          <w:p w14:paraId="5953686B" w14:textId="77777777" w:rsidR="00B8359D" w:rsidRPr="006C7BD3" w:rsidRDefault="00B8359D" w:rsidP="00B8359D">
            <w:pPr>
              <w:pStyle w:val="FF-Titre30"/>
            </w:pPr>
            <w:bookmarkStart w:id="137" w:name="_Toc74839236"/>
            <w:bookmarkStart w:id="138" w:name="_Toc237330993"/>
            <w:r w:rsidRPr="006C7BD3">
              <w:t>P40/C2/2 : Pionniers et résidents</w:t>
            </w:r>
            <w:bookmarkEnd w:id="137"/>
            <w:bookmarkEnd w:id="138"/>
          </w:p>
          <w:p w14:paraId="6FD9C096" w14:textId="27555211" w:rsidR="00B8359D" w:rsidRPr="00C014C0" w:rsidRDefault="00B8359D" w:rsidP="00C014C0">
            <w:pPr>
              <w:jc w:val="both"/>
              <w:rPr>
                <w:highlight w:val="yellow"/>
              </w:rPr>
            </w:pPr>
            <w:r w:rsidRPr="006C7BD3">
              <w:rPr>
                <w:lang w:eastAsia="en-US"/>
              </w:rPr>
              <w:t xml:space="preserve">– </w:t>
            </w:r>
            <w:r w:rsidRPr="00C014C0">
              <w:rPr>
                <w:highlight w:val="yellow"/>
                <w:lang w:eastAsia="en-US"/>
              </w:rPr>
              <w:t>Années inclusives</w:t>
            </w:r>
            <w:r w:rsidRPr="006C7BD3">
              <w:rPr>
                <w:lang w:eastAsia="en-US"/>
              </w:rPr>
              <w:t xml:space="preserve">. </w:t>
            </w:r>
            <w:r w:rsidRPr="00C014C0">
              <w:rPr>
                <w:highlight w:val="green"/>
                <w:lang w:eastAsia="en-US"/>
              </w:rPr>
              <w:t xml:space="preserve">– </w:t>
            </w:r>
            <w:r w:rsidR="00C014C0" w:rsidRPr="00C014C0">
              <w:rPr>
                <w:highlight w:val="green"/>
                <w:lang w:eastAsia="en-US"/>
              </w:rPr>
              <w:t>6,</w:t>
            </w:r>
            <w:r w:rsidR="0017356B">
              <w:rPr>
                <w:highlight w:val="green"/>
                <w:lang w:eastAsia="en-US"/>
              </w:rPr>
              <w:t>6</w:t>
            </w:r>
            <w:r w:rsidR="00C014C0" w:rsidRPr="00C014C0">
              <w:rPr>
                <w:highlight w:val="green"/>
                <w:lang w:eastAsia="en-US"/>
              </w:rPr>
              <w:t xml:space="preserve"> cm</w:t>
            </w:r>
            <w:r w:rsidRPr="00C014C0">
              <w:rPr>
                <w:highlight w:val="green"/>
                <w:lang w:eastAsia="en-US"/>
              </w:rPr>
              <w:t xml:space="preserve"> de documents</w:t>
            </w:r>
            <w:r w:rsidR="00C014C0" w:rsidRPr="00C014C0">
              <w:rPr>
                <w:highlight w:val="green"/>
                <w:lang w:eastAsia="en-US"/>
              </w:rPr>
              <w:t xml:space="preserve"> textuels</w:t>
            </w:r>
            <w:r w:rsidR="00670BD7" w:rsidRPr="00C014C0">
              <w:rPr>
                <w:highlight w:val="green"/>
                <w:lang w:eastAsia="en-US"/>
              </w:rPr>
              <w:t xml:space="preserve">. – </w:t>
            </w:r>
            <w:r w:rsidR="00C014C0" w:rsidRPr="00C014C0">
              <w:rPr>
                <w:highlight w:val="green"/>
                <w:lang w:eastAsia="en-US"/>
              </w:rPr>
              <w:t>113</w:t>
            </w:r>
            <w:r w:rsidR="00670BD7" w:rsidRPr="00C014C0">
              <w:rPr>
                <w:highlight w:val="green"/>
                <w:lang w:eastAsia="en-US"/>
              </w:rPr>
              <w:t xml:space="preserve"> </w:t>
            </w:r>
            <w:proofErr w:type="gramStart"/>
            <w:r w:rsidR="00670BD7" w:rsidRPr="00C014C0">
              <w:rPr>
                <w:highlight w:val="green"/>
                <w:lang w:eastAsia="en-US"/>
              </w:rPr>
              <w:t>photographies;</w:t>
            </w:r>
            <w:proofErr w:type="gramEnd"/>
            <w:r w:rsidR="00670BD7" w:rsidRPr="00C014C0">
              <w:rPr>
                <w:highlight w:val="green"/>
                <w:lang w:eastAsia="en-US"/>
              </w:rPr>
              <w:t xml:space="preserve"> </w:t>
            </w:r>
            <w:r w:rsidR="00C014C0" w:rsidRPr="00C014C0">
              <w:rPr>
                <w:highlight w:val="green"/>
                <w:lang w:eastAsia="en-US"/>
              </w:rPr>
              <w:t xml:space="preserve">originales, numérisées, cartes postales ou montages, </w:t>
            </w:r>
            <w:proofErr w:type="spellStart"/>
            <w:r w:rsidR="00670BD7" w:rsidRPr="00C014C0">
              <w:rPr>
                <w:highlight w:val="green"/>
                <w:lang w:eastAsia="en-US"/>
              </w:rPr>
              <w:t>n&amp;b</w:t>
            </w:r>
            <w:proofErr w:type="spellEnd"/>
            <w:r w:rsidR="00670BD7" w:rsidRPr="00C014C0">
              <w:rPr>
                <w:highlight w:val="green"/>
                <w:lang w:eastAsia="en-US"/>
              </w:rPr>
              <w:t xml:space="preserve"> et </w:t>
            </w:r>
            <w:proofErr w:type="spellStart"/>
            <w:r w:rsidR="00670BD7" w:rsidRPr="00C014C0">
              <w:rPr>
                <w:highlight w:val="green"/>
                <w:lang w:eastAsia="en-US"/>
              </w:rPr>
              <w:t>coul</w:t>
            </w:r>
            <w:proofErr w:type="spellEnd"/>
            <w:r w:rsidR="00670BD7" w:rsidRPr="00C014C0">
              <w:rPr>
                <w:highlight w:val="green"/>
                <w:lang w:eastAsia="en-US"/>
              </w:rPr>
              <w:t xml:space="preserve">., </w:t>
            </w:r>
            <w:r w:rsidR="00AA1C87" w:rsidRPr="00C014C0">
              <w:rPr>
                <w:highlight w:val="green"/>
              </w:rPr>
              <w:t>20,4 x 50,1</w:t>
            </w:r>
            <w:r w:rsidR="00C014C0" w:rsidRPr="00C014C0">
              <w:rPr>
                <w:highlight w:val="green"/>
              </w:rPr>
              <w:t> </w:t>
            </w:r>
            <w:r w:rsidR="00AA1C87" w:rsidRPr="00C014C0">
              <w:rPr>
                <w:highlight w:val="green"/>
              </w:rPr>
              <w:t>cm</w:t>
            </w:r>
            <w:r w:rsidR="00AA1C87" w:rsidRPr="00C014C0">
              <w:rPr>
                <w:highlight w:val="green"/>
                <w:lang w:eastAsia="en-US"/>
              </w:rPr>
              <w:t xml:space="preserve">, </w:t>
            </w:r>
            <w:r w:rsidR="00670BD7" w:rsidRPr="00C014C0">
              <w:rPr>
                <w:highlight w:val="green"/>
                <w:lang w:eastAsia="en-US"/>
              </w:rPr>
              <w:t>24 x 40 cm et plus petit</w:t>
            </w:r>
            <w:r w:rsidR="000B3069" w:rsidRPr="00C014C0">
              <w:rPr>
                <w:highlight w:val="green"/>
                <w:lang w:eastAsia="en-US"/>
              </w:rPr>
              <w:t xml:space="preserve">. </w:t>
            </w:r>
            <w:r w:rsidR="000B3069" w:rsidRPr="00C014C0">
              <w:rPr>
                <w:highlight w:val="green"/>
              </w:rPr>
              <w:t xml:space="preserve">– </w:t>
            </w:r>
            <w:r w:rsidR="00C62A1F" w:rsidRPr="00C014C0">
              <w:rPr>
                <w:highlight w:val="green"/>
              </w:rPr>
              <w:t>1009</w:t>
            </w:r>
            <w:r w:rsidR="000B3069" w:rsidRPr="00C014C0">
              <w:rPr>
                <w:highlight w:val="green"/>
              </w:rPr>
              <w:t xml:space="preserve"> </w:t>
            </w:r>
            <w:proofErr w:type="gramStart"/>
            <w:r w:rsidR="000B3069" w:rsidRPr="00C014C0">
              <w:rPr>
                <w:highlight w:val="green"/>
              </w:rPr>
              <w:t>négatifs;</w:t>
            </w:r>
            <w:proofErr w:type="gramEnd"/>
            <w:r w:rsidR="000B3069" w:rsidRPr="00C014C0">
              <w:rPr>
                <w:highlight w:val="green"/>
              </w:rPr>
              <w:t xml:space="preserve"> </w:t>
            </w:r>
            <w:proofErr w:type="spellStart"/>
            <w:r w:rsidR="000B3069" w:rsidRPr="00C014C0">
              <w:rPr>
                <w:highlight w:val="green"/>
              </w:rPr>
              <w:t>coul</w:t>
            </w:r>
            <w:proofErr w:type="spellEnd"/>
            <w:r w:rsidR="000B3069" w:rsidRPr="00C014C0">
              <w:rPr>
                <w:highlight w:val="green"/>
              </w:rPr>
              <w:t>., 3 x 3 cm</w:t>
            </w:r>
            <w:r w:rsidR="00C014C0" w:rsidRPr="00C014C0">
              <w:rPr>
                <w:highlight w:val="green"/>
              </w:rPr>
              <w:t xml:space="preserve"> </w:t>
            </w:r>
            <w:r w:rsidR="00F755CB" w:rsidRPr="00C014C0">
              <w:rPr>
                <w:highlight w:val="green"/>
                <w:lang w:eastAsia="en-US"/>
              </w:rPr>
              <w:t>(2</w:t>
            </w:r>
            <w:r w:rsidR="0017356B">
              <w:rPr>
                <w:highlight w:val="green"/>
                <w:lang w:eastAsia="en-US"/>
              </w:rPr>
              <w:t>1</w:t>
            </w:r>
            <w:r w:rsidR="00F755CB" w:rsidRPr="00C014C0">
              <w:rPr>
                <w:highlight w:val="green"/>
                <w:lang w:eastAsia="en-US"/>
              </w:rPr>
              <w:t xml:space="preserve"> chemises</w:t>
            </w:r>
            <w:r w:rsidR="00F755CB">
              <w:rPr>
                <w:lang w:eastAsia="en-US"/>
              </w:rPr>
              <w:t>).</w:t>
            </w:r>
          </w:p>
          <w:p w14:paraId="0FBE3407" w14:textId="77777777" w:rsidR="00B8359D" w:rsidRPr="006C7BD3" w:rsidRDefault="00B8359D" w:rsidP="00B8359D">
            <w:pPr>
              <w:pStyle w:val="Standard"/>
              <w:rPr>
                <w:lang w:eastAsia="en-US"/>
              </w:rPr>
            </w:pPr>
          </w:p>
          <w:p w14:paraId="0EDEBC00" w14:textId="77777777" w:rsidR="00B8359D" w:rsidRPr="006C7BD3" w:rsidRDefault="00B8359D" w:rsidP="00B8359D">
            <w:pPr>
              <w:pStyle w:val="Standard"/>
              <w:rPr>
                <w:i/>
                <w:iCs/>
                <w:lang w:eastAsia="en-US"/>
              </w:rPr>
            </w:pPr>
            <w:r w:rsidRPr="006C7BD3">
              <w:rPr>
                <w:i/>
                <w:iCs/>
                <w:lang w:eastAsia="en-US"/>
              </w:rPr>
              <w:t>Portée et contenu :</w:t>
            </w:r>
          </w:p>
          <w:p w14:paraId="11DEFC1B" w14:textId="48CAD987" w:rsidR="00B8359D" w:rsidRPr="006C7BD3" w:rsidRDefault="00B8359D" w:rsidP="00B8359D">
            <w:pPr>
              <w:pStyle w:val="Standard"/>
            </w:pPr>
            <w:r w:rsidRPr="006C7BD3">
              <w:rPr>
                <w:lang w:eastAsia="en-US"/>
              </w:rPr>
              <w:t>Le dossier « </w:t>
            </w:r>
            <w:r w:rsidR="00F755CB">
              <w:rPr>
                <w:lang w:eastAsia="en-US"/>
              </w:rPr>
              <w:t>Pionniers et résidents</w:t>
            </w:r>
            <w:r w:rsidRPr="006C7BD3">
              <w:rPr>
                <w:lang w:eastAsia="en-US"/>
              </w:rPr>
              <w:t> » est constitué de...</w:t>
            </w:r>
          </w:p>
          <w:p w14:paraId="1A799228" w14:textId="6A6B5CE4" w:rsidR="00517E24" w:rsidRDefault="00517E24" w:rsidP="00517E24">
            <w:pPr>
              <w:pStyle w:val="Standard"/>
            </w:pPr>
          </w:p>
          <w:p w14:paraId="7912BEBE" w14:textId="4581CF34" w:rsidR="00CA729B" w:rsidRDefault="00CA729B" w:rsidP="00CA729B">
            <w:pPr>
              <w:pStyle w:val="Villes-FF1"/>
            </w:pPr>
            <w:r>
              <w:t xml:space="preserve">Don </w:t>
            </w:r>
            <w:proofErr w:type="spellStart"/>
            <w:r>
              <w:t>Carmelle</w:t>
            </w:r>
            <w:proofErr w:type="spellEnd"/>
            <w:r>
              <w:t xml:space="preserve"> Rousseau, 2017 :</w:t>
            </w:r>
          </w:p>
          <w:p w14:paraId="2962DF8A" w14:textId="77777777" w:rsidR="00CA729B" w:rsidRDefault="00CA729B">
            <w:pPr>
              <w:pStyle w:val="Standard"/>
              <w:numPr>
                <w:ilvl w:val="0"/>
                <w:numId w:val="23"/>
              </w:numPr>
            </w:pPr>
            <w:r>
              <w:t xml:space="preserve">Diplôme d’affiliation Adolphe Rousseau, grand-père de la donatrice et contrat de donation du lot 27 du rang </w:t>
            </w:r>
            <w:proofErr w:type="spellStart"/>
            <w:r>
              <w:t>Mistassibi</w:t>
            </w:r>
            <w:proofErr w:type="spellEnd"/>
            <w:r>
              <w:t xml:space="preserve"> canton Pelletier. – 1 document grand format; roulé. – 1906.</w:t>
            </w:r>
          </w:p>
          <w:p w14:paraId="6F338C86" w14:textId="77777777" w:rsidR="00670BD7" w:rsidRDefault="00670BD7" w:rsidP="00670BD7">
            <w:pPr>
              <w:pStyle w:val="Standard"/>
            </w:pPr>
          </w:p>
          <w:p w14:paraId="34C72DEB" w14:textId="367A1829" w:rsidR="00CA729B" w:rsidRDefault="00670BD7" w:rsidP="00670BD7">
            <w:pPr>
              <w:pStyle w:val="Villes-FF1"/>
            </w:pPr>
            <w:r>
              <w:t>Don Jean-Marie Bérubé :</w:t>
            </w:r>
          </w:p>
          <w:p w14:paraId="6167F1A3" w14:textId="7A246571" w:rsidR="00CA729B" w:rsidRDefault="00CA729B">
            <w:pPr>
              <w:pStyle w:val="Standard"/>
              <w:numPr>
                <w:ilvl w:val="0"/>
                <w:numId w:val="23"/>
              </w:numPr>
            </w:pPr>
            <w:r>
              <w:t>Famille Jean-Marie Bérubé et Rolande Boily</w:t>
            </w:r>
            <w:r w:rsidR="00670BD7">
              <w:t>, originaire de Dolbeau-Mistassini, et leurs ancêtres</w:t>
            </w:r>
            <w:r>
              <w:t>, à Roberval, Chambly</w:t>
            </w:r>
            <w:r w:rsidR="00670BD7">
              <w:t>, etc. – 0,1 cm. – 33 photos. – 1909-1959.</w:t>
            </w:r>
          </w:p>
          <w:p w14:paraId="5D739E46" w14:textId="77777777" w:rsidR="00CA729B" w:rsidRDefault="00CA729B" w:rsidP="00517E24">
            <w:pPr>
              <w:pStyle w:val="Standard"/>
            </w:pPr>
          </w:p>
          <w:p w14:paraId="33D77491" w14:textId="3EB77D0F" w:rsidR="008F6C38" w:rsidRDefault="008F6C38" w:rsidP="008F6C38">
            <w:pPr>
              <w:pStyle w:val="Villes-FF1"/>
            </w:pPr>
            <w:r>
              <w:t>Don Florent Tremblay, 2023 :</w:t>
            </w:r>
          </w:p>
          <w:p w14:paraId="327B2821" w14:textId="2781A44F" w:rsidR="00517E24" w:rsidRDefault="00517E24" w:rsidP="00517E24">
            <w:pPr>
              <w:pStyle w:val="Standard"/>
            </w:pPr>
            <w:r>
              <w:t xml:space="preserve">Un couple d’ancêtres de </w:t>
            </w:r>
            <w:r w:rsidR="00856F8C">
              <w:t xml:space="preserve">feu </w:t>
            </w:r>
            <w:r>
              <w:t>Adélard Tremblay</w:t>
            </w:r>
            <w:r w:rsidR="00856F8C">
              <w:t xml:space="preserve">, fils de Maurice Tremblay et de Palmina Cardin, de sa première épouse Clémence Bergeron, fille d’Elie Bergeron et d’Hélène Ouellet, </w:t>
            </w:r>
            <w:r>
              <w:t>de Dolbeau</w:t>
            </w:r>
            <w:r w:rsidR="009B210D">
              <w:t xml:space="preserve">, </w:t>
            </w:r>
            <w:proofErr w:type="spellStart"/>
            <w:r w:rsidR="009B210D">
              <w:t>Albanel</w:t>
            </w:r>
            <w:proofErr w:type="spellEnd"/>
            <w:r w:rsidR="009B210D">
              <w:t xml:space="preserve"> ou </w:t>
            </w:r>
            <w:r>
              <w:t>Mistassini.</w:t>
            </w:r>
            <w:r w:rsidR="003A0DEE">
              <w:t xml:space="preserve"> – Selon </w:t>
            </w:r>
            <w:r w:rsidR="00516313" w:rsidRPr="00516313">
              <w:t>K-ro Ménard</w:t>
            </w:r>
            <w:r w:rsidR="00516313">
              <w:t>, abonné Facebook, l</w:t>
            </w:r>
            <w:r w:rsidR="00516313" w:rsidRPr="00516313">
              <w:t xml:space="preserve">'homme sur la photographie </w:t>
            </w:r>
            <w:r w:rsidR="00516313">
              <w:t>serait</w:t>
            </w:r>
            <w:r w:rsidR="00516313" w:rsidRPr="00516313">
              <w:t xml:space="preserve"> Wenceslas Ouellet, père d'Hélène Ouellet, grand-père de l'épouse de M. Tremblay, soit Mme Clémence Bergeron. M. Wenceslas Ouellet est né à Baie-Saint-Paul en 1849, marié à Lydie Coudé (Cunningham) à </w:t>
            </w:r>
            <w:proofErr w:type="spellStart"/>
            <w:r w:rsidR="00516313" w:rsidRPr="00516313">
              <w:t>Bagotville</w:t>
            </w:r>
            <w:proofErr w:type="spellEnd"/>
            <w:r w:rsidR="00516313" w:rsidRPr="00516313">
              <w:t xml:space="preserve"> en 1873. Décédé en 1927. La dame à ses côtés serait donc Lydie Coudé, son épouse</w:t>
            </w:r>
            <w:r w:rsidR="003A0DEE">
              <w:t>.</w:t>
            </w:r>
            <w:r>
              <w:t xml:space="preserve"> – 1</w:t>
            </w:r>
            <w:r w:rsidR="008F6C38">
              <w:t> </w:t>
            </w:r>
            <w:r>
              <w:t xml:space="preserve">photographie; </w:t>
            </w:r>
            <w:proofErr w:type="spellStart"/>
            <w:r>
              <w:t>n&amp;b</w:t>
            </w:r>
            <w:proofErr w:type="spellEnd"/>
            <w:r>
              <w:t xml:space="preserve"> coloriée, 23 x 39 cm</w:t>
            </w:r>
            <w:r w:rsidR="0017356B">
              <w:t xml:space="preserve"> (grand format)</w:t>
            </w:r>
            <w:r>
              <w:t xml:space="preserve">, originale. – Don de M. Florent Tremblay, </w:t>
            </w:r>
            <w:r w:rsidR="003A0DEE">
              <w:t xml:space="preserve">neveu d’Adélard Tremblay, </w:t>
            </w:r>
            <w:r>
              <w:t>le 21 avril 2023.  </w:t>
            </w:r>
          </w:p>
          <w:p w14:paraId="074E6B89" w14:textId="77777777" w:rsidR="000B3069" w:rsidRDefault="000B3069" w:rsidP="00517E24">
            <w:pPr>
              <w:pStyle w:val="Standard"/>
            </w:pPr>
          </w:p>
          <w:p w14:paraId="5B229891" w14:textId="74D468A3" w:rsidR="000B3069" w:rsidRDefault="000B3069" w:rsidP="00C62A1F">
            <w:pPr>
              <w:pStyle w:val="Villes-FF1"/>
            </w:pPr>
            <w:r>
              <w:t xml:space="preserve">Don Robert Morris, </w:t>
            </w:r>
            <w:r w:rsidRPr="00C62A1F">
              <w:t>2019</w:t>
            </w:r>
            <w:r>
              <w:t> :</w:t>
            </w:r>
          </w:p>
          <w:p w14:paraId="274EF431" w14:textId="38B195C6" w:rsidR="000B3069" w:rsidRDefault="00C62A1F">
            <w:pPr>
              <w:pStyle w:val="Standard"/>
              <w:numPr>
                <w:ilvl w:val="0"/>
                <w:numId w:val="23"/>
              </w:numPr>
            </w:pPr>
            <w:r>
              <w:t>Félix Morris/Mauri, ayant fait partie de l’armée; portrait de c</w:t>
            </w:r>
            <w:r w:rsidR="000B3069">
              <w:t xml:space="preserve">ouple </w:t>
            </w:r>
            <w:r>
              <w:t>et famille au Nouveau-Brunswick. – s.d. – 2 photos.</w:t>
            </w:r>
          </w:p>
          <w:p w14:paraId="61794AC6" w14:textId="46896772" w:rsidR="00E34B0F" w:rsidRDefault="00E34B0F" w:rsidP="00517E24">
            <w:pPr>
              <w:pStyle w:val="Standard"/>
            </w:pPr>
          </w:p>
          <w:p w14:paraId="205260A0" w14:textId="330A3376" w:rsidR="008F6C38" w:rsidRDefault="008F6C38" w:rsidP="008F6C38">
            <w:pPr>
              <w:pStyle w:val="Villes-FF1"/>
            </w:pPr>
            <w:r>
              <w:t>Don Michel Bergeron, 2024 :</w:t>
            </w:r>
          </w:p>
          <w:p w14:paraId="2D4A1979" w14:textId="0A2F848A" w:rsidR="00E34B0F" w:rsidRDefault="00E34B0F">
            <w:pPr>
              <w:pStyle w:val="Standard"/>
              <w:numPr>
                <w:ilvl w:val="0"/>
                <w:numId w:val="5"/>
              </w:numPr>
              <w:rPr>
                <w:lang w:eastAsia="en-US"/>
              </w:rPr>
            </w:pPr>
            <w:hyperlink r:id="rId8" w:history="1">
              <w:r w:rsidRPr="00E34B0F">
                <w:rPr>
                  <w:rStyle w:val="Lienhypertexte"/>
                  <w:color w:val="auto"/>
                  <w:u w:val="none"/>
                  <w:lang w:eastAsia="en-US"/>
                </w:rPr>
                <w:t>Famille, maison et chalet d’Adélard Gagnon, Dolbeau</w:t>
              </w:r>
            </w:hyperlink>
            <w:r w:rsidRPr="00E34B0F">
              <w:rPr>
                <w:lang w:eastAsia="en-US"/>
              </w:rPr>
              <w:t xml:space="preserve">. </w:t>
            </w:r>
            <w:r>
              <w:rPr>
                <w:lang w:eastAsia="en-US"/>
              </w:rPr>
              <w:t>– 6</w:t>
            </w:r>
            <w:r w:rsidR="006B05E5">
              <w:rPr>
                <w:lang w:eastAsia="en-US"/>
              </w:rPr>
              <w:t> </w:t>
            </w:r>
            <w:r>
              <w:rPr>
                <w:lang w:eastAsia="en-US"/>
              </w:rPr>
              <w:t>photographies numérisées. –</w:t>
            </w:r>
            <w:r w:rsidR="006B05E5">
              <w:rPr>
                <w:lang w:eastAsia="en-US"/>
              </w:rPr>
              <w:t xml:space="preserve"> </w:t>
            </w:r>
            <w:r>
              <w:rPr>
                <w:lang w:eastAsia="en-US"/>
              </w:rPr>
              <w:t>s.d. – Don de Michel Bergeron, 18 mars 20</w:t>
            </w:r>
            <w:r w:rsidR="006B05E5">
              <w:rPr>
                <w:lang w:eastAsia="en-US"/>
              </w:rPr>
              <w:t>24</w:t>
            </w:r>
            <w:r>
              <w:rPr>
                <w:lang w:eastAsia="en-US"/>
              </w:rPr>
              <w:t xml:space="preserve"> (voir aussi « Chantiers J. Adélard Gagnon »)</w:t>
            </w:r>
            <w:r w:rsidR="006B05E5">
              <w:rPr>
                <w:lang w:eastAsia="en-US"/>
              </w:rPr>
              <w:t>.</w:t>
            </w:r>
          </w:p>
          <w:p w14:paraId="14EF8E74" w14:textId="472B80D9" w:rsidR="00E34B0F" w:rsidRDefault="00E34B0F" w:rsidP="00E34B0F">
            <w:pPr>
              <w:pStyle w:val="Villes-FF1"/>
            </w:pPr>
          </w:p>
          <w:p w14:paraId="6AFAE08B" w14:textId="0075E972" w:rsidR="004B0638" w:rsidRDefault="008F6C38" w:rsidP="004B0638">
            <w:pPr>
              <w:pStyle w:val="Villes-FF1"/>
            </w:pPr>
            <w:r>
              <w:t xml:space="preserve">Don famille </w:t>
            </w:r>
            <w:r w:rsidR="004B0638">
              <w:t>Reine Richard</w:t>
            </w:r>
            <w:r>
              <w:t>, 2024</w:t>
            </w:r>
            <w:r w:rsidR="004B0638">
              <w:t> :</w:t>
            </w:r>
          </w:p>
          <w:p w14:paraId="56596E61" w14:textId="4EC424BF" w:rsidR="00011546" w:rsidRDefault="00011546">
            <w:pPr>
              <w:pStyle w:val="Sansinterligne"/>
              <w:numPr>
                <w:ilvl w:val="0"/>
                <w:numId w:val="5"/>
              </w:numPr>
              <w:rPr>
                <w:rFonts w:ascii="Times New Roman" w:hAnsi="Times New Roman"/>
                <w:sz w:val="24"/>
              </w:rPr>
            </w:pPr>
            <w:r>
              <w:rPr>
                <w:rFonts w:ascii="Times New Roman" w:hAnsi="Times New Roman"/>
                <w:sz w:val="24"/>
              </w:rPr>
              <w:t>Généalogie Reine Richard. – [2012]. – 3 cm de documents textuels</w:t>
            </w:r>
            <w:r w:rsidR="000B3069">
              <w:rPr>
                <w:rFonts w:ascii="Times New Roman" w:hAnsi="Times New Roman"/>
                <w:sz w:val="24"/>
              </w:rPr>
              <w:t xml:space="preserve"> (1 chemise)</w:t>
            </w:r>
            <w:r>
              <w:rPr>
                <w:rFonts w:ascii="Times New Roman" w:hAnsi="Times New Roman"/>
                <w:sz w:val="24"/>
              </w:rPr>
              <w:t>.</w:t>
            </w:r>
          </w:p>
          <w:p w14:paraId="0C11F2CE" w14:textId="77777777" w:rsidR="005A7A44" w:rsidRDefault="005A7A44">
            <w:pPr>
              <w:pStyle w:val="Sansinterligne"/>
              <w:numPr>
                <w:ilvl w:val="0"/>
                <w:numId w:val="5"/>
              </w:numPr>
              <w:rPr>
                <w:rFonts w:ascii="Times New Roman" w:hAnsi="Times New Roman"/>
                <w:sz w:val="24"/>
              </w:rPr>
            </w:pPr>
            <w:r w:rsidRPr="00011546">
              <w:rPr>
                <w:rFonts w:ascii="Times New Roman" w:hAnsi="Times New Roman"/>
                <w:sz w:val="24"/>
              </w:rPr>
              <w:t>Souve</w:t>
            </w:r>
            <w:r>
              <w:rPr>
                <w:rFonts w:ascii="Times New Roman" w:hAnsi="Times New Roman"/>
                <w:sz w:val="24"/>
              </w:rPr>
              <w:t>nirs familiaux et ancêtres Reine Richard. – 2012. – 1 cm de documents textuels. – 1938-1984. – 6 montages-</w:t>
            </w:r>
            <w:proofErr w:type="gramStart"/>
            <w:r>
              <w:rPr>
                <w:rFonts w:ascii="Times New Roman" w:hAnsi="Times New Roman"/>
                <w:sz w:val="24"/>
              </w:rPr>
              <w:t>photo;</w:t>
            </w:r>
            <w:proofErr w:type="gramEnd"/>
            <w:r>
              <w:rPr>
                <w:rFonts w:ascii="Times New Roman" w:hAnsi="Times New Roman"/>
                <w:sz w:val="24"/>
              </w:rPr>
              <w:t xml:space="preserve"> </w:t>
            </w:r>
            <w:proofErr w:type="spellStart"/>
            <w:r>
              <w:rPr>
                <w:rFonts w:ascii="Times New Roman" w:hAnsi="Times New Roman"/>
                <w:sz w:val="24"/>
              </w:rPr>
              <w:t>coul</w:t>
            </w:r>
            <w:proofErr w:type="spellEnd"/>
            <w:r>
              <w:rPr>
                <w:rFonts w:ascii="Times New Roman" w:hAnsi="Times New Roman"/>
                <w:sz w:val="24"/>
              </w:rPr>
              <w:t xml:space="preserve">. (1 chemise). </w:t>
            </w:r>
          </w:p>
          <w:p w14:paraId="7D4D60DF" w14:textId="77777777" w:rsidR="006E08AD" w:rsidRDefault="006E08AD" w:rsidP="006E08AD">
            <w:pPr>
              <w:pStyle w:val="Sansinterligne"/>
              <w:rPr>
                <w:rFonts w:ascii="Times New Roman" w:hAnsi="Times New Roman"/>
                <w:sz w:val="24"/>
              </w:rPr>
            </w:pPr>
          </w:p>
          <w:p w14:paraId="1DF78811" w14:textId="1DEF87C8" w:rsidR="00AA1C87" w:rsidRDefault="00AA1C87" w:rsidP="00AA1C87">
            <w:pPr>
              <w:pStyle w:val="Villes-FF1"/>
            </w:pPr>
            <w:r>
              <w:t>Don Céline Harvey, 2022 :</w:t>
            </w:r>
          </w:p>
          <w:p w14:paraId="2493A624" w14:textId="59A691ED" w:rsidR="00AA1C87" w:rsidRDefault="00AA1C87">
            <w:pPr>
              <w:pStyle w:val="Sansinterligne"/>
              <w:numPr>
                <w:ilvl w:val="0"/>
                <w:numId w:val="26"/>
              </w:numPr>
              <w:rPr>
                <w:rFonts w:ascii="Times New Roman" w:hAnsi="Times New Roman"/>
                <w:sz w:val="24"/>
              </w:rPr>
            </w:pPr>
            <w:r>
              <w:rPr>
                <w:rFonts w:ascii="Times New Roman" w:hAnsi="Times New Roman"/>
                <w:sz w:val="24"/>
              </w:rPr>
              <w:t xml:space="preserve">Groupe de personnes devant une église, lieu inconnu, dont Antoine Harvey et Louis Harvey, les enfants de Pierre et </w:t>
            </w:r>
            <w:proofErr w:type="spellStart"/>
            <w:r>
              <w:rPr>
                <w:rFonts w:ascii="Times New Roman" w:hAnsi="Times New Roman"/>
                <w:sz w:val="24"/>
              </w:rPr>
              <w:t>Alphéda</w:t>
            </w:r>
            <w:proofErr w:type="spellEnd"/>
            <w:r>
              <w:rPr>
                <w:rFonts w:ascii="Times New Roman" w:hAnsi="Times New Roman"/>
                <w:sz w:val="24"/>
              </w:rPr>
              <w:t xml:space="preserve"> Harvey, de Mistassini. – [195</w:t>
            </w:r>
            <w:proofErr w:type="gramStart"/>
            <w:r>
              <w:rPr>
                <w:rFonts w:ascii="Times New Roman" w:hAnsi="Times New Roman"/>
                <w:sz w:val="24"/>
              </w:rPr>
              <w:t>-]-</w:t>
            </w:r>
            <w:proofErr w:type="gramEnd"/>
            <w:r>
              <w:rPr>
                <w:rFonts w:ascii="Times New Roman" w:hAnsi="Times New Roman"/>
                <w:sz w:val="24"/>
              </w:rPr>
              <w:t xml:space="preserve">[196-]. – 1 photo grand </w:t>
            </w:r>
            <w:proofErr w:type="gramStart"/>
            <w:r>
              <w:rPr>
                <w:rFonts w:ascii="Times New Roman" w:hAnsi="Times New Roman"/>
                <w:sz w:val="24"/>
              </w:rPr>
              <w:t>format;</w:t>
            </w:r>
            <w:proofErr w:type="gramEnd"/>
            <w:r>
              <w:rPr>
                <w:rFonts w:ascii="Times New Roman" w:hAnsi="Times New Roman"/>
                <w:sz w:val="24"/>
              </w:rPr>
              <w:t xml:space="preserve"> </w:t>
            </w:r>
            <w:proofErr w:type="spellStart"/>
            <w:r>
              <w:rPr>
                <w:rFonts w:ascii="Times New Roman" w:hAnsi="Times New Roman"/>
                <w:sz w:val="24"/>
              </w:rPr>
              <w:t>n&amp;b</w:t>
            </w:r>
            <w:proofErr w:type="spellEnd"/>
            <w:r>
              <w:rPr>
                <w:rFonts w:ascii="Times New Roman" w:hAnsi="Times New Roman"/>
                <w:sz w:val="24"/>
              </w:rPr>
              <w:t>, roulée, 20,4 x 50,1 cm.</w:t>
            </w:r>
          </w:p>
          <w:p w14:paraId="1D33B8FE" w14:textId="77777777" w:rsidR="00AA1C87" w:rsidRDefault="00AA1C87" w:rsidP="006E08AD">
            <w:pPr>
              <w:pStyle w:val="Sansinterligne"/>
              <w:rPr>
                <w:rFonts w:ascii="Times New Roman" w:hAnsi="Times New Roman"/>
                <w:sz w:val="24"/>
              </w:rPr>
            </w:pPr>
          </w:p>
          <w:p w14:paraId="1C8A51E3" w14:textId="258893C5" w:rsidR="006E08AD" w:rsidRDefault="006E08AD" w:rsidP="006E08AD">
            <w:pPr>
              <w:pStyle w:val="Villes-FF1"/>
            </w:pPr>
            <w:r>
              <w:t xml:space="preserve">Don Placide Allard : </w:t>
            </w:r>
          </w:p>
          <w:p w14:paraId="70A94D53" w14:textId="027ADEA4" w:rsidR="000B3069" w:rsidRDefault="000B3069">
            <w:pPr>
              <w:pStyle w:val="Paragraphedeliste"/>
              <w:numPr>
                <w:ilvl w:val="0"/>
                <w:numId w:val="16"/>
              </w:numPr>
            </w:pPr>
            <w:r>
              <w:t>Famille Allard, fêtes familiales et v</w:t>
            </w:r>
            <w:r w:rsidR="005E0DAB" w:rsidRPr="000B3069">
              <w:t xml:space="preserve">acances </w:t>
            </w:r>
            <w:r>
              <w:t>(Montréal, stade olympique,</w:t>
            </w:r>
            <w:r w:rsidR="00C62A1F">
              <w:t xml:space="preserve"> visite au zoo, bateau Dolbeau,</w:t>
            </w:r>
            <w:r>
              <w:t xml:space="preserve"> et autres). </w:t>
            </w:r>
            <w:r w:rsidR="005E0DAB" w:rsidRPr="000B3069">
              <w:t xml:space="preserve">– </w:t>
            </w:r>
            <w:r w:rsidR="00C62A1F">
              <w:t>1009</w:t>
            </w:r>
            <w:r>
              <w:t> </w:t>
            </w:r>
            <w:proofErr w:type="gramStart"/>
            <w:r w:rsidR="005E0DAB" w:rsidRPr="000B3069">
              <w:t>négatifs;</w:t>
            </w:r>
            <w:proofErr w:type="gramEnd"/>
            <w:r w:rsidR="005E0DAB" w:rsidRPr="000B3069">
              <w:t xml:space="preserve"> </w:t>
            </w:r>
            <w:proofErr w:type="spellStart"/>
            <w:r w:rsidR="005E0DAB" w:rsidRPr="000B3069">
              <w:t>coul</w:t>
            </w:r>
            <w:proofErr w:type="spellEnd"/>
            <w:r w:rsidR="005E0DAB" w:rsidRPr="000B3069">
              <w:t>.</w:t>
            </w:r>
            <w:r w:rsidRPr="000B3069">
              <w:t>, 3 x 3 cm</w:t>
            </w:r>
            <w:r w:rsidR="00C62A1F">
              <w:t xml:space="preserve"> (5 chemises)</w:t>
            </w:r>
            <w:r w:rsidRPr="000B3069">
              <w:t>.</w:t>
            </w:r>
            <w:r>
              <w:t xml:space="preserve"> </w:t>
            </w:r>
          </w:p>
          <w:p w14:paraId="2F466360" w14:textId="18013143" w:rsidR="006E08AD" w:rsidRDefault="000B3069">
            <w:pPr>
              <w:pStyle w:val="Paragraphedeliste"/>
              <w:numPr>
                <w:ilvl w:val="0"/>
                <w:numId w:val="16"/>
              </w:numPr>
            </w:pPr>
            <w:r>
              <w:t>Article concernant Placide Allard. – 1 page (imprimée, web).</w:t>
            </w:r>
          </w:p>
          <w:p w14:paraId="73447DD2" w14:textId="45F5460F" w:rsidR="003D0C5C" w:rsidRDefault="003D0C5C">
            <w:pPr>
              <w:pStyle w:val="Paragraphedeliste"/>
              <w:numPr>
                <w:ilvl w:val="0"/>
                <w:numId w:val="16"/>
              </w:numPr>
            </w:pPr>
            <w:r>
              <w:t xml:space="preserve">Témoignage de Placide Allard. – 1 page (manuscrite). </w:t>
            </w:r>
          </w:p>
          <w:p w14:paraId="300BE141" w14:textId="77777777" w:rsidR="00C62A1F" w:rsidRDefault="00C62A1F" w:rsidP="00C62A1F"/>
          <w:p w14:paraId="381060A5" w14:textId="790C937D" w:rsidR="00C62A1F" w:rsidRDefault="00C62A1F" w:rsidP="00C62A1F">
            <w:pPr>
              <w:pStyle w:val="Villes-FF1"/>
            </w:pPr>
            <w:r>
              <w:t>Famille Matte (Ste-Marguerite-Marie) :</w:t>
            </w:r>
          </w:p>
          <w:p w14:paraId="2AF93C9D" w14:textId="4C8A128D" w:rsidR="00C62A1F" w:rsidRDefault="00C62A1F">
            <w:pPr>
              <w:pStyle w:val="Paragraphedeliste"/>
              <w:numPr>
                <w:ilvl w:val="0"/>
                <w:numId w:val="25"/>
              </w:numPr>
            </w:pPr>
            <w:r>
              <w:t xml:space="preserve">Biographie Alfred Matte. – 1 page. </w:t>
            </w:r>
          </w:p>
          <w:p w14:paraId="78FF359A" w14:textId="58CC4866" w:rsidR="00C62A1F" w:rsidRDefault="00C62A1F">
            <w:pPr>
              <w:pStyle w:val="Paragraphedeliste"/>
              <w:numPr>
                <w:ilvl w:val="0"/>
                <w:numId w:val="25"/>
              </w:numPr>
            </w:pPr>
            <w:r>
              <w:t xml:space="preserve">Certificat </w:t>
            </w:r>
            <w:proofErr w:type="spellStart"/>
            <w:r>
              <w:t>Department</w:t>
            </w:r>
            <w:proofErr w:type="spellEnd"/>
            <w:r>
              <w:t xml:space="preserve"> of Marine &amp; </w:t>
            </w:r>
            <w:proofErr w:type="spellStart"/>
            <w:r>
              <w:t>Fisheries</w:t>
            </w:r>
            <w:proofErr w:type="spellEnd"/>
            <w:r>
              <w:t xml:space="preserve">, Joseph Matte. – 1922. – 1 copie. </w:t>
            </w:r>
          </w:p>
          <w:p w14:paraId="21A86978" w14:textId="77777777" w:rsidR="003D0C5C" w:rsidRDefault="003D0C5C" w:rsidP="003D0C5C"/>
          <w:p w14:paraId="2F0E5510" w14:textId="4E2AB552" w:rsidR="003D0C5C" w:rsidRDefault="003D0C5C" w:rsidP="003D0C5C">
            <w:pPr>
              <w:pStyle w:val="Villes-FF1"/>
            </w:pPr>
            <w:r>
              <w:lastRenderedPageBreak/>
              <w:t>Don Carmen Giguère :</w:t>
            </w:r>
          </w:p>
          <w:p w14:paraId="2073C83B" w14:textId="49512671" w:rsidR="003D0C5C" w:rsidRPr="000B3069" w:rsidRDefault="003D0C5C">
            <w:pPr>
              <w:pStyle w:val="Paragraphedeliste"/>
              <w:numPr>
                <w:ilvl w:val="0"/>
                <w:numId w:val="28"/>
              </w:numPr>
            </w:pPr>
            <w:r>
              <w:t>Témoignage de Carmen Giguère à propos d’Antonin Giguère, et portrait d’Antonin (photocopie). – 1 page.</w:t>
            </w:r>
          </w:p>
          <w:p w14:paraId="115E4E2A" w14:textId="77777777" w:rsidR="00B8359D" w:rsidRDefault="00B8359D" w:rsidP="00B8359D">
            <w:pPr>
              <w:pStyle w:val="Standard"/>
              <w:rPr>
                <w:lang w:eastAsia="en-US"/>
              </w:rPr>
            </w:pPr>
          </w:p>
          <w:p w14:paraId="3E2055D6" w14:textId="5A6C3A49" w:rsidR="00695D7A" w:rsidRDefault="00695D7A" w:rsidP="00695D7A">
            <w:pPr>
              <w:pStyle w:val="Villes-FF1"/>
              <w:rPr>
                <w:lang w:eastAsia="en-US"/>
              </w:rPr>
            </w:pPr>
            <w:r>
              <w:rPr>
                <w:lang w:eastAsia="en-US"/>
              </w:rPr>
              <w:t>Dons inconnus </w:t>
            </w:r>
            <w:r w:rsidR="00EE3591">
              <w:rPr>
                <w:lang w:eastAsia="en-US"/>
              </w:rPr>
              <w:t xml:space="preserve">(Dolbeau) </w:t>
            </w:r>
            <w:r>
              <w:rPr>
                <w:lang w:eastAsia="en-US"/>
              </w:rPr>
              <w:t>:</w:t>
            </w:r>
          </w:p>
          <w:p w14:paraId="374B5885" w14:textId="7F4DD870" w:rsidR="00695D7A" w:rsidRDefault="00695D7A">
            <w:pPr>
              <w:pStyle w:val="Standard"/>
              <w:numPr>
                <w:ilvl w:val="0"/>
                <w:numId w:val="16"/>
              </w:numPr>
              <w:rPr>
                <w:lang w:eastAsia="en-US"/>
              </w:rPr>
            </w:pPr>
            <w:r>
              <w:rPr>
                <w:lang w:eastAsia="en-US"/>
              </w:rPr>
              <w:t xml:space="preserve">Famille Paul Spence, député. – 1 carte postale (de campagne). </w:t>
            </w:r>
          </w:p>
          <w:p w14:paraId="7358D2D1" w14:textId="41EF0738" w:rsidR="00695D7A" w:rsidRDefault="00695D7A">
            <w:pPr>
              <w:pStyle w:val="Standard"/>
              <w:numPr>
                <w:ilvl w:val="0"/>
                <w:numId w:val="16"/>
              </w:numPr>
              <w:rPr>
                <w:lang w:eastAsia="en-US"/>
              </w:rPr>
            </w:pPr>
            <w:r>
              <w:rPr>
                <w:lang w:eastAsia="en-US"/>
              </w:rPr>
              <w:t xml:space="preserve">Le maire Raoul Coulombe, Philippe Simard, Jeffrey Laprise, Clément St-Pierre, Georges Villeneuve. – [1963]. – 2 photos. </w:t>
            </w:r>
          </w:p>
          <w:p w14:paraId="03E8F617" w14:textId="3C199C53" w:rsidR="00695D7A" w:rsidRDefault="00695D7A">
            <w:pPr>
              <w:pStyle w:val="Standard"/>
              <w:numPr>
                <w:ilvl w:val="0"/>
                <w:numId w:val="16"/>
              </w:numPr>
              <w:rPr>
                <w:lang w:eastAsia="en-US"/>
              </w:rPr>
            </w:pPr>
            <w:r>
              <w:rPr>
                <w:lang w:eastAsia="en-US"/>
              </w:rPr>
              <w:t>Banquet des travailleurs du magasin A.L. Green, Dolbeau. – s.d. – 1 photo.</w:t>
            </w:r>
          </w:p>
          <w:p w14:paraId="76A7C32B" w14:textId="1D1FA43B" w:rsidR="00695D7A" w:rsidRDefault="00695D7A">
            <w:pPr>
              <w:pStyle w:val="Standard"/>
              <w:numPr>
                <w:ilvl w:val="0"/>
                <w:numId w:val="16"/>
              </w:numPr>
              <w:rPr>
                <w:lang w:eastAsia="en-US"/>
              </w:rPr>
            </w:pPr>
            <w:r>
              <w:rPr>
                <w:lang w:eastAsia="en-US"/>
              </w:rPr>
              <w:t xml:space="preserve">Banquet de la compagnie au Centre civique. – </w:t>
            </w:r>
            <w:r w:rsidR="00C62A1F">
              <w:rPr>
                <w:lang w:eastAsia="en-US"/>
              </w:rPr>
              <w:t>A</w:t>
            </w:r>
            <w:r>
              <w:rPr>
                <w:lang w:eastAsia="en-US"/>
              </w:rPr>
              <w:t xml:space="preserve">vant 1970. – 2 photos. </w:t>
            </w:r>
          </w:p>
          <w:p w14:paraId="270C7EBF" w14:textId="52733E46" w:rsidR="00695D7A" w:rsidRDefault="00695D7A">
            <w:pPr>
              <w:pStyle w:val="Standard"/>
              <w:numPr>
                <w:ilvl w:val="0"/>
                <w:numId w:val="16"/>
              </w:numPr>
              <w:rPr>
                <w:lang w:eastAsia="en-US"/>
              </w:rPr>
            </w:pPr>
            <w:r>
              <w:rPr>
                <w:lang w:eastAsia="en-US"/>
              </w:rPr>
              <w:t xml:space="preserve">Tournage avec Roméo Grenier, Roméo Dessureault, François Tremblay, Rosaire M., Jean-M. Larouche. – 1 photo. </w:t>
            </w:r>
          </w:p>
          <w:p w14:paraId="6F543029" w14:textId="4B029C5F" w:rsidR="00695D7A" w:rsidRDefault="00695D7A">
            <w:pPr>
              <w:pStyle w:val="Standard"/>
              <w:numPr>
                <w:ilvl w:val="0"/>
                <w:numId w:val="16"/>
              </w:numPr>
              <w:rPr>
                <w:lang w:eastAsia="en-US"/>
              </w:rPr>
            </w:pPr>
            <w:r>
              <w:rPr>
                <w:lang w:eastAsia="en-US"/>
              </w:rPr>
              <w:t>Groupe d’enfants</w:t>
            </w:r>
            <w:r w:rsidR="00C62A1F">
              <w:rPr>
                <w:lang w:eastAsia="en-US"/>
              </w:rPr>
              <w:t xml:space="preserve"> dont Josée Brassard</w:t>
            </w:r>
            <w:r>
              <w:rPr>
                <w:lang w:eastAsia="en-US"/>
              </w:rPr>
              <w:t>. – 1 photo.</w:t>
            </w:r>
          </w:p>
          <w:p w14:paraId="7D3ECBEA" w14:textId="105E20EF" w:rsidR="00695D7A" w:rsidRDefault="00695D7A">
            <w:pPr>
              <w:pStyle w:val="Standard"/>
              <w:numPr>
                <w:ilvl w:val="0"/>
                <w:numId w:val="16"/>
              </w:numPr>
              <w:rPr>
                <w:lang w:eastAsia="en-US"/>
              </w:rPr>
            </w:pPr>
            <w:r>
              <w:rPr>
                <w:lang w:eastAsia="en-US"/>
              </w:rPr>
              <w:t xml:space="preserve">Pierre Melnick devant sa maison. – 1928. – 1 photo. </w:t>
            </w:r>
          </w:p>
          <w:p w14:paraId="1619DE47" w14:textId="13E1036D" w:rsidR="00695D7A" w:rsidRDefault="00695D7A">
            <w:pPr>
              <w:pStyle w:val="Standard"/>
              <w:numPr>
                <w:ilvl w:val="0"/>
                <w:numId w:val="16"/>
              </w:numPr>
              <w:rPr>
                <w:lang w:eastAsia="en-US"/>
              </w:rPr>
            </w:pPr>
            <w:r>
              <w:rPr>
                <w:lang w:eastAsia="en-US"/>
              </w:rPr>
              <w:t>Monique Dubreuil, boulevard Wallberg, Dolbeau. – [194-]. – 1 photo.</w:t>
            </w:r>
          </w:p>
          <w:p w14:paraId="638FC109" w14:textId="761D0683" w:rsidR="00830D92" w:rsidRDefault="00830D92">
            <w:pPr>
              <w:pStyle w:val="Standard"/>
              <w:numPr>
                <w:ilvl w:val="0"/>
                <w:numId w:val="16"/>
              </w:numPr>
              <w:rPr>
                <w:lang w:eastAsia="en-US"/>
              </w:rPr>
            </w:pPr>
            <w:r>
              <w:rPr>
                <w:lang w:eastAsia="en-US"/>
              </w:rPr>
              <w:t xml:space="preserve">Mariage Claude Gagnon et Geneviève Sauvageau. – 1 photo. </w:t>
            </w:r>
          </w:p>
          <w:p w14:paraId="763E0BF0" w14:textId="64581CAF" w:rsidR="003D0C5C" w:rsidRDefault="003D0C5C">
            <w:pPr>
              <w:pStyle w:val="Standard"/>
              <w:numPr>
                <w:ilvl w:val="0"/>
                <w:numId w:val="16"/>
              </w:numPr>
              <w:rPr>
                <w:lang w:eastAsia="en-US"/>
              </w:rPr>
            </w:pPr>
            <w:r>
              <w:rPr>
                <w:lang w:eastAsia="en-US"/>
              </w:rPr>
              <w:t>St</w:t>
            </w:r>
            <w:r w:rsidR="00C014C0">
              <w:rPr>
                <w:lang w:eastAsia="en-US"/>
              </w:rPr>
              <w:t xml:space="preserve">atistiques démographiques Dolbeau. – 1976. – 0,2 cm. </w:t>
            </w:r>
          </w:p>
          <w:p w14:paraId="44EBB5CE" w14:textId="5191B282" w:rsidR="00C014C0" w:rsidRDefault="00C014C0">
            <w:pPr>
              <w:pStyle w:val="Standard"/>
              <w:numPr>
                <w:ilvl w:val="0"/>
                <w:numId w:val="16"/>
              </w:numPr>
              <w:rPr>
                <w:lang w:eastAsia="en-US"/>
              </w:rPr>
            </w:pPr>
            <w:r>
              <w:rPr>
                <w:lang w:eastAsia="en-US"/>
              </w:rPr>
              <w:t>Recensements Dolbeau. – 1929, 1933. – 1,1 cm.</w:t>
            </w:r>
          </w:p>
          <w:p w14:paraId="3E3F9C4F" w14:textId="77777777" w:rsidR="00EE3591" w:rsidRDefault="00EE3591" w:rsidP="00EE3591">
            <w:pPr>
              <w:pStyle w:val="Standard"/>
              <w:rPr>
                <w:lang w:eastAsia="en-US"/>
              </w:rPr>
            </w:pPr>
          </w:p>
          <w:p w14:paraId="594275B0" w14:textId="1848134A" w:rsidR="00EE3591" w:rsidRDefault="00EE3591" w:rsidP="00EE3591">
            <w:pPr>
              <w:pStyle w:val="Villes-FF1"/>
              <w:rPr>
                <w:lang w:eastAsia="en-US"/>
              </w:rPr>
            </w:pPr>
            <w:r>
              <w:rPr>
                <w:lang w:eastAsia="en-US"/>
              </w:rPr>
              <w:t>Dons inconnus (Mistassini) :</w:t>
            </w:r>
          </w:p>
          <w:p w14:paraId="72D0F49F" w14:textId="58E9F016" w:rsidR="00EE3591" w:rsidRDefault="00EE3591">
            <w:pPr>
              <w:pStyle w:val="Standard"/>
              <w:numPr>
                <w:ilvl w:val="0"/>
                <w:numId w:val="24"/>
              </w:numPr>
              <w:rPr>
                <w:lang w:eastAsia="en-US"/>
              </w:rPr>
            </w:pPr>
            <w:r>
              <w:rPr>
                <w:lang w:eastAsia="en-US"/>
              </w:rPr>
              <w:t xml:space="preserve">Agent Gagnon, Ludger Gauthier et Philippe Asselin (police), Adrienne Fortier. – 2 photos. </w:t>
            </w:r>
          </w:p>
          <w:p w14:paraId="00A14BC7" w14:textId="727DCAEB" w:rsidR="00EE3591" w:rsidRDefault="00EE3591">
            <w:pPr>
              <w:pStyle w:val="Standard"/>
              <w:numPr>
                <w:ilvl w:val="0"/>
                <w:numId w:val="24"/>
              </w:numPr>
              <w:rPr>
                <w:lang w:eastAsia="en-US"/>
              </w:rPr>
            </w:pPr>
            <w:r>
              <w:rPr>
                <w:lang w:eastAsia="en-US"/>
              </w:rPr>
              <w:t xml:space="preserve">Couple inconnu. – 1 photocopie. </w:t>
            </w:r>
          </w:p>
          <w:p w14:paraId="6E145F84" w14:textId="76CE3255" w:rsidR="004C1DB3" w:rsidRDefault="00EE3591">
            <w:pPr>
              <w:pStyle w:val="Standard"/>
              <w:numPr>
                <w:ilvl w:val="0"/>
                <w:numId w:val="24"/>
              </w:numPr>
              <w:rPr>
                <w:lang w:eastAsia="en-US"/>
              </w:rPr>
            </w:pPr>
            <w:r>
              <w:rPr>
                <w:lang w:eastAsia="en-US"/>
              </w:rPr>
              <w:t>Antonio Dubois de Mistassini. – 1 photo.</w:t>
            </w:r>
          </w:p>
          <w:p w14:paraId="36D083E0" w14:textId="1225533B" w:rsidR="005A7A44" w:rsidRDefault="005A7A44">
            <w:pPr>
              <w:pStyle w:val="Standard"/>
              <w:numPr>
                <w:ilvl w:val="0"/>
                <w:numId w:val="24"/>
              </w:numPr>
              <w:rPr>
                <w:lang w:eastAsia="en-US"/>
              </w:rPr>
            </w:pPr>
            <w:r>
              <w:rPr>
                <w:lang w:eastAsia="en-US"/>
              </w:rPr>
              <w:t xml:space="preserve">Famille Lavoie de Mistassini. </w:t>
            </w:r>
            <w:r w:rsidR="00716DBA">
              <w:rPr>
                <w:lang w:eastAsia="en-US"/>
              </w:rPr>
              <w:t xml:space="preserve">Maison, famille et rivière à Mistassini en 1989. Grands-parents Lavoie, famille, fêtes familiales de 1958 à 1964, mariage en 1966, cabine à Ste-Anne en 1958. – [195-], 1958-1989. – </w:t>
            </w:r>
            <w:r w:rsidR="00830D92">
              <w:rPr>
                <w:lang w:eastAsia="en-US"/>
              </w:rPr>
              <w:t>33 </w:t>
            </w:r>
            <w:r w:rsidR="00716DBA">
              <w:rPr>
                <w:lang w:eastAsia="en-US"/>
              </w:rPr>
              <w:t xml:space="preserve">photos; </w:t>
            </w:r>
            <w:proofErr w:type="spellStart"/>
            <w:r w:rsidR="00716DBA">
              <w:rPr>
                <w:lang w:eastAsia="en-US"/>
              </w:rPr>
              <w:t>n&amp;b</w:t>
            </w:r>
            <w:proofErr w:type="spellEnd"/>
            <w:r w:rsidR="00716DBA">
              <w:rPr>
                <w:lang w:eastAsia="en-US"/>
              </w:rPr>
              <w:t xml:space="preserve"> et </w:t>
            </w:r>
            <w:proofErr w:type="spellStart"/>
            <w:r w:rsidR="00716DBA">
              <w:rPr>
                <w:lang w:eastAsia="en-US"/>
              </w:rPr>
              <w:t>coul</w:t>
            </w:r>
            <w:proofErr w:type="spellEnd"/>
            <w:r w:rsidR="00716DBA">
              <w:rPr>
                <w:lang w:eastAsia="en-US"/>
              </w:rPr>
              <w:t>.</w:t>
            </w:r>
          </w:p>
          <w:p w14:paraId="41F741FA" w14:textId="5E19FF36" w:rsidR="00830D92" w:rsidRDefault="00830D92">
            <w:pPr>
              <w:pStyle w:val="Standard"/>
              <w:numPr>
                <w:ilvl w:val="0"/>
                <w:numId w:val="24"/>
              </w:numPr>
              <w:rPr>
                <w:lang w:eastAsia="en-US"/>
              </w:rPr>
            </w:pPr>
            <w:r>
              <w:rPr>
                <w:lang w:eastAsia="en-US"/>
              </w:rPr>
              <w:t>50</w:t>
            </w:r>
            <w:r w:rsidRPr="00830D92">
              <w:rPr>
                <w:vertAlign w:val="superscript"/>
                <w:lang w:eastAsia="en-US"/>
              </w:rPr>
              <w:t>e</w:t>
            </w:r>
            <w:r>
              <w:rPr>
                <w:lang w:eastAsia="en-US"/>
              </w:rPr>
              <w:t xml:space="preserve"> anniversaire de mariage d’Arthur Audet et Irène Tremblay de Mistassini. – 1 photo. </w:t>
            </w:r>
          </w:p>
          <w:p w14:paraId="6B32808B" w14:textId="2A02735B" w:rsidR="003D0C5C" w:rsidRDefault="003D0C5C">
            <w:pPr>
              <w:pStyle w:val="Standard"/>
              <w:numPr>
                <w:ilvl w:val="0"/>
                <w:numId w:val="24"/>
              </w:numPr>
              <w:rPr>
                <w:lang w:eastAsia="en-US"/>
              </w:rPr>
            </w:pPr>
            <w:r>
              <w:rPr>
                <w:lang w:eastAsia="en-US"/>
              </w:rPr>
              <w:t>Recherche généalogique et certificats de naissance et de mariage famille Moreau de Mistassini. – 0,2 cm.</w:t>
            </w:r>
          </w:p>
          <w:p w14:paraId="0078E5FC" w14:textId="2B16929D" w:rsidR="00C014C0" w:rsidRDefault="00C014C0">
            <w:pPr>
              <w:pStyle w:val="Standard"/>
              <w:numPr>
                <w:ilvl w:val="0"/>
                <w:numId w:val="24"/>
              </w:numPr>
              <w:rPr>
                <w:lang w:eastAsia="en-US"/>
              </w:rPr>
            </w:pPr>
            <w:r>
              <w:rPr>
                <w:lang w:eastAsia="en-US"/>
              </w:rPr>
              <w:t xml:space="preserve">Histoire famille Hébert de Mistassini, de l’ancêtre Antonio Hébert; correspondances, coupures de presse (photocopies) et généalogie. – 0,2 cm. </w:t>
            </w:r>
          </w:p>
          <w:p w14:paraId="27F9566A" w14:textId="77777777" w:rsidR="00EE3591" w:rsidRDefault="00EE3591" w:rsidP="00EE3591">
            <w:pPr>
              <w:pStyle w:val="Standard"/>
              <w:rPr>
                <w:lang w:eastAsia="en-US"/>
              </w:rPr>
            </w:pPr>
          </w:p>
          <w:p w14:paraId="07F4E66F" w14:textId="690D4899" w:rsidR="00EE3591" w:rsidRDefault="00EE3591" w:rsidP="00EE3591">
            <w:pPr>
              <w:pStyle w:val="Villes-FF1"/>
              <w:rPr>
                <w:lang w:eastAsia="en-US"/>
              </w:rPr>
            </w:pPr>
            <w:r>
              <w:rPr>
                <w:lang w:eastAsia="en-US"/>
              </w:rPr>
              <w:t>Portraits :</w:t>
            </w:r>
          </w:p>
          <w:p w14:paraId="266102E4" w14:textId="3D0D6E2D" w:rsidR="00513ED9" w:rsidRPr="00513ED9" w:rsidRDefault="00EE3591">
            <w:pPr>
              <w:pStyle w:val="Standard"/>
              <w:numPr>
                <w:ilvl w:val="0"/>
                <w:numId w:val="27"/>
              </w:numPr>
              <w:rPr>
                <w:sz w:val="22"/>
                <w:szCs w:val="18"/>
                <w:lang w:eastAsia="en-US"/>
              </w:rPr>
            </w:pPr>
            <w:r w:rsidRPr="00513ED9">
              <w:rPr>
                <w:sz w:val="22"/>
                <w:szCs w:val="18"/>
                <w:lang w:eastAsia="en-US"/>
              </w:rPr>
              <w:t>Elzéar Savard de Mistassini</w:t>
            </w:r>
            <w:r w:rsidR="00830D92">
              <w:rPr>
                <w:sz w:val="22"/>
                <w:szCs w:val="18"/>
                <w:lang w:eastAsia="en-US"/>
              </w:rPr>
              <w:t xml:space="preserve">. – </w:t>
            </w:r>
            <w:r w:rsidR="004C1DB3" w:rsidRPr="00513ED9">
              <w:rPr>
                <w:sz w:val="22"/>
                <w:szCs w:val="18"/>
                <w:lang w:eastAsia="en-US"/>
              </w:rPr>
              <w:t>1995 (d</w:t>
            </w:r>
            <w:r w:rsidRPr="00513ED9">
              <w:rPr>
                <w:sz w:val="22"/>
                <w:szCs w:val="18"/>
                <w:lang w:eastAsia="en-US"/>
              </w:rPr>
              <w:t>on de Ariana Vincent, Ste-Ambroise</w:t>
            </w:r>
            <w:r w:rsidR="004C1DB3" w:rsidRPr="00513ED9">
              <w:rPr>
                <w:sz w:val="22"/>
                <w:szCs w:val="18"/>
                <w:lang w:eastAsia="en-US"/>
              </w:rPr>
              <w:t>)</w:t>
            </w:r>
            <w:r w:rsidR="00513ED9" w:rsidRPr="00513ED9">
              <w:rPr>
                <w:sz w:val="22"/>
                <w:szCs w:val="18"/>
                <w:lang w:eastAsia="en-US"/>
              </w:rPr>
              <w:t>;</w:t>
            </w:r>
          </w:p>
          <w:p w14:paraId="651B6DC4" w14:textId="6ED41292" w:rsidR="00513ED9" w:rsidRPr="00513ED9" w:rsidRDefault="00EE3591">
            <w:pPr>
              <w:pStyle w:val="Standard"/>
              <w:numPr>
                <w:ilvl w:val="0"/>
                <w:numId w:val="27"/>
              </w:numPr>
              <w:rPr>
                <w:sz w:val="22"/>
                <w:szCs w:val="18"/>
                <w:lang w:eastAsia="en-US"/>
              </w:rPr>
            </w:pPr>
            <w:r w:rsidRPr="00513ED9">
              <w:rPr>
                <w:sz w:val="22"/>
                <w:szCs w:val="18"/>
                <w:lang w:eastAsia="en-US"/>
              </w:rPr>
              <w:t>J.-Auguste Gagné</w:t>
            </w:r>
            <w:r w:rsidR="00830D92">
              <w:rPr>
                <w:sz w:val="22"/>
                <w:szCs w:val="18"/>
                <w:lang w:eastAsia="en-US"/>
              </w:rPr>
              <w:t xml:space="preserve">. – </w:t>
            </w:r>
            <w:r w:rsidRPr="00513ED9">
              <w:rPr>
                <w:sz w:val="22"/>
                <w:szCs w:val="18"/>
                <w:lang w:eastAsia="en-US"/>
              </w:rPr>
              <w:t>1931-1937</w:t>
            </w:r>
            <w:r w:rsidR="00513ED9" w:rsidRPr="00513ED9">
              <w:rPr>
                <w:sz w:val="22"/>
                <w:szCs w:val="18"/>
                <w:lang w:eastAsia="en-US"/>
              </w:rPr>
              <w:t>;</w:t>
            </w:r>
          </w:p>
          <w:p w14:paraId="4692066E" w14:textId="77777777" w:rsidR="00513ED9" w:rsidRPr="00513ED9" w:rsidRDefault="00EE3591">
            <w:pPr>
              <w:pStyle w:val="Standard"/>
              <w:numPr>
                <w:ilvl w:val="0"/>
                <w:numId w:val="27"/>
              </w:numPr>
              <w:rPr>
                <w:sz w:val="22"/>
                <w:szCs w:val="18"/>
                <w:lang w:eastAsia="en-US"/>
              </w:rPr>
            </w:pPr>
            <w:r w:rsidRPr="00513ED9">
              <w:rPr>
                <w:sz w:val="22"/>
                <w:szCs w:val="18"/>
                <w:lang w:eastAsia="en-US"/>
              </w:rPr>
              <w:t xml:space="preserve">Ferdinand Perron </w:t>
            </w:r>
            <w:r w:rsidR="00513ED9" w:rsidRPr="00513ED9">
              <w:rPr>
                <w:sz w:val="22"/>
                <w:szCs w:val="18"/>
                <w:lang w:eastAsia="en-US"/>
              </w:rPr>
              <w:t>(</w:t>
            </w:r>
            <w:r w:rsidRPr="00513ED9">
              <w:rPr>
                <w:sz w:val="22"/>
                <w:szCs w:val="18"/>
                <w:lang w:eastAsia="en-US"/>
              </w:rPr>
              <w:t>maire St-Michel de Mistassini</w:t>
            </w:r>
            <w:r w:rsidR="00513ED9" w:rsidRPr="00513ED9">
              <w:rPr>
                <w:sz w:val="22"/>
                <w:szCs w:val="18"/>
                <w:lang w:eastAsia="en-US"/>
              </w:rPr>
              <w:t>);</w:t>
            </w:r>
          </w:p>
          <w:p w14:paraId="2C832ABF" w14:textId="77777777" w:rsidR="00513ED9" w:rsidRPr="00513ED9" w:rsidRDefault="00EE3591">
            <w:pPr>
              <w:pStyle w:val="Standard"/>
              <w:numPr>
                <w:ilvl w:val="0"/>
                <w:numId w:val="27"/>
              </w:numPr>
              <w:rPr>
                <w:sz w:val="22"/>
                <w:szCs w:val="18"/>
                <w:lang w:eastAsia="en-US"/>
              </w:rPr>
            </w:pPr>
            <w:r w:rsidRPr="00513ED9">
              <w:rPr>
                <w:sz w:val="22"/>
                <w:szCs w:val="18"/>
                <w:lang w:eastAsia="en-US"/>
              </w:rPr>
              <w:t xml:space="preserve">Jean-Marie Delisle </w:t>
            </w:r>
            <w:r w:rsidR="00513ED9" w:rsidRPr="00513ED9">
              <w:rPr>
                <w:sz w:val="22"/>
                <w:szCs w:val="18"/>
                <w:lang w:eastAsia="en-US"/>
              </w:rPr>
              <w:t>(</w:t>
            </w:r>
            <w:r w:rsidRPr="00513ED9">
              <w:rPr>
                <w:sz w:val="22"/>
                <w:szCs w:val="18"/>
                <w:lang w:eastAsia="en-US"/>
              </w:rPr>
              <w:t>mercerie Delisle de Mistassini</w:t>
            </w:r>
            <w:r w:rsidR="00513ED9" w:rsidRPr="00513ED9">
              <w:rPr>
                <w:sz w:val="22"/>
                <w:szCs w:val="18"/>
                <w:lang w:eastAsia="en-US"/>
              </w:rPr>
              <w:t>);</w:t>
            </w:r>
          </w:p>
          <w:p w14:paraId="43D71125" w14:textId="77777777" w:rsidR="00513ED9" w:rsidRPr="00513ED9" w:rsidRDefault="00513ED9">
            <w:pPr>
              <w:pStyle w:val="Standard"/>
              <w:numPr>
                <w:ilvl w:val="0"/>
                <w:numId w:val="27"/>
              </w:numPr>
              <w:rPr>
                <w:sz w:val="22"/>
                <w:szCs w:val="18"/>
                <w:lang w:eastAsia="en-US"/>
              </w:rPr>
            </w:pPr>
            <w:r w:rsidRPr="00513ED9">
              <w:rPr>
                <w:sz w:val="22"/>
                <w:szCs w:val="18"/>
                <w:lang w:eastAsia="en-US"/>
              </w:rPr>
              <w:t>A</w:t>
            </w:r>
            <w:r w:rsidR="005A7A44" w:rsidRPr="00513ED9">
              <w:rPr>
                <w:sz w:val="22"/>
                <w:szCs w:val="18"/>
                <w:lang w:eastAsia="en-US"/>
              </w:rPr>
              <w:t>ncêtre de Armand Bouchard</w:t>
            </w:r>
            <w:r w:rsidRPr="00513ED9">
              <w:rPr>
                <w:sz w:val="22"/>
                <w:szCs w:val="18"/>
                <w:lang w:eastAsia="en-US"/>
              </w:rPr>
              <w:t>;</w:t>
            </w:r>
          </w:p>
          <w:p w14:paraId="2A5A16AB" w14:textId="64CDE559" w:rsidR="00513ED9" w:rsidRPr="00513ED9" w:rsidRDefault="004C1DB3">
            <w:pPr>
              <w:pStyle w:val="Standard"/>
              <w:numPr>
                <w:ilvl w:val="0"/>
                <w:numId w:val="27"/>
              </w:numPr>
              <w:rPr>
                <w:sz w:val="22"/>
                <w:szCs w:val="18"/>
                <w:lang w:eastAsia="en-US"/>
              </w:rPr>
            </w:pPr>
            <w:r w:rsidRPr="00513ED9">
              <w:rPr>
                <w:sz w:val="22"/>
                <w:szCs w:val="18"/>
                <w:lang w:eastAsia="en-US"/>
              </w:rPr>
              <w:t>Antonin Dufour</w:t>
            </w:r>
            <w:r w:rsidR="00513ED9" w:rsidRPr="00513ED9">
              <w:rPr>
                <w:sz w:val="22"/>
                <w:szCs w:val="18"/>
                <w:lang w:eastAsia="en-US"/>
              </w:rPr>
              <w:t xml:space="preserve"> (maire);</w:t>
            </w:r>
            <w:r w:rsidRPr="00513ED9">
              <w:rPr>
                <w:sz w:val="22"/>
                <w:szCs w:val="18"/>
                <w:lang w:eastAsia="en-US"/>
              </w:rPr>
              <w:t xml:space="preserve"> </w:t>
            </w:r>
          </w:p>
          <w:p w14:paraId="1031722D" w14:textId="42C56901" w:rsidR="00513ED9" w:rsidRPr="00513ED9" w:rsidRDefault="004C1DB3">
            <w:pPr>
              <w:pStyle w:val="Standard"/>
              <w:numPr>
                <w:ilvl w:val="0"/>
                <w:numId w:val="27"/>
              </w:numPr>
              <w:rPr>
                <w:sz w:val="22"/>
                <w:szCs w:val="18"/>
                <w:lang w:eastAsia="en-US"/>
              </w:rPr>
            </w:pPr>
            <w:r w:rsidRPr="00513ED9">
              <w:rPr>
                <w:sz w:val="22"/>
                <w:szCs w:val="18"/>
                <w:lang w:eastAsia="en-US"/>
              </w:rPr>
              <w:t>Florent Thériault (enfant)</w:t>
            </w:r>
            <w:r w:rsidR="00513ED9" w:rsidRPr="00513ED9">
              <w:rPr>
                <w:sz w:val="22"/>
                <w:szCs w:val="18"/>
                <w:lang w:eastAsia="en-US"/>
              </w:rPr>
              <w:t>;</w:t>
            </w:r>
          </w:p>
          <w:p w14:paraId="0445EB9F" w14:textId="77777777" w:rsidR="00513ED9" w:rsidRPr="00513ED9" w:rsidRDefault="004C1DB3">
            <w:pPr>
              <w:pStyle w:val="Standard"/>
              <w:numPr>
                <w:ilvl w:val="0"/>
                <w:numId w:val="27"/>
              </w:numPr>
              <w:rPr>
                <w:sz w:val="22"/>
                <w:szCs w:val="18"/>
                <w:lang w:eastAsia="en-US"/>
              </w:rPr>
            </w:pPr>
            <w:r w:rsidRPr="00513ED9">
              <w:rPr>
                <w:sz w:val="22"/>
                <w:szCs w:val="18"/>
                <w:lang w:eastAsia="en-US"/>
              </w:rPr>
              <w:lastRenderedPageBreak/>
              <w:t>André Perron (président fondation du Centre Maria-Chapdelaine, centre hospitalier)</w:t>
            </w:r>
            <w:r w:rsidR="00513ED9" w:rsidRPr="00513ED9">
              <w:rPr>
                <w:sz w:val="22"/>
                <w:szCs w:val="18"/>
                <w:lang w:eastAsia="en-US"/>
              </w:rPr>
              <w:t>;</w:t>
            </w:r>
          </w:p>
          <w:p w14:paraId="7BC4CD03" w14:textId="77777777" w:rsidR="00513ED9" w:rsidRPr="00513ED9" w:rsidRDefault="004C1DB3">
            <w:pPr>
              <w:pStyle w:val="Standard"/>
              <w:numPr>
                <w:ilvl w:val="0"/>
                <w:numId w:val="27"/>
              </w:numPr>
              <w:rPr>
                <w:sz w:val="22"/>
                <w:szCs w:val="18"/>
                <w:lang w:eastAsia="en-US"/>
              </w:rPr>
            </w:pPr>
            <w:r w:rsidRPr="00513ED9">
              <w:rPr>
                <w:sz w:val="22"/>
                <w:szCs w:val="18"/>
                <w:lang w:eastAsia="en-US"/>
              </w:rPr>
              <w:t>Benoît Tremblay (maître de poste à Dolbeau)</w:t>
            </w:r>
            <w:r w:rsidR="00513ED9" w:rsidRPr="00513ED9">
              <w:rPr>
                <w:sz w:val="22"/>
                <w:szCs w:val="18"/>
                <w:lang w:eastAsia="en-US"/>
              </w:rPr>
              <w:t>;</w:t>
            </w:r>
            <w:r w:rsidRPr="00513ED9">
              <w:rPr>
                <w:sz w:val="22"/>
                <w:szCs w:val="18"/>
                <w:lang w:eastAsia="en-US"/>
              </w:rPr>
              <w:t xml:space="preserve"> </w:t>
            </w:r>
          </w:p>
          <w:p w14:paraId="2827BAEA" w14:textId="77777777" w:rsidR="00513ED9" w:rsidRPr="00513ED9" w:rsidRDefault="004C1DB3">
            <w:pPr>
              <w:pStyle w:val="Standard"/>
              <w:numPr>
                <w:ilvl w:val="0"/>
                <w:numId w:val="27"/>
              </w:numPr>
              <w:rPr>
                <w:sz w:val="22"/>
                <w:szCs w:val="18"/>
                <w:lang w:eastAsia="en-US"/>
              </w:rPr>
            </w:pPr>
            <w:r w:rsidRPr="00513ED9">
              <w:rPr>
                <w:sz w:val="22"/>
                <w:szCs w:val="18"/>
                <w:lang w:eastAsia="en-US"/>
              </w:rPr>
              <w:t>Edmond Laprise (professeur et directeur de la Polyvalente Jean-Dolbeau)</w:t>
            </w:r>
            <w:r w:rsidR="00513ED9" w:rsidRPr="00513ED9">
              <w:rPr>
                <w:sz w:val="22"/>
                <w:szCs w:val="18"/>
                <w:lang w:eastAsia="en-US"/>
              </w:rPr>
              <w:t>;</w:t>
            </w:r>
          </w:p>
          <w:p w14:paraId="7C8333C3" w14:textId="77777777" w:rsidR="00513ED9" w:rsidRPr="00513ED9" w:rsidRDefault="004C1DB3">
            <w:pPr>
              <w:pStyle w:val="Standard"/>
              <w:numPr>
                <w:ilvl w:val="0"/>
                <w:numId w:val="27"/>
              </w:numPr>
              <w:rPr>
                <w:sz w:val="22"/>
                <w:szCs w:val="18"/>
                <w:lang w:eastAsia="en-US"/>
              </w:rPr>
            </w:pPr>
            <w:r w:rsidRPr="00513ED9">
              <w:rPr>
                <w:sz w:val="22"/>
                <w:szCs w:val="18"/>
                <w:lang w:eastAsia="en-US"/>
              </w:rPr>
              <w:t>Michel Langevin (conseiller en mode pour hommes, bénévole Festival Western Dolbeau)</w:t>
            </w:r>
            <w:r w:rsidR="00513ED9" w:rsidRPr="00513ED9">
              <w:rPr>
                <w:sz w:val="22"/>
                <w:szCs w:val="18"/>
                <w:lang w:eastAsia="en-US"/>
              </w:rPr>
              <w:t>;</w:t>
            </w:r>
            <w:r w:rsidRPr="00513ED9">
              <w:rPr>
                <w:sz w:val="22"/>
                <w:szCs w:val="18"/>
                <w:lang w:eastAsia="en-US"/>
              </w:rPr>
              <w:t xml:space="preserve"> </w:t>
            </w:r>
          </w:p>
          <w:p w14:paraId="42B05866" w14:textId="77777777" w:rsidR="00513ED9" w:rsidRPr="00513ED9" w:rsidRDefault="004C1DB3">
            <w:pPr>
              <w:pStyle w:val="Standard"/>
              <w:numPr>
                <w:ilvl w:val="0"/>
                <w:numId w:val="27"/>
              </w:numPr>
              <w:rPr>
                <w:sz w:val="22"/>
                <w:szCs w:val="18"/>
                <w:lang w:eastAsia="en-US"/>
              </w:rPr>
            </w:pPr>
            <w:r w:rsidRPr="00513ED9">
              <w:rPr>
                <w:sz w:val="22"/>
                <w:szCs w:val="18"/>
                <w:lang w:eastAsia="en-US"/>
              </w:rPr>
              <w:t>Normand Brassard (directeur centre hospitalier)</w:t>
            </w:r>
            <w:r w:rsidR="00513ED9" w:rsidRPr="00513ED9">
              <w:rPr>
                <w:sz w:val="22"/>
                <w:szCs w:val="18"/>
                <w:lang w:eastAsia="en-US"/>
              </w:rPr>
              <w:t>;</w:t>
            </w:r>
            <w:r w:rsidRPr="00513ED9">
              <w:rPr>
                <w:sz w:val="22"/>
                <w:szCs w:val="18"/>
                <w:lang w:eastAsia="en-US"/>
              </w:rPr>
              <w:t xml:space="preserve"> </w:t>
            </w:r>
          </w:p>
          <w:p w14:paraId="3CA1CDC3" w14:textId="77777777" w:rsidR="00513ED9" w:rsidRPr="00513ED9" w:rsidRDefault="004C1DB3">
            <w:pPr>
              <w:pStyle w:val="Standard"/>
              <w:numPr>
                <w:ilvl w:val="0"/>
                <w:numId w:val="27"/>
              </w:numPr>
              <w:rPr>
                <w:sz w:val="22"/>
                <w:szCs w:val="18"/>
                <w:lang w:eastAsia="en-US"/>
              </w:rPr>
            </w:pPr>
            <w:r w:rsidRPr="00513ED9">
              <w:rPr>
                <w:sz w:val="22"/>
                <w:szCs w:val="18"/>
                <w:lang w:eastAsia="en-US"/>
              </w:rPr>
              <w:t>Robert Paradis (comptable CGA et Atoca Lac-St-Jean)</w:t>
            </w:r>
            <w:r w:rsidR="00513ED9" w:rsidRPr="00513ED9">
              <w:rPr>
                <w:sz w:val="22"/>
                <w:szCs w:val="18"/>
                <w:lang w:eastAsia="en-US"/>
              </w:rPr>
              <w:t>;</w:t>
            </w:r>
          </w:p>
          <w:p w14:paraId="1227F1C4" w14:textId="5F097265" w:rsidR="004C1DB3" w:rsidRDefault="004C1DB3">
            <w:pPr>
              <w:pStyle w:val="Standard"/>
              <w:numPr>
                <w:ilvl w:val="0"/>
                <w:numId w:val="27"/>
              </w:numPr>
              <w:rPr>
                <w:sz w:val="22"/>
                <w:szCs w:val="18"/>
                <w:lang w:eastAsia="en-US"/>
              </w:rPr>
            </w:pPr>
            <w:r w:rsidRPr="00513ED9">
              <w:rPr>
                <w:sz w:val="22"/>
                <w:szCs w:val="18"/>
                <w:lang w:eastAsia="en-US"/>
              </w:rPr>
              <w:t>M. Dallaire (assurances-vie et planificateur financier)</w:t>
            </w:r>
            <w:r w:rsidR="00830D92">
              <w:rPr>
                <w:sz w:val="22"/>
                <w:szCs w:val="18"/>
                <w:lang w:eastAsia="en-US"/>
              </w:rPr>
              <w:t xml:space="preserve">; </w:t>
            </w:r>
          </w:p>
          <w:p w14:paraId="45029624" w14:textId="1CA90216" w:rsidR="00830D92" w:rsidRPr="00513ED9" w:rsidRDefault="00830D92">
            <w:pPr>
              <w:pStyle w:val="Standard"/>
              <w:numPr>
                <w:ilvl w:val="0"/>
                <w:numId w:val="27"/>
              </w:numPr>
              <w:rPr>
                <w:sz w:val="22"/>
                <w:szCs w:val="18"/>
                <w:lang w:eastAsia="en-US"/>
              </w:rPr>
            </w:pPr>
            <w:r>
              <w:rPr>
                <w:sz w:val="22"/>
                <w:szCs w:val="18"/>
                <w:lang w:eastAsia="en-US"/>
              </w:rPr>
              <w:t xml:space="preserve">Colette Girard, épouse de Jean-Louis Brodeur. – 1972. </w:t>
            </w:r>
          </w:p>
          <w:p w14:paraId="3E63AD17" w14:textId="77777777" w:rsidR="00695D7A" w:rsidRDefault="00695D7A" w:rsidP="00B8359D">
            <w:pPr>
              <w:pStyle w:val="Standard"/>
              <w:rPr>
                <w:lang w:eastAsia="en-US"/>
              </w:rPr>
            </w:pPr>
          </w:p>
          <w:p w14:paraId="69C9C7EB" w14:textId="001159E8" w:rsidR="00207FC7" w:rsidRDefault="00207FC7" w:rsidP="00207FC7">
            <w:pPr>
              <w:pStyle w:val="Villes-FF1"/>
              <w:rPr>
                <w:lang w:eastAsia="en-US"/>
              </w:rPr>
            </w:pPr>
            <w:r>
              <w:rPr>
                <w:lang w:eastAsia="en-US"/>
              </w:rPr>
              <w:t>Coupures de presse :</w:t>
            </w:r>
          </w:p>
          <w:p w14:paraId="4C0F6D02" w14:textId="17FA8259" w:rsidR="00207FC7" w:rsidRDefault="00207FC7">
            <w:pPr>
              <w:pStyle w:val="Standard"/>
              <w:numPr>
                <w:ilvl w:val="0"/>
                <w:numId w:val="16"/>
              </w:numPr>
              <w:rPr>
                <w:lang w:eastAsia="en-US"/>
              </w:rPr>
            </w:pPr>
            <w:r>
              <w:rPr>
                <w:lang w:eastAsia="en-US"/>
              </w:rPr>
              <w:t xml:space="preserve">Déménagement de 3 maisons à Normandin. </w:t>
            </w:r>
          </w:p>
          <w:p w14:paraId="4D0D3ECB" w14:textId="58F5208B" w:rsidR="00207FC7" w:rsidRDefault="00207FC7">
            <w:pPr>
              <w:pStyle w:val="Standard"/>
              <w:numPr>
                <w:ilvl w:val="0"/>
                <w:numId w:val="16"/>
              </w:numPr>
              <w:rPr>
                <w:lang w:eastAsia="en-US"/>
              </w:rPr>
            </w:pPr>
            <w:r>
              <w:rPr>
                <w:lang w:eastAsia="en-US"/>
              </w:rPr>
              <w:t>Famille nombreuse de M. et Mme Elzéar Plourde, Dolbeau.</w:t>
            </w:r>
          </w:p>
          <w:p w14:paraId="286DDD56" w14:textId="3535D6DD" w:rsidR="00207FC7" w:rsidRDefault="00207FC7">
            <w:pPr>
              <w:pStyle w:val="Standard"/>
              <w:numPr>
                <w:ilvl w:val="0"/>
                <w:numId w:val="16"/>
              </w:numPr>
              <w:rPr>
                <w:lang w:eastAsia="en-US"/>
              </w:rPr>
            </w:pPr>
            <w:r w:rsidRPr="00207FC7">
              <w:rPr>
                <w:i/>
                <w:iCs/>
                <w:lang w:eastAsia="en-US"/>
              </w:rPr>
              <w:t>Mais qu’est-ce qui fait donc courir Rosée, cette infatigable grand-mère de Dolbeau?</w:t>
            </w:r>
            <w:r>
              <w:rPr>
                <w:lang w:eastAsia="en-US"/>
              </w:rPr>
              <w:t xml:space="preserve"> (Rosée Simard). </w:t>
            </w:r>
          </w:p>
          <w:p w14:paraId="7E871368" w14:textId="7491D49A" w:rsidR="00207FC7" w:rsidRDefault="00207FC7">
            <w:pPr>
              <w:pStyle w:val="Standard"/>
              <w:numPr>
                <w:ilvl w:val="0"/>
                <w:numId w:val="16"/>
              </w:numPr>
              <w:rPr>
                <w:lang w:eastAsia="en-US"/>
              </w:rPr>
            </w:pPr>
            <w:r w:rsidRPr="005A7A44">
              <w:rPr>
                <w:i/>
                <w:iCs/>
                <w:lang w:eastAsia="en-US"/>
              </w:rPr>
              <w:t>Joseph-Albert Perron de Dolbeau, un synonyme de bien des passions</w:t>
            </w:r>
            <w:r>
              <w:rPr>
                <w:lang w:eastAsia="en-US"/>
              </w:rPr>
              <w:t xml:space="preserve">. – 1993. </w:t>
            </w:r>
          </w:p>
          <w:p w14:paraId="2D1DE7A8" w14:textId="45FE613D" w:rsidR="00207FC7" w:rsidRDefault="00207FC7">
            <w:pPr>
              <w:pStyle w:val="Standard"/>
              <w:numPr>
                <w:ilvl w:val="0"/>
                <w:numId w:val="16"/>
              </w:numPr>
              <w:rPr>
                <w:lang w:eastAsia="en-US"/>
              </w:rPr>
            </w:pPr>
            <w:r w:rsidRPr="00FA2534">
              <w:rPr>
                <w:i/>
                <w:iCs/>
                <w:lang w:eastAsia="en-US"/>
              </w:rPr>
              <w:t>Lucille Genest-Gagnon, première enseignante du ministre Ryan</w:t>
            </w:r>
            <w:r>
              <w:rPr>
                <w:lang w:eastAsia="en-US"/>
              </w:rPr>
              <w:t xml:space="preserve">. </w:t>
            </w:r>
          </w:p>
          <w:p w14:paraId="53B251DC" w14:textId="77777777" w:rsidR="00207FC7" w:rsidRPr="006C7BD3" w:rsidRDefault="00207FC7" w:rsidP="00B8359D">
            <w:pPr>
              <w:pStyle w:val="Standard"/>
              <w:rPr>
                <w:lang w:eastAsia="en-US"/>
              </w:rPr>
            </w:pPr>
          </w:p>
          <w:p w14:paraId="69E95435" w14:textId="77777777" w:rsidR="00B8359D" w:rsidRPr="006C7BD3" w:rsidRDefault="00B8359D" w:rsidP="00B8359D">
            <w:pPr>
              <w:pStyle w:val="Standard"/>
            </w:pPr>
            <w:r w:rsidRPr="006C7BD3">
              <w:rPr>
                <w:i/>
                <w:iCs/>
                <w:lang w:eastAsia="en-US"/>
              </w:rPr>
              <w:t>Notes :</w:t>
            </w:r>
          </w:p>
          <w:p w14:paraId="375062E0" w14:textId="5EE6EA55" w:rsidR="007C335D" w:rsidRPr="006C7BD3" w:rsidRDefault="007C335D" w:rsidP="00B8359D">
            <w:pPr>
              <w:pStyle w:val="Standard"/>
              <w:rPr>
                <w:lang w:eastAsia="en-US"/>
              </w:rPr>
            </w:pPr>
            <w:r w:rsidRPr="006C7BD3">
              <w:rPr>
                <w:lang w:eastAsia="en-US"/>
              </w:rPr>
              <w:t xml:space="preserve">Voir aussi </w:t>
            </w:r>
            <w:r w:rsidRPr="00E316D1">
              <w:rPr>
                <w:i/>
                <w:iCs/>
                <w:lang w:eastAsia="en-US"/>
              </w:rPr>
              <w:t>Nouvelles du village</w:t>
            </w:r>
            <w:r w:rsidR="00E316D1">
              <w:rPr>
                <w:lang w:eastAsia="en-US"/>
              </w:rPr>
              <w:t xml:space="preserve"> </w:t>
            </w:r>
            <w:r w:rsidRPr="006C7BD3">
              <w:rPr>
                <w:lang w:eastAsia="en-US"/>
              </w:rPr>
              <w:t xml:space="preserve">à la cote </w:t>
            </w:r>
            <w:r w:rsidR="00E316D1">
              <w:rPr>
                <w:lang w:eastAsia="en-US"/>
              </w:rPr>
              <w:t>P40/C2/4.</w:t>
            </w:r>
          </w:p>
          <w:p w14:paraId="21EDFB40" w14:textId="7FB11025" w:rsidR="00B8359D" w:rsidRDefault="0051789F" w:rsidP="00B8359D">
            <w:pPr>
              <w:pStyle w:val="Standard"/>
              <w:rPr>
                <w:lang w:eastAsia="en-US"/>
              </w:rPr>
            </w:pPr>
            <w:r>
              <w:rPr>
                <w:lang w:eastAsia="en-US"/>
              </w:rPr>
              <w:t xml:space="preserve">Donateurs : </w:t>
            </w:r>
            <w:r w:rsidR="00AA1C87">
              <w:rPr>
                <w:lang w:eastAsia="en-US"/>
              </w:rPr>
              <w:t xml:space="preserve">Céline Harvey (2022), </w:t>
            </w:r>
            <w:r>
              <w:rPr>
                <w:lang w:eastAsia="en-US"/>
              </w:rPr>
              <w:t>Michel Bergeron</w:t>
            </w:r>
            <w:r w:rsidR="003A1E2C">
              <w:rPr>
                <w:lang w:eastAsia="en-US"/>
              </w:rPr>
              <w:t xml:space="preserve"> (</w:t>
            </w:r>
            <w:r>
              <w:rPr>
                <w:lang w:eastAsia="en-US"/>
              </w:rPr>
              <w:t>2024</w:t>
            </w:r>
            <w:r w:rsidR="003A1E2C">
              <w:rPr>
                <w:lang w:eastAsia="en-US"/>
              </w:rPr>
              <w:t>)</w:t>
            </w:r>
            <w:r>
              <w:rPr>
                <w:lang w:eastAsia="en-US"/>
              </w:rPr>
              <w:t>, Reine Richard</w:t>
            </w:r>
            <w:r w:rsidR="003A1E2C">
              <w:rPr>
                <w:lang w:eastAsia="en-US"/>
              </w:rPr>
              <w:t xml:space="preserve"> (</w:t>
            </w:r>
            <w:r>
              <w:rPr>
                <w:lang w:eastAsia="en-US"/>
              </w:rPr>
              <w:t>2024</w:t>
            </w:r>
            <w:r w:rsidR="003A1E2C">
              <w:rPr>
                <w:lang w:eastAsia="en-US"/>
              </w:rPr>
              <w:t>)</w:t>
            </w:r>
            <w:r>
              <w:rPr>
                <w:lang w:eastAsia="en-US"/>
              </w:rPr>
              <w:t xml:space="preserve">, Placide Allard, Florent Tremblay </w:t>
            </w:r>
            <w:r w:rsidR="003A1E2C">
              <w:rPr>
                <w:lang w:eastAsia="en-US"/>
              </w:rPr>
              <w:t>(</w:t>
            </w:r>
            <w:r>
              <w:rPr>
                <w:lang w:eastAsia="en-US"/>
              </w:rPr>
              <w:t>2023</w:t>
            </w:r>
            <w:r w:rsidR="003A1E2C">
              <w:rPr>
                <w:lang w:eastAsia="en-US"/>
              </w:rPr>
              <w:t>)</w:t>
            </w:r>
            <w:r>
              <w:rPr>
                <w:lang w:eastAsia="en-US"/>
              </w:rPr>
              <w:t xml:space="preserve">. </w:t>
            </w:r>
          </w:p>
          <w:p w14:paraId="3D1B861D" w14:textId="0543485D" w:rsidR="00670BD7" w:rsidRDefault="00670BD7" w:rsidP="00B8359D">
            <w:pPr>
              <w:pStyle w:val="Standard"/>
              <w:rPr>
                <w:lang w:eastAsia="en-US"/>
              </w:rPr>
            </w:pPr>
            <w:r>
              <w:rPr>
                <w:lang w:eastAsia="en-US"/>
              </w:rPr>
              <w:t xml:space="preserve">Certaines photographies sont collées sur un cadre de carton. </w:t>
            </w:r>
          </w:p>
          <w:p w14:paraId="05F30097" w14:textId="43D4358D" w:rsidR="00695D7A" w:rsidRDefault="00695D7A" w:rsidP="00B8359D">
            <w:pPr>
              <w:pStyle w:val="Standard"/>
              <w:rPr>
                <w:lang w:eastAsia="en-US"/>
              </w:rPr>
            </w:pPr>
            <w:r>
              <w:rPr>
                <w:lang w:eastAsia="en-US"/>
              </w:rPr>
              <w:t>L’une des photographies est trouée.</w:t>
            </w:r>
          </w:p>
          <w:p w14:paraId="48963FCE" w14:textId="63170992" w:rsidR="00C62A1F" w:rsidRDefault="00C62A1F" w:rsidP="00B8359D">
            <w:pPr>
              <w:pStyle w:val="Standard"/>
              <w:rPr>
                <w:lang w:eastAsia="en-US"/>
              </w:rPr>
            </w:pPr>
            <w:r>
              <w:rPr>
                <w:lang w:eastAsia="en-US"/>
              </w:rPr>
              <w:t>Certains documents comprennent des annotations ou sont transcrits à la main.</w:t>
            </w:r>
          </w:p>
          <w:p w14:paraId="2D02F9B3" w14:textId="15D6052F" w:rsidR="005A7A44" w:rsidRPr="006C7BD3" w:rsidRDefault="005A7A44" w:rsidP="00B8359D">
            <w:pPr>
              <w:pStyle w:val="Standard"/>
            </w:pPr>
            <w:r>
              <w:rPr>
                <w:lang w:eastAsia="en-US"/>
              </w:rPr>
              <w:t>Photographes : Livernois</w:t>
            </w:r>
            <w:r w:rsidR="004C1DB3">
              <w:rPr>
                <w:lang w:eastAsia="en-US"/>
              </w:rPr>
              <w:t xml:space="preserve">, A. Ross. </w:t>
            </w:r>
          </w:p>
          <w:p w14:paraId="6CB0863F" w14:textId="4A679C04" w:rsidR="00E316D1" w:rsidRDefault="00205BF8" w:rsidP="00B8359D">
            <w:pPr>
              <w:pStyle w:val="Standard"/>
              <w:rPr>
                <w:lang w:eastAsia="en-US"/>
              </w:rPr>
            </w:pPr>
            <w:r>
              <w:rPr>
                <w:lang w:eastAsia="en-US"/>
              </w:rPr>
              <w:t>Origina</w:t>
            </w:r>
            <w:r w:rsidR="003A1E2C">
              <w:rPr>
                <w:lang w:eastAsia="en-US"/>
              </w:rPr>
              <w:t>ux et copies.</w:t>
            </w:r>
          </w:p>
          <w:p w14:paraId="60043C99" w14:textId="1BAA314A" w:rsidR="007C335D" w:rsidRPr="006C7BD3" w:rsidRDefault="00205BF8" w:rsidP="00B8359D">
            <w:pPr>
              <w:pStyle w:val="Standard"/>
              <w:rPr>
                <w:lang w:eastAsia="en-US"/>
              </w:rPr>
            </w:pPr>
            <w:r>
              <w:rPr>
                <w:lang w:eastAsia="en-US"/>
              </w:rPr>
              <w:t>Boîte</w:t>
            </w:r>
            <w:r w:rsidR="003A1E2C">
              <w:rPr>
                <w:lang w:eastAsia="en-US"/>
              </w:rPr>
              <w:t xml:space="preserve">s 6, 7 </w:t>
            </w:r>
            <w:r w:rsidR="00E316D1">
              <w:rPr>
                <w:lang w:eastAsia="en-US"/>
              </w:rPr>
              <w:t xml:space="preserve">et </w:t>
            </w:r>
            <w:hyperlink r:id="rId9" w:history="1">
              <w:r w:rsidR="00E316D1" w:rsidRPr="00E316D1">
                <w:rPr>
                  <w:rStyle w:val="Lienhypertexte"/>
                  <w:lang w:eastAsia="en-US"/>
                </w:rPr>
                <w:t xml:space="preserve">serveur </w:t>
              </w:r>
              <w:proofErr w:type="spellStart"/>
              <w:proofErr w:type="gramStart"/>
              <w:r w:rsidR="00E316D1" w:rsidRPr="00E316D1">
                <w:rPr>
                  <w:rStyle w:val="Lienhypertexte"/>
                  <w:lang w:eastAsia="en-US"/>
                </w:rPr>
                <w:t>Voute:K</w:t>
              </w:r>
              <w:proofErr w:type="spellEnd"/>
              <w:proofErr w:type="gramEnd"/>
            </w:hyperlink>
            <w:r w:rsidR="00E316D1">
              <w:rPr>
                <w:lang w:eastAsia="en-US"/>
              </w:rPr>
              <w:t xml:space="preserve">. </w:t>
            </w:r>
          </w:p>
          <w:p w14:paraId="108FCD87" w14:textId="77777777" w:rsidR="00B8359D" w:rsidRPr="006C7BD3" w:rsidRDefault="00B8359D">
            <w:pPr>
              <w:pStyle w:val="FF-Titre30"/>
            </w:pPr>
          </w:p>
        </w:tc>
      </w:tr>
      <w:tr w:rsidR="006C7BD3" w:rsidRPr="006C7BD3" w14:paraId="15BA2C54" w14:textId="77777777">
        <w:trPr>
          <w:trHeight w:val="873"/>
        </w:trPr>
        <w:tc>
          <w:tcPr>
            <w:tcW w:w="1554" w:type="dxa"/>
            <w:shd w:val="clear" w:color="auto" w:fill="D9D9D9"/>
            <w:tcMar>
              <w:top w:w="0" w:type="dxa"/>
              <w:left w:w="108" w:type="dxa"/>
              <w:bottom w:w="0" w:type="dxa"/>
              <w:right w:w="108" w:type="dxa"/>
            </w:tcMar>
          </w:tcPr>
          <w:p w14:paraId="476CD7E9" w14:textId="77777777" w:rsidR="00B1634E" w:rsidRDefault="00B1634E" w:rsidP="00B1634E">
            <w:pPr>
              <w:pStyle w:val="Standard"/>
              <w:rPr>
                <w:kern w:val="2"/>
                <w:szCs w:val="24"/>
                <w:lang w:eastAsia="fr-CA"/>
                <w14:ligatures w14:val="standardContextual"/>
              </w:rPr>
            </w:pPr>
            <w:r>
              <w:rPr>
                <w:color w:val="000000"/>
              </w:rPr>
              <w:lastRenderedPageBreak/>
              <w:t>R03 E05 T05</w:t>
            </w:r>
          </w:p>
          <w:p w14:paraId="78196612" w14:textId="164A571A" w:rsidR="00B8359D" w:rsidRPr="006C7BD3" w:rsidRDefault="00B1634E" w:rsidP="00B1634E">
            <w:pPr>
              <w:pStyle w:val="Standard"/>
              <w:rPr>
                <w:lang w:eastAsia="en-US"/>
              </w:rPr>
            </w:pPr>
            <w:r w:rsidRPr="006C7BD3">
              <w:rPr>
                <w:lang w:eastAsia="en-US"/>
              </w:rPr>
              <w:t>Boîte</w:t>
            </w:r>
            <w:r>
              <w:rPr>
                <w:lang w:eastAsia="en-US"/>
              </w:rPr>
              <w:t xml:space="preserve"> 7</w:t>
            </w:r>
          </w:p>
        </w:tc>
        <w:tc>
          <w:tcPr>
            <w:tcW w:w="7802" w:type="dxa"/>
            <w:shd w:val="clear" w:color="auto" w:fill="FFFFFF"/>
            <w:tcMar>
              <w:top w:w="0" w:type="dxa"/>
              <w:left w:w="108" w:type="dxa"/>
              <w:bottom w:w="0" w:type="dxa"/>
              <w:right w:w="108" w:type="dxa"/>
            </w:tcMar>
          </w:tcPr>
          <w:p w14:paraId="016DBD26" w14:textId="77777777" w:rsidR="00B8359D" w:rsidRPr="006C7BD3" w:rsidRDefault="00B8359D" w:rsidP="00B8359D">
            <w:pPr>
              <w:pStyle w:val="FF-Titre30"/>
            </w:pPr>
            <w:bookmarkStart w:id="139" w:name="_Toc237330994"/>
            <w:r w:rsidRPr="006C7BD3">
              <w:t>P40/C2/3 : Événements marquants</w:t>
            </w:r>
            <w:bookmarkEnd w:id="139"/>
          </w:p>
          <w:p w14:paraId="69FE10FA" w14:textId="3D2E8783" w:rsidR="00B8359D" w:rsidRPr="006C7BD3" w:rsidRDefault="00B8359D" w:rsidP="00B8359D">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52DE2D2C" w14:textId="77777777" w:rsidR="00B8359D" w:rsidRPr="006C7BD3" w:rsidRDefault="00B8359D" w:rsidP="00B8359D">
            <w:pPr>
              <w:pStyle w:val="Standard"/>
              <w:rPr>
                <w:lang w:eastAsia="en-US"/>
              </w:rPr>
            </w:pPr>
          </w:p>
          <w:p w14:paraId="3077DAEF" w14:textId="77777777" w:rsidR="00B8359D" w:rsidRPr="006C7BD3" w:rsidRDefault="00B8359D" w:rsidP="00B8359D">
            <w:pPr>
              <w:pStyle w:val="Standard"/>
              <w:rPr>
                <w:i/>
                <w:iCs/>
                <w:lang w:eastAsia="en-US"/>
              </w:rPr>
            </w:pPr>
            <w:r w:rsidRPr="006C7BD3">
              <w:rPr>
                <w:i/>
                <w:iCs/>
                <w:lang w:eastAsia="en-US"/>
              </w:rPr>
              <w:t>Portée et contenu :</w:t>
            </w:r>
          </w:p>
          <w:p w14:paraId="0116D686" w14:textId="168F7C06" w:rsidR="00B8359D" w:rsidRPr="0069426B" w:rsidRDefault="00B8359D" w:rsidP="00B8359D">
            <w:pPr>
              <w:pStyle w:val="Standard"/>
              <w:rPr>
                <w:i/>
                <w:iCs/>
              </w:rPr>
            </w:pPr>
            <w:r w:rsidRPr="006C7BD3">
              <w:rPr>
                <w:lang w:eastAsia="en-US"/>
              </w:rPr>
              <w:t>L</w:t>
            </w:r>
            <w:r w:rsidR="007C335D" w:rsidRPr="006C7BD3">
              <w:rPr>
                <w:lang w:eastAsia="en-US"/>
              </w:rPr>
              <w:t>a sous-sous-série</w:t>
            </w:r>
            <w:r w:rsidRPr="006C7BD3">
              <w:rPr>
                <w:lang w:eastAsia="en-US"/>
              </w:rPr>
              <w:t xml:space="preserve"> « </w:t>
            </w:r>
            <w:r w:rsidR="007C335D" w:rsidRPr="006C7BD3">
              <w:rPr>
                <w:lang w:eastAsia="en-US"/>
              </w:rPr>
              <w:t>Événements marquants</w:t>
            </w:r>
            <w:r w:rsidRPr="006C7BD3">
              <w:rPr>
                <w:lang w:eastAsia="en-US"/>
              </w:rPr>
              <w:t> » est constitué</w:t>
            </w:r>
            <w:r w:rsidR="007C335D" w:rsidRPr="006C7BD3">
              <w:rPr>
                <w:lang w:eastAsia="en-US"/>
              </w:rPr>
              <w:t>e</w:t>
            </w:r>
            <w:r w:rsidRPr="006C7BD3">
              <w:rPr>
                <w:lang w:eastAsia="en-US"/>
              </w:rPr>
              <w:t xml:space="preserve"> de</w:t>
            </w:r>
            <w:r w:rsidR="0069426B">
              <w:rPr>
                <w:lang w:eastAsia="en-US"/>
              </w:rPr>
              <w:t xml:space="preserve">s dossiers </w:t>
            </w:r>
            <w:r w:rsidR="0069426B">
              <w:rPr>
                <w:i/>
                <w:iCs/>
                <w:lang w:eastAsia="en-US"/>
              </w:rPr>
              <w:t xml:space="preserve">Deuxième Guerre mondiale, Anniversaires de fondation, Cérémonies diverses, Visite du gouverneur général, Manifestations, Accidents </w:t>
            </w:r>
            <w:r w:rsidR="0069426B">
              <w:rPr>
                <w:lang w:eastAsia="en-US"/>
              </w:rPr>
              <w:t xml:space="preserve">et </w:t>
            </w:r>
            <w:r w:rsidR="0069426B">
              <w:rPr>
                <w:i/>
                <w:iCs/>
                <w:lang w:eastAsia="en-US"/>
              </w:rPr>
              <w:t>Feux.</w:t>
            </w:r>
          </w:p>
          <w:p w14:paraId="64308208" w14:textId="77777777" w:rsidR="00B8359D" w:rsidRPr="006C7BD3" w:rsidRDefault="00B8359D" w:rsidP="00B8359D">
            <w:pPr>
              <w:pStyle w:val="FF-Titre30"/>
            </w:pPr>
          </w:p>
          <w:p w14:paraId="33F96551" w14:textId="77777777" w:rsidR="00B8359D" w:rsidRPr="006C7BD3" w:rsidRDefault="00B8359D" w:rsidP="007C335D">
            <w:pPr>
              <w:pStyle w:val="FF-Titre4"/>
            </w:pPr>
            <w:bookmarkStart w:id="140" w:name="_Toc237330995"/>
            <w:r w:rsidRPr="006C7BD3">
              <w:t>P40/C2/3.1 : Deuxième Guerre mondiale</w:t>
            </w:r>
            <w:bookmarkEnd w:id="140"/>
          </w:p>
          <w:p w14:paraId="01B0B5C3" w14:textId="56A3F3B6" w:rsidR="00B8359D" w:rsidRPr="006C7BD3" w:rsidRDefault="00B8359D" w:rsidP="00B8359D">
            <w:pPr>
              <w:pStyle w:val="Standard"/>
            </w:pPr>
            <w:r w:rsidRPr="006C7BD3">
              <w:rPr>
                <w:lang w:eastAsia="en-US"/>
              </w:rPr>
              <w:t xml:space="preserve">– </w:t>
            </w:r>
            <w:r w:rsidR="000D6351">
              <w:rPr>
                <w:lang w:eastAsia="en-US"/>
              </w:rPr>
              <w:t>1942-1943</w:t>
            </w:r>
            <w:r w:rsidRPr="006C7BD3">
              <w:rPr>
                <w:lang w:eastAsia="en-US"/>
              </w:rPr>
              <w:t xml:space="preserve">. – </w:t>
            </w:r>
            <w:r w:rsidR="00E578BE">
              <w:rPr>
                <w:lang w:eastAsia="en-US"/>
              </w:rPr>
              <w:t>0,1 cm</w:t>
            </w:r>
            <w:r w:rsidRPr="006C7BD3">
              <w:rPr>
                <w:lang w:eastAsia="en-US"/>
              </w:rPr>
              <w:t xml:space="preserve"> de documents</w:t>
            </w:r>
            <w:r w:rsidR="00F755CB">
              <w:rPr>
                <w:lang w:eastAsia="en-US"/>
              </w:rPr>
              <w:t xml:space="preserve"> </w:t>
            </w:r>
            <w:r w:rsidR="00E578BE">
              <w:rPr>
                <w:lang w:eastAsia="en-US"/>
              </w:rPr>
              <w:t>textuels</w:t>
            </w:r>
            <w:r w:rsidR="000D6351">
              <w:rPr>
                <w:lang w:eastAsia="en-US"/>
              </w:rPr>
              <w:t xml:space="preserve">; photocopies. – 2 photographies; sur papier photo, </w:t>
            </w:r>
            <w:proofErr w:type="spellStart"/>
            <w:r w:rsidR="000D6351">
              <w:rPr>
                <w:lang w:eastAsia="en-US"/>
              </w:rPr>
              <w:t>n&amp;b</w:t>
            </w:r>
            <w:proofErr w:type="spellEnd"/>
            <w:r w:rsidR="000D6351">
              <w:rPr>
                <w:lang w:eastAsia="en-US"/>
              </w:rPr>
              <w:t>, 20,3 x 25,3 cm</w:t>
            </w:r>
            <w:r w:rsidR="00E578BE">
              <w:rPr>
                <w:lang w:eastAsia="en-US"/>
              </w:rPr>
              <w:t xml:space="preserve"> </w:t>
            </w:r>
            <w:r w:rsidR="00F755CB">
              <w:rPr>
                <w:lang w:eastAsia="en-US"/>
              </w:rPr>
              <w:t>(2 chemises).</w:t>
            </w:r>
          </w:p>
          <w:p w14:paraId="7339AB71" w14:textId="77777777" w:rsidR="00B8359D" w:rsidRPr="006C7BD3" w:rsidRDefault="00B8359D" w:rsidP="00B8359D">
            <w:pPr>
              <w:pStyle w:val="Standard"/>
              <w:rPr>
                <w:lang w:eastAsia="en-US"/>
              </w:rPr>
            </w:pPr>
          </w:p>
          <w:p w14:paraId="0672F156" w14:textId="77777777" w:rsidR="00B8359D" w:rsidRPr="006C7BD3" w:rsidRDefault="00B8359D" w:rsidP="00B8359D">
            <w:pPr>
              <w:pStyle w:val="Standard"/>
              <w:rPr>
                <w:i/>
                <w:iCs/>
                <w:lang w:eastAsia="en-US"/>
              </w:rPr>
            </w:pPr>
            <w:r w:rsidRPr="006C7BD3">
              <w:rPr>
                <w:i/>
                <w:iCs/>
                <w:lang w:eastAsia="en-US"/>
              </w:rPr>
              <w:t>Portée et contenu :</w:t>
            </w:r>
          </w:p>
          <w:p w14:paraId="6A825909" w14:textId="6AC97FE8" w:rsidR="00B8359D" w:rsidRPr="006C7BD3" w:rsidRDefault="00B8359D" w:rsidP="00E578BE">
            <w:pPr>
              <w:pStyle w:val="Standard"/>
            </w:pPr>
            <w:r w:rsidRPr="006C7BD3">
              <w:rPr>
                <w:lang w:eastAsia="en-US"/>
              </w:rPr>
              <w:t>Le dossier « </w:t>
            </w:r>
            <w:r w:rsidR="00E578BE">
              <w:rPr>
                <w:lang w:eastAsia="en-US"/>
              </w:rPr>
              <w:t xml:space="preserve">Deuxième Guerre mondiale » est constitué d’articles de journaux photocopiés concernant l’emprunt de la victoire à Dolbeau en temps de guerre, en 1943, tirés du journal </w:t>
            </w:r>
            <w:r w:rsidR="00E578BE" w:rsidRPr="00E578BE">
              <w:rPr>
                <w:i/>
                <w:iCs/>
                <w:lang w:eastAsia="en-US"/>
              </w:rPr>
              <w:t>Le Colon</w:t>
            </w:r>
            <w:r w:rsidR="000D6351">
              <w:rPr>
                <w:lang w:eastAsia="en-US"/>
              </w:rPr>
              <w:t xml:space="preserve">, ainsi que de deux photographies de groupes, </w:t>
            </w:r>
            <w:r w:rsidR="000D6351">
              <w:rPr>
                <w:lang w:eastAsia="en-US"/>
              </w:rPr>
              <w:lastRenderedPageBreak/>
              <w:t>lors de la visite du général Georges McNaughton, et devant un bureau d’avocats pour la Commission du prix et du commerce en temps de guerre, en 1942.</w:t>
            </w:r>
          </w:p>
          <w:p w14:paraId="259EA196" w14:textId="77777777" w:rsidR="00B8359D" w:rsidRPr="006C7BD3" w:rsidRDefault="00B8359D" w:rsidP="00B8359D">
            <w:pPr>
              <w:pStyle w:val="Standard"/>
              <w:rPr>
                <w:lang w:eastAsia="en-US"/>
              </w:rPr>
            </w:pPr>
          </w:p>
          <w:p w14:paraId="51A9BFDF" w14:textId="77777777" w:rsidR="00B8359D" w:rsidRPr="006C7BD3" w:rsidRDefault="00B8359D" w:rsidP="00B8359D">
            <w:pPr>
              <w:pStyle w:val="Standard"/>
            </w:pPr>
            <w:r w:rsidRPr="006C7BD3">
              <w:rPr>
                <w:i/>
                <w:iCs/>
                <w:lang w:eastAsia="en-US"/>
              </w:rPr>
              <w:t>Notes :</w:t>
            </w:r>
          </w:p>
          <w:p w14:paraId="060F7DDA" w14:textId="7A494F26" w:rsidR="000D6351" w:rsidRDefault="000D6351" w:rsidP="00B8359D">
            <w:pPr>
              <w:pStyle w:val="Standard"/>
              <w:rPr>
                <w:lang w:eastAsia="en-US"/>
              </w:rPr>
            </w:pPr>
            <w:r>
              <w:rPr>
                <w:lang w:eastAsia="en-US"/>
              </w:rPr>
              <w:t>Donateurs : Florent Tremblay, et inconnus.</w:t>
            </w:r>
          </w:p>
          <w:p w14:paraId="0728FB8C" w14:textId="6A27C833" w:rsidR="000D6351" w:rsidRDefault="000D6351" w:rsidP="00B8359D">
            <w:pPr>
              <w:pStyle w:val="Standard"/>
              <w:rPr>
                <w:lang w:eastAsia="en-US"/>
              </w:rPr>
            </w:pPr>
            <w:r>
              <w:rPr>
                <w:lang w:eastAsia="en-US"/>
              </w:rPr>
              <w:t>Une des images est signée.</w:t>
            </w:r>
          </w:p>
          <w:p w14:paraId="16F25807" w14:textId="4AC24BC6" w:rsidR="000D6351" w:rsidRDefault="000D6351" w:rsidP="00B8359D">
            <w:pPr>
              <w:pStyle w:val="Standard"/>
              <w:rPr>
                <w:lang w:eastAsia="en-US"/>
              </w:rPr>
            </w:pPr>
            <w:r>
              <w:rPr>
                <w:lang w:eastAsia="en-US"/>
              </w:rPr>
              <w:t>Photographes : A. Ross, Dolbeau, Gagnon Frères (Morris Studio).</w:t>
            </w:r>
          </w:p>
          <w:p w14:paraId="2108E1B2" w14:textId="62688A0A" w:rsidR="00E578BE" w:rsidRDefault="00205BF8" w:rsidP="00B8359D">
            <w:pPr>
              <w:pStyle w:val="Standard"/>
              <w:rPr>
                <w:lang w:eastAsia="en-US"/>
              </w:rPr>
            </w:pPr>
            <w:r>
              <w:rPr>
                <w:lang w:eastAsia="en-US"/>
              </w:rPr>
              <w:t>Origina</w:t>
            </w:r>
            <w:r w:rsidR="000D6351">
              <w:rPr>
                <w:lang w:eastAsia="en-US"/>
              </w:rPr>
              <w:t>ux et copies.</w:t>
            </w:r>
          </w:p>
          <w:p w14:paraId="1EA2BB05" w14:textId="321C8D0E" w:rsidR="00B8359D" w:rsidRPr="006C7BD3" w:rsidRDefault="00205BF8" w:rsidP="00B8359D">
            <w:pPr>
              <w:pStyle w:val="Standard"/>
              <w:rPr>
                <w:lang w:eastAsia="en-US"/>
              </w:rPr>
            </w:pPr>
            <w:r>
              <w:rPr>
                <w:lang w:eastAsia="en-US"/>
              </w:rPr>
              <w:t xml:space="preserve">Boîte </w:t>
            </w:r>
            <w:r w:rsidR="00E578BE">
              <w:rPr>
                <w:lang w:eastAsia="en-US"/>
              </w:rPr>
              <w:t>7.</w:t>
            </w:r>
          </w:p>
          <w:p w14:paraId="63ED631D" w14:textId="77777777" w:rsidR="00055745" w:rsidRPr="006C7BD3" w:rsidRDefault="00055745" w:rsidP="00B8359D">
            <w:pPr>
              <w:pStyle w:val="Standard"/>
            </w:pPr>
          </w:p>
          <w:p w14:paraId="2500477F" w14:textId="4B5E1B59" w:rsidR="00055745" w:rsidRPr="006C7BD3" w:rsidRDefault="00055745" w:rsidP="00055745">
            <w:pPr>
              <w:pStyle w:val="FF-Titre4"/>
            </w:pPr>
            <w:bookmarkStart w:id="141" w:name="_Toc237330996"/>
            <w:r w:rsidRPr="006C7BD3">
              <w:t xml:space="preserve">P40/C2/3.2 : </w:t>
            </w:r>
            <w:r w:rsidR="000547D7">
              <w:t>Anniversaires de fondation</w:t>
            </w:r>
            <w:bookmarkEnd w:id="141"/>
          </w:p>
          <w:p w14:paraId="16C3A590" w14:textId="66CC0858" w:rsidR="00055745" w:rsidRPr="006C7BD3" w:rsidRDefault="00055745" w:rsidP="00055745">
            <w:pPr>
              <w:pStyle w:val="Standard"/>
            </w:pPr>
            <w:r w:rsidRPr="006C7BD3">
              <w:rPr>
                <w:lang w:eastAsia="en-US"/>
              </w:rPr>
              <w:t xml:space="preserve">– </w:t>
            </w:r>
            <w:r w:rsidR="000D6351">
              <w:rPr>
                <w:lang w:eastAsia="en-US"/>
              </w:rPr>
              <w:t>1952-1967</w:t>
            </w:r>
            <w:r w:rsidR="002E6E02">
              <w:rPr>
                <w:lang w:eastAsia="en-US"/>
              </w:rPr>
              <w:t>, 1992</w:t>
            </w:r>
            <w:r w:rsidRPr="006C7BD3">
              <w:rPr>
                <w:lang w:eastAsia="en-US"/>
              </w:rPr>
              <w:t xml:space="preserve">. – </w:t>
            </w:r>
            <w:r w:rsidR="000D6351">
              <w:rPr>
                <w:lang w:eastAsia="en-US"/>
              </w:rPr>
              <w:t>0,</w:t>
            </w:r>
            <w:r w:rsidR="002E6E02">
              <w:rPr>
                <w:lang w:eastAsia="en-US"/>
              </w:rPr>
              <w:t>7</w:t>
            </w:r>
            <w:r w:rsidR="000D6351">
              <w:rPr>
                <w:lang w:eastAsia="en-US"/>
              </w:rPr>
              <w:t xml:space="preserve"> cm</w:t>
            </w:r>
            <w:r w:rsidRPr="006C7BD3">
              <w:rPr>
                <w:lang w:eastAsia="en-US"/>
              </w:rPr>
              <w:t xml:space="preserve"> de documents</w:t>
            </w:r>
            <w:r w:rsidR="00F755CB">
              <w:rPr>
                <w:lang w:eastAsia="en-US"/>
              </w:rPr>
              <w:t xml:space="preserve"> </w:t>
            </w:r>
            <w:r w:rsidR="000D6351">
              <w:rPr>
                <w:lang w:eastAsia="en-US"/>
              </w:rPr>
              <w:t xml:space="preserve">textuels </w:t>
            </w:r>
            <w:r w:rsidR="00F755CB">
              <w:rPr>
                <w:lang w:eastAsia="en-US"/>
              </w:rPr>
              <w:t>(</w:t>
            </w:r>
            <w:r w:rsidR="002E6E02">
              <w:rPr>
                <w:lang w:eastAsia="en-US"/>
              </w:rPr>
              <w:t>3</w:t>
            </w:r>
            <w:r w:rsidR="00F755CB">
              <w:rPr>
                <w:lang w:eastAsia="en-US"/>
              </w:rPr>
              <w:t xml:space="preserve"> chemises).</w:t>
            </w:r>
          </w:p>
          <w:p w14:paraId="6AB3314B" w14:textId="77777777" w:rsidR="00055745" w:rsidRPr="006C7BD3" w:rsidRDefault="00055745" w:rsidP="00055745">
            <w:pPr>
              <w:pStyle w:val="Standard"/>
              <w:rPr>
                <w:lang w:eastAsia="en-US"/>
              </w:rPr>
            </w:pPr>
          </w:p>
          <w:p w14:paraId="7776FBFC" w14:textId="77777777" w:rsidR="00055745" w:rsidRPr="006C7BD3" w:rsidRDefault="00055745" w:rsidP="00055745">
            <w:pPr>
              <w:pStyle w:val="Standard"/>
              <w:rPr>
                <w:i/>
                <w:iCs/>
                <w:lang w:eastAsia="en-US"/>
              </w:rPr>
            </w:pPr>
            <w:r w:rsidRPr="006C7BD3">
              <w:rPr>
                <w:i/>
                <w:iCs/>
                <w:lang w:eastAsia="en-US"/>
              </w:rPr>
              <w:t>Portée et contenu :</w:t>
            </w:r>
          </w:p>
          <w:p w14:paraId="066A43DD" w14:textId="69BEEB3B" w:rsidR="008365A5" w:rsidRDefault="00055745" w:rsidP="000D6351">
            <w:pPr>
              <w:pStyle w:val="Standard"/>
            </w:pPr>
            <w:r w:rsidRPr="006C7BD3">
              <w:rPr>
                <w:lang w:eastAsia="en-US"/>
              </w:rPr>
              <w:t>Le dossier « </w:t>
            </w:r>
            <w:r w:rsidR="000D6351">
              <w:rPr>
                <w:lang w:eastAsia="en-US"/>
              </w:rPr>
              <w:t>Anniversaires de fondation</w:t>
            </w:r>
            <w:r w:rsidRPr="006C7BD3">
              <w:rPr>
                <w:lang w:eastAsia="en-US"/>
              </w:rPr>
              <w:t> » est constitué d</w:t>
            </w:r>
            <w:r w:rsidR="000D6351">
              <w:rPr>
                <w:lang w:eastAsia="en-US"/>
              </w:rPr>
              <w:t>e dépliants soulignant le 25</w:t>
            </w:r>
            <w:r w:rsidR="000D6351" w:rsidRPr="000D6351">
              <w:rPr>
                <w:vertAlign w:val="superscript"/>
                <w:lang w:eastAsia="en-US"/>
              </w:rPr>
              <w:t>e</w:t>
            </w:r>
            <w:r w:rsidR="000D6351">
              <w:rPr>
                <w:lang w:eastAsia="en-US"/>
              </w:rPr>
              <w:t xml:space="preserve"> anniversaire de Dolbeau en 1952 et l’inauguration du Centre culturel confédératif lors du 100</w:t>
            </w:r>
            <w:r w:rsidR="000D6351" w:rsidRPr="000D6351">
              <w:rPr>
                <w:vertAlign w:val="superscript"/>
                <w:lang w:eastAsia="en-US"/>
              </w:rPr>
              <w:t>e</w:t>
            </w:r>
            <w:r w:rsidR="000D6351">
              <w:rPr>
                <w:lang w:eastAsia="en-US"/>
              </w:rPr>
              <w:t xml:space="preserve"> anniversaire de la Confédération au Canada en 1967</w:t>
            </w:r>
            <w:r w:rsidR="00B1634E">
              <w:rPr>
                <w:lang w:eastAsia="en-US"/>
              </w:rPr>
              <w:t xml:space="preserve">, une revue </w:t>
            </w:r>
            <w:r w:rsidR="00B1634E" w:rsidRPr="00B1634E">
              <w:rPr>
                <w:i/>
                <w:iCs/>
                <w:lang w:eastAsia="en-US"/>
              </w:rPr>
              <w:t>Saguenay Loisirs</w:t>
            </w:r>
            <w:r w:rsidR="00B1634E">
              <w:rPr>
                <w:lang w:eastAsia="en-US"/>
              </w:rPr>
              <w:t xml:space="preserve"> de juin 1952 pour souligner les 25 ans de la ville de Dolbeau</w:t>
            </w:r>
            <w:r w:rsidR="002E6E02">
              <w:rPr>
                <w:lang w:eastAsia="en-US"/>
              </w:rPr>
              <w:t xml:space="preserve"> et un billet d’un dollar imprimé pour les 100 ans de la ville de Mistassini en 1992.</w:t>
            </w:r>
          </w:p>
          <w:p w14:paraId="5550581C" w14:textId="77777777" w:rsidR="008365A5" w:rsidRPr="006C7BD3" w:rsidRDefault="008365A5" w:rsidP="008365A5">
            <w:pPr>
              <w:pStyle w:val="Standard"/>
              <w:rPr>
                <w:lang w:eastAsia="en-US"/>
              </w:rPr>
            </w:pPr>
          </w:p>
          <w:p w14:paraId="1D9AF4BB" w14:textId="77777777" w:rsidR="00055745" w:rsidRPr="006C7BD3" w:rsidRDefault="00055745" w:rsidP="00055745">
            <w:pPr>
              <w:pStyle w:val="Standard"/>
            </w:pPr>
            <w:r w:rsidRPr="006C7BD3">
              <w:rPr>
                <w:i/>
                <w:iCs/>
                <w:lang w:eastAsia="en-US"/>
              </w:rPr>
              <w:t>Notes :</w:t>
            </w:r>
          </w:p>
          <w:p w14:paraId="6D5021E9" w14:textId="4C79222E" w:rsidR="008365A5" w:rsidRPr="006C7BD3" w:rsidRDefault="003C4ECD" w:rsidP="008365A5">
            <w:pPr>
              <w:pStyle w:val="Standard"/>
            </w:pPr>
            <w:r>
              <w:rPr>
                <w:lang w:eastAsia="en-US"/>
              </w:rPr>
              <w:t>Voir les fonds suivants également de la SHG Maria-Chapdelaine : P156 Fonds 25</w:t>
            </w:r>
            <w:r w:rsidRPr="003C4ECD">
              <w:rPr>
                <w:vertAlign w:val="superscript"/>
                <w:lang w:eastAsia="en-US"/>
              </w:rPr>
              <w:t>e</w:t>
            </w:r>
            <w:r>
              <w:rPr>
                <w:lang w:eastAsia="en-US"/>
              </w:rPr>
              <w:t xml:space="preserve"> anniversaire de Dolbeau et P151 Fonds 50</w:t>
            </w:r>
            <w:r w:rsidRPr="003C4ECD">
              <w:rPr>
                <w:vertAlign w:val="superscript"/>
                <w:lang w:eastAsia="en-US"/>
              </w:rPr>
              <w:t>e</w:t>
            </w:r>
            <w:r>
              <w:rPr>
                <w:lang w:eastAsia="en-US"/>
              </w:rPr>
              <w:t xml:space="preserve"> anniversaire de Dolbeau.</w:t>
            </w:r>
          </w:p>
          <w:p w14:paraId="39026A96" w14:textId="2CEAAB3B" w:rsidR="00055745" w:rsidRPr="006C7BD3" w:rsidRDefault="000D6351" w:rsidP="00055745">
            <w:pPr>
              <w:pStyle w:val="Standard"/>
            </w:pPr>
            <w:r>
              <w:rPr>
                <w:lang w:eastAsia="en-US"/>
              </w:rPr>
              <w:t>Certains sont abîmés, détachés et légèrement troués.</w:t>
            </w:r>
          </w:p>
          <w:p w14:paraId="02590948" w14:textId="77777777" w:rsidR="000D6351" w:rsidRDefault="00205BF8" w:rsidP="00055745">
            <w:pPr>
              <w:pStyle w:val="Standard"/>
              <w:rPr>
                <w:lang w:eastAsia="en-US"/>
              </w:rPr>
            </w:pPr>
            <w:r>
              <w:rPr>
                <w:lang w:eastAsia="en-US"/>
              </w:rPr>
              <w:t>Origina</w:t>
            </w:r>
            <w:r w:rsidR="000D6351">
              <w:rPr>
                <w:lang w:eastAsia="en-US"/>
              </w:rPr>
              <w:t xml:space="preserve">ux. </w:t>
            </w:r>
          </w:p>
          <w:p w14:paraId="2CBFDFEC" w14:textId="3BA89CEE" w:rsidR="00055745" w:rsidRPr="006C7BD3" w:rsidRDefault="00205BF8" w:rsidP="00055745">
            <w:pPr>
              <w:pStyle w:val="Standard"/>
              <w:rPr>
                <w:lang w:eastAsia="en-US"/>
              </w:rPr>
            </w:pPr>
            <w:r>
              <w:rPr>
                <w:lang w:eastAsia="en-US"/>
              </w:rPr>
              <w:t xml:space="preserve">Boîte </w:t>
            </w:r>
            <w:r w:rsidR="000D6351">
              <w:rPr>
                <w:lang w:eastAsia="en-US"/>
              </w:rPr>
              <w:t>7</w:t>
            </w:r>
            <w:r>
              <w:rPr>
                <w:lang w:eastAsia="en-US"/>
              </w:rPr>
              <w:t>.</w:t>
            </w:r>
          </w:p>
          <w:p w14:paraId="57FE3BFF" w14:textId="3E4007A8" w:rsidR="00B8359D" w:rsidRDefault="00B8359D" w:rsidP="00B8359D">
            <w:pPr>
              <w:rPr>
                <w:rFonts w:eastAsia="Times New Roman"/>
                <w:lang w:val="fr-CA"/>
              </w:rPr>
            </w:pPr>
          </w:p>
          <w:p w14:paraId="7C417EF2" w14:textId="215A94ED" w:rsidR="00C97F1D" w:rsidRPr="006C7BD3" w:rsidRDefault="00C97F1D" w:rsidP="00C97F1D">
            <w:pPr>
              <w:pStyle w:val="FF-Titre4"/>
            </w:pPr>
            <w:bookmarkStart w:id="142" w:name="_Toc237330997"/>
            <w:r w:rsidRPr="006C7BD3">
              <w:t>P40/C2/3.</w:t>
            </w:r>
            <w:r>
              <w:t>3</w:t>
            </w:r>
            <w:r w:rsidRPr="006C7BD3">
              <w:t xml:space="preserve"> : </w:t>
            </w:r>
            <w:r>
              <w:t>Cérémonies diverses</w:t>
            </w:r>
            <w:bookmarkEnd w:id="142"/>
          </w:p>
          <w:p w14:paraId="77B00CE3" w14:textId="4DADEF37" w:rsidR="00C97F1D" w:rsidRPr="006C7BD3" w:rsidRDefault="00C97F1D" w:rsidP="00C97F1D">
            <w:pPr>
              <w:pStyle w:val="Standard"/>
            </w:pPr>
            <w:r w:rsidRPr="006C7BD3">
              <w:rPr>
                <w:lang w:eastAsia="en-US"/>
              </w:rPr>
              <w:t xml:space="preserve">– </w:t>
            </w:r>
            <w:r w:rsidR="00F755CB">
              <w:rPr>
                <w:lang w:eastAsia="en-US"/>
              </w:rPr>
              <w:t xml:space="preserve">[1950-1959]. </w:t>
            </w:r>
            <w:r w:rsidRPr="006C7BD3">
              <w:rPr>
                <w:lang w:eastAsia="en-US"/>
              </w:rPr>
              <w:t xml:space="preserve">– </w:t>
            </w:r>
            <w:r w:rsidR="00F755CB">
              <w:rPr>
                <w:lang w:eastAsia="en-US"/>
              </w:rPr>
              <w:t>4 photographies numérisées (6,88 Mo).</w:t>
            </w:r>
          </w:p>
          <w:p w14:paraId="37EB4DC9" w14:textId="77777777" w:rsidR="00C97F1D" w:rsidRPr="006C7BD3" w:rsidRDefault="00C97F1D" w:rsidP="00C97F1D">
            <w:pPr>
              <w:pStyle w:val="Standard"/>
              <w:rPr>
                <w:lang w:eastAsia="en-US"/>
              </w:rPr>
            </w:pPr>
          </w:p>
          <w:p w14:paraId="5913F275" w14:textId="77777777" w:rsidR="00C97F1D" w:rsidRPr="006C7BD3" w:rsidRDefault="00C97F1D" w:rsidP="00C97F1D">
            <w:pPr>
              <w:pStyle w:val="Standard"/>
              <w:rPr>
                <w:i/>
                <w:iCs/>
                <w:lang w:eastAsia="en-US"/>
              </w:rPr>
            </w:pPr>
            <w:r w:rsidRPr="006C7BD3">
              <w:rPr>
                <w:i/>
                <w:iCs/>
                <w:lang w:eastAsia="en-US"/>
              </w:rPr>
              <w:t>Portée et contenu :</w:t>
            </w:r>
          </w:p>
          <w:p w14:paraId="6D49558F" w14:textId="760A48CD" w:rsidR="00C97F1D" w:rsidRPr="006C7BD3" w:rsidRDefault="00C97F1D" w:rsidP="00C97F1D">
            <w:pPr>
              <w:pStyle w:val="Standard"/>
            </w:pPr>
            <w:r w:rsidRPr="006C7BD3">
              <w:rPr>
                <w:lang w:eastAsia="en-US"/>
              </w:rPr>
              <w:t>Le dossier « </w:t>
            </w:r>
            <w:r w:rsidR="00F755CB">
              <w:rPr>
                <w:lang w:eastAsia="en-US"/>
              </w:rPr>
              <w:t>Cérémonies diverses</w:t>
            </w:r>
            <w:r w:rsidRPr="006C7BD3">
              <w:rPr>
                <w:lang w:eastAsia="en-US"/>
              </w:rPr>
              <w:t> » est constitué de...</w:t>
            </w:r>
          </w:p>
          <w:p w14:paraId="39729817" w14:textId="1D472F5A" w:rsidR="00C97F1D" w:rsidRDefault="00C97F1D" w:rsidP="00F755CB">
            <w:pPr>
              <w:pStyle w:val="Standard"/>
            </w:pPr>
          </w:p>
          <w:p w14:paraId="4D685342" w14:textId="23E61CA5" w:rsidR="00F755CB" w:rsidRPr="00F755CB" w:rsidRDefault="00F755CB" w:rsidP="00F755CB">
            <w:pPr>
              <w:pStyle w:val="Villes-FF1"/>
              <w:rPr>
                <w:rFonts w:eastAsia="Times New Roman"/>
                <w:lang w:val="fr-CA"/>
              </w:rPr>
            </w:pPr>
            <w:r>
              <w:t>Donation de Michel Bergeron, 2024 :</w:t>
            </w:r>
          </w:p>
          <w:p w14:paraId="7AE3BC8A" w14:textId="19BFB1A1" w:rsidR="00C97F1D" w:rsidRDefault="00C97F1D">
            <w:pPr>
              <w:pStyle w:val="Standard"/>
              <w:numPr>
                <w:ilvl w:val="0"/>
                <w:numId w:val="5"/>
              </w:numPr>
              <w:rPr>
                <w:lang w:eastAsia="en-US"/>
              </w:rPr>
            </w:pPr>
            <w:r w:rsidRPr="00C97F1D">
              <w:rPr>
                <w:lang w:eastAsia="en-US"/>
              </w:rPr>
              <w:t>Cérémonies officielles, Dolbeau</w:t>
            </w:r>
            <w:r w:rsidRPr="00E34B0F">
              <w:rPr>
                <w:lang w:eastAsia="en-US"/>
              </w:rPr>
              <w:t>.</w:t>
            </w:r>
            <w:r>
              <w:rPr>
                <w:lang w:eastAsia="en-US"/>
              </w:rPr>
              <w:t xml:space="preserve"> Kiosque de la ville, fanfare, aréna.</w:t>
            </w:r>
            <w:r w:rsidRPr="00E34B0F">
              <w:rPr>
                <w:lang w:eastAsia="en-US"/>
              </w:rPr>
              <w:t xml:space="preserve"> </w:t>
            </w:r>
            <w:r>
              <w:rPr>
                <w:lang w:eastAsia="en-US"/>
              </w:rPr>
              <w:t>– 4 photographies numérisées.</w:t>
            </w:r>
            <w:r w:rsidR="006B05E5">
              <w:rPr>
                <w:lang w:eastAsia="en-US"/>
              </w:rPr>
              <w:t xml:space="preserve"> </w:t>
            </w:r>
            <w:r>
              <w:rPr>
                <w:lang w:eastAsia="en-US"/>
              </w:rPr>
              <w:t>– [</w:t>
            </w:r>
            <w:proofErr w:type="gramStart"/>
            <w:r>
              <w:rPr>
                <w:lang w:eastAsia="en-US"/>
              </w:rPr>
              <w:t>ca</w:t>
            </w:r>
            <w:proofErr w:type="gramEnd"/>
            <w:r>
              <w:rPr>
                <w:lang w:eastAsia="en-US"/>
              </w:rPr>
              <w:t xml:space="preserve"> 1950-1959]. – Don</w:t>
            </w:r>
            <w:r w:rsidR="00F755CB">
              <w:rPr>
                <w:lang w:eastAsia="en-US"/>
              </w:rPr>
              <w:t xml:space="preserve"> (numérique)</w:t>
            </w:r>
            <w:r>
              <w:rPr>
                <w:lang w:eastAsia="en-US"/>
              </w:rPr>
              <w:t xml:space="preserve"> de Michel Bergeron, 18 mars 2024.</w:t>
            </w:r>
          </w:p>
          <w:p w14:paraId="5FDF7C3D" w14:textId="77777777" w:rsidR="00F755CB" w:rsidRDefault="00F755CB" w:rsidP="00F755CB">
            <w:pPr>
              <w:pStyle w:val="Standard"/>
              <w:ind w:left="720"/>
              <w:rPr>
                <w:lang w:eastAsia="en-US"/>
              </w:rPr>
            </w:pPr>
          </w:p>
          <w:p w14:paraId="2235EE47" w14:textId="63128B0D" w:rsidR="00F755CB" w:rsidRDefault="00F755CB" w:rsidP="00F755CB">
            <w:pPr>
              <w:pStyle w:val="Standard"/>
              <w:rPr>
                <w:i/>
                <w:iCs/>
                <w:lang w:eastAsia="en-US"/>
              </w:rPr>
            </w:pPr>
            <w:r>
              <w:rPr>
                <w:i/>
                <w:iCs/>
                <w:lang w:eastAsia="en-US"/>
              </w:rPr>
              <w:t>Notes :</w:t>
            </w:r>
          </w:p>
          <w:p w14:paraId="51A51D39" w14:textId="2BECE62E" w:rsidR="00F755CB" w:rsidRDefault="00F755CB" w:rsidP="00F755CB">
            <w:pPr>
              <w:pStyle w:val="Standard"/>
              <w:rPr>
                <w:lang w:eastAsia="en-US"/>
              </w:rPr>
            </w:pPr>
            <w:r>
              <w:rPr>
                <w:lang w:eastAsia="en-US"/>
              </w:rPr>
              <w:t>Documents numériques seulement.</w:t>
            </w:r>
          </w:p>
          <w:p w14:paraId="5A70847E" w14:textId="280DECD2" w:rsidR="00F755CB" w:rsidRPr="00F755CB" w:rsidRDefault="00F755CB" w:rsidP="00F755CB">
            <w:pPr>
              <w:pStyle w:val="Standard"/>
              <w:rPr>
                <w:lang w:eastAsia="en-US"/>
              </w:rPr>
            </w:pPr>
            <w:hyperlink r:id="rId10" w:history="1">
              <w:r w:rsidRPr="00F755CB">
                <w:rPr>
                  <w:rStyle w:val="Lienhypertexte"/>
                  <w:lang w:eastAsia="en-US"/>
                </w:rPr>
                <w:t xml:space="preserve">Serveur </w:t>
              </w:r>
              <w:proofErr w:type="spellStart"/>
              <w:proofErr w:type="gramStart"/>
              <w:r w:rsidRPr="00F755CB">
                <w:rPr>
                  <w:rStyle w:val="Lienhypertexte"/>
                  <w:lang w:eastAsia="en-US"/>
                </w:rPr>
                <w:t>Voute:K</w:t>
              </w:r>
              <w:proofErr w:type="spellEnd"/>
              <w:r w:rsidRPr="00F755CB">
                <w:rPr>
                  <w:rStyle w:val="Lienhypertexte"/>
                  <w:lang w:eastAsia="en-US"/>
                </w:rPr>
                <w:t>.</w:t>
              </w:r>
              <w:proofErr w:type="gramEnd"/>
            </w:hyperlink>
          </w:p>
          <w:p w14:paraId="4F50889E" w14:textId="77777777" w:rsidR="00055745" w:rsidRDefault="00055745" w:rsidP="00B8359D">
            <w:pPr>
              <w:rPr>
                <w:lang w:val="fr-CA" w:eastAsia="en-US"/>
              </w:rPr>
            </w:pPr>
          </w:p>
          <w:p w14:paraId="7208342D" w14:textId="3C794503" w:rsidR="00794299" w:rsidRPr="006C7BD3" w:rsidRDefault="00794299" w:rsidP="00794299">
            <w:pPr>
              <w:pStyle w:val="FF-Titre4"/>
            </w:pPr>
            <w:bookmarkStart w:id="143" w:name="_Toc237330998"/>
            <w:r w:rsidRPr="006C7BD3">
              <w:t>P40/C2/3.</w:t>
            </w:r>
            <w:r>
              <w:t>4</w:t>
            </w:r>
            <w:r w:rsidRPr="006C7BD3">
              <w:t xml:space="preserve"> : </w:t>
            </w:r>
            <w:r>
              <w:t>Visite du gouverneur général</w:t>
            </w:r>
            <w:bookmarkEnd w:id="143"/>
          </w:p>
          <w:p w14:paraId="3FC6A120" w14:textId="5D4FB323" w:rsidR="00794299" w:rsidRPr="006C7BD3" w:rsidRDefault="00794299" w:rsidP="00794299">
            <w:pPr>
              <w:pStyle w:val="Standard"/>
            </w:pPr>
            <w:r w:rsidRPr="006C7BD3">
              <w:rPr>
                <w:lang w:eastAsia="en-US"/>
              </w:rPr>
              <w:t xml:space="preserve">– </w:t>
            </w:r>
            <w:r w:rsidR="007C7FF9">
              <w:rPr>
                <w:lang w:eastAsia="en-US"/>
              </w:rPr>
              <w:t>1954</w:t>
            </w:r>
            <w:r w:rsidRPr="006C7BD3">
              <w:rPr>
                <w:lang w:eastAsia="en-US"/>
              </w:rPr>
              <w:t xml:space="preserve">. – </w:t>
            </w:r>
            <w:r w:rsidR="008D0988">
              <w:rPr>
                <w:lang w:eastAsia="en-US"/>
              </w:rPr>
              <w:t>4</w:t>
            </w:r>
            <w:r w:rsidRPr="006C7BD3">
              <w:rPr>
                <w:lang w:eastAsia="en-US"/>
              </w:rPr>
              <w:t xml:space="preserve"> </w:t>
            </w:r>
            <w:r>
              <w:rPr>
                <w:lang w:eastAsia="en-US"/>
              </w:rPr>
              <w:t>photographies</w:t>
            </w:r>
            <w:r w:rsidR="008D0988">
              <w:rPr>
                <w:lang w:eastAsia="en-US"/>
              </w:rPr>
              <w:t xml:space="preserve">; sur papier photo, </w:t>
            </w:r>
            <w:proofErr w:type="spellStart"/>
            <w:r w:rsidR="008D0988">
              <w:rPr>
                <w:lang w:eastAsia="en-US"/>
              </w:rPr>
              <w:t>n&amp;b</w:t>
            </w:r>
            <w:proofErr w:type="spellEnd"/>
            <w:r w:rsidR="008D0988">
              <w:rPr>
                <w:lang w:eastAsia="en-US"/>
              </w:rPr>
              <w:t>, 18,5 x 23,6 cm</w:t>
            </w:r>
            <w:r w:rsidR="00F755CB">
              <w:rPr>
                <w:lang w:eastAsia="en-US"/>
              </w:rPr>
              <w:t xml:space="preserve"> (1 chemise).</w:t>
            </w:r>
          </w:p>
          <w:p w14:paraId="42202F5A" w14:textId="77777777" w:rsidR="00794299" w:rsidRPr="006C7BD3" w:rsidRDefault="00794299" w:rsidP="00794299">
            <w:pPr>
              <w:pStyle w:val="Standard"/>
              <w:rPr>
                <w:lang w:eastAsia="en-US"/>
              </w:rPr>
            </w:pPr>
          </w:p>
          <w:p w14:paraId="67C56AA8" w14:textId="77777777" w:rsidR="00794299" w:rsidRPr="006C7BD3" w:rsidRDefault="00794299" w:rsidP="00794299">
            <w:pPr>
              <w:pStyle w:val="Standard"/>
              <w:rPr>
                <w:i/>
                <w:iCs/>
                <w:lang w:eastAsia="en-US"/>
              </w:rPr>
            </w:pPr>
            <w:r w:rsidRPr="006C7BD3">
              <w:rPr>
                <w:i/>
                <w:iCs/>
                <w:lang w:eastAsia="en-US"/>
              </w:rPr>
              <w:t>Portée et contenu :</w:t>
            </w:r>
          </w:p>
          <w:p w14:paraId="30DF0652" w14:textId="569E515E" w:rsidR="00794299" w:rsidRDefault="00794299" w:rsidP="008D0988">
            <w:pPr>
              <w:pStyle w:val="Standard"/>
              <w:rPr>
                <w:lang w:eastAsia="en-US"/>
              </w:rPr>
            </w:pPr>
            <w:r w:rsidRPr="006C7BD3">
              <w:rPr>
                <w:lang w:eastAsia="en-US"/>
              </w:rPr>
              <w:lastRenderedPageBreak/>
              <w:t>Le dossier « </w:t>
            </w:r>
            <w:r w:rsidR="004662F6">
              <w:rPr>
                <w:lang w:eastAsia="en-US"/>
              </w:rPr>
              <w:t>Visite du gouverneur général</w:t>
            </w:r>
            <w:r w:rsidRPr="006C7BD3">
              <w:rPr>
                <w:lang w:eastAsia="en-US"/>
              </w:rPr>
              <w:t> »</w:t>
            </w:r>
            <w:r w:rsidR="008D0988">
              <w:rPr>
                <w:lang w:eastAsia="en-US"/>
              </w:rPr>
              <w:t xml:space="preserve"> présente la visite du gouverneur général du Canada, Vincent Massey, le 25 juin 1954</w:t>
            </w:r>
            <w:r w:rsidR="007C7FF9">
              <w:rPr>
                <w:lang w:eastAsia="en-US"/>
              </w:rPr>
              <w:t>, à Dolbeau</w:t>
            </w:r>
            <w:r w:rsidR="008D0988">
              <w:rPr>
                <w:lang w:eastAsia="en-US"/>
              </w:rPr>
              <w:t>. Plusieurs notables apparaissent sur les images, dont René Savary (gérant), Roméo Dessureault (commerçant), J.-Armand Vézina (échevin)</w:t>
            </w:r>
            <w:r w:rsidR="007C7FF9">
              <w:rPr>
                <w:lang w:eastAsia="en-US"/>
              </w:rPr>
              <w:t>, et plusieurs autres.</w:t>
            </w:r>
          </w:p>
          <w:p w14:paraId="55078A6D" w14:textId="77777777" w:rsidR="008D0988" w:rsidRDefault="008D0988" w:rsidP="008D0988">
            <w:pPr>
              <w:pStyle w:val="Standard"/>
              <w:rPr>
                <w:lang w:eastAsia="en-US"/>
              </w:rPr>
            </w:pPr>
          </w:p>
          <w:p w14:paraId="1614299E" w14:textId="76FCD921" w:rsidR="008D0988" w:rsidRDefault="008D0988" w:rsidP="008D0988">
            <w:pPr>
              <w:pStyle w:val="Standard"/>
              <w:rPr>
                <w:i/>
                <w:iCs/>
                <w:lang w:eastAsia="en-US"/>
              </w:rPr>
            </w:pPr>
            <w:r>
              <w:rPr>
                <w:i/>
                <w:iCs/>
                <w:lang w:eastAsia="en-US"/>
              </w:rPr>
              <w:t>Notes :</w:t>
            </w:r>
          </w:p>
          <w:p w14:paraId="19603EA3" w14:textId="6DA933C8" w:rsidR="008D0988" w:rsidRDefault="008D0988" w:rsidP="008D0988">
            <w:pPr>
              <w:pStyle w:val="Standard"/>
              <w:rPr>
                <w:lang w:eastAsia="en-US"/>
              </w:rPr>
            </w:pPr>
            <w:r>
              <w:rPr>
                <w:lang w:eastAsia="en-US"/>
              </w:rPr>
              <w:t xml:space="preserve">Des notes imprimées avec ruban adhésif jauni et détaché accompagnent les images. </w:t>
            </w:r>
          </w:p>
          <w:p w14:paraId="61F61671" w14:textId="47B15E4E" w:rsidR="008D0988" w:rsidRDefault="008D0988" w:rsidP="008D0988">
            <w:pPr>
              <w:pStyle w:val="Standard"/>
              <w:rPr>
                <w:lang w:eastAsia="en-US"/>
              </w:rPr>
            </w:pPr>
            <w:r>
              <w:rPr>
                <w:lang w:eastAsia="en-US"/>
              </w:rPr>
              <w:t>Originales.</w:t>
            </w:r>
          </w:p>
          <w:p w14:paraId="74CC6F68" w14:textId="40C57327" w:rsidR="008D0988" w:rsidRPr="008D0988" w:rsidRDefault="008D0988" w:rsidP="008D0988">
            <w:pPr>
              <w:pStyle w:val="Standard"/>
            </w:pPr>
            <w:r>
              <w:rPr>
                <w:lang w:eastAsia="en-US"/>
              </w:rPr>
              <w:t>Boîte 7.</w:t>
            </w:r>
          </w:p>
          <w:p w14:paraId="33C04447" w14:textId="77777777" w:rsidR="00794299" w:rsidRDefault="00794299" w:rsidP="00B8359D">
            <w:pPr>
              <w:rPr>
                <w:lang w:val="fr-CA" w:eastAsia="en-US"/>
              </w:rPr>
            </w:pPr>
          </w:p>
          <w:p w14:paraId="4E4A28BC" w14:textId="27A252A6" w:rsidR="00794299" w:rsidRPr="006C7BD3" w:rsidRDefault="00794299" w:rsidP="00794299">
            <w:pPr>
              <w:pStyle w:val="FF-Titre4"/>
            </w:pPr>
            <w:bookmarkStart w:id="144" w:name="_Toc237330999"/>
            <w:r w:rsidRPr="006C7BD3">
              <w:t>P40/C2/3.</w:t>
            </w:r>
            <w:r>
              <w:t>5</w:t>
            </w:r>
            <w:r w:rsidRPr="006C7BD3">
              <w:t xml:space="preserve"> : </w:t>
            </w:r>
            <w:r>
              <w:t>Manifestations</w:t>
            </w:r>
            <w:bookmarkEnd w:id="144"/>
          </w:p>
          <w:p w14:paraId="0E09A4B1" w14:textId="1E9B8966" w:rsidR="00794299" w:rsidRPr="006C7BD3" w:rsidRDefault="00794299" w:rsidP="00794299">
            <w:pPr>
              <w:pStyle w:val="Standard"/>
            </w:pPr>
            <w:r w:rsidRPr="006C7BD3">
              <w:rPr>
                <w:lang w:eastAsia="en-US"/>
              </w:rPr>
              <w:t xml:space="preserve">– </w:t>
            </w:r>
            <w:r w:rsidR="007C7FF9">
              <w:rPr>
                <w:lang w:eastAsia="en-US"/>
              </w:rPr>
              <w:t>198</w:t>
            </w:r>
            <w:r w:rsidR="000E08D7">
              <w:rPr>
                <w:lang w:eastAsia="en-US"/>
              </w:rPr>
              <w:t>6</w:t>
            </w:r>
            <w:r w:rsidR="007C7FF9">
              <w:rPr>
                <w:lang w:eastAsia="en-US"/>
              </w:rPr>
              <w:t>-1989</w:t>
            </w:r>
            <w:r w:rsidRPr="006C7BD3">
              <w:rPr>
                <w:lang w:eastAsia="en-US"/>
              </w:rPr>
              <w:t xml:space="preserve">. – </w:t>
            </w:r>
            <w:r w:rsidR="000E08D7">
              <w:rPr>
                <w:lang w:eastAsia="en-US"/>
              </w:rPr>
              <w:t>1,2</w:t>
            </w:r>
            <w:r w:rsidR="00EB17A8">
              <w:rPr>
                <w:lang w:eastAsia="en-US"/>
              </w:rPr>
              <w:t>5</w:t>
            </w:r>
            <w:r w:rsidR="000E08D7">
              <w:rPr>
                <w:lang w:eastAsia="en-US"/>
              </w:rPr>
              <w:t xml:space="preserve"> cm de documents textuels. – 9</w:t>
            </w:r>
            <w:r w:rsidRPr="006C7BD3">
              <w:rPr>
                <w:lang w:eastAsia="en-US"/>
              </w:rPr>
              <w:t xml:space="preserve"> </w:t>
            </w:r>
            <w:r>
              <w:rPr>
                <w:lang w:eastAsia="en-US"/>
              </w:rPr>
              <w:t>photographies</w:t>
            </w:r>
            <w:r w:rsidR="007C7FF9">
              <w:rPr>
                <w:lang w:eastAsia="en-US"/>
              </w:rPr>
              <w:t xml:space="preserve">; sur papier photo, </w:t>
            </w:r>
            <w:proofErr w:type="spellStart"/>
            <w:r w:rsidR="007C7FF9">
              <w:rPr>
                <w:lang w:eastAsia="en-US"/>
              </w:rPr>
              <w:t>coul</w:t>
            </w:r>
            <w:proofErr w:type="spellEnd"/>
            <w:r w:rsidR="007C7FF9">
              <w:rPr>
                <w:lang w:eastAsia="en-US"/>
              </w:rPr>
              <w:t xml:space="preserve">., </w:t>
            </w:r>
            <w:r w:rsidR="000E08D7">
              <w:rPr>
                <w:lang w:eastAsia="en-US"/>
              </w:rPr>
              <w:t xml:space="preserve">9 </w:t>
            </w:r>
            <w:r w:rsidR="007C7FF9">
              <w:rPr>
                <w:lang w:eastAsia="en-US"/>
              </w:rPr>
              <w:t xml:space="preserve">cm x </w:t>
            </w:r>
            <w:r w:rsidR="000E08D7">
              <w:rPr>
                <w:lang w:eastAsia="en-US"/>
              </w:rPr>
              <w:t xml:space="preserve">12,4 </w:t>
            </w:r>
            <w:r w:rsidR="007C7FF9">
              <w:rPr>
                <w:lang w:eastAsia="en-US"/>
              </w:rPr>
              <w:t>cm</w:t>
            </w:r>
            <w:r w:rsidR="00F755CB">
              <w:rPr>
                <w:lang w:eastAsia="en-US"/>
              </w:rPr>
              <w:t xml:space="preserve"> (2 chemises).</w:t>
            </w:r>
          </w:p>
          <w:p w14:paraId="22FFDF76" w14:textId="77777777" w:rsidR="00794299" w:rsidRPr="006C7BD3" w:rsidRDefault="00794299" w:rsidP="00794299">
            <w:pPr>
              <w:pStyle w:val="Standard"/>
              <w:rPr>
                <w:lang w:eastAsia="en-US"/>
              </w:rPr>
            </w:pPr>
          </w:p>
          <w:p w14:paraId="4D2C7E72" w14:textId="77777777" w:rsidR="00794299" w:rsidRPr="006C7BD3" w:rsidRDefault="00794299" w:rsidP="00794299">
            <w:pPr>
              <w:pStyle w:val="Standard"/>
              <w:rPr>
                <w:i/>
                <w:iCs/>
                <w:lang w:eastAsia="en-US"/>
              </w:rPr>
            </w:pPr>
            <w:r w:rsidRPr="006C7BD3">
              <w:rPr>
                <w:i/>
                <w:iCs/>
                <w:lang w:eastAsia="en-US"/>
              </w:rPr>
              <w:t>Portée et contenu :</w:t>
            </w:r>
          </w:p>
          <w:p w14:paraId="574EA857" w14:textId="14C32CD4" w:rsidR="00794299" w:rsidRDefault="00794299" w:rsidP="00794299">
            <w:pPr>
              <w:pStyle w:val="Standard"/>
              <w:rPr>
                <w:lang w:eastAsia="en-US"/>
              </w:rPr>
            </w:pPr>
            <w:r w:rsidRPr="006C7BD3">
              <w:rPr>
                <w:lang w:eastAsia="en-US"/>
              </w:rPr>
              <w:t>Le dossier « </w:t>
            </w:r>
            <w:r w:rsidR="004662F6">
              <w:rPr>
                <w:lang w:eastAsia="en-US"/>
              </w:rPr>
              <w:t>Manifestations</w:t>
            </w:r>
            <w:r w:rsidRPr="006C7BD3">
              <w:rPr>
                <w:lang w:eastAsia="en-US"/>
              </w:rPr>
              <w:t xml:space="preserve"> » </w:t>
            </w:r>
            <w:r w:rsidR="007C7FF9">
              <w:rPr>
                <w:lang w:eastAsia="en-US"/>
              </w:rPr>
              <w:t>représente les manifestants pour le projet de construction du centre commercial de Dolbeau en</w:t>
            </w:r>
            <w:r w:rsidR="000E08D7">
              <w:rPr>
                <w:lang w:eastAsia="en-US"/>
              </w:rPr>
              <w:t xml:space="preserve">tre 1986 et </w:t>
            </w:r>
            <w:r w:rsidR="007C7FF9">
              <w:rPr>
                <w:lang w:eastAsia="en-US"/>
              </w:rPr>
              <w:t>1989. Quelques commerces sont visibles sur les images.</w:t>
            </w:r>
            <w:r w:rsidR="000E08D7">
              <w:rPr>
                <w:lang w:eastAsia="en-US"/>
              </w:rPr>
              <w:t xml:space="preserve"> Le dossier comprend également un mémoire préparé par le Comité pour la sauvegarde du boulevard Wallberg en 1986 comprenant de nombreuses copies de coupures de presse</w:t>
            </w:r>
            <w:r w:rsidR="00EB17A8">
              <w:rPr>
                <w:lang w:eastAsia="en-US"/>
              </w:rPr>
              <w:t>, et une carte promotionnelle du mouvement</w:t>
            </w:r>
            <w:r w:rsidR="000E08D7">
              <w:rPr>
                <w:lang w:eastAsia="en-US"/>
              </w:rPr>
              <w:t>.</w:t>
            </w:r>
          </w:p>
          <w:p w14:paraId="5A8CB537" w14:textId="77777777" w:rsidR="007C7FF9" w:rsidRDefault="007C7FF9" w:rsidP="00794299">
            <w:pPr>
              <w:pStyle w:val="Standard"/>
              <w:rPr>
                <w:lang w:eastAsia="en-US"/>
              </w:rPr>
            </w:pPr>
          </w:p>
          <w:p w14:paraId="1C517450" w14:textId="50AE84FD" w:rsidR="007C7FF9" w:rsidRDefault="007C7FF9" w:rsidP="00794299">
            <w:pPr>
              <w:pStyle w:val="Standard"/>
              <w:rPr>
                <w:i/>
                <w:iCs/>
                <w:lang w:eastAsia="en-US"/>
              </w:rPr>
            </w:pPr>
            <w:r>
              <w:rPr>
                <w:i/>
                <w:iCs/>
                <w:lang w:eastAsia="en-US"/>
              </w:rPr>
              <w:t xml:space="preserve">Notes : </w:t>
            </w:r>
          </w:p>
          <w:p w14:paraId="63B257FF" w14:textId="77777777" w:rsidR="000E08D7" w:rsidRDefault="000E08D7" w:rsidP="00794299">
            <w:pPr>
              <w:pStyle w:val="Standard"/>
              <w:rPr>
                <w:lang w:eastAsia="en-US"/>
              </w:rPr>
            </w:pPr>
            <w:r>
              <w:rPr>
                <w:lang w:eastAsia="en-US"/>
              </w:rPr>
              <w:t>Donateur : Marcel Boutin, ou inconnu.</w:t>
            </w:r>
          </w:p>
          <w:p w14:paraId="34A99408" w14:textId="46EF418B" w:rsidR="007C7FF9" w:rsidRDefault="007C7FF9" w:rsidP="00794299">
            <w:pPr>
              <w:pStyle w:val="Standard"/>
              <w:rPr>
                <w:lang w:eastAsia="en-US"/>
              </w:rPr>
            </w:pPr>
            <w:r>
              <w:rPr>
                <w:lang w:eastAsia="en-US"/>
              </w:rPr>
              <w:t>Originales.</w:t>
            </w:r>
          </w:p>
          <w:p w14:paraId="0462A4D1" w14:textId="24262204" w:rsidR="007C7FF9" w:rsidRPr="007C7FF9" w:rsidRDefault="007C7FF9" w:rsidP="00794299">
            <w:pPr>
              <w:pStyle w:val="Standard"/>
            </w:pPr>
            <w:r>
              <w:rPr>
                <w:lang w:eastAsia="en-US"/>
              </w:rPr>
              <w:t>Boîte 7.</w:t>
            </w:r>
          </w:p>
          <w:p w14:paraId="5E3910E6" w14:textId="77777777" w:rsidR="00794299" w:rsidRDefault="00794299" w:rsidP="00B8359D">
            <w:pPr>
              <w:rPr>
                <w:lang w:val="fr-CA" w:eastAsia="en-US"/>
              </w:rPr>
            </w:pPr>
          </w:p>
          <w:p w14:paraId="4F1BB64B" w14:textId="592BCE2B" w:rsidR="0018530B" w:rsidRPr="006C7BD3" w:rsidRDefault="0018530B" w:rsidP="0018530B">
            <w:pPr>
              <w:pStyle w:val="FF-Titre4"/>
            </w:pPr>
            <w:bookmarkStart w:id="145" w:name="_Toc237331000"/>
            <w:r w:rsidRPr="006C7BD3">
              <w:t>P40/C2/3.</w:t>
            </w:r>
            <w:r>
              <w:t>6</w:t>
            </w:r>
            <w:r w:rsidRPr="006C7BD3">
              <w:t xml:space="preserve"> : </w:t>
            </w:r>
            <w:r>
              <w:t>Accidents</w:t>
            </w:r>
            <w:bookmarkEnd w:id="145"/>
          </w:p>
          <w:p w14:paraId="752D3D06" w14:textId="57BB70FF" w:rsidR="0018530B" w:rsidRPr="006C7BD3" w:rsidRDefault="0018530B" w:rsidP="0018530B">
            <w:pPr>
              <w:pStyle w:val="Standard"/>
            </w:pPr>
            <w:r w:rsidRPr="006C7BD3">
              <w:rPr>
                <w:lang w:eastAsia="en-US"/>
              </w:rPr>
              <w:t xml:space="preserve">– </w:t>
            </w:r>
            <w:r w:rsidR="000453D6">
              <w:rPr>
                <w:lang w:eastAsia="en-US"/>
              </w:rPr>
              <w:t xml:space="preserve">[19--], </w:t>
            </w:r>
            <w:r w:rsidR="00341BF3">
              <w:rPr>
                <w:lang w:eastAsia="en-US"/>
              </w:rPr>
              <w:t xml:space="preserve">1947, </w:t>
            </w:r>
            <w:r w:rsidR="000453D6">
              <w:rPr>
                <w:lang w:eastAsia="en-US"/>
              </w:rPr>
              <w:t>2000</w:t>
            </w:r>
            <w:r w:rsidRPr="006C7BD3">
              <w:rPr>
                <w:lang w:eastAsia="en-US"/>
              </w:rPr>
              <w:t xml:space="preserve">. – </w:t>
            </w:r>
            <w:r w:rsidR="00341BF3">
              <w:rPr>
                <w:lang w:eastAsia="en-US"/>
              </w:rPr>
              <w:t xml:space="preserve">0,5 </w:t>
            </w:r>
            <w:r w:rsidR="000453D6">
              <w:rPr>
                <w:lang w:eastAsia="en-US"/>
              </w:rPr>
              <w:t xml:space="preserve">cm de documents textuels. – </w:t>
            </w:r>
            <w:r w:rsidR="00832DEA">
              <w:rPr>
                <w:lang w:eastAsia="en-US"/>
              </w:rPr>
              <w:t>1</w:t>
            </w:r>
            <w:r w:rsidRPr="006C7BD3">
              <w:rPr>
                <w:lang w:eastAsia="en-US"/>
              </w:rPr>
              <w:t xml:space="preserve"> </w:t>
            </w:r>
            <w:r>
              <w:rPr>
                <w:lang w:eastAsia="en-US"/>
              </w:rPr>
              <w:t>photographie</w:t>
            </w:r>
            <w:r w:rsidR="00832DEA">
              <w:rPr>
                <w:lang w:eastAsia="en-US"/>
              </w:rPr>
              <w:t xml:space="preserve">; </w:t>
            </w:r>
            <w:r w:rsidR="00341BF3">
              <w:rPr>
                <w:lang w:eastAsia="en-US"/>
              </w:rPr>
              <w:t xml:space="preserve">sur carton photo, </w:t>
            </w:r>
            <w:proofErr w:type="spellStart"/>
            <w:r w:rsidR="00832DEA">
              <w:rPr>
                <w:lang w:eastAsia="en-US"/>
              </w:rPr>
              <w:t>n&amp;b</w:t>
            </w:r>
            <w:proofErr w:type="spellEnd"/>
            <w:r w:rsidR="00832DEA">
              <w:rPr>
                <w:lang w:eastAsia="en-US"/>
              </w:rPr>
              <w:t>, 12,6 x 17,8 cm</w:t>
            </w:r>
            <w:r w:rsidR="00F755CB">
              <w:rPr>
                <w:lang w:eastAsia="en-US"/>
              </w:rPr>
              <w:t xml:space="preserve"> (2 chemises).</w:t>
            </w:r>
          </w:p>
          <w:p w14:paraId="638B10F4" w14:textId="77777777" w:rsidR="0018530B" w:rsidRPr="006C7BD3" w:rsidRDefault="0018530B" w:rsidP="0018530B">
            <w:pPr>
              <w:pStyle w:val="Standard"/>
              <w:rPr>
                <w:lang w:eastAsia="en-US"/>
              </w:rPr>
            </w:pPr>
          </w:p>
          <w:p w14:paraId="6916518E" w14:textId="77777777" w:rsidR="0018530B" w:rsidRPr="006C7BD3" w:rsidRDefault="0018530B" w:rsidP="0018530B">
            <w:pPr>
              <w:pStyle w:val="Standard"/>
              <w:rPr>
                <w:i/>
                <w:iCs/>
                <w:lang w:eastAsia="en-US"/>
              </w:rPr>
            </w:pPr>
            <w:r w:rsidRPr="006C7BD3">
              <w:rPr>
                <w:i/>
                <w:iCs/>
                <w:lang w:eastAsia="en-US"/>
              </w:rPr>
              <w:t>Portée et contenu :</w:t>
            </w:r>
          </w:p>
          <w:p w14:paraId="76F1ACC5" w14:textId="42620933" w:rsidR="0018530B" w:rsidRDefault="0018530B" w:rsidP="0018530B">
            <w:pPr>
              <w:pStyle w:val="Standard"/>
              <w:rPr>
                <w:lang w:eastAsia="en-US"/>
              </w:rPr>
            </w:pPr>
            <w:r w:rsidRPr="006C7BD3">
              <w:rPr>
                <w:lang w:eastAsia="en-US"/>
              </w:rPr>
              <w:t>Le dossier « </w:t>
            </w:r>
            <w:r w:rsidR="004662F6">
              <w:rPr>
                <w:lang w:eastAsia="en-US"/>
              </w:rPr>
              <w:t>Accidents</w:t>
            </w:r>
            <w:r w:rsidRPr="006C7BD3">
              <w:rPr>
                <w:lang w:eastAsia="en-US"/>
              </w:rPr>
              <w:t xml:space="preserve"> » </w:t>
            </w:r>
            <w:r w:rsidR="00341BF3">
              <w:rPr>
                <w:lang w:eastAsia="en-US"/>
              </w:rPr>
              <w:t xml:space="preserve">concerne un accident d’avion au Mont </w:t>
            </w:r>
            <w:proofErr w:type="spellStart"/>
            <w:r w:rsidR="00341BF3">
              <w:rPr>
                <w:lang w:eastAsia="en-US"/>
              </w:rPr>
              <w:t>Obiou</w:t>
            </w:r>
            <w:proofErr w:type="spellEnd"/>
            <w:r w:rsidR="00341BF3">
              <w:rPr>
                <w:lang w:eastAsia="en-US"/>
              </w:rPr>
              <w:t xml:space="preserve"> ayant causé le décès de personnes de Dolbeau, en Europe, ainsi qu’un accident de voiture survenu à Dolbeau en 1947.</w:t>
            </w:r>
          </w:p>
          <w:p w14:paraId="5E0ABCD0" w14:textId="77777777" w:rsidR="00341BF3" w:rsidRPr="006C7BD3" w:rsidRDefault="00341BF3" w:rsidP="0018530B">
            <w:pPr>
              <w:pStyle w:val="Standard"/>
            </w:pPr>
          </w:p>
          <w:p w14:paraId="307DF675" w14:textId="1E7689D7" w:rsidR="0018530B" w:rsidRDefault="000453D6" w:rsidP="0018530B">
            <w:pPr>
              <w:pStyle w:val="Standard"/>
              <w:numPr>
                <w:ilvl w:val="0"/>
                <w:numId w:val="1"/>
              </w:numPr>
            </w:pPr>
            <w:r>
              <w:rPr>
                <w:lang w:eastAsia="en-US"/>
              </w:rPr>
              <w:t xml:space="preserve">Accident d’avion au Mont </w:t>
            </w:r>
            <w:proofErr w:type="spellStart"/>
            <w:r>
              <w:rPr>
                <w:lang w:eastAsia="en-US"/>
              </w:rPr>
              <w:t>Obiou</w:t>
            </w:r>
            <w:proofErr w:type="spellEnd"/>
            <w:r>
              <w:rPr>
                <w:lang w:eastAsia="en-US"/>
              </w:rPr>
              <w:t>; livret et coupure de presse. Les filles du Dr Lacroix et le curé Provencher de Dolbeau seraient décédés dans cet accident d’avion en Europe. – don de Ginette Maltais. – [19--], 2000</w:t>
            </w:r>
            <w:r w:rsidRPr="006C7BD3">
              <w:rPr>
                <w:lang w:eastAsia="en-US"/>
              </w:rPr>
              <w:t>.</w:t>
            </w:r>
            <w:r w:rsidR="00832DEA">
              <w:rPr>
                <w:lang w:eastAsia="en-US"/>
              </w:rPr>
              <w:t xml:space="preserve"> – </w:t>
            </w:r>
            <w:r w:rsidR="00341BF3">
              <w:rPr>
                <w:lang w:eastAsia="en-US"/>
              </w:rPr>
              <w:t>0,5</w:t>
            </w:r>
            <w:r w:rsidR="00832DEA">
              <w:rPr>
                <w:lang w:eastAsia="en-US"/>
              </w:rPr>
              <w:t xml:space="preserve"> cm.</w:t>
            </w:r>
          </w:p>
          <w:p w14:paraId="229A4BE2" w14:textId="3FD9B83E" w:rsidR="000547D7" w:rsidRPr="006C7BD3" w:rsidRDefault="00832DEA" w:rsidP="0018530B">
            <w:pPr>
              <w:pStyle w:val="Standard"/>
              <w:numPr>
                <w:ilvl w:val="0"/>
                <w:numId w:val="1"/>
              </w:numPr>
            </w:pPr>
            <w:r>
              <w:t>Accident de voiture de Charles Caron et Rodolphe Morin de Dolbeau. – 1947. -1 photo.</w:t>
            </w:r>
          </w:p>
          <w:p w14:paraId="0CB677B9" w14:textId="77777777" w:rsidR="0018530B" w:rsidRDefault="0018530B" w:rsidP="00B8359D">
            <w:pPr>
              <w:rPr>
                <w:lang w:val="fr-CA" w:eastAsia="en-US"/>
              </w:rPr>
            </w:pPr>
          </w:p>
          <w:p w14:paraId="19BF31F8" w14:textId="1ED34E6D" w:rsidR="000453D6" w:rsidRDefault="000453D6" w:rsidP="00B8359D">
            <w:pPr>
              <w:rPr>
                <w:i/>
                <w:iCs/>
                <w:lang w:val="fr-CA" w:eastAsia="en-US"/>
              </w:rPr>
            </w:pPr>
            <w:r>
              <w:rPr>
                <w:i/>
                <w:iCs/>
                <w:lang w:val="fr-CA" w:eastAsia="en-US"/>
              </w:rPr>
              <w:t>Notes :</w:t>
            </w:r>
          </w:p>
          <w:p w14:paraId="53BF6847" w14:textId="3593D5D7" w:rsidR="00832DEA" w:rsidRDefault="00832DEA" w:rsidP="00B8359D">
            <w:pPr>
              <w:rPr>
                <w:lang w:val="fr-CA" w:eastAsia="en-US"/>
              </w:rPr>
            </w:pPr>
            <w:r>
              <w:rPr>
                <w:lang w:val="fr-CA" w:eastAsia="en-US"/>
              </w:rPr>
              <w:t>Donateurs : Ginette Maltais (2018) et Florent Tremblay.</w:t>
            </w:r>
          </w:p>
          <w:p w14:paraId="17F8CD47" w14:textId="5241D5B0" w:rsidR="00832DEA" w:rsidRDefault="00832DEA" w:rsidP="00B8359D">
            <w:pPr>
              <w:rPr>
                <w:lang w:val="fr-CA" w:eastAsia="en-US"/>
              </w:rPr>
            </w:pPr>
            <w:r>
              <w:rPr>
                <w:lang w:val="fr-CA" w:eastAsia="en-US"/>
              </w:rPr>
              <w:t xml:space="preserve">Photographes : Studio J.-Marie Dufour, </w:t>
            </w:r>
            <w:proofErr w:type="spellStart"/>
            <w:r>
              <w:rPr>
                <w:lang w:val="fr-CA" w:eastAsia="en-US"/>
              </w:rPr>
              <w:t>St-Joseph-d’Alma</w:t>
            </w:r>
            <w:proofErr w:type="spellEnd"/>
            <w:r>
              <w:rPr>
                <w:lang w:val="fr-CA" w:eastAsia="en-US"/>
              </w:rPr>
              <w:t>.</w:t>
            </w:r>
          </w:p>
          <w:p w14:paraId="2F1BF7C7" w14:textId="65644BDE" w:rsidR="000453D6" w:rsidRDefault="000453D6" w:rsidP="00B8359D">
            <w:pPr>
              <w:rPr>
                <w:lang w:val="fr-CA" w:eastAsia="en-US"/>
              </w:rPr>
            </w:pPr>
            <w:r>
              <w:rPr>
                <w:lang w:val="fr-CA" w:eastAsia="en-US"/>
              </w:rPr>
              <w:lastRenderedPageBreak/>
              <w:t xml:space="preserve">L’un des livrets est particulièrement abîmé, brisé et déchiré. </w:t>
            </w:r>
          </w:p>
          <w:p w14:paraId="23FF783C" w14:textId="5C7B6C0F" w:rsidR="000453D6" w:rsidRDefault="000453D6" w:rsidP="00B8359D">
            <w:pPr>
              <w:rPr>
                <w:lang w:val="fr-CA" w:eastAsia="en-US"/>
              </w:rPr>
            </w:pPr>
            <w:r>
              <w:rPr>
                <w:lang w:val="fr-CA" w:eastAsia="en-US"/>
              </w:rPr>
              <w:t xml:space="preserve">Originaux. </w:t>
            </w:r>
          </w:p>
          <w:p w14:paraId="001E24D5" w14:textId="2DDBEEDD" w:rsidR="000453D6" w:rsidRDefault="000453D6" w:rsidP="00B8359D">
            <w:pPr>
              <w:rPr>
                <w:lang w:val="fr-CA" w:eastAsia="en-US"/>
              </w:rPr>
            </w:pPr>
            <w:r>
              <w:rPr>
                <w:lang w:val="fr-CA" w:eastAsia="en-US"/>
              </w:rPr>
              <w:t>Boîte 7.</w:t>
            </w:r>
          </w:p>
          <w:p w14:paraId="3DCAEC63" w14:textId="77777777" w:rsidR="000453D6" w:rsidRPr="000453D6" w:rsidRDefault="000453D6" w:rsidP="00B8359D">
            <w:pPr>
              <w:rPr>
                <w:lang w:val="fr-CA" w:eastAsia="en-US"/>
              </w:rPr>
            </w:pPr>
          </w:p>
          <w:p w14:paraId="0F84EC10" w14:textId="30D92A4E" w:rsidR="0018530B" w:rsidRPr="006C7BD3" w:rsidRDefault="0018530B" w:rsidP="0018530B">
            <w:pPr>
              <w:pStyle w:val="FF-Titre4"/>
            </w:pPr>
            <w:bookmarkStart w:id="146" w:name="_Toc237331001"/>
            <w:r w:rsidRPr="006C7BD3">
              <w:t>P40/C2/3.</w:t>
            </w:r>
            <w:r>
              <w:t>7 : Feux</w:t>
            </w:r>
            <w:bookmarkEnd w:id="146"/>
          </w:p>
          <w:p w14:paraId="7960DDFA" w14:textId="5995017A" w:rsidR="0018530B" w:rsidRPr="006C7BD3" w:rsidRDefault="0018530B" w:rsidP="0018530B">
            <w:pPr>
              <w:pStyle w:val="Standard"/>
            </w:pPr>
            <w:r w:rsidRPr="006C7BD3">
              <w:rPr>
                <w:lang w:eastAsia="en-US"/>
              </w:rPr>
              <w:t xml:space="preserve">– </w:t>
            </w:r>
            <w:r w:rsidR="00341BF3">
              <w:rPr>
                <w:lang w:eastAsia="en-US"/>
              </w:rPr>
              <w:t>1991</w:t>
            </w:r>
            <w:r w:rsidR="00C26F45">
              <w:rPr>
                <w:lang w:eastAsia="en-US"/>
              </w:rPr>
              <w:t>, 2006</w:t>
            </w:r>
            <w:r w:rsidRPr="006C7BD3">
              <w:rPr>
                <w:lang w:eastAsia="en-US"/>
              </w:rPr>
              <w:t xml:space="preserve">. – </w:t>
            </w:r>
            <w:r w:rsidR="00341BF3">
              <w:rPr>
                <w:lang w:eastAsia="en-US"/>
              </w:rPr>
              <w:t>0,1 cm de documents textuels</w:t>
            </w:r>
            <w:r w:rsidR="00D960BB">
              <w:rPr>
                <w:lang w:eastAsia="en-US"/>
              </w:rPr>
              <w:t xml:space="preserve">. – 1 photographie; sur papier photo, </w:t>
            </w:r>
            <w:proofErr w:type="spellStart"/>
            <w:r w:rsidR="00D960BB">
              <w:rPr>
                <w:lang w:eastAsia="en-US"/>
              </w:rPr>
              <w:t>coul</w:t>
            </w:r>
            <w:proofErr w:type="spellEnd"/>
            <w:r w:rsidR="00D960BB">
              <w:rPr>
                <w:lang w:eastAsia="en-US"/>
              </w:rPr>
              <w:t>., 10,1 x 15 cm</w:t>
            </w:r>
            <w:r w:rsidR="00F755CB">
              <w:rPr>
                <w:lang w:eastAsia="en-US"/>
              </w:rPr>
              <w:t xml:space="preserve"> (</w:t>
            </w:r>
            <w:r w:rsidR="00D960BB">
              <w:rPr>
                <w:lang w:eastAsia="en-US"/>
              </w:rPr>
              <w:t xml:space="preserve">2 </w:t>
            </w:r>
            <w:r w:rsidR="00F755CB">
              <w:rPr>
                <w:lang w:eastAsia="en-US"/>
              </w:rPr>
              <w:t>chemise</w:t>
            </w:r>
            <w:r w:rsidR="00D960BB">
              <w:rPr>
                <w:lang w:eastAsia="en-US"/>
              </w:rPr>
              <w:t>s</w:t>
            </w:r>
            <w:r w:rsidR="00F755CB">
              <w:rPr>
                <w:lang w:eastAsia="en-US"/>
              </w:rPr>
              <w:t>).</w:t>
            </w:r>
          </w:p>
          <w:p w14:paraId="1430BA8E" w14:textId="77777777" w:rsidR="0018530B" w:rsidRPr="006C7BD3" w:rsidRDefault="0018530B" w:rsidP="0018530B">
            <w:pPr>
              <w:pStyle w:val="Standard"/>
              <w:rPr>
                <w:lang w:eastAsia="en-US"/>
              </w:rPr>
            </w:pPr>
          </w:p>
          <w:p w14:paraId="2C71A172" w14:textId="77777777" w:rsidR="0018530B" w:rsidRPr="006C7BD3" w:rsidRDefault="0018530B" w:rsidP="0018530B">
            <w:pPr>
              <w:pStyle w:val="Standard"/>
              <w:rPr>
                <w:i/>
                <w:iCs/>
                <w:lang w:eastAsia="en-US"/>
              </w:rPr>
            </w:pPr>
            <w:r w:rsidRPr="006C7BD3">
              <w:rPr>
                <w:i/>
                <w:iCs/>
                <w:lang w:eastAsia="en-US"/>
              </w:rPr>
              <w:t>Portée et contenu :</w:t>
            </w:r>
          </w:p>
          <w:p w14:paraId="6FDEB410" w14:textId="6C0A7634" w:rsidR="0018530B" w:rsidRDefault="0018530B" w:rsidP="00341BF3">
            <w:pPr>
              <w:pStyle w:val="Standard"/>
              <w:rPr>
                <w:lang w:eastAsia="en-US"/>
              </w:rPr>
            </w:pPr>
            <w:r w:rsidRPr="006C7BD3">
              <w:rPr>
                <w:lang w:eastAsia="en-US"/>
              </w:rPr>
              <w:t>Le dossier « </w:t>
            </w:r>
            <w:r w:rsidR="004662F6">
              <w:rPr>
                <w:lang w:eastAsia="en-US"/>
              </w:rPr>
              <w:t>Feux</w:t>
            </w:r>
            <w:r w:rsidRPr="006C7BD3">
              <w:rPr>
                <w:lang w:eastAsia="en-US"/>
              </w:rPr>
              <w:t xml:space="preserve"> » est constitué </w:t>
            </w:r>
            <w:r w:rsidR="00341BF3">
              <w:rPr>
                <w:lang w:eastAsia="en-US"/>
              </w:rPr>
              <w:t xml:space="preserve">d’une coupure de presse du journal </w:t>
            </w:r>
            <w:r w:rsidR="00341BF3" w:rsidRPr="00341BF3">
              <w:rPr>
                <w:i/>
                <w:iCs/>
                <w:lang w:eastAsia="en-US"/>
              </w:rPr>
              <w:t>Le Quotidien</w:t>
            </w:r>
            <w:r w:rsidR="00341BF3">
              <w:rPr>
                <w:lang w:eastAsia="en-US"/>
              </w:rPr>
              <w:t xml:space="preserve"> en août 1991 rapportant de graves incendies à Dolbeau ayant menacé tout un quartier résidentiel</w:t>
            </w:r>
            <w:r w:rsidR="00C26F45">
              <w:rPr>
                <w:lang w:eastAsia="en-US"/>
              </w:rPr>
              <w:t>, et une photographie de l’incendie d’une résidence sur le boulevard Wallberg, à Dolbeau, en 2006.</w:t>
            </w:r>
          </w:p>
          <w:p w14:paraId="514467A1" w14:textId="77777777" w:rsidR="00341BF3" w:rsidRDefault="00341BF3" w:rsidP="00341BF3">
            <w:pPr>
              <w:pStyle w:val="Standard"/>
              <w:rPr>
                <w:lang w:eastAsia="en-US"/>
              </w:rPr>
            </w:pPr>
          </w:p>
          <w:p w14:paraId="1CC8B4AA" w14:textId="3AAF39C8" w:rsidR="00341BF3" w:rsidRPr="00341BF3" w:rsidRDefault="00341BF3" w:rsidP="00341BF3">
            <w:pPr>
              <w:pStyle w:val="Standard"/>
              <w:rPr>
                <w:i/>
                <w:iCs/>
                <w:lang w:eastAsia="en-US"/>
              </w:rPr>
            </w:pPr>
            <w:r w:rsidRPr="00341BF3">
              <w:rPr>
                <w:i/>
                <w:iCs/>
                <w:lang w:eastAsia="en-US"/>
              </w:rPr>
              <w:t>Notes :</w:t>
            </w:r>
          </w:p>
          <w:p w14:paraId="4CE1C08A" w14:textId="4B5DC18D" w:rsidR="00341BF3" w:rsidRDefault="00341BF3" w:rsidP="00341BF3">
            <w:pPr>
              <w:pStyle w:val="Standard"/>
              <w:rPr>
                <w:lang w:eastAsia="en-US"/>
              </w:rPr>
            </w:pPr>
            <w:r>
              <w:rPr>
                <w:lang w:eastAsia="en-US"/>
              </w:rPr>
              <w:t>Origina</w:t>
            </w:r>
            <w:r w:rsidR="00D960BB">
              <w:rPr>
                <w:lang w:eastAsia="en-US"/>
              </w:rPr>
              <w:t>ux</w:t>
            </w:r>
            <w:r>
              <w:rPr>
                <w:lang w:eastAsia="en-US"/>
              </w:rPr>
              <w:t>.</w:t>
            </w:r>
          </w:p>
          <w:p w14:paraId="6B64A7C4" w14:textId="53B49FBF" w:rsidR="0018530B" w:rsidRDefault="00341BF3" w:rsidP="00341BF3">
            <w:pPr>
              <w:pStyle w:val="Standard"/>
              <w:rPr>
                <w:lang w:eastAsia="en-US"/>
              </w:rPr>
            </w:pPr>
            <w:r>
              <w:rPr>
                <w:lang w:eastAsia="en-US"/>
              </w:rPr>
              <w:t>Boîte 7.</w:t>
            </w:r>
          </w:p>
          <w:p w14:paraId="012F2C92" w14:textId="77777777" w:rsidR="00E361CC" w:rsidRDefault="00E361CC" w:rsidP="00341BF3">
            <w:pPr>
              <w:pStyle w:val="Standard"/>
              <w:rPr>
                <w:lang w:eastAsia="en-US"/>
              </w:rPr>
            </w:pPr>
          </w:p>
          <w:p w14:paraId="5F8C25D1" w14:textId="0BDE497D" w:rsidR="00E361CC" w:rsidRPr="006C7BD3" w:rsidRDefault="00E361CC" w:rsidP="00E361CC">
            <w:pPr>
              <w:pStyle w:val="FF-Titre4"/>
            </w:pPr>
            <w:bookmarkStart w:id="147" w:name="_Toc237331002"/>
            <w:r w:rsidRPr="006C7BD3">
              <w:t>P40/C2/3.</w:t>
            </w:r>
            <w:r>
              <w:t>8 : Affaire Auguste Lemieux</w:t>
            </w:r>
            <w:bookmarkEnd w:id="147"/>
          </w:p>
          <w:p w14:paraId="1E93AC47" w14:textId="33D05771" w:rsidR="00E361CC" w:rsidRPr="006C7BD3" w:rsidRDefault="00E361CC" w:rsidP="00E361CC">
            <w:pPr>
              <w:pStyle w:val="Standard"/>
            </w:pPr>
            <w:r w:rsidRPr="006C7BD3">
              <w:rPr>
                <w:lang w:eastAsia="en-US"/>
              </w:rPr>
              <w:t xml:space="preserve">– </w:t>
            </w:r>
            <w:r>
              <w:rPr>
                <w:lang w:eastAsia="en-US"/>
              </w:rPr>
              <w:t>1963-1987</w:t>
            </w:r>
            <w:r w:rsidRPr="006C7BD3">
              <w:rPr>
                <w:lang w:eastAsia="en-US"/>
              </w:rPr>
              <w:t xml:space="preserve">. – </w:t>
            </w:r>
            <w:r w:rsidR="0032598E">
              <w:rPr>
                <w:lang w:eastAsia="en-US"/>
              </w:rPr>
              <w:t>0,2 cm</w:t>
            </w:r>
            <w:r>
              <w:rPr>
                <w:lang w:eastAsia="en-US"/>
              </w:rPr>
              <w:t xml:space="preserve"> de documents textuels (1 chemise).</w:t>
            </w:r>
          </w:p>
          <w:p w14:paraId="2244E21B" w14:textId="77777777" w:rsidR="00E361CC" w:rsidRPr="006C7BD3" w:rsidRDefault="00E361CC" w:rsidP="00E361CC">
            <w:pPr>
              <w:pStyle w:val="Standard"/>
              <w:rPr>
                <w:lang w:eastAsia="en-US"/>
              </w:rPr>
            </w:pPr>
          </w:p>
          <w:p w14:paraId="47A2F622" w14:textId="77777777" w:rsidR="00E361CC" w:rsidRPr="006C7BD3" w:rsidRDefault="00E361CC" w:rsidP="00E361CC">
            <w:pPr>
              <w:pStyle w:val="Standard"/>
              <w:rPr>
                <w:i/>
                <w:iCs/>
                <w:lang w:eastAsia="en-US"/>
              </w:rPr>
            </w:pPr>
            <w:r w:rsidRPr="006C7BD3">
              <w:rPr>
                <w:i/>
                <w:iCs/>
                <w:lang w:eastAsia="en-US"/>
              </w:rPr>
              <w:t>Portée et contenu :</w:t>
            </w:r>
          </w:p>
          <w:p w14:paraId="51C94566" w14:textId="587CA53B" w:rsidR="00E361CC" w:rsidRDefault="00E361CC" w:rsidP="00E361CC">
            <w:pPr>
              <w:pStyle w:val="Standard"/>
              <w:rPr>
                <w:lang w:eastAsia="en-US"/>
              </w:rPr>
            </w:pPr>
            <w:r w:rsidRPr="006C7BD3">
              <w:rPr>
                <w:lang w:eastAsia="en-US"/>
              </w:rPr>
              <w:t>Le dossier « </w:t>
            </w:r>
            <w:r>
              <w:rPr>
                <w:lang w:eastAsia="en-US"/>
              </w:rPr>
              <w:t xml:space="preserve">Affaire Auguste Lemieux </w:t>
            </w:r>
            <w:r w:rsidRPr="006C7BD3">
              <w:rPr>
                <w:lang w:eastAsia="en-US"/>
              </w:rPr>
              <w:t xml:space="preserve">» est constitué </w:t>
            </w:r>
            <w:r w:rsidR="0032598E">
              <w:rPr>
                <w:lang w:eastAsia="en-US"/>
              </w:rPr>
              <w:t xml:space="preserve">d’une copie de l’enquête pour l’affaire Auguste Lemieux et copies de registres de </w:t>
            </w:r>
            <w:r w:rsidR="00A3565C">
              <w:rPr>
                <w:lang w:eastAsia="en-US"/>
              </w:rPr>
              <w:t>mariage (1899) et de sépulture (1908).</w:t>
            </w:r>
          </w:p>
          <w:p w14:paraId="31784C19" w14:textId="77777777" w:rsidR="00E361CC" w:rsidRDefault="00E361CC" w:rsidP="00E361CC">
            <w:pPr>
              <w:pStyle w:val="Standard"/>
              <w:rPr>
                <w:lang w:eastAsia="en-US"/>
              </w:rPr>
            </w:pPr>
          </w:p>
          <w:p w14:paraId="6F0C2017" w14:textId="77777777" w:rsidR="00E361CC" w:rsidRPr="00341BF3" w:rsidRDefault="00E361CC" w:rsidP="00E361CC">
            <w:pPr>
              <w:pStyle w:val="Standard"/>
              <w:rPr>
                <w:i/>
                <w:iCs/>
                <w:lang w:eastAsia="en-US"/>
              </w:rPr>
            </w:pPr>
            <w:r w:rsidRPr="00341BF3">
              <w:rPr>
                <w:i/>
                <w:iCs/>
                <w:lang w:eastAsia="en-US"/>
              </w:rPr>
              <w:t>Notes :</w:t>
            </w:r>
          </w:p>
          <w:p w14:paraId="3F37F75C" w14:textId="72F72525" w:rsidR="00E361CC" w:rsidRDefault="0032598E" w:rsidP="00E361CC">
            <w:pPr>
              <w:pStyle w:val="Standard"/>
              <w:rPr>
                <w:lang w:eastAsia="en-US"/>
              </w:rPr>
            </w:pPr>
            <w:r>
              <w:rPr>
                <w:lang w:eastAsia="en-US"/>
              </w:rPr>
              <w:t>Copies</w:t>
            </w:r>
            <w:r w:rsidR="00E361CC">
              <w:rPr>
                <w:lang w:eastAsia="en-US"/>
              </w:rPr>
              <w:t>.</w:t>
            </w:r>
          </w:p>
          <w:p w14:paraId="2B9BA73E" w14:textId="7B076A1D" w:rsidR="00E361CC" w:rsidRPr="006C7BD3" w:rsidRDefault="00E361CC" w:rsidP="00341BF3">
            <w:pPr>
              <w:pStyle w:val="Standard"/>
              <w:rPr>
                <w:lang w:eastAsia="en-US"/>
              </w:rPr>
            </w:pPr>
            <w:r>
              <w:rPr>
                <w:lang w:eastAsia="en-US"/>
              </w:rPr>
              <w:t>Boîte 7.</w:t>
            </w:r>
          </w:p>
          <w:p w14:paraId="5F95ED36" w14:textId="77777777" w:rsidR="007C335D" w:rsidRPr="006C7BD3" w:rsidRDefault="007C335D" w:rsidP="00B8359D">
            <w:pPr>
              <w:rPr>
                <w:lang w:val="fr-CA" w:eastAsia="en-US"/>
              </w:rPr>
            </w:pPr>
          </w:p>
        </w:tc>
      </w:tr>
      <w:tr w:rsidR="006C7BD3" w:rsidRPr="006C7BD3" w14:paraId="6C6D5FE2" w14:textId="77777777">
        <w:trPr>
          <w:trHeight w:val="873"/>
        </w:trPr>
        <w:tc>
          <w:tcPr>
            <w:tcW w:w="1554" w:type="dxa"/>
            <w:shd w:val="clear" w:color="auto" w:fill="D9D9D9"/>
            <w:tcMar>
              <w:top w:w="0" w:type="dxa"/>
              <w:left w:w="108" w:type="dxa"/>
              <w:bottom w:w="0" w:type="dxa"/>
              <w:right w:w="108" w:type="dxa"/>
            </w:tcMar>
          </w:tcPr>
          <w:p w14:paraId="4DC27246" w14:textId="77777777" w:rsidR="00B1634E" w:rsidRDefault="00B1634E" w:rsidP="00B1634E">
            <w:pPr>
              <w:pStyle w:val="Standard"/>
              <w:rPr>
                <w:kern w:val="2"/>
                <w:szCs w:val="24"/>
                <w:lang w:eastAsia="fr-CA"/>
                <w14:ligatures w14:val="standardContextual"/>
              </w:rPr>
            </w:pPr>
            <w:r>
              <w:rPr>
                <w:color w:val="000000"/>
              </w:rPr>
              <w:lastRenderedPageBreak/>
              <w:t>R03 E05 T05</w:t>
            </w:r>
          </w:p>
          <w:p w14:paraId="224341B9" w14:textId="37A6B5CE" w:rsidR="007C335D" w:rsidRPr="006C7BD3" w:rsidRDefault="00B1634E" w:rsidP="00B1634E">
            <w:pPr>
              <w:pStyle w:val="Standard"/>
              <w:rPr>
                <w:lang w:eastAsia="en-US"/>
              </w:rPr>
            </w:pPr>
            <w:r w:rsidRPr="006C7BD3">
              <w:rPr>
                <w:lang w:eastAsia="en-US"/>
              </w:rPr>
              <w:t>Boîte</w:t>
            </w:r>
            <w:r>
              <w:rPr>
                <w:lang w:eastAsia="en-US"/>
              </w:rPr>
              <w:t xml:space="preserve"> 7</w:t>
            </w:r>
          </w:p>
        </w:tc>
        <w:tc>
          <w:tcPr>
            <w:tcW w:w="7802" w:type="dxa"/>
            <w:shd w:val="clear" w:color="auto" w:fill="FFFFFF"/>
            <w:tcMar>
              <w:top w:w="0" w:type="dxa"/>
              <w:left w:w="108" w:type="dxa"/>
              <w:bottom w:w="0" w:type="dxa"/>
              <w:right w:w="108" w:type="dxa"/>
            </w:tcMar>
          </w:tcPr>
          <w:p w14:paraId="093D1A52" w14:textId="77777777" w:rsidR="007C335D" w:rsidRPr="006C7BD3" w:rsidRDefault="007C335D" w:rsidP="007C335D">
            <w:pPr>
              <w:pStyle w:val="FF-Titre30"/>
            </w:pPr>
            <w:bookmarkStart w:id="148" w:name="_Toc237331003"/>
            <w:r w:rsidRPr="006C7BD3">
              <w:t>P40/C2/4 : Nouvelles du village</w:t>
            </w:r>
            <w:bookmarkEnd w:id="148"/>
          </w:p>
          <w:p w14:paraId="0827738A" w14:textId="65A9D2CE" w:rsidR="007C335D" w:rsidRPr="006C7BD3" w:rsidRDefault="007C335D" w:rsidP="007C335D">
            <w:pPr>
              <w:pStyle w:val="Standard"/>
            </w:pPr>
            <w:r w:rsidRPr="006C7BD3">
              <w:rPr>
                <w:lang w:eastAsia="en-US"/>
              </w:rPr>
              <w:t xml:space="preserve">– </w:t>
            </w:r>
            <w:r w:rsidR="00341BF3">
              <w:rPr>
                <w:lang w:eastAsia="en-US"/>
              </w:rPr>
              <w:t>19</w:t>
            </w:r>
            <w:r w:rsidR="00B1634E">
              <w:rPr>
                <w:lang w:eastAsia="en-US"/>
              </w:rPr>
              <w:t>17</w:t>
            </w:r>
            <w:r w:rsidR="00341BF3">
              <w:rPr>
                <w:lang w:eastAsia="en-US"/>
              </w:rPr>
              <w:t>-194</w:t>
            </w:r>
            <w:r w:rsidR="00B1634E">
              <w:rPr>
                <w:lang w:eastAsia="en-US"/>
              </w:rPr>
              <w:t>9</w:t>
            </w:r>
            <w:r w:rsidRPr="006C7BD3">
              <w:rPr>
                <w:lang w:eastAsia="en-US"/>
              </w:rPr>
              <w:t xml:space="preserve">. – </w:t>
            </w:r>
            <w:r w:rsidR="00A269EB">
              <w:rPr>
                <w:lang w:eastAsia="en-US"/>
              </w:rPr>
              <w:t>1,</w:t>
            </w:r>
            <w:r w:rsidR="00C639D7">
              <w:rPr>
                <w:lang w:eastAsia="en-US"/>
              </w:rPr>
              <w:t>4</w:t>
            </w:r>
            <w:r w:rsidRPr="006C7BD3">
              <w:rPr>
                <w:lang w:eastAsia="en-US"/>
              </w:rPr>
              <w:t xml:space="preserve"> </w:t>
            </w:r>
            <w:r w:rsidR="00B1634E">
              <w:rPr>
                <w:lang w:eastAsia="en-US"/>
              </w:rPr>
              <w:t xml:space="preserve">cm </w:t>
            </w:r>
            <w:r w:rsidRPr="006C7BD3">
              <w:rPr>
                <w:lang w:eastAsia="en-US"/>
              </w:rPr>
              <w:t>de documents</w:t>
            </w:r>
            <w:r w:rsidR="00B1634E">
              <w:rPr>
                <w:lang w:eastAsia="en-US"/>
              </w:rPr>
              <w:t xml:space="preserve"> textuels</w:t>
            </w:r>
            <w:r w:rsidR="00F755CB">
              <w:rPr>
                <w:lang w:eastAsia="en-US"/>
              </w:rPr>
              <w:t xml:space="preserve"> (</w:t>
            </w:r>
            <w:r w:rsidR="00C639D7">
              <w:rPr>
                <w:lang w:eastAsia="en-US"/>
              </w:rPr>
              <w:t>5</w:t>
            </w:r>
            <w:r w:rsidR="00F755CB">
              <w:rPr>
                <w:lang w:eastAsia="en-US"/>
              </w:rPr>
              <w:t xml:space="preserve"> chemises).</w:t>
            </w:r>
          </w:p>
          <w:p w14:paraId="6C882E00" w14:textId="77777777" w:rsidR="007C335D" w:rsidRPr="006C7BD3" w:rsidRDefault="007C335D" w:rsidP="007C335D">
            <w:pPr>
              <w:pStyle w:val="Standard"/>
              <w:rPr>
                <w:lang w:eastAsia="en-US"/>
              </w:rPr>
            </w:pPr>
          </w:p>
          <w:p w14:paraId="3F59B108" w14:textId="77777777" w:rsidR="007C335D" w:rsidRPr="006C7BD3" w:rsidRDefault="007C335D" w:rsidP="007C335D">
            <w:pPr>
              <w:pStyle w:val="Standard"/>
              <w:rPr>
                <w:i/>
                <w:iCs/>
                <w:lang w:eastAsia="en-US"/>
              </w:rPr>
            </w:pPr>
            <w:r w:rsidRPr="006C7BD3">
              <w:rPr>
                <w:i/>
                <w:iCs/>
                <w:lang w:eastAsia="en-US"/>
              </w:rPr>
              <w:t>Portée et contenu :</w:t>
            </w:r>
          </w:p>
          <w:p w14:paraId="7501F312" w14:textId="0DDAD282" w:rsidR="00B1634E" w:rsidRPr="00B1634E" w:rsidRDefault="00B1634E" w:rsidP="00B1634E">
            <w:pPr>
              <w:pStyle w:val="Standard"/>
              <w:rPr>
                <w:lang w:eastAsia="en-US"/>
              </w:rPr>
            </w:pPr>
            <w:r w:rsidRPr="00B1634E">
              <w:rPr>
                <w:lang w:eastAsia="en-US"/>
              </w:rPr>
              <w:t xml:space="preserve">Le dossier « Nouvelles du village » est constitué de copies de coupures de presse provenant principalement des journaux </w:t>
            </w:r>
            <w:r w:rsidRPr="00B1634E">
              <w:rPr>
                <w:i/>
                <w:iCs/>
                <w:lang w:eastAsia="en-US"/>
              </w:rPr>
              <w:t>Le Colon</w:t>
            </w:r>
            <w:r w:rsidRPr="00B1634E">
              <w:rPr>
                <w:lang w:eastAsia="en-US"/>
              </w:rPr>
              <w:t xml:space="preserve"> et </w:t>
            </w:r>
            <w:r w:rsidRPr="00B1634E">
              <w:rPr>
                <w:i/>
                <w:iCs/>
                <w:lang w:eastAsia="en-US"/>
              </w:rPr>
              <w:t>L’Étoile du Lac</w:t>
            </w:r>
            <w:r w:rsidRPr="00B1634E">
              <w:rPr>
                <w:lang w:eastAsia="en-US"/>
              </w:rPr>
              <w:t>. Les articles relatent divers événements survenus à Dolbeau et à Mistassini entre 1926 et 1949, notamment des accidents, des visites, des vols, des noyades, des mariages, des naissances, des fêtes ainsi que la venue de prisonniers allemands. Le dossier comprend également des articles concernant le secteur de Vauvert, notamment les activités des Frères Ouvriers de Saint-François-Régis et de l’orphelinat, entre 1917 et 1935.</w:t>
            </w:r>
          </w:p>
          <w:p w14:paraId="43716EF6" w14:textId="77777777" w:rsidR="007C335D" w:rsidRPr="006C7BD3" w:rsidRDefault="007C335D" w:rsidP="007C335D">
            <w:pPr>
              <w:pStyle w:val="Standard"/>
              <w:rPr>
                <w:lang w:eastAsia="en-US"/>
              </w:rPr>
            </w:pPr>
          </w:p>
          <w:p w14:paraId="71BA9EE4" w14:textId="77777777" w:rsidR="007C335D" w:rsidRPr="006C7BD3" w:rsidRDefault="007C335D" w:rsidP="007C335D">
            <w:pPr>
              <w:pStyle w:val="Standard"/>
            </w:pPr>
            <w:r w:rsidRPr="006C7BD3">
              <w:rPr>
                <w:i/>
                <w:iCs/>
                <w:lang w:eastAsia="en-US"/>
              </w:rPr>
              <w:t>Notes :</w:t>
            </w:r>
          </w:p>
          <w:p w14:paraId="519F8B99" w14:textId="77777777" w:rsidR="00B1634E" w:rsidRDefault="00B1634E" w:rsidP="007C335D">
            <w:pPr>
              <w:pStyle w:val="Standard"/>
              <w:rPr>
                <w:lang w:eastAsia="en-US"/>
              </w:rPr>
            </w:pPr>
            <w:r>
              <w:rPr>
                <w:lang w:eastAsia="en-US"/>
              </w:rPr>
              <w:t>Photocopies.</w:t>
            </w:r>
          </w:p>
          <w:p w14:paraId="2EE60EC7" w14:textId="029F02CD" w:rsidR="007C335D" w:rsidRPr="006C7BD3" w:rsidRDefault="00205BF8" w:rsidP="007C335D">
            <w:pPr>
              <w:pStyle w:val="Standard"/>
            </w:pPr>
            <w:r>
              <w:rPr>
                <w:lang w:eastAsia="en-US"/>
              </w:rPr>
              <w:t>Boîte</w:t>
            </w:r>
            <w:r w:rsidR="00B1634E">
              <w:rPr>
                <w:lang w:eastAsia="en-US"/>
              </w:rPr>
              <w:t xml:space="preserve"> 7</w:t>
            </w:r>
            <w:r>
              <w:rPr>
                <w:lang w:eastAsia="en-US"/>
              </w:rPr>
              <w:t>.</w:t>
            </w:r>
          </w:p>
          <w:p w14:paraId="4AD1C488" w14:textId="77777777" w:rsidR="007C335D" w:rsidRPr="006C7BD3" w:rsidRDefault="007C335D" w:rsidP="00B8359D">
            <w:pPr>
              <w:pStyle w:val="FF-Titre30"/>
            </w:pPr>
          </w:p>
        </w:tc>
      </w:tr>
    </w:tbl>
    <w:p w14:paraId="3B045012" w14:textId="77777777" w:rsidR="00941A83" w:rsidRPr="006C7BD3" w:rsidRDefault="00941A83">
      <w:pPr>
        <w:pStyle w:val="Niveau5"/>
        <w:outlineLvl w:val="9"/>
      </w:pPr>
    </w:p>
    <w:p w14:paraId="2F809CD4" w14:textId="4BB40074" w:rsidR="00941A83" w:rsidRPr="006C7BD3" w:rsidRDefault="000C533F">
      <w:pPr>
        <w:pStyle w:val="Titre2"/>
      </w:pPr>
      <w:bookmarkStart w:id="149" w:name="_Toc237331004"/>
      <w:r w:rsidRPr="006C7BD3">
        <w:t>P40/C3 Industrie et commerce</w:t>
      </w:r>
      <w:bookmarkEnd w:id="149"/>
    </w:p>
    <w:p w14:paraId="740D4622" w14:textId="655070C4"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3C486D61" w14:textId="77777777" w:rsidR="00941A83" w:rsidRPr="006C7BD3" w:rsidRDefault="00941A83">
      <w:pPr>
        <w:pStyle w:val="Textbody"/>
      </w:pPr>
    </w:p>
    <w:p w14:paraId="4198F2C9" w14:textId="77777777" w:rsidR="00941A83" w:rsidRPr="006C7BD3" w:rsidRDefault="000C533F">
      <w:pPr>
        <w:pStyle w:val="Standard"/>
        <w:rPr>
          <w:i/>
        </w:rPr>
      </w:pPr>
      <w:r w:rsidRPr="006C7BD3">
        <w:rPr>
          <w:i/>
        </w:rPr>
        <w:t>Portée et contenu :</w:t>
      </w:r>
    </w:p>
    <w:p w14:paraId="23A6ECFA" w14:textId="660C8BD0" w:rsidR="00941A83" w:rsidRPr="006C7BD3" w:rsidRDefault="00350D29">
      <w:pPr>
        <w:pStyle w:val="Standard"/>
      </w:pPr>
      <w:r>
        <w:t>La sous-série</w:t>
      </w:r>
      <w:r w:rsidR="0069426B">
        <w:t xml:space="preserve"> « Industrie et commerce » de la série </w:t>
      </w:r>
      <w:r w:rsidR="0069426B">
        <w:rPr>
          <w:i/>
          <w:iCs/>
        </w:rPr>
        <w:t>Dolbeau-Mistassini</w:t>
      </w:r>
      <w:r w:rsidR="000C533F" w:rsidRPr="006C7BD3">
        <w:t xml:space="preserve"> comprend </w:t>
      </w:r>
      <w:r w:rsidR="00E85647">
        <w:t xml:space="preserve">les dossiers </w:t>
      </w:r>
      <w:r w:rsidR="00E85647">
        <w:rPr>
          <w:i/>
          <w:iCs/>
        </w:rPr>
        <w:t xml:space="preserve">Agriculture, Alimentation, Caisses et banques, Chambres de commerce, Emplois, Foresterie et usine, Vente </w:t>
      </w:r>
      <w:r w:rsidR="00E85647">
        <w:t xml:space="preserve">et </w:t>
      </w:r>
      <w:r w:rsidR="00E85647">
        <w:rPr>
          <w:i/>
          <w:iCs/>
        </w:rPr>
        <w:t xml:space="preserve">Commerce. </w:t>
      </w:r>
      <w:r w:rsidR="000C533F" w:rsidRPr="006C7BD3">
        <w:fldChar w:fldCharType="begin"/>
      </w:r>
      <w:r w:rsidR="000C533F" w:rsidRPr="006C7BD3">
        <w:instrText xml:space="preserve"> FILLIN "" </w:instrText>
      </w:r>
      <w:r w:rsidR="000C533F" w:rsidRPr="006C7BD3">
        <w:fldChar w:fldCharType="end"/>
      </w:r>
    </w:p>
    <w:p w14:paraId="55DDF222"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2DC5FF06" w14:textId="77777777">
        <w:trPr>
          <w:trHeight w:val="873"/>
        </w:trPr>
        <w:tc>
          <w:tcPr>
            <w:tcW w:w="1554" w:type="dxa"/>
            <w:shd w:val="clear" w:color="auto" w:fill="D9D9D9"/>
            <w:tcMar>
              <w:top w:w="0" w:type="dxa"/>
              <w:left w:w="108" w:type="dxa"/>
              <w:bottom w:w="0" w:type="dxa"/>
              <w:right w:w="108" w:type="dxa"/>
            </w:tcMar>
          </w:tcPr>
          <w:p w14:paraId="0DF5C1D5" w14:textId="77777777" w:rsidR="00B1634E" w:rsidRDefault="00B1634E" w:rsidP="00B1634E">
            <w:pPr>
              <w:pStyle w:val="Standard"/>
              <w:rPr>
                <w:kern w:val="2"/>
                <w:szCs w:val="24"/>
                <w:lang w:eastAsia="fr-CA"/>
                <w14:ligatures w14:val="standardContextual"/>
              </w:rPr>
            </w:pPr>
            <w:r>
              <w:rPr>
                <w:color w:val="000000"/>
              </w:rPr>
              <w:t>R03 E05 T05</w:t>
            </w:r>
          </w:p>
          <w:p w14:paraId="2D2FB359" w14:textId="2819C7EB" w:rsidR="00B1634E" w:rsidRDefault="00B1634E" w:rsidP="00B1634E">
            <w:pPr>
              <w:pStyle w:val="Standard"/>
              <w:rPr>
                <w:lang w:eastAsia="en-US"/>
              </w:rPr>
            </w:pPr>
            <w:r w:rsidRPr="006C7BD3">
              <w:rPr>
                <w:lang w:eastAsia="en-US"/>
              </w:rPr>
              <w:t>Boîte</w:t>
            </w:r>
            <w:r>
              <w:rPr>
                <w:lang w:eastAsia="en-US"/>
              </w:rPr>
              <w:t xml:space="preserve"> 7</w:t>
            </w:r>
          </w:p>
          <w:p w14:paraId="3E9EEED9" w14:textId="3166B82F" w:rsidR="00F61170" w:rsidRPr="006C7BD3" w:rsidRDefault="00F61170">
            <w:pPr>
              <w:pStyle w:val="Standard"/>
              <w:rPr>
                <w:lang w:eastAsia="en-US"/>
              </w:rPr>
            </w:pPr>
            <w:r>
              <w:rPr>
                <w:lang w:eastAsia="en-US"/>
              </w:rPr>
              <w:t xml:space="preserve"> </w:t>
            </w:r>
          </w:p>
        </w:tc>
        <w:tc>
          <w:tcPr>
            <w:tcW w:w="7802" w:type="dxa"/>
            <w:shd w:val="clear" w:color="auto" w:fill="FFFFFF"/>
            <w:tcMar>
              <w:top w:w="0" w:type="dxa"/>
              <w:left w:w="108" w:type="dxa"/>
              <w:bottom w:w="0" w:type="dxa"/>
              <w:right w:w="108" w:type="dxa"/>
            </w:tcMar>
          </w:tcPr>
          <w:p w14:paraId="723DD545" w14:textId="77777777" w:rsidR="00C61C59" w:rsidRPr="006C7BD3" w:rsidRDefault="00C61C59" w:rsidP="00C61C59">
            <w:pPr>
              <w:pStyle w:val="FF-Titre30"/>
            </w:pPr>
            <w:bookmarkStart w:id="150" w:name="_Toc74839239"/>
            <w:bookmarkStart w:id="151" w:name="_Toc237331005"/>
            <w:r w:rsidRPr="006C7BD3">
              <w:t>P40/C3/</w:t>
            </w:r>
            <w:r w:rsidR="00307393" w:rsidRPr="006C7BD3">
              <w:t>1</w:t>
            </w:r>
            <w:r w:rsidRPr="006C7BD3">
              <w:t> : Agriculture</w:t>
            </w:r>
            <w:bookmarkEnd w:id="150"/>
            <w:bookmarkEnd w:id="151"/>
          </w:p>
          <w:p w14:paraId="492B9B1F" w14:textId="5C195F81" w:rsidR="00C61C59" w:rsidRPr="006C7BD3" w:rsidRDefault="00C61C59" w:rsidP="00C61C59">
            <w:pPr>
              <w:pStyle w:val="Standard"/>
            </w:pPr>
            <w:r w:rsidRPr="006C7BD3">
              <w:rPr>
                <w:lang w:eastAsia="en-US"/>
              </w:rPr>
              <w:t xml:space="preserve">– </w:t>
            </w:r>
            <w:r w:rsidR="0010682C">
              <w:rPr>
                <w:lang w:eastAsia="en-US"/>
              </w:rPr>
              <w:t>1897-</w:t>
            </w:r>
            <w:r w:rsidR="00C6768A">
              <w:rPr>
                <w:lang w:eastAsia="en-US"/>
              </w:rPr>
              <w:t>1979</w:t>
            </w:r>
            <w:r w:rsidRPr="006C7BD3">
              <w:rPr>
                <w:lang w:eastAsia="en-US"/>
              </w:rPr>
              <w:t xml:space="preserve">. – </w:t>
            </w:r>
            <w:r w:rsidR="0010682C">
              <w:rPr>
                <w:lang w:eastAsia="en-US"/>
              </w:rPr>
              <w:t>0,4 cm</w:t>
            </w:r>
            <w:r w:rsidRPr="006C7BD3">
              <w:rPr>
                <w:lang w:eastAsia="en-US"/>
              </w:rPr>
              <w:t xml:space="preserve"> de documents</w:t>
            </w:r>
            <w:r w:rsidR="0010682C">
              <w:rPr>
                <w:lang w:eastAsia="en-US"/>
              </w:rPr>
              <w:t xml:space="preserve"> textuels</w:t>
            </w:r>
            <w:r w:rsidR="00643050">
              <w:rPr>
                <w:lang w:eastAsia="en-US"/>
              </w:rPr>
              <w:t xml:space="preserve">. – </w:t>
            </w:r>
            <w:r w:rsidR="0010682C">
              <w:rPr>
                <w:lang w:eastAsia="en-US"/>
              </w:rPr>
              <w:t>5</w:t>
            </w:r>
            <w:r w:rsidR="00643050">
              <w:rPr>
                <w:lang w:eastAsia="en-US"/>
              </w:rPr>
              <w:t xml:space="preserve"> photographies; sur papier photo, </w:t>
            </w:r>
            <w:proofErr w:type="spellStart"/>
            <w:r w:rsidR="00643050">
              <w:rPr>
                <w:lang w:eastAsia="en-US"/>
              </w:rPr>
              <w:t>n&amp;b</w:t>
            </w:r>
            <w:proofErr w:type="spellEnd"/>
            <w:r w:rsidR="00E85647">
              <w:rPr>
                <w:lang w:eastAsia="en-US"/>
              </w:rPr>
              <w:t xml:space="preserve"> </w:t>
            </w:r>
            <w:r w:rsidR="0010682C">
              <w:rPr>
                <w:lang w:eastAsia="en-US"/>
              </w:rPr>
              <w:t xml:space="preserve">– 3 diapositives; </w:t>
            </w:r>
            <w:proofErr w:type="spellStart"/>
            <w:r w:rsidR="0010682C">
              <w:rPr>
                <w:lang w:eastAsia="en-US"/>
              </w:rPr>
              <w:t>n&amp;b</w:t>
            </w:r>
            <w:proofErr w:type="spellEnd"/>
            <w:r w:rsidR="0010682C">
              <w:rPr>
                <w:lang w:eastAsia="en-US"/>
              </w:rPr>
              <w:t xml:space="preserve">, 2,4 x 3,5 cm. – 1 objet; épinglette </w:t>
            </w:r>
            <w:r w:rsidR="00E85647">
              <w:rPr>
                <w:lang w:eastAsia="en-US"/>
              </w:rPr>
              <w:t>(</w:t>
            </w:r>
            <w:r w:rsidR="0010682C">
              <w:rPr>
                <w:lang w:eastAsia="en-US"/>
              </w:rPr>
              <w:t>7</w:t>
            </w:r>
            <w:r w:rsidR="00E85647">
              <w:rPr>
                <w:lang w:eastAsia="en-US"/>
              </w:rPr>
              <w:t xml:space="preserve"> chemises).</w:t>
            </w:r>
          </w:p>
          <w:p w14:paraId="28EAD333" w14:textId="77777777" w:rsidR="00C61C59" w:rsidRPr="006C7BD3" w:rsidRDefault="00C61C59" w:rsidP="00C61C59">
            <w:pPr>
              <w:pStyle w:val="Standard"/>
              <w:rPr>
                <w:lang w:eastAsia="en-US"/>
              </w:rPr>
            </w:pPr>
          </w:p>
          <w:p w14:paraId="53B50452" w14:textId="77777777" w:rsidR="00C61C59" w:rsidRPr="006C7BD3" w:rsidRDefault="00C61C59" w:rsidP="00C61C59">
            <w:pPr>
              <w:pStyle w:val="Standard"/>
              <w:rPr>
                <w:i/>
                <w:iCs/>
                <w:lang w:eastAsia="en-US"/>
              </w:rPr>
            </w:pPr>
            <w:r w:rsidRPr="006C7BD3">
              <w:rPr>
                <w:i/>
                <w:iCs/>
                <w:lang w:eastAsia="en-US"/>
              </w:rPr>
              <w:t>Portée et contenu :</w:t>
            </w:r>
          </w:p>
          <w:p w14:paraId="6273B1DA" w14:textId="14238172" w:rsidR="00C61C59" w:rsidRPr="006C7BD3" w:rsidRDefault="00C61C59" w:rsidP="00C61C59">
            <w:pPr>
              <w:pStyle w:val="Standard"/>
            </w:pPr>
            <w:r w:rsidRPr="006C7BD3">
              <w:rPr>
                <w:lang w:eastAsia="en-US"/>
              </w:rPr>
              <w:t>Le dossier « </w:t>
            </w:r>
            <w:r w:rsidR="00E85647">
              <w:rPr>
                <w:lang w:eastAsia="en-US"/>
              </w:rPr>
              <w:t>Agriculture</w:t>
            </w:r>
            <w:r w:rsidRPr="006C7BD3">
              <w:rPr>
                <w:lang w:eastAsia="en-US"/>
              </w:rPr>
              <w:t xml:space="preserve"> » </w:t>
            </w:r>
            <w:r w:rsidR="0010682C">
              <w:rPr>
                <w:lang w:eastAsia="en-US"/>
              </w:rPr>
              <w:t xml:space="preserve">de la série </w:t>
            </w:r>
            <w:r w:rsidR="0010682C">
              <w:rPr>
                <w:i/>
                <w:iCs/>
                <w:lang w:eastAsia="en-US"/>
              </w:rPr>
              <w:t xml:space="preserve">Dolbeau-Mistassini </w:t>
            </w:r>
            <w:r w:rsidRPr="006C7BD3">
              <w:rPr>
                <w:lang w:eastAsia="en-US"/>
              </w:rPr>
              <w:t>est constitué d</w:t>
            </w:r>
            <w:r w:rsidR="0010682C">
              <w:rPr>
                <w:lang w:eastAsia="en-US"/>
              </w:rPr>
              <w:t>’images de fermes inconnus, d’une formation rurale pour femmes à Mistassini, d’activités agricoles à l’usine de Dolbeau et chez les Trappistes, de contrats de ventes de terres</w:t>
            </w:r>
            <w:r w:rsidR="00C6768A">
              <w:rPr>
                <w:lang w:eastAsia="en-US"/>
              </w:rPr>
              <w:t xml:space="preserve"> destinées à la culture, d’un historique des entreprises de Gaston Morin, d’un dépliant du ministère sur la récolte de bleuets et d’une épinglette de la Société sylvicole de Mistassini.</w:t>
            </w:r>
          </w:p>
          <w:p w14:paraId="0B7ADFE6" w14:textId="77777777" w:rsidR="00C61C59" w:rsidRDefault="00C61C59" w:rsidP="00C61C59">
            <w:pPr>
              <w:pStyle w:val="Standard"/>
              <w:rPr>
                <w:lang w:eastAsia="en-US"/>
              </w:rPr>
            </w:pPr>
          </w:p>
          <w:p w14:paraId="4EBD9D36" w14:textId="4DD3652C" w:rsidR="0010682C" w:rsidRPr="006C7BD3" w:rsidRDefault="0010682C" w:rsidP="0010682C">
            <w:pPr>
              <w:pStyle w:val="Villes-FF1"/>
              <w:rPr>
                <w:lang w:eastAsia="en-US"/>
              </w:rPr>
            </w:pPr>
            <w:r>
              <w:rPr>
                <w:lang w:eastAsia="en-US"/>
              </w:rPr>
              <w:t xml:space="preserve">Images : </w:t>
            </w:r>
          </w:p>
          <w:p w14:paraId="328A10CA" w14:textId="01679B0B" w:rsidR="00643050" w:rsidRDefault="0010682C" w:rsidP="00C61C59">
            <w:pPr>
              <w:pStyle w:val="Standard"/>
              <w:numPr>
                <w:ilvl w:val="0"/>
                <w:numId w:val="1"/>
              </w:numPr>
            </w:pPr>
            <w:r>
              <w:rPr>
                <w:lang w:eastAsia="en-US"/>
              </w:rPr>
              <w:t xml:space="preserve">Une ferme, </w:t>
            </w:r>
            <w:r w:rsidR="00643050">
              <w:rPr>
                <w:lang w:eastAsia="en-US"/>
              </w:rPr>
              <w:t xml:space="preserve">lieu inconnu. </w:t>
            </w:r>
            <w:r>
              <w:rPr>
                <w:lang w:eastAsia="en-US"/>
              </w:rPr>
              <w:t xml:space="preserve">– 4 photos (dont une copie). </w:t>
            </w:r>
          </w:p>
          <w:p w14:paraId="628AEBA6" w14:textId="5F3DA044" w:rsidR="0010682C" w:rsidRDefault="0010682C" w:rsidP="00C61C59">
            <w:pPr>
              <w:pStyle w:val="Standard"/>
              <w:numPr>
                <w:ilvl w:val="0"/>
                <w:numId w:val="1"/>
              </w:numPr>
            </w:pPr>
            <w:r>
              <w:rPr>
                <w:lang w:eastAsia="en-US"/>
              </w:rPr>
              <w:t>Groupe de femmes pour la formation rurale à Mistassini (1952). – 1 photo.</w:t>
            </w:r>
          </w:p>
          <w:p w14:paraId="318DA106" w14:textId="1775F566" w:rsidR="0010682C" w:rsidRDefault="0010682C" w:rsidP="00C61C59">
            <w:pPr>
              <w:pStyle w:val="Standard"/>
              <w:numPr>
                <w:ilvl w:val="0"/>
                <w:numId w:val="1"/>
              </w:numPr>
            </w:pPr>
            <w:r>
              <w:rPr>
                <w:lang w:eastAsia="en-US"/>
              </w:rPr>
              <w:t>Cheval tirant une charrette à l’usine de Dolbeau (1927), un Trappiste dans un champ et un couple devant une machine agricole. – 3 diapositives.</w:t>
            </w:r>
          </w:p>
          <w:p w14:paraId="4ACDA8AA" w14:textId="77777777" w:rsidR="0010682C" w:rsidRDefault="0010682C" w:rsidP="0010682C">
            <w:pPr>
              <w:pStyle w:val="Standard"/>
              <w:rPr>
                <w:lang w:eastAsia="en-US"/>
              </w:rPr>
            </w:pPr>
          </w:p>
          <w:p w14:paraId="1058D477" w14:textId="28A807E8" w:rsidR="0010682C" w:rsidRPr="006C7BD3" w:rsidRDefault="0010682C" w:rsidP="0010682C">
            <w:pPr>
              <w:pStyle w:val="Villes-FF1"/>
            </w:pPr>
            <w:r>
              <w:rPr>
                <w:lang w:eastAsia="en-US"/>
              </w:rPr>
              <w:t>Documents :</w:t>
            </w:r>
          </w:p>
          <w:p w14:paraId="18EDA0B7" w14:textId="7060376C" w:rsidR="00C61C59" w:rsidRDefault="00643050" w:rsidP="00C61C59">
            <w:pPr>
              <w:pStyle w:val="Standard"/>
              <w:numPr>
                <w:ilvl w:val="0"/>
                <w:numId w:val="1"/>
              </w:numPr>
            </w:pPr>
            <w:r>
              <w:rPr>
                <w:lang w:eastAsia="en-US"/>
              </w:rPr>
              <w:t xml:space="preserve">Contrat de vente ferme </w:t>
            </w:r>
            <w:proofErr w:type="spellStart"/>
            <w:r>
              <w:rPr>
                <w:lang w:eastAsia="en-US"/>
              </w:rPr>
              <w:t>Oyamel</w:t>
            </w:r>
            <w:proofErr w:type="spellEnd"/>
            <w:r>
              <w:rPr>
                <w:lang w:eastAsia="en-US"/>
              </w:rPr>
              <w:t xml:space="preserve"> </w:t>
            </w:r>
            <w:r w:rsidR="0010682C">
              <w:rPr>
                <w:lang w:eastAsia="en-US"/>
              </w:rPr>
              <w:t>(</w:t>
            </w:r>
            <w:r>
              <w:rPr>
                <w:lang w:eastAsia="en-US"/>
              </w:rPr>
              <w:t>1904</w:t>
            </w:r>
            <w:r w:rsidR="0010682C">
              <w:rPr>
                <w:lang w:eastAsia="en-US"/>
              </w:rPr>
              <w:t>)</w:t>
            </w:r>
            <w:r>
              <w:rPr>
                <w:lang w:eastAsia="en-US"/>
              </w:rPr>
              <w:t>, contrat de vente à B.A. Scott</w:t>
            </w:r>
            <w:r w:rsidR="0010682C">
              <w:rPr>
                <w:lang w:eastAsia="en-US"/>
              </w:rPr>
              <w:t xml:space="preserve"> </w:t>
            </w:r>
            <w:r>
              <w:rPr>
                <w:lang w:eastAsia="en-US"/>
              </w:rPr>
              <w:t>par Price Brothers</w:t>
            </w:r>
            <w:r w:rsidR="0010682C">
              <w:rPr>
                <w:lang w:eastAsia="en-US"/>
              </w:rPr>
              <w:t xml:space="preserve"> (1906)</w:t>
            </w:r>
            <w:r>
              <w:rPr>
                <w:lang w:eastAsia="en-US"/>
              </w:rPr>
              <w:t xml:space="preserve">, </w:t>
            </w:r>
            <w:r w:rsidR="0010682C">
              <w:rPr>
                <w:lang w:eastAsia="en-US"/>
              </w:rPr>
              <w:t>b</w:t>
            </w:r>
            <w:r>
              <w:rPr>
                <w:lang w:eastAsia="en-US"/>
              </w:rPr>
              <w:t>ail pour la ferme des Trappistes</w:t>
            </w:r>
            <w:r w:rsidR="0010682C">
              <w:rPr>
                <w:lang w:eastAsia="en-US"/>
              </w:rPr>
              <w:t xml:space="preserve"> (</w:t>
            </w:r>
            <w:r>
              <w:rPr>
                <w:lang w:eastAsia="en-US"/>
              </w:rPr>
              <w:t>1897</w:t>
            </w:r>
            <w:r w:rsidR="0010682C">
              <w:rPr>
                <w:lang w:eastAsia="en-US"/>
              </w:rPr>
              <w:t>)</w:t>
            </w:r>
            <w:r>
              <w:rPr>
                <w:lang w:eastAsia="en-US"/>
              </w:rPr>
              <w:t xml:space="preserve">. – 0,2 cm. </w:t>
            </w:r>
          </w:p>
          <w:p w14:paraId="6E1E3D2C" w14:textId="14B9E1F5" w:rsidR="00643050" w:rsidRDefault="00643050" w:rsidP="00C61C59">
            <w:pPr>
              <w:pStyle w:val="Standard"/>
              <w:numPr>
                <w:ilvl w:val="0"/>
                <w:numId w:val="1"/>
              </w:numPr>
            </w:pPr>
            <w:r>
              <w:rPr>
                <w:lang w:eastAsia="en-US"/>
              </w:rPr>
              <w:t>Historique de la ferme Gaston Morin &amp; Fils Inc.</w:t>
            </w:r>
            <w:r w:rsidR="0010682C">
              <w:rPr>
                <w:lang w:eastAsia="en-US"/>
              </w:rPr>
              <w:t xml:space="preserve">, </w:t>
            </w:r>
            <w:r>
              <w:rPr>
                <w:lang w:eastAsia="en-US"/>
              </w:rPr>
              <w:t>la Scierie, Hydro-Morin Inc., Centre de pièces industrielles Mistassini, et entreprises de construction Gaston Morin</w:t>
            </w:r>
            <w:r w:rsidR="0010682C">
              <w:rPr>
                <w:lang w:eastAsia="en-US"/>
              </w:rPr>
              <w:t xml:space="preserve"> (1979)</w:t>
            </w:r>
            <w:r>
              <w:rPr>
                <w:lang w:eastAsia="en-US"/>
              </w:rPr>
              <w:t xml:space="preserve">. – 0,1 cm. </w:t>
            </w:r>
          </w:p>
          <w:p w14:paraId="170E0C95" w14:textId="16497494" w:rsidR="0010682C" w:rsidRDefault="0010682C" w:rsidP="00C61C59">
            <w:pPr>
              <w:pStyle w:val="Standard"/>
              <w:numPr>
                <w:ilvl w:val="0"/>
                <w:numId w:val="1"/>
              </w:numPr>
            </w:pPr>
            <w:r>
              <w:rPr>
                <w:lang w:eastAsia="en-US"/>
              </w:rPr>
              <w:t xml:space="preserve">Dépliant </w:t>
            </w:r>
            <w:r w:rsidRPr="003C500A">
              <w:rPr>
                <w:i/>
                <w:iCs/>
                <w:lang w:eastAsia="en-US"/>
              </w:rPr>
              <w:t>La Récolte des bleuets</w:t>
            </w:r>
            <w:r>
              <w:rPr>
                <w:lang w:eastAsia="en-US"/>
              </w:rPr>
              <w:t xml:space="preserve"> du ministère de l’Agriculture de la province de Québec (1943). – 0,1 cm. </w:t>
            </w:r>
          </w:p>
          <w:p w14:paraId="24122A94" w14:textId="77777777" w:rsidR="0010682C" w:rsidRDefault="0010682C" w:rsidP="0010682C">
            <w:pPr>
              <w:pStyle w:val="Standard"/>
              <w:rPr>
                <w:lang w:eastAsia="en-US"/>
              </w:rPr>
            </w:pPr>
          </w:p>
          <w:p w14:paraId="3A607A2A" w14:textId="1D8CFA3B" w:rsidR="0010682C" w:rsidRDefault="0010682C" w:rsidP="0010682C">
            <w:pPr>
              <w:pStyle w:val="Villes-FF1"/>
            </w:pPr>
            <w:r>
              <w:rPr>
                <w:lang w:eastAsia="en-US"/>
              </w:rPr>
              <w:t>Objets :</w:t>
            </w:r>
          </w:p>
          <w:p w14:paraId="145BA947" w14:textId="6BCE6B51" w:rsidR="0010682C" w:rsidRPr="006C7BD3" w:rsidRDefault="0010682C" w:rsidP="00C61C59">
            <w:pPr>
              <w:pStyle w:val="Standard"/>
              <w:numPr>
                <w:ilvl w:val="0"/>
                <w:numId w:val="1"/>
              </w:numPr>
            </w:pPr>
            <w:r>
              <w:t>Épinglette Société sylvicole Mistassini Ltée.</w:t>
            </w:r>
          </w:p>
          <w:p w14:paraId="6F3B5349" w14:textId="77777777" w:rsidR="00C61C59" w:rsidRPr="006C7BD3" w:rsidRDefault="00C61C59" w:rsidP="00C61C59">
            <w:pPr>
              <w:pStyle w:val="Standard"/>
              <w:rPr>
                <w:lang w:eastAsia="en-US"/>
              </w:rPr>
            </w:pPr>
          </w:p>
          <w:p w14:paraId="51F70A4F" w14:textId="77777777" w:rsidR="00C61C59" w:rsidRPr="006C7BD3" w:rsidRDefault="00C61C59" w:rsidP="00C61C59">
            <w:pPr>
              <w:pStyle w:val="Standard"/>
            </w:pPr>
            <w:r w:rsidRPr="006C7BD3">
              <w:rPr>
                <w:i/>
                <w:iCs/>
                <w:lang w:eastAsia="en-US"/>
              </w:rPr>
              <w:t>Notes :</w:t>
            </w:r>
          </w:p>
          <w:p w14:paraId="1317F307" w14:textId="77777777" w:rsidR="0010682C" w:rsidRDefault="0010682C" w:rsidP="00C61C59">
            <w:pPr>
              <w:pStyle w:val="Standard"/>
              <w:rPr>
                <w:lang w:eastAsia="en-US"/>
              </w:rPr>
            </w:pPr>
            <w:r>
              <w:rPr>
                <w:lang w:eastAsia="en-US"/>
              </w:rPr>
              <w:t xml:space="preserve">Le dépliant est annoté et identifié au nom de François Turcotte. </w:t>
            </w:r>
          </w:p>
          <w:p w14:paraId="661DB09D" w14:textId="364F1651" w:rsidR="0010682C" w:rsidRDefault="0010682C" w:rsidP="00C61C59">
            <w:pPr>
              <w:pStyle w:val="Standard"/>
              <w:rPr>
                <w:lang w:eastAsia="en-US"/>
              </w:rPr>
            </w:pPr>
            <w:r>
              <w:rPr>
                <w:lang w:eastAsia="en-US"/>
              </w:rPr>
              <w:t>Originaux et copies.</w:t>
            </w:r>
          </w:p>
          <w:p w14:paraId="65A825EB" w14:textId="0CF6761B" w:rsidR="00C61C59" w:rsidRPr="006C7BD3" w:rsidRDefault="00205BF8" w:rsidP="00C61C59">
            <w:pPr>
              <w:pStyle w:val="Standard"/>
            </w:pPr>
            <w:r>
              <w:rPr>
                <w:lang w:eastAsia="en-US"/>
              </w:rPr>
              <w:t xml:space="preserve">Boîte </w:t>
            </w:r>
            <w:r w:rsidR="0010682C">
              <w:rPr>
                <w:lang w:eastAsia="en-US"/>
              </w:rPr>
              <w:t>7</w:t>
            </w:r>
            <w:r>
              <w:rPr>
                <w:lang w:eastAsia="en-US"/>
              </w:rPr>
              <w:t>.</w:t>
            </w:r>
          </w:p>
          <w:p w14:paraId="7EC384AE" w14:textId="77777777" w:rsidR="00C61C59" w:rsidRPr="006C7BD3" w:rsidRDefault="00C61C59">
            <w:pPr>
              <w:pStyle w:val="FF-Titre30"/>
            </w:pPr>
          </w:p>
        </w:tc>
      </w:tr>
      <w:tr w:rsidR="006C7BD3" w:rsidRPr="006C7BD3" w14:paraId="199C451B" w14:textId="77777777">
        <w:trPr>
          <w:trHeight w:val="873"/>
        </w:trPr>
        <w:tc>
          <w:tcPr>
            <w:tcW w:w="1554" w:type="dxa"/>
            <w:shd w:val="clear" w:color="auto" w:fill="D9D9D9"/>
            <w:tcMar>
              <w:top w:w="0" w:type="dxa"/>
              <w:left w:w="108" w:type="dxa"/>
              <w:bottom w:w="0" w:type="dxa"/>
              <w:right w:w="108" w:type="dxa"/>
            </w:tcMar>
          </w:tcPr>
          <w:p w14:paraId="0BFDDA6A" w14:textId="77777777" w:rsidR="00157CE4" w:rsidRDefault="00157CE4" w:rsidP="00157CE4">
            <w:pPr>
              <w:pStyle w:val="Standard"/>
              <w:rPr>
                <w:kern w:val="2"/>
                <w:szCs w:val="24"/>
                <w:lang w:eastAsia="fr-CA"/>
                <w14:ligatures w14:val="standardContextual"/>
              </w:rPr>
            </w:pPr>
            <w:r>
              <w:rPr>
                <w:color w:val="000000"/>
              </w:rPr>
              <w:lastRenderedPageBreak/>
              <w:t>R03 E05 T05</w:t>
            </w:r>
          </w:p>
          <w:p w14:paraId="24B0BBFF" w14:textId="77777777" w:rsidR="00157CE4" w:rsidRDefault="00157CE4" w:rsidP="00157CE4">
            <w:pPr>
              <w:pStyle w:val="Standard"/>
              <w:rPr>
                <w:lang w:eastAsia="en-US"/>
              </w:rPr>
            </w:pPr>
            <w:r w:rsidRPr="006C7BD3">
              <w:rPr>
                <w:lang w:eastAsia="en-US"/>
              </w:rPr>
              <w:t>Boîte</w:t>
            </w:r>
            <w:r>
              <w:rPr>
                <w:lang w:eastAsia="en-US"/>
              </w:rPr>
              <w:t xml:space="preserve"> 7</w:t>
            </w:r>
          </w:p>
          <w:p w14:paraId="1FD54DBE" w14:textId="791A961D" w:rsidR="00C61C59" w:rsidRPr="006C7BD3" w:rsidRDefault="00C61C59" w:rsidP="00693557">
            <w:pPr>
              <w:pStyle w:val="Standard"/>
              <w:rPr>
                <w:lang w:eastAsia="en-US"/>
              </w:rPr>
            </w:pPr>
          </w:p>
        </w:tc>
        <w:tc>
          <w:tcPr>
            <w:tcW w:w="7802" w:type="dxa"/>
            <w:shd w:val="clear" w:color="auto" w:fill="FFFFFF"/>
            <w:tcMar>
              <w:top w:w="0" w:type="dxa"/>
              <w:left w:w="108" w:type="dxa"/>
              <w:bottom w:w="0" w:type="dxa"/>
              <w:right w:w="108" w:type="dxa"/>
            </w:tcMar>
          </w:tcPr>
          <w:p w14:paraId="55142D37" w14:textId="77777777" w:rsidR="00C61C59" w:rsidRPr="006C7BD3" w:rsidRDefault="00C61C59" w:rsidP="00C61C59">
            <w:pPr>
              <w:pStyle w:val="FF-Titre30"/>
            </w:pPr>
            <w:bookmarkStart w:id="152" w:name="_Toc74839240"/>
            <w:bookmarkStart w:id="153" w:name="_Toc237331006"/>
            <w:r w:rsidRPr="006C7BD3">
              <w:t>P40/C3/</w:t>
            </w:r>
            <w:r w:rsidR="00307393" w:rsidRPr="006C7BD3">
              <w:t>2</w:t>
            </w:r>
            <w:r w:rsidRPr="006C7BD3">
              <w:t> : Alimentation</w:t>
            </w:r>
            <w:bookmarkEnd w:id="152"/>
            <w:bookmarkEnd w:id="153"/>
          </w:p>
          <w:p w14:paraId="021783DB" w14:textId="494ABC63" w:rsidR="00C61C59" w:rsidRPr="006C7BD3" w:rsidRDefault="00C61C59" w:rsidP="00C61C59">
            <w:pPr>
              <w:pStyle w:val="Standard"/>
            </w:pPr>
            <w:r w:rsidRPr="006C7BD3">
              <w:rPr>
                <w:lang w:eastAsia="en-US"/>
              </w:rPr>
              <w:t xml:space="preserve">– </w:t>
            </w:r>
            <w:r w:rsidR="00157CE4">
              <w:rPr>
                <w:lang w:eastAsia="en-US"/>
              </w:rPr>
              <w:t>1934-2019</w:t>
            </w:r>
            <w:r w:rsidRPr="006C7BD3">
              <w:rPr>
                <w:lang w:eastAsia="en-US"/>
              </w:rPr>
              <w:t xml:space="preserve">. – </w:t>
            </w:r>
            <w:r w:rsidR="00157CE4">
              <w:rPr>
                <w:lang w:eastAsia="en-US"/>
              </w:rPr>
              <w:t>0,8 cm</w:t>
            </w:r>
            <w:r w:rsidRPr="006C7BD3">
              <w:rPr>
                <w:lang w:eastAsia="en-US"/>
              </w:rPr>
              <w:t xml:space="preserve"> de documents</w:t>
            </w:r>
            <w:r w:rsidR="00157CE4">
              <w:rPr>
                <w:lang w:eastAsia="en-US"/>
              </w:rPr>
              <w:t xml:space="preserve"> textuels</w:t>
            </w:r>
            <w:r w:rsidR="00962E68">
              <w:rPr>
                <w:lang w:eastAsia="en-US"/>
              </w:rPr>
              <w:t xml:space="preserve">. – </w:t>
            </w:r>
            <w:r w:rsidR="00157CE4">
              <w:rPr>
                <w:lang w:eastAsia="en-US"/>
              </w:rPr>
              <w:t>12</w:t>
            </w:r>
            <w:r w:rsidR="00962E68">
              <w:rPr>
                <w:lang w:eastAsia="en-US"/>
              </w:rPr>
              <w:t xml:space="preserve"> photographies; imprimé ou sur papier photo, </w:t>
            </w:r>
            <w:proofErr w:type="spellStart"/>
            <w:r w:rsidR="00962E68">
              <w:rPr>
                <w:lang w:eastAsia="en-US"/>
              </w:rPr>
              <w:t>n&amp;b</w:t>
            </w:r>
            <w:proofErr w:type="spellEnd"/>
            <w:r w:rsidR="00962E68">
              <w:rPr>
                <w:lang w:eastAsia="en-US"/>
              </w:rPr>
              <w:t>, 19,6 x 24,5 cm et plus petit</w:t>
            </w:r>
            <w:r w:rsidR="00157CE4">
              <w:rPr>
                <w:lang w:eastAsia="en-US"/>
              </w:rPr>
              <w:t xml:space="preserve">. – </w:t>
            </w:r>
            <w:r w:rsidR="00157CE4">
              <w:t>1 photographie numérique</w:t>
            </w:r>
            <w:r w:rsidR="00157CE4">
              <w:rPr>
                <w:lang w:eastAsia="en-US"/>
              </w:rPr>
              <w:t xml:space="preserve">. </w:t>
            </w:r>
            <w:r w:rsidR="00157CE4" w:rsidRPr="00157CE4">
              <w:rPr>
                <w:highlight w:val="yellow"/>
                <w:lang w:eastAsia="en-US"/>
              </w:rPr>
              <w:t>– 1 diapositive numérisée.</w:t>
            </w:r>
            <w:r w:rsidR="00157CE4">
              <w:rPr>
                <w:lang w:eastAsia="en-US"/>
              </w:rPr>
              <w:t xml:space="preserve"> – 1 objet; macaron </w:t>
            </w:r>
            <w:r w:rsidR="00E85647">
              <w:rPr>
                <w:lang w:eastAsia="en-US"/>
              </w:rPr>
              <w:t>(9 chemises).</w:t>
            </w:r>
          </w:p>
          <w:p w14:paraId="5B2A191C" w14:textId="77777777" w:rsidR="00C61C59" w:rsidRPr="006C7BD3" w:rsidRDefault="00C61C59" w:rsidP="00C61C59">
            <w:pPr>
              <w:pStyle w:val="Standard"/>
              <w:rPr>
                <w:lang w:eastAsia="en-US"/>
              </w:rPr>
            </w:pPr>
          </w:p>
          <w:p w14:paraId="79123BFC" w14:textId="77777777" w:rsidR="00C61C59" w:rsidRPr="006C7BD3" w:rsidRDefault="00C61C59" w:rsidP="00C61C59">
            <w:pPr>
              <w:pStyle w:val="Standard"/>
              <w:rPr>
                <w:i/>
                <w:iCs/>
                <w:lang w:eastAsia="en-US"/>
              </w:rPr>
            </w:pPr>
            <w:r w:rsidRPr="006C7BD3">
              <w:rPr>
                <w:i/>
                <w:iCs/>
                <w:lang w:eastAsia="en-US"/>
              </w:rPr>
              <w:t>Portée et contenu :</w:t>
            </w:r>
          </w:p>
          <w:p w14:paraId="4B942A35" w14:textId="276BE2A9" w:rsidR="00C61C59" w:rsidRPr="006C7BD3" w:rsidRDefault="00C61C59" w:rsidP="00C61C59">
            <w:pPr>
              <w:pStyle w:val="Standard"/>
            </w:pPr>
            <w:r w:rsidRPr="006C7BD3">
              <w:rPr>
                <w:lang w:eastAsia="en-US"/>
              </w:rPr>
              <w:t>Le dossier « </w:t>
            </w:r>
            <w:r w:rsidR="00E85647">
              <w:rPr>
                <w:lang w:eastAsia="en-US"/>
              </w:rPr>
              <w:t>Alimentation</w:t>
            </w:r>
            <w:r w:rsidRPr="006C7BD3">
              <w:rPr>
                <w:lang w:eastAsia="en-US"/>
              </w:rPr>
              <w:t> » est constitué de...</w:t>
            </w:r>
          </w:p>
          <w:p w14:paraId="0E24103E" w14:textId="77777777" w:rsidR="00C61C59" w:rsidRPr="006C7BD3" w:rsidRDefault="00C61C59" w:rsidP="00C61C59">
            <w:pPr>
              <w:pStyle w:val="Standard"/>
              <w:rPr>
                <w:lang w:eastAsia="en-US"/>
              </w:rPr>
            </w:pPr>
          </w:p>
          <w:p w14:paraId="4C3DD47F" w14:textId="4A5B47F3" w:rsidR="00F61170" w:rsidRDefault="00962E68" w:rsidP="00962E68">
            <w:pPr>
              <w:pStyle w:val="Villes-FF1"/>
              <w:rPr>
                <w:lang w:eastAsia="en-US"/>
              </w:rPr>
            </w:pPr>
            <w:r>
              <w:rPr>
                <w:lang w:eastAsia="en-US"/>
              </w:rPr>
              <w:t>Documents :</w:t>
            </w:r>
          </w:p>
          <w:p w14:paraId="64C51B29" w14:textId="6F966456" w:rsidR="00157CE4" w:rsidRDefault="00157CE4">
            <w:pPr>
              <w:pStyle w:val="Standard"/>
              <w:numPr>
                <w:ilvl w:val="0"/>
                <w:numId w:val="29"/>
              </w:numPr>
              <w:rPr>
                <w:lang w:eastAsia="en-US"/>
              </w:rPr>
            </w:pPr>
            <w:r>
              <w:rPr>
                <w:lang w:eastAsia="en-US"/>
              </w:rPr>
              <w:t xml:space="preserve">Publicités Laiterie Dolbeau, François Tremblay. – 2 cartons; </w:t>
            </w:r>
            <w:proofErr w:type="spellStart"/>
            <w:r>
              <w:rPr>
                <w:lang w:eastAsia="en-US"/>
              </w:rPr>
              <w:t>coul</w:t>
            </w:r>
            <w:proofErr w:type="spellEnd"/>
            <w:r>
              <w:rPr>
                <w:lang w:eastAsia="en-US"/>
              </w:rPr>
              <w:t>.</w:t>
            </w:r>
          </w:p>
          <w:p w14:paraId="09CCDCDC" w14:textId="409DBBC0" w:rsidR="00157CE4" w:rsidRDefault="00157CE4">
            <w:pPr>
              <w:pStyle w:val="Standard"/>
              <w:numPr>
                <w:ilvl w:val="0"/>
                <w:numId w:val="29"/>
              </w:numPr>
              <w:rPr>
                <w:lang w:eastAsia="en-US"/>
              </w:rPr>
            </w:pPr>
            <w:r>
              <w:rPr>
                <w:lang w:eastAsia="en-US"/>
              </w:rPr>
              <w:t>Carton invitation inauguration restaurant Coq Rôti, Dolbeau. – 1997.</w:t>
            </w:r>
          </w:p>
          <w:p w14:paraId="5C5B3629" w14:textId="33CB2537" w:rsidR="00157CE4" w:rsidRDefault="00157CE4">
            <w:pPr>
              <w:pStyle w:val="Standard"/>
              <w:numPr>
                <w:ilvl w:val="0"/>
                <w:numId w:val="29"/>
              </w:numPr>
              <w:rPr>
                <w:lang w:eastAsia="en-US"/>
              </w:rPr>
            </w:pPr>
            <w:r>
              <w:rPr>
                <w:lang w:eastAsia="en-US"/>
              </w:rPr>
              <w:t xml:space="preserve">Enveloppe Jos. Grenon, épicier licencié et boucher, Dolbeau. </w:t>
            </w:r>
          </w:p>
          <w:p w14:paraId="7BC912D0" w14:textId="44073D3D" w:rsidR="00962E68" w:rsidRDefault="00962E68" w:rsidP="00962E68">
            <w:pPr>
              <w:pStyle w:val="Typedoc-FF2"/>
              <w:numPr>
                <w:ilvl w:val="0"/>
                <w:numId w:val="0"/>
              </w:numPr>
              <w:ind w:left="360"/>
              <w:rPr>
                <w:lang w:eastAsia="en-US"/>
              </w:rPr>
            </w:pPr>
            <w:r>
              <w:rPr>
                <w:lang w:eastAsia="en-US"/>
              </w:rPr>
              <w:t>Philippe Simard &amp; Fils</w:t>
            </w:r>
          </w:p>
          <w:p w14:paraId="07E2FD92" w14:textId="02592CCC" w:rsidR="00962E68" w:rsidRDefault="00962E68">
            <w:pPr>
              <w:pStyle w:val="Standard"/>
              <w:numPr>
                <w:ilvl w:val="0"/>
                <w:numId w:val="5"/>
              </w:numPr>
              <w:rPr>
                <w:lang w:eastAsia="en-US"/>
              </w:rPr>
            </w:pPr>
            <w:r>
              <w:rPr>
                <w:lang w:eastAsia="en-US"/>
              </w:rPr>
              <w:t>Coupures de presse 60</w:t>
            </w:r>
            <w:r w:rsidRPr="00962E68">
              <w:rPr>
                <w:vertAlign w:val="superscript"/>
                <w:lang w:eastAsia="en-US"/>
              </w:rPr>
              <w:t>e</w:t>
            </w:r>
            <w:r>
              <w:rPr>
                <w:lang w:eastAsia="en-US"/>
              </w:rPr>
              <w:t xml:space="preserve"> anniversaire Philippe Simard &amp; Fils (Coca-Cola), Dolbeau. – 1989.</w:t>
            </w:r>
          </w:p>
          <w:p w14:paraId="13D8F60A" w14:textId="58B7C411" w:rsidR="00962E68" w:rsidRDefault="00962E68">
            <w:pPr>
              <w:pStyle w:val="Standard"/>
              <w:numPr>
                <w:ilvl w:val="0"/>
                <w:numId w:val="5"/>
              </w:numPr>
              <w:rPr>
                <w:lang w:eastAsia="en-US"/>
              </w:rPr>
            </w:pPr>
            <w:r>
              <w:rPr>
                <w:lang w:eastAsia="en-US"/>
              </w:rPr>
              <w:t>Contrat de vente (1942), lettres patentes (1958), curriculum vitae et implications.</w:t>
            </w:r>
          </w:p>
          <w:p w14:paraId="3040B22D" w14:textId="77777777" w:rsidR="00962E68" w:rsidRDefault="00962E68" w:rsidP="00F61170">
            <w:pPr>
              <w:pStyle w:val="Standard"/>
            </w:pPr>
          </w:p>
          <w:p w14:paraId="022147F6" w14:textId="09D611E8" w:rsidR="00F61170" w:rsidRDefault="00F61170" w:rsidP="00F61170">
            <w:pPr>
              <w:pStyle w:val="Villes-FF1"/>
              <w:rPr>
                <w:lang w:eastAsia="en-US"/>
              </w:rPr>
            </w:pPr>
            <w:r>
              <w:rPr>
                <w:lang w:eastAsia="en-US"/>
              </w:rPr>
              <w:t xml:space="preserve">Photographies : </w:t>
            </w:r>
          </w:p>
          <w:p w14:paraId="7CDD13AD" w14:textId="59FE0A9B" w:rsidR="00F61170" w:rsidRDefault="00F61170">
            <w:pPr>
              <w:pStyle w:val="Standard"/>
              <w:numPr>
                <w:ilvl w:val="0"/>
                <w:numId w:val="5"/>
              </w:numPr>
            </w:pPr>
            <w:r>
              <w:t xml:space="preserve">Boulangerie Francoeur </w:t>
            </w:r>
            <w:r w:rsidRPr="00F61170">
              <w:rPr>
                <w:b/>
                <w:bCs/>
              </w:rPr>
              <w:t xml:space="preserve">Mistassini </w:t>
            </w:r>
            <w:r>
              <w:t>(4 photos</w:t>
            </w:r>
            <w:r w:rsidR="00E85647">
              <w:t>)</w:t>
            </w:r>
            <w:r w:rsidR="00A74890">
              <w:t xml:space="preserve">. </w:t>
            </w:r>
            <w:r w:rsidR="00962E68">
              <w:t xml:space="preserve">– 1934-1937. </w:t>
            </w:r>
            <w:r w:rsidR="00A74890">
              <w:t xml:space="preserve">– photocopies et numérisées. </w:t>
            </w:r>
          </w:p>
          <w:p w14:paraId="704B64A5" w14:textId="11B9DE82" w:rsidR="009A20C1" w:rsidRDefault="009A20C1">
            <w:pPr>
              <w:pStyle w:val="Standard"/>
              <w:numPr>
                <w:ilvl w:val="0"/>
                <w:numId w:val="5"/>
              </w:numPr>
            </w:pPr>
            <w:r>
              <w:t xml:space="preserve">François Tremblay, de la laiterie de Dolbeau. – octobre 1956. – 1 photographie numérique seulement. – don d’André Tremblay, mars 2016. </w:t>
            </w:r>
          </w:p>
          <w:p w14:paraId="399951D6" w14:textId="5E56E6D1" w:rsidR="00962E68" w:rsidRDefault="00962E68">
            <w:pPr>
              <w:pStyle w:val="Standard"/>
              <w:numPr>
                <w:ilvl w:val="0"/>
                <w:numId w:val="5"/>
              </w:numPr>
            </w:pPr>
            <w:r>
              <w:t xml:space="preserve">Bénédiction épicerie Savard à Mistassini. – 1 photo. – 1962. </w:t>
            </w:r>
          </w:p>
          <w:p w14:paraId="756ACB13" w14:textId="3CF72602" w:rsidR="00962E68" w:rsidRDefault="00962E68">
            <w:pPr>
              <w:pStyle w:val="Standard"/>
              <w:numPr>
                <w:ilvl w:val="0"/>
                <w:numId w:val="5"/>
              </w:numPr>
            </w:pPr>
            <w:r>
              <w:t xml:space="preserve">Local La Progressive (Spence). – 2 photos. – 1938. </w:t>
            </w:r>
          </w:p>
          <w:p w14:paraId="65EA09EF" w14:textId="172F8B5F" w:rsidR="00962E68" w:rsidRDefault="00962E68">
            <w:pPr>
              <w:pStyle w:val="Standard"/>
              <w:numPr>
                <w:ilvl w:val="0"/>
                <w:numId w:val="5"/>
              </w:numPr>
            </w:pPr>
            <w:r>
              <w:t>J.E. Boivin Fruits et légumes. – 3 photos.</w:t>
            </w:r>
          </w:p>
          <w:p w14:paraId="2753BC40" w14:textId="24334570" w:rsidR="00962E68" w:rsidRDefault="00962E68">
            <w:pPr>
              <w:pStyle w:val="Standard"/>
              <w:numPr>
                <w:ilvl w:val="0"/>
                <w:numId w:val="5"/>
              </w:numPr>
            </w:pPr>
            <w:r>
              <w:t>Épicerie R. Dessureault. – 1 photo (copie).</w:t>
            </w:r>
          </w:p>
          <w:p w14:paraId="16B3D250" w14:textId="3A419E0D" w:rsidR="00962E68" w:rsidRDefault="00962E68">
            <w:pPr>
              <w:pStyle w:val="Standard"/>
              <w:numPr>
                <w:ilvl w:val="0"/>
                <w:numId w:val="5"/>
              </w:numPr>
            </w:pPr>
            <w:r>
              <w:t>Marché de fruits inconnu. – 1 photo (copie).</w:t>
            </w:r>
          </w:p>
          <w:p w14:paraId="0C91695D" w14:textId="77777777" w:rsidR="00A74890" w:rsidRDefault="00A74890" w:rsidP="00A74890">
            <w:pPr>
              <w:pStyle w:val="Standard"/>
              <w:ind w:left="720"/>
            </w:pPr>
          </w:p>
          <w:p w14:paraId="6C022E46" w14:textId="78AB0601" w:rsidR="00A74890" w:rsidRPr="00157CE4" w:rsidRDefault="00A74890" w:rsidP="00A74890">
            <w:pPr>
              <w:pStyle w:val="Villes-FF1"/>
              <w:rPr>
                <w:highlight w:val="yellow"/>
              </w:rPr>
            </w:pPr>
            <w:r w:rsidRPr="00157CE4">
              <w:rPr>
                <w:highlight w:val="yellow"/>
              </w:rPr>
              <w:t>Diapositives :</w:t>
            </w:r>
          </w:p>
          <w:p w14:paraId="6ED4551B" w14:textId="284258A2" w:rsidR="00A74890" w:rsidRPr="00157CE4" w:rsidRDefault="00A74890">
            <w:pPr>
              <w:pStyle w:val="Standard"/>
              <w:numPr>
                <w:ilvl w:val="0"/>
                <w:numId w:val="5"/>
              </w:numPr>
              <w:rPr>
                <w:highlight w:val="yellow"/>
              </w:rPr>
            </w:pPr>
            <w:r w:rsidRPr="00157CE4">
              <w:rPr>
                <w:highlight w:val="yellow"/>
              </w:rPr>
              <w:t>Vue aérienne ancienne fromagerie des Pères Trappistes, La Crémière du Nord de Bernard Gaudreault, aujourd’hui les Halles du Bleuets entre Dolbeau-Mistassini. – [197-]. – don de Bernard Gaudreault, 2019. – 1 diapositive numérisée.</w:t>
            </w:r>
          </w:p>
          <w:p w14:paraId="3DDF969C" w14:textId="77777777" w:rsidR="00C97F1D" w:rsidRPr="006C7BD3" w:rsidRDefault="00C97F1D" w:rsidP="00C97F1D">
            <w:pPr>
              <w:pStyle w:val="Standard"/>
            </w:pPr>
          </w:p>
          <w:p w14:paraId="3C94321A" w14:textId="62889D9D" w:rsidR="00AA1203" w:rsidRPr="00AA1203" w:rsidRDefault="00AA1203" w:rsidP="00AA1203">
            <w:pPr>
              <w:pStyle w:val="Villes-FF1"/>
            </w:pPr>
            <w:r w:rsidRPr="00AA1203">
              <w:t>Macaron (1) :</w:t>
            </w:r>
          </w:p>
          <w:p w14:paraId="3C696596" w14:textId="7EFBEBAC" w:rsidR="00C61C59" w:rsidRDefault="00AA1203">
            <w:pPr>
              <w:pStyle w:val="Standard"/>
              <w:numPr>
                <w:ilvl w:val="0"/>
                <w:numId w:val="5"/>
              </w:numPr>
            </w:pPr>
            <w:r>
              <w:t xml:space="preserve">La Crémière du Nord, Mistassini, </w:t>
            </w:r>
            <w:proofErr w:type="spellStart"/>
            <w:r>
              <w:t>prop</w:t>
            </w:r>
            <w:proofErr w:type="spellEnd"/>
            <w:r>
              <w:t>. Bernard Gaudreault [198-].</w:t>
            </w:r>
          </w:p>
          <w:p w14:paraId="04930E3A" w14:textId="77777777" w:rsidR="00AA1203" w:rsidRPr="006C7BD3" w:rsidRDefault="00AA1203" w:rsidP="00AA1203">
            <w:pPr>
              <w:pStyle w:val="Standard"/>
              <w:rPr>
                <w:lang w:eastAsia="en-US"/>
              </w:rPr>
            </w:pPr>
          </w:p>
          <w:p w14:paraId="326AFCCA" w14:textId="77777777" w:rsidR="00C61C59" w:rsidRPr="006C7BD3" w:rsidRDefault="00C61C59" w:rsidP="00C61C59">
            <w:pPr>
              <w:pStyle w:val="Standard"/>
            </w:pPr>
            <w:r w:rsidRPr="006C7BD3">
              <w:rPr>
                <w:i/>
                <w:iCs/>
                <w:lang w:eastAsia="en-US"/>
              </w:rPr>
              <w:t>Notes :</w:t>
            </w:r>
          </w:p>
          <w:p w14:paraId="4D70AE4B" w14:textId="09245A50" w:rsidR="00C61C59" w:rsidRPr="006C7BD3" w:rsidRDefault="009A20C1" w:rsidP="00C61C59">
            <w:pPr>
              <w:pStyle w:val="Standard"/>
            </w:pPr>
            <w:r>
              <w:rPr>
                <w:lang w:eastAsia="en-US"/>
              </w:rPr>
              <w:t>Donateurs : Bernard Gaudreault</w:t>
            </w:r>
            <w:r w:rsidR="00962E68">
              <w:rPr>
                <w:lang w:eastAsia="en-US"/>
              </w:rPr>
              <w:t xml:space="preserve"> (</w:t>
            </w:r>
            <w:r>
              <w:rPr>
                <w:lang w:eastAsia="en-US"/>
              </w:rPr>
              <w:t>2019</w:t>
            </w:r>
            <w:r w:rsidR="00962E68">
              <w:rPr>
                <w:lang w:eastAsia="en-US"/>
              </w:rPr>
              <w:t>)</w:t>
            </w:r>
            <w:r>
              <w:rPr>
                <w:lang w:eastAsia="en-US"/>
              </w:rPr>
              <w:t>, André Tremblay</w:t>
            </w:r>
            <w:r w:rsidR="00962E68">
              <w:rPr>
                <w:lang w:eastAsia="en-US"/>
              </w:rPr>
              <w:t xml:space="preserve"> (</w:t>
            </w:r>
            <w:r>
              <w:rPr>
                <w:lang w:eastAsia="en-US"/>
              </w:rPr>
              <w:t>2016</w:t>
            </w:r>
            <w:r w:rsidR="00962E68">
              <w:rPr>
                <w:lang w:eastAsia="en-US"/>
              </w:rPr>
              <w:t>)</w:t>
            </w:r>
            <w:r>
              <w:rPr>
                <w:lang w:eastAsia="en-US"/>
              </w:rPr>
              <w:t>.</w:t>
            </w:r>
          </w:p>
          <w:p w14:paraId="44F199F6" w14:textId="48D97E07" w:rsidR="00A60C04" w:rsidRDefault="00A60C04" w:rsidP="00C61C59">
            <w:pPr>
              <w:pStyle w:val="Standard"/>
              <w:rPr>
                <w:lang w:eastAsia="en-US"/>
              </w:rPr>
            </w:pPr>
            <w:r>
              <w:rPr>
                <w:lang w:eastAsia="en-US"/>
              </w:rPr>
              <w:t>Décrit</w:t>
            </w:r>
            <w:r w:rsidR="00157CE4">
              <w:rPr>
                <w:lang w:eastAsia="en-US"/>
              </w:rPr>
              <w:t>es</w:t>
            </w:r>
            <w:r>
              <w:rPr>
                <w:lang w:eastAsia="en-US"/>
              </w:rPr>
              <w:t xml:space="preserve"> en partie au tableau de description.</w:t>
            </w:r>
          </w:p>
          <w:p w14:paraId="12C564C7" w14:textId="37B89077" w:rsidR="00157CE4" w:rsidRDefault="00157CE4" w:rsidP="00C61C59">
            <w:pPr>
              <w:pStyle w:val="Standard"/>
              <w:rPr>
                <w:lang w:eastAsia="en-US"/>
              </w:rPr>
            </w:pPr>
            <w:r>
              <w:rPr>
                <w:lang w:eastAsia="en-US"/>
              </w:rPr>
              <w:t xml:space="preserve">Certains individus sont identifiés au verso ou sur des papiers de notes. </w:t>
            </w:r>
          </w:p>
          <w:p w14:paraId="4FBF4480" w14:textId="0FD68185" w:rsidR="00761250" w:rsidRPr="006C7BD3" w:rsidRDefault="00761250" w:rsidP="00C61C59">
            <w:pPr>
              <w:pStyle w:val="Standard"/>
            </w:pPr>
            <w:r>
              <w:rPr>
                <w:lang w:eastAsia="en-US"/>
              </w:rPr>
              <w:lastRenderedPageBreak/>
              <w:t>Photographes : E. Bonneau.</w:t>
            </w:r>
          </w:p>
          <w:p w14:paraId="372896E7" w14:textId="4F0C1E33" w:rsidR="009A20C1" w:rsidRDefault="00C61C59" w:rsidP="00C61C59">
            <w:pPr>
              <w:pStyle w:val="Standard"/>
              <w:rPr>
                <w:lang w:eastAsia="en-US"/>
              </w:rPr>
            </w:pPr>
            <w:r w:rsidRPr="006C7BD3">
              <w:rPr>
                <w:lang w:eastAsia="en-US"/>
              </w:rPr>
              <w:t>Origina</w:t>
            </w:r>
            <w:r w:rsidR="00630570">
              <w:rPr>
                <w:lang w:eastAsia="en-US"/>
              </w:rPr>
              <w:t>ux</w:t>
            </w:r>
            <w:r w:rsidR="00157CE4">
              <w:rPr>
                <w:lang w:eastAsia="en-US"/>
              </w:rPr>
              <w:t xml:space="preserve">, </w:t>
            </w:r>
            <w:r w:rsidR="00630570">
              <w:rPr>
                <w:lang w:eastAsia="en-US"/>
              </w:rPr>
              <w:t>copies</w:t>
            </w:r>
            <w:r w:rsidR="00157CE4">
              <w:rPr>
                <w:lang w:eastAsia="en-US"/>
              </w:rPr>
              <w:t xml:space="preserve"> et d</w:t>
            </w:r>
            <w:r w:rsidR="009A20C1">
              <w:rPr>
                <w:lang w:eastAsia="en-US"/>
              </w:rPr>
              <w:t>ocuments numériques.</w:t>
            </w:r>
          </w:p>
          <w:p w14:paraId="2BF4190B" w14:textId="636E1ED9" w:rsidR="00F61170" w:rsidRPr="009A20C1" w:rsidRDefault="00F61170" w:rsidP="00C61C59">
            <w:pPr>
              <w:pStyle w:val="Standard"/>
            </w:pPr>
            <w:r w:rsidRPr="009A20C1">
              <w:rPr>
                <w:lang w:eastAsia="en-US"/>
              </w:rPr>
              <w:t xml:space="preserve">Boîte </w:t>
            </w:r>
            <w:r w:rsidR="00157CE4">
              <w:rPr>
                <w:lang w:eastAsia="en-US"/>
              </w:rPr>
              <w:t>7</w:t>
            </w:r>
            <w:r w:rsidRPr="009A20C1">
              <w:rPr>
                <w:lang w:eastAsia="en-US"/>
              </w:rPr>
              <w:t xml:space="preserve"> </w:t>
            </w:r>
            <w:r w:rsidR="00A74890" w:rsidRPr="009A20C1">
              <w:rPr>
                <w:lang w:eastAsia="en-US"/>
              </w:rPr>
              <w:t xml:space="preserve">et </w:t>
            </w:r>
            <w:hyperlink r:id="rId11" w:history="1">
              <w:r w:rsidR="00A74890" w:rsidRPr="009A20C1">
                <w:rPr>
                  <w:rStyle w:val="Lienhypertexte"/>
                  <w:lang w:eastAsia="en-US"/>
                </w:rPr>
                <w:t xml:space="preserve">Serveur </w:t>
              </w:r>
              <w:proofErr w:type="spellStart"/>
              <w:proofErr w:type="gramStart"/>
              <w:r w:rsidR="00A74890" w:rsidRPr="009A20C1">
                <w:rPr>
                  <w:rStyle w:val="Lienhypertexte"/>
                  <w:lang w:eastAsia="en-US"/>
                </w:rPr>
                <w:t>Voute:K</w:t>
              </w:r>
              <w:proofErr w:type="spellEnd"/>
              <w:proofErr w:type="gramEnd"/>
            </w:hyperlink>
            <w:r w:rsidR="00A74890" w:rsidRPr="009A20C1">
              <w:rPr>
                <w:lang w:eastAsia="en-US"/>
              </w:rPr>
              <w:t>.</w:t>
            </w:r>
          </w:p>
          <w:p w14:paraId="3258F42E" w14:textId="77777777" w:rsidR="00C61C59" w:rsidRPr="006C7BD3" w:rsidRDefault="00C61C59" w:rsidP="00C61C59">
            <w:pPr>
              <w:pStyle w:val="FF-Titre30"/>
            </w:pPr>
          </w:p>
        </w:tc>
      </w:tr>
      <w:tr w:rsidR="006C7BD3" w:rsidRPr="006C7BD3" w14:paraId="75A3349C" w14:textId="77777777">
        <w:trPr>
          <w:trHeight w:val="873"/>
        </w:trPr>
        <w:tc>
          <w:tcPr>
            <w:tcW w:w="1554" w:type="dxa"/>
            <w:shd w:val="clear" w:color="auto" w:fill="D9D9D9"/>
            <w:tcMar>
              <w:top w:w="0" w:type="dxa"/>
              <w:left w:w="108" w:type="dxa"/>
              <w:bottom w:w="0" w:type="dxa"/>
              <w:right w:w="108" w:type="dxa"/>
            </w:tcMar>
          </w:tcPr>
          <w:p w14:paraId="0819A5F9" w14:textId="77777777" w:rsidR="00157CE4" w:rsidRDefault="00157CE4" w:rsidP="00157CE4">
            <w:pPr>
              <w:pStyle w:val="Standard"/>
              <w:rPr>
                <w:kern w:val="2"/>
                <w:szCs w:val="24"/>
                <w:lang w:eastAsia="fr-CA"/>
                <w14:ligatures w14:val="standardContextual"/>
              </w:rPr>
            </w:pPr>
            <w:r>
              <w:rPr>
                <w:color w:val="000000"/>
              </w:rPr>
              <w:lastRenderedPageBreak/>
              <w:t>R03 E05 T05</w:t>
            </w:r>
          </w:p>
          <w:p w14:paraId="5B00F78E" w14:textId="77777777" w:rsidR="00157CE4" w:rsidRDefault="00157CE4" w:rsidP="00157CE4">
            <w:pPr>
              <w:pStyle w:val="Standard"/>
              <w:rPr>
                <w:lang w:eastAsia="en-US"/>
              </w:rPr>
            </w:pPr>
            <w:r w:rsidRPr="006C7BD3">
              <w:rPr>
                <w:lang w:eastAsia="en-US"/>
              </w:rPr>
              <w:t>Boîte</w:t>
            </w:r>
            <w:r>
              <w:rPr>
                <w:lang w:eastAsia="en-US"/>
              </w:rPr>
              <w:t xml:space="preserve"> 7</w:t>
            </w:r>
          </w:p>
          <w:p w14:paraId="6360D660" w14:textId="4D105F02" w:rsidR="00157CE4" w:rsidRPr="006C7BD3" w:rsidRDefault="00157CE4" w:rsidP="00157CE4">
            <w:pPr>
              <w:pStyle w:val="Standard"/>
              <w:rPr>
                <w:lang w:eastAsia="en-US"/>
              </w:rPr>
            </w:pPr>
          </w:p>
          <w:p w14:paraId="1B13DFB9" w14:textId="5AC4B453" w:rsidR="00307393" w:rsidRPr="006C7BD3" w:rsidRDefault="00307393" w:rsidP="00693557">
            <w:pPr>
              <w:pStyle w:val="Standard"/>
              <w:rPr>
                <w:lang w:eastAsia="en-US"/>
              </w:rPr>
            </w:pPr>
          </w:p>
        </w:tc>
        <w:tc>
          <w:tcPr>
            <w:tcW w:w="7802" w:type="dxa"/>
            <w:shd w:val="clear" w:color="auto" w:fill="FFFFFF"/>
            <w:tcMar>
              <w:top w:w="0" w:type="dxa"/>
              <w:left w:w="108" w:type="dxa"/>
              <w:bottom w:w="0" w:type="dxa"/>
              <w:right w:w="108" w:type="dxa"/>
            </w:tcMar>
          </w:tcPr>
          <w:p w14:paraId="647A778C" w14:textId="77777777" w:rsidR="00307393" w:rsidRPr="006C7BD3" w:rsidRDefault="00307393" w:rsidP="00307393">
            <w:pPr>
              <w:pStyle w:val="FF-Titre30"/>
            </w:pPr>
            <w:bookmarkStart w:id="154" w:name="_Toc74839242"/>
            <w:bookmarkStart w:id="155" w:name="_Toc237331007"/>
            <w:r w:rsidRPr="006C7BD3">
              <w:t>P40/C3/3 : Caisses et banques</w:t>
            </w:r>
            <w:bookmarkEnd w:id="154"/>
            <w:bookmarkEnd w:id="155"/>
          </w:p>
          <w:p w14:paraId="494930AB" w14:textId="2176FD84" w:rsidR="00307393" w:rsidRPr="006C7BD3" w:rsidRDefault="00307393" w:rsidP="00307393">
            <w:pPr>
              <w:pStyle w:val="Standard"/>
            </w:pPr>
            <w:r w:rsidRPr="006C7BD3">
              <w:rPr>
                <w:lang w:eastAsia="en-US"/>
              </w:rPr>
              <w:t xml:space="preserve">– </w:t>
            </w:r>
            <w:r w:rsidR="00157CE4">
              <w:rPr>
                <w:lang w:eastAsia="en-US"/>
              </w:rPr>
              <w:t>1938-1962</w:t>
            </w:r>
            <w:r w:rsidRPr="006C7BD3">
              <w:rPr>
                <w:lang w:eastAsia="en-US"/>
              </w:rPr>
              <w:t xml:space="preserve">. – </w:t>
            </w:r>
            <w:r w:rsidR="00157CE4">
              <w:rPr>
                <w:lang w:eastAsia="en-US"/>
              </w:rPr>
              <w:t>0,5 cm</w:t>
            </w:r>
            <w:r w:rsidRPr="006C7BD3">
              <w:rPr>
                <w:lang w:eastAsia="en-US"/>
              </w:rPr>
              <w:t xml:space="preserve"> de documents</w:t>
            </w:r>
            <w:r w:rsidR="00891B69">
              <w:rPr>
                <w:lang w:eastAsia="en-US"/>
              </w:rPr>
              <w:t xml:space="preserve"> </w:t>
            </w:r>
            <w:r w:rsidR="00157CE4">
              <w:rPr>
                <w:lang w:eastAsia="en-US"/>
              </w:rPr>
              <w:t>textuels</w:t>
            </w:r>
            <w:r w:rsidR="007B311E">
              <w:rPr>
                <w:lang w:eastAsia="en-US"/>
              </w:rPr>
              <w:t>. – 1 objet; règle</w:t>
            </w:r>
            <w:r w:rsidR="00157CE4">
              <w:rPr>
                <w:lang w:eastAsia="en-US"/>
              </w:rPr>
              <w:t xml:space="preserve"> </w:t>
            </w:r>
            <w:r w:rsidR="00891B69">
              <w:rPr>
                <w:lang w:eastAsia="en-US"/>
              </w:rPr>
              <w:t>(</w:t>
            </w:r>
            <w:r w:rsidR="00157CE4">
              <w:rPr>
                <w:lang w:eastAsia="en-US"/>
              </w:rPr>
              <w:t>1</w:t>
            </w:r>
            <w:r w:rsidR="00891B69">
              <w:rPr>
                <w:lang w:eastAsia="en-US"/>
              </w:rPr>
              <w:t xml:space="preserve"> chemise).</w:t>
            </w:r>
          </w:p>
          <w:p w14:paraId="17DCDECC" w14:textId="77777777" w:rsidR="00307393" w:rsidRPr="006C7BD3" w:rsidRDefault="00307393" w:rsidP="00307393">
            <w:pPr>
              <w:pStyle w:val="Standard"/>
              <w:rPr>
                <w:lang w:eastAsia="en-US"/>
              </w:rPr>
            </w:pPr>
          </w:p>
          <w:p w14:paraId="0F5C0750" w14:textId="77777777" w:rsidR="00307393" w:rsidRPr="006C7BD3" w:rsidRDefault="00307393" w:rsidP="00307393">
            <w:pPr>
              <w:pStyle w:val="Standard"/>
              <w:rPr>
                <w:i/>
                <w:iCs/>
                <w:lang w:eastAsia="en-US"/>
              </w:rPr>
            </w:pPr>
            <w:r w:rsidRPr="006C7BD3">
              <w:rPr>
                <w:i/>
                <w:iCs/>
                <w:lang w:eastAsia="en-US"/>
              </w:rPr>
              <w:t>Portée et contenu :</w:t>
            </w:r>
          </w:p>
          <w:p w14:paraId="58913B50" w14:textId="46749135" w:rsidR="00307393" w:rsidRPr="006C7BD3" w:rsidRDefault="00307393" w:rsidP="00307393">
            <w:pPr>
              <w:pStyle w:val="Standard"/>
            </w:pPr>
            <w:r w:rsidRPr="006C7BD3">
              <w:rPr>
                <w:lang w:eastAsia="en-US"/>
              </w:rPr>
              <w:t>Le dossier « </w:t>
            </w:r>
            <w:r w:rsidR="00891B69">
              <w:rPr>
                <w:lang w:eastAsia="en-US"/>
              </w:rPr>
              <w:t>Caisses et banques</w:t>
            </w:r>
            <w:r w:rsidRPr="006C7BD3">
              <w:rPr>
                <w:lang w:eastAsia="en-US"/>
              </w:rPr>
              <w:t xml:space="preserve"> » </w:t>
            </w:r>
            <w:r w:rsidR="00157CE4">
              <w:rPr>
                <w:lang w:eastAsia="en-US"/>
              </w:rPr>
              <w:t>comprend des coupures de presse concernant la Caisse populaire de Dolbeau</w:t>
            </w:r>
            <w:r w:rsidR="007B311E">
              <w:rPr>
                <w:lang w:eastAsia="en-US"/>
              </w:rPr>
              <w:t xml:space="preserve">, </w:t>
            </w:r>
            <w:r w:rsidR="00157CE4">
              <w:rPr>
                <w:lang w:eastAsia="en-US"/>
              </w:rPr>
              <w:t>un dépliant du 25</w:t>
            </w:r>
            <w:r w:rsidR="00157CE4" w:rsidRPr="00157CE4">
              <w:rPr>
                <w:vertAlign w:val="superscript"/>
                <w:lang w:eastAsia="en-US"/>
              </w:rPr>
              <w:t>e</w:t>
            </w:r>
            <w:r w:rsidR="00157CE4">
              <w:rPr>
                <w:lang w:eastAsia="en-US"/>
              </w:rPr>
              <w:t xml:space="preserve"> anniversaire (1937-1962)</w:t>
            </w:r>
            <w:r w:rsidR="007B311E">
              <w:rPr>
                <w:lang w:eastAsia="en-US"/>
              </w:rPr>
              <w:t xml:space="preserve"> et un article promotionnel (règle)</w:t>
            </w:r>
            <w:r w:rsidR="00157CE4">
              <w:rPr>
                <w:lang w:eastAsia="en-US"/>
              </w:rPr>
              <w:t>.</w:t>
            </w:r>
          </w:p>
          <w:p w14:paraId="086044B1" w14:textId="77777777" w:rsidR="00307393" w:rsidRPr="006C7BD3" w:rsidRDefault="00307393" w:rsidP="00307393">
            <w:pPr>
              <w:pStyle w:val="Standard"/>
              <w:rPr>
                <w:lang w:eastAsia="en-US"/>
              </w:rPr>
            </w:pPr>
          </w:p>
          <w:p w14:paraId="7037EA54" w14:textId="77777777" w:rsidR="00307393" w:rsidRPr="006C7BD3" w:rsidRDefault="00307393" w:rsidP="00307393">
            <w:pPr>
              <w:pStyle w:val="Standard"/>
            </w:pPr>
            <w:r w:rsidRPr="006C7BD3">
              <w:rPr>
                <w:i/>
                <w:iCs/>
                <w:lang w:eastAsia="en-US"/>
              </w:rPr>
              <w:t>Notes :</w:t>
            </w:r>
          </w:p>
          <w:p w14:paraId="4B2A9E25" w14:textId="171F89F0" w:rsidR="00157CE4" w:rsidRDefault="00157CE4" w:rsidP="00307393">
            <w:pPr>
              <w:pStyle w:val="Standard"/>
              <w:rPr>
                <w:lang w:eastAsia="en-US"/>
              </w:rPr>
            </w:pPr>
            <w:r>
              <w:rPr>
                <w:lang w:eastAsia="en-US"/>
              </w:rPr>
              <w:t>Originaux et copies.</w:t>
            </w:r>
          </w:p>
          <w:p w14:paraId="7056EF28" w14:textId="1DCC8C2F" w:rsidR="00307393" w:rsidRPr="006C7BD3" w:rsidRDefault="00205BF8" w:rsidP="00307393">
            <w:pPr>
              <w:pStyle w:val="Standard"/>
            </w:pPr>
            <w:r>
              <w:rPr>
                <w:lang w:eastAsia="en-US"/>
              </w:rPr>
              <w:t xml:space="preserve">Boîte </w:t>
            </w:r>
            <w:r w:rsidR="00157CE4">
              <w:rPr>
                <w:lang w:eastAsia="en-US"/>
              </w:rPr>
              <w:t>7</w:t>
            </w:r>
            <w:r>
              <w:rPr>
                <w:lang w:eastAsia="en-US"/>
              </w:rPr>
              <w:t>.</w:t>
            </w:r>
          </w:p>
          <w:p w14:paraId="5221CC30" w14:textId="77777777" w:rsidR="00307393" w:rsidRPr="006C7BD3" w:rsidRDefault="00307393" w:rsidP="00C61C59">
            <w:pPr>
              <w:pStyle w:val="FF-Titre30"/>
            </w:pPr>
          </w:p>
        </w:tc>
      </w:tr>
      <w:tr w:rsidR="006C7BD3" w:rsidRPr="006C7BD3" w14:paraId="270D26D8" w14:textId="77777777">
        <w:trPr>
          <w:trHeight w:val="873"/>
        </w:trPr>
        <w:tc>
          <w:tcPr>
            <w:tcW w:w="1554" w:type="dxa"/>
            <w:shd w:val="clear" w:color="auto" w:fill="D9D9D9"/>
            <w:tcMar>
              <w:top w:w="0" w:type="dxa"/>
              <w:left w:w="108" w:type="dxa"/>
              <w:bottom w:w="0" w:type="dxa"/>
              <w:right w:w="108" w:type="dxa"/>
            </w:tcMar>
          </w:tcPr>
          <w:p w14:paraId="297A6554" w14:textId="77777777" w:rsidR="00157CE4" w:rsidRDefault="00157CE4" w:rsidP="00157CE4">
            <w:pPr>
              <w:pStyle w:val="Standard"/>
              <w:rPr>
                <w:kern w:val="2"/>
                <w:szCs w:val="24"/>
                <w:lang w:eastAsia="fr-CA"/>
                <w14:ligatures w14:val="standardContextual"/>
              </w:rPr>
            </w:pPr>
            <w:r>
              <w:rPr>
                <w:color w:val="000000"/>
              </w:rPr>
              <w:t>R03 E05 T05</w:t>
            </w:r>
          </w:p>
          <w:p w14:paraId="578E03F2" w14:textId="77777777" w:rsidR="00157CE4" w:rsidRDefault="00157CE4" w:rsidP="00157CE4">
            <w:pPr>
              <w:pStyle w:val="Standard"/>
              <w:rPr>
                <w:lang w:eastAsia="en-US"/>
              </w:rPr>
            </w:pPr>
            <w:r w:rsidRPr="006C7BD3">
              <w:rPr>
                <w:lang w:eastAsia="en-US"/>
              </w:rPr>
              <w:t>Boîte</w:t>
            </w:r>
            <w:r>
              <w:rPr>
                <w:lang w:eastAsia="en-US"/>
              </w:rPr>
              <w:t xml:space="preserve"> 7</w:t>
            </w:r>
          </w:p>
          <w:p w14:paraId="11264973" w14:textId="0F2C16FB" w:rsidR="00307393" w:rsidRPr="006C7BD3" w:rsidRDefault="00307393" w:rsidP="00693557">
            <w:pPr>
              <w:pStyle w:val="Standard"/>
              <w:rPr>
                <w:lang w:eastAsia="en-US"/>
              </w:rPr>
            </w:pPr>
          </w:p>
        </w:tc>
        <w:tc>
          <w:tcPr>
            <w:tcW w:w="7802" w:type="dxa"/>
            <w:shd w:val="clear" w:color="auto" w:fill="FFFFFF"/>
            <w:tcMar>
              <w:top w:w="0" w:type="dxa"/>
              <w:left w:w="108" w:type="dxa"/>
              <w:bottom w:w="0" w:type="dxa"/>
              <w:right w:w="108" w:type="dxa"/>
            </w:tcMar>
          </w:tcPr>
          <w:p w14:paraId="04DC6F29" w14:textId="77777777" w:rsidR="00307393" w:rsidRPr="006C7BD3" w:rsidRDefault="00307393" w:rsidP="00307393">
            <w:pPr>
              <w:pStyle w:val="FF-Titre30"/>
            </w:pPr>
            <w:bookmarkStart w:id="156" w:name="_Toc237331008"/>
            <w:r w:rsidRPr="006C7BD3">
              <w:t>P40/C3/4 : Chambres de commerce</w:t>
            </w:r>
            <w:bookmarkEnd w:id="156"/>
          </w:p>
          <w:p w14:paraId="17A13C15" w14:textId="5D14A1CA" w:rsidR="00307393" w:rsidRPr="006C7BD3" w:rsidRDefault="00307393" w:rsidP="00307393">
            <w:pPr>
              <w:pStyle w:val="Standard"/>
            </w:pPr>
            <w:r w:rsidRPr="006C7BD3">
              <w:rPr>
                <w:lang w:eastAsia="en-US"/>
              </w:rPr>
              <w:t xml:space="preserve">– </w:t>
            </w:r>
            <w:r w:rsidR="00DD65D6">
              <w:rPr>
                <w:lang w:eastAsia="en-US"/>
              </w:rPr>
              <w:t>1958-19</w:t>
            </w:r>
            <w:r w:rsidR="00761250">
              <w:rPr>
                <w:lang w:eastAsia="en-US"/>
              </w:rPr>
              <w:t>89</w:t>
            </w:r>
            <w:r w:rsidRPr="006C7BD3">
              <w:rPr>
                <w:lang w:eastAsia="en-US"/>
              </w:rPr>
              <w:t xml:space="preserve">. – </w:t>
            </w:r>
            <w:r w:rsidR="00761250">
              <w:rPr>
                <w:lang w:eastAsia="en-US"/>
              </w:rPr>
              <w:t>0,5</w:t>
            </w:r>
            <w:r w:rsidRPr="006C7BD3">
              <w:rPr>
                <w:lang w:eastAsia="en-US"/>
              </w:rPr>
              <w:t xml:space="preserve"> </w:t>
            </w:r>
            <w:r w:rsidR="00761250">
              <w:rPr>
                <w:lang w:eastAsia="en-US"/>
              </w:rPr>
              <w:t xml:space="preserve">cm </w:t>
            </w:r>
            <w:r w:rsidRPr="006C7BD3">
              <w:rPr>
                <w:lang w:eastAsia="en-US"/>
              </w:rPr>
              <w:t>de documents</w:t>
            </w:r>
            <w:r w:rsidR="00761250">
              <w:rPr>
                <w:lang w:eastAsia="en-US"/>
              </w:rPr>
              <w:t xml:space="preserve"> textuels</w:t>
            </w:r>
            <w:r w:rsidR="002E6E02">
              <w:rPr>
                <w:lang w:eastAsia="en-US"/>
              </w:rPr>
              <w:t xml:space="preserve">. – 4 photographies; sur papier photo, </w:t>
            </w:r>
            <w:proofErr w:type="spellStart"/>
            <w:r w:rsidR="002E6E02">
              <w:rPr>
                <w:lang w:eastAsia="en-US"/>
              </w:rPr>
              <w:t>n&amp;b</w:t>
            </w:r>
            <w:proofErr w:type="spellEnd"/>
            <w:r w:rsidR="007060FF">
              <w:rPr>
                <w:lang w:eastAsia="en-US"/>
              </w:rPr>
              <w:t>, 20,2 x 25,5 cm</w:t>
            </w:r>
            <w:r w:rsidR="00B53920">
              <w:rPr>
                <w:lang w:eastAsia="en-US"/>
              </w:rPr>
              <w:t xml:space="preserve"> (</w:t>
            </w:r>
            <w:r w:rsidR="002E6E02">
              <w:rPr>
                <w:lang w:eastAsia="en-US"/>
              </w:rPr>
              <w:t>5</w:t>
            </w:r>
            <w:r w:rsidR="00B53920">
              <w:rPr>
                <w:lang w:eastAsia="en-US"/>
              </w:rPr>
              <w:t xml:space="preserve"> chemises).</w:t>
            </w:r>
            <w:r w:rsidR="00891B69">
              <w:rPr>
                <w:lang w:eastAsia="en-US"/>
              </w:rPr>
              <w:t xml:space="preserve"> – 2 pages de documents numérisés; JPG. – 1 coupure de presse numérisée. – 2 photographies numérisées</w:t>
            </w:r>
            <w:r w:rsidR="00B53920">
              <w:rPr>
                <w:lang w:eastAsia="en-US"/>
              </w:rPr>
              <w:t>.</w:t>
            </w:r>
          </w:p>
          <w:p w14:paraId="1F8AB059" w14:textId="77777777" w:rsidR="00307393" w:rsidRPr="006C7BD3" w:rsidRDefault="00307393" w:rsidP="00307393">
            <w:pPr>
              <w:pStyle w:val="Standard"/>
              <w:rPr>
                <w:lang w:eastAsia="en-US"/>
              </w:rPr>
            </w:pPr>
          </w:p>
          <w:p w14:paraId="269BFB15" w14:textId="77777777" w:rsidR="00307393" w:rsidRPr="006C7BD3" w:rsidRDefault="00307393" w:rsidP="00307393">
            <w:pPr>
              <w:pStyle w:val="Standard"/>
              <w:rPr>
                <w:i/>
                <w:iCs/>
                <w:lang w:eastAsia="en-US"/>
              </w:rPr>
            </w:pPr>
            <w:r w:rsidRPr="006C7BD3">
              <w:rPr>
                <w:i/>
                <w:iCs/>
                <w:lang w:eastAsia="en-US"/>
              </w:rPr>
              <w:t>Portée et contenu :</w:t>
            </w:r>
          </w:p>
          <w:p w14:paraId="0CD78B8C" w14:textId="5525EB11" w:rsidR="00307393" w:rsidRPr="006C7BD3" w:rsidRDefault="00307393" w:rsidP="00307393">
            <w:pPr>
              <w:pStyle w:val="Standard"/>
            </w:pPr>
            <w:r w:rsidRPr="006C7BD3">
              <w:rPr>
                <w:lang w:eastAsia="en-US"/>
              </w:rPr>
              <w:t>Le dossier « </w:t>
            </w:r>
            <w:r w:rsidR="00891B69">
              <w:rPr>
                <w:lang w:eastAsia="en-US"/>
              </w:rPr>
              <w:t>Chambres de commerce</w:t>
            </w:r>
            <w:r w:rsidRPr="006C7BD3">
              <w:rPr>
                <w:lang w:eastAsia="en-US"/>
              </w:rPr>
              <w:t> » est constitué de...</w:t>
            </w:r>
          </w:p>
          <w:p w14:paraId="096B79A5" w14:textId="77777777" w:rsidR="002E6E02" w:rsidRDefault="002E6E02" w:rsidP="00157CE4">
            <w:pPr>
              <w:pStyle w:val="Standard"/>
              <w:rPr>
                <w:lang w:eastAsia="en-US"/>
              </w:rPr>
            </w:pPr>
          </w:p>
          <w:p w14:paraId="08FF670A" w14:textId="708F7E46" w:rsidR="002E6E02" w:rsidRDefault="002E6E02" w:rsidP="002E6E02">
            <w:pPr>
              <w:pStyle w:val="Villes-FF1"/>
              <w:rPr>
                <w:lang w:eastAsia="en-US"/>
              </w:rPr>
            </w:pPr>
            <w:r>
              <w:rPr>
                <w:lang w:eastAsia="en-US"/>
              </w:rPr>
              <w:t>Documents :</w:t>
            </w:r>
          </w:p>
          <w:p w14:paraId="3D6AC389" w14:textId="00B3795B" w:rsidR="002E6E02" w:rsidRDefault="002E6E02">
            <w:pPr>
              <w:pStyle w:val="Standard"/>
              <w:numPr>
                <w:ilvl w:val="0"/>
                <w:numId w:val="5"/>
              </w:numPr>
              <w:rPr>
                <w:lang w:eastAsia="en-US"/>
              </w:rPr>
            </w:pPr>
            <w:r>
              <w:rPr>
                <w:lang w:eastAsia="en-US"/>
              </w:rPr>
              <w:t>Liste des membres et conseil d’administration de la Chambre de commerce de Dolbeau de 1964-1965 et 1988-1989.</w:t>
            </w:r>
          </w:p>
          <w:p w14:paraId="01FF50E1" w14:textId="42331C02" w:rsidR="002E6E02" w:rsidRDefault="002E6E02">
            <w:pPr>
              <w:pStyle w:val="Standard"/>
              <w:numPr>
                <w:ilvl w:val="0"/>
                <w:numId w:val="5"/>
              </w:numPr>
              <w:rPr>
                <w:lang w:eastAsia="en-US"/>
              </w:rPr>
            </w:pPr>
            <w:r>
              <w:rPr>
                <w:lang w:eastAsia="en-US"/>
              </w:rPr>
              <w:t>Dépliant 35</w:t>
            </w:r>
            <w:r w:rsidRPr="002E6E02">
              <w:rPr>
                <w:vertAlign w:val="superscript"/>
                <w:lang w:eastAsia="en-US"/>
              </w:rPr>
              <w:t>e</w:t>
            </w:r>
            <w:r>
              <w:rPr>
                <w:lang w:eastAsia="en-US"/>
              </w:rPr>
              <w:t xml:space="preserve"> de la Chambre de commerce Dolbeau-Mistassini. – 1982.</w:t>
            </w:r>
          </w:p>
          <w:p w14:paraId="7E43005C" w14:textId="58342FC8" w:rsidR="002E6E02" w:rsidRDefault="002E6E02">
            <w:pPr>
              <w:pStyle w:val="Standard"/>
              <w:numPr>
                <w:ilvl w:val="0"/>
                <w:numId w:val="5"/>
              </w:numPr>
              <w:rPr>
                <w:lang w:eastAsia="en-US"/>
              </w:rPr>
            </w:pPr>
            <w:r>
              <w:rPr>
                <w:lang w:eastAsia="en-US"/>
              </w:rPr>
              <w:t>Coupures de presse (copies). – 1929-1947.</w:t>
            </w:r>
          </w:p>
          <w:p w14:paraId="31689E10" w14:textId="4F51C360" w:rsidR="002E6E02" w:rsidRDefault="002E6E02">
            <w:pPr>
              <w:pStyle w:val="Standard"/>
              <w:numPr>
                <w:ilvl w:val="0"/>
                <w:numId w:val="5"/>
              </w:numPr>
              <w:rPr>
                <w:lang w:eastAsia="en-US"/>
              </w:rPr>
            </w:pPr>
            <w:r>
              <w:rPr>
                <w:lang w:eastAsia="en-US"/>
              </w:rPr>
              <w:t>Dépliant avec historique pour les 30 ans de la Chambre de commerce Dolbeau (1946-1976). – 1976.</w:t>
            </w:r>
          </w:p>
          <w:p w14:paraId="2234CD1A" w14:textId="77777777" w:rsidR="002E6E02" w:rsidRDefault="002E6E02" w:rsidP="00157CE4">
            <w:pPr>
              <w:pStyle w:val="Standard"/>
              <w:rPr>
                <w:lang w:eastAsia="en-US"/>
              </w:rPr>
            </w:pPr>
          </w:p>
          <w:p w14:paraId="5A9088D2" w14:textId="7B2657B3" w:rsidR="00157CE4" w:rsidRDefault="00157CE4" w:rsidP="002E6E02">
            <w:pPr>
              <w:pStyle w:val="Villes-FF1"/>
              <w:rPr>
                <w:lang w:eastAsia="en-US"/>
              </w:rPr>
            </w:pPr>
            <w:r>
              <w:rPr>
                <w:lang w:eastAsia="en-US"/>
              </w:rPr>
              <w:t>Photographies :</w:t>
            </w:r>
          </w:p>
          <w:p w14:paraId="04DC02F0" w14:textId="6720EB7E" w:rsidR="00157CE4" w:rsidRDefault="00157CE4">
            <w:pPr>
              <w:pStyle w:val="Standard"/>
              <w:numPr>
                <w:ilvl w:val="0"/>
                <w:numId w:val="5"/>
              </w:numPr>
              <w:rPr>
                <w:lang w:eastAsia="en-US"/>
              </w:rPr>
            </w:pPr>
            <w:r>
              <w:rPr>
                <w:lang w:eastAsia="en-US"/>
              </w:rPr>
              <w:t>Fête de la Chambre de commerce</w:t>
            </w:r>
            <w:r w:rsidR="006F30BF">
              <w:rPr>
                <w:lang w:eastAsia="en-US"/>
              </w:rPr>
              <w:t>. – [</w:t>
            </w:r>
            <w:r>
              <w:rPr>
                <w:lang w:eastAsia="en-US"/>
              </w:rPr>
              <w:t>1966</w:t>
            </w:r>
            <w:r w:rsidR="006F30BF">
              <w:rPr>
                <w:lang w:eastAsia="en-US"/>
              </w:rPr>
              <w:t>]</w:t>
            </w:r>
            <w:r>
              <w:rPr>
                <w:lang w:eastAsia="en-US"/>
              </w:rPr>
              <w:t>.</w:t>
            </w:r>
            <w:r w:rsidR="006F30BF">
              <w:rPr>
                <w:lang w:eastAsia="en-US"/>
              </w:rPr>
              <w:t xml:space="preserve"> – 2 photos.</w:t>
            </w:r>
          </w:p>
          <w:p w14:paraId="5F556DDC" w14:textId="4652988F" w:rsidR="006F30BF" w:rsidRDefault="006F30BF">
            <w:pPr>
              <w:pStyle w:val="Standard"/>
              <w:numPr>
                <w:ilvl w:val="0"/>
                <w:numId w:val="5"/>
              </w:numPr>
              <w:rPr>
                <w:lang w:eastAsia="en-US"/>
              </w:rPr>
            </w:pPr>
            <w:r>
              <w:rPr>
                <w:lang w:eastAsia="en-US"/>
              </w:rPr>
              <w:t xml:space="preserve">Souper causerie avec le maire de Dolbeau, Raoul Coulombe. </w:t>
            </w:r>
            <w:r w:rsidR="002E6E02">
              <w:rPr>
                <w:lang w:eastAsia="en-US"/>
              </w:rPr>
              <w:t xml:space="preserve">– [1963-1966]. </w:t>
            </w:r>
            <w:r>
              <w:rPr>
                <w:lang w:eastAsia="en-US"/>
              </w:rPr>
              <w:t>– 1 photo.</w:t>
            </w:r>
          </w:p>
          <w:p w14:paraId="6992C914" w14:textId="50780EB4" w:rsidR="006F30BF" w:rsidRPr="006C7BD3" w:rsidRDefault="006F30BF">
            <w:pPr>
              <w:pStyle w:val="Standard"/>
              <w:numPr>
                <w:ilvl w:val="0"/>
                <w:numId w:val="5"/>
              </w:numPr>
            </w:pPr>
            <w:r>
              <w:rPr>
                <w:lang w:eastAsia="en-US"/>
              </w:rPr>
              <w:t>Le président Normand Proulx, le maire J.-Armand Vézina, monsieur Réjean Chiasson et le trappiste Marcel Carrier. – [197-]. – 1 photo.</w:t>
            </w:r>
          </w:p>
          <w:p w14:paraId="613BD6F7" w14:textId="48B02141" w:rsidR="00307393" w:rsidRDefault="00307393" w:rsidP="00307393">
            <w:pPr>
              <w:pStyle w:val="Standard"/>
              <w:rPr>
                <w:lang w:eastAsia="en-US"/>
              </w:rPr>
            </w:pPr>
          </w:p>
          <w:p w14:paraId="0669CE90" w14:textId="07A49478" w:rsidR="00E34B0F" w:rsidRDefault="00E34B0F" w:rsidP="00E34B0F">
            <w:pPr>
              <w:pStyle w:val="Villes-FF1"/>
              <w:rPr>
                <w:lang w:eastAsia="en-US"/>
              </w:rPr>
            </w:pPr>
            <w:r>
              <w:rPr>
                <w:lang w:eastAsia="en-US"/>
              </w:rPr>
              <w:t xml:space="preserve">Images numérisées (5) : </w:t>
            </w:r>
          </w:p>
          <w:p w14:paraId="24260C08" w14:textId="5CAD523B" w:rsidR="00E34B0F" w:rsidRDefault="00E34B0F">
            <w:pPr>
              <w:pStyle w:val="Standard"/>
              <w:numPr>
                <w:ilvl w:val="0"/>
                <w:numId w:val="5"/>
              </w:numPr>
              <w:rPr>
                <w:lang w:eastAsia="en-US"/>
              </w:rPr>
            </w:pPr>
            <w:r w:rsidRPr="00E34B0F">
              <w:rPr>
                <w:lang w:eastAsia="en-US"/>
              </w:rPr>
              <w:t>Souvenirs</w:t>
            </w:r>
            <w:r>
              <w:rPr>
                <w:lang w:eastAsia="en-US"/>
              </w:rPr>
              <w:t xml:space="preserve"> de la Chambre de commerce de Dolbeau</w:t>
            </w:r>
            <w:r w:rsidR="00D15859">
              <w:rPr>
                <w:lang w:eastAsia="en-US"/>
              </w:rPr>
              <w:t>, liste des présidents et secrétaires, hommage aux anciens présidents, membres.</w:t>
            </w:r>
            <w:r w:rsidRPr="00E34B0F">
              <w:rPr>
                <w:lang w:eastAsia="en-US"/>
              </w:rPr>
              <w:t xml:space="preserve"> </w:t>
            </w:r>
            <w:r>
              <w:rPr>
                <w:lang w:eastAsia="en-US"/>
              </w:rPr>
              <w:t>– 2</w:t>
            </w:r>
            <w:r w:rsidR="002E6E02">
              <w:rPr>
                <w:lang w:eastAsia="en-US"/>
              </w:rPr>
              <w:t> </w:t>
            </w:r>
            <w:r>
              <w:rPr>
                <w:lang w:eastAsia="en-US"/>
              </w:rPr>
              <w:t>photographies numérisées, 1 coupure de presse, 2 documents numérisés. –</w:t>
            </w:r>
            <w:r w:rsidR="00761250">
              <w:rPr>
                <w:lang w:eastAsia="en-US"/>
              </w:rPr>
              <w:t xml:space="preserve"> </w:t>
            </w:r>
            <w:r w:rsidR="00DD65D6">
              <w:rPr>
                <w:lang w:eastAsia="en-US"/>
              </w:rPr>
              <w:t xml:space="preserve">1958-1962. </w:t>
            </w:r>
            <w:r>
              <w:rPr>
                <w:lang w:eastAsia="en-US"/>
              </w:rPr>
              <w:t xml:space="preserve">– Don de Michel Bergeron, 18 mars 2024. </w:t>
            </w:r>
          </w:p>
          <w:p w14:paraId="27F8949B" w14:textId="77777777" w:rsidR="00E34B0F" w:rsidRPr="006C7BD3" w:rsidRDefault="00E34B0F" w:rsidP="00307393">
            <w:pPr>
              <w:pStyle w:val="Standard"/>
              <w:rPr>
                <w:lang w:eastAsia="en-US"/>
              </w:rPr>
            </w:pPr>
          </w:p>
          <w:p w14:paraId="4FB2AF0D" w14:textId="77777777" w:rsidR="00307393" w:rsidRPr="006C7BD3" w:rsidRDefault="00307393" w:rsidP="00307393">
            <w:pPr>
              <w:pStyle w:val="Standard"/>
            </w:pPr>
            <w:r w:rsidRPr="006C7BD3">
              <w:rPr>
                <w:i/>
                <w:iCs/>
                <w:lang w:eastAsia="en-US"/>
              </w:rPr>
              <w:t>Notes :</w:t>
            </w:r>
          </w:p>
          <w:p w14:paraId="14F26017" w14:textId="2C7AE521" w:rsidR="00307393" w:rsidRPr="006C7BD3" w:rsidRDefault="00DD65D6" w:rsidP="00307393">
            <w:pPr>
              <w:pStyle w:val="Standard"/>
            </w:pPr>
            <w:r>
              <w:rPr>
                <w:lang w:eastAsia="en-US"/>
              </w:rPr>
              <w:t>Donateurs : Michel Bergeron</w:t>
            </w:r>
            <w:r w:rsidR="00761250">
              <w:rPr>
                <w:lang w:eastAsia="en-US"/>
              </w:rPr>
              <w:t xml:space="preserve"> (</w:t>
            </w:r>
            <w:r>
              <w:rPr>
                <w:lang w:eastAsia="en-US"/>
              </w:rPr>
              <w:t>2024</w:t>
            </w:r>
            <w:r w:rsidR="00761250">
              <w:rPr>
                <w:lang w:eastAsia="en-US"/>
              </w:rPr>
              <w:t>)</w:t>
            </w:r>
            <w:r>
              <w:rPr>
                <w:lang w:eastAsia="en-US"/>
              </w:rPr>
              <w:t>.</w:t>
            </w:r>
          </w:p>
          <w:p w14:paraId="315D0815" w14:textId="77777777" w:rsidR="00307393" w:rsidRPr="006C7BD3" w:rsidRDefault="00307393" w:rsidP="00307393">
            <w:pPr>
              <w:pStyle w:val="Standard"/>
            </w:pPr>
            <w:r w:rsidRPr="006C7BD3">
              <w:rPr>
                <w:lang w:eastAsia="en-US"/>
              </w:rPr>
              <w:lastRenderedPageBreak/>
              <w:t>État des documents.</w:t>
            </w:r>
          </w:p>
          <w:p w14:paraId="4CCDA5A0" w14:textId="597AC22B" w:rsidR="009A20C1" w:rsidRDefault="00205BF8" w:rsidP="00307393">
            <w:pPr>
              <w:pStyle w:val="Standard"/>
              <w:rPr>
                <w:lang w:eastAsia="en-US"/>
              </w:rPr>
            </w:pPr>
            <w:r>
              <w:rPr>
                <w:lang w:eastAsia="en-US"/>
              </w:rPr>
              <w:t>Origina</w:t>
            </w:r>
            <w:r w:rsidR="00761250">
              <w:rPr>
                <w:lang w:eastAsia="en-US"/>
              </w:rPr>
              <w:t>ux, copies et d</w:t>
            </w:r>
            <w:r w:rsidR="009A20C1">
              <w:rPr>
                <w:lang w:eastAsia="en-US"/>
              </w:rPr>
              <w:t>ocuments numériques.</w:t>
            </w:r>
          </w:p>
          <w:p w14:paraId="590BCA2B" w14:textId="735CDDCE" w:rsidR="00307393" w:rsidRPr="006C7BD3" w:rsidRDefault="00205BF8" w:rsidP="00307393">
            <w:pPr>
              <w:pStyle w:val="Standard"/>
            </w:pPr>
            <w:r>
              <w:rPr>
                <w:lang w:eastAsia="en-US"/>
              </w:rPr>
              <w:t xml:space="preserve">Boîte </w:t>
            </w:r>
            <w:r w:rsidR="00761250">
              <w:rPr>
                <w:lang w:eastAsia="en-US"/>
              </w:rPr>
              <w:t>7</w:t>
            </w:r>
            <w:r w:rsidR="0051789F">
              <w:rPr>
                <w:lang w:eastAsia="en-US"/>
              </w:rPr>
              <w:t xml:space="preserve"> et </w:t>
            </w:r>
            <w:hyperlink r:id="rId12" w:history="1">
              <w:r w:rsidR="0051789F" w:rsidRPr="0051789F">
                <w:rPr>
                  <w:rStyle w:val="Lienhypertexte"/>
                  <w:lang w:eastAsia="en-US"/>
                </w:rPr>
                <w:t xml:space="preserve">serveur </w:t>
              </w:r>
              <w:proofErr w:type="spellStart"/>
              <w:proofErr w:type="gramStart"/>
              <w:r w:rsidR="0051789F" w:rsidRPr="0051789F">
                <w:rPr>
                  <w:rStyle w:val="Lienhypertexte"/>
                  <w:lang w:eastAsia="en-US"/>
                </w:rPr>
                <w:t>Voute:K</w:t>
              </w:r>
              <w:proofErr w:type="spellEnd"/>
              <w:proofErr w:type="gramEnd"/>
            </w:hyperlink>
            <w:r>
              <w:rPr>
                <w:lang w:eastAsia="en-US"/>
              </w:rPr>
              <w:t>.</w:t>
            </w:r>
          </w:p>
          <w:p w14:paraId="3457CAD5" w14:textId="77777777" w:rsidR="00307393" w:rsidRPr="006C7BD3" w:rsidRDefault="00307393" w:rsidP="00307393">
            <w:pPr>
              <w:pStyle w:val="FF-Titre30"/>
            </w:pPr>
          </w:p>
        </w:tc>
      </w:tr>
      <w:tr w:rsidR="006C7BD3" w:rsidRPr="006C7BD3" w14:paraId="75CCB300" w14:textId="77777777">
        <w:trPr>
          <w:trHeight w:val="873"/>
        </w:trPr>
        <w:tc>
          <w:tcPr>
            <w:tcW w:w="1554" w:type="dxa"/>
            <w:shd w:val="clear" w:color="auto" w:fill="D9D9D9"/>
            <w:tcMar>
              <w:top w:w="0" w:type="dxa"/>
              <w:left w:w="108" w:type="dxa"/>
              <w:bottom w:w="0" w:type="dxa"/>
              <w:right w:w="108" w:type="dxa"/>
            </w:tcMar>
          </w:tcPr>
          <w:p w14:paraId="17D76D8A" w14:textId="77777777" w:rsidR="002E6E02" w:rsidRDefault="002E6E02" w:rsidP="002E6E02">
            <w:pPr>
              <w:pStyle w:val="Standard"/>
              <w:rPr>
                <w:kern w:val="2"/>
                <w:szCs w:val="24"/>
                <w:lang w:eastAsia="fr-CA"/>
                <w14:ligatures w14:val="standardContextual"/>
              </w:rPr>
            </w:pPr>
            <w:r>
              <w:rPr>
                <w:color w:val="000000"/>
              </w:rPr>
              <w:lastRenderedPageBreak/>
              <w:t>R03 E05 T05</w:t>
            </w:r>
          </w:p>
          <w:p w14:paraId="3E920ACB" w14:textId="77777777" w:rsidR="002E6E02" w:rsidRDefault="002E6E02" w:rsidP="002E6E02">
            <w:pPr>
              <w:pStyle w:val="Standard"/>
              <w:rPr>
                <w:lang w:eastAsia="en-US"/>
              </w:rPr>
            </w:pPr>
            <w:r w:rsidRPr="006C7BD3">
              <w:rPr>
                <w:lang w:eastAsia="en-US"/>
              </w:rPr>
              <w:t>Boîte</w:t>
            </w:r>
            <w:r>
              <w:rPr>
                <w:lang w:eastAsia="en-US"/>
              </w:rPr>
              <w:t xml:space="preserve"> 7</w:t>
            </w:r>
          </w:p>
          <w:p w14:paraId="66FF5C78" w14:textId="7910E2BD" w:rsidR="002E6E02" w:rsidRPr="006C7BD3" w:rsidRDefault="002E6E02" w:rsidP="002E6E02">
            <w:pPr>
              <w:pStyle w:val="Standard"/>
              <w:rPr>
                <w:lang w:eastAsia="en-US"/>
              </w:rPr>
            </w:pPr>
          </w:p>
          <w:p w14:paraId="3E9801AA" w14:textId="04A7B60E" w:rsidR="00307393" w:rsidRPr="006C7BD3" w:rsidRDefault="00307393" w:rsidP="00693557">
            <w:pPr>
              <w:pStyle w:val="Standard"/>
              <w:rPr>
                <w:lang w:eastAsia="en-US"/>
              </w:rPr>
            </w:pPr>
          </w:p>
        </w:tc>
        <w:tc>
          <w:tcPr>
            <w:tcW w:w="7802" w:type="dxa"/>
            <w:shd w:val="clear" w:color="auto" w:fill="FFFFFF"/>
            <w:tcMar>
              <w:top w:w="0" w:type="dxa"/>
              <w:left w:w="108" w:type="dxa"/>
              <w:bottom w:w="0" w:type="dxa"/>
              <w:right w:w="108" w:type="dxa"/>
            </w:tcMar>
          </w:tcPr>
          <w:p w14:paraId="68849E63" w14:textId="77777777" w:rsidR="00307393" w:rsidRPr="006C7BD3" w:rsidRDefault="00307393" w:rsidP="00307393">
            <w:pPr>
              <w:pStyle w:val="FF-Titre30"/>
            </w:pPr>
            <w:bookmarkStart w:id="157" w:name="_Toc237331009"/>
            <w:r w:rsidRPr="006C7BD3">
              <w:t>P40/C3/5 : Emplois</w:t>
            </w:r>
            <w:bookmarkEnd w:id="157"/>
          </w:p>
          <w:p w14:paraId="42BD2EAE" w14:textId="70C61863" w:rsidR="00307393" w:rsidRPr="006C7BD3" w:rsidRDefault="00307393" w:rsidP="00307393">
            <w:pPr>
              <w:pStyle w:val="Standard"/>
            </w:pPr>
            <w:r w:rsidRPr="006C7BD3">
              <w:rPr>
                <w:lang w:eastAsia="en-US"/>
              </w:rPr>
              <w:t xml:space="preserve">– </w:t>
            </w:r>
            <w:r w:rsidR="003C1959">
              <w:rPr>
                <w:lang w:eastAsia="en-US"/>
              </w:rPr>
              <w:t>1966-1992</w:t>
            </w:r>
            <w:r w:rsidRPr="006C7BD3">
              <w:rPr>
                <w:lang w:eastAsia="en-US"/>
              </w:rPr>
              <w:t xml:space="preserve">. – </w:t>
            </w:r>
            <w:r w:rsidR="003C1959">
              <w:rPr>
                <w:lang w:eastAsia="en-US"/>
              </w:rPr>
              <w:t>0,4 cm</w:t>
            </w:r>
            <w:r w:rsidRPr="006C7BD3">
              <w:rPr>
                <w:lang w:eastAsia="en-US"/>
              </w:rPr>
              <w:t xml:space="preserve"> de documents</w:t>
            </w:r>
            <w:r w:rsidR="003C1959">
              <w:rPr>
                <w:lang w:eastAsia="en-US"/>
              </w:rPr>
              <w:t xml:space="preserve"> textuels</w:t>
            </w:r>
            <w:r w:rsidR="00761250">
              <w:rPr>
                <w:lang w:eastAsia="en-US"/>
              </w:rPr>
              <w:t xml:space="preserve">. – 1 photographie; sur papier photo, </w:t>
            </w:r>
            <w:proofErr w:type="spellStart"/>
            <w:r w:rsidR="00761250">
              <w:rPr>
                <w:lang w:eastAsia="en-US"/>
              </w:rPr>
              <w:t>n&amp;b</w:t>
            </w:r>
            <w:proofErr w:type="spellEnd"/>
            <w:r w:rsidR="00761250">
              <w:rPr>
                <w:lang w:eastAsia="en-US"/>
              </w:rPr>
              <w:t>, 20,5 x 25,5 cm</w:t>
            </w:r>
            <w:r w:rsidR="0051789F">
              <w:rPr>
                <w:lang w:eastAsia="en-US"/>
              </w:rPr>
              <w:t xml:space="preserve"> (2 chemises).</w:t>
            </w:r>
          </w:p>
          <w:p w14:paraId="6EB4A692" w14:textId="77777777" w:rsidR="00307393" w:rsidRPr="006C7BD3" w:rsidRDefault="00307393" w:rsidP="00307393">
            <w:pPr>
              <w:pStyle w:val="Standard"/>
              <w:rPr>
                <w:lang w:eastAsia="en-US"/>
              </w:rPr>
            </w:pPr>
          </w:p>
          <w:p w14:paraId="23671551" w14:textId="77777777" w:rsidR="00307393" w:rsidRPr="006C7BD3" w:rsidRDefault="00307393" w:rsidP="00307393">
            <w:pPr>
              <w:pStyle w:val="Standard"/>
              <w:rPr>
                <w:i/>
                <w:iCs/>
                <w:lang w:eastAsia="en-US"/>
              </w:rPr>
            </w:pPr>
            <w:r w:rsidRPr="006C7BD3">
              <w:rPr>
                <w:i/>
                <w:iCs/>
                <w:lang w:eastAsia="en-US"/>
              </w:rPr>
              <w:t>Portée et contenu :</w:t>
            </w:r>
          </w:p>
          <w:p w14:paraId="0B4DE138" w14:textId="144A5D6F" w:rsidR="003C1959" w:rsidRPr="003C1959" w:rsidRDefault="003C1959" w:rsidP="003C1959">
            <w:pPr>
              <w:pStyle w:val="Standard"/>
              <w:rPr>
                <w:lang w:eastAsia="en-US"/>
              </w:rPr>
            </w:pPr>
            <w:r w:rsidRPr="003C1959">
              <w:rPr>
                <w:lang w:eastAsia="en-US"/>
              </w:rPr>
              <w:t>Le dossier « Emplois » est constitué de documents</w:t>
            </w:r>
            <w:r>
              <w:rPr>
                <w:lang w:eastAsia="en-US"/>
              </w:rPr>
              <w:t xml:space="preserve"> </w:t>
            </w:r>
            <w:r w:rsidRPr="003C1959">
              <w:rPr>
                <w:lang w:eastAsia="en-US"/>
              </w:rPr>
              <w:t xml:space="preserve">relatifs à la carrière de </w:t>
            </w:r>
            <w:r>
              <w:rPr>
                <w:lang w:eastAsia="en-US"/>
              </w:rPr>
              <w:t xml:space="preserve">monsieur </w:t>
            </w:r>
            <w:r w:rsidRPr="003C1959">
              <w:rPr>
                <w:lang w:eastAsia="en-US"/>
              </w:rPr>
              <w:t>Placide Allard</w:t>
            </w:r>
            <w:r>
              <w:rPr>
                <w:lang w:eastAsia="en-US"/>
              </w:rPr>
              <w:t>, ayant</w:t>
            </w:r>
            <w:r w:rsidRPr="003C1959">
              <w:rPr>
                <w:lang w:eastAsia="en-US"/>
              </w:rPr>
              <w:t xml:space="preserve"> travaillé comme commis chez Provigo, à l’Hôtel-Dieu du Sacré-Cœur ainsi qu’à la Brasserie Les Trois Navires. Le dossier comprend également une photographie d’hommes réunis à l’occasion d’un 10</w:t>
            </w:r>
            <w:r w:rsidRPr="003C1959">
              <w:rPr>
                <w:vertAlign w:val="superscript"/>
                <w:lang w:eastAsia="en-US"/>
              </w:rPr>
              <w:t>e</w:t>
            </w:r>
            <w:r w:rsidRPr="003C1959">
              <w:rPr>
                <w:lang w:eastAsia="en-US"/>
              </w:rPr>
              <w:t xml:space="preserve"> anniversaire non identifié</w:t>
            </w:r>
            <w:r>
              <w:rPr>
                <w:lang w:eastAsia="en-US"/>
              </w:rPr>
              <w:t xml:space="preserve"> avec</w:t>
            </w:r>
            <w:r w:rsidRPr="003C1959">
              <w:rPr>
                <w:lang w:eastAsia="en-US"/>
              </w:rPr>
              <w:t xml:space="preserve"> Gérard Audet, Albert Thibodeau, André Perron, Claude Brassard et Réal Lebel.</w:t>
            </w:r>
          </w:p>
          <w:p w14:paraId="703D0CD8" w14:textId="77777777" w:rsidR="00307393" w:rsidRPr="006C7BD3" w:rsidRDefault="00307393" w:rsidP="00307393">
            <w:pPr>
              <w:pStyle w:val="Standard"/>
              <w:rPr>
                <w:lang w:eastAsia="en-US"/>
              </w:rPr>
            </w:pPr>
          </w:p>
          <w:p w14:paraId="7122A34A" w14:textId="77777777" w:rsidR="00307393" w:rsidRPr="006C7BD3" w:rsidRDefault="00307393" w:rsidP="00307393">
            <w:pPr>
              <w:pStyle w:val="Standard"/>
            </w:pPr>
            <w:r w:rsidRPr="006C7BD3">
              <w:rPr>
                <w:i/>
                <w:iCs/>
                <w:lang w:eastAsia="en-US"/>
              </w:rPr>
              <w:t>Notes :</w:t>
            </w:r>
          </w:p>
          <w:p w14:paraId="5DCF4A15" w14:textId="3745B9D8" w:rsidR="003C1959" w:rsidRDefault="003C1959" w:rsidP="00307393">
            <w:pPr>
              <w:pStyle w:val="Standard"/>
              <w:rPr>
                <w:lang w:eastAsia="en-US"/>
              </w:rPr>
            </w:pPr>
            <w:r>
              <w:rPr>
                <w:lang w:eastAsia="en-US"/>
              </w:rPr>
              <w:t>Donateur : Placide Allard et Gilles Provencher.</w:t>
            </w:r>
          </w:p>
          <w:p w14:paraId="71A89951" w14:textId="1CC21C95" w:rsidR="00761250" w:rsidRPr="006C7BD3" w:rsidRDefault="00761250" w:rsidP="00307393">
            <w:pPr>
              <w:pStyle w:val="Standard"/>
            </w:pPr>
            <w:r>
              <w:rPr>
                <w:lang w:eastAsia="en-US"/>
              </w:rPr>
              <w:t>Photographe : Studio Roger Bédard, Québec.</w:t>
            </w:r>
          </w:p>
          <w:p w14:paraId="2C835FB8" w14:textId="1658F064" w:rsidR="00761250" w:rsidRDefault="00205BF8" w:rsidP="00307393">
            <w:pPr>
              <w:pStyle w:val="Standard"/>
              <w:rPr>
                <w:lang w:eastAsia="en-US"/>
              </w:rPr>
            </w:pPr>
            <w:r>
              <w:rPr>
                <w:lang w:eastAsia="en-US"/>
              </w:rPr>
              <w:t>Origina</w:t>
            </w:r>
            <w:r w:rsidR="00761250">
              <w:rPr>
                <w:lang w:eastAsia="en-US"/>
              </w:rPr>
              <w:t>ux.</w:t>
            </w:r>
          </w:p>
          <w:p w14:paraId="02BCCB76" w14:textId="6CA26180" w:rsidR="00307393" w:rsidRPr="006C7BD3" w:rsidRDefault="00205BF8" w:rsidP="00307393">
            <w:pPr>
              <w:pStyle w:val="Standard"/>
            </w:pPr>
            <w:r>
              <w:rPr>
                <w:lang w:eastAsia="en-US"/>
              </w:rPr>
              <w:t xml:space="preserve">Boîte </w:t>
            </w:r>
            <w:r w:rsidR="00761250">
              <w:rPr>
                <w:lang w:eastAsia="en-US"/>
              </w:rPr>
              <w:t>7</w:t>
            </w:r>
            <w:r>
              <w:rPr>
                <w:lang w:eastAsia="en-US"/>
              </w:rPr>
              <w:t>.</w:t>
            </w:r>
          </w:p>
          <w:p w14:paraId="1FD62817" w14:textId="77777777" w:rsidR="00307393" w:rsidRPr="006C7BD3" w:rsidRDefault="00307393" w:rsidP="00307393">
            <w:pPr>
              <w:pStyle w:val="FF-Titre30"/>
            </w:pPr>
          </w:p>
        </w:tc>
      </w:tr>
      <w:tr w:rsidR="006C7BD3" w:rsidRPr="006C7BD3" w14:paraId="36143E59" w14:textId="77777777">
        <w:trPr>
          <w:trHeight w:val="873"/>
        </w:trPr>
        <w:tc>
          <w:tcPr>
            <w:tcW w:w="1554" w:type="dxa"/>
            <w:shd w:val="clear" w:color="auto" w:fill="D9D9D9"/>
            <w:tcMar>
              <w:top w:w="0" w:type="dxa"/>
              <w:left w:w="108" w:type="dxa"/>
              <w:bottom w:w="0" w:type="dxa"/>
              <w:right w:w="108" w:type="dxa"/>
            </w:tcMar>
          </w:tcPr>
          <w:p w14:paraId="3CE80730" w14:textId="0EA7924A" w:rsidR="008A11AE" w:rsidRDefault="008A11AE" w:rsidP="008A11AE">
            <w:pPr>
              <w:pStyle w:val="Standard"/>
              <w:rPr>
                <w:kern w:val="2"/>
                <w:szCs w:val="24"/>
                <w:lang w:eastAsia="fr-CA"/>
                <w14:ligatures w14:val="standardContextual"/>
              </w:rPr>
            </w:pPr>
            <w:r>
              <w:rPr>
                <w:color w:val="000000"/>
              </w:rPr>
              <w:t>R03 E05 T06</w:t>
            </w:r>
          </w:p>
          <w:p w14:paraId="2C687ED3" w14:textId="66883456" w:rsidR="008A11AE" w:rsidRDefault="008A11AE" w:rsidP="008A11AE">
            <w:pPr>
              <w:pStyle w:val="Standard"/>
              <w:rPr>
                <w:lang w:eastAsia="en-US"/>
              </w:rPr>
            </w:pPr>
            <w:r w:rsidRPr="006C7BD3">
              <w:rPr>
                <w:lang w:eastAsia="en-US"/>
              </w:rPr>
              <w:t>Boîte</w:t>
            </w:r>
            <w:r>
              <w:rPr>
                <w:lang w:eastAsia="en-US"/>
              </w:rPr>
              <w:t xml:space="preserve"> 8</w:t>
            </w:r>
          </w:p>
          <w:p w14:paraId="48FC0421" w14:textId="4DB53CBD" w:rsidR="00307393" w:rsidRPr="006C7BD3" w:rsidRDefault="00307393" w:rsidP="00693557">
            <w:pPr>
              <w:pStyle w:val="Standard"/>
              <w:rPr>
                <w:lang w:eastAsia="en-US"/>
              </w:rPr>
            </w:pPr>
          </w:p>
        </w:tc>
        <w:tc>
          <w:tcPr>
            <w:tcW w:w="7802" w:type="dxa"/>
            <w:shd w:val="clear" w:color="auto" w:fill="FFFFFF"/>
            <w:tcMar>
              <w:top w:w="0" w:type="dxa"/>
              <w:left w:w="108" w:type="dxa"/>
              <w:bottom w:w="0" w:type="dxa"/>
              <w:right w:w="108" w:type="dxa"/>
            </w:tcMar>
          </w:tcPr>
          <w:p w14:paraId="07374D05" w14:textId="74359BE0" w:rsidR="00307393" w:rsidRPr="006C7BD3" w:rsidRDefault="00307393" w:rsidP="00307393">
            <w:pPr>
              <w:pStyle w:val="FF-Titre30"/>
            </w:pPr>
            <w:bookmarkStart w:id="158" w:name="_Toc74839238"/>
            <w:bookmarkStart w:id="159" w:name="_Toc237331010"/>
            <w:r w:rsidRPr="006C7BD3">
              <w:t>P40/C3/6 : Foresterie</w:t>
            </w:r>
            <w:bookmarkEnd w:id="158"/>
            <w:r w:rsidR="000C1FEC">
              <w:t xml:space="preserve"> et usine</w:t>
            </w:r>
            <w:bookmarkEnd w:id="159"/>
          </w:p>
          <w:p w14:paraId="6F9262EC" w14:textId="747AA8CB" w:rsidR="00307393" w:rsidRPr="006C7BD3" w:rsidRDefault="00307393" w:rsidP="009208D6">
            <w:pPr>
              <w:pStyle w:val="Standard"/>
            </w:pPr>
            <w:r w:rsidRPr="006C7BD3">
              <w:rPr>
                <w:lang w:eastAsia="en-US"/>
              </w:rPr>
              <w:t xml:space="preserve">– </w:t>
            </w:r>
            <w:r w:rsidR="00F540CD">
              <w:rPr>
                <w:lang w:eastAsia="en-US"/>
              </w:rPr>
              <w:t>1926-2006</w:t>
            </w:r>
            <w:r w:rsidRPr="006C7BD3">
              <w:rPr>
                <w:lang w:eastAsia="en-US"/>
              </w:rPr>
              <w:t xml:space="preserve">. – </w:t>
            </w:r>
            <w:r w:rsidR="00F540CD">
              <w:rPr>
                <w:lang w:eastAsia="en-US"/>
              </w:rPr>
              <w:t>4,4</w:t>
            </w:r>
            <w:r w:rsidRPr="006C7BD3">
              <w:rPr>
                <w:lang w:eastAsia="en-US"/>
              </w:rPr>
              <w:t xml:space="preserve"> </w:t>
            </w:r>
            <w:r w:rsidR="00CE0B7C">
              <w:rPr>
                <w:lang w:eastAsia="en-US"/>
              </w:rPr>
              <w:t xml:space="preserve">cm </w:t>
            </w:r>
            <w:r w:rsidRPr="006C7BD3">
              <w:rPr>
                <w:lang w:eastAsia="en-US"/>
              </w:rPr>
              <w:t>de documents</w:t>
            </w:r>
            <w:r w:rsidR="00CE0B7C">
              <w:rPr>
                <w:lang w:eastAsia="en-US"/>
              </w:rPr>
              <w:t xml:space="preserve"> textuels</w:t>
            </w:r>
            <w:r w:rsidR="00CE30A6">
              <w:rPr>
                <w:lang w:eastAsia="en-US"/>
              </w:rPr>
              <w:t xml:space="preserve">. – </w:t>
            </w:r>
            <w:r w:rsidR="00F540CD">
              <w:rPr>
                <w:lang w:eastAsia="en-US"/>
              </w:rPr>
              <w:t>117</w:t>
            </w:r>
            <w:r w:rsidR="001B0736">
              <w:rPr>
                <w:lang w:eastAsia="en-US"/>
              </w:rPr>
              <w:t xml:space="preserve"> photographies; </w:t>
            </w:r>
            <w:r w:rsidR="00F540CD">
              <w:rPr>
                <w:lang w:eastAsia="en-US"/>
              </w:rPr>
              <w:t xml:space="preserve">imprimé ou sur papier photo, </w:t>
            </w:r>
            <w:proofErr w:type="spellStart"/>
            <w:r w:rsidR="001B0736">
              <w:rPr>
                <w:lang w:eastAsia="en-US"/>
              </w:rPr>
              <w:t>n&amp;b</w:t>
            </w:r>
            <w:proofErr w:type="spellEnd"/>
            <w:r w:rsidR="001B0736">
              <w:rPr>
                <w:lang w:eastAsia="en-US"/>
              </w:rPr>
              <w:t xml:space="preserve"> et </w:t>
            </w:r>
            <w:proofErr w:type="spellStart"/>
            <w:r w:rsidR="001B0736">
              <w:rPr>
                <w:lang w:eastAsia="en-US"/>
              </w:rPr>
              <w:t>coul</w:t>
            </w:r>
            <w:proofErr w:type="spellEnd"/>
            <w:r w:rsidR="001B0736">
              <w:rPr>
                <w:lang w:eastAsia="en-US"/>
              </w:rPr>
              <w:t xml:space="preserve">., </w:t>
            </w:r>
            <w:r w:rsidR="00F540CD">
              <w:rPr>
                <w:lang w:eastAsia="en-US"/>
              </w:rPr>
              <w:t xml:space="preserve">17,8 x 75,7 cm et plus petit. </w:t>
            </w:r>
            <w:r w:rsidR="001B0736">
              <w:rPr>
                <w:lang w:eastAsia="en-US"/>
              </w:rPr>
              <w:t xml:space="preserve">– </w:t>
            </w:r>
            <w:r w:rsidR="00CE30A6">
              <w:rPr>
                <w:lang w:eastAsia="en-US"/>
              </w:rPr>
              <w:t>1</w:t>
            </w:r>
            <w:r w:rsidR="00F540CD">
              <w:rPr>
                <w:lang w:eastAsia="en-US"/>
              </w:rPr>
              <w:t> </w:t>
            </w:r>
            <w:r w:rsidR="00CE30A6">
              <w:rPr>
                <w:lang w:eastAsia="en-US"/>
              </w:rPr>
              <w:t xml:space="preserve">négatif; </w:t>
            </w:r>
            <w:proofErr w:type="spellStart"/>
            <w:r w:rsidR="00CE30A6">
              <w:rPr>
                <w:lang w:eastAsia="en-US"/>
              </w:rPr>
              <w:t>n&amp;b</w:t>
            </w:r>
            <w:proofErr w:type="spellEnd"/>
            <w:r w:rsidR="00CE30A6">
              <w:rPr>
                <w:lang w:eastAsia="en-US"/>
              </w:rPr>
              <w:t>, 10 x 12,5 cm</w:t>
            </w:r>
            <w:r w:rsidR="009208D6">
              <w:rPr>
                <w:lang w:eastAsia="en-US"/>
              </w:rPr>
              <w:t xml:space="preserve">. – 32 diapositives; </w:t>
            </w:r>
            <w:proofErr w:type="spellStart"/>
            <w:r w:rsidR="009208D6">
              <w:rPr>
                <w:lang w:eastAsia="en-US"/>
              </w:rPr>
              <w:t>n&amp;b</w:t>
            </w:r>
            <w:proofErr w:type="spellEnd"/>
            <w:r w:rsidR="009208D6">
              <w:rPr>
                <w:lang w:eastAsia="en-US"/>
              </w:rPr>
              <w:t xml:space="preserve"> et </w:t>
            </w:r>
            <w:proofErr w:type="spellStart"/>
            <w:r w:rsidR="009208D6">
              <w:rPr>
                <w:lang w:eastAsia="en-US"/>
              </w:rPr>
              <w:t>coul</w:t>
            </w:r>
            <w:proofErr w:type="spellEnd"/>
            <w:r w:rsidR="009208D6">
              <w:rPr>
                <w:lang w:eastAsia="en-US"/>
              </w:rPr>
              <w:t>., 2,4 x 3,5 cm</w:t>
            </w:r>
            <w:r w:rsidR="007B311E">
              <w:rPr>
                <w:lang w:eastAsia="en-US"/>
              </w:rPr>
              <w:t>. – 4 objets; macaron et écussons</w:t>
            </w:r>
            <w:r w:rsidR="001239F7">
              <w:rPr>
                <w:lang w:eastAsia="en-US"/>
              </w:rPr>
              <w:t xml:space="preserve"> </w:t>
            </w:r>
            <w:r w:rsidR="009A20C1">
              <w:rPr>
                <w:lang w:eastAsia="en-US"/>
              </w:rPr>
              <w:t>(2</w:t>
            </w:r>
            <w:r w:rsidR="007B311E">
              <w:rPr>
                <w:lang w:eastAsia="en-US"/>
              </w:rPr>
              <w:t>6</w:t>
            </w:r>
            <w:r w:rsidR="009A20C1">
              <w:rPr>
                <w:lang w:eastAsia="en-US"/>
              </w:rPr>
              <w:t xml:space="preserve"> chemises)</w:t>
            </w:r>
            <w:r w:rsidR="00B53920">
              <w:rPr>
                <w:lang w:eastAsia="en-US"/>
              </w:rPr>
              <w:t xml:space="preserve">. </w:t>
            </w:r>
            <w:r w:rsidR="00B53920">
              <w:rPr>
                <w:sz w:val="22"/>
              </w:rPr>
              <w:t>–</w:t>
            </w:r>
            <w:r w:rsidR="00B53920" w:rsidRPr="00A00E36">
              <w:rPr>
                <w:sz w:val="22"/>
              </w:rPr>
              <w:t xml:space="preserve"> </w:t>
            </w:r>
            <w:r w:rsidR="00B53920" w:rsidRPr="00B53920">
              <w:rPr>
                <w:lang w:eastAsia="en-US"/>
              </w:rPr>
              <w:t>9 photographies et 7 documents numérisés dont des coupures de presse.</w:t>
            </w:r>
          </w:p>
          <w:p w14:paraId="5DE9FB15" w14:textId="77777777" w:rsidR="00307393" w:rsidRPr="006C7BD3" w:rsidRDefault="00307393" w:rsidP="00307393">
            <w:pPr>
              <w:pStyle w:val="Standard"/>
              <w:rPr>
                <w:lang w:eastAsia="en-US"/>
              </w:rPr>
            </w:pPr>
          </w:p>
          <w:p w14:paraId="74523E80" w14:textId="77777777" w:rsidR="00307393" w:rsidRPr="006C7BD3" w:rsidRDefault="00307393" w:rsidP="00307393">
            <w:pPr>
              <w:pStyle w:val="Standard"/>
              <w:rPr>
                <w:i/>
                <w:iCs/>
                <w:lang w:eastAsia="en-US"/>
              </w:rPr>
            </w:pPr>
            <w:r w:rsidRPr="006C7BD3">
              <w:rPr>
                <w:i/>
                <w:iCs/>
                <w:lang w:eastAsia="en-US"/>
              </w:rPr>
              <w:t>Portée et contenu :</w:t>
            </w:r>
          </w:p>
          <w:p w14:paraId="1234A798" w14:textId="3A10930D" w:rsidR="00307393" w:rsidRPr="006C7BD3" w:rsidRDefault="00307393" w:rsidP="00307393">
            <w:pPr>
              <w:pStyle w:val="Standard"/>
            </w:pPr>
            <w:r w:rsidRPr="006C7BD3">
              <w:rPr>
                <w:lang w:eastAsia="en-US"/>
              </w:rPr>
              <w:t>Le dossier « </w:t>
            </w:r>
            <w:r w:rsidR="0051789F">
              <w:rPr>
                <w:lang w:eastAsia="en-US"/>
              </w:rPr>
              <w:t>Foresterie et usine</w:t>
            </w:r>
            <w:r w:rsidRPr="006C7BD3">
              <w:rPr>
                <w:lang w:eastAsia="en-US"/>
              </w:rPr>
              <w:t> » est constitué de...</w:t>
            </w:r>
          </w:p>
          <w:p w14:paraId="7294FE66" w14:textId="77777777" w:rsidR="008A11AE" w:rsidRDefault="008A11AE" w:rsidP="008A11AE">
            <w:pPr>
              <w:pStyle w:val="Standard"/>
              <w:rPr>
                <w:lang w:eastAsia="en-US"/>
              </w:rPr>
            </w:pPr>
          </w:p>
          <w:p w14:paraId="1E5E980A" w14:textId="7289258C" w:rsidR="008A11AE" w:rsidRDefault="008A11AE" w:rsidP="008A11AE">
            <w:pPr>
              <w:pStyle w:val="Villes-FF1"/>
            </w:pPr>
            <w:r>
              <w:rPr>
                <w:lang w:eastAsia="en-US"/>
              </w:rPr>
              <w:t>Documents :</w:t>
            </w:r>
          </w:p>
          <w:p w14:paraId="7F6EF9DA" w14:textId="11331506" w:rsidR="008A11AE" w:rsidRDefault="008A11AE">
            <w:pPr>
              <w:pStyle w:val="Standard"/>
              <w:numPr>
                <w:ilvl w:val="0"/>
                <w:numId w:val="5"/>
              </w:numPr>
            </w:pPr>
            <w:r>
              <w:rPr>
                <w:lang w:eastAsia="en-US"/>
              </w:rPr>
              <w:t>Correspondance</w:t>
            </w:r>
            <w:r w:rsidR="009208D6">
              <w:rPr>
                <w:lang w:eastAsia="en-US"/>
              </w:rPr>
              <w:t>s</w:t>
            </w:r>
            <w:r>
              <w:rPr>
                <w:lang w:eastAsia="en-US"/>
              </w:rPr>
              <w:t xml:space="preserve"> </w:t>
            </w:r>
            <w:r w:rsidR="009208D6">
              <w:rPr>
                <w:lang w:eastAsia="en-US"/>
              </w:rPr>
              <w:t xml:space="preserve">(photocopies) </w:t>
            </w:r>
            <w:r>
              <w:rPr>
                <w:lang w:eastAsia="en-US"/>
              </w:rPr>
              <w:t>de la Mistassini Power &amp; Paper et Lake St. John</w:t>
            </w:r>
            <w:r w:rsidR="009208D6">
              <w:rPr>
                <w:lang w:eastAsia="en-US"/>
              </w:rPr>
              <w:t xml:space="preserve">, </w:t>
            </w:r>
            <w:r>
              <w:rPr>
                <w:lang w:eastAsia="en-US"/>
              </w:rPr>
              <w:t xml:space="preserve">usine Dolbeau. – </w:t>
            </w:r>
            <w:r w:rsidR="009208D6">
              <w:rPr>
                <w:lang w:eastAsia="en-US"/>
              </w:rPr>
              <w:t>1,2</w:t>
            </w:r>
            <w:r w:rsidR="00CE30A6">
              <w:rPr>
                <w:lang w:eastAsia="en-US"/>
              </w:rPr>
              <w:t xml:space="preserve"> cm. – </w:t>
            </w:r>
            <w:r>
              <w:rPr>
                <w:lang w:eastAsia="en-US"/>
              </w:rPr>
              <w:t>1926-1927.</w:t>
            </w:r>
          </w:p>
          <w:p w14:paraId="51AA212E" w14:textId="63EE2F0E" w:rsidR="001239F7" w:rsidRDefault="001239F7">
            <w:pPr>
              <w:pStyle w:val="Standard"/>
              <w:numPr>
                <w:ilvl w:val="0"/>
                <w:numId w:val="5"/>
              </w:numPr>
            </w:pPr>
            <w:proofErr w:type="spellStart"/>
            <w:r>
              <w:rPr>
                <w:lang w:eastAsia="en-US"/>
              </w:rPr>
              <w:t>Monthly</w:t>
            </w:r>
            <w:proofErr w:type="spellEnd"/>
            <w:r>
              <w:rPr>
                <w:lang w:eastAsia="en-US"/>
              </w:rPr>
              <w:t xml:space="preserve"> </w:t>
            </w:r>
            <w:proofErr w:type="spellStart"/>
            <w:r>
              <w:rPr>
                <w:lang w:eastAsia="en-US"/>
              </w:rPr>
              <w:t>summary</w:t>
            </w:r>
            <w:proofErr w:type="spellEnd"/>
            <w:r>
              <w:rPr>
                <w:lang w:eastAsia="en-US"/>
              </w:rPr>
              <w:t xml:space="preserve"> records Lake St. John Mill des débuts des opérations jusqu’en 1931. – </w:t>
            </w:r>
            <w:r w:rsidR="009E77B9">
              <w:rPr>
                <w:lang w:eastAsia="en-US"/>
              </w:rPr>
              <w:t xml:space="preserve">1 cm. – </w:t>
            </w:r>
            <w:r>
              <w:rPr>
                <w:lang w:eastAsia="en-US"/>
              </w:rPr>
              <w:t>1928-1931.</w:t>
            </w:r>
          </w:p>
          <w:p w14:paraId="663917BB" w14:textId="0DEC3EFE" w:rsidR="00CE30A6" w:rsidRDefault="00CE30A6">
            <w:pPr>
              <w:pStyle w:val="Standard"/>
              <w:numPr>
                <w:ilvl w:val="0"/>
                <w:numId w:val="5"/>
              </w:numPr>
            </w:pPr>
            <w:r>
              <w:rPr>
                <w:lang w:eastAsia="en-US"/>
              </w:rPr>
              <w:t xml:space="preserve">Coupure de presse </w:t>
            </w:r>
            <w:r w:rsidRPr="00CE30A6">
              <w:rPr>
                <w:i/>
                <w:iCs/>
                <w:lang w:eastAsia="en-US"/>
              </w:rPr>
              <w:t>La Magie d’Harry Potter opère chez Bowater</w:t>
            </w:r>
            <w:r>
              <w:rPr>
                <w:lang w:eastAsia="en-US"/>
              </w:rPr>
              <w:t xml:space="preserve">. – 2006. </w:t>
            </w:r>
          </w:p>
          <w:p w14:paraId="2019D910" w14:textId="73BB9498" w:rsidR="00CE30A6" w:rsidRDefault="00CE30A6">
            <w:pPr>
              <w:pStyle w:val="Standard"/>
              <w:numPr>
                <w:ilvl w:val="0"/>
                <w:numId w:val="5"/>
              </w:numPr>
            </w:pPr>
            <w:r>
              <w:rPr>
                <w:lang w:eastAsia="en-US"/>
              </w:rPr>
              <w:t>Copies de coupures de presse pour fermetures d’usine, grève, des bûcherons en Écosse et autres sujets liés à l’usine de Dolbeau. – 1930-1943.</w:t>
            </w:r>
          </w:p>
          <w:p w14:paraId="57D34068" w14:textId="6F87A11D" w:rsidR="009208D6" w:rsidRDefault="009208D6">
            <w:pPr>
              <w:pStyle w:val="Standard"/>
              <w:numPr>
                <w:ilvl w:val="0"/>
                <w:numId w:val="5"/>
              </w:numPr>
            </w:pPr>
            <w:r>
              <w:rPr>
                <w:lang w:eastAsia="en-US"/>
              </w:rPr>
              <w:t>Copies de coupures de presse concernant la foresterie à Mistassini en 1937 et une noyade à la Lièvre en 1943.</w:t>
            </w:r>
          </w:p>
          <w:p w14:paraId="4BF55C58" w14:textId="6CBF72CF" w:rsidR="00CE30A6" w:rsidRDefault="00CE30A6">
            <w:pPr>
              <w:pStyle w:val="Standard"/>
              <w:numPr>
                <w:ilvl w:val="0"/>
                <w:numId w:val="5"/>
              </w:numPr>
            </w:pPr>
            <w:r>
              <w:rPr>
                <w:lang w:eastAsia="en-US"/>
              </w:rPr>
              <w:t>Statistiques St. Lawrence Corp. Dolbeau. – 5 pages. – [1960].</w:t>
            </w:r>
          </w:p>
          <w:p w14:paraId="2F392495" w14:textId="5F55FA1C" w:rsidR="00CE30A6" w:rsidRDefault="00CE30A6">
            <w:pPr>
              <w:pStyle w:val="Standard"/>
              <w:numPr>
                <w:ilvl w:val="0"/>
                <w:numId w:val="5"/>
              </w:numPr>
            </w:pPr>
            <w:r>
              <w:rPr>
                <w:lang w:eastAsia="en-US"/>
              </w:rPr>
              <w:t>Contrat de vente (copie) entre la Price Brothers et B.A. Scott. – 1906.</w:t>
            </w:r>
          </w:p>
          <w:p w14:paraId="5B738637" w14:textId="59D9E8A3" w:rsidR="009208D6" w:rsidRDefault="009208D6">
            <w:pPr>
              <w:pStyle w:val="Standard"/>
              <w:numPr>
                <w:ilvl w:val="0"/>
                <w:numId w:val="5"/>
              </w:numPr>
            </w:pPr>
            <w:r>
              <w:rPr>
                <w:lang w:eastAsia="en-US"/>
              </w:rPr>
              <w:t xml:space="preserve">Dépliant Info Alliance, inauguration du Camp Daniel. – 1999. </w:t>
            </w:r>
          </w:p>
          <w:p w14:paraId="2EA479F2" w14:textId="7EDBC7C8" w:rsidR="009E77B9" w:rsidRDefault="009E77B9">
            <w:pPr>
              <w:pStyle w:val="Standard"/>
              <w:numPr>
                <w:ilvl w:val="0"/>
                <w:numId w:val="5"/>
              </w:numPr>
            </w:pPr>
            <w:r>
              <w:rPr>
                <w:lang w:eastAsia="en-US"/>
              </w:rPr>
              <w:lastRenderedPageBreak/>
              <w:t xml:space="preserve">Coupure de presse Le Dolbeau Inn disparaîtra. – [1970]. </w:t>
            </w:r>
          </w:p>
          <w:p w14:paraId="0A2E6505" w14:textId="52A1EEDE" w:rsidR="009E77B9" w:rsidRDefault="009E77B9">
            <w:pPr>
              <w:pStyle w:val="Standard"/>
              <w:numPr>
                <w:ilvl w:val="0"/>
                <w:numId w:val="5"/>
              </w:numPr>
            </w:pPr>
            <w:r>
              <w:rPr>
                <w:lang w:eastAsia="en-US"/>
              </w:rPr>
              <w:t>Témoignage fin du flottage de bois. – 1974. – don de Eugène Bédard.</w:t>
            </w:r>
          </w:p>
          <w:p w14:paraId="0A0BD03C" w14:textId="5A2F443C" w:rsidR="009E77B9" w:rsidRDefault="009E77B9">
            <w:pPr>
              <w:pStyle w:val="Standard"/>
              <w:numPr>
                <w:ilvl w:val="0"/>
                <w:numId w:val="5"/>
              </w:numPr>
            </w:pPr>
            <w:r>
              <w:rPr>
                <w:lang w:eastAsia="en-US"/>
              </w:rPr>
              <w:t xml:space="preserve">Nouvelles de la direction </w:t>
            </w:r>
            <w:proofErr w:type="spellStart"/>
            <w:r>
              <w:rPr>
                <w:lang w:eastAsia="en-US"/>
              </w:rPr>
              <w:t>Domtar</w:t>
            </w:r>
            <w:proofErr w:type="spellEnd"/>
            <w:r>
              <w:rPr>
                <w:lang w:eastAsia="en-US"/>
              </w:rPr>
              <w:t>. – don de Eugène Bédard.</w:t>
            </w:r>
          </w:p>
          <w:p w14:paraId="614A3FD6" w14:textId="700201BA" w:rsidR="009E77B9" w:rsidRDefault="009E77B9">
            <w:pPr>
              <w:pStyle w:val="Standard"/>
              <w:numPr>
                <w:ilvl w:val="0"/>
                <w:numId w:val="5"/>
              </w:numPr>
            </w:pPr>
            <w:r>
              <w:rPr>
                <w:lang w:eastAsia="en-US"/>
              </w:rPr>
              <w:t xml:space="preserve">Conventions de travail </w:t>
            </w:r>
            <w:proofErr w:type="spellStart"/>
            <w:r>
              <w:rPr>
                <w:lang w:eastAsia="en-US"/>
              </w:rPr>
              <w:t>Domtar</w:t>
            </w:r>
            <w:proofErr w:type="spellEnd"/>
            <w:r>
              <w:rPr>
                <w:lang w:eastAsia="en-US"/>
              </w:rPr>
              <w:t>. – 1963-1964.</w:t>
            </w:r>
          </w:p>
          <w:p w14:paraId="21D3EAF0" w14:textId="659082F6" w:rsidR="009E77B9" w:rsidRDefault="009E77B9">
            <w:pPr>
              <w:pStyle w:val="Standard"/>
              <w:numPr>
                <w:ilvl w:val="0"/>
                <w:numId w:val="5"/>
              </w:numPr>
            </w:pPr>
            <w:r w:rsidRPr="009E77B9">
              <w:rPr>
                <w:i/>
                <w:iCs/>
                <w:lang w:eastAsia="en-US"/>
              </w:rPr>
              <w:t xml:space="preserve">Price Brothers &amp; Co « in </w:t>
            </w:r>
            <w:proofErr w:type="spellStart"/>
            <w:r w:rsidRPr="009E77B9">
              <w:rPr>
                <w:i/>
                <w:iCs/>
                <w:lang w:eastAsia="en-US"/>
              </w:rPr>
              <w:t>brankruptcy</w:t>
            </w:r>
            <w:proofErr w:type="spellEnd"/>
            <w:r w:rsidRPr="009E77B9">
              <w:rPr>
                <w:i/>
                <w:iCs/>
                <w:lang w:eastAsia="en-US"/>
              </w:rPr>
              <w:t xml:space="preserve"> » Dolbeau establishment.</w:t>
            </w:r>
            <w:r>
              <w:rPr>
                <w:lang w:eastAsia="en-US"/>
              </w:rPr>
              <w:t xml:space="preserve"> – 1934-1935.</w:t>
            </w:r>
          </w:p>
          <w:p w14:paraId="3428785E" w14:textId="72D965C8" w:rsidR="009E77B9" w:rsidRDefault="009E77B9">
            <w:pPr>
              <w:pStyle w:val="Standard"/>
              <w:numPr>
                <w:ilvl w:val="0"/>
                <w:numId w:val="5"/>
              </w:numPr>
            </w:pPr>
            <w:r>
              <w:rPr>
                <w:lang w:eastAsia="en-US"/>
              </w:rPr>
              <w:t xml:space="preserve">Rapport annuel St. Lawrence Corporation. – 1958. </w:t>
            </w:r>
          </w:p>
          <w:p w14:paraId="75AEAA7C" w14:textId="77777777" w:rsidR="008A11AE" w:rsidRDefault="008A11AE" w:rsidP="008A11AE">
            <w:pPr>
              <w:pStyle w:val="Standard"/>
            </w:pPr>
          </w:p>
          <w:p w14:paraId="6BCF811E" w14:textId="47A9C335" w:rsidR="008A11AE" w:rsidRDefault="008A11AE" w:rsidP="008A11AE">
            <w:pPr>
              <w:pStyle w:val="Villes-FF1"/>
              <w:rPr>
                <w:lang w:eastAsia="en-US"/>
              </w:rPr>
            </w:pPr>
            <w:r>
              <w:rPr>
                <w:lang w:eastAsia="en-US"/>
              </w:rPr>
              <w:t>Photographie</w:t>
            </w:r>
            <w:r w:rsidR="009208D6">
              <w:rPr>
                <w:lang w:eastAsia="en-US"/>
              </w:rPr>
              <w:t>s</w:t>
            </w:r>
            <w:r>
              <w:rPr>
                <w:lang w:eastAsia="en-US"/>
              </w:rPr>
              <w:t xml:space="preserve"> : </w:t>
            </w:r>
          </w:p>
          <w:p w14:paraId="495B634D" w14:textId="41826B7C" w:rsidR="008A11AE" w:rsidRDefault="008A11AE">
            <w:pPr>
              <w:pStyle w:val="Standard"/>
              <w:numPr>
                <w:ilvl w:val="0"/>
                <w:numId w:val="5"/>
              </w:numPr>
            </w:pPr>
            <w:r>
              <w:rPr>
                <w:lang w:eastAsia="en-US"/>
              </w:rPr>
              <w:t xml:space="preserve">Papeterie de Dolbeau. – 1 photo; </w:t>
            </w:r>
            <w:proofErr w:type="spellStart"/>
            <w:r>
              <w:rPr>
                <w:lang w:eastAsia="en-US"/>
              </w:rPr>
              <w:t>n&amp;b</w:t>
            </w:r>
            <w:proofErr w:type="spellEnd"/>
            <w:r>
              <w:rPr>
                <w:lang w:eastAsia="en-US"/>
              </w:rPr>
              <w:t xml:space="preserve">, grand format, 17,8 x 75,7 cm. – 1927. </w:t>
            </w:r>
          </w:p>
          <w:p w14:paraId="2A2273DE" w14:textId="4744B757" w:rsidR="008A11AE" w:rsidRDefault="008A11AE">
            <w:pPr>
              <w:pStyle w:val="Standard"/>
              <w:numPr>
                <w:ilvl w:val="0"/>
                <w:numId w:val="5"/>
              </w:numPr>
            </w:pPr>
            <w:r>
              <w:rPr>
                <w:lang w:eastAsia="en-US"/>
              </w:rPr>
              <w:t>Employés de la St</w:t>
            </w:r>
            <w:r w:rsidR="00CE30A6">
              <w:rPr>
                <w:lang w:eastAsia="en-US"/>
              </w:rPr>
              <w:t>.</w:t>
            </w:r>
            <w:r>
              <w:rPr>
                <w:lang w:eastAsia="en-US"/>
              </w:rPr>
              <w:t xml:space="preserve"> Lawrence Corp., Dolbeau. – 1 photocopie. – 1959.</w:t>
            </w:r>
            <w:r w:rsidR="00CE30A6">
              <w:rPr>
                <w:lang w:eastAsia="en-US"/>
              </w:rPr>
              <w:t xml:space="preserve"> – don de Jacqueline Marceau.</w:t>
            </w:r>
          </w:p>
          <w:p w14:paraId="0D795CAD" w14:textId="045A98AC" w:rsidR="00CE30A6" w:rsidRDefault="00CE30A6">
            <w:pPr>
              <w:pStyle w:val="Standard"/>
              <w:numPr>
                <w:ilvl w:val="0"/>
                <w:numId w:val="5"/>
              </w:numPr>
            </w:pPr>
            <w:r>
              <w:rPr>
                <w:lang w:eastAsia="en-US"/>
              </w:rPr>
              <w:t>Gérard Boudreault dans les chantiers forestiers en hiver. – s.d. – 2 photos.</w:t>
            </w:r>
          </w:p>
          <w:p w14:paraId="2F2276DD" w14:textId="69C87891" w:rsidR="00CE30A6" w:rsidRDefault="00CE30A6">
            <w:pPr>
              <w:pStyle w:val="Standard"/>
              <w:numPr>
                <w:ilvl w:val="0"/>
                <w:numId w:val="5"/>
              </w:numPr>
            </w:pPr>
            <w:r>
              <w:rPr>
                <w:lang w:eastAsia="en-US"/>
              </w:rPr>
              <w:t xml:space="preserve">Groupe de travailleurs de la Lake St. John, Dolbeau. – avant 1942. – </w:t>
            </w:r>
            <w:r w:rsidR="009208D6">
              <w:rPr>
                <w:lang w:eastAsia="en-US"/>
              </w:rPr>
              <w:t>3</w:t>
            </w:r>
            <w:r>
              <w:rPr>
                <w:lang w:eastAsia="en-US"/>
              </w:rPr>
              <w:t> photos.</w:t>
            </w:r>
          </w:p>
          <w:p w14:paraId="547E95CD" w14:textId="49AC8B8F" w:rsidR="00CA2741" w:rsidRDefault="00CA2741">
            <w:pPr>
              <w:pStyle w:val="Standard"/>
              <w:numPr>
                <w:ilvl w:val="0"/>
                <w:numId w:val="5"/>
              </w:numPr>
            </w:pPr>
            <w:r>
              <w:rPr>
                <w:lang w:eastAsia="en-US"/>
              </w:rPr>
              <w:t xml:space="preserve">Visite au dépôt des Loutres, réception, cuisines et usine. – [1950-1960]. – 13 photos. </w:t>
            </w:r>
          </w:p>
          <w:p w14:paraId="34C55AA7" w14:textId="759EFE15" w:rsidR="009208D6" w:rsidRDefault="009208D6">
            <w:pPr>
              <w:pStyle w:val="Standard"/>
              <w:numPr>
                <w:ilvl w:val="0"/>
                <w:numId w:val="5"/>
              </w:numPr>
            </w:pPr>
            <w:r>
              <w:rPr>
                <w:lang w:eastAsia="en-US"/>
              </w:rPr>
              <w:t>Travailleurs forestiers à Ste-Marguerite-Marie. – s.d. – 1 photocopie.</w:t>
            </w:r>
          </w:p>
          <w:p w14:paraId="1B9FDFCF" w14:textId="44A9949A" w:rsidR="009208D6" w:rsidRDefault="009208D6">
            <w:pPr>
              <w:pStyle w:val="Standard"/>
              <w:numPr>
                <w:ilvl w:val="0"/>
                <w:numId w:val="5"/>
              </w:numPr>
            </w:pPr>
            <w:r>
              <w:rPr>
                <w:lang w:eastAsia="en-US"/>
              </w:rPr>
              <w:t>Forêt,</w:t>
            </w:r>
            <w:r w:rsidR="001239F7">
              <w:rPr>
                <w:lang w:eastAsia="en-US"/>
              </w:rPr>
              <w:t xml:space="preserve"> travail dans les</w:t>
            </w:r>
            <w:r>
              <w:rPr>
                <w:lang w:eastAsia="en-US"/>
              </w:rPr>
              <w:t xml:space="preserve"> chantiers</w:t>
            </w:r>
            <w:r w:rsidR="001239F7">
              <w:rPr>
                <w:lang w:eastAsia="en-US"/>
              </w:rPr>
              <w:t xml:space="preserve"> forestiers, bômes </w:t>
            </w:r>
            <w:r w:rsidR="001239F7" w:rsidRPr="001239F7">
              <w:rPr>
                <w:i/>
                <w:iCs/>
                <w:lang w:eastAsia="en-US"/>
              </w:rPr>
              <w:t>(</w:t>
            </w:r>
            <w:r w:rsidR="001239F7">
              <w:rPr>
                <w:i/>
                <w:iCs/>
                <w:lang w:eastAsia="en-US"/>
              </w:rPr>
              <w:t>boom)</w:t>
            </w:r>
            <w:r w:rsidR="001239F7">
              <w:rPr>
                <w:lang w:eastAsia="en-US"/>
              </w:rPr>
              <w:t>, bûcherons, camp, cuisiniers</w:t>
            </w:r>
            <w:r>
              <w:rPr>
                <w:lang w:eastAsia="en-US"/>
              </w:rPr>
              <w:t xml:space="preserve"> et usine. – </w:t>
            </w:r>
            <w:r w:rsidR="00CA2741">
              <w:rPr>
                <w:lang w:eastAsia="en-US"/>
              </w:rPr>
              <w:t>42</w:t>
            </w:r>
            <w:r>
              <w:rPr>
                <w:lang w:eastAsia="en-US"/>
              </w:rPr>
              <w:t xml:space="preserve"> photographies.</w:t>
            </w:r>
          </w:p>
          <w:p w14:paraId="15966458" w14:textId="788ADA01" w:rsidR="009E77B9" w:rsidRDefault="009E77B9">
            <w:pPr>
              <w:pStyle w:val="Standard"/>
              <w:numPr>
                <w:ilvl w:val="0"/>
                <w:numId w:val="5"/>
              </w:numPr>
            </w:pPr>
            <w:r>
              <w:rPr>
                <w:lang w:eastAsia="en-US"/>
              </w:rPr>
              <w:t xml:space="preserve">Réception au Dolbeau Inn. – Avant 1970. – 1 photo. </w:t>
            </w:r>
          </w:p>
          <w:p w14:paraId="229D44FF" w14:textId="6BA21039" w:rsidR="001B0736" w:rsidRDefault="001B0736">
            <w:pPr>
              <w:pStyle w:val="Standard"/>
              <w:numPr>
                <w:ilvl w:val="0"/>
                <w:numId w:val="5"/>
              </w:numPr>
            </w:pPr>
            <w:r>
              <w:rPr>
                <w:lang w:eastAsia="en-US"/>
              </w:rPr>
              <w:t xml:space="preserve">Hôtel Dolbeau Inn. – Avant 1970. – </w:t>
            </w:r>
            <w:r w:rsidR="00CA2741">
              <w:rPr>
                <w:lang w:eastAsia="en-US"/>
              </w:rPr>
              <w:t>4</w:t>
            </w:r>
            <w:r>
              <w:rPr>
                <w:lang w:eastAsia="en-US"/>
              </w:rPr>
              <w:t xml:space="preserve"> photos; </w:t>
            </w:r>
            <w:proofErr w:type="spellStart"/>
            <w:r>
              <w:rPr>
                <w:lang w:eastAsia="en-US"/>
              </w:rPr>
              <w:t>n&amp;b</w:t>
            </w:r>
            <w:proofErr w:type="spellEnd"/>
            <w:r>
              <w:rPr>
                <w:lang w:eastAsia="en-US"/>
              </w:rPr>
              <w:t xml:space="preserve"> et </w:t>
            </w:r>
            <w:proofErr w:type="spellStart"/>
            <w:r>
              <w:rPr>
                <w:lang w:eastAsia="en-US"/>
              </w:rPr>
              <w:t>coul</w:t>
            </w:r>
            <w:proofErr w:type="spellEnd"/>
            <w:r>
              <w:rPr>
                <w:lang w:eastAsia="en-US"/>
              </w:rPr>
              <w:t>.</w:t>
            </w:r>
          </w:p>
          <w:p w14:paraId="3CE98DC9" w14:textId="2CFF1AB9" w:rsidR="009B24EE" w:rsidRDefault="009B24EE">
            <w:pPr>
              <w:pStyle w:val="Standard"/>
              <w:numPr>
                <w:ilvl w:val="0"/>
                <w:numId w:val="5"/>
              </w:numPr>
            </w:pPr>
            <w:r>
              <w:rPr>
                <w:lang w:eastAsia="en-US"/>
              </w:rPr>
              <w:t xml:space="preserve">E.A. Wallberg. – Avant 1929. – 1 copie. </w:t>
            </w:r>
          </w:p>
          <w:p w14:paraId="17EBE946" w14:textId="4B7C6EC9" w:rsidR="00F540CD" w:rsidRDefault="00F540CD">
            <w:pPr>
              <w:pStyle w:val="Standard"/>
              <w:numPr>
                <w:ilvl w:val="0"/>
                <w:numId w:val="5"/>
              </w:numPr>
            </w:pPr>
            <w:r>
              <w:rPr>
                <w:lang w:eastAsia="en-US"/>
              </w:rPr>
              <w:t>Campement en forêt, écluse, chemins, bois, vues intérieures et extérieures de la papeterie Lake St. John Dolbeau, voitures et chantier en hiver. – [1920-1930]. – 33 photographies. – don de Thérèse Roy.</w:t>
            </w:r>
          </w:p>
          <w:p w14:paraId="7502E978" w14:textId="603DEFAB" w:rsidR="00F540CD" w:rsidRDefault="00F540CD">
            <w:pPr>
              <w:pStyle w:val="Standard"/>
              <w:numPr>
                <w:ilvl w:val="0"/>
                <w:numId w:val="5"/>
              </w:numPr>
            </w:pPr>
            <w:r>
              <w:rPr>
                <w:lang w:eastAsia="en-US"/>
              </w:rPr>
              <w:t>Équipe de la centrale thermique. – 1953. – 1 photo (identifiée). – don de Gaston Lamontagne.</w:t>
            </w:r>
          </w:p>
          <w:p w14:paraId="56C157F8" w14:textId="1F354070" w:rsidR="00F540CD" w:rsidRDefault="00F540CD">
            <w:pPr>
              <w:pStyle w:val="Standard"/>
              <w:numPr>
                <w:ilvl w:val="0"/>
                <w:numId w:val="5"/>
              </w:numPr>
            </w:pPr>
            <w:r>
              <w:rPr>
                <w:lang w:eastAsia="en-US"/>
              </w:rPr>
              <w:t>Machinerie usine Dolbeau. [1986-1987]. – 14 photos. – don de Marcel Boutin.</w:t>
            </w:r>
          </w:p>
          <w:p w14:paraId="639A9A9D" w14:textId="77777777" w:rsidR="00CE30A6" w:rsidRDefault="00CE30A6" w:rsidP="00CE30A6">
            <w:pPr>
              <w:pStyle w:val="Standard"/>
              <w:rPr>
                <w:lang w:eastAsia="en-US"/>
              </w:rPr>
            </w:pPr>
          </w:p>
          <w:p w14:paraId="205D57A3" w14:textId="02646B66" w:rsidR="00CE30A6" w:rsidRDefault="00CE30A6" w:rsidP="00CE30A6">
            <w:pPr>
              <w:pStyle w:val="Villes-FF1"/>
              <w:rPr>
                <w:lang w:eastAsia="en-US"/>
              </w:rPr>
            </w:pPr>
            <w:r>
              <w:rPr>
                <w:lang w:eastAsia="en-US"/>
              </w:rPr>
              <w:t>Négatifs :</w:t>
            </w:r>
          </w:p>
          <w:p w14:paraId="0C645647" w14:textId="0979F76C" w:rsidR="00CE30A6" w:rsidRDefault="00CE30A6">
            <w:pPr>
              <w:pStyle w:val="Standard"/>
              <w:numPr>
                <w:ilvl w:val="0"/>
                <w:numId w:val="31"/>
              </w:numPr>
              <w:rPr>
                <w:lang w:eastAsia="en-US"/>
              </w:rPr>
            </w:pPr>
            <w:r>
              <w:rPr>
                <w:lang w:eastAsia="en-US"/>
              </w:rPr>
              <w:t xml:space="preserve">Vue aérienne panoramique de l’usine de Dolbeau. – s.d. – 1 négatif. </w:t>
            </w:r>
          </w:p>
          <w:p w14:paraId="7A8A85B9" w14:textId="77777777" w:rsidR="009208D6" w:rsidRDefault="009208D6" w:rsidP="00CE30A6">
            <w:pPr>
              <w:pStyle w:val="Standard"/>
              <w:rPr>
                <w:lang w:eastAsia="en-US"/>
              </w:rPr>
            </w:pPr>
          </w:p>
          <w:p w14:paraId="394E7B88" w14:textId="19429A3A" w:rsidR="009208D6" w:rsidRDefault="009208D6" w:rsidP="009208D6">
            <w:pPr>
              <w:pStyle w:val="Villes-FF1"/>
              <w:rPr>
                <w:lang w:eastAsia="en-US"/>
              </w:rPr>
            </w:pPr>
            <w:r>
              <w:rPr>
                <w:lang w:eastAsia="en-US"/>
              </w:rPr>
              <w:t>Diapositives :</w:t>
            </w:r>
          </w:p>
          <w:p w14:paraId="07235A5F" w14:textId="0E896A1F" w:rsidR="009208D6" w:rsidRPr="006C7BD3" w:rsidRDefault="009208D6">
            <w:pPr>
              <w:pStyle w:val="Standard"/>
              <w:numPr>
                <w:ilvl w:val="0"/>
                <w:numId w:val="30"/>
              </w:numPr>
            </w:pPr>
            <w:r>
              <w:rPr>
                <w:lang w:eastAsia="en-US"/>
              </w:rPr>
              <w:t xml:space="preserve">Usine Lake St. John et </w:t>
            </w:r>
            <w:proofErr w:type="spellStart"/>
            <w:r>
              <w:rPr>
                <w:lang w:eastAsia="en-US"/>
              </w:rPr>
              <w:t>Domtar</w:t>
            </w:r>
            <w:proofErr w:type="spellEnd"/>
            <w:r>
              <w:rPr>
                <w:lang w:eastAsia="en-US"/>
              </w:rPr>
              <w:t xml:space="preserve">, 1927 aux années 1980 environ. – </w:t>
            </w:r>
            <w:r w:rsidR="00F540CD">
              <w:rPr>
                <w:lang w:eastAsia="en-US"/>
              </w:rPr>
              <w:t>1927</w:t>
            </w:r>
            <w:proofErr w:type="gramStart"/>
            <w:r w:rsidR="00F540CD">
              <w:rPr>
                <w:lang w:eastAsia="en-US"/>
              </w:rPr>
              <w:t>-[</w:t>
            </w:r>
            <w:proofErr w:type="gramEnd"/>
            <w:r w:rsidR="00F540CD">
              <w:rPr>
                <w:lang w:eastAsia="en-US"/>
              </w:rPr>
              <w:t xml:space="preserve">1980]. – </w:t>
            </w:r>
            <w:r>
              <w:rPr>
                <w:lang w:eastAsia="en-US"/>
              </w:rPr>
              <w:t>32 diapositives.</w:t>
            </w:r>
          </w:p>
          <w:p w14:paraId="754E92F6" w14:textId="4BEE9EF2" w:rsidR="00307393" w:rsidRDefault="00307393" w:rsidP="00307393">
            <w:pPr>
              <w:pStyle w:val="Standard"/>
              <w:rPr>
                <w:lang w:eastAsia="en-US"/>
              </w:rPr>
            </w:pPr>
          </w:p>
          <w:p w14:paraId="1C547E10" w14:textId="74ADBB34" w:rsidR="00614D71" w:rsidRDefault="00614D71" w:rsidP="00614D71">
            <w:pPr>
              <w:pStyle w:val="Villes-FF1"/>
              <w:rPr>
                <w:lang w:eastAsia="en-US"/>
              </w:rPr>
            </w:pPr>
            <w:r>
              <w:rPr>
                <w:lang w:eastAsia="en-US"/>
              </w:rPr>
              <w:t>Photographies</w:t>
            </w:r>
            <w:r w:rsidR="008A11AE">
              <w:rPr>
                <w:lang w:eastAsia="en-US"/>
              </w:rPr>
              <w:t xml:space="preserve"> et documents numérisés</w:t>
            </w:r>
            <w:r w:rsidR="00A00E36">
              <w:rPr>
                <w:lang w:eastAsia="en-US"/>
              </w:rPr>
              <w:t xml:space="preserve"> </w:t>
            </w:r>
            <w:r>
              <w:rPr>
                <w:lang w:eastAsia="en-US"/>
              </w:rPr>
              <w:t xml:space="preserve">: </w:t>
            </w:r>
          </w:p>
          <w:p w14:paraId="3A9A189B" w14:textId="160D2055" w:rsidR="00614D71" w:rsidRDefault="004033B2">
            <w:pPr>
              <w:pStyle w:val="Paragraphedeliste"/>
              <w:numPr>
                <w:ilvl w:val="0"/>
                <w:numId w:val="5"/>
              </w:numPr>
              <w:rPr>
                <w:sz w:val="22"/>
              </w:rPr>
            </w:pPr>
            <w:r w:rsidRPr="00A00E36">
              <w:rPr>
                <w:sz w:val="22"/>
              </w:rPr>
              <w:t>J</w:t>
            </w:r>
            <w:r w:rsidR="00C56E57">
              <w:rPr>
                <w:sz w:val="22"/>
              </w:rPr>
              <w:t>.</w:t>
            </w:r>
            <w:r w:rsidRPr="00A00E36">
              <w:rPr>
                <w:sz w:val="22"/>
              </w:rPr>
              <w:t xml:space="preserve"> Ad</w:t>
            </w:r>
            <w:r w:rsidR="00C56E57">
              <w:rPr>
                <w:sz w:val="22"/>
              </w:rPr>
              <w:t>é</w:t>
            </w:r>
            <w:r w:rsidRPr="00A00E36">
              <w:rPr>
                <w:sz w:val="22"/>
              </w:rPr>
              <w:t>lard Gagnon et Fils</w:t>
            </w:r>
            <w:r w:rsidR="00C56E57">
              <w:rPr>
                <w:sz w:val="22"/>
              </w:rPr>
              <w:t>,</w:t>
            </w:r>
            <w:r w:rsidRPr="00A00E36">
              <w:rPr>
                <w:sz w:val="22"/>
              </w:rPr>
              <w:t xml:space="preserve"> planeur et usine</w:t>
            </w:r>
            <w:r w:rsidR="00C56E57">
              <w:rPr>
                <w:sz w:val="22"/>
              </w:rPr>
              <w:t>,</w:t>
            </w:r>
            <w:r w:rsidRPr="00A00E36">
              <w:rPr>
                <w:sz w:val="22"/>
              </w:rPr>
              <w:t xml:space="preserve"> portes et ch</w:t>
            </w:r>
            <w:r w:rsidR="00C56E57">
              <w:rPr>
                <w:sz w:val="22"/>
              </w:rPr>
              <w:t>â</w:t>
            </w:r>
            <w:r w:rsidRPr="00A00E36">
              <w:rPr>
                <w:sz w:val="22"/>
              </w:rPr>
              <w:t>ssis</w:t>
            </w:r>
            <w:r w:rsidR="00C56E57">
              <w:rPr>
                <w:sz w:val="22"/>
              </w:rPr>
              <w:t>,</w:t>
            </w:r>
            <w:r w:rsidRPr="00A00E36">
              <w:rPr>
                <w:sz w:val="22"/>
              </w:rPr>
              <w:t xml:space="preserve"> 1</w:t>
            </w:r>
            <w:r w:rsidRPr="00B53920">
              <w:rPr>
                <w:sz w:val="22"/>
                <w:vertAlign w:val="superscript"/>
              </w:rPr>
              <w:t>e</w:t>
            </w:r>
            <w:r w:rsidR="00C56E57" w:rsidRPr="00B53920">
              <w:rPr>
                <w:sz w:val="22"/>
                <w:vertAlign w:val="superscript"/>
              </w:rPr>
              <w:t>r</w:t>
            </w:r>
            <w:r w:rsidRPr="00A00E36">
              <w:rPr>
                <w:sz w:val="22"/>
              </w:rPr>
              <w:t xml:space="preserve"> magasin sur le b</w:t>
            </w:r>
            <w:r w:rsidR="00C56E57">
              <w:rPr>
                <w:sz w:val="22"/>
              </w:rPr>
              <w:t>oulevard</w:t>
            </w:r>
            <w:r w:rsidRPr="00A00E36">
              <w:rPr>
                <w:sz w:val="22"/>
              </w:rPr>
              <w:t xml:space="preserve"> Wal</w:t>
            </w:r>
            <w:r w:rsidR="00C56E57">
              <w:rPr>
                <w:sz w:val="22"/>
              </w:rPr>
              <w:t>l</w:t>
            </w:r>
            <w:r w:rsidRPr="00A00E36">
              <w:rPr>
                <w:sz w:val="22"/>
              </w:rPr>
              <w:t>berg</w:t>
            </w:r>
            <w:r w:rsidR="00C56E57">
              <w:rPr>
                <w:sz w:val="22"/>
              </w:rPr>
              <w:t>,</w:t>
            </w:r>
            <w:r w:rsidRPr="00A00E36">
              <w:rPr>
                <w:sz w:val="22"/>
              </w:rPr>
              <w:t xml:space="preserve"> Dolbeau. –</w:t>
            </w:r>
            <w:r w:rsidR="00C56E57">
              <w:rPr>
                <w:sz w:val="22"/>
              </w:rPr>
              <w:t xml:space="preserve"> [195-]. –</w:t>
            </w:r>
            <w:r w:rsidRPr="00A00E36">
              <w:rPr>
                <w:sz w:val="22"/>
              </w:rPr>
              <w:t xml:space="preserve"> </w:t>
            </w:r>
            <w:r w:rsidR="00A00E36" w:rsidRPr="00A00E36">
              <w:rPr>
                <w:sz w:val="22"/>
              </w:rPr>
              <w:t>9</w:t>
            </w:r>
            <w:r w:rsidR="005678F4" w:rsidRPr="00A00E36">
              <w:rPr>
                <w:sz w:val="22"/>
              </w:rPr>
              <w:t> </w:t>
            </w:r>
            <w:r w:rsidRPr="00A00E36">
              <w:rPr>
                <w:sz w:val="22"/>
              </w:rPr>
              <w:t xml:space="preserve">photographies et </w:t>
            </w:r>
            <w:r w:rsidR="00A00E36" w:rsidRPr="00A00E36">
              <w:rPr>
                <w:sz w:val="22"/>
              </w:rPr>
              <w:t xml:space="preserve">7 </w:t>
            </w:r>
            <w:r w:rsidRPr="00A00E36">
              <w:rPr>
                <w:sz w:val="22"/>
              </w:rPr>
              <w:t xml:space="preserve">documents </w:t>
            </w:r>
            <w:r w:rsidR="00CC4A53" w:rsidRPr="00A00E36">
              <w:rPr>
                <w:sz w:val="22"/>
              </w:rPr>
              <w:t xml:space="preserve">numérisés </w:t>
            </w:r>
            <w:r w:rsidR="00A00E36" w:rsidRPr="00A00E36">
              <w:rPr>
                <w:sz w:val="22"/>
              </w:rPr>
              <w:t>dont des coupures de presse</w:t>
            </w:r>
            <w:r w:rsidR="00CC4A53" w:rsidRPr="00A00E36">
              <w:rPr>
                <w:sz w:val="22"/>
              </w:rPr>
              <w:t xml:space="preserve">. </w:t>
            </w:r>
            <w:r w:rsidR="00A00E36" w:rsidRPr="00A00E36">
              <w:rPr>
                <w:sz w:val="22"/>
              </w:rPr>
              <w:t>–</w:t>
            </w:r>
            <w:r w:rsidR="00CC4A53" w:rsidRPr="00A00E36">
              <w:rPr>
                <w:sz w:val="22"/>
              </w:rPr>
              <w:t xml:space="preserve"> </w:t>
            </w:r>
            <w:r w:rsidR="00A00E36" w:rsidRPr="00A00E36">
              <w:rPr>
                <w:sz w:val="22"/>
              </w:rPr>
              <w:t xml:space="preserve">don de Michel Bergeron, 18 mars 2024. </w:t>
            </w:r>
          </w:p>
          <w:p w14:paraId="0360F454" w14:textId="77777777" w:rsidR="00297556" w:rsidRPr="00297556" w:rsidRDefault="00297556" w:rsidP="00297556">
            <w:pPr>
              <w:rPr>
                <w:sz w:val="22"/>
              </w:rPr>
            </w:pPr>
          </w:p>
          <w:p w14:paraId="480D6B19" w14:textId="283D9CBC" w:rsidR="000C1FEC" w:rsidRPr="003340BF" w:rsidRDefault="00297556" w:rsidP="000C1FEC">
            <w:pPr>
              <w:pStyle w:val="Villes-FF1"/>
            </w:pPr>
            <w:r>
              <w:lastRenderedPageBreak/>
              <w:t>Objets</w:t>
            </w:r>
            <w:r w:rsidR="000C1FEC">
              <w:t> :</w:t>
            </w:r>
          </w:p>
          <w:p w14:paraId="3959E0AF" w14:textId="2D005FDA" w:rsidR="000C1FEC" w:rsidRDefault="000C1FEC">
            <w:pPr>
              <w:pStyle w:val="Standard"/>
              <w:numPr>
                <w:ilvl w:val="0"/>
                <w:numId w:val="5"/>
              </w:numPr>
            </w:pPr>
            <w:r>
              <w:t xml:space="preserve">Visiteur usine de Dolbeau, papier journal </w:t>
            </w:r>
            <w:proofErr w:type="spellStart"/>
            <w:r>
              <w:t>Domtar</w:t>
            </w:r>
            <w:proofErr w:type="spellEnd"/>
            <w:r>
              <w:t>, s.d.</w:t>
            </w:r>
            <w:r w:rsidR="00297556">
              <w:t xml:space="preserve"> – 1 macaron. </w:t>
            </w:r>
          </w:p>
          <w:p w14:paraId="36E5E869" w14:textId="32EDF6B1" w:rsidR="00297556" w:rsidRDefault="00297556">
            <w:pPr>
              <w:pStyle w:val="Standard"/>
              <w:numPr>
                <w:ilvl w:val="0"/>
                <w:numId w:val="5"/>
              </w:numPr>
            </w:pPr>
            <w:r>
              <w:t xml:space="preserve">Écussons en forme de pierre de curling </w:t>
            </w:r>
            <w:proofErr w:type="spellStart"/>
            <w:r>
              <w:t>Domtar</w:t>
            </w:r>
            <w:proofErr w:type="spellEnd"/>
            <w:r>
              <w:t xml:space="preserve"> et du Syndicat canadien des travailleurs du papier. – 1973-1975. – 3 écussons.</w:t>
            </w:r>
          </w:p>
          <w:p w14:paraId="6AE28629" w14:textId="77777777" w:rsidR="000C1FEC" w:rsidRPr="006C7BD3" w:rsidRDefault="000C1FEC" w:rsidP="000C1FEC">
            <w:pPr>
              <w:pStyle w:val="Standard"/>
              <w:rPr>
                <w:lang w:eastAsia="en-US"/>
              </w:rPr>
            </w:pPr>
          </w:p>
          <w:p w14:paraId="6268DCA1" w14:textId="77777777" w:rsidR="00307393" w:rsidRPr="006C7BD3" w:rsidRDefault="00307393" w:rsidP="00307393">
            <w:pPr>
              <w:pStyle w:val="Standard"/>
            </w:pPr>
            <w:r w:rsidRPr="006C7BD3">
              <w:rPr>
                <w:i/>
                <w:iCs/>
                <w:lang w:eastAsia="en-US"/>
              </w:rPr>
              <w:t>Notes :</w:t>
            </w:r>
          </w:p>
          <w:p w14:paraId="7E362868" w14:textId="5894E9C2" w:rsidR="009B24EE" w:rsidRDefault="0051789F" w:rsidP="00307393">
            <w:pPr>
              <w:pStyle w:val="Standard"/>
              <w:rPr>
                <w:lang w:eastAsia="en-US"/>
              </w:rPr>
            </w:pPr>
            <w:r>
              <w:rPr>
                <w:lang w:eastAsia="en-US"/>
              </w:rPr>
              <w:t>Donateurs : Michel Bergeron</w:t>
            </w:r>
            <w:r w:rsidR="008A11AE">
              <w:rPr>
                <w:lang w:eastAsia="en-US"/>
              </w:rPr>
              <w:t xml:space="preserve"> (</w:t>
            </w:r>
            <w:r>
              <w:rPr>
                <w:lang w:eastAsia="en-US"/>
              </w:rPr>
              <w:t>2024</w:t>
            </w:r>
            <w:r w:rsidR="008A11AE">
              <w:rPr>
                <w:lang w:eastAsia="en-US"/>
              </w:rPr>
              <w:t>), Georges Villeneuve</w:t>
            </w:r>
            <w:r w:rsidR="00CE30A6">
              <w:rPr>
                <w:lang w:eastAsia="en-US"/>
              </w:rPr>
              <w:t>, Jacqueline Marceau, Cécile Vallée (2010)</w:t>
            </w:r>
            <w:r w:rsidR="009208D6">
              <w:rPr>
                <w:lang w:eastAsia="en-US"/>
              </w:rPr>
              <w:t>, Thérèse Roy</w:t>
            </w:r>
            <w:r w:rsidR="00F540CD">
              <w:rPr>
                <w:lang w:eastAsia="en-US"/>
              </w:rPr>
              <w:t>, Marcel Boutin, Gaston Lamontagne</w:t>
            </w:r>
            <w:r>
              <w:rPr>
                <w:lang w:eastAsia="en-US"/>
              </w:rPr>
              <w:t>.</w:t>
            </w:r>
          </w:p>
          <w:p w14:paraId="697CE2E9" w14:textId="1FEC2223" w:rsidR="001239F7" w:rsidRDefault="009E77B9" w:rsidP="00307393">
            <w:pPr>
              <w:pStyle w:val="Standard"/>
              <w:rPr>
                <w:lang w:eastAsia="en-US"/>
              </w:rPr>
            </w:pPr>
            <w:r>
              <w:rPr>
                <w:lang w:eastAsia="en-US"/>
              </w:rPr>
              <w:t>Deux documents sont particulièrement</w:t>
            </w:r>
            <w:r w:rsidR="001239F7">
              <w:rPr>
                <w:lang w:eastAsia="en-US"/>
              </w:rPr>
              <w:t xml:space="preserve"> jauni</w:t>
            </w:r>
            <w:r>
              <w:rPr>
                <w:lang w:eastAsia="en-US"/>
              </w:rPr>
              <w:t>s</w:t>
            </w:r>
            <w:r w:rsidR="001239F7">
              <w:rPr>
                <w:lang w:eastAsia="en-US"/>
              </w:rPr>
              <w:t>, brisé</w:t>
            </w:r>
            <w:r>
              <w:rPr>
                <w:lang w:eastAsia="en-US"/>
              </w:rPr>
              <w:t>s</w:t>
            </w:r>
            <w:r w:rsidR="001239F7">
              <w:rPr>
                <w:lang w:eastAsia="en-US"/>
              </w:rPr>
              <w:t>, mince</w:t>
            </w:r>
            <w:r>
              <w:rPr>
                <w:lang w:eastAsia="en-US"/>
              </w:rPr>
              <w:t>s</w:t>
            </w:r>
            <w:r w:rsidR="001239F7">
              <w:rPr>
                <w:lang w:eastAsia="en-US"/>
              </w:rPr>
              <w:t xml:space="preserve"> et fragile</w:t>
            </w:r>
            <w:r>
              <w:rPr>
                <w:lang w:eastAsia="en-US"/>
              </w:rPr>
              <w:t>s</w:t>
            </w:r>
            <w:r w:rsidR="001239F7">
              <w:rPr>
                <w:lang w:eastAsia="en-US"/>
              </w:rPr>
              <w:t>.</w:t>
            </w:r>
          </w:p>
          <w:p w14:paraId="61B4FFEF" w14:textId="49823B1E" w:rsidR="001239F7" w:rsidRDefault="001239F7" w:rsidP="00307393">
            <w:pPr>
              <w:pStyle w:val="Standard"/>
              <w:rPr>
                <w:lang w:eastAsia="en-US"/>
              </w:rPr>
            </w:pPr>
            <w:r>
              <w:rPr>
                <w:lang w:eastAsia="en-US"/>
              </w:rPr>
              <w:t xml:space="preserve">Certains documents et correspondances pourraient consister en des copies de documents du P01 Fonds </w:t>
            </w:r>
            <w:proofErr w:type="spellStart"/>
            <w:r>
              <w:rPr>
                <w:lang w:eastAsia="en-US"/>
              </w:rPr>
              <w:t>Domtar</w:t>
            </w:r>
            <w:proofErr w:type="spellEnd"/>
            <w:r>
              <w:rPr>
                <w:lang w:eastAsia="en-US"/>
              </w:rPr>
              <w:t>.</w:t>
            </w:r>
          </w:p>
          <w:p w14:paraId="2CCD03FA" w14:textId="1D535F9A" w:rsidR="009E77B9" w:rsidRPr="006C7BD3" w:rsidRDefault="009E77B9" w:rsidP="00307393">
            <w:pPr>
              <w:pStyle w:val="Standard"/>
              <w:rPr>
                <w:lang w:eastAsia="en-US"/>
              </w:rPr>
            </w:pPr>
            <w:r>
              <w:rPr>
                <w:lang w:eastAsia="en-US"/>
              </w:rPr>
              <w:t>Les livrets de conventions de travail comportent des résidus de rouille après avoir été débrochés et présentent des signes d’humidité.</w:t>
            </w:r>
          </w:p>
          <w:p w14:paraId="48F1A457" w14:textId="04548791" w:rsidR="00307393" w:rsidRDefault="008A11AE" w:rsidP="00307393">
            <w:pPr>
              <w:pStyle w:val="Standard"/>
              <w:rPr>
                <w:lang w:eastAsia="en-US"/>
              </w:rPr>
            </w:pPr>
            <w:r>
              <w:rPr>
                <w:lang w:eastAsia="en-US"/>
              </w:rPr>
              <w:t>La photographie grand format est roulée et abîmée.</w:t>
            </w:r>
          </w:p>
          <w:p w14:paraId="09C54A1D" w14:textId="3957FA00" w:rsidR="00F540CD" w:rsidRDefault="00F540CD" w:rsidP="00307393">
            <w:pPr>
              <w:pStyle w:val="Standard"/>
              <w:rPr>
                <w:lang w:eastAsia="en-US"/>
              </w:rPr>
            </w:pPr>
            <w:r>
              <w:rPr>
                <w:lang w:eastAsia="en-US"/>
              </w:rPr>
              <w:t>Peu d’images sont identifiées au verso ou sur des notes.</w:t>
            </w:r>
          </w:p>
          <w:p w14:paraId="0E5DDB15" w14:textId="5B374599" w:rsidR="00CE30A6" w:rsidRDefault="00CE30A6" w:rsidP="00307393">
            <w:pPr>
              <w:pStyle w:val="Standard"/>
              <w:rPr>
                <w:lang w:eastAsia="en-US"/>
              </w:rPr>
            </w:pPr>
            <w:r>
              <w:rPr>
                <w:lang w:eastAsia="en-US"/>
              </w:rPr>
              <w:t>Certaines images ont dû être débrochées</w:t>
            </w:r>
            <w:r w:rsidR="001239F7">
              <w:rPr>
                <w:lang w:eastAsia="en-US"/>
              </w:rPr>
              <w:t>, d’autres sont abîmées dans les coins ou jaunies.</w:t>
            </w:r>
          </w:p>
          <w:p w14:paraId="16E0341F" w14:textId="63DE0658" w:rsidR="001239F7" w:rsidRDefault="001239F7" w:rsidP="00307393">
            <w:pPr>
              <w:pStyle w:val="Standard"/>
              <w:rPr>
                <w:lang w:eastAsia="en-US"/>
              </w:rPr>
            </w:pPr>
            <w:r>
              <w:rPr>
                <w:lang w:eastAsia="en-US"/>
              </w:rPr>
              <w:t>Comprend des images sur carton et des cartes postales, dont une pliée s’ouvrant sur une vue panoramique de l’usine</w:t>
            </w:r>
            <w:r w:rsidR="001B0736">
              <w:rPr>
                <w:lang w:eastAsia="en-US"/>
              </w:rPr>
              <w:t xml:space="preserve"> et avec des images recto-verso.</w:t>
            </w:r>
          </w:p>
          <w:p w14:paraId="3FAF9C25" w14:textId="2855B271" w:rsidR="009208D6" w:rsidRDefault="009208D6" w:rsidP="00307393">
            <w:pPr>
              <w:pStyle w:val="Standard"/>
              <w:rPr>
                <w:lang w:eastAsia="en-US"/>
              </w:rPr>
            </w:pPr>
            <w:r>
              <w:rPr>
                <w:lang w:eastAsia="en-US"/>
              </w:rPr>
              <w:t xml:space="preserve">Certaines diapositives constituent des copies des images du P01 Fonds </w:t>
            </w:r>
            <w:proofErr w:type="spellStart"/>
            <w:r>
              <w:rPr>
                <w:lang w:eastAsia="en-US"/>
              </w:rPr>
              <w:t>Domtar</w:t>
            </w:r>
            <w:proofErr w:type="spellEnd"/>
            <w:r>
              <w:rPr>
                <w:lang w:eastAsia="en-US"/>
              </w:rPr>
              <w:t>.</w:t>
            </w:r>
          </w:p>
          <w:p w14:paraId="0D0F5548" w14:textId="32E3F1A2" w:rsidR="009B24EE" w:rsidRPr="006C7BD3" w:rsidRDefault="009B24EE" w:rsidP="00307393">
            <w:pPr>
              <w:pStyle w:val="Standard"/>
            </w:pPr>
            <w:r>
              <w:rPr>
                <w:lang w:eastAsia="en-US"/>
              </w:rPr>
              <w:t>Photographes : L’Écrin Jean-Marie, Dolbeau.</w:t>
            </w:r>
          </w:p>
          <w:p w14:paraId="4D9DA9A7" w14:textId="1459F74E" w:rsidR="00EA7D74" w:rsidRDefault="00205BF8" w:rsidP="00307393">
            <w:pPr>
              <w:pStyle w:val="Standard"/>
              <w:rPr>
                <w:lang w:eastAsia="en-US"/>
              </w:rPr>
            </w:pPr>
            <w:r>
              <w:rPr>
                <w:lang w:eastAsia="en-US"/>
              </w:rPr>
              <w:t>Origina</w:t>
            </w:r>
            <w:r w:rsidR="00CE30A6">
              <w:rPr>
                <w:lang w:eastAsia="en-US"/>
              </w:rPr>
              <w:t>ux, copies et d</w:t>
            </w:r>
            <w:r w:rsidR="00EA7D74">
              <w:rPr>
                <w:lang w:eastAsia="en-US"/>
              </w:rPr>
              <w:t>ocuments numériques.</w:t>
            </w:r>
          </w:p>
          <w:p w14:paraId="793A7DBC" w14:textId="3FE60CAD" w:rsidR="00307393" w:rsidRPr="006C7BD3" w:rsidRDefault="00205BF8" w:rsidP="00307393">
            <w:pPr>
              <w:pStyle w:val="Standard"/>
            </w:pPr>
            <w:r>
              <w:rPr>
                <w:lang w:eastAsia="en-US"/>
              </w:rPr>
              <w:t xml:space="preserve">Boîte </w:t>
            </w:r>
            <w:r w:rsidR="00CE30A6">
              <w:rPr>
                <w:lang w:eastAsia="en-US"/>
              </w:rPr>
              <w:t>8</w:t>
            </w:r>
            <w:r w:rsidR="00EA7D74">
              <w:rPr>
                <w:lang w:eastAsia="en-US"/>
              </w:rPr>
              <w:t xml:space="preserve"> et </w:t>
            </w:r>
            <w:hyperlink r:id="rId13" w:history="1">
              <w:r w:rsidR="00EA7D74" w:rsidRPr="00EA7D74">
                <w:rPr>
                  <w:rStyle w:val="Lienhypertexte"/>
                  <w:lang w:eastAsia="en-US"/>
                </w:rPr>
                <w:t xml:space="preserve">serveur </w:t>
              </w:r>
              <w:proofErr w:type="spellStart"/>
              <w:proofErr w:type="gramStart"/>
              <w:r w:rsidR="00EA7D74" w:rsidRPr="00EA7D74">
                <w:rPr>
                  <w:rStyle w:val="Lienhypertexte"/>
                  <w:lang w:eastAsia="en-US"/>
                </w:rPr>
                <w:t>Voute:K</w:t>
              </w:r>
              <w:proofErr w:type="spellEnd"/>
              <w:proofErr w:type="gramEnd"/>
            </w:hyperlink>
            <w:r>
              <w:rPr>
                <w:lang w:eastAsia="en-US"/>
              </w:rPr>
              <w:t>.</w:t>
            </w:r>
          </w:p>
          <w:p w14:paraId="53F69739" w14:textId="77777777" w:rsidR="00307393" w:rsidRPr="006C7BD3" w:rsidRDefault="00307393" w:rsidP="00C61C59">
            <w:pPr>
              <w:pStyle w:val="FF-Titre30"/>
            </w:pPr>
          </w:p>
        </w:tc>
      </w:tr>
      <w:tr w:rsidR="006C7BD3" w:rsidRPr="006C7BD3" w14:paraId="7DD40216" w14:textId="77777777">
        <w:trPr>
          <w:trHeight w:val="873"/>
        </w:trPr>
        <w:tc>
          <w:tcPr>
            <w:tcW w:w="1554" w:type="dxa"/>
            <w:shd w:val="clear" w:color="auto" w:fill="D9D9D9"/>
            <w:tcMar>
              <w:top w:w="0" w:type="dxa"/>
              <w:left w:w="108" w:type="dxa"/>
              <w:bottom w:w="0" w:type="dxa"/>
              <w:right w:w="108" w:type="dxa"/>
            </w:tcMar>
          </w:tcPr>
          <w:p w14:paraId="275BBFC3" w14:textId="77777777" w:rsidR="003F7487" w:rsidRDefault="003F7487" w:rsidP="003F7487">
            <w:pPr>
              <w:pStyle w:val="Standard"/>
              <w:rPr>
                <w:kern w:val="2"/>
                <w:szCs w:val="24"/>
                <w:lang w:eastAsia="fr-CA"/>
                <w14:ligatures w14:val="standardContextual"/>
              </w:rPr>
            </w:pPr>
            <w:r>
              <w:rPr>
                <w:color w:val="000000"/>
              </w:rPr>
              <w:lastRenderedPageBreak/>
              <w:t>R03 E05 T06</w:t>
            </w:r>
          </w:p>
          <w:p w14:paraId="05D8748F" w14:textId="77777777" w:rsidR="003F7487" w:rsidRDefault="003F7487" w:rsidP="003F7487">
            <w:pPr>
              <w:pStyle w:val="Standard"/>
              <w:rPr>
                <w:lang w:eastAsia="en-US"/>
              </w:rPr>
            </w:pPr>
            <w:r w:rsidRPr="006C7BD3">
              <w:rPr>
                <w:lang w:eastAsia="en-US"/>
              </w:rPr>
              <w:t>Boîte</w:t>
            </w:r>
            <w:r>
              <w:rPr>
                <w:lang w:eastAsia="en-US"/>
              </w:rPr>
              <w:t xml:space="preserve"> 8</w:t>
            </w:r>
          </w:p>
          <w:p w14:paraId="41A8B19A" w14:textId="65D13E9B" w:rsidR="00693557" w:rsidRPr="006C7BD3" w:rsidRDefault="00693557">
            <w:pPr>
              <w:pStyle w:val="Standard"/>
              <w:rPr>
                <w:lang w:eastAsia="en-US"/>
              </w:rPr>
            </w:pPr>
          </w:p>
        </w:tc>
        <w:tc>
          <w:tcPr>
            <w:tcW w:w="7802" w:type="dxa"/>
            <w:shd w:val="clear" w:color="auto" w:fill="FFFFFF"/>
            <w:tcMar>
              <w:top w:w="0" w:type="dxa"/>
              <w:left w:w="108" w:type="dxa"/>
              <w:bottom w:w="0" w:type="dxa"/>
              <w:right w:w="108" w:type="dxa"/>
            </w:tcMar>
          </w:tcPr>
          <w:p w14:paraId="7FB22F8B" w14:textId="77777777" w:rsidR="00C61C59" w:rsidRPr="006C7BD3" w:rsidRDefault="00C61C59" w:rsidP="00C61C59">
            <w:pPr>
              <w:pStyle w:val="FF-Titre30"/>
            </w:pPr>
            <w:bookmarkStart w:id="160" w:name="_Toc74839241"/>
            <w:bookmarkStart w:id="161" w:name="_Toc237331011"/>
            <w:r w:rsidRPr="006C7BD3">
              <w:t>P40/C3/</w:t>
            </w:r>
            <w:r w:rsidR="00307393" w:rsidRPr="006C7BD3">
              <w:t>7</w:t>
            </w:r>
            <w:r w:rsidRPr="006C7BD3">
              <w:t> : Vente</w:t>
            </w:r>
            <w:bookmarkEnd w:id="160"/>
            <w:bookmarkEnd w:id="161"/>
          </w:p>
          <w:p w14:paraId="71D6D616" w14:textId="56E5F62B" w:rsidR="00C61C59" w:rsidRPr="006C7BD3" w:rsidRDefault="00C61C59" w:rsidP="00C61C59">
            <w:pPr>
              <w:pStyle w:val="Standard"/>
            </w:pPr>
            <w:r w:rsidRPr="006C7BD3">
              <w:rPr>
                <w:lang w:eastAsia="en-US"/>
              </w:rPr>
              <w:t xml:space="preserve">– </w:t>
            </w:r>
            <w:r w:rsidR="00BB4874">
              <w:rPr>
                <w:lang w:eastAsia="en-US"/>
              </w:rPr>
              <w:t>[193</w:t>
            </w:r>
            <w:proofErr w:type="gramStart"/>
            <w:r w:rsidR="00BB4874">
              <w:rPr>
                <w:lang w:eastAsia="en-US"/>
              </w:rPr>
              <w:t>-]-</w:t>
            </w:r>
            <w:proofErr w:type="gramEnd"/>
            <w:r w:rsidR="00BB4874">
              <w:rPr>
                <w:lang w:eastAsia="en-US"/>
              </w:rPr>
              <w:t>19</w:t>
            </w:r>
            <w:r w:rsidR="00A940EF">
              <w:rPr>
                <w:lang w:eastAsia="en-US"/>
              </w:rPr>
              <w:t>89</w:t>
            </w:r>
            <w:r w:rsidRPr="006C7BD3">
              <w:rPr>
                <w:lang w:eastAsia="en-US"/>
              </w:rPr>
              <w:t xml:space="preserve">. – </w:t>
            </w:r>
            <w:r w:rsidR="00A940EF">
              <w:rPr>
                <w:lang w:eastAsia="en-US"/>
              </w:rPr>
              <w:t>1</w:t>
            </w:r>
            <w:r w:rsidRPr="006C7BD3">
              <w:rPr>
                <w:lang w:eastAsia="en-US"/>
              </w:rPr>
              <w:t xml:space="preserve"> </w:t>
            </w:r>
            <w:r w:rsidR="00A940EF">
              <w:rPr>
                <w:lang w:eastAsia="en-US"/>
              </w:rPr>
              <w:t xml:space="preserve">cm </w:t>
            </w:r>
            <w:r w:rsidRPr="006C7BD3">
              <w:rPr>
                <w:lang w:eastAsia="en-US"/>
              </w:rPr>
              <w:t>de documents</w:t>
            </w:r>
            <w:r w:rsidR="00A940EF">
              <w:rPr>
                <w:lang w:eastAsia="en-US"/>
              </w:rPr>
              <w:t xml:space="preserve"> textuels</w:t>
            </w:r>
            <w:r w:rsidR="00EB17A8">
              <w:rPr>
                <w:lang w:eastAsia="en-US"/>
              </w:rPr>
              <w:t xml:space="preserve">. – </w:t>
            </w:r>
            <w:r w:rsidR="00A940EF">
              <w:rPr>
                <w:lang w:eastAsia="en-US"/>
              </w:rPr>
              <w:t>12</w:t>
            </w:r>
            <w:r w:rsidR="00EB17A8">
              <w:rPr>
                <w:lang w:eastAsia="en-US"/>
              </w:rPr>
              <w:t xml:space="preserve"> photographies; imprimé et sur papier photo, </w:t>
            </w:r>
            <w:proofErr w:type="spellStart"/>
            <w:r w:rsidR="00EB17A8">
              <w:rPr>
                <w:lang w:eastAsia="en-US"/>
              </w:rPr>
              <w:t>n&amp;b</w:t>
            </w:r>
            <w:proofErr w:type="spellEnd"/>
            <w:r w:rsidR="00BB4874">
              <w:rPr>
                <w:lang w:eastAsia="en-US"/>
              </w:rPr>
              <w:t xml:space="preserve"> et </w:t>
            </w:r>
            <w:proofErr w:type="spellStart"/>
            <w:r w:rsidR="00BB4874">
              <w:rPr>
                <w:lang w:eastAsia="en-US"/>
              </w:rPr>
              <w:t>coul</w:t>
            </w:r>
            <w:proofErr w:type="spellEnd"/>
            <w:r w:rsidR="00BB4874">
              <w:rPr>
                <w:lang w:eastAsia="en-US"/>
              </w:rPr>
              <w:t>.</w:t>
            </w:r>
            <w:r w:rsidR="00EB17A8">
              <w:rPr>
                <w:lang w:eastAsia="en-US"/>
              </w:rPr>
              <w:t xml:space="preserve">, </w:t>
            </w:r>
            <w:r w:rsidR="00BB4874">
              <w:rPr>
                <w:lang w:eastAsia="en-US"/>
              </w:rPr>
              <w:t xml:space="preserve">21,6 x 27,9 </w:t>
            </w:r>
            <w:r w:rsidR="00EB17A8">
              <w:rPr>
                <w:lang w:eastAsia="en-US"/>
              </w:rPr>
              <w:t xml:space="preserve">cm et plus petit </w:t>
            </w:r>
            <w:r w:rsidR="007734E9">
              <w:rPr>
                <w:lang w:eastAsia="en-US"/>
              </w:rPr>
              <w:t>(9 chemises).</w:t>
            </w:r>
          </w:p>
          <w:p w14:paraId="59E00E17" w14:textId="77777777" w:rsidR="00C61C59" w:rsidRPr="006C7BD3" w:rsidRDefault="00C61C59" w:rsidP="00C61C59">
            <w:pPr>
              <w:pStyle w:val="Standard"/>
              <w:rPr>
                <w:lang w:eastAsia="en-US"/>
              </w:rPr>
            </w:pPr>
          </w:p>
          <w:p w14:paraId="03896B31" w14:textId="77777777" w:rsidR="00C61C59" w:rsidRPr="006C7BD3" w:rsidRDefault="00C61C59" w:rsidP="00C61C59">
            <w:pPr>
              <w:pStyle w:val="Standard"/>
              <w:rPr>
                <w:i/>
                <w:iCs/>
                <w:lang w:eastAsia="en-US"/>
              </w:rPr>
            </w:pPr>
            <w:r w:rsidRPr="006C7BD3">
              <w:rPr>
                <w:i/>
                <w:iCs/>
                <w:lang w:eastAsia="en-US"/>
              </w:rPr>
              <w:t>Portée et contenu :</w:t>
            </w:r>
          </w:p>
          <w:p w14:paraId="12F00120" w14:textId="15A31B13" w:rsidR="00BB4874" w:rsidRDefault="00BB4874" w:rsidP="00BB4874">
            <w:pPr>
              <w:pStyle w:val="Standard"/>
              <w:rPr>
                <w:lang w:eastAsia="en-US"/>
              </w:rPr>
            </w:pPr>
            <w:r w:rsidRPr="00BB4874">
              <w:rPr>
                <w:lang w:eastAsia="en-US"/>
              </w:rPr>
              <w:t>Le dossier « Vente » est constitué de publicités de commerces et de projets commerciaux, notamment un napperon</w:t>
            </w:r>
            <w:r>
              <w:rPr>
                <w:lang w:eastAsia="en-US"/>
              </w:rPr>
              <w:t xml:space="preserve">, </w:t>
            </w:r>
            <w:r w:rsidRPr="00BB4874">
              <w:rPr>
                <w:lang w:eastAsia="en-US"/>
              </w:rPr>
              <w:t xml:space="preserve">un catalogue des Quatre Saisons </w:t>
            </w:r>
            <w:r>
              <w:rPr>
                <w:lang w:eastAsia="en-US"/>
              </w:rPr>
              <w:t>(</w:t>
            </w:r>
            <w:r w:rsidRPr="00BB4874">
              <w:rPr>
                <w:lang w:eastAsia="en-US"/>
              </w:rPr>
              <w:t>1947</w:t>
            </w:r>
            <w:r>
              <w:rPr>
                <w:lang w:eastAsia="en-US"/>
              </w:rPr>
              <w:t>),</w:t>
            </w:r>
            <w:r w:rsidRPr="00BB4874">
              <w:rPr>
                <w:lang w:eastAsia="en-US"/>
              </w:rPr>
              <w:t xml:space="preserve"> des documents concernant Joseph Allard, vendeur de gaz propane, ainsi qu</w:t>
            </w:r>
            <w:r>
              <w:rPr>
                <w:lang w:eastAsia="en-US"/>
              </w:rPr>
              <w:t xml:space="preserve">’une carte du </w:t>
            </w:r>
            <w:r w:rsidRPr="00BB4874">
              <w:rPr>
                <w:lang w:eastAsia="en-US"/>
              </w:rPr>
              <w:t>Brocanteur</w:t>
            </w:r>
            <w:r>
              <w:rPr>
                <w:lang w:eastAsia="en-US"/>
              </w:rPr>
              <w:t xml:space="preserve"> m</w:t>
            </w:r>
            <w:r w:rsidRPr="00BB4874">
              <w:rPr>
                <w:lang w:eastAsia="en-US"/>
              </w:rPr>
              <w:t>arché aux puces de Gilles Savard</w:t>
            </w:r>
            <w:r w:rsidR="00A940EF">
              <w:rPr>
                <w:lang w:eastAsia="en-US"/>
              </w:rPr>
              <w:t xml:space="preserve">, une enveloppe de médicaments des docteurs Lacroix et Morin de Dolbeau, des dépliants de Produits Alba et des Promenades du Boulevard Dolbeau (1989). </w:t>
            </w:r>
          </w:p>
          <w:p w14:paraId="739A1A6D" w14:textId="77777777" w:rsidR="00BB4874" w:rsidRPr="00BB4874" w:rsidRDefault="00BB4874" w:rsidP="00BB4874">
            <w:pPr>
              <w:pStyle w:val="Standard"/>
              <w:rPr>
                <w:lang w:eastAsia="en-US"/>
              </w:rPr>
            </w:pPr>
          </w:p>
          <w:p w14:paraId="1C67F68E" w14:textId="1ED477DB" w:rsidR="00BB4874" w:rsidRPr="00BB4874" w:rsidRDefault="00BB4874" w:rsidP="00BB4874">
            <w:pPr>
              <w:pStyle w:val="Standard"/>
              <w:rPr>
                <w:lang w:eastAsia="en-US"/>
              </w:rPr>
            </w:pPr>
            <w:r w:rsidRPr="00BB4874">
              <w:rPr>
                <w:lang w:eastAsia="en-US"/>
              </w:rPr>
              <w:t>Le dossier contient aussi des photographies montrant le bureau de poste</w:t>
            </w:r>
            <w:r>
              <w:rPr>
                <w:lang w:eastAsia="en-US"/>
              </w:rPr>
              <w:t xml:space="preserve"> de Dolbeau (plus tard la Caisse populaire)</w:t>
            </w:r>
            <w:r w:rsidRPr="00BB4874">
              <w:rPr>
                <w:lang w:eastAsia="en-US"/>
              </w:rPr>
              <w:t xml:space="preserve">, la station de pompage de Dolbeau, la façade du commerce de Wilfrid Dubreuil </w:t>
            </w:r>
            <w:r>
              <w:rPr>
                <w:lang w:eastAsia="en-US"/>
              </w:rPr>
              <w:t>(</w:t>
            </w:r>
            <w:r w:rsidRPr="00BB4874">
              <w:rPr>
                <w:lang w:eastAsia="en-US"/>
              </w:rPr>
              <w:t>1952</w:t>
            </w:r>
            <w:r>
              <w:rPr>
                <w:lang w:eastAsia="en-US"/>
              </w:rPr>
              <w:t>)</w:t>
            </w:r>
            <w:r w:rsidRPr="00BB4874">
              <w:rPr>
                <w:lang w:eastAsia="en-US"/>
              </w:rPr>
              <w:t xml:space="preserve">, le premier garage de Félix Lindsay au centre-ville, des hommes devant la boutique La Parisienne </w:t>
            </w:r>
            <w:r>
              <w:rPr>
                <w:lang w:eastAsia="en-US"/>
              </w:rPr>
              <w:t>(</w:t>
            </w:r>
            <w:r w:rsidRPr="00BB4874">
              <w:rPr>
                <w:lang w:eastAsia="en-US"/>
              </w:rPr>
              <w:t>1948</w:t>
            </w:r>
            <w:r>
              <w:rPr>
                <w:lang w:eastAsia="en-US"/>
              </w:rPr>
              <w:t>)</w:t>
            </w:r>
            <w:r w:rsidRPr="00BB4874">
              <w:rPr>
                <w:lang w:eastAsia="en-US"/>
              </w:rPr>
              <w:t xml:space="preserve"> ainsi que le commerce Guy Gagnon Portes et Châssis</w:t>
            </w:r>
            <w:r>
              <w:rPr>
                <w:lang w:eastAsia="en-US"/>
              </w:rPr>
              <w:t>, et de la rue commerciale au boulevard Wallberg</w:t>
            </w:r>
            <w:r w:rsidR="00A940EF">
              <w:rPr>
                <w:lang w:eastAsia="en-US"/>
              </w:rPr>
              <w:t xml:space="preserve">, de la première pelletée de terre de l’entreprise </w:t>
            </w:r>
            <w:proofErr w:type="spellStart"/>
            <w:r w:rsidR="00A940EF">
              <w:rPr>
                <w:lang w:eastAsia="en-US"/>
              </w:rPr>
              <w:t>Sylvex</w:t>
            </w:r>
            <w:proofErr w:type="spellEnd"/>
            <w:r w:rsidR="00A940EF">
              <w:rPr>
                <w:lang w:eastAsia="en-US"/>
              </w:rPr>
              <w:t xml:space="preserve">, la façade de la quincaillerie Jalbert (1928) (plus tard la tabagie de Dolbeau), des enfants avec le père Noël chez A.L. Green (années 1960). </w:t>
            </w:r>
          </w:p>
          <w:p w14:paraId="5B5C4DA7" w14:textId="77777777" w:rsidR="007B311E" w:rsidRPr="006C7BD3" w:rsidRDefault="007B311E" w:rsidP="00C61C59">
            <w:pPr>
              <w:pStyle w:val="Standard"/>
              <w:rPr>
                <w:lang w:eastAsia="en-US"/>
              </w:rPr>
            </w:pPr>
          </w:p>
          <w:p w14:paraId="0BC64165" w14:textId="77777777" w:rsidR="00C61C59" w:rsidRPr="006C7BD3" w:rsidRDefault="00C61C59" w:rsidP="00C61C59">
            <w:pPr>
              <w:pStyle w:val="Standard"/>
            </w:pPr>
            <w:r w:rsidRPr="006C7BD3">
              <w:rPr>
                <w:i/>
                <w:iCs/>
                <w:lang w:eastAsia="en-US"/>
              </w:rPr>
              <w:t>Notes :</w:t>
            </w:r>
          </w:p>
          <w:p w14:paraId="4EE863A8" w14:textId="706F05D2" w:rsidR="00EB17A8" w:rsidRDefault="00EB17A8" w:rsidP="00C61C59">
            <w:pPr>
              <w:pStyle w:val="Standard"/>
              <w:rPr>
                <w:lang w:eastAsia="en-US"/>
              </w:rPr>
            </w:pPr>
            <w:r>
              <w:rPr>
                <w:lang w:eastAsia="en-US"/>
              </w:rPr>
              <w:t>Donateurs : Guy Perron</w:t>
            </w:r>
            <w:r w:rsidR="00BB4874">
              <w:rPr>
                <w:lang w:eastAsia="en-US"/>
              </w:rPr>
              <w:t>, Marc Ouellet</w:t>
            </w:r>
            <w:r w:rsidR="00A940EF">
              <w:rPr>
                <w:lang w:eastAsia="en-US"/>
              </w:rPr>
              <w:t>, Jean-Guy Savard</w:t>
            </w:r>
            <w:r>
              <w:rPr>
                <w:lang w:eastAsia="en-US"/>
              </w:rPr>
              <w:t xml:space="preserve"> et inconnus. </w:t>
            </w:r>
          </w:p>
          <w:p w14:paraId="31356ED2" w14:textId="49AEB87D" w:rsidR="00C61C59" w:rsidRDefault="00EB17A8" w:rsidP="00C61C59">
            <w:pPr>
              <w:pStyle w:val="Standard"/>
              <w:rPr>
                <w:lang w:eastAsia="en-US"/>
              </w:rPr>
            </w:pPr>
            <w:r>
              <w:rPr>
                <w:lang w:eastAsia="en-US"/>
              </w:rPr>
              <w:lastRenderedPageBreak/>
              <w:t xml:space="preserve">Certaines photographies sont de très mauvaise qualité. </w:t>
            </w:r>
          </w:p>
          <w:p w14:paraId="0B1C9070" w14:textId="5DA294EC" w:rsidR="00BB4874" w:rsidRDefault="00BB4874" w:rsidP="00C61C59">
            <w:pPr>
              <w:pStyle w:val="Standard"/>
              <w:rPr>
                <w:lang w:eastAsia="en-US"/>
              </w:rPr>
            </w:pPr>
            <w:r>
              <w:rPr>
                <w:lang w:eastAsia="en-US"/>
              </w:rPr>
              <w:t>Certaines sont de type carte postale.</w:t>
            </w:r>
          </w:p>
          <w:p w14:paraId="5723A861" w14:textId="404920E3" w:rsidR="00D210AD" w:rsidRPr="006C7BD3" w:rsidRDefault="00D210AD" w:rsidP="00C61C59">
            <w:pPr>
              <w:pStyle w:val="Standard"/>
            </w:pPr>
            <w:r>
              <w:rPr>
                <w:lang w:eastAsia="en-US"/>
              </w:rPr>
              <w:t>Voir aussi P40/C3/8 Commerce de la présente collection d’archives.</w:t>
            </w:r>
          </w:p>
          <w:p w14:paraId="235269EF" w14:textId="3A1355D7" w:rsidR="00EB17A8" w:rsidRDefault="00205BF8" w:rsidP="00EB17A8">
            <w:pPr>
              <w:pStyle w:val="Standard"/>
              <w:rPr>
                <w:lang w:eastAsia="en-US"/>
              </w:rPr>
            </w:pPr>
            <w:r>
              <w:rPr>
                <w:lang w:eastAsia="en-US"/>
              </w:rPr>
              <w:t>Origina</w:t>
            </w:r>
            <w:r w:rsidR="00EB17A8">
              <w:rPr>
                <w:lang w:eastAsia="en-US"/>
              </w:rPr>
              <w:t>ux et copies.</w:t>
            </w:r>
          </w:p>
          <w:p w14:paraId="6922BC3B" w14:textId="749C1805" w:rsidR="00307393" w:rsidRDefault="00205BF8" w:rsidP="00EB17A8">
            <w:pPr>
              <w:pStyle w:val="Standard"/>
            </w:pPr>
            <w:r>
              <w:rPr>
                <w:lang w:eastAsia="en-US"/>
              </w:rPr>
              <w:t xml:space="preserve">Boîte </w:t>
            </w:r>
            <w:r w:rsidR="00EB17A8">
              <w:rPr>
                <w:lang w:eastAsia="en-US"/>
              </w:rPr>
              <w:t>8</w:t>
            </w:r>
            <w:r>
              <w:rPr>
                <w:lang w:eastAsia="en-US"/>
              </w:rPr>
              <w:t>.</w:t>
            </w:r>
          </w:p>
          <w:p w14:paraId="1C622FE4" w14:textId="5BA943E5" w:rsidR="00EB17A8" w:rsidRPr="006C7BD3" w:rsidRDefault="00EB17A8" w:rsidP="00EB17A8">
            <w:pPr>
              <w:pStyle w:val="Standard"/>
            </w:pPr>
          </w:p>
        </w:tc>
      </w:tr>
      <w:tr w:rsidR="00693557" w:rsidRPr="006C7BD3" w14:paraId="18465891" w14:textId="77777777">
        <w:trPr>
          <w:trHeight w:val="873"/>
        </w:trPr>
        <w:tc>
          <w:tcPr>
            <w:tcW w:w="1554" w:type="dxa"/>
            <w:shd w:val="clear" w:color="auto" w:fill="D9D9D9"/>
            <w:tcMar>
              <w:top w:w="0" w:type="dxa"/>
              <w:left w:w="108" w:type="dxa"/>
              <w:bottom w:w="0" w:type="dxa"/>
              <w:right w:w="108" w:type="dxa"/>
            </w:tcMar>
          </w:tcPr>
          <w:p w14:paraId="4D06ED47" w14:textId="77777777" w:rsidR="00D210AD" w:rsidRDefault="00D210AD" w:rsidP="00D210AD">
            <w:pPr>
              <w:pStyle w:val="Standard"/>
              <w:rPr>
                <w:kern w:val="2"/>
                <w:szCs w:val="24"/>
                <w:lang w:eastAsia="fr-CA"/>
                <w14:ligatures w14:val="standardContextual"/>
              </w:rPr>
            </w:pPr>
            <w:r>
              <w:rPr>
                <w:color w:val="000000"/>
              </w:rPr>
              <w:lastRenderedPageBreak/>
              <w:t>R03 E05 T06</w:t>
            </w:r>
          </w:p>
          <w:p w14:paraId="1DC990B7" w14:textId="77777777" w:rsidR="00D210AD" w:rsidRDefault="00D210AD" w:rsidP="00D210AD">
            <w:pPr>
              <w:pStyle w:val="Standard"/>
              <w:rPr>
                <w:lang w:eastAsia="en-US"/>
              </w:rPr>
            </w:pPr>
            <w:r w:rsidRPr="006C7BD3">
              <w:rPr>
                <w:lang w:eastAsia="en-US"/>
              </w:rPr>
              <w:t>Boîte</w:t>
            </w:r>
            <w:r>
              <w:rPr>
                <w:lang w:eastAsia="en-US"/>
              </w:rPr>
              <w:t xml:space="preserve"> 8</w:t>
            </w:r>
          </w:p>
          <w:p w14:paraId="7DFC4A7F" w14:textId="3B768632" w:rsidR="00693557" w:rsidRPr="006C7BD3" w:rsidRDefault="00693557" w:rsidP="00693557">
            <w:pPr>
              <w:pStyle w:val="Standard"/>
              <w:rPr>
                <w:lang w:eastAsia="en-US"/>
              </w:rPr>
            </w:pPr>
          </w:p>
        </w:tc>
        <w:tc>
          <w:tcPr>
            <w:tcW w:w="7802" w:type="dxa"/>
            <w:shd w:val="clear" w:color="auto" w:fill="FFFFFF"/>
            <w:tcMar>
              <w:top w:w="0" w:type="dxa"/>
              <w:left w:w="108" w:type="dxa"/>
              <w:bottom w:w="0" w:type="dxa"/>
              <w:right w:w="108" w:type="dxa"/>
            </w:tcMar>
          </w:tcPr>
          <w:p w14:paraId="40D163E8" w14:textId="74933012" w:rsidR="00693557" w:rsidRPr="006C7BD3" w:rsidRDefault="00693557" w:rsidP="00693557">
            <w:pPr>
              <w:pStyle w:val="FF-Titre30"/>
            </w:pPr>
            <w:bookmarkStart w:id="162" w:name="_Toc237331012"/>
            <w:r w:rsidRPr="006C7BD3">
              <w:t>P40/C3/</w:t>
            </w:r>
            <w:r>
              <w:t>8 : Commerce</w:t>
            </w:r>
            <w:r w:rsidR="00173F2B">
              <w:t>s</w:t>
            </w:r>
            <w:bookmarkEnd w:id="162"/>
          </w:p>
          <w:p w14:paraId="3BF29126" w14:textId="6B80ACFF" w:rsidR="00693557" w:rsidRPr="006C7BD3" w:rsidRDefault="00693557" w:rsidP="00693557">
            <w:pPr>
              <w:pStyle w:val="Standard"/>
            </w:pPr>
            <w:r w:rsidRPr="006C7BD3">
              <w:rPr>
                <w:lang w:eastAsia="en-US"/>
              </w:rPr>
              <w:t xml:space="preserve">– </w:t>
            </w:r>
            <w:r w:rsidR="00173F2B">
              <w:rPr>
                <w:lang w:eastAsia="en-US"/>
              </w:rPr>
              <w:t>1944-2003</w:t>
            </w:r>
            <w:r w:rsidRPr="006C7BD3">
              <w:rPr>
                <w:lang w:eastAsia="en-US"/>
              </w:rPr>
              <w:t xml:space="preserve">. – </w:t>
            </w:r>
            <w:r w:rsidR="00173F2B">
              <w:rPr>
                <w:lang w:eastAsia="en-US"/>
              </w:rPr>
              <w:t>1,9</w:t>
            </w:r>
            <w:r w:rsidRPr="006C7BD3">
              <w:rPr>
                <w:lang w:eastAsia="en-US"/>
              </w:rPr>
              <w:t xml:space="preserve"> </w:t>
            </w:r>
            <w:r w:rsidR="00173F2B">
              <w:rPr>
                <w:lang w:eastAsia="en-US"/>
              </w:rPr>
              <w:t xml:space="preserve">cm </w:t>
            </w:r>
            <w:r w:rsidRPr="006C7BD3">
              <w:rPr>
                <w:lang w:eastAsia="en-US"/>
              </w:rPr>
              <w:t>de documents</w:t>
            </w:r>
            <w:r w:rsidR="00173F2B">
              <w:rPr>
                <w:lang w:eastAsia="en-US"/>
              </w:rPr>
              <w:t xml:space="preserve"> textuels. – 6 photographies; imprimé ou sur papier photo, </w:t>
            </w:r>
            <w:proofErr w:type="spellStart"/>
            <w:r w:rsidR="00173F2B">
              <w:rPr>
                <w:lang w:eastAsia="en-US"/>
              </w:rPr>
              <w:t>n&amp;b</w:t>
            </w:r>
            <w:proofErr w:type="spellEnd"/>
            <w:r w:rsidR="00173F2B">
              <w:rPr>
                <w:lang w:eastAsia="en-US"/>
              </w:rPr>
              <w:t xml:space="preserve">, 20,2 x 25,3 cm et plus petit </w:t>
            </w:r>
            <w:r w:rsidR="007734E9">
              <w:rPr>
                <w:lang w:eastAsia="en-US"/>
              </w:rPr>
              <w:t>(1</w:t>
            </w:r>
            <w:r w:rsidR="00173F2B">
              <w:rPr>
                <w:lang w:eastAsia="en-US"/>
              </w:rPr>
              <w:t>5</w:t>
            </w:r>
            <w:r w:rsidR="007734E9">
              <w:rPr>
                <w:lang w:eastAsia="en-US"/>
              </w:rPr>
              <w:t xml:space="preserve"> chemises).</w:t>
            </w:r>
          </w:p>
          <w:p w14:paraId="63B73EC9" w14:textId="77777777" w:rsidR="00693557" w:rsidRPr="006C7BD3" w:rsidRDefault="00693557" w:rsidP="00693557">
            <w:pPr>
              <w:pStyle w:val="Standard"/>
              <w:rPr>
                <w:lang w:eastAsia="en-US"/>
              </w:rPr>
            </w:pPr>
          </w:p>
          <w:p w14:paraId="07F09903" w14:textId="77777777" w:rsidR="00693557" w:rsidRPr="006C7BD3" w:rsidRDefault="00693557" w:rsidP="00693557">
            <w:pPr>
              <w:pStyle w:val="Standard"/>
              <w:rPr>
                <w:i/>
                <w:iCs/>
                <w:lang w:eastAsia="en-US"/>
              </w:rPr>
            </w:pPr>
            <w:r w:rsidRPr="006C7BD3">
              <w:rPr>
                <w:i/>
                <w:iCs/>
                <w:lang w:eastAsia="en-US"/>
              </w:rPr>
              <w:t>Portée et contenu :</w:t>
            </w:r>
          </w:p>
          <w:p w14:paraId="342AC276" w14:textId="4B5CA364" w:rsidR="00693557" w:rsidRPr="006C7BD3" w:rsidRDefault="00693557" w:rsidP="00693557">
            <w:pPr>
              <w:pStyle w:val="Standard"/>
            </w:pPr>
            <w:r w:rsidRPr="006C7BD3">
              <w:rPr>
                <w:lang w:eastAsia="en-US"/>
              </w:rPr>
              <w:t>Le dossier « </w:t>
            </w:r>
            <w:r w:rsidR="00173F2B">
              <w:rPr>
                <w:lang w:eastAsia="en-US"/>
              </w:rPr>
              <w:t>Commerces</w:t>
            </w:r>
            <w:r w:rsidRPr="006C7BD3">
              <w:rPr>
                <w:lang w:eastAsia="en-US"/>
              </w:rPr>
              <w:t> » est constitué de</w:t>
            </w:r>
            <w:r>
              <w:rPr>
                <w:lang w:eastAsia="en-US"/>
              </w:rPr>
              <w:t xml:space="preserve"> </w:t>
            </w:r>
            <w:r w:rsidR="00173F2B">
              <w:rPr>
                <w:lang w:eastAsia="en-US"/>
              </w:rPr>
              <w:t>listes de commerces, de journaux et coupures de presse concernant des industries de Dolbeau et Mistassini, un avis pour la fermeture d’une brasserie ainsi que de photographies de garages automobiles, d’une réunion d’affaires et d’une épicerie non identifiée.</w:t>
            </w:r>
          </w:p>
          <w:p w14:paraId="6772EF73" w14:textId="77777777" w:rsidR="00693557" w:rsidRDefault="00693557" w:rsidP="00693557">
            <w:pPr>
              <w:pStyle w:val="Standard"/>
              <w:rPr>
                <w:lang w:eastAsia="en-US"/>
              </w:rPr>
            </w:pPr>
          </w:p>
          <w:p w14:paraId="2CAB5508" w14:textId="29CBEFC7" w:rsidR="00173F2B" w:rsidRPr="006C7BD3" w:rsidRDefault="00173F2B" w:rsidP="00173F2B">
            <w:pPr>
              <w:pStyle w:val="Villes-FF1"/>
              <w:rPr>
                <w:lang w:eastAsia="en-US"/>
              </w:rPr>
            </w:pPr>
            <w:r>
              <w:rPr>
                <w:lang w:eastAsia="en-US"/>
              </w:rPr>
              <w:t>Documents :</w:t>
            </w:r>
          </w:p>
          <w:p w14:paraId="711DCF62" w14:textId="77777777" w:rsidR="00173F2B" w:rsidRDefault="00D210AD" w:rsidP="00693557">
            <w:pPr>
              <w:pStyle w:val="Standard"/>
              <w:numPr>
                <w:ilvl w:val="0"/>
                <w:numId w:val="1"/>
              </w:numPr>
            </w:pPr>
            <w:r>
              <w:rPr>
                <w:lang w:eastAsia="en-US"/>
              </w:rPr>
              <w:t>Liste des commerces secteur Dolbeau (vers 1977)</w:t>
            </w:r>
            <w:r w:rsidR="00173F2B">
              <w:rPr>
                <w:lang w:eastAsia="en-US"/>
              </w:rPr>
              <w:t>;</w:t>
            </w:r>
          </w:p>
          <w:p w14:paraId="1173C425" w14:textId="43173443" w:rsidR="00173F2B" w:rsidRDefault="00173F2B" w:rsidP="00173F2B">
            <w:pPr>
              <w:pStyle w:val="Standard"/>
              <w:numPr>
                <w:ilvl w:val="0"/>
                <w:numId w:val="1"/>
              </w:numPr>
            </w:pPr>
            <w:r>
              <w:rPr>
                <w:lang w:eastAsia="en-US"/>
              </w:rPr>
              <w:t>Liste de commerces à Mistassini;</w:t>
            </w:r>
          </w:p>
          <w:p w14:paraId="7259E412" w14:textId="627002D5" w:rsidR="00173F2B" w:rsidRDefault="00173F2B" w:rsidP="00173F2B">
            <w:pPr>
              <w:pStyle w:val="Standard"/>
              <w:numPr>
                <w:ilvl w:val="0"/>
                <w:numId w:val="1"/>
              </w:numPr>
            </w:pPr>
            <w:r>
              <w:rPr>
                <w:lang w:eastAsia="en-US"/>
              </w:rPr>
              <w:t>Recensement des industries de la 2</w:t>
            </w:r>
            <w:r w:rsidRPr="005A1107">
              <w:rPr>
                <w:vertAlign w:val="superscript"/>
                <w:lang w:eastAsia="en-US"/>
              </w:rPr>
              <w:t>e</w:t>
            </w:r>
            <w:r>
              <w:rPr>
                <w:lang w:eastAsia="en-US"/>
              </w:rPr>
              <w:t xml:space="preserve"> à la 8</w:t>
            </w:r>
            <w:r w:rsidRPr="005A1107">
              <w:rPr>
                <w:vertAlign w:val="superscript"/>
                <w:lang w:eastAsia="en-US"/>
              </w:rPr>
              <w:t>e</w:t>
            </w:r>
            <w:r>
              <w:rPr>
                <w:lang w:eastAsia="en-US"/>
              </w:rPr>
              <w:t xml:space="preserve"> avenue à Dolbeau de 1928 à 2003;</w:t>
            </w:r>
          </w:p>
          <w:p w14:paraId="4B2D2B46" w14:textId="77777777" w:rsidR="00173F2B" w:rsidRDefault="00173F2B" w:rsidP="00693557">
            <w:pPr>
              <w:pStyle w:val="Standard"/>
              <w:numPr>
                <w:ilvl w:val="0"/>
                <w:numId w:val="1"/>
              </w:numPr>
            </w:pPr>
            <w:r>
              <w:rPr>
                <w:lang w:eastAsia="en-US"/>
              </w:rPr>
              <w:t>L</w:t>
            </w:r>
            <w:r w:rsidR="00D210AD">
              <w:rPr>
                <w:lang w:eastAsia="en-US"/>
              </w:rPr>
              <w:t xml:space="preserve">ivret </w:t>
            </w:r>
            <w:r w:rsidR="00D210AD" w:rsidRPr="00173F2B">
              <w:rPr>
                <w:i/>
                <w:iCs/>
                <w:lang w:eastAsia="en-US"/>
              </w:rPr>
              <w:t>Future entreprise</w:t>
            </w:r>
            <w:r w:rsidR="00D210AD">
              <w:rPr>
                <w:lang w:eastAsia="en-US"/>
              </w:rPr>
              <w:t xml:space="preserve"> comprenant un article sur Encadrement </w:t>
            </w:r>
            <w:proofErr w:type="spellStart"/>
            <w:r w:rsidR="00D210AD">
              <w:rPr>
                <w:lang w:eastAsia="en-US"/>
              </w:rPr>
              <w:t>Desgagné</w:t>
            </w:r>
            <w:proofErr w:type="spellEnd"/>
            <w:r w:rsidR="00D210AD">
              <w:rPr>
                <w:lang w:eastAsia="en-US"/>
              </w:rPr>
              <w:t xml:space="preserve"> à Dolbeau (1992)</w:t>
            </w:r>
            <w:r>
              <w:rPr>
                <w:lang w:eastAsia="en-US"/>
              </w:rPr>
              <w:t>;</w:t>
            </w:r>
            <w:r w:rsidR="00D210AD">
              <w:rPr>
                <w:lang w:eastAsia="en-US"/>
              </w:rPr>
              <w:t xml:space="preserve"> </w:t>
            </w:r>
          </w:p>
          <w:p w14:paraId="4236BA15" w14:textId="77777777" w:rsidR="00173F2B" w:rsidRDefault="00173F2B" w:rsidP="00693557">
            <w:pPr>
              <w:pStyle w:val="Standard"/>
              <w:numPr>
                <w:ilvl w:val="0"/>
                <w:numId w:val="1"/>
              </w:numPr>
            </w:pPr>
            <w:r>
              <w:rPr>
                <w:lang w:eastAsia="en-US"/>
              </w:rPr>
              <w:t>F</w:t>
            </w:r>
            <w:r w:rsidR="005A1107">
              <w:rPr>
                <w:lang w:eastAsia="en-US"/>
              </w:rPr>
              <w:t>iche vierge d’état de compte de Arthur Trottier &amp; Fils Ltée Dolbeau</w:t>
            </w:r>
            <w:r>
              <w:rPr>
                <w:lang w:eastAsia="en-US"/>
              </w:rPr>
              <w:t>;</w:t>
            </w:r>
          </w:p>
          <w:p w14:paraId="7220102C" w14:textId="77777777" w:rsidR="00173F2B" w:rsidRDefault="00173F2B" w:rsidP="00693557">
            <w:pPr>
              <w:pStyle w:val="Standard"/>
              <w:numPr>
                <w:ilvl w:val="0"/>
                <w:numId w:val="1"/>
              </w:numPr>
            </w:pPr>
            <w:r>
              <w:rPr>
                <w:lang w:eastAsia="en-US"/>
              </w:rPr>
              <w:t>J</w:t>
            </w:r>
            <w:r w:rsidR="005A1107">
              <w:rPr>
                <w:lang w:eastAsia="en-US"/>
              </w:rPr>
              <w:t xml:space="preserve">ournal </w:t>
            </w:r>
            <w:r w:rsidR="005A1107" w:rsidRPr="005A1107">
              <w:rPr>
                <w:i/>
                <w:iCs/>
                <w:lang w:eastAsia="en-US"/>
              </w:rPr>
              <w:t>Le Lac-St-Jean</w:t>
            </w:r>
            <w:r w:rsidR="005A1107">
              <w:rPr>
                <w:lang w:eastAsia="en-US"/>
              </w:rPr>
              <w:t xml:space="preserve"> présentant la vie commerciale à Dolbeau (1970)</w:t>
            </w:r>
            <w:r>
              <w:rPr>
                <w:lang w:eastAsia="en-US"/>
              </w:rPr>
              <w:t>;</w:t>
            </w:r>
          </w:p>
          <w:p w14:paraId="435944A3" w14:textId="77777777" w:rsidR="00173F2B" w:rsidRDefault="00173F2B" w:rsidP="00693557">
            <w:pPr>
              <w:pStyle w:val="Standard"/>
              <w:numPr>
                <w:ilvl w:val="0"/>
                <w:numId w:val="1"/>
              </w:numPr>
            </w:pPr>
            <w:r>
              <w:rPr>
                <w:lang w:eastAsia="en-US"/>
              </w:rPr>
              <w:t>C</w:t>
            </w:r>
            <w:r w:rsidR="005A1107">
              <w:rPr>
                <w:lang w:eastAsia="en-US"/>
              </w:rPr>
              <w:t>opies de coupures de presse </w:t>
            </w:r>
            <w:r>
              <w:rPr>
                <w:lang w:eastAsia="en-US"/>
              </w:rPr>
              <w:t xml:space="preserve">concernant la </w:t>
            </w:r>
            <w:r w:rsidR="005A1107">
              <w:rPr>
                <w:lang w:eastAsia="en-US"/>
              </w:rPr>
              <w:t xml:space="preserve">fermeture d’une imprimerie à Dolbeau (1948), </w:t>
            </w:r>
            <w:r>
              <w:rPr>
                <w:lang w:eastAsia="en-US"/>
              </w:rPr>
              <w:t xml:space="preserve">la </w:t>
            </w:r>
            <w:r w:rsidR="005A1107">
              <w:rPr>
                <w:lang w:eastAsia="en-US"/>
              </w:rPr>
              <w:t xml:space="preserve">manufacture Perron &amp; Perron (1944), </w:t>
            </w:r>
            <w:r>
              <w:rPr>
                <w:lang w:eastAsia="en-US"/>
              </w:rPr>
              <w:t xml:space="preserve">la </w:t>
            </w:r>
            <w:r w:rsidR="005A1107">
              <w:rPr>
                <w:lang w:eastAsia="en-US"/>
              </w:rPr>
              <w:t>cordonnerie Girard &amp; Bouchard (1946)</w:t>
            </w:r>
            <w:r>
              <w:rPr>
                <w:lang w:eastAsia="en-US"/>
              </w:rPr>
              <w:t>;</w:t>
            </w:r>
          </w:p>
          <w:p w14:paraId="489EB824" w14:textId="77777777" w:rsidR="00173F2B" w:rsidRDefault="00173F2B" w:rsidP="00693557">
            <w:pPr>
              <w:pStyle w:val="Standard"/>
              <w:numPr>
                <w:ilvl w:val="0"/>
                <w:numId w:val="1"/>
              </w:numPr>
            </w:pPr>
            <w:r>
              <w:rPr>
                <w:lang w:eastAsia="en-US"/>
              </w:rPr>
              <w:t>J</w:t>
            </w:r>
            <w:r w:rsidR="005A1107">
              <w:rPr>
                <w:lang w:eastAsia="en-US"/>
              </w:rPr>
              <w:t xml:space="preserve">ournal </w:t>
            </w:r>
            <w:r w:rsidR="005A1107" w:rsidRPr="00173F2B">
              <w:rPr>
                <w:i/>
                <w:iCs/>
                <w:lang w:eastAsia="en-US"/>
              </w:rPr>
              <w:t>Dolbeau une ville d’action à l’image des gens de son milieu</w:t>
            </w:r>
            <w:r w:rsidR="005A1107">
              <w:rPr>
                <w:lang w:eastAsia="en-US"/>
              </w:rPr>
              <w:t xml:space="preserve"> (vers 1989)</w:t>
            </w:r>
            <w:r>
              <w:rPr>
                <w:lang w:eastAsia="en-US"/>
              </w:rPr>
              <w:t>;</w:t>
            </w:r>
            <w:r w:rsidR="005A1107">
              <w:rPr>
                <w:lang w:eastAsia="en-US"/>
              </w:rPr>
              <w:t xml:space="preserve"> </w:t>
            </w:r>
          </w:p>
          <w:p w14:paraId="3FA86A14" w14:textId="1F08B810" w:rsidR="00173F2B" w:rsidRDefault="00173F2B" w:rsidP="00693557">
            <w:pPr>
              <w:pStyle w:val="Standard"/>
              <w:numPr>
                <w:ilvl w:val="0"/>
                <w:numId w:val="1"/>
              </w:numPr>
            </w:pPr>
            <w:r>
              <w:rPr>
                <w:lang w:eastAsia="en-US"/>
              </w:rPr>
              <w:t>A</w:t>
            </w:r>
            <w:r w:rsidR="005A1107">
              <w:rPr>
                <w:lang w:eastAsia="en-US"/>
              </w:rPr>
              <w:t>vis de dividende définitif et de demande de libération du syndic de la Brasserie aux 3 navires à Dolbeau (1992)</w:t>
            </w:r>
            <w:r>
              <w:rPr>
                <w:lang w:eastAsia="en-US"/>
              </w:rPr>
              <w:t>.</w:t>
            </w:r>
          </w:p>
          <w:p w14:paraId="3FA68D5B" w14:textId="77777777" w:rsidR="00173F2B" w:rsidRDefault="00173F2B" w:rsidP="00173F2B">
            <w:pPr>
              <w:pStyle w:val="Standard"/>
            </w:pPr>
          </w:p>
          <w:p w14:paraId="082A9A3F" w14:textId="77777777" w:rsidR="00173F2B" w:rsidRDefault="00173F2B" w:rsidP="00173F2B">
            <w:pPr>
              <w:pStyle w:val="Villes-FF1"/>
              <w:rPr>
                <w:lang w:eastAsia="en-US"/>
              </w:rPr>
            </w:pPr>
            <w:r>
              <w:rPr>
                <w:lang w:eastAsia="en-US"/>
              </w:rPr>
              <w:t>P</w:t>
            </w:r>
            <w:r w:rsidR="005A1107">
              <w:rPr>
                <w:lang w:eastAsia="en-US"/>
              </w:rPr>
              <w:t xml:space="preserve">hotographies : </w:t>
            </w:r>
          </w:p>
          <w:p w14:paraId="68F261B4" w14:textId="77777777" w:rsidR="00173F2B" w:rsidRDefault="00173F2B">
            <w:pPr>
              <w:pStyle w:val="Standard"/>
              <w:numPr>
                <w:ilvl w:val="0"/>
                <w:numId w:val="32"/>
              </w:numPr>
            </w:pPr>
            <w:r>
              <w:rPr>
                <w:lang w:eastAsia="en-US"/>
              </w:rPr>
              <w:t>K</w:t>
            </w:r>
            <w:r w:rsidR="005A1107">
              <w:rPr>
                <w:lang w:eastAsia="en-US"/>
              </w:rPr>
              <w:t>iosque de garage Vézina</w:t>
            </w:r>
            <w:r>
              <w:rPr>
                <w:lang w:eastAsia="en-US"/>
              </w:rPr>
              <w:t xml:space="preserve">; </w:t>
            </w:r>
          </w:p>
          <w:p w14:paraId="4F0B3679" w14:textId="77777777" w:rsidR="00173F2B" w:rsidRDefault="005A1107">
            <w:pPr>
              <w:pStyle w:val="Standard"/>
              <w:numPr>
                <w:ilvl w:val="0"/>
                <w:numId w:val="32"/>
              </w:numPr>
            </w:pPr>
            <w:r>
              <w:rPr>
                <w:lang w:eastAsia="en-US"/>
              </w:rPr>
              <w:t>Mistassini Auto</w:t>
            </w:r>
            <w:r w:rsidR="00173F2B">
              <w:rPr>
                <w:lang w:eastAsia="en-US"/>
              </w:rPr>
              <w:t>;</w:t>
            </w:r>
            <w:r>
              <w:rPr>
                <w:lang w:eastAsia="en-US"/>
              </w:rPr>
              <w:t xml:space="preserve"> </w:t>
            </w:r>
          </w:p>
          <w:p w14:paraId="5F8F8BF7" w14:textId="77777777" w:rsidR="00173F2B" w:rsidRDefault="00173F2B">
            <w:pPr>
              <w:pStyle w:val="Standard"/>
              <w:numPr>
                <w:ilvl w:val="0"/>
                <w:numId w:val="32"/>
              </w:numPr>
            </w:pPr>
            <w:r>
              <w:rPr>
                <w:lang w:eastAsia="en-US"/>
              </w:rPr>
              <w:t>G</w:t>
            </w:r>
            <w:r w:rsidR="005A1107">
              <w:rPr>
                <w:lang w:eastAsia="en-US"/>
              </w:rPr>
              <w:t>arage Léonce Boivin</w:t>
            </w:r>
            <w:r>
              <w:rPr>
                <w:lang w:eastAsia="en-US"/>
              </w:rPr>
              <w:t>;</w:t>
            </w:r>
            <w:r w:rsidR="005A1107">
              <w:rPr>
                <w:lang w:eastAsia="en-US"/>
              </w:rPr>
              <w:t xml:space="preserve"> </w:t>
            </w:r>
          </w:p>
          <w:p w14:paraId="718E9442" w14:textId="77777777" w:rsidR="00173F2B" w:rsidRDefault="00173F2B">
            <w:pPr>
              <w:pStyle w:val="Standard"/>
              <w:numPr>
                <w:ilvl w:val="0"/>
                <w:numId w:val="32"/>
              </w:numPr>
            </w:pPr>
            <w:r>
              <w:rPr>
                <w:lang w:eastAsia="en-US"/>
              </w:rPr>
              <w:t>G</w:t>
            </w:r>
            <w:r w:rsidR="005A1107">
              <w:rPr>
                <w:lang w:eastAsia="en-US"/>
              </w:rPr>
              <w:t>arage Hudon &amp; Mathieu Limitée</w:t>
            </w:r>
            <w:r>
              <w:rPr>
                <w:lang w:eastAsia="en-US"/>
              </w:rPr>
              <w:t xml:space="preserve">; </w:t>
            </w:r>
          </w:p>
          <w:p w14:paraId="28FDE182" w14:textId="77777777" w:rsidR="00173F2B" w:rsidRDefault="00173F2B">
            <w:pPr>
              <w:pStyle w:val="Standard"/>
              <w:numPr>
                <w:ilvl w:val="0"/>
                <w:numId w:val="32"/>
              </w:numPr>
            </w:pPr>
            <w:r>
              <w:rPr>
                <w:lang w:eastAsia="en-US"/>
              </w:rPr>
              <w:t>R</w:t>
            </w:r>
            <w:r w:rsidR="005A1107">
              <w:rPr>
                <w:lang w:eastAsia="en-US"/>
              </w:rPr>
              <w:t xml:space="preserve">éunion de gens d’affaires </w:t>
            </w:r>
            <w:r>
              <w:rPr>
                <w:lang w:eastAsia="en-US"/>
              </w:rPr>
              <w:t>de Dolbeau et Mistassini (mai 1956);</w:t>
            </w:r>
          </w:p>
          <w:p w14:paraId="3F58ECAA" w14:textId="3AAEE399" w:rsidR="00693557" w:rsidRPr="006C7BD3" w:rsidRDefault="00173F2B">
            <w:pPr>
              <w:pStyle w:val="Standard"/>
              <w:numPr>
                <w:ilvl w:val="0"/>
                <w:numId w:val="32"/>
              </w:numPr>
            </w:pPr>
            <w:r>
              <w:rPr>
                <w:lang w:eastAsia="en-US"/>
              </w:rPr>
              <w:t xml:space="preserve">Intérieur d’une épicerie inconnue. </w:t>
            </w:r>
          </w:p>
          <w:p w14:paraId="362F379E" w14:textId="77777777" w:rsidR="00693557" w:rsidRPr="006C7BD3" w:rsidRDefault="00693557" w:rsidP="00693557">
            <w:pPr>
              <w:pStyle w:val="Standard"/>
              <w:rPr>
                <w:lang w:eastAsia="en-US"/>
              </w:rPr>
            </w:pPr>
          </w:p>
          <w:p w14:paraId="4C75743A" w14:textId="77777777" w:rsidR="00693557" w:rsidRPr="006C7BD3" w:rsidRDefault="00693557" w:rsidP="00693557">
            <w:pPr>
              <w:pStyle w:val="Standard"/>
            </w:pPr>
            <w:r w:rsidRPr="006C7BD3">
              <w:rPr>
                <w:i/>
                <w:iCs/>
                <w:lang w:eastAsia="en-US"/>
              </w:rPr>
              <w:t>Notes :</w:t>
            </w:r>
          </w:p>
          <w:p w14:paraId="003771FA" w14:textId="77777777" w:rsidR="005A1107" w:rsidRDefault="005A1107" w:rsidP="00693557">
            <w:pPr>
              <w:pStyle w:val="Standard"/>
              <w:rPr>
                <w:lang w:eastAsia="en-US"/>
              </w:rPr>
            </w:pPr>
            <w:r>
              <w:rPr>
                <w:lang w:eastAsia="en-US"/>
              </w:rPr>
              <w:t xml:space="preserve">Donateurs : Roland Boulanger ou inconnus. </w:t>
            </w:r>
          </w:p>
          <w:p w14:paraId="3DE59C05" w14:textId="0E0BB324" w:rsidR="005A1107" w:rsidRDefault="005A1107" w:rsidP="00693557">
            <w:pPr>
              <w:pStyle w:val="Standard"/>
              <w:rPr>
                <w:lang w:eastAsia="en-US"/>
              </w:rPr>
            </w:pPr>
            <w:r>
              <w:rPr>
                <w:lang w:eastAsia="en-US"/>
              </w:rPr>
              <w:t>Plusieurs documents ne sont pas datés.</w:t>
            </w:r>
          </w:p>
          <w:p w14:paraId="43B815E8" w14:textId="4E752C75" w:rsidR="005A1107" w:rsidRPr="006C7BD3" w:rsidRDefault="005A1107" w:rsidP="00693557">
            <w:pPr>
              <w:pStyle w:val="Standard"/>
            </w:pPr>
            <w:r>
              <w:rPr>
                <w:lang w:eastAsia="en-US"/>
              </w:rPr>
              <w:t>Le journal est annoté, plié et partiellement effacé.</w:t>
            </w:r>
          </w:p>
          <w:p w14:paraId="6DC0D8DF" w14:textId="60E9392F" w:rsidR="00693557" w:rsidRPr="006C7BD3" w:rsidRDefault="00205BF8" w:rsidP="00693557">
            <w:pPr>
              <w:pStyle w:val="Standard"/>
            </w:pPr>
            <w:r>
              <w:rPr>
                <w:lang w:eastAsia="en-US"/>
              </w:rPr>
              <w:t>Origin</w:t>
            </w:r>
            <w:r w:rsidR="005A1107">
              <w:rPr>
                <w:lang w:eastAsia="en-US"/>
              </w:rPr>
              <w:t>aux et copies.</w:t>
            </w:r>
          </w:p>
          <w:p w14:paraId="1A4CDB93" w14:textId="3223FB4D" w:rsidR="00693557" w:rsidRPr="006C7BD3" w:rsidRDefault="00693557" w:rsidP="00693557">
            <w:pPr>
              <w:pStyle w:val="Standard"/>
            </w:pPr>
            <w:r>
              <w:lastRenderedPageBreak/>
              <w:t xml:space="preserve">Boîte </w:t>
            </w:r>
            <w:r w:rsidR="005A1107">
              <w:t>8</w:t>
            </w:r>
            <w:r>
              <w:t>.</w:t>
            </w:r>
          </w:p>
          <w:p w14:paraId="52C2DA87" w14:textId="77777777" w:rsidR="00693557" w:rsidRPr="006C7BD3" w:rsidRDefault="00693557" w:rsidP="00693557">
            <w:pPr>
              <w:pStyle w:val="FF-Titre30"/>
            </w:pPr>
          </w:p>
        </w:tc>
      </w:tr>
    </w:tbl>
    <w:p w14:paraId="4960F20A" w14:textId="77777777" w:rsidR="00941A83" w:rsidRPr="006C7BD3" w:rsidRDefault="00941A83">
      <w:pPr>
        <w:pStyle w:val="Niveau5"/>
        <w:outlineLvl w:val="9"/>
      </w:pPr>
    </w:p>
    <w:p w14:paraId="273240C7" w14:textId="77777777" w:rsidR="00941A83" w:rsidRPr="006C7BD3" w:rsidRDefault="000C533F">
      <w:pPr>
        <w:pStyle w:val="Titre2"/>
      </w:pPr>
      <w:bookmarkStart w:id="163" w:name="_Toc237331013"/>
      <w:r w:rsidRPr="006C7BD3">
        <w:t>P40/C4 Religion</w:t>
      </w:r>
      <w:bookmarkEnd w:id="163"/>
    </w:p>
    <w:p w14:paraId="4DEBCF49" w14:textId="423F1CC8"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A7BF7D0" w14:textId="77777777" w:rsidR="00941A83" w:rsidRPr="006C7BD3" w:rsidRDefault="00941A83">
      <w:pPr>
        <w:pStyle w:val="Textbody"/>
      </w:pPr>
    </w:p>
    <w:p w14:paraId="30DECDAA" w14:textId="77777777" w:rsidR="00941A83" w:rsidRPr="006C7BD3" w:rsidRDefault="000C533F">
      <w:pPr>
        <w:pStyle w:val="Standard"/>
        <w:rPr>
          <w:i/>
        </w:rPr>
      </w:pPr>
      <w:r w:rsidRPr="006C7BD3">
        <w:rPr>
          <w:i/>
        </w:rPr>
        <w:t>Portée et contenu :</w:t>
      </w:r>
    </w:p>
    <w:p w14:paraId="6E84CA32" w14:textId="0138F964" w:rsidR="00941A83" w:rsidRPr="006C7BD3" w:rsidRDefault="00350D29">
      <w:pPr>
        <w:pStyle w:val="Standard"/>
      </w:pPr>
      <w:r>
        <w:t>La sous-série</w:t>
      </w:r>
      <w:r w:rsidR="000C533F" w:rsidRPr="006C7BD3">
        <w:t xml:space="preserve"> </w:t>
      </w:r>
      <w:r w:rsidR="007734E9">
        <w:t xml:space="preserve">« Religion » de la série </w:t>
      </w:r>
      <w:r w:rsidR="007734E9">
        <w:rPr>
          <w:i/>
          <w:iCs/>
        </w:rPr>
        <w:t xml:space="preserve">Dolbeau-Mistassini </w:t>
      </w:r>
      <w:r w:rsidR="000C533F" w:rsidRPr="006C7BD3">
        <w:t xml:space="preserve">comprend </w:t>
      </w:r>
      <w:r w:rsidR="00BC2AB0">
        <w:t xml:space="preserve">les sous-sous-séries </w:t>
      </w:r>
      <w:r w:rsidR="00BC2AB0">
        <w:rPr>
          <w:i/>
          <w:iCs/>
        </w:rPr>
        <w:t xml:space="preserve">Communautés religieuses </w:t>
      </w:r>
      <w:r w:rsidR="00BC2AB0">
        <w:t>et</w:t>
      </w:r>
      <w:r w:rsidR="00BC2AB0">
        <w:rPr>
          <w:i/>
          <w:iCs/>
        </w:rPr>
        <w:t xml:space="preserve"> Églises et chapelles, </w:t>
      </w:r>
      <w:r w:rsidR="00BC2AB0">
        <w:t xml:space="preserve">ainsi que les dossiers </w:t>
      </w:r>
      <w:r w:rsidR="00BC2AB0">
        <w:rPr>
          <w:i/>
          <w:iCs/>
        </w:rPr>
        <w:t xml:space="preserve">Curés, Diocèse, Sépulture (décès) </w:t>
      </w:r>
      <w:r w:rsidR="00BC2AB0">
        <w:t xml:space="preserve">et </w:t>
      </w:r>
      <w:r w:rsidR="00BC2AB0">
        <w:rPr>
          <w:i/>
          <w:iCs/>
        </w:rPr>
        <w:t>Activités religieuses.</w:t>
      </w:r>
      <w:r w:rsidR="000C533F" w:rsidRPr="006C7BD3">
        <w:fldChar w:fldCharType="begin"/>
      </w:r>
      <w:r w:rsidR="000C533F" w:rsidRPr="006C7BD3">
        <w:instrText xml:space="preserve"> FILLIN "" </w:instrText>
      </w:r>
      <w:r w:rsidR="000C533F" w:rsidRPr="006C7BD3">
        <w:fldChar w:fldCharType="end"/>
      </w:r>
    </w:p>
    <w:p w14:paraId="774DDF64"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116DF369" w14:textId="77777777">
        <w:trPr>
          <w:trHeight w:val="873"/>
        </w:trPr>
        <w:tc>
          <w:tcPr>
            <w:tcW w:w="1554" w:type="dxa"/>
            <w:shd w:val="clear" w:color="auto" w:fill="D9D9D9"/>
            <w:tcMar>
              <w:top w:w="0" w:type="dxa"/>
              <w:left w:w="108" w:type="dxa"/>
              <w:bottom w:w="0" w:type="dxa"/>
              <w:right w:w="108" w:type="dxa"/>
            </w:tcMar>
          </w:tcPr>
          <w:p w14:paraId="30AD2685" w14:textId="77777777" w:rsidR="002D5641" w:rsidRDefault="002D5641" w:rsidP="002D5641">
            <w:pPr>
              <w:pStyle w:val="Standard"/>
              <w:rPr>
                <w:kern w:val="2"/>
                <w:szCs w:val="24"/>
                <w:lang w:eastAsia="fr-CA"/>
                <w14:ligatures w14:val="standardContextual"/>
              </w:rPr>
            </w:pPr>
            <w:r>
              <w:rPr>
                <w:color w:val="000000"/>
              </w:rPr>
              <w:t>R03 E05 T06</w:t>
            </w:r>
          </w:p>
          <w:p w14:paraId="7DAB9A7F" w14:textId="450A35A9" w:rsidR="002D5641" w:rsidRDefault="002D5641" w:rsidP="002D5641">
            <w:pPr>
              <w:pStyle w:val="Standard"/>
              <w:rPr>
                <w:lang w:eastAsia="en-US"/>
              </w:rPr>
            </w:pPr>
            <w:r w:rsidRPr="006C7BD3">
              <w:rPr>
                <w:lang w:eastAsia="en-US"/>
              </w:rPr>
              <w:t>Boîte</w:t>
            </w:r>
            <w:r>
              <w:rPr>
                <w:lang w:eastAsia="en-US"/>
              </w:rPr>
              <w:t xml:space="preserve"> 9</w:t>
            </w:r>
          </w:p>
          <w:p w14:paraId="017FE9A8" w14:textId="53E5C46B" w:rsidR="00941A83" w:rsidRPr="006C7BD3" w:rsidRDefault="00941A83" w:rsidP="00693557">
            <w:pPr>
              <w:pStyle w:val="Standard"/>
              <w:rPr>
                <w:lang w:eastAsia="en-US"/>
              </w:rPr>
            </w:pPr>
          </w:p>
        </w:tc>
        <w:tc>
          <w:tcPr>
            <w:tcW w:w="7802" w:type="dxa"/>
            <w:shd w:val="clear" w:color="auto" w:fill="FFFFFF"/>
            <w:tcMar>
              <w:top w:w="0" w:type="dxa"/>
              <w:left w:w="108" w:type="dxa"/>
              <w:bottom w:w="0" w:type="dxa"/>
              <w:right w:w="108" w:type="dxa"/>
            </w:tcMar>
          </w:tcPr>
          <w:p w14:paraId="23337BEB" w14:textId="77777777" w:rsidR="00D92E60" w:rsidRPr="006C7BD3" w:rsidRDefault="00D92E60" w:rsidP="00D92E60">
            <w:pPr>
              <w:pStyle w:val="FF-Titre30"/>
            </w:pPr>
            <w:bookmarkStart w:id="164" w:name="_Toc74839245"/>
            <w:bookmarkStart w:id="165" w:name="_Toc237331014"/>
            <w:r w:rsidRPr="006C7BD3">
              <w:t xml:space="preserve">P40/C4/1 : </w:t>
            </w:r>
            <w:bookmarkEnd w:id="164"/>
            <w:r w:rsidRPr="006C7BD3">
              <w:t>Communautés religieuses</w:t>
            </w:r>
            <w:bookmarkEnd w:id="165"/>
          </w:p>
          <w:p w14:paraId="0925AE75" w14:textId="53A024FB" w:rsidR="00D92E60" w:rsidRPr="006C7BD3" w:rsidRDefault="00D92E60" w:rsidP="00D92E60">
            <w:pPr>
              <w:pStyle w:val="Standard"/>
            </w:pPr>
            <w:r w:rsidRPr="002D5641">
              <w:rPr>
                <w:highlight w:val="yellow"/>
                <w:lang w:eastAsia="en-US"/>
              </w:rPr>
              <w:t xml:space="preserve">– Années inclusives. – X </w:t>
            </w:r>
            <w:r w:rsidR="00A920EA">
              <w:rPr>
                <w:highlight w:val="yellow"/>
                <w:lang w:eastAsia="en-US"/>
              </w:rPr>
              <w:t>cm de documents textuels</w:t>
            </w:r>
            <w:r w:rsidRPr="002D5641">
              <w:rPr>
                <w:highlight w:val="yellow"/>
                <w:lang w:eastAsia="en-US"/>
              </w:rPr>
              <w:t>.</w:t>
            </w:r>
          </w:p>
          <w:p w14:paraId="05A27372" w14:textId="77777777" w:rsidR="00D92E60" w:rsidRPr="006C7BD3" w:rsidRDefault="00D92E60" w:rsidP="00D92E60">
            <w:pPr>
              <w:pStyle w:val="Standard"/>
              <w:rPr>
                <w:lang w:eastAsia="en-US"/>
              </w:rPr>
            </w:pPr>
          </w:p>
          <w:p w14:paraId="44338955" w14:textId="77777777" w:rsidR="00190A7B" w:rsidRPr="006C7BD3" w:rsidRDefault="00190A7B" w:rsidP="00190A7B">
            <w:pPr>
              <w:pStyle w:val="Standard"/>
              <w:rPr>
                <w:i/>
                <w:iCs/>
                <w:lang w:eastAsia="en-US"/>
              </w:rPr>
            </w:pPr>
            <w:r w:rsidRPr="006C7BD3">
              <w:rPr>
                <w:i/>
                <w:iCs/>
                <w:lang w:eastAsia="en-US"/>
              </w:rPr>
              <w:t>Portée et contenu :</w:t>
            </w:r>
          </w:p>
          <w:p w14:paraId="08286AD2" w14:textId="59F68847" w:rsidR="00190A7B" w:rsidRPr="00A90556" w:rsidRDefault="00190A7B" w:rsidP="00190A7B">
            <w:pPr>
              <w:pStyle w:val="Standard"/>
              <w:rPr>
                <w:i/>
                <w:iCs/>
              </w:rPr>
            </w:pPr>
            <w:r w:rsidRPr="006C7BD3">
              <w:rPr>
                <w:lang w:eastAsia="en-US"/>
              </w:rPr>
              <w:t>La sous-sous-série « </w:t>
            </w:r>
            <w:r w:rsidR="00A90556">
              <w:rPr>
                <w:lang w:eastAsia="en-US"/>
              </w:rPr>
              <w:t xml:space="preserve">Communautés religieuses </w:t>
            </w:r>
            <w:r w:rsidRPr="006C7BD3">
              <w:rPr>
                <w:lang w:eastAsia="en-US"/>
              </w:rPr>
              <w:t>» est constituée de</w:t>
            </w:r>
            <w:r w:rsidR="00A90556">
              <w:rPr>
                <w:lang w:eastAsia="en-US"/>
              </w:rPr>
              <w:t xml:space="preserve">s dossiers </w:t>
            </w:r>
            <w:r w:rsidR="00A90556">
              <w:rPr>
                <w:i/>
                <w:iCs/>
                <w:lang w:eastAsia="en-US"/>
              </w:rPr>
              <w:t xml:space="preserve">Carmélites, Pères Trappistes </w:t>
            </w:r>
            <w:r w:rsidR="00A90556">
              <w:rPr>
                <w:lang w:eastAsia="en-US"/>
              </w:rPr>
              <w:t xml:space="preserve">et </w:t>
            </w:r>
            <w:r w:rsidR="00A90556">
              <w:rPr>
                <w:i/>
                <w:iCs/>
                <w:lang w:eastAsia="en-US"/>
              </w:rPr>
              <w:t>Frères Ouvriers de Saint-François-Régis.</w:t>
            </w:r>
          </w:p>
          <w:p w14:paraId="1196A97F" w14:textId="77777777" w:rsidR="00190A7B" w:rsidRPr="006C7BD3" w:rsidRDefault="00190A7B" w:rsidP="00190A7B">
            <w:pPr>
              <w:pStyle w:val="FF-Titre30"/>
            </w:pPr>
          </w:p>
          <w:p w14:paraId="5BF1313F" w14:textId="77777777" w:rsidR="00190A7B" w:rsidRPr="006C7BD3" w:rsidRDefault="00190A7B" w:rsidP="00190A7B">
            <w:pPr>
              <w:pStyle w:val="FF-Titre4"/>
            </w:pPr>
            <w:bookmarkStart w:id="166" w:name="_Toc237331015"/>
            <w:r w:rsidRPr="006C7BD3">
              <w:t>P40/C4/</w:t>
            </w:r>
            <w:r w:rsidR="0064180B" w:rsidRPr="006C7BD3">
              <w:t>1</w:t>
            </w:r>
            <w:r w:rsidRPr="006C7BD3">
              <w:t xml:space="preserve">.1 : </w:t>
            </w:r>
            <w:r w:rsidR="0064180B" w:rsidRPr="006C7BD3">
              <w:t>Carmélites</w:t>
            </w:r>
            <w:bookmarkEnd w:id="166"/>
          </w:p>
          <w:p w14:paraId="4EFB1BFF" w14:textId="2FC71EAA" w:rsidR="00190A7B" w:rsidRPr="006C7BD3" w:rsidRDefault="00190A7B" w:rsidP="00190A7B">
            <w:pPr>
              <w:pStyle w:val="Standard"/>
            </w:pPr>
            <w:r w:rsidRPr="006C7BD3">
              <w:rPr>
                <w:lang w:eastAsia="en-US"/>
              </w:rPr>
              <w:t xml:space="preserve">– </w:t>
            </w:r>
            <w:r w:rsidR="002D5641">
              <w:rPr>
                <w:lang w:eastAsia="en-US"/>
              </w:rPr>
              <w:t>[196-], 2011</w:t>
            </w:r>
            <w:r w:rsidRPr="006C7BD3">
              <w:rPr>
                <w:lang w:eastAsia="en-US"/>
              </w:rPr>
              <w:t xml:space="preserve">. – </w:t>
            </w:r>
            <w:r w:rsidR="002D5641">
              <w:rPr>
                <w:lang w:eastAsia="en-US"/>
              </w:rPr>
              <w:t>0,2 cm</w:t>
            </w:r>
            <w:r w:rsidRPr="006C7BD3">
              <w:rPr>
                <w:lang w:eastAsia="en-US"/>
              </w:rPr>
              <w:t xml:space="preserve"> de documents</w:t>
            </w:r>
            <w:r w:rsidR="002D5641">
              <w:rPr>
                <w:lang w:eastAsia="en-US"/>
              </w:rPr>
              <w:t xml:space="preserve"> textuels. – 1 photographie; sur papier photo, </w:t>
            </w:r>
            <w:proofErr w:type="spellStart"/>
            <w:r w:rsidR="002D5641">
              <w:rPr>
                <w:lang w:eastAsia="en-US"/>
              </w:rPr>
              <w:t>n&amp;b</w:t>
            </w:r>
            <w:proofErr w:type="spellEnd"/>
            <w:r w:rsidR="002D5641">
              <w:rPr>
                <w:lang w:eastAsia="en-US"/>
              </w:rPr>
              <w:t>,</w:t>
            </w:r>
            <w:r w:rsidR="001F7B27">
              <w:rPr>
                <w:lang w:eastAsia="en-US"/>
              </w:rPr>
              <w:t xml:space="preserve"> </w:t>
            </w:r>
            <w:r w:rsidR="002D5641">
              <w:rPr>
                <w:lang w:eastAsia="en-US"/>
              </w:rPr>
              <w:t xml:space="preserve">13,1 x 12,3 cm </w:t>
            </w:r>
            <w:r w:rsidR="001F7B27">
              <w:rPr>
                <w:lang w:eastAsia="en-US"/>
              </w:rPr>
              <w:t>(2 chemises).</w:t>
            </w:r>
          </w:p>
          <w:p w14:paraId="126DE4E0" w14:textId="77777777" w:rsidR="00190A7B" w:rsidRPr="006C7BD3" w:rsidRDefault="00190A7B" w:rsidP="00190A7B">
            <w:pPr>
              <w:pStyle w:val="Standard"/>
              <w:rPr>
                <w:lang w:eastAsia="en-US"/>
              </w:rPr>
            </w:pPr>
          </w:p>
          <w:p w14:paraId="1CF213AF" w14:textId="77777777" w:rsidR="00190A7B" w:rsidRPr="006C7BD3" w:rsidRDefault="00190A7B" w:rsidP="00190A7B">
            <w:pPr>
              <w:pStyle w:val="Standard"/>
              <w:rPr>
                <w:i/>
                <w:iCs/>
                <w:lang w:eastAsia="en-US"/>
              </w:rPr>
            </w:pPr>
            <w:r w:rsidRPr="006C7BD3">
              <w:rPr>
                <w:i/>
                <w:iCs/>
                <w:lang w:eastAsia="en-US"/>
              </w:rPr>
              <w:t>Portée et contenu :</w:t>
            </w:r>
          </w:p>
          <w:p w14:paraId="0DE9DDCB" w14:textId="26838AB9" w:rsidR="00190A7B" w:rsidRPr="006C7BD3" w:rsidRDefault="00190A7B" w:rsidP="00190A7B">
            <w:pPr>
              <w:pStyle w:val="Standard"/>
            </w:pPr>
            <w:r w:rsidRPr="006C7BD3">
              <w:rPr>
                <w:lang w:eastAsia="en-US"/>
              </w:rPr>
              <w:t>Le dossier « </w:t>
            </w:r>
            <w:r w:rsidR="002D5641">
              <w:rPr>
                <w:lang w:eastAsia="en-US"/>
              </w:rPr>
              <w:t>Carmélites</w:t>
            </w:r>
            <w:r w:rsidRPr="006C7BD3">
              <w:rPr>
                <w:lang w:eastAsia="en-US"/>
              </w:rPr>
              <w:t xml:space="preserve"> » </w:t>
            </w:r>
            <w:r w:rsidR="002D5641">
              <w:rPr>
                <w:lang w:eastAsia="en-US"/>
              </w:rPr>
              <w:t xml:space="preserve">concerne la communauté de religieuses les Carmélites de Dolbeau et </w:t>
            </w:r>
            <w:r w:rsidRPr="006C7BD3">
              <w:rPr>
                <w:lang w:eastAsia="en-US"/>
              </w:rPr>
              <w:t>est</w:t>
            </w:r>
            <w:r w:rsidR="002D5641">
              <w:rPr>
                <w:lang w:eastAsia="en-US"/>
              </w:rPr>
              <w:t xml:space="preserve"> notamment</w:t>
            </w:r>
            <w:r w:rsidRPr="006C7BD3">
              <w:rPr>
                <w:lang w:eastAsia="en-US"/>
              </w:rPr>
              <w:t xml:space="preserve"> constitué d</w:t>
            </w:r>
            <w:r w:rsidR="002D5641">
              <w:rPr>
                <w:lang w:eastAsia="en-US"/>
              </w:rPr>
              <w:t>’un livret pour les funérailles de sœur Clémence de la Vierge (2011) et d’une photographie d’une sœur d’origine asiatique dans un confessionnal.</w:t>
            </w:r>
          </w:p>
          <w:p w14:paraId="58E04236" w14:textId="77777777" w:rsidR="00190A7B" w:rsidRPr="006C7BD3" w:rsidRDefault="00190A7B" w:rsidP="00190A7B">
            <w:pPr>
              <w:pStyle w:val="Standard"/>
              <w:rPr>
                <w:lang w:eastAsia="en-US"/>
              </w:rPr>
            </w:pPr>
          </w:p>
          <w:p w14:paraId="2E590648" w14:textId="77777777" w:rsidR="00190A7B" w:rsidRPr="006C7BD3" w:rsidRDefault="00190A7B" w:rsidP="00190A7B">
            <w:pPr>
              <w:pStyle w:val="Standard"/>
            </w:pPr>
            <w:r w:rsidRPr="006C7BD3">
              <w:rPr>
                <w:i/>
                <w:iCs/>
                <w:lang w:eastAsia="en-US"/>
              </w:rPr>
              <w:t>Notes :</w:t>
            </w:r>
          </w:p>
          <w:p w14:paraId="0B3DE199" w14:textId="7D29880F" w:rsidR="00190A7B" w:rsidRPr="006C7BD3" w:rsidRDefault="002D5641" w:rsidP="00190A7B">
            <w:pPr>
              <w:pStyle w:val="Standard"/>
            </w:pPr>
            <w:r>
              <w:rPr>
                <w:lang w:eastAsia="en-US"/>
              </w:rPr>
              <w:t>Photographe : L’Écrin Jean-Marie, Dolbeau.</w:t>
            </w:r>
          </w:p>
          <w:p w14:paraId="4CDDC1C3" w14:textId="19A2A26F" w:rsidR="002D5641" w:rsidRDefault="00205BF8" w:rsidP="00190A7B">
            <w:pPr>
              <w:pStyle w:val="Standard"/>
              <w:rPr>
                <w:lang w:eastAsia="en-US"/>
              </w:rPr>
            </w:pPr>
            <w:r>
              <w:rPr>
                <w:lang w:eastAsia="en-US"/>
              </w:rPr>
              <w:t>Origina</w:t>
            </w:r>
            <w:r w:rsidR="002D5641">
              <w:rPr>
                <w:lang w:eastAsia="en-US"/>
              </w:rPr>
              <w:t>ux.</w:t>
            </w:r>
          </w:p>
          <w:p w14:paraId="60046579" w14:textId="37346693" w:rsidR="00190A7B" w:rsidRPr="006C7BD3" w:rsidRDefault="00205BF8" w:rsidP="00190A7B">
            <w:pPr>
              <w:pStyle w:val="Standard"/>
              <w:rPr>
                <w:lang w:eastAsia="en-US"/>
              </w:rPr>
            </w:pPr>
            <w:r>
              <w:rPr>
                <w:lang w:eastAsia="en-US"/>
              </w:rPr>
              <w:t xml:space="preserve">Boîte </w:t>
            </w:r>
            <w:r w:rsidR="002D5641">
              <w:rPr>
                <w:lang w:eastAsia="en-US"/>
              </w:rPr>
              <w:t>9</w:t>
            </w:r>
            <w:r>
              <w:rPr>
                <w:lang w:eastAsia="en-US"/>
              </w:rPr>
              <w:t>.</w:t>
            </w:r>
          </w:p>
          <w:p w14:paraId="23B5CA52" w14:textId="77777777" w:rsidR="00D92E60" w:rsidRPr="006C7BD3" w:rsidRDefault="00D92E60" w:rsidP="00D92E60">
            <w:pPr>
              <w:pStyle w:val="Standard"/>
              <w:rPr>
                <w:u w:val="single"/>
                <w:lang w:eastAsia="en-US"/>
              </w:rPr>
            </w:pPr>
          </w:p>
          <w:p w14:paraId="101F6CD4" w14:textId="77777777" w:rsidR="0064180B" w:rsidRPr="006C7BD3" w:rsidRDefault="0064180B" w:rsidP="0064180B">
            <w:pPr>
              <w:pStyle w:val="FF-Titre4"/>
            </w:pPr>
            <w:bookmarkStart w:id="167" w:name="_Toc237331016"/>
            <w:r w:rsidRPr="006C7BD3">
              <w:t>P40/C4/1.2 : Pères Trappistes</w:t>
            </w:r>
            <w:bookmarkEnd w:id="167"/>
          </w:p>
          <w:p w14:paraId="209ECDF8" w14:textId="009C95DB" w:rsidR="0064180B" w:rsidRPr="006C7BD3" w:rsidRDefault="0064180B" w:rsidP="0064180B">
            <w:pPr>
              <w:pStyle w:val="Standard"/>
            </w:pPr>
            <w:r w:rsidRPr="006C7BD3">
              <w:rPr>
                <w:lang w:eastAsia="en-US"/>
              </w:rPr>
              <w:t xml:space="preserve">– </w:t>
            </w:r>
            <w:r w:rsidR="0049341C">
              <w:rPr>
                <w:lang w:eastAsia="en-US"/>
              </w:rPr>
              <w:t>1892-2008</w:t>
            </w:r>
            <w:r w:rsidRPr="006C7BD3">
              <w:rPr>
                <w:lang w:eastAsia="en-US"/>
              </w:rPr>
              <w:t xml:space="preserve">. – </w:t>
            </w:r>
            <w:r w:rsidR="0049341C">
              <w:rPr>
                <w:lang w:eastAsia="en-US"/>
              </w:rPr>
              <w:t>1,</w:t>
            </w:r>
            <w:r w:rsidR="00E361CC">
              <w:rPr>
                <w:lang w:eastAsia="en-US"/>
              </w:rPr>
              <w:t>8</w:t>
            </w:r>
            <w:r w:rsidRPr="006C7BD3">
              <w:rPr>
                <w:lang w:eastAsia="en-US"/>
              </w:rPr>
              <w:t xml:space="preserve"> </w:t>
            </w:r>
            <w:r w:rsidR="00787194">
              <w:rPr>
                <w:lang w:eastAsia="en-US"/>
              </w:rPr>
              <w:t>cm</w:t>
            </w:r>
            <w:r w:rsidRPr="006C7BD3">
              <w:rPr>
                <w:lang w:eastAsia="en-US"/>
              </w:rPr>
              <w:t xml:space="preserve"> de documents</w:t>
            </w:r>
            <w:r w:rsidR="0098614E">
              <w:rPr>
                <w:lang w:eastAsia="en-US"/>
              </w:rPr>
              <w:t xml:space="preserve">. – </w:t>
            </w:r>
            <w:r w:rsidR="0049341C">
              <w:rPr>
                <w:lang w:eastAsia="en-US"/>
              </w:rPr>
              <w:t>155</w:t>
            </w:r>
            <w:r w:rsidR="0098614E">
              <w:rPr>
                <w:lang w:eastAsia="en-US"/>
              </w:rPr>
              <w:t xml:space="preserve"> photographies; sur papier photo ou carton, </w:t>
            </w:r>
            <w:proofErr w:type="spellStart"/>
            <w:r w:rsidR="0098614E">
              <w:rPr>
                <w:lang w:eastAsia="en-US"/>
              </w:rPr>
              <w:t>n&amp;b</w:t>
            </w:r>
            <w:proofErr w:type="spellEnd"/>
            <w:r w:rsidR="0098614E">
              <w:rPr>
                <w:lang w:eastAsia="en-US"/>
              </w:rPr>
              <w:t xml:space="preserve"> et </w:t>
            </w:r>
            <w:proofErr w:type="spellStart"/>
            <w:r w:rsidR="0098614E">
              <w:rPr>
                <w:lang w:eastAsia="en-US"/>
              </w:rPr>
              <w:t>coul</w:t>
            </w:r>
            <w:proofErr w:type="spellEnd"/>
            <w:r w:rsidR="0098614E">
              <w:rPr>
                <w:lang w:eastAsia="en-US"/>
              </w:rPr>
              <w:t xml:space="preserve">., </w:t>
            </w:r>
            <w:r w:rsidR="0049341C">
              <w:rPr>
                <w:lang w:eastAsia="en-US"/>
              </w:rPr>
              <w:t>15,8 x 25,3 cm et plus petit</w:t>
            </w:r>
            <w:r w:rsidR="003F317A">
              <w:rPr>
                <w:lang w:eastAsia="en-US"/>
              </w:rPr>
              <w:t xml:space="preserve">. – 3 diapositives; </w:t>
            </w:r>
            <w:proofErr w:type="spellStart"/>
            <w:r w:rsidR="003F317A">
              <w:rPr>
                <w:lang w:eastAsia="en-US"/>
              </w:rPr>
              <w:t>n&amp;b</w:t>
            </w:r>
            <w:proofErr w:type="spellEnd"/>
            <w:r w:rsidR="003F317A">
              <w:rPr>
                <w:lang w:eastAsia="en-US"/>
              </w:rPr>
              <w:t xml:space="preserve"> et </w:t>
            </w:r>
            <w:proofErr w:type="spellStart"/>
            <w:r w:rsidR="003F317A">
              <w:rPr>
                <w:lang w:eastAsia="en-US"/>
              </w:rPr>
              <w:t>coul</w:t>
            </w:r>
            <w:proofErr w:type="spellEnd"/>
            <w:r w:rsidR="003F317A">
              <w:rPr>
                <w:lang w:eastAsia="en-US"/>
              </w:rPr>
              <w:t>., 2,3 x 3,4 cm</w:t>
            </w:r>
            <w:r w:rsidR="0049341C">
              <w:rPr>
                <w:lang w:eastAsia="en-US"/>
              </w:rPr>
              <w:t xml:space="preserve"> </w:t>
            </w:r>
            <w:r w:rsidR="001F7B27">
              <w:rPr>
                <w:lang w:eastAsia="en-US"/>
              </w:rPr>
              <w:t>(1</w:t>
            </w:r>
            <w:r w:rsidR="003F317A">
              <w:rPr>
                <w:lang w:eastAsia="en-US"/>
              </w:rPr>
              <w:t>3</w:t>
            </w:r>
            <w:r w:rsidR="001F7B27">
              <w:rPr>
                <w:lang w:eastAsia="en-US"/>
              </w:rPr>
              <w:t xml:space="preserve"> chemises).</w:t>
            </w:r>
          </w:p>
          <w:p w14:paraId="07506B7A" w14:textId="77777777" w:rsidR="0064180B" w:rsidRPr="006C7BD3" w:rsidRDefault="0064180B" w:rsidP="0064180B">
            <w:pPr>
              <w:pStyle w:val="Standard"/>
              <w:rPr>
                <w:lang w:eastAsia="en-US"/>
              </w:rPr>
            </w:pPr>
          </w:p>
          <w:p w14:paraId="3337ECA1" w14:textId="77777777" w:rsidR="0064180B" w:rsidRPr="006C7BD3" w:rsidRDefault="0064180B" w:rsidP="0064180B">
            <w:pPr>
              <w:pStyle w:val="Standard"/>
              <w:rPr>
                <w:i/>
                <w:iCs/>
                <w:lang w:eastAsia="en-US"/>
              </w:rPr>
            </w:pPr>
            <w:r w:rsidRPr="006C7BD3">
              <w:rPr>
                <w:i/>
                <w:iCs/>
                <w:lang w:eastAsia="en-US"/>
              </w:rPr>
              <w:t>Portée et contenu :</w:t>
            </w:r>
          </w:p>
          <w:p w14:paraId="037DB701" w14:textId="15B6E91B" w:rsidR="0064180B" w:rsidRPr="006C7BD3" w:rsidRDefault="0064180B" w:rsidP="0064180B">
            <w:pPr>
              <w:pStyle w:val="Standard"/>
            </w:pPr>
            <w:r w:rsidRPr="006C7BD3">
              <w:rPr>
                <w:lang w:eastAsia="en-US"/>
              </w:rPr>
              <w:t>Le dossier « </w:t>
            </w:r>
            <w:r w:rsidR="001F7B27">
              <w:rPr>
                <w:lang w:eastAsia="en-US"/>
              </w:rPr>
              <w:t>Pères Trappistes</w:t>
            </w:r>
            <w:r w:rsidRPr="006C7BD3">
              <w:rPr>
                <w:lang w:eastAsia="en-US"/>
              </w:rPr>
              <w:t> » est constitué d</w:t>
            </w:r>
            <w:r w:rsidR="0049341C">
              <w:rPr>
                <w:lang w:eastAsia="en-US"/>
              </w:rPr>
              <w:t>’articles de journaux en lien avec la communauté de la Trappe de Notre-Dame de Mistassini de 1934 à 2001, un feuillet de messe pour les 125 ans de présence en 2017, des photographies de visites d’étudiants sur les traces des Trappistes en 2007-2008, des images du monastère et du village des pères, incluant de nombreuses cartes postales, la cérémonie du 50</w:t>
            </w:r>
            <w:r w:rsidR="0049341C" w:rsidRPr="0049341C">
              <w:rPr>
                <w:vertAlign w:val="superscript"/>
                <w:lang w:eastAsia="en-US"/>
              </w:rPr>
              <w:t>e</w:t>
            </w:r>
            <w:r w:rsidR="0049341C">
              <w:rPr>
                <w:lang w:eastAsia="en-US"/>
              </w:rPr>
              <w:t xml:space="preserve"> anniversaire en 1952, des portraits de participants au recueil </w:t>
            </w:r>
            <w:r w:rsidR="0049341C">
              <w:rPr>
                <w:lang w:eastAsia="en-US"/>
              </w:rPr>
              <w:lastRenderedPageBreak/>
              <w:t>sur l’histoire du village, un emballage de guimauves au chocolat et un CD répertoriant les pierres tombales du cimetière en 2004.</w:t>
            </w:r>
          </w:p>
          <w:p w14:paraId="08E26507" w14:textId="77777777" w:rsidR="0064180B" w:rsidRDefault="0064180B" w:rsidP="0064180B">
            <w:pPr>
              <w:pStyle w:val="Standard"/>
              <w:rPr>
                <w:lang w:eastAsia="en-US"/>
              </w:rPr>
            </w:pPr>
          </w:p>
          <w:p w14:paraId="0FC044EE" w14:textId="40D4F29A" w:rsidR="0098614E" w:rsidRDefault="0098614E" w:rsidP="0098614E">
            <w:pPr>
              <w:pStyle w:val="Villes-FF1"/>
              <w:rPr>
                <w:lang w:eastAsia="en-US"/>
              </w:rPr>
            </w:pPr>
            <w:r>
              <w:rPr>
                <w:lang w:eastAsia="en-US"/>
              </w:rPr>
              <w:t>Documents :</w:t>
            </w:r>
          </w:p>
          <w:p w14:paraId="78E5E451" w14:textId="66C6FB5A" w:rsidR="0098614E" w:rsidRDefault="0098614E">
            <w:pPr>
              <w:pStyle w:val="Standard"/>
              <w:numPr>
                <w:ilvl w:val="0"/>
                <w:numId w:val="34"/>
              </w:numPr>
              <w:rPr>
                <w:lang w:eastAsia="en-US"/>
              </w:rPr>
            </w:pPr>
            <w:r>
              <w:rPr>
                <w:lang w:eastAsia="en-US"/>
              </w:rPr>
              <w:t>Coupure</w:t>
            </w:r>
            <w:r w:rsidR="0017356B">
              <w:rPr>
                <w:lang w:eastAsia="en-US"/>
              </w:rPr>
              <w:t>s</w:t>
            </w:r>
            <w:r>
              <w:rPr>
                <w:lang w:eastAsia="en-US"/>
              </w:rPr>
              <w:t xml:space="preserve"> de presse</w:t>
            </w:r>
            <w:r w:rsidRPr="0098614E">
              <w:rPr>
                <w:i/>
                <w:iCs/>
                <w:lang w:eastAsia="en-US"/>
              </w:rPr>
              <w:t xml:space="preserve"> Une riche histoire 1892-2001</w:t>
            </w:r>
            <w:r w:rsidR="0017356B">
              <w:rPr>
                <w:i/>
                <w:iCs/>
                <w:lang w:eastAsia="en-US"/>
              </w:rPr>
              <w:t xml:space="preserve"> </w:t>
            </w:r>
            <w:r w:rsidR="0017356B">
              <w:rPr>
                <w:lang w:eastAsia="en-US"/>
              </w:rPr>
              <w:t xml:space="preserve">et </w:t>
            </w:r>
            <w:r w:rsidR="0017356B">
              <w:rPr>
                <w:i/>
                <w:iCs/>
                <w:lang w:eastAsia="en-US"/>
              </w:rPr>
              <w:t>Fêtes inoubliables au Monastère de Mistassini</w:t>
            </w:r>
            <w:r>
              <w:rPr>
                <w:lang w:eastAsia="en-US"/>
              </w:rPr>
              <w:t>;</w:t>
            </w:r>
          </w:p>
          <w:p w14:paraId="40B7C146" w14:textId="0BD52429" w:rsidR="00E84F85" w:rsidRDefault="00E84F85">
            <w:pPr>
              <w:pStyle w:val="Standard"/>
              <w:numPr>
                <w:ilvl w:val="0"/>
                <w:numId w:val="34"/>
              </w:numPr>
              <w:rPr>
                <w:lang w:eastAsia="en-US"/>
              </w:rPr>
            </w:pPr>
            <w:r>
              <w:rPr>
                <w:lang w:eastAsia="en-US"/>
              </w:rPr>
              <w:t>Coupures de presse diverses en lien avec la Trappe. – 1934-1947.</w:t>
            </w:r>
          </w:p>
          <w:p w14:paraId="07F04703" w14:textId="21483A75" w:rsidR="00787194" w:rsidRDefault="00787194">
            <w:pPr>
              <w:pStyle w:val="Standard"/>
              <w:numPr>
                <w:ilvl w:val="0"/>
                <w:numId w:val="34"/>
              </w:numPr>
              <w:rPr>
                <w:lang w:eastAsia="en-US"/>
              </w:rPr>
            </w:pPr>
            <w:r>
              <w:rPr>
                <w:lang w:eastAsia="en-US"/>
              </w:rPr>
              <w:t xml:space="preserve">Dépliant </w:t>
            </w:r>
            <w:r w:rsidRPr="00787194">
              <w:rPr>
                <w:i/>
                <w:iCs/>
                <w:lang w:eastAsia="en-US"/>
              </w:rPr>
              <w:t>Monastère Notre-Dame de Mistassini</w:t>
            </w:r>
            <w:r>
              <w:rPr>
                <w:lang w:eastAsia="en-US"/>
              </w:rPr>
              <w:t>. – [1987].</w:t>
            </w:r>
          </w:p>
          <w:p w14:paraId="3EA9C048" w14:textId="4AE584FE" w:rsidR="0017356B" w:rsidRDefault="0017356B">
            <w:pPr>
              <w:pStyle w:val="Standard"/>
              <w:numPr>
                <w:ilvl w:val="0"/>
                <w:numId w:val="34"/>
              </w:numPr>
              <w:rPr>
                <w:lang w:eastAsia="en-US"/>
              </w:rPr>
            </w:pPr>
            <w:r>
              <w:rPr>
                <w:lang w:eastAsia="en-US"/>
              </w:rPr>
              <w:t xml:space="preserve">Feuillet paroissial pour la messe soulignant 125 ans de présence au Lac-Saint-Jean. – 2017. </w:t>
            </w:r>
          </w:p>
          <w:p w14:paraId="168512E3" w14:textId="566E4265" w:rsidR="00E361CC" w:rsidRDefault="00E361CC">
            <w:pPr>
              <w:pStyle w:val="Standard"/>
              <w:numPr>
                <w:ilvl w:val="0"/>
                <w:numId w:val="34"/>
              </w:numPr>
              <w:rPr>
                <w:lang w:eastAsia="en-US"/>
              </w:rPr>
            </w:pPr>
            <w:r>
              <w:rPr>
                <w:lang w:eastAsia="en-US"/>
              </w:rPr>
              <w:t>Liturgie de la bénédiction conférée à Dom Aurèle Thibault, 6</w:t>
            </w:r>
            <w:r w:rsidRPr="00E361CC">
              <w:rPr>
                <w:vertAlign w:val="superscript"/>
                <w:lang w:eastAsia="en-US"/>
              </w:rPr>
              <w:t>e</w:t>
            </w:r>
            <w:r>
              <w:rPr>
                <w:lang w:eastAsia="en-US"/>
              </w:rPr>
              <w:t xml:space="preserve"> abbé de la Trappe de Mistassini. – 1987. </w:t>
            </w:r>
          </w:p>
          <w:p w14:paraId="6243FE0D" w14:textId="77777777" w:rsidR="0098614E" w:rsidRDefault="0098614E" w:rsidP="0064180B">
            <w:pPr>
              <w:pStyle w:val="Standard"/>
              <w:rPr>
                <w:lang w:eastAsia="en-US"/>
              </w:rPr>
            </w:pPr>
          </w:p>
          <w:p w14:paraId="1409743D" w14:textId="5258C718" w:rsidR="0098614E" w:rsidRPr="006C7BD3" w:rsidRDefault="0098614E" w:rsidP="0098614E">
            <w:pPr>
              <w:pStyle w:val="Villes-FF1"/>
              <w:rPr>
                <w:lang w:eastAsia="en-US"/>
              </w:rPr>
            </w:pPr>
            <w:r>
              <w:rPr>
                <w:lang w:eastAsia="en-US"/>
              </w:rPr>
              <w:t>Photographies :</w:t>
            </w:r>
          </w:p>
          <w:p w14:paraId="4FD30F41" w14:textId="25410F68" w:rsidR="002D5641" w:rsidRDefault="002D5641" w:rsidP="002D5641">
            <w:pPr>
              <w:pStyle w:val="Standard"/>
              <w:numPr>
                <w:ilvl w:val="0"/>
                <w:numId w:val="1"/>
              </w:numPr>
            </w:pPr>
            <w:r>
              <w:rPr>
                <w:lang w:eastAsia="en-US"/>
              </w:rPr>
              <w:t xml:space="preserve">Visite d’étudiants de l’école Secondaire des Chutes aux monastères (CLSC et Saint-Eugène) et aux ruines des Trappistes de la Pointe-des-Pères, en hiver. – 2007-2008. – </w:t>
            </w:r>
            <w:r w:rsidR="00E84F85">
              <w:rPr>
                <w:lang w:eastAsia="en-US"/>
              </w:rPr>
              <w:t>106</w:t>
            </w:r>
            <w:r>
              <w:rPr>
                <w:lang w:eastAsia="en-US"/>
              </w:rPr>
              <w:t xml:space="preserve"> photos.</w:t>
            </w:r>
          </w:p>
          <w:p w14:paraId="154DFF33" w14:textId="17C1F619" w:rsidR="002D5641" w:rsidRDefault="0098614E" w:rsidP="0064180B">
            <w:pPr>
              <w:pStyle w:val="Standard"/>
              <w:numPr>
                <w:ilvl w:val="0"/>
                <w:numId w:val="1"/>
              </w:numPr>
            </w:pPr>
            <w:r>
              <w:rPr>
                <w:lang w:eastAsia="en-US"/>
              </w:rPr>
              <w:t>Monastère et</w:t>
            </w:r>
            <w:r w:rsidR="002D5641">
              <w:rPr>
                <w:lang w:eastAsia="en-US"/>
              </w:rPr>
              <w:t xml:space="preserve"> village des Pères</w:t>
            </w:r>
            <w:r>
              <w:rPr>
                <w:lang w:eastAsia="en-US"/>
              </w:rPr>
              <w:t xml:space="preserve">. – </w:t>
            </w:r>
            <w:r w:rsidR="0049341C">
              <w:rPr>
                <w:lang w:eastAsia="en-US"/>
              </w:rPr>
              <w:t>1892</w:t>
            </w:r>
            <w:proofErr w:type="gramStart"/>
            <w:r w:rsidR="0049341C">
              <w:rPr>
                <w:lang w:eastAsia="en-US"/>
              </w:rPr>
              <w:t>-</w:t>
            </w:r>
            <w:r>
              <w:rPr>
                <w:lang w:eastAsia="en-US"/>
              </w:rPr>
              <w:t>[</w:t>
            </w:r>
            <w:proofErr w:type="gramEnd"/>
            <w:r>
              <w:rPr>
                <w:lang w:eastAsia="en-US"/>
              </w:rPr>
              <w:t>1900]</w:t>
            </w:r>
            <w:r w:rsidR="0049341C">
              <w:rPr>
                <w:lang w:eastAsia="en-US"/>
              </w:rPr>
              <w:t>, [193-]</w:t>
            </w:r>
            <w:r>
              <w:rPr>
                <w:lang w:eastAsia="en-US"/>
              </w:rPr>
              <w:t>. – 10 photos.</w:t>
            </w:r>
          </w:p>
          <w:p w14:paraId="17FBCD66" w14:textId="26760AE0" w:rsidR="0017356B" w:rsidRDefault="0017356B" w:rsidP="0017356B">
            <w:pPr>
              <w:pStyle w:val="Standard"/>
              <w:numPr>
                <w:ilvl w:val="0"/>
                <w:numId w:val="1"/>
              </w:numPr>
            </w:pPr>
            <w:r>
              <w:rPr>
                <w:lang w:eastAsia="en-US"/>
              </w:rPr>
              <w:t>Cartes-souvenirs du Prieuré cistercien de N.D. de Mistassini. – 1892</w:t>
            </w:r>
            <w:proofErr w:type="gramStart"/>
            <w:r>
              <w:rPr>
                <w:lang w:eastAsia="en-US"/>
              </w:rPr>
              <w:t>-[</w:t>
            </w:r>
            <w:proofErr w:type="gramEnd"/>
            <w:r>
              <w:rPr>
                <w:lang w:eastAsia="en-US"/>
              </w:rPr>
              <w:t>1900]. – 20 cartes postales.</w:t>
            </w:r>
          </w:p>
          <w:p w14:paraId="22520B05" w14:textId="267E2D7E" w:rsidR="00E84F85" w:rsidRDefault="00E84F85" w:rsidP="0017356B">
            <w:pPr>
              <w:pStyle w:val="Standard"/>
              <w:numPr>
                <w:ilvl w:val="0"/>
                <w:numId w:val="1"/>
              </w:numPr>
            </w:pPr>
            <w:r>
              <w:rPr>
                <w:lang w:eastAsia="en-US"/>
              </w:rPr>
              <w:t>Cartes postales Le Cloître de la Trappe de N.-D. de Mistassini. – 12 cartes postales.</w:t>
            </w:r>
          </w:p>
          <w:p w14:paraId="1373ADC1" w14:textId="42177102" w:rsidR="002D5641" w:rsidRDefault="002D5641" w:rsidP="0064180B">
            <w:pPr>
              <w:pStyle w:val="Standard"/>
              <w:numPr>
                <w:ilvl w:val="0"/>
                <w:numId w:val="1"/>
              </w:numPr>
            </w:pPr>
            <w:r>
              <w:rPr>
                <w:lang w:eastAsia="en-US"/>
              </w:rPr>
              <w:t>Cérémonie célébrant le 50</w:t>
            </w:r>
            <w:r w:rsidRPr="002D5641">
              <w:rPr>
                <w:vertAlign w:val="superscript"/>
                <w:lang w:eastAsia="en-US"/>
              </w:rPr>
              <w:t>e</w:t>
            </w:r>
            <w:r>
              <w:rPr>
                <w:lang w:eastAsia="en-US"/>
              </w:rPr>
              <w:t xml:space="preserve"> anniversaire de la fondation du village des Pères, avec la présence du cardinal Villeneuve. – 12 juillet 1942. – 3 photos.</w:t>
            </w:r>
          </w:p>
          <w:p w14:paraId="54F1D6EB" w14:textId="62263902" w:rsidR="0098614E" w:rsidRDefault="0098614E" w:rsidP="0064180B">
            <w:pPr>
              <w:pStyle w:val="Standard"/>
              <w:numPr>
                <w:ilvl w:val="0"/>
                <w:numId w:val="1"/>
              </w:numPr>
            </w:pPr>
            <w:r>
              <w:rPr>
                <w:lang w:eastAsia="en-US"/>
              </w:rPr>
              <w:t xml:space="preserve">Participants au recueil historique du village des Pères, anciens résidents Boutin et Routhier. – [199-]. – 3 photos. </w:t>
            </w:r>
          </w:p>
          <w:p w14:paraId="190EDDE4" w14:textId="150E2C05" w:rsidR="00E84F85" w:rsidRDefault="00E84F85" w:rsidP="0064180B">
            <w:pPr>
              <w:pStyle w:val="Standard"/>
              <w:numPr>
                <w:ilvl w:val="0"/>
                <w:numId w:val="1"/>
              </w:numPr>
            </w:pPr>
            <w:r>
              <w:rPr>
                <w:lang w:eastAsia="en-US"/>
              </w:rPr>
              <w:t xml:space="preserve">Des hommes avec le Père Jérôme. – s.d. – 1 photo. </w:t>
            </w:r>
          </w:p>
          <w:p w14:paraId="7A4AAFD4" w14:textId="77777777" w:rsidR="003F317A" w:rsidRDefault="003F317A" w:rsidP="003F317A">
            <w:pPr>
              <w:pStyle w:val="Standard"/>
              <w:rPr>
                <w:lang w:eastAsia="en-US"/>
              </w:rPr>
            </w:pPr>
          </w:p>
          <w:p w14:paraId="5A294A12" w14:textId="54A05EFB" w:rsidR="003F317A" w:rsidRDefault="003F317A" w:rsidP="003F317A">
            <w:pPr>
              <w:pStyle w:val="Villes-FF1"/>
              <w:rPr>
                <w:lang w:eastAsia="en-US"/>
              </w:rPr>
            </w:pPr>
            <w:r>
              <w:rPr>
                <w:lang w:eastAsia="en-US"/>
              </w:rPr>
              <w:t xml:space="preserve">Diapositives : </w:t>
            </w:r>
          </w:p>
          <w:p w14:paraId="752B8C07" w14:textId="5E4AD31D" w:rsidR="003F317A" w:rsidRDefault="003F317A">
            <w:pPr>
              <w:pStyle w:val="Standard"/>
              <w:numPr>
                <w:ilvl w:val="0"/>
                <w:numId w:val="40"/>
              </w:numPr>
              <w:rPr>
                <w:lang w:eastAsia="en-US"/>
              </w:rPr>
            </w:pPr>
            <w:r>
              <w:rPr>
                <w:lang w:eastAsia="en-US"/>
              </w:rPr>
              <w:t>Monastère des Trappistes (CLSC). – 2 diapositives.</w:t>
            </w:r>
          </w:p>
          <w:p w14:paraId="35075E9D" w14:textId="4507225E" w:rsidR="003F317A" w:rsidRDefault="003F317A">
            <w:pPr>
              <w:pStyle w:val="Standard"/>
              <w:numPr>
                <w:ilvl w:val="0"/>
                <w:numId w:val="40"/>
              </w:numPr>
            </w:pPr>
            <w:r>
              <w:rPr>
                <w:lang w:eastAsia="en-US"/>
              </w:rPr>
              <w:t>Intérieur du monastère. – 1 diapositive.</w:t>
            </w:r>
          </w:p>
          <w:p w14:paraId="027E58C4" w14:textId="77777777" w:rsidR="0098614E" w:rsidRDefault="0098614E" w:rsidP="0098614E">
            <w:pPr>
              <w:pStyle w:val="Standard"/>
              <w:rPr>
                <w:lang w:eastAsia="en-US"/>
              </w:rPr>
            </w:pPr>
          </w:p>
          <w:p w14:paraId="1CF5DF00" w14:textId="2852E2D5" w:rsidR="0098614E" w:rsidRDefault="0098614E" w:rsidP="0098614E">
            <w:pPr>
              <w:pStyle w:val="Villes-FF1"/>
              <w:rPr>
                <w:lang w:eastAsia="en-US"/>
              </w:rPr>
            </w:pPr>
            <w:r>
              <w:rPr>
                <w:lang w:eastAsia="en-US"/>
              </w:rPr>
              <w:t>Objets :</w:t>
            </w:r>
          </w:p>
          <w:p w14:paraId="1317ABF9" w14:textId="2FAEAF97" w:rsidR="0098614E" w:rsidRPr="006C7BD3" w:rsidRDefault="0098614E">
            <w:pPr>
              <w:pStyle w:val="Standard"/>
              <w:numPr>
                <w:ilvl w:val="0"/>
                <w:numId w:val="33"/>
              </w:numPr>
            </w:pPr>
            <w:r>
              <w:rPr>
                <w:lang w:eastAsia="en-US"/>
              </w:rPr>
              <w:t>Emballage Guimauve au chocolat de Bonbons Saguenay, village des Pères.</w:t>
            </w:r>
          </w:p>
          <w:p w14:paraId="72FE3D10" w14:textId="77777777" w:rsidR="0064180B" w:rsidRDefault="0064180B" w:rsidP="0064180B">
            <w:pPr>
              <w:pStyle w:val="Standard"/>
              <w:rPr>
                <w:lang w:eastAsia="en-US"/>
              </w:rPr>
            </w:pPr>
          </w:p>
          <w:p w14:paraId="2FA4E342" w14:textId="648A33E1" w:rsidR="00787194" w:rsidRDefault="00787194" w:rsidP="00787194">
            <w:pPr>
              <w:pStyle w:val="Villes-FF1"/>
              <w:rPr>
                <w:lang w:eastAsia="en-US"/>
              </w:rPr>
            </w:pPr>
            <w:r>
              <w:rPr>
                <w:lang w:eastAsia="en-US"/>
              </w:rPr>
              <w:t>CD :</w:t>
            </w:r>
          </w:p>
          <w:p w14:paraId="6DD8C81A" w14:textId="409A184E" w:rsidR="00787194" w:rsidRDefault="00787194">
            <w:pPr>
              <w:pStyle w:val="Standard"/>
              <w:numPr>
                <w:ilvl w:val="0"/>
                <w:numId w:val="33"/>
              </w:numPr>
              <w:rPr>
                <w:lang w:eastAsia="en-US"/>
              </w:rPr>
            </w:pPr>
            <w:r w:rsidRPr="00787194">
              <w:rPr>
                <w:i/>
                <w:iCs/>
                <w:lang w:eastAsia="en-US"/>
              </w:rPr>
              <w:t>Le cimetière du village des Pères</w:t>
            </w:r>
            <w:r>
              <w:rPr>
                <w:lang w:eastAsia="en-US"/>
              </w:rPr>
              <w:t>. – 2004. – don de Martial Maltais.</w:t>
            </w:r>
          </w:p>
          <w:p w14:paraId="33C9361C" w14:textId="77777777" w:rsidR="00787194" w:rsidRPr="006C7BD3" w:rsidRDefault="00787194" w:rsidP="0064180B">
            <w:pPr>
              <w:pStyle w:val="Standard"/>
              <w:rPr>
                <w:lang w:eastAsia="en-US"/>
              </w:rPr>
            </w:pPr>
          </w:p>
          <w:p w14:paraId="1E7987AD" w14:textId="77777777" w:rsidR="0064180B" w:rsidRPr="006C7BD3" w:rsidRDefault="0064180B" w:rsidP="0064180B">
            <w:pPr>
              <w:pStyle w:val="Standard"/>
            </w:pPr>
            <w:r w:rsidRPr="006C7BD3">
              <w:rPr>
                <w:i/>
                <w:iCs/>
                <w:lang w:eastAsia="en-US"/>
              </w:rPr>
              <w:t>Notes :</w:t>
            </w:r>
          </w:p>
          <w:p w14:paraId="5CF07FA6" w14:textId="69FF71BD" w:rsidR="0098614E" w:rsidRDefault="0098614E" w:rsidP="0064180B">
            <w:pPr>
              <w:pStyle w:val="Standard"/>
              <w:rPr>
                <w:lang w:eastAsia="en-US"/>
              </w:rPr>
            </w:pPr>
            <w:r>
              <w:rPr>
                <w:lang w:eastAsia="en-US"/>
              </w:rPr>
              <w:t>Donateurs : Florent Tremblay</w:t>
            </w:r>
            <w:r w:rsidR="0049341C">
              <w:rPr>
                <w:lang w:eastAsia="en-US"/>
              </w:rPr>
              <w:t>, Martial Maltais, ou inconnus.</w:t>
            </w:r>
          </w:p>
          <w:p w14:paraId="70A6E3CE" w14:textId="3D895ABD" w:rsidR="003F317A" w:rsidRDefault="003F317A" w:rsidP="0064180B">
            <w:pPr>
              <w:pStyle w:val="Standard"/>
              <w:rPr>
                <w:lang w:eastAsia="en-US"/>
              </w:rPr>
            </w:pPr>
            <w:r>
              <w:rPr>
                <w:lang w:eastAsia="en-US"/>
              </w:rPr>
              <w:t>Pour davantage sur les Pères, consulter le P110 Fonds Monastère des Pères Trappistes</w:t>
            </w:r>
            <w:r w:rsidR="004B6B2B">
              <w:rPr>
                <w:lang w:eastAsia="en-US"/>
              </w:rPr>
              <w:t xml:space="preserve"> à la SHG Maria-Chapdelaine</w:t>
            </w:r>
            <w:r>
              <w:rPr>
                <w:lang w:eastAsia="en-US"/>
              </w:rPr>
              <w:t>.</w:t>
            </w:r>
          </w:p>
          <w:p w14:paraId="0873EEE3" w14:textId="2EC6FDE4" w:rsidR="0098614E" w:rsidRDefault="0098614E" w:rsidP="0064180B">
            <w:pPr>
              <w:pStyle w:val="Standard"/>
              <w:rPr>
                <w:lang w:eastAsia="en-US"/>
              </w:rPr>
            </w:pPr>
            <w:r>
              <w:rPr>
                <w:lang w:eastAsia="en-US"/>
              </w:rPr>
              <w:t xml:space="preserve">Photographes : Chabot (Roberval). </w:t>
            </w:r>
          </w:p>
          <w:p w14:paraId="59B0A39F" w14:textId="0068B41E" w:rsidR="0098614E" w:rsidRDefault="0098614E" w:rsidP="0064180B">
            <w:pPr>
              <w:pStyle w:val="Standard"/>
              <w:rPr>
                <w:lang w:eastAsia="en-US"/>
              </w:rPr>
            </w:pPr>
            <w:r>
              <w:rPr>
                <w:lang w:eastAsia="en-US"/>
              </w:rPr>
              <w:t>Comprend plusieurs cartes postales ou reproductions sur papier photo.</w:t>
            </w:r>
          </w:p>
          <w:p w14:paraId="27D6D1C9" w14:textId="63843982" w:rsidR="002D5641" w:rsidRDefault="0098614E" w:rsidP="0064180B">
            <w:pPr>
              <w:pStyle w:val="Standard"/>
              <w:rPr>
                <w:lang w:eastAsia="en-US"/>
              </w:rPr>
            </w:pPr>
            <w:r>
              <w:rPr>
                <w:lang w:eastAsia="en-US"/>
              </w:rPr>
              <w:lastRenderedPageBreak/>
              <w:t>Originaux et copies.</w:t>
            </w:r>
          </w:p>
          <w:p w14:paraId="21A3DCB3" w14:textId="2501EF1A" w:rsidR="0064180B" w:rsidRPr="006C7BD3" w:rsidRDefault="00205BF8" w:rsidP="0064180B">
            <w:pPr>
              <w:pStyle w:val="Standard"/>
              <w:rPr>
                <w:lang w:eastAsia="en-US"/>
              </w:rPr>
            </w:pPr>
            <w:r>
              <w:rPr>
                <w:lang w:eastAsia="en-US"/>
              </w:rPr>
              <w:t xml:space="preserve">Boîte </w:t>
            </w:r>
            <w:r w:rsidR="002D5641">
              <w:rPr>
                <w:lang w:eastAsia="en-US"/>
              </w:rPr>
              <w:t>9</w:t>
            </w:r>
            <w:r>
              <w:rPr>
                <w:lang w:eastAsia="en-US"/>
              </w:rPr>
              <w:t>.</w:t>
            </w:r>
          </w:p>
          <w:p w14:paraId="26568B02" w14:textId="77777777" w:rsidR="0064180B" w:rsidRDefault="0064180B" w:rsidP="00D92E60">
            <w:pPr>
              <w:pStyle w:val="Standard"/>
              <w:rPr>
                <w:u w:val="single"/>
                <w:lang w:eastAsia="en-US"/>
              </w:rPr>
            </w:pPr>
          </w:p>
          <w:p w14:paraId="43233F10" w14:textId="5554A5CC" w:rsidR="00BB6B6F" w:rsidRPr="006C7BD3" w:rsidRDefault="00BB6B6F" w:rsidP="00BB6B6F">
            <w:pPr>
              <w:pStyle w:val="FF-Titre4"/>
            </w:pPr>
            <w:bookmarkStart w:id="168" w:name="_Toc237331017"/>
            <w:r>
              <w:t>P40/C4/1.3</w:t>
            </w:r>
            <w:r w:rsidR="001F7B27">
              <w:t xml:space="preserve"> : </w:t>
            </w:r>
            <w:r>
              <w:t>Frères ouvriers de Saint- François-Régis</w:t>
            </w:r>
            <w:bookmarkEnd w:id="168"/>
          </w:p>
          <w:p w14:paraId="3A372A5F" w14:textId="18FE0C31" w:rsidR="00BB6B6F" w:rsidRPr="006C7BD3" w:rsidRDefault="00BB6B6F" w:rsidP="00BB6B6F">
            <w:pPr>
              <w:pStyle w:val="Standard"/>
            </w:pPr>
            <w:r w:rsidRPr="006C7BD3">
              <w:rPr>
                <w:lang w:eastAsia="en-US"/>
              </w:rPr>
              <w:t xml:space="preserve">– </w:t>
            </w:r>
            <w:r w:rsidR="0049341C">
              <w:rPr>
                <w:lang w:eastAsia="en-US"/>
              </w:rPr>
              <w:t>[1900</w:t>
            </w:r>
            <w:r w:rsidR="00662E20">
              <w:rPr>
                <w:lang w:eastAsia="en-US"/>
              </w:rPr>
              <w:t>-1930</w:t>
            </w:r>
            <w:r w:rsidR="0049341C">
              <w:rPr>
                <w:lang w:eastAsia="en-US"/>
              </w:rPr>
              <w:t>]</w:t>
            </w:r>
            <w:r w:rsidRPr="006C7BD3">
              <w:rPr>
                <w:lang w:eastAsia="en-US"/>
              </w:rPr>
              <w:t xml:space="preserve">. – </w:t>
            </w:r>
            <w:r w:rsidR="0049341C">
              <w:rPr>
                <w:lang w:eastAsia="en-US"/>
              </w:rPr>
              <w:t>0,1 cm</w:t>
            </w:r>
            <w:r w:rsidRPr="006C7BD3">
              <w:rPr>
                <w:lang w:eastAsia="en-US"/>
              </w:rPr>
              <w:t xml:space="preserve"> de documents</w:t>
            </w:r>
            <w:r w:rsidR="0049341C">
              <w:rPr>
                <w:lang w:eastAsia="en-US"/>
              </w:rPr>
              <w:t xml:space="preserve"> textuels. – 1 photographie; sur papier photo, </w:t>
            </w:r>
            <w:proofErr w:type="spellStart"/>
            <w:r w:rsidR="0049341C">
              <w:rPr>
                <w:lang w:eastAsia="en-US"/>
              </w:rPr>
              <w:t>n&amp;b</w:t>
            </w:r>
            <w:proofErr w:type="spellEnd"/>
            <w:r w:rsidR="0049341C">
              <w:rPr>
                <w:lang w:eastAsia="en-US"/>
              </w:rPr>
              <w:t>, 11,7 x 17,1 cm</w:t>
            </w:r>
            <w:r w:rsidR="001F7B27">
              <w:rPr>
                <w:lang w:eastAsia="en-US"/>
              </w:rPr>
              <w:t xml:space="preserve"> (1 chemise).</w:t>
            </w:r>
          </w:p>
          <w:p w14:paraId="71614504" w14:textId="77777777" w:rsidR="00BB6B6F" w:rsidRPr="006C7BD3" w:rsidRDefault="00BB6B6F" w:rsidP="00BB6B6F">
            <w:pPr>
              <w:pStyle w:val="Standard"/>
              <w:rPr>
                <w:lang w:eastAsia="en-US"/>
              </w:rPr>
            </w:pPr>
          </w:p>
          <w:p w14:paraId="3BA1A7BC" w14:textId="77777777" w:rsidR="00BB6B6F" w:rsidRPr="006C7BD3" w:rsidRDefault="00BB6B6F" w:rsidP="00BB6B6F">
            <w:pPr>
              <w:pStyle w:val="Standard"/>
              <w:rPr>
                <w:i/>
                <w:iCs/>
                <w:lang w:eastAsia="en-US"/>
              </w:rPr>
            </w:pPr>
            <w:r w:rsidRPr="006C7BD3">
              <w:rPr>
                <w:i/>
                <w:iCs/>
                <w:lang w:eastAsia="en-US"/>
              </w:rPr>
              <w:t>Portée et contenu :</w:t>
            </w:r>
          </w:p>
          <w:p w14:paraId="558098F9" w14:textId="639CB3A1" w:rsidR="00BB6B6F" w:rsidRPr="006C7BD3" w:rsidRDefault="00BB6B6F" w:rsidP="0049341C">
            <w:pPr>
              <w:pStyle w:val="Standard"/>
            </w:pPr>
            <w:r w:rsidRPr="006C7BD3">
              <w:rPr>
                <w:lang w:eastAsia="en-US"/>
              </w:rPr>
              <w:t>Le dossier « </w:t>
            </w:r>
            <w:r w:rsidR="001F7B27" w:rsidRPr="001F7B27">
              <w:rPr>
                <w:lang w:eastAsia="en-US"/>
              </w:rPr>
              <w:t>Frères ouvriers de Saint- François-Régis</w:t>
            </w:r>
            <w:r w:rsidRPr="006C7BD3">
              <w:rPr>
                <w:lang w:eastAsia="en-US"/>
              </w:rPr>
              <w:t xml:space="preserve"> » est constitué </w:t>
            </w:r>
            <w:r w:rsidR="0049341C">
              <w:rPr>
                <w:lang w:eastAsia="en-US"/>
              </w:rPr>
              <w:t xml:space="preserve">d’une copie de coupure de presse </w:t>
            </w:r>
            <w:r w:rsidR="0049341C" w:rsidRPr="0049341C">
              <w:rPr>
                <w:i/>
                <w:iCs/>
                <w:lang w:eastAsia="en-US"/>
              </w:rPr>
              <w:t>Une visite à Vauvert</w:t>
            </w:r>
            <w:r w:rsidR="0049341C">
              <w:rPr>
                <w:lang w:eastAsia="en-US"/>
              </w:rPr>
              <w:t xml:space="preserve"> non datée et d’une photographie de l’orphelinat de Vauvert au début des années 1900.</w:t>
            </w:r>
          </w:p>
          <w:p w14:paraId="41796A77" w14:textId="5F562327" w:rsidR="00BB6B6F" w:rsidRPr="006C7BD3" w:rsidRDefault="00BB6B6F" w:rsidP="00BB6B6F">
            <w:pPr>
              <w:pStyle w:val="Standard"/>
              <w:rPr>
                <w:lang w:eastAsia="en-US"/>
              </w:rPr>
            </w:pPr>
          </w:p>
          <w:p w14:paraId="69F6212F" w14:textId="77777777" w:rsidR="00BB6B6F" w:rsidRPr="006C7BD3" w:rsidRDefault="00BB6B6F" w:rsidP="00BB6B6F">
            <w:pPr>
              <w:pStyle w:val="Standard"/>
            </w:pPr>
            <w:r w:rsidRPr="006C7BD3">
              <w:rPr>
                <w:i/>
                <w:iCs/>
                <w:lang w:eastAsia="en-US"/>
              </w:rPr>
              <w:t>Notes :</w:t>
            </w:r>
          </w:p>
          <w:p w14:paraId="0A29572D" w14:textId="11C15B83" w:rsidR="001F7B27" w:rsidRPr="006C7BD3" w:rsidRDefault="001F7B27" w:rsidP="00BB6B6F">
            <w:pPr>
              <w:pStyle w:val="Standard"/>
            </w:pPr>
            <w:r>
              <w:rPr>
                <w:lang w:eastAsia="en-US"/>
              </w:rPr>
              <w:t>Voir aussi P133 Collection Sylvie Deschênes à la SHG Maria-Chapdelaine.</w:t>
            </w:r>
          </w:p>
          <w:p w14:paraId="5BEF695E" w14:textId="7481451D" w:rsidR="001F7B27" w:rsidRDefault="0049341C" w:rsidP="00BB6B6F">
            <w:pPr>
              <w:pStyle w:val="Standard"/>
              <w:rPr>
                <w:lang w:eastAsia="en-US"/>
              </w:rPr>
            </w:pPr>
            <w:r>
              <w:rPr>
                <w:lang w:eastAsia="en-US"/>
              </w:rPr>
              <w:t>Reproductions.</w:t>
            </w:r>
          </w:p>
          <w:p w14:paraId="43A59A74" w14:textId="65194A4F" w:rsidR="00BB6B6F" w:rsidRPr="001F7B27" w:rsidRDefault="00205BF8" w:rsidP="00D92E60">
            <w:pPr>
              <w:pStyle w:val="Standard"/>
              <w:rPr>
                <w:lang w:eastAsia="en-US"/>
              </w:rPr>
            </w:pPr>
            <w:r>
              <w:rPr>
                <w:lang w:eastAsia="en-US"/>
              </w:rPr>
              <w:t xml:space="preserve">Boîte </w:t>
            </w:r>
            <w:r w:rsidR="0049341C">
              <w:rPr>
                <w:lang w:eastAsia="en-US"/>
              </w:rPr>
              <w:t>9</w:t>
            </w:r>
            <w:r>
              <w:rPr>
                <w:lang w:eastAsia="en-US"/>
              </w:rPr>
              <w:t>.</w:t>
            </w:r>
          </w:p>
          <w:p w14:paraId="611F863E" w14:textId="77777777" w:rsidR="00941A83" w:rsidRPr="006C7BD3" w:rsidRDefault="00D92E60" w:rsidP="00D92E60">
            <w:pPr>
              <w:pStyle w:val="Standard"/>
              <w:rPr>
                <w:lang w:eastAsia="en-US"/>
              </w:rPr>
            </w:pPr>
            <w:r w:rsidRPr="006C7BD3">
              <w:rPr>
                <w:lang w:eastAsia="en-US"/>
              </w:rPr>
              <w:t xml:space="preserve"> </w:t>
            </w:r>
          </w:p>
        </w:tc>
      </w:tr>
      <w:tr w:rsidR="006C7BD3" w:rsidRPr="006C7BD3" w14:paraId="7E6CAD62" w14:textId="77777777">
        <w:trPr>
          <w:trHeight w:val="873"/>
        </w:trPr>
        <w:tc>
          <w:tcPr>
            <w:tcW w:w="1554" w:type="dxa"/>
            <w:shd w:val="clear" w:color="auto" w:fill="D9D9D9"/>
            <w:tcMar>
              <w:top w:w="0" w:type="dxa"/>
              <w:left w:w="108" w:type="dxa"/>
              <w:bottom w:w="0" w:type="dxa"/>
              <w:right w:w="108" w:type="dxa"/>
            </w:tcMar>
          </w:tcPr>
          <w:p w14:paraId="3DDBBFC0" w14:textId="77777777" w:rsidR="003C76F9" w:rsidRDefault="003C76F9" w:rsidP="003C76F9">
            <w:pPr>
              <w:pStyle w:val="Standard"/>
              <w:rPr>
                <w:kern w:val="2"/>
                <w:szCs w:val="24"/>
                <w:lang w:eastAsia="fr-CA"/>
                <w14:ligatures w14:val="standardContextual"/>
              </w:rPr>
            </w:pPr>
            <w:r>
              <w:rPr>
                <w:color w:val="000000"/>
              </w:rPr>
              <w:lastRenderedPageBreak/>
              <w:t>R03 E05 T06</w:t>
            </w:r>
          </w:p>
          <w:p w14:paraId="32581014" w14:textId="77777777" w:rsidR="003C76F9" w:rsidRDefault="003C76F9" w:rsidP="003C76F9">
            <w:pPr>
              <w:pStyle w:val="Standard"/>
              <w:rPr>
                <w:lang w:eastAsia="en-US"/>
              </w:rPr>
            </w:pPr>
            <w:r w:rsidRPr="006C7BD3">
              <w:rPr>
                <w:lang w:eastAsia="en-US"/>
              </w:rPr>
              <w:t>Boîte</w:t>
            </w:r>
            <w:r>
              <w:rPr>
                <w:lang w:eastAsia="en-US"/>
              </w:rPr>
              <w:t xml:space="preserve"> 9</w:t>
            </w:r>
          </w:p>
          <w:p w14:paraId="421FB26D" w14:textId="754A48E7" w:rsidR="00D92E60" w:rsidRPr="006C7BD3" w:rsidRDefault="00D92E60" w:rsidP="00693557">
            <w:pPr>
              <w:pStyle w:val="Standard"/>
              <w:rPr>
                <w:lang w:eastAsia="en-US"/>
              </w:rPr>
            </w:pPr>
          </w:p>
        </w:tc>
        <w:tc>
          <w:tcPr>
            <w:tcW w:w="7802" w:type="dxa"/>
            <w:shd w:val="clear" w:color="auto" w:fill="FFFFFF"/>
            <w:tcMar>
              <w:top w:w="0" w:type="dxa"/>
              <w:left w:w="108" w:type="dxa"/>
              <w:bottom w:w="0" w:type="dxa"/>
              <w:right w:w="108" w:type="dxa"/>
            </w:tcMar>
          </w:tcPr>
          <w:p w14:paraId="550CCAAD" w14:textId="77777777" w:rsidR="00D92E60" w:rsidRPr="006C7BD3" w:rsidRDefault="00D92E60" w:rsidP="00D92E60">
            <w:pPr>
              <w:pStyle w:val="FF-Titre30"/>
            </w:pPr>
            <w:bookmarkStart w:id="169" w:name="_Toc237331018"/>
            <w:r w:rsidRPr="006C7BD3">
              <w:t>P40/C4/</w:t>
            </w:r>
            <w:r w:rsidR="001844D7" w:rsidRPr="006C7BD3">
              <w:t>2</w:t>
            </w:r>
            <w:r w:rsidRPr="006C7BD3">
              <w:t xml:space="preserve"> : </w:t>
            </w:r>
            <w:r w:rsidR="00202F22" w:rsidRPr="006C7BD3">
              <w:t>Curés</w:t>
            </w:r>
            <w:bookmarkEnd w:id="169"/>
          </w:p>
          <w:p w14:paraId="66C828D6" w14:textId="58CB8283" w:rsidR="00D92E60" w:rsidRPr="006C7BD3" w:rsidRDefault="00D92E60" w:rsidP="00D92E60">
            <w:pPr>
              <w:pStyle w:val="Standard"/>
            </w:pPr>
            <w:r w:rsidRPr="006C7BD3">
              <w:rPr>
                <w:lang w:eastAsia="en-US"/>
              </w:rPr>
              <w:t xml:space="preserve">– </w:t>
            </w:r>
            <w:r w:rsidR="003C76F9">
              <w:rPr>
                <w:lang w:eastAsia="en-US"/>
              </w:rPr>
              <w:t>1930</w:t>
            </w:r>
            <w:proofErr w:type="gramStart"/>
            <w:r w:rsidR="003C76F9">
              <w:rPr>
                <w:lang w:eastAsia="en-US"/>
              </w:rPr>
              <w:t>-[</w:t>
            </w:r>
            <w:proofErr w:type="gramEnd"/>
            <w:r w:rsidR="003C76F9">
              <w:rPr>
                <w:lang w:eastAsia="en-US"/>
              </w:rPr>
              <w:t>196-]</w:t>
            </w:r>
            <w:r w:rsidRPr="006C7BD3">
              <w:rPr>
                <w:lang w:eastAsia="en-US"/>
              </w:rPr>
              <w:t xml:space="preserve">. – </w:t>
            </w:r>
            <w:r w:rsidR="003C76F9">
              <w:rPr>
                <w:lang w:eastAsia="en-US"/>
              </w:rPr>
              <w:t>0,1 cm de documents textuels. – 10</w:t>
            </w:r>
            <w:r w:rsidR="007B0E23">
              <w:rPr>
                <w:lang w:eastAsia="en-US"/>
              </w:rPr>
              <w:t xml:space="preserve"> photographie</w:t>
            </w:r>
            <w:r w:rsidR="003C76F9">
              <w:rPr>
                <w:lang w:eastAsia="en-US"/>
              </w:rPr>
              <w:t>s</w:t>
            </w:r>
            <w:r w:rsidR="007B0E23">
              <w:rPr>
                <w:lang w:eastAsia="en-US"/>
              </w:rPr>
              <w:t xml:space="preserve">; </w:t>
            </w:r>
            <w:r w:rsidR="003C76F9">
              <w:rPr>
                <w:lang w:eastAsia="en-US"/>
              </w:rPr>
              <w:t xml:space="preserve">sur papier photo, </w:t>
            </w:r>
            <w:proofErr w:type="spellStart"/>
            <w:r w:rsidR="007B0E23">
              <w:rPr>
                <w:lang w:eastAsia="en-US"/>
              </w:rPr>
              <w:t>n&amp;b</w:t>
            </w:r>
            <w:proofErr w:type="spellEnd"/>
            <w:r w:rsidR="007B0E23">
              <w:rPr>
                <w:lang w:eastAsia="en-US"/>
              </w:rPr>
              <w:t>, 8,5 x 10,5 cm</w:t>
            </w:r>
            <w:r w:rsidR="003C76F9">
              <w:rPr>
                <w:lang w:eastAsia="en-US"/>
              </w:rPr>
              <w:t xml:space="preserve"> et plus petit</w:t>
            </w:r>
            <w:r w:rsidR="001F7B27">
              <w:rPr>
                <w:lang w:eastAsia="en-US"/>
              </w:rPr>
              <w:t xml:space="preserve"> (3 chemises).</w:t>
            </w:r>
          </w:p>
          <w:p w14:paraId="27D3795A" w14:textId="77777777" w:rsidR="00D92E60" w:rsidRPr="006C7BD3" w:rsidRDefault="00D92E60" w:rsidP="00D92E60">
            <w:pPr>
              <w:pStyle w:val="Standard"/>
              <w:rPr>
                <w:lang w:eastAsia="en-US"/>
              </w:rPr>
            </w:pPr>
          </w:p>
          <w:p w14:paraId="76E342D7" w14:textId="77777777" w:rsidR="00D92E60" w:rsidRPr="006C7BD3" w:rsidRDefault="00D92E60" w:rsidP="00D92E60">
            <w:pPr>
              <w:pStyle w:val="Standard"/>
              <w:rPr>
                <w:i/>
                <w:iCs/>
                <w:lang w:eastAsia="en-US"/>
              </w:rPr>
            </w:pPr>
            <w:r w:rsidRPr="006C7BD3">
              <w:rPr>
                <w:i/>
                <w:iCs/>
                <w:lang w:eastAsia="en-US"/>
              </w:rPr>
              <w:t>Portée et contenu :</w:t>
            </w:r>
          </w:p>
          <w:p w14:paraId="6AFD257E" w14:textId="032D9F42" w:rsidR="00D92E60" w:rsidRPr="006C7BD3" w:rsidRDefault="00D92E60" w:rsidP="003C76F9">
            <w:pPr>
              <w:pStyle w:val="Standard"/>
            </w:pPr>
            <w:r w:rsidRPr="006C7BD3">
              <w:rPr>
                <w:lang w:eastAsia="en-US"/>
              </w:rPr>
              <w:t>Le dossier « </w:t>
            </w:r>
            <w:r w:rsidR="001F7B27">
              <w:rPr>
                <w:lang w:eastAsia="en-US"/>
              </w:rPr>
              <w:t>Curés</w:t>
            </w:r>
            <w:r w:rsidRPr="006C7BD3">
              <w:rPr>
                <w:lang w:eastAsia="en-US"/>
              </w:rPr>
              <w:t xml:space="preserve"> » est constitué </w:t>
            </w:r>
            <w:r w:rsidR="003C76F9">
              <w:rPr>
                <w:lang w:eastAsia="en-US"/>
              </w:rPr>
              <w:t xml:space="preserve">de coupures de presse du journal </w:t>
            </w:r>
            <w:r w:rsidR="003C76F9" w:rsidRPr="003C76F9">
              <w:rPr>
                <w:i/>
                <w:iCs/>
                <w:lang w:eastAsia="en-US"/>
              </w:rPr>
              <w:t>Le Colon</w:t>
            </w:r>
            <w:r w:rsidR="003C76F9">
              <w:rPr>
                <w:lang w:eastAsia="en-US"/>
              </w:rPr>
              <w:t xml:space="preserve"> en 1930, </w:t>
            </w:r>
            <w:r w:rsidRPr="006C7BD3">
              <w:rPr>
                <w:lang w:eastAsia="en-US"/>
              </w:rPr>
              <w:t>d</w:t>
            </w:r>
            <w:r w:rsidR="003C76F9">
              <w:rPr>
                <w:lang w:eastAsia="en-US"/>
              </w:rPr>
              <w:t>’une photographie d’un curé inconnu de Mistassini, un portrait du curé Egide Boivin en 1949, une réception avec l’abbé Pascal Tremblay, quelques prières ou monuments, l’abbé Jean-Baptiste Simard avec d’autres hommes dans un commerce non identifié, le portrait d’un abbé inconnu, le prêtre Irénée-Onil Cusson vicaire à Dolbeau en 1946-1947 remet une boîte à des dames.</w:t>
            </w:r>
          </w:p>
          <w:p w14:paraId="0C945587" w14:textId="77777777" w:rsidR="00D92E60" w:rsidRPr="006C7BD3" w:rsidRDefault="00D92E60" w:rsidP="00D92E60">
            <w:pPr>
              <w:pStyle w:val="Standard"/>
              <w:rPr>
                <w:lang w:eastAsia="en-US"/>
              </w:rPr>
            </w:pPr>
          </w:p>
          <w:p w14:paraId="31A1CE2C" w14:textId="77777777" w:rsidR="00D92E60" w:rsidRPr="006C7BD3" w:rsidRDefault="00D92E60" w:rsidP="00D92E60">
            <w:pPr>
              <w:pStyle w:val="Standard"/>
            </w:pPr>
            <w:r w:rsidRPr="006C7BD3">
              <w:rPr>
                <w:i/>
                <w:iCs/>
                <w:lang w:eastAsia="en-US"/>
              </w:rPr>
              <w:t>Notes :</w:t>
            </w:r>
          </w:p>
          <w:p w14:paraId="661D2BD0" w14:textId="77777777" w:rsidR="003C76F9" w:rsidRDefault="003C76F9" w:rsidP="00D92E60">
            <w:pPr>
              <w:pStyle w:val="Standard"/>
              <w:rPr>
                <w:lang w:eastAsia="en-US"/>
              </w:rPr>
            </w:pPr>
            <w:r>
              <w:rPr>
                <w:lang w:eastAsia="en-US"/>
              </w:rPr>
              <w:t>Donateurs : Auguste Niquet, ou inconnus.</w:t>
            </w:r>
          </w:p>
          <w:p w14:paraId="400F8243" w14:textId="503FF93F" w:rsidR="0055729B" w:rsidRDefault="0055729B" w:rsidP="0055729B">
            <w:pPr>
              <w:pStyle w:val="Standard"/>
              <w:rPr>
                <w:lang w:val="fr-FR" w:eastAsia="en-US"/>
              </w:rPr>
            </w:pPr>
            <w:r>
              <w:rPr>
                <w:lang w:eastAsia="en-US"/>
              </w:rPr>
              <w:t xml:space="preserve">Pour davantage concernant l’abbé Simard, consulter le </w:t>
            </w:r>
            <w:r w:rsidRPr="00876240">
              <w:rPr>
                <w:lang w:val="fr-FR" w:eastAsia="en-US"/>
              </w:rPr>
              <w:t>P478 Fonds Abbé Jean-Baptiste Simard</w:t>
            </w:r>
            <w:r>
              <w:rPr>
                <w:lang w:val="fr-FR" w:eastAsia="en-US"/>
              </w:rPr>
              <w:t>, de même que les cotes P40/C4/4.4 et P40/C4/6 de la présente collection d’archives.</w:t>
            </w:r>
          </w:p>
          <w:p w14:paraId="57A9DAEC" w14:textId="2CD0ECE7" w:rsidR="003C76F9" w:rsidRDefault="003C76F9" w:rsidP="00D92E60">
            <w:pPr>
              <w:pStyle w:val="Standard"/>
              <w:rPr>
                <w:lang w:eastAsia="en-US"/>
              </w:rPr>
            </w:pPr>
            <w:r>
              <w:rPr>
                <w:lang w:eastAsia="en-US"/>
              </w:rPr>
              <w:t xml:space="preserve">Quelques photos comprennent un cadre de carton. </w:t>
            </w:r>
          </w:p>
          <w:p w14:paraId="67286893" w14:textId="20DB3C21" w:rsidR="003C76F9" w:rsidRDefault="003C76F9" w:rsidP="00D92E60">
            <w:pPr>
              <w:pStyle w:val="Standard"/>
              <w:rPr>
                <w:lang w:eastAsia="en-US"/>
              </w:rPr>
            </w:pPr>
            <w:r>
              <w:rPr>
                <w:lang w:eastAsia="en-US"/>
              </w:rPr>
              <w:t>Peu d’images comportent une identification au verso.</w:t>
            </w:r>
          </w:p>
          <w:p w14:paraId="705D3B44" w14:textId="4B4FD4C6" w:rsidR="00D92E60" w:rsidRPr="006C7BD3" w:rsidRDefault="003C76F9" w:rsidP="00D92E60">
            <w:pPr>
              <w:pStyle w:val="Standard"/>
            </w:pPr>
            <w:r>
              <w:rPr>
                <w:lang w:eastAsia="en-US"/>
              </w:rPr>
              <w:t>Photographes : J.E. Lemay, Chicoutimi, A.R. Roy, Lévis.</w:t>
            </w:r>
          </w:p>
          <w:p w14:paraId="0CEC3564" w14:textId="001A715B" w:rsidR="001F7B27" w:rsidRDefault="003C76F9" w:rsidP="00D92E60">
            <w:pPr>
              <w:pStyle w:val="Standard"/>
              <w:rPr>
                <w:lang w:eastAsia="en-US"/>
              </w:rPr>
            </w:pPr>
            <w:r>
              <w:rPr>
                <w:lang w:eastAsia="en-US"/>
              </w:rPr>
              <w:t>Originaux et copies.</w:t>
            </w:r>
          </w:p>
          <w:p w14:paraId="6DF745F1" w14:textId="77777777" w:rsidR="00D92E60" w:rsidRDefault="00205BF8" w:rsidP="00D92E60">
            <w:pPr>
              <w:pStyle w:val="Standard"/>
              <w:rPr>
                <w:lang w:eastAsia="en-US"/>
              </w:rPr>
            </w:pPr>
            <w:r>
              <w:rPr>
                <w:lang w:eastAsia="en-US"/>
              </w:rPr>
              <w:t xml:space="preserve">Boîte </w:t>
            </w:r>
            <w:r w:rsidR="003C76F9">
              <w:rPr>
                <w:lang w:eastAsia="en-US"/>
              </w:rPr>
              <w:t>9</w:t>
            </w:r>
            <w:r>
              <w:rPr>
                <w:lang w:eastAsia="en-US"/>
              </w:rPr>
              <w:t>.</w:t>
            </w:r>
          </w:p>
          <w:p w14:paraId="5EC9CA8F" w14:textId="328A27B0" w:rsidR="00E361CC" w:rsidRPr="006C7BD3" w:rsidRDefault="00E361CC" w:rsidP="00D92E60">
            <w:pPr>
              <w:pStyle w:val="Standard"/>
              <w:rPr>
                <w:lang w:eastAsia="en-US"/>
              </w:rPr>
            </w:pPr>
          </w:p>
        </w:tc>
      </w:tr>
      <w:tr w:rsidR="006C7BD3" w:rsidRPr="006C7BD3" w14:paraId="31F251B9" w14:textId="77777777">
        <w:trPr>
          <w:trHeight w:val="873"/>
        </w:trPr>
        <w:tc>
          <w:tcPr>
            <w:tcW w:w="1554" w:type="dxa"/>
            <w:shd w:val="clear" w:color="auto" w:fill="D9D9D9"/>
            <w:tcMar>
              <w:top w:w="0" w:type="dxa"/>
              <w:left w:w="108" w:type="dxa"/>
              <w:bottom w:w="0" w:type="dxa"/>
              <w:right w:w="108" w:type="dxa"/>
            </w:tcMar>
          </w:tcPr>
          <w:p w14:paraId="03D7238E" w14:textId="77777777" w:rsidR="003C76F9" w:rsidRDefault="003C76F9" w:rsidP="003C76F9">
            <w:pPr>
              <w:pStyle w:val="Standard"/>
              <w:rPr>
                <w:kern w:val="2"/>
                <w:szCs w:val="24"/>
                <w:lang w:eastAsia="fr-CA"/>
                <w14:ligatures w14:val="standardContextual"/>
              </w:rPr>
            </w:pPr>
            <w:r>
              <w:rPr>
                <w:color w:val="000000"/>
              </w:rPr>
              <w:t>R03 E05 T06</w:t>
            </w:r>
          </w:p>
          <w:p w14:paraId="6F7BA433" w14:textId="77777777" w:rsidR="003C76F9" w:rsidRDefault="003C76F9" w:rsidP="003C76F9">
            <w:pPr>
              <w:pStyle w:val="Standard"/>
              <w:rPr>
                <w:lang w:eastAsia="en-US"/>
              </w:rPr>
            </w:pPr>
            <w:r w:rsidRPr="006C7BD3">
              <w:rPr>
                <w:lang w:eastAsia="en-US"/>
              </w:rPr>
              <w:t>Boîte</w:t>
            </w:r>
            <w:r>
              <w:rPr>
                <w:lang w:eastAsia="en-US"/>
              </w:rPr>
              <w:t xml:space="preserve"> 9</w:t>
            </w:r>
          </w:p>
          <w:p w14:paraId="2A4475D9" w14:textId="2ABA4578" w:rsidR="00202F22" w:rsidRPr="006C7BD3" w:rsidRDefault="00202F22" w:rsidP="00693557">
            <w:pPr>
              <w:pStyle w:val="Standard"/>
              <w:rPr>
                <w:lang w:eastAsia="en-US"/>
              </w:rPr>
            </w:pPr>
          </w:p>
        </w:tc>
        <w:tc>
          <w:tcPr>
            <w:tcW w:w="7802" w:type="dxa"/>
            <w:shd w:val="clear" w:color="auto" w:fill="FFFFFF"/>
            <w:tcMar>
              <w:top w:w="0" w:type="dxa"/>
              <w:left w:w="108" w:type="dxa"/>
              <w:bottom w:w="0" w:type="dxa"/>
              <w:right w:w="108" w:type="dxa"/>
            </w:tcMar>
          </w:tcPr>
          <w:p w14:paraId="1F69D961" w14:textId="77777777" w:rsidR="00202F22" w:rsidRPr="006C7BD3" w:rsidRDefault="00202F22" w:rsidP="00202F22">
            <w:pPr>
              <w:pStyle w:val="FF-Titre30"/>
            </w:pPr>
            <w:bookmarkStart w:id="170" w:name="_Toc237331019"/>
            <w:r w:rsidRPr="006C7BD3">
              <w:t>P40/C4/3 : Diocèse</w:t>
            </w:r>
            <w:bookmarkEnd w:id="170"/>
          </w:p>
          <w:p w14:paraId="3AC52605" w14:textId="4AF0BBB8" w:rsidR="00202F22" w:rsidRPr="006C7BD3" w:rsidRDefault="00202F22" w:rsidP="00202F22">
            <w:pPr>
              <w:pStyle w:val="Standard"/>
            </w:pPr>
            <w:r w:rsidRPr="006C7BD3">
              <w:rPr>
                <w:lang w:eastAsia="en-US"/>
              </w:rPr>
              <w:t xml:space="preserve">– </w:t>
            </w:r>
            <w:r w:rsidR="00271D1A">
              <w:rPr>
                <w:lang w:eastAsia="en-US"/>
              </w:rPr>
              <w:t>1963</w:t>
            </w:r>
            <w:r w:rsidRPr="006C7BD3">
              <w:rPr>
                <w:lang w:eastAsia="en-US"/>
              </w:rPr>
              <w:t xml:space="preserve">. – </w:t>
            </w:r>
            <w:r w:rsidR="00271D1A">
              <w:rPr>
                <w:lang w:eastAsia="en-US"/>
              </w:rPr>
              <w:t>0,4 cm</w:t>
            </w:r>
            <w:r w:rsidRPr="006C7BD3">
              <w:rPr>
                <w:lang w:eastAsia="en-US"/>
              </w:rPr>
              <w:t xml:space="preserve"> de documents</w:t>
            </w:r>
            <w:r w:rsidR="001F7B27">
              <w:rPr>
                <w:lang w:eastAsia="en-US"/>
              </w:rPr>
              <w:t xml:space="preserve"> </w:t>
            </w:r>
            <w:r w:rsidR="00271D1A">
              <w:rPr>
                <w:lang w:eastAsia="en-US"/>
              </w:rPr>
              <w:t xml:space="preserve">textuels </w:t>
            </w:r>
            <w:r w:rsidR="001F7B27">
              <w:rPr>
                <w:lang w:eastAsia="en-US"/>
              </w:rPr>
              <w:t xml:space="preserve">(1 chemise). </w:t>
            </w:r>
          </w:p>
          <w:p w14:paraId="3850681B" w14:textId="77777777" w:rsidR="00202F22" w:rsidRPr="006C7BD3" w:rsidRDefault="00202F22" w:rsidP="00202F22">
            <w:pPr>
              <w:pStyle w:val="Standard"/>
              <w:rPr>
                <w:lang w:eastAsia="en-US"/>
              </w:rPr>
            </w:pPr>
          </w:p>
          <w:p w14:paraId="7FB6A8EC" w14:textId="77777777" w:rsidR="00202F22" w:rsidRPr="006C7BD3" w:rsidRDefault="00202F22" w:rsidP="00202F22">
            <w:pPr>
              <w:pStyle w:val="Standard"/>
              <w:rPr>
                <w:i/>
                <w:iCs/>
                <w:lang w:eastAsia="en-US"/>
              </w:rPr>
            </w:pPr>
            <w:r w:rsidRPr="006C7BD3">
              <w:rPr>
                <w:i/>
                <w:iCs/>
                <w:lang w:eastAsia="en-US"/>
              </w:rPr>
              <w:t>Portée et contenu :</w:t>
            </w:r>
          </w:p>
          <w:p w14:paraId="247572F1" w14:textId="667724F5" w:rsidR="00202F22" w:rsidRPr="006C7BD3" w:rsidRDefault="00202F22" w:rsidP="003C76F9">
            <w:pPr>
              <w:pStyle w:val="Standard"/>
            </w:pPr>
            <w:r w:rsidRPr="006C7BD3">
              <w:rPr>
                <w:lang w:eastAsia="en-US"/>
              </w:rPr>
              <w:t>Le dossier « </w:t>
            </w:r>
            <w:r w:rsidR="001F7B27">
              <w:rPr>
                <w:lang w:eastAsia="en-US"/>
              </w:rPr>
              <w:t xml:space="preserve">Diocèse </w:t>
            </w:r>
            <w:r w:rsidRPr="006C7BD3">
              <w:rPr>
                <w:lang w:eastAsia="en-US"/>
              </w:rPr>
              <w:t xml:space="preserve">» est constitué </w:t>
            </w:r>
            <w:r w:rsidR="003C76F9">
              <w:rPr>
                <w:lang w:eastAsia="en-US"/>
              </w:rPr>
              <w:t>d’une invitation au banquet du congrès diocésain à Dolbeau</w:t>
            </w:r>
            <w:r w:rsidR="00876240">
              <w:rPr>
                <w:lang w:eastAsia="en-US"/>
              </w:rPr>
              <w:t>,</w:t>
            </w:r>
            <w:r w:rsidR="003C76F9">
              <w:rPr>
                <w:lang w:eastAsia="en-US"/>
              </w:rPr>
              <w:t xml:space="preserve"> d’un programme-souvenir pour le 24</w:t>
            </w:r>
            <w:r w:rsidR="003C76F9" w:rsidRPr="003C76F9">
              <w:rPr>
                <w:vertAlign w:val="superscript"/>
                <w:lang w:eastAsia="en-US"/>
              </w:rPr>
              <w:t>e</w:t>
            </w:r>
            <w:r w:rsidR="00271D1A">
              <w:rPr>
                <w:lang w:eastAsia="en-US"/>
              </w:rPr>
              <w:t> </w:t>
            </w:r>
            <w:r w:rsidR="003C76F9">
              <w:rPr>
                <w:lang w:eastAsia="en-US"/>
              </w:rPr>
              <w:t xml:space="preserve">congrès du diocèse </w:t>
            </w:r>
            <w:r w:rsidR="003C76F9">
              <w:rPr>
                <w:lang w:eastAsia="en-US"/>
              </w:rPr>
              <w:lastRenderedPageBreak/>
              <w:t>de Chicoutimi à Dolbeau en juin 1963</w:t>
            </w:r>
            <w:r w:rsidR="00876240">
              <w:rPr>
                <w:lang w:eastAsia="en-US"/>
              </w:rPr>
              <w:t xml:space="preserve"> et du programme pour le congrès diocésain de 1950.</w:t>
            </w:r>
          </w:p>
          <w:p w14:paraId="48C746DD" w14:textId="77777777" w:rsidR="00202F22" w:rsidRPr="006C7BD3" w:rsidRDefault="00202F22" w:rsidP="00202F22">
            <w:pPr>
              <w:pStyle w:val="Standard"/>
              <w:rPr>
                <w:lang w:eastAsia="en-US"/>
              </w:rPr>
            </w:pPr>
          </w:p>
          <w:p w14:paraId="1FF678C9" w14:textId="77777777" w:rsidR="00202F22" w:rsidRPr="006C7BD3" w:rsidRDefault="00202F22" w:rsidP="00202F22">
            <w:pPr>
              <w:pStyle w:val="Standard"/>
            </w:pPr>
            <w:r w:rsidRPr="006C7BD3">
              <w:rPr>
                <w:i/>
                <w:iCs/>
                <w:lang w:eastAsia="en-US"/>
              </w:rPr>
              <w:t>Notes :</w:t>
            </w:r>
          </w:p>
          <w:p w14:paraId="5AC0C36F" w14:textId="77777777" w:rsidR="00271D1A" w:rsidRDefault="00271D1A" w:rsidP="00202F22">
            <w:pPr>
              <w:pStyle w:val="Standard"/>
              <w:rPr>
                <w:lang w:eastAsia="en-US"/>
              </w:rPr>
            </w:pPr>
            <w:r>
              <w:rPr>
                <w:lang w:eastAsia="en-US"/>
              </w:rPr>
              <w:t xml:space="preserve">Les documents ont été débrochés. </w:t>
            </w:r>
          </w:p>
          <w:p w14:paraId="26CD3DDA" w14:textId="7099E3B0" w:rsidR="001F7B27" w:rsidRDefault="00271D1A" w:rsidP="00202F22">
            <w:pPr>
              <w:pStyle w:val="Standard"/>
              <w:rPr>
                <w:lang w:eastAsia="en-US"/>
              </w:rPr>
            </w:pPr>
            <w:r>
              <w:rPr>
                <w:lang w:eastAsia="en-US"/>
              </w:rPr>
              <w:t>Originaux.</w:t>
            </w:r>
          </w:p>
          <w:p w14:paraId="220609C8" w14:textId="44AFC899" w:rsidR="00202F22" w:rsidRPr="006C7BD3" w:rsidRDefault="00205BF8" w:rsidP="00202F22">
            <w:pPr>
              <w:pStyle w:val="Standard"/>
              <w:rPr>
                <w:lang w:eastAsia="en-US"/>
              </w:rPr>
            </w:pPr>
            <w:r>
              <w:rPr>
                <w:lang w:eastAsia="en-US"/>
              </w:rPr>
              <w:t xml:space="preserve">Boîte </w:t>
            </w:r>
            <w:r w:rsidR="00271D1A">
              <w:rPr>
                <w:lang w:eastAsia="en-US"/>
              </w:rPr>
              <w:t>9</w:t>
            </w:r>
            <w:r>
              <w:rPr>
                <w:lang w:eastAsia="en-US"/>
              </w:rPr>
              <w:t>.</w:t>
            </w:r>
          </w:p>
          <w:p w14:paraId="5CB1F434" w14:textId="77777777" w:rsidR="00202F22" w:rsidRPr="006C7BD3" w:rsidRDefault="00202F22" w:rsidP="00D92E60">
            <w:pPr>
              <w:pStyle w:val="FF-Titre30"/>
            </w:pPr>
          </w:p>
        </w:tc>
      </w:tr>
      <w:tr w:rsidR="006C7BD3" w:rsidRPr="006C7BD3" w14:paraId="6E404ABF" w14:textId="77777777" w:rsidTr="00C77E16">
        <w:trPr>
          <w:trHeight w:val="2127"/>
        </w:trPr>
        <w:tc>
          <w:tcPr>
            <w:tcW w:w="1554" w:type="dxa"/>
            <w:shd w:val="clear" w:color="auto" w:fill="D9D9D9"/>
            <w:tcMar>
              <w:top w:w="0" w:type="dxa"/>
              <w:left w:w="108" w:type="dxa"/>
              <w:bottom w:w="0" w:type="dxa"/>
              <w:right w:w="108" w:type="dxa"/>
            </w:tcMar>
          </w:tcPr>
          <w:p w14:paraId="49D34E50" w14:textId="77777777" w:rsidR="00C77E16" w:rsidRDefault="00C77E16" w:rsidP="00C77E16">
            <w:pPr>
              <w:pStyle w:val="Standard"/>
              <w:rPr>
                <w:kern w:val="2"/>
                <w:szCs w:val="24"/>
                <w:lang w:eastAsia="fr-CA"/>
                <w14:ligatures w14:val="standardContextual"/>
              </w:rPr>
            </w:pPr>
            <w:r>
              <w:rPr>
                <w:color w:val="000000"/>
              </w:rPr>
              <w:lastRenderedPageBreak/>
              <w:t>R03 E05 T06</w:t>
            </w:r>
          </w:p>
          <w:p w14:paraId="4A701FA4" w14:textId="77777777" w:rsidR="00C77E16" w:rsidRDefault="00C77E16" w:rsidP="00C77E16">
            <w:pPr>
              <w:pStyle w:val="Standard"/>
              <w:rPr>
                <w:lang w:eastAsia="en-US"/>
              </w:rPr>
            </w:pPr>
            <w:r w:rsidRPr="006C7BD3">
              <w:rPr>
                <w:lang w:eastAsia="en-US"/>
              </w:rPr>
              <w:t>Boîte</w:t>
            </w:r>
            <w:r>
              <w:rPr>
                <w:lang w:eastAsia="en-US"/>
              </w:rPr>
              <w:t xml:space="preserve"> 9</w:t>
            </w:r>
          </w:p>
          <w:p w14:paraId="646A620A" w14:textId="58AEED52" w:rsidR="00C77E16" w:rsidRPr="006C7BD3" w:rsidRDefault="00C77E16" w:rsidP="00C77E16">
            <w:pPr>
              <w:pStyle w:val="Standard"/>
              <w:rPr>
                <w:lang w:eastAsia="en-US"/>
              </w:rPr>
            </w:pPr>
          </w:p>
          <w:p w14:paraId="3835F016" w14:textId="7CE0B662" w:rsidR="00D92E60" w:rsidRPr="006C7BD3" w:rsidRDefault="00D92E60" w:rsidP="00693557">
            <w:pPr>
              <w:pStyle w:val="Standard"/>
              <w:rPr>
                <w:lang w:eastAsia="en-US"/>
              </w:rPr>
            </w:pPr>
          </w:p>
        </w:tc>
        <w:tc>
          <w:tcPr>
            <w:tcW w:w="7802" w:type="dxa"/>
            <w:shd w:val="clear" w:color="auto" w:fill="FFFFFF"/>
            <w:tcMar>
              <w:top w:w="0" w:type="dxa"/>
              <w:left w:w="108" w:type="dxa"/>
              <w:bottom w:w="0" w:type="dxa"/>
              <w:right w:w="108" w:type="dxa"/>
            </w:tcMar>
          </w:tcPr>
          <w:p w14:paraId="08485995" w14:textId="77777777" w:rsidR="00D92E60" w:rsidRPr="006C7BD3" w:rsidRDefault="00D92E60" w:rsidP="00D92E60">
            <w:pPr>
              <w:pStyle w:val="FF-Titre30"/>
            </w:pPr>
            <w:bookmarkStart w:id="171" w:name="_Toc237331020"/>
            <w:r w:rsidRPr="006C7BD3">
              <w:t>P40/C4/</w:t>
            </w:r>
            <w:r w:rsidR="00202F22" w:rsidRPr="006C7BD3">
              <w:t>4</w:t>
            </w:r>
            <w:r w:rsidRPr="006C7BD3">
              <w:t> : Églises et chapelles</w:t>
            </w:r>
            <w:bookmarkEnd w:id="171"/>
          </w:p>
          <w:p w14:paraId="5AA15795" w14:textId="3B00E3F8" w:rsidR="00D92E60" w:rsidRPr="006C7BD3" w:rsidRDefault="00D92E60" w:rsidP="00D92E60">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7AA9E0A4" w14:textId="77777777" w:rsidR="00D92E60" w:rsidRPr="006C7BD3" w:rsidRDefault="00D92E60" w:rsidP="00D92E60">
            <w:pPr>
              <w:pStyle w:val="Standard"/>
              <w:rPr>
                <w:lang w:eastAsia="en-US"/>
              </w:rPr>
            </w:pPr>
          </w:p>
          <w:p w14:paraId="621BFAE6" w14:textId="77777777" w:rsidR="00D92E60" w:rsidRPr="006C7BD3" w:rsidRDefault="00D92E60" w:rsidP="00D92E60">
            <w:pPr>
              <w:pStyle w:val="Standard"/>
              <w:rPr>
                <w:i/>
                <w:iCs/>
                <w:lang w:eastAsia="en-US"/>
              </w:rPr>
            </w:pPr>
            <w:r w:rsidRPr="006C7BD3">
              <w:rPr>
                <w:i/>
                <w:iCs/>
                <w:lang w:eastAsia="en-US"/>
              </w:rPr>
              <w:t>Portée et contenu :</w:t>
            </w:r>
          </w:p>
          <w:p w14:paraId="66752531" w14:textId="4653A182" w:rsidR="00D92E60" w:rsidRPr="00B20924" w:rsidRDefault="00D92E60" w:rsidP="00D92E60">
            <w:pPr>
              <w:pStyle w:val="Standard"/>
              <w:rPr>
                <w:i/>
                <w:iCs/>
              </w:rPr>
            </w:pPr>
            <w:r w:rsidRPr="006C7BD3">
              <w:rPr>
                <w:lang w:eastAsia="en-US"/>
              </w:rPr>
              <w:t>La sous-sous-série « </w:t>
            </w:r>
            <w:r w:rsidR="00B20924">
              <w:rPr>
                <w:lang w:eastAsia="en-US"/>
              </w:rPr>
              <w:t>Églises et chapelles</w:t>
            </w:r>
            <w:r w:rsidRPr="006C7BD3">
              <w:rPr>
                <w:lang w:eastAsia="en-US"/>
              </w:rPr>
              <w:t xml:space="preserve"> » </w:t>
            </w:r>
            <w:r w:rsidR="00B20924">
              <w:rPr>
                <w:lang w:eastAsia="en-US"/>
              </w:rPr>
              <w:t xml:space="preserve">de la sous-série </w:t>
            </w:r>
            <w:r w:rsidR="00B20924">
              <w:rPr>
                <w:i/>
                <w:iCs/>
                <w:lang w:eastAsia="en-US"/>
              </w:rPr>
              <w:t xml:space="preserve">Religion </w:t>
            </w:r>
            <w:r w:rsidR="00B20924">
              <w:rPr>
                <w:lang w:eastAsia="en-US"/>
              </w:rPr>
              <w:t xml:space="preserve">et la série </w:t>
            </w:r>
            <w:r w:rsidR="00B20924">
              <w:rPr>
                <w:i/>
                <w:iCs/>
                <w:lang w:eastAsia="en-US"/>
              </w:rPr>
              <w:t xml:space="preserve">Dolbeau-Mistassini </w:t>
            </w:r>
            <w:r w:rsidRPr="006C7BD3">
              <w:rPr>
                <w:lang w:eastAsia="en-US"/>
              </w:rPr>
              <w:t>est constituée de</w:t>
            </w:r>
            <w:r w:rsidR="00B20924">
              <w:rPr>
                <w:lang w:eastAsia="en-US"/>
              </w:rPr>
              <w:t xml:space="preserve">s dossiers : </w:t>
            </w:r>
            <w:r w:rsidR="00B20924">
              <w:rPr>
                <w:i/>
                <w:iCs/>
                <w:lang w:eastAsia="en-US"/>
              </w:rPr>
              <w:t xml:space="preserve">Chapelle de Mistassini, Église Saint-Michel de Mistassini, Chapelle de Dolbeau, Église </w:t>
            </w:r>
            <w:proofErr w:type="spellStart"/>
            <w:r w:rsidR="00B20924">
              <w:rPr>
                <w:i/>
                <w:iCs/>
                <w:lang w:eastAsia="en-US"/>
              </w:rPr>
              <w:t>Saint-Thérèse</w:t>
            </w:r>
            <w:proofErr w:type="spellEnd"/>
            <w:r w:rsidR="00B20924">
              <w:rPr>
                <w:i/>
                <w:iCs/>
                <w:lang w:eastAsia="en-US"/>
              </w:rPr>
              <w:t xml:space="preserve"> d’Avila</w:t>
            </w:r>
          </w:p>
          <w:p w14:paraId="3720A843" w14:textId="77777777" w:rsidR="00D92E60" w:rsidRPr="006C7BD3" w:rsidRDefault="00D92E60" w:rsidP="00D92E60">
            <w:pPr>
              <w:pStyle w:val="FF-Titre30"/>
            </w:pPr>
          </w:p>
          <w:p w14:paraId="7AE3D58C" w14:textId="77777777" w:rsidR="00D92E60" w:rsidRPr="006C7BD3" w:rsidRDefault="00D92E60" w:rsidP="00D92E60">
            <w:pPr>
              <w:pStyle w:val="FF-Titre4"/>
            </w:pPr>
            <w:bookmarkStart w:id="172" w:name="_Toc237331021"/>
            <w:r w:rsidRPr="006C7BD3">
              <w:t>P40/C4/</w:t>
            </w:r>
            <w:r w:rsidR="00202F22" w:rsidRPr="006C7BD3">
              <w:t>4</w:t>
            </w:r>
            <w:r w:rsidRPr="006C7BD3">
              <w:t>.1 : Chapelle de Mistassini</w:t>
            </w:r>
            <w:bookmarkEnd w:id="172"/>
          </w:p>
          <w:p w14:paraId="11845971" w14:textId="11A55671" w:rsidR="00D92E60" w:rsidRPr="006C7BD3" w:rsidRDefault="00D92E60" w:rsidP="00D92E60">
            <w:pPr>
              <w:pStyle w:val="Standard"/>
            </w:pPr>
            <w:r w:rsidRPr="006C7BD3">
              <w:rPr>
                <w:lang w:eastAsia="en-US"/>
              </w:rPr>
              <w:t xml:space="preserve">– </w:t>
            </w:r>
            <w:r w:rsidR="00B20924">
              <w:rPr>
                <w:lang w:eastAsia="en-US"/>
              </w:rPr>
              <w:t>[19--]</w:t>
            </w:r>
            <w:r w:rsidRPr="006C7BD3">
              <w:rPr>
                <w:lang w:eastAsia="en-US"/>
              </w:rPr>
              <w:t xml:space="preserve">. – </w:t>
            </w:r>
            <w:r w:rsidR="00B20924">
              <w:rPr>
                <w:lang w:eastAsia="en-US"/>
              </w:rPr>
              <w:t>1 photographie numérique.</w:t>
            </w:r>
          </w:p>
          <w:p w14:paraId="1D680803" w14:textId="77777777" w:rsidR="00D92E60" w:rsidRPr="006C7BD3" w:rsidRDefault="00D92E60" w:rsidP="00D92E60">
            <w:pPr>
              <w:pStyle w:val="Standard"/>
              <w:rPr>
                <w:lang w:eastAsia="en-US"/>
              </w:rPr>
            </w:pPr>
          </w:p>
          <w:p w14:paraId="3B082B44" w14:textId="77777777" w:rsidR="00D92E60" w:rsidRPr="006C7BD3" w:rsidRDefault="00D92E60" w:rsidP="00D92E60">
            <w:pPr>
              <w:pStyle w:val="Standard"/>
              <w:rPr>
                <w:i/>
                <w:iCs/>
                <w:lang w:eastAsia="en-US"/>
              </w:rPr>
            </w:pPr>
            <w:r w:rsidRPr="006C7BD3">
              <w:rPr>
                <w:i/>
                <w:iCs/>
                <w:lang w:eastAsia="en-US"/>
              </w:rPr>
              <w:t>Portée et contenu :</w:t>
            </w:r>
          </w:p>
          <w:p w14:paraId="2D06C067" w14:textId="5A0F3998" w:rsidR="00D92E60" w:rsidRDefault="00D92E60" w:rsidP="00B20924">
            <w:pPr>
              <w:pStyle w:val="Standard"/>
              <w:rPr>
                <w:lang w:eastAsia="en-US"/>
              </w:rPr>
            </w:pPr>
            <w:r w:rsidRPr="006C7BD3">
              <w:rPr>
                <w:lang w:eastAsia="en-US"/>
              </w:rPr>
              <w:t>Le dossier « </w:t>
            </w:r>
            <w:r w:rsidR="00B20924">
              <w:rPr>
                <w:lang w:eastAsia="en-US"/>
              </w:rPr>
              <w:t>Chapelle de Mistassini</w:t>
            </w:r>
            <w:r w:rsidRPr="006C7BD3">
              <w:rPr>
                <w:lang w:eastAsia="en-US"/>
              </w:rPr>
              <w:t> » est constitué de</w:t>
            </w:r>
            <w:r w:rsidR="00B20924">
              <w:rPr>
                <w:lang w:eastAsia="en-US"/>
              </w:rPr>
              <w:t> :</w:t>
            </w:r>
          </w:p>
          <w:p w14:paraId="3F841A5B" w14:textId="77777777" w:rsidR="00B20924" w:rsidRDefault="00B20924" w:rsidP="00B20924">
            <w:pPr>
              <w:pStyle w:val="Standard"/>
              <w:rPr>
                <w:lang w:eastAsia="en-US"/>
              </w:rPr>
            </w:pPr>
          </w:p>
          <w:p w14:paraId="05BEF649" w14:textId="508E6858" w:rsidR="00B20924" w:rsidRDefault="00B20924" w:rsidP="00B20924">
            <w:pPr>
              <w:pStyle w:val="Villes-FF1"/>
              <w:rPr>
                <w:lang w:eastAsia="en-US"/>
              </w:rPr>
            </w:pPr>
            <w:r>
              <w:rPr>
                <w:lang w:eastAsia="en-US"/>
              </w:rPr>
              <w:t>Photographies numériques (1) :</w:t>
            </w:r>
          </w:p>
          <w:p w14:paraId="4CB3F6AE" w14:textId="3431D089" w:rsidR="00B20924" w:rsidRPr="006C7BD3" w:rsidRDefault="00B20924">
            <w:pPr>
              <w:pStyle w:val="Standard"/>
              <w:numPr>
                <w:ilvl w:val="0"/>
                <w:numId w:val="5"/>
              </w:numPr>
              <w:rPr>
                <w:lang w:eastAsia="en-US"/>
              </w:rPr>
            </w:pPr>
            <w:r>
              <w:rPr>
                <w:lang w:eastAsia="en-US"/>
              </w:rPr>
              <w:t>Chapelle ou première église de Mistassini, qui semble avoir été située sur la Pointe-des-Pères. – 1 photo numérique. – s.d.</w:t>
            </w:r>
          </w:p>
          <w:p w14:paraId="77100668" w14:textId="77777777" w:rsidR="00D92E60" w:rsidRPr="006C7BD3" w:rsidRDefault="00D92E60" w:rsidP="00D92E60">
            <w:pPr>
              <w:pStyle w:val="Standard"/>
            </w:pPr>
            <w:r w:rsidRPr="006C7BD3">
              <w:rPr>
                <w:i/>
                <w:iCs/>
                <w:lang w:eastAsia="en-US"/>
              </w:rPr>
              <w:t>Notes :</w:t>
            </w:r>
          </w:p>
          <w:p w14:paraId="7C0BD3D8" w14:textId="32AF5A62" w:rsidR="00D92E60" w:rsidRPr="006C7BD3" w:rsidRDefault="00B20924" w:rsidP="00D92E60">
            <w:pPr>
              <w:pStyle w:val="Standard"/>
            </w:pPr>
            <w:r>
              <w:rPr>
                <w:lang w:eastAsia="en-US"/>
              </w:rPr>
              <w:t>La photographie est de mauvaise qualité, en 96 ppp seulement, accessible en version numérique uniquement.</w:t>
            </w:r>
          </w:p>
          <w:p w14:paraId="6CCB122F" w14:textId="386B688A" w:rsidR="00D92E60" w:rsidRDefault="00B20924" w:rsidP="00D92E60">
            <w:pPr>
              <w:pStyle w:val="Standard"/>
              <w:rPr>
                <w:lang w:eastAsia="en-US"/>
              </w:rPr>
            </w:pPr>
            <w:r>
              <w:rPr>
                <w:lang w:eastAsia="en-US"/>
              </w:rPr>
              <w:t>Copie.</w:t>
            </w:r>
          </w:p>
          <w:p w14:paraId="21A08875" w14:textId="36F11006" w:rsidR="00B20924" w:rsidRPr="006C7BD3" w:rsidRDefault="00B20924" w:rsidP="00D92E60">
            <w:pPr>
              <w:pStyle w:val="Standard"/>
              <w:rPr>
                <w:lang w:eastAsia="en-US"/>
              </w:rPr>
            </w:pPr>
            <w:hyperlink r:id="rId14" w:history="1">
              <w:r w:rsidRPr="00B20924">
                <w:rPr>
                  <w:rStyle w:val="Lienhypertexte"/>
                  <w:lang w:eastAsia="en-US"/>
                </w:rPr>
                <w:t xml:space="preserve">Serveur </w:t>
              </w:r>
              <w:proofErr w:type="spellStart"/>
              <w:proofErr w:type="gramStart"/>
              <w:r w:rsidRPr="00B20924">
                <w:rPr>
                  <w:rStyle w:val="Lienhypertexte"/>
                  <w:lang w:eastAsia="en-US"/>
                </w:rPr>
                <w:t>Voute:K</w:t>
              </w:r>
              <w:proofErr w:type="spellEnd"/>
              <w:r w:rsidRPr="00B20924">
                <w:rPr>
                  <w:rStyle w:val="Lienhypertexte"/>
                  <w:lang w:eastAsia="en-US"/>
                </w:rPr>
                <w:t>.</w:t>
              </w:r>
              <w:proofErr w:type="gramEnd"/>
            </w:hyperlink>
          </w:p>
          <w:p w14:paraId="458573B5" w14:textId="77777777" w:rsidR="00D92E60" w:rsidRPr="006C7BD3" w:rsidRDefault="00D92E60" w:rsidP="00D92E60">
            <w:pPr>
              <w:pStyle w:val="Standard"/>
            </w:pPr>
          </w:p>
          <w:p w14:paraId="2BB4D07B" w14:textId="77777777" w:rsidR="00D92E60" w:rsidRPr="006C7BD3" w:rsidRDefault="00D92E60" w:rsidP="00D92E60">
            <w:pPr>
              <w:pStyle w:val="FF-Titre4"/>
            </w:pPr>
            <w:bookmarkStart w:id="173" w:name="_Toc237331022"/>
            <w:r w:rsidRPr="006C7BD3">
              <w:t>P40/C4/</w:t>
            </w:r>
            <w:r w:rsidR="00202F22" w:rsidRPr="006C7BD3">
              <w:t>4</w:t>
            </w:r>
            <w:r w:rsidRPr="006C7BD3">
              <w:t xml:space="preserve">.2 : </w:t>
            </w:r>
            <w:proofErr w:type="gramStart"/>
            <w:r w:rsidRPr="006C7BD3">
              <w:t>Église</w:t>
            </w:r>
            <w:proofErr w:type="gramEnd"/>
            <w:r w:rsidRPr="006C7BD3">
              <w:t xml:space="preserve"> Saint-Michel de Mistassini</w:t>
            </w:r>
            <w:bookmarkEnd w:id="173"/>
          </w:p>
          <w:p w14:paraId="52AEBD79" w14:textId="684FDF1C" w:rsidR="00D92E60" w:rsidRPr="006C7BD3" w:rsidRDefault="00D92E60" w:rsidP="00D92E60">
            <w:pPr>
              <w:pStyle w:val="Standard"/>
            </w:pPr>
            <w:r w:rsidRPr="006C7BD3">
              <w:rPr>
                <w:lang w:eastAsia="en-US"/>
              </w:rPr>
              <w:t xml:space="preserve">– </w:t>
            </w:r>
            <w:r w:rsidR="0032598E">
              <w:rPr>
                <w:lang w:eastAsia="en-US"/>
              </w:rPr>
              <w:t>1927-2012</w:t>
            </w:r>
            <w:r w:rsidRPr="006C7BD3">
              <w:rPr>
                <w:lang w:eastAsia="en-US"/>
              </w:rPr>
              <w:t xml:space="preserve">. – </w:t>
            </w:r>
            <w:r w:rsidR="00DB1634">
              <w:rPr>
                <w:lang w:eastAsia="en-US"/>
              </w:rPr>
              <w:t>9,1</w:t>
            </w:r>
            <w:r w:rsidR="0032598E">
              <w:rPr>
                <w:lang w:eastAsia="en-US"/>
              </w:rPr>
              <w:t xml:space="preserve"> cm </w:t>
            </w:r>
            <w:r w:rsidRPr="006C7BD3">
              <w:rPr>
                <w:lang w:eastAsia="en-US"/>
              </w:rPr>
              <w:t>de documents</w:t>
            </w:r>
            <w:r w:rsidR="0032598E">
              <w:rPr>
                <w:lang w:eastAsia="en-US"/>
              </w:rPr>
              <w:t xml:space="preserve"> textuels.</w:t>
            </w:r>
            <w:r w:rsidR="00B20924">
              <w:rPr>
                <w:lang w:eastAsia="en-US"/>
              </w:rPr>
              <w:t xml:space="preserve"> </w:t>
            </w:r>
            <w:r w:rsidR="0032598E">
              <w:rPr>
                <w:lang w:eastAsia="en-US"/>
              </w:rPr>
              <w:t xml:space="preserve">– 10 photographies; sur papier photo, </w:t>
            </w:r>
            <w:proofErr w:type="spellStart"/>
            <w:r w:rsidR="0032598E">
              <w:rPr>
                <w:lang w:eastAsia="en-US"/>
              </w:rPr>
              <w:t>n&amp;b</w:t>
            </w:r>
            <w:proofErr w:type="spellEnd"/>
            <w:r w:rsidR="0032598E">
              <w:rPr>
                <w:lang w:eastAsia="en-US"/>
              </w:rPr>
              <w:t xml:space="preserve">, 20,2 x 25,5 cm et plus petit </w:t>
            </w:r>
            <w:r w:rsidR="00B20924">
              <w:rPr>
                <w:lang w:eastAsia="en-US"/>
              </w:rPr>
              <w:t>(</w:t>
            </w:r>
            <w:r w:rsidR="0032598E">
              <w:rPr>
                <w:lang w:eastAsia="en-US"/>
              </w:rPr>
              <w:t>22</w:t>
            </w:r>
            <w:r w:rsidR="00B20924">
              <w:rPr>
                <w:lang w:eastAsia="en-US"/>
              </w:rPr>
              <w:t xml:space="preserve"> chemises).</w:t>
            </w:r>
          </w:p>
          <w:p w14:paraId="14A7AD0B" w14:textId="77777777" w:rsidR="00D92E60" w:rsidRPr="006C7BD3" w:rsidRDefault="00D92E60" w:rsidP="00D92E60">
            <w:pPr>
              <w:pStyle w:val="Standard"/>
              <w:rPr>
                <w:lang w:eastAsia="en-US"/>
              </w:rPr>
            </w:pPr>
          </w:p>
          <w:p w14:paraId="7FA6298D" w14:textId="77777777" w:rsidR="00D92E60" w:rsidRPr="006C7BD3" w:rsidRDefault="00D92E60" w:rsidP="00D92E60">
            <w:pPr>
              <w:pStyle w:val="Standard"/>
              <w:rPr>
                <w:i/>
                <w:iCs/>
                <w:lang w:eastAsia="en-US"/>
              </w:rPr>
            </w:pPr>
            <w:r w:rsidRPr="006C7BD3">
              <w:rPr>
                <w:i/>
                <w:iCs/>
                <w:lang w:eastAsia="en-US"/>
              </w:rPr>
              <w:t>Portée et contenu :</w:t>
            </w:r>
          </w:p>
          <w:p w14:paraId="24950D05" w14:textId="74FACFF5" w:rsidR="00D92E60" w:rsidRDefault="00D92E60" w:rsidP="00D92E60">
            <w:pPr>
              <w:pStyle w:val="Standard"/>
              <w:rPr>
                <w:lang w:eastAsia="en-US"/>
              </w:rPr>
            </w:pPr>
            <w:r w:rsidRPr="006C7BD3">
              <w:rPr>
                <w:lang w:eastAsia="en-US"/>
              </w:rPr>
              <w:t>Le dossier « </w:t>
            </w:r>
            <w:r w:rsidR="00B20924">
              <w:rPr>
                <w:lang w:eastAsia="en-US"/>
              </w:rPr>
              <w:t>Église Saint-Michel de Mistassini</w:t>
            </w:r>
            <w:r w:rsidRPr="006C7BD3">
              <w:rPr>
                <w:lang w:eastAsia="en-US"/>
              </w:rPr>
              <w:t> » est constitué de</w:t>
            </w:r>
            <w:r w:rsidR="00B20924">
              <w:rPr>
                <w:lang w:eastAsia="en-US"/>
              </w:rPr>
              <w:t xml:space="preserve"> feuillets paroissiaux de Mistassini</w:t>
            </w:r>
            <w:r w:rsidR="00DB1634">
              <w:rPr>
                <w:lang w:eastAsia="en-US"/>
              </w:rPr>
              <w:t xml:space="preserve"> entre 1992 et 2012</w:t>
            </w:r>
            <w:r w:rsidR="00B20924">
              <w:rPr>
                <w:lang w:eastAsia="en-US"/>
              </w:rPr>
              <w:t xml:space="preserve">, </w:t>
            </w:r>
            <w:r w:rsidR="00DB1634">
              <w:rPr>
                <w:lang w:eastAsia="en-US"/>
              </w:rPr>
              <w:t>d’un historique des cloches de l’église de Mistassini, de partitions de funérailles pour l’abbé Lavigne, de coupures de presse, d’un programme de banquet, d’une résolution de fabrique en 1932, de photographies de mariage</w:t>
            </w:r>
            <w:r w:rsidR="00375B21">
              <w:rPr>
                <w:lang w:eastAsia="en-US"/>
              </w:rPr>
              <w:t xml:space="preserve">s, de </w:t>
            </w:r>
            <w:r w:rsidR="00DB1634">
              <w:rPr>
                <w:lang w:eastAsia="en-US"/>
              </w:rPr>
              <w:t>l’église de Mistassini</w:t>
            </w:r>
            <w:r w:rsidR="00375B21">
              <w:rPr>
                <w:lang w:eastAsia="en-US"/>
              </w:rPr>
              <w:t xml:space="preserve"> et de messes</w:t>
            </w:r>
            <w:r w:rsidR="00DB1634">
              <w:rPr>
                <w:lang w:eastAsia="en-US"/>
              </w:rPr>
              <w:t>.</w:t>
            </w:r>
          </w:p>
          <w:p w14:paraId="3D716A57" w14:textId="77777777" w:rsidR="00407ED7" w:rsidRDefault="00407ED7" w:rsidP="00D92E60">
            <w:pPr>
              <w:pStyle w:val="Standard"/>
              <w:rPr>
                <w:lang w:eastAsia="en-US"/>
              </w:rPr>
            </w:pPr>
          </w:p>
          <w:p w14:paraId="24884955" w14:textId="5E1A2139" w:rsidR="00E361CC" w:rsidRDefault="00E361CC" w:rsidP="00E361CC">
            <w:pPr>
              <w:pStyle w:val="Villes-FF1"/>
              <w:rPr>
                <w:lang w:eastAsia="en-US"/>
              </w:rPr>
            </w:pPr>
            <w:r>
              <w:rPr>
                <w:lang w:eastAsia="en-US"/>
              </w:rPr>
              <w:t>Documents :</w:t>
            </w:r>
          </w:p>
          <w:p w14:paraId="22CBDFC5" w14:textId="77777777" w:rsidR="00E361CC" w:rsidRDefault="00E361CC">
            <w:pPr>
              <w:pStyle w:val="Standard"/>
              <w:numPr>
                <w:ilvl w:val="0"/>
                <w:numId w:val="5"/>
              </w:numPr>
              <w:rPr>
                <w:lang w:eastAsia="en-US"/>
              </w:rPr>
            </w:pPr>
            <w:r>
              <w:rPr>
                <w:lang w:eastAsia="en-US"/>
              </w:rPr>
              <w:t>Feuillets paroissiaux église de Mistassini. – 1992, 1999-2006.</w:t>
            </w:r>
          </w:p>
          <w:p w14:paraId="5BE7282D" w14:textId="14D3F788" w:rsidR="00407ED7" w:rsidRDefault="00407ED7">
            <w:pPr>
              <w:pStyle w:val="Standard"/>
              <w:numPr>
                <w:ilvl w:val="0"/>
                <w:numId w:val="5"/>
              </w:numPr>
              <w:rPr>
                <w:lang w:eastAsia="en-US"/>
              </w:rPr>
            </w:pPr>
            <w:r>
              <w:rPr>
                <w:lang w:eastAsia="en-US"/>
              </w:rPr>
              <w:t>Historique des cloches de St-Michel. – 1 page.</w:t>
            </w:r>
          </w:p>
          <w:p w14:paraId="27D8C38A" w14:textId="43E27134" w:rsidR="00407ED7" w:rsidRDefault="00407ED7">
            <w:pPr>
              <w:pStyle w:val="Standard"/>
              <w:numPr>
                <w:ilvl w:val="0"/>
                <w:numId w:val="5"/>
              </w:numPr>
              <w:rPr>
                <w:lang w:eastAsia="en-US"/>
              </w:rPr>
            </w:pPr>
            <w:r>
              <w:rPr>
                <w:lang w:eastAsia="en-US"/>
              </w:rPr>
              <w:t xml:space="preserve">Partitions pour la messe des funérailles de l’abbé Sabin Lavigne, curé de 1970 à 1991 à Mistassini. – 1991. </w:t>
            </w:r>
          </w:p>
          <w:p w14:paraId="48CE2069" w14:textId="15AD9943" w:rsidR="00407ED7" w:rsidRDefault="00407ED7">
            <w:pPr>
              <w:pStyle w:val="Standard"/>
              <w:numPr>
                <w:ilvl w:val="0"/>
                <w:numId w:val="5"/>
              </w:numPr>
              <w:rPr>
                <w:lang w:eastAsia="en-US"/>
              </w:rPr>
            </w:pPr>
            <w:r>
              <w:rPr>
                <w:lang w:eastAsia="en-US"/>
              </w:rPr>
              <w:lastRenderedPageBreak/>
              <w:t>Copies de coupures de presse notant des célébrations à l’église. – 1927-1945.</w:t>
            </w:r>
          </w:p>
          <w:p w14:paraId="33EF9237" w14:textId="66048FD6" w:rsidR="002F0518" w:rsidRDefault="00407ED7">
            <w:pPr>
              <w:pStyle w:val="Standard"/>
              <w:numPr>
                <w:ilvl w:val="0"/>
                <w:numId w:val="5"/>
              </w:numPr>
              <w:rPr>
                <w:lang w:eastAsia="en-US"/>
              </w:rPr>
            </w:pPr>
            <w:r>
              <w:rPr>
                <w:lang w:eastAsia="en-US"/>
              </w:rPr>
              <w:t>Programme de banquet offert en l’honneur du 40</w:t>
            </w:r>
            <w:r w:rsidRPr="00407ED7">
              <w:rPr>
                <w:vertAlign w:val="superscript"/>
                <w:lang w:eastAsia="en-US"/>
              </w:rPr>
              <w:t>e</w:t>
            </w:r>
            <w:r>
              <w:rPr>
                <w:lang w:eastAsia="en-US"/>
              </w:rPr>
              <w:t xml:space="preserve"> de l’abbé Lauréat Lemieux</w:t>
            </w:r>
            <w:r w:rsidR="00E361CC">
              <w:rPr>
                <w:lang w:eastAsia="en-US"/>
              </w:rPr>
              <w:t xml:space="preserve"> et livret biographique</w:t>
            </w:r>
            <w:r>
              <w:rPr>
                <w:lang w:eastAsia="en-US"/>
              </w:rPr>
              <w:t xml:space="preserve">. – 1987. </w:t>
            </w:r>
          </w:p>
          <w:p w14:paraId="66A71FE9" w14:textId="2EB55866" w:rsidR="00E361CC" w:rsidRDefault="00E361CC">
            <w:pPr>
              <w:pStyle w:val="Standard"/>
              <w:numPr>
                <w:ilvl w:val="0"/>
                <w:numId w:val="5"/>
              </w:numPr>
              <w:rPr>
                <w:lang w:eastAsia="en-US"/>
              </w:rPr>
            </w:pPr>
            <w:r>
              <w:rPr>
                <w:lang w:eastAsia="en-US"/>
              </w:rPr>
              <w:t>Résolution de fabrique. – 1932.</w:t>
            </w:r>
          </w:p>
          <w:p w14:paraId="71E8DACE" w14:textId="77777777" w:rsidR="00407ED7" w:rsidRDefault="00407ED7" w:rsidP="00D92E60">
            <w:pPr>
              <w:pStyle w:val="Standard"/>
              <w:rPr>
                <w:lang w:eastAsia="en-US"/>
              </w:rPr>
            </w:pPr>
          </w:p>
          <w:p w14:paraId="27979722" w14:textId="23674265" w:rsidR="0032598E" w:rsidRDefault="0032598E" w:rsidP="0032598E">
            <w:pPr>
              <w:pStyle w:val="Villes-FF1"/>
              <w:rPr>
                <w:lang w:eastAsia="en-US"/>
              </w:rPr>
            </w:pPr>
            <w:r>
              <w:rPr>
                <w:lang w:eastAsia="en-US"/>
              </w:rPr>
              <w:t>Photographies :</w:t>
            </w:r>
          </w:p>
          <w:p w14:paraId="2145F94A" w14:textId="42C3CBD0" w:rsidR="0032598E" w:rsidRDefault="0032598E" w:rsidP="0032598E">
            <w:pPr>
              <w:pStyle w:val="Typedoc-FF2"/>
              <w:numPr>
                <w:ilvl w:val="0"/>
                <w:numId w:val="0"/>
              </w:numPr>
              <w:ind w:left="360"/>
              <w:rPr>
                <w:lang w:eastAsia="en-US"/>
              </w:rPr>
            </w:pPr>
            <w:r>
              <w:rPr>
                <w:lang w:eastAsia="en-US"/>
              </w:rPr>
              <w:t xml:space="preserve">Mariages </w:t>
            </w:r>
          </w:p>
          <w:p w14:paraId="3AC3A58F" w14:textId="1B798DEA" w:rsidR="0032598E" w:rsidRDefault="0032598E">
            <w:pPr>
              <w:pStyle w:val="Standard"/>
              <w:numPr>
                <w:ilvl w:val="0"/>
                <w:numId w:val="35"/>
              </w:numPr>
              <w:rPr>
                <w:lang w:eastAsia="en-US"/>
              </w:rPr>
            </w:pPr>
            <w:r>
              <w:rPr>
                <w:lang w:eastAsia="en-US"/>
              </w:rPr>
              <w:t>M</w:t>
            </w:r>
            <w:r w:rsidR="002F0518">
              <w:rPr>
                <w:lang w:eastAsia="en-US"/>
              </w:rPr>
              <w:t>ariages de couples inconnus et non datés, à l’église St-Michel de Mistassini</w:t>
            </w:r>
            <w:r>
              <w:rPr>
                <w:lang w:eastAsia="en-US"/>
              </w:rPr>
              <w:t xml:space="preserve">. – 5 photos. </w:t>
            </w:r>
          </w:p>
          <w:p w14:paraId="0E56AF0E" w14:textId="7578B593" w:rsidR="002F0518" w:rsidRDefault="0032598E">
            <w:pPr>
              <w:pStyle w:val="Standard"/>
              <w:numPr>
                <w:ilvl w:val="0"/>
                <w:numId w:val="35"/>
              </w:numPr>
              <w:rPr>
                <w:lang w:eastAsia="en-US"/>
              </w:rPr>
            </w:pPr>
            <w:r>
              <w:rPr>
                <w:lang w:eastAsia="en-US"/>
              </w:rPr>
              <w:t xml:space="preserve">Mariage </w:t>
            </w:r>
            <w:proofErr w:type="spellStart"/>
            <w:r w:rsidR="002F0518">
              <w:rPr>
                <w:lang w:eastAsia="en-US"/>
              </w:rPr>
              <w:t>Adjutor</w:t>
            </w:r>
            <w:proofErr w:type="spellEnd"/>
            <w:r w:rsidR="002F0518">
              <w:rPr>
                <w:lang w:eastAsia="en-US"/>
              </w:rPr>
              <w:t xml:space="preserve"> Lalancette et Huguette Simard</w:t>
            </w:r>
            <w:r>
              <w:rPr>
                <w:lang w:eastAsia="en-US"/>
              </w:rPr>
              <w:t xml:space="preserve">. – </w:t>
            </w:r>
            <w:r w:rsidR="002F0518">
              <w:rPr>
                <w:lang w:eastAsia="en-US"/>
              </w:rPr>
              <w:t xml:space="preserve">1960. </w:t>
            </w:r>
            <w:r>
              <w:rPr>
                <w:lang w:eastAsia="en-US"/>
              </w:rPr>
              <w:t>–</w:t>
            </w:r>
            <w:r w:rsidR="002F0518">
              <w:rPr>
                <w:lang w:eastAsia="en-US"/>
              </w:rPr>
              <w:t xml:space="preserve"> </w:t>
            </w:r>
            <w:r>
              <w:rPr>
                <w:lang w:eastAsia="en-US"/>
              </w:rPr>
              <w:t>1</w:t>
            </w:r>
            <w:r w:rsidR="002F0518">
              <w:rPr>
                <w:lang w:eastAsia="en-US"/>
              </w:rPr>
              <w:t xml:space="preserve"> photo.</w:t>
            </w:r>
          </w:p>
          <w:p w14:paraId="101EB200" w14:textId="44F38A46" w:rsidR="00407ED7" w:rsidRDefault="0032598E" w:rsidP="0032598E">
            <w:pPr>
              <w:pStyle w:val="Typedoc-FF2"/>
              <w:numPr>
                <w:ilvl w:val="0"/>
                <w:numId w:val="0"/>
              </w:numPr>
              <w:ind w:left="360"/>
              <w:rPr>
                <w:lang w:eastAsia="en-US"/>
              </w:rPr>
            </w:pPr>
            <w:r>
              <w:rPr>
                <w:lang w:eastAsia="en-US"/>
              </w:rPr>
              <w:t xml:space="preserve">Messes </w:t>
            </w:r>
          </w:p>
          <w:p w14:paraId="2B67DDD5" w14:textId="452F7C10" w:rsidR="0032598E" w:rsidRDefault="0032598E">
            <w:pPr>
              <w:pStyle w:val="Standard"/>
              <w:numPr>
                <w:ilvl w:val="0"/>
                <w:numId w:val="36"/>
              </w:numPr>
              <w:rPr>
                <w:lang w:eastAsia="en-US"/>
              </w:rPr>
            </w:pPr>
            <w:r>
              <w:rPr>
                <w:lang w:eastAsia="en-US"/>
              </w:rPr>
              <w:t>Les</w:t>
            </w:r>
            <w:r w:rsidR="002F0518">
              <w:rPr>
                <w:lang w:eastAsia="en-US"/>
              </w:rPr>
              <w:t xml:space="preserve"> abbés Lévis Martel et Charles-Aimé Bouchard </w:t>
            </w:r>
            <w:r>
              <w:rPr>
                <w:lang w:eastAsia="en-US"/>
              </w:rPr>
              <w:t>devant l’autel. – 1 photo.</w:t>
            </w:r>
          </w:p>
          <w:p w14:paraId="3B227666" w14:textId="5CA3C185" w:rsidR="0032598E" w:rsidRDefault="0032598E">
            <w:pPr>
              <w:pStyle w:val="Standard"/>
              <w:numPr>
                <w:ilvl w:val="0"/>
                <w:numId w:val="36"/>
              </w:numPr>
              <w:rPr>
                <w:lang w:eastAsia="en-US"/>
              </w:rPr>
            </w:pPr>
            <w:r>
              <w:rPr>
                <w:lang w:eastAsia="en-US"/>
              </w:rPr>
              <w:t>G</w:t>
            </w:r>
            <w:r w:rsidR="002F0518">
              <w:rPr>
                <w:lang w:eastAsia="en-US"/>
              </w:rPr>
              <w:t xml:space="preserve">roupe de personnes posant devant l’église à Mistassini </w:t>
            </w:r>
            <w:r>
              <w:rPr>
                <w:lang w:eastAsia="en-US"/>
              </w:rPr>
              <w:t>(</w:t>
            </w:r>
            <w:r w:rsidR="002F0518">
              <w:rPr>
                <w:lang w:eastAsia="en-US"/>
              </w:rPr>
              <w:t>Charles-Arthur Gauthier, Simone Rousseau et Jean-Baptiste Dufour</w:t>
            </w:r>
            <w:r>
              <w:rPr>
                <w:lang w:eastAsia="en-US"/>
              </w:rPr>
              <w:t>). – 1 photo.</w:t>
            </w:r>
          </w:p>
          <w:p w14:paraId="272EC672" w14:textId="49C3DF29" w:rsidR="002F0518" w:rsidRDefault="0032598E">
            <w:pPr>
              <w:pStyle w:val="Standard"/>
              <w:numPr>
                <w:ilvl w:val="0"/>
                <w:numId w:val="36"/>
              </w:numPr>
              <w:rPr>
                <w:lang w:eastAsia="en-US"/>
              </w:rPr>
            </w:pPr>
            <w:r>
              <w:rPr>
                <w:lang w:eastAsia="en-US"/>
              </w:rPr>
              <w:t>L’ordination de Charles-Aimé Bouchard (</w:t>
            </w:r>
            <w:r w:rsidR="002F0518">
              <w:rPr>
                <w:lang w:eastAsia="en-US"/>
              </w:rPr>
              <w:t>curé Brisson et Mgr Marius Paré</w:t>
            </w:r>
            <w:r>
              <w:rPr>
                <w:lang w:eastAsia="en-US"/>
              </w:rPr>
              <w:t>). – 30 j</w:t>
            </w:r>
            <w:r w:rsidR="002F0518">
              <w:rPr>
                <w:lang w:eastAsia="en-US"/>
              </w:rPr>
              <w:t>anvier 1960.</w:t>
            </w:r>
            <w:r w:rsidR="00407ED7">
              <w:rPr>
                <w:lang w:eastAsia="en-US"/>
              </w:rPr>
              <w:t xml:space="preserve"> – </w:t>
            </w:r>
            <w:r>
              <w:rPr>
                <w:lang w:eastAsia="en-US"/>
              </w:rPr>
              <w:t>2</w:t>
            </w:r>
            <w:r w:rsidR="00407ED7">
              <w:rPr>
                <w:lang w:eastAsia="en-US"/>
              </w:rPr>
              <w:t xml:space="preserve"> photos (dont sur une invitation). </w:t>
            </w:r>
          </w:p>
          <w:p w14:paraId="5FA641F8" w14:textId="66DC5237" w:rsidR="00DB1634" w:rsidRDefault="00DB1634" w:rsidP="00DB1634">
            <w:pPr>
              <w:pStyle w:val="Typedoc-FF2"/>
              <w:numPr>
                <w:ilvl w:val="0"/>
                <w:numId w:val="0"/>
              </w:numPr>
              <w:ind w:left="360"/>
              <w:rPr>
                <w:lang w:eastAsia="en-US"/>
              </w:rPr>
            </w:pPr>
            <w:r>
              <w:rPr>
                <w:lang w:eastAsia="en-US"/>
              </w:rPr>
              <w:t xml:space="preserve">Église </w:t>
            </w:r>
          </w:p>
          <w:p w14:paraId="2D13A378" w14:textId="2030DDBD" w:rsidR="00DB1634" w:rsidRPr="006C7BD3" w:rsidRDefault="00375B21">
            <w:pPr>
              <w:pStyle w:val="Standard"/>
              <w:numPr>
                <w:ilvl w:val="0"/>
                <w:numId w:val="36"/>
              </w:numPr>
              <w:rPr>
                <w:lang w:eastAsia="en-US"/>
              </w:rPr>
            </w:pPr>
            <w:r>
              <w:rPr>
                <w:lang w:eastAsia="en-US"/>
              </w:rPr>
              <w:t>Église de Mistassini, extérieur. – [</w:t>
            </w:r>
            <w:proofErr w:type="gramStart"/>
            <w:r>
              <w:rPr>
                <w:lang w:eastAsia="en-US"/>
              </w:rPr>
              <w:t>2000]-</w:t>
            </w:r>
            <w:proofErr w:type="gramEnd"/>
            <w:r>
              <w:rPr>
                <w:lang w:eastAsia="en-US"/>
              </w:rPr>
              <w:t xml:space="preserve">2008. – 3 photos. </w:t>
            </w:r>
          </w:p>
          <w:p w14:paraId="72747F76" w14:textId="77777777" w:rsidR="00D92E60" w:rsidRPr="006C7BD3" w:rsidRDefault="00D92E60" w:rsidP="00D92E60">
            <w:pPr>
              <w:pStyle w:val="Standard"/>
              <w:rPr>
                <w:lang w:eastAsia="en-US"/>
              </w:rPr>
            </w:pPr>
          </w:p>
          <w:p w14:paraId="7A4AC15B" w14:textId="77777777" w:rsidR="00D92E60" w:rsidRPr="006C7BD3" w:rsidRDefault="00D92E60" w:rsidP="00D92E60">
            <w:pPr>
              <w:pStyle w:val="Standard"/>
            </w:pPr>
            <w:r w:rsidRPr="006C7BD3">
              <w:rPr>
                <w:i/>
                <w:iCs/>
                <w:lang w:eastAsia="en-US"/>
              </w:rPr>
              <w:t>Notes :</w:t>
            </w:r>
          </w:p>
          <w:p w14:paraId="3AC6D479" w14:textId="77777777" w:rsidR="002F0518" w:rsidRDefault="002F0518" w:rsidP="00D92E60">
            <w:pPr>
              <w:pStyle w:val="Standard"/>
              <w:rPr>
                <w:lang w:eastAsia="en-US"/>
              </w:rPr>
            </w:pPr>
            <w:r>
              <w:rPr>
                <w:lang w:eastAsia="en-US"/>
              </w:rPr>
              <w:t>Donateurs : Carole Bouchard, ou inconnus.</w:t>
            </w:r>
          </w:p>
          <w:p w14:paraId="50AF679D" w14:textId="2569A87D" w:rsidR="00407ED7" w:rsidRDefault="00407ED7" w:rsidP="00D92E60">
            <w:pPr>
              <w:pStyle w:val="Standard"/>
              <w:rPr>
                <w:lang w:eastAsia="en-US"/>
              </w:rPr>
            </w:pPr>
            <w:r>
              <w:rPr>
                <w:lang w:eastAsia="en-US"/>
              </w:rPr>
              <w:t>Certains documents sont pliés, effacés ou imprimés.</w:t>
            </w:r>
          </w:p>
          <w:p w14:paraId="5CE4465B" w14:textId="2BC083FE" w:rsidR="00407ED7" w:rsidRDefault="00407ED7" w:rsidP="00D92E60">
            <w:pPr>
              <w:pStyle w:val="Standard"/>
              <w:rPr>
                <w:lang w:eastAsia="en-US"/>
              </w:rPr>
            </w:pPr>
            <w:r>
              <w:rPr>
                <w:lang w:eastAsia="en-US"/>
              </w:rPr>
              <w:t>Un livret est attaché par un ruban.</w:t>
            </w:r>
          </w:p>
          <w:p w14:paraId="7CAF54DC" w14:textId="6D5781BE" w:rsidR="00407ED7" w:rsidRDefault="002F0518" w:rsidP="00D92E60">
            <w:pPr>
              <w:pStyle w:val="Standard"/>
              <w:rPr>
                <w:lang w:eastAsia="en-US"/>
              </w:rPr>
            </w:pPr>
            <w:r>
              <w:rPr>
                <w:lang w:eastAsia="en-US"/>
              </w:rPr>
              <w:t>Certaines images sont annotées au recto ou au verso.</w:t>
            </w:r>
          </w:p>
          <w:p w14:paraId="57187D02" w14:textId="259CBE9B" w:rsidR="00E361CC" w:rsidRDefault="00E361CC" w:rsidP="00D92E60">
            <w:pPr>
              <w:pStyle w:val="Standard"/>
              <w:rPr>
                <w:lang w:eastAsia="en-US"/>
              </w:rPr>
            </w:pPr>
            <w:r>
              <w:rPr>
                <w:lang w:eastAsia="en-US"/>
              </w:rPr>
              <w:t>La résolution est signée, mais il s’agit d’une copie.</w:t>
            </w:r>
          </w:p>
          <w:p w14:paraId="1DC28977" w14:textId="6FB2D5F4" w:rsidR="00D92E60" w:rsidRPr="006C7BD3" w:rsidRDefault="002F0518" w:rsidP="00D92E60">
            <w:pPr>
              <w:pStyle w:val="Standard"/>
            </w:pPr>
            <w:r>
              <w:rPr>
                <w:lang w:eastAsia="en-US"/>
              </w:rPr>
              <w:t>Photographes : L’Écrin Jean-Marie, Dolbeau.</w:t>
            </w:r>
          </w:p>
          <w:p w14:paraId="228A890F" w14:textId="1DD50AAE" w:rsidR="00B20924" w:rsidRDefault="00205BF8" w:rsidP="00D92E60">
            <w:pPr>
              <w:pStyle w:val="Standard"/>
              <w:rPr>
                <w:lang w:eastAsia="en-US"/>
              </w:rPr>
            </w:pPr>
            <w:r>
              <w:rPr>
                <w:lang w:eastAsia="en-US"/>
              </w:rPr>
              <w:t>Origina</w:t>
            </w:r>
            <w:r w:rsidR="00E361CC">
              <w:rPr>
                <w:lang w:eastAsia="en-US"/>
              </w:rPr>
              <w:t>ux et copies.</w:t>
            </w:r>
          </w:p>
          <w:p w14:paraId="4B20689B" w14:textId="67F6CF30" w:rsidR="00D92E60" w:rsidRPr="006C7BD3" w:rsidRDefault="00205BF8" w:rsidP="00D92E60">
            <w:pPr>
              <w:pStyle w:val="Standard"/>
            </w:pPr>
            <w:r>
              <w:rPr>
                <w:lang w:eastAsia="en-US"/>
              </w:rPr>
              <w:t xml:space="preserve">Boîte </w:t>
            </w:r>
            <w:r w:rsidR="00E361CC">
              <w:rPr>
                <w:lang w:eastAsia="en-US"/>
              </w:rPr>
              <w:t>9</w:t>
            </w:r>
            <w:r>
              <w:rPr>
                <w:lang w:eastAsia="en-US"/>
              </w:rPr>
              <w:t>.</w:t>
            </w:r>
          </w:p>
          <w:p w14:paraId="32EDF798" w14:textId="77777777" w:rsidR="00271D1A" w:rsidRPr="006C7BD3" w:rsidRDefault="00271D1A" w:rsidP="00C77E16">
            <w:pPr>
              <w:pStyle w:val="Standard"/>
              <w:rPr>
                <w:lang w:eastAsia="en-US"/>
              </w:rPr>
            </w:pPr>
          </w:p>
        </w:tc>
      </w:tr>
      <w:tr w:rsidR="00C77E16" w:rsidRPr="006C7BD3" w14:paraId="5A39173F" w14:textId="77777777">
        <w:trPr>
          <w:trHeight w:val="873"/>
        </w:trPr>
        <w:tc>
          <w:tcPr>
            <w:tcW w:w="1554" w:type="dxa"/>
            <w:shd w:val="clear" w:color="auto" w:fill="D9D9D9"/>
            <w:tcMar>
              <w:top w:w="0" w:type="dxa"/>
              <w:left w:w="108" w:type="dxa"/>
              <w:bottom w:w="0" w:type="dxa"/>
              <w:right w:w="108" w:type="dxa"/>
            </w:tcMar>
          </w:tcPr>
          <w:p w14:paraId="10BABEF2" w14:textId="77777777" w:rsidR="00C77E16" w:rsidRDefault="00C77E16" w:rsidP="00C77E16">
            <w:pPr>
              <w:pStyle w:val="Standard"/>
              <w:rPr>
                <w:kern w:val="2"/>
                <w:szCs w:val="24"/>
                <w:lang w:eastAsia="fr-CA"/>
                <w14:ligatures w14:val="standardContextual"/>
              </w:rPr>
            </w:pPr>
            <w:r>
              <w:rPr>
                <w:color w:val="000000"/>
              </w:rPr>
              <w:lastRenderedPageBreak/>
              <w:t>R03 E05 T06</w:t>
            </w:r>
          </w:p>
          <w:p w14:paraId="673C009C" w14:textId="743D6149" w:rsidR="00C77E16" w:rsidRDefault="00C77E16" w:rsidP="00C77E16">
            <w:pPr>
              <w:pStyle w:val="Standard"/>
              <w:rPr>
                <w:lang w:eastAsia="en-US"/>
              </w:rPr>
            </w:pPr>
            <w:r w:rsidRPr="006C7BD3">
              <w:rPr>
                <w:lang w:eastAsia="en-US"/>
              </w:rPr>
              <w:t>Boîte</w:t>
            </w:r>
            <w:r>
              <w:rPr>
                <w:lang w:eastAsia="en-US"/>
              </w:rPr>
              <w:t xml:space="preserve"> 10</w:t>
            </w:r>
          </w:p>
          <w:p w14:paraId="34478878" w14:textId="77777777" w:rsidR="00C77E16" w:rsidRDefault="00C77E16" w:rsidP="00C77E16">
            <w:pPr>
              <w:pStyle w:val="Standard"/>
              <w:jc w:val="left"/>
              <w:rPr>
                <w:lang w:eastAsia="en-US"/>
              </w:rPr>
            </w:pPr>
          </w:p>
        </w:tc>
        <w:tc>
          <w:tcPr>
            <w:tcW w:w="7802" w:type="dxa"/>
            <w:shd w:val="clear" w:color="auto" w:fill="FFFFFF"/>
            <w:tcMar>
              <w:top w:w="0" w:type="dxa"/>
              <w:left w:w="108" w:type="dxa"/>
              <w:bottom w:w="0" w:type="dxa"/>
              <w:right w:w="108" w:type="dxa"/>
            </w:tcMar>
          </w:tcPr>
          <w:p w14:paraId="5F9F434F" w14:textId="77777777" w:rsidR="00C77E16" w:rsidRPr="006C7BD3" w:rsidRDefault="00C77E16" w:rsidP="00C77E16">
            <w:pPr>
              <w:pStyle w:val="FF-Titre4"/>
            </w:pPr>
            <w:bookmarkStart w:id="174" w:name="_Toc237331023"/>
            <w:r w:rsidRPr="006C7BD3">
              <w:t>P40/C4/4.3: Chapelle de Dolbeau</w:t>
            </w:r>
            <w:bookmarkEnd w:id="174"/>
          </w:p>
          <w:p w14:paraId="7BE60463" w14:textId="77777777" w:rsidR="00C77E16" w:rsidRPr="006C7BD3" w:rsidRDefault="00C77E16" w:rsidP="00C77E16">
            <w:pPr>
              <w:pStyle w:val="Standard"/>
            </w:pPr>
            <w:r w:rsidRPr="006C7BD3">
              <w:rPr>
                <w:lang w:eastAsia="en-US"/>
              </w:rPr>
              <w:t xml:space="preserve">– </w:t>
            </w:r>
            <w:r>
              <w:rPr>
                <w:lang w:eastAsia="en-US"/>
              </w:rPr>
              <w:t>[193-], 1946-1948</w:t>
            </w:r>
            <w:r w:rsidRPr="006C7BD3">
              <w:rPr>
                <w:lang w:eastAsia="en-US"/>
              </w:rPr>
              <w:t>.</w:t>
            </w:r>
            <w:r>
              <w:rPr>
                <w:lang w:eastAsia="en-US"/>
              </w:rPr>
              <w:t xml:space="preserve"> – 3 photographies; sur papier photo, </w:t>
            </w:r>
            <w:proofErr w:type="spellStart"/>
            <w:r>
              <w:rPr>
                <w:lang w:eastAsia="en-US"/>
              </w:rPr>
              <w:t>n&amp;b</w:t>
            </w:r>
            <w:proofErr w:type="spellEnd"/>
            <w:r>
              <w:rPr>
                <w:lang w:eastAsia="en-US"/>
              </w:rPr>
              <w:t xml:space="preserve">, 8,9 x 13,9 cm. – 1 diapositive; </w:t>
            </w:r>
            <w:proofErr w:type="spellStart"/>
            <w:r>
              <w:rPr>
                <w:lang w:eastAsia="en-US"/>
              </w:rPr>
              <w:t>n&amp;b</w:t>
            </w:r>
            <w:proofErr w:type="spellEnd"/>
            <w:r>
              <w:rPr>
                <w:lang w:eastAsia="en-US"/>
              </w:rPr>
              <w:t>, 3,5 x 2,2 cm (1 chemise).</w:t>
            </w:r>
          </w:p>
          <w:p w14:paraId="4243503D" w14:textId="77777777" w:rsidR="00C77E16" w:rsidRPr="006C7BD3" w:rsidRDefault="00C77E16" w:rsidP="00C77E16">
            <w:pPr>
              <w:pStyle w:val="Standard"/>
              <w:rPr>
                <w:lang w:eastAsia="en-US"/>
              </w:rPr>
            </w:pPr>
          </w:p>
          <w:p w14:paraId="2B69FAD2" w14:textId="77777777" w:rsidR="00C77E16" w:rsidRPr="006C7BD3" w:rsidRDefault="00C77E16" w:rsidP="00C77E16">
            <w:pPr>
              <w:pStyle w:val="Standard"/>
              <w:rPr>
                <w:i/>
                <w:iCs/>
                <w:lang w:eastAsia="en-US"/>
              </w:rPr>
            </w:pPr>
            <w:r w:rsidRPr="006C7BD3">
              <w:rPr>
                <w:i/>
                <w:iCs/>
                <w:lang w:eastAsia="en-US"/>
              </w:rPr>
              <w:t>Portée et contenu :</w:t>
            </w:r>
          </w:p>
          <w:p w14:paraId="1BC808C8" w14:textId="77777777" w:rsidR="00C77E16" w:rsidRPr="006C7BD3" w:rsidRDefault="00C77E16" w:rsidP="00C77E16">
            <w:pPr>
              <w:pStyle w:val="Standard"/>
            </w:pPr>
            <w:r w:rsidRPr="006C7BD3">
              <w:rPr>
                <w:lang w:eastAsia="en-US"/>
              </w:rPr>
              <w:t>Le dossier « </w:t>
            </w:r>
            <w:r>
              <w:rPr>
                <w:lang w:eastAsia="en-US"/>
              </w:rPr>
              <w:t>Chapelle de Dolbeau</w:t>
            </w:r>
            <w:r w:rsidRPr="006C7BD3">
              <w:rPr>
                <w:lang w:eastAsia="en-US"/>
              </w:rPr>
              <w:t xml:space="preserve"> » est constitué </w:t>
            </w:r>
            <w:r>
              <w:rPr>
                <w:lang w:eastAsia="en-US"/>
              </w:rPr>
              <w:t xml:space="preserve">de photographies de la première chapelle de Dolbeau et des bâtiments voisins dans les années 1930 et </w:t>
            </w:r>
            <w:r w:rsidRPr="006C7BD3">
              <w:rPr>
                <w:lang w:eastAsia="en-US"/>
              </w:rPr>
              <w:t>d</w:t>
            </w:r>
            <w:r>
              <w:rPr>
                <w:lang w:eastAsia="en-US"/>
              </w:rPr>
              <w:t>’une diapositive de la chapelle blanche de Dolbeau derrière la nouvelle église Sainte-Thérèse d’Avila en construction, vers 1946-1948.</w:t>
            </w:r>
          </w:p>
          <w:p w14:paraId="6405A6DD" w14:textId="77777777" w:rsidR="00C77E16" w:rsidRPr="006C7BD3" w:rsidRDefault="00C77E16" w:rsidP="00C77E16">
            <w:pPr>
              <w:pStyle w:val="Standard"/>
              <w:rPr>
                <w:lang w:eastAsia="en-US"/>
              </w:rPr>
            </w:pPr>
          </w:p>
          <w:p w14:paraId="47DF4DB1" w14:textId="77777777" w:rsidR="00C77E16" w:rsidRPr="006C7BD3" w:rsidRDefault="00C77E16" w:rsidP="00C77E16">
            <w:pPr>
              <w:pStyle w:val="Standard"/>
            </w:pPr>
            <w:r w:rsidRPr="006C7BD3">
              <w:rPr>
                <w:i/>
                <w:iCs/>
                <w:lang w:eastAsia="en-US"/>
              </w:rPr>
              <w:t>Notes :</w:t>
            </w:r>
          </w:p>
          <w:p w14:paraId="5CB45E3C" w14:textId="77777777" w:rsidR="00C77E16" w:rsidRDefault="00C77E16" w:rsidP="00C77E16">
            <w:pPr>
              <w:pStyle w:val="Standard"/>
              <w:rPr>
                <w:lang w:eastAsia="en-US"/>
              </w:rPr>
            </w:pPr>
            <w:r>
              <w:rPr>
                <w:lang w:eastAsia="en-US"/>
              </w:rPr>
              <w:t xml:space="preserve">Donatrice : Thérèse Roy. </w:t>
            </w:r>
          </w:p>
          <w:p w14:paraId="0E9002F6" w14:textId="77777777" w:rsidR="00C77E16" w:rsidRDefault="00C77E16" w:rsidP="00C77E16">
            <w:pPr>
              <w:pStyle w:val="Standard"/>
              <w:rPr>
                <w:lang w:eastAsia="en-US"/>
              </w:rPr>
            </w:pPr>
            <w:r>
              <w:rPr>
                <w:lang w:eastAsia="en-US"/>
              </w:rPr>
              <w:t>Originaux.</w:t>
            </w:r>
          </w:p>
          <w:p w14:paraId="45CE3EB4" w14:textId="77777777" w:rsidR="00C77E16" w:rsidRPr="006C7BD3" w:rsidRDefault="00C77E16" w:rsidP="00C77E16">
            <w:pPr>
              <w:pStyle w:val="Standard"/>
            </w:pPr>
            <w:r>
              <w:rPr>
                <w:lang w:eastAsia="en-US"/>
              </w:rPr>
              <w:t>Boîte 10.</w:t>
            </w:r>
          </w:p>
          <w:p w14:paraId="7C193844" w14:textId="77777777" w:rsidR="00C77E16" w:rsidRDefault="00C77E16" w:rsidP="00C77E16">
            <w:pPr>
              <w:pStyle w:val="FF-Titre4"/>
            </w:pPr>
          </w:p>
          <w:p w14:paraId="1A46FF05" w14:textId="3CA409D0" w:rsidR="00C77E16" w:rsidRPr="006C7BD3" w:rsidRDefault="00C77E16" w:rsidP="00C77E16">
            <w:pPr>
              <w:pStyle w:val="FF-Titre4"/>
            </w:pPr>
            <w:bookmarkStart w:id="175" w:name="_Toc237331024"/>
            <w:r w:rsidRPr="006C7BD3">
              <w:t xml:space="preserve">P40/C4/4.4: </w:t>
            </w:r>
            <w:proofErr w:type="gramStart"/>
            <w:r w:rsidRPr="006C7BD3">
              <w:t>Église</w:t>
            </w:r>
            <w:proofErr w:type="gramEnd"/>
            <w:r w:rsidRPr="006C7BD3">
              <w:t xml:space="preserve"> Sainte-Thérèse d’Avila</w:t>
            </w:r>
            <w:bookmarkEnd w:id="175"/>
          </w:p>
          <w:p w14:paraId="30B21099" w14:textId="77777777" w:rsidR="00C77E16" w:rsidRPr="006C7BD3" w:rsidRDefault="00C77E16" w:rsidP="00C77E16">
            <w:pPr>
              <w:pStyle w:val="Standard"/>
            </w:pPr>
            <w:r w:rsidRPr="006C7BD3">
              <w:rPr>
                <w:lang w:eastAsia="en-US"/>
              </w:rPr>
              <w:lastRenderedPageBreak/>
              <w:t xml:space="preserve">– </w:t>
            </w:r>
            <w:r>
              <w:rPr>
                <w:lang w:eastAsia="en-US"/>
              </w:rPr>
              <w:t>1932-2007</w:t>
            </w:r>
            <w:r w:rsidRPr="006C7BD3">
              <w:rPr>
                <w:lang w:eastAsia="en-US"/>
              </w:rPr>
              <w:t xml:space="preserve">. – </w:t>
            </w:r>
            <w:r>
              <w:rPr>
                <w:lang w:eastAsia="en-US"/>
              </w:rPr>
              <w:t>18,65 cm</w:t>
            </w:r>
            <w:r w:rsidRPr="006C7BD3">
              <w:rPr>
                <w:lang w:eastAsia="en-US"/>
              </w:rPr>
              <w:t xml:space="preserve"> de documents</w:t>
            </w:r>
            <w:r>
              <w:rPr>
                <w:lang w:eastAsia="en-US"/>
              </w:rPr>
              <w:t xml:space="preserve"> textuels. – 50 photographies; sur papier photo, imprimé ou carte postale, </w:t>
            </w:r>
            <w:proofErr w:type="spellStart"/>
            <w:r>
              <w:rPr>
                <w:lang w:eastAsia="en-US"/>
              </w:rPr>
              <w:t>n&amp;b</w:t>
            </w:r>
            <w:proofErr w:type="spellEnd"/>
            <w:r>
              <w:rPr>
                <w:lang w:eastAsia="en-US"/>
              </w:rPr>
              <w:t xml:space="preserve"> et </w:t>
            </w:r>
            <w:proofErr w:type="spellStart"/>
            <w:r>
              <w:rPr>
                <w:lang w:eastAsia="en-US"/>
              </w:rPr>
              <w:t>coul</w:t>
            </w:r>
            <w:proofErr w:type="spellEnd"/>
            <w:r>
              <w:rPr>
                <w:lang w:eastAsia="en-US"/>
              </w:rPr>
              <w:t xml:space="preserve">., 14 x 34 cm. – 4 diapositives; </w:t>
            </w:r>
            <w:proofErr w:type="spellStart"/>
            <w:r>
              <w:rPr>
                <w:lang w:eastAsia="en-US"/>
              </w:rPr>
              <w:t>n&amp;b</w:t>
            </w:r>
            <w:proofErr w:type="spellEnd"/>
            <w:r>
              <w:rPr>
                <w:lang w:eastAsia="en-US"/>
              </w:rPr>
              <w:t>, 3,5 x 2,2 cm (28 chemises).</w:t>
            </w:r>
          </w:p>
          <w:p w14:paraId="3A3396BF" w14:textId="77777777" w:rsidR="00C77E16" w:rsidRPr="006C7BD3" w:rsidRDefault="00C77E16" w:rsidP="00C77E16">
            <w:pPr>
              <w:pStyle w:val="Standard"/>
              <w:rPr>
                <w:lang w:eastAsia="en-US"/>
              </w:rPr>
            </w:pPr>
          </w:p>
          <w:p w14:paraId="682AFD11" w14:textId="77777777" w:rsidR="00C77E16" w:rsidRPr="006C7BD3" w:rsidRDefault="00C77E16" w:rsidP="00C77E16">
            <w:pPr>
              <w:pStyle w:val="Standard"/>
              <w:rPr>
                <w:i/>
                <w:iCs/>
                <w:lang w:eastAsia="en-US"/>
              </w:rPr>
            </w:pPr>
            <w:r w:rsidRPr="006C7BD3">
              <w:rPr>
                <w:i/>
                <w:iCs/>
                <w:lang w:eastAsia="en-US"/>
              </w:rPr>
              <w:t>Portée et contenu :</w:t>
            </w:r>
          </w:p>
          <w:p w14:paraId="543B73A7" w14:textId="77777777" w:rsidR="00C77E16" w:rsidRPr="006C7BD3" w:rsidRDefault="00C77E16" w:rsidP="00C77E16">
            <w:pPr>
              <w:pStyle w:val="Standard"/>
            </w:pPr>
            <w:r w:rsidRPr="006C7BD3">
              <w:rPr>
                <w:lang w:eastAsia="en-US"/>
              </w:rPr>
              <w:t>Le dossier « </w:t>
            </w:r>
            <w:r>
              <w:rPr>
                <w:lang w:eastAsia="en-US"/>
              </w:rPr>
              <w:t xml:space="preserve">Église </w:t>
            </w:r>
            <w:proofErr w:type="spellStart"/>
            <w:r>
              <w:rPr>
                <w:lang w:eastAsia="en-US"/>
              </w:rPr>
              <w:t>Sainte-Thérèse-d’Avila</w:t>
            </w:r>
            <w:proofErr w:type="spellEnd"/>
            <w:r w:rsidRPr="006C7BD3">
              <w:rPr>
                <w:lang w:eastAsia="en-US"/>
              </w:rPr>
              <w:t> » est constitué de</w:t>
            </w:r>
            <w:r>
              <w:rPr>
                <w:lang w:eastAsia="en-US"/>
              </w:rPr>
              <w:t xml:space="preserve"> : </w:t>
            </w:r>
          </w:p>
          <w:p w14:paraId="07D0BEE3" w14:textId="77777777" w:rsidR="00C77E16" w:rsidRDefault="00C77E16" w:rsidP="00C77E16">
            <w:pPr>
              <w:pStyle w:val="Standard"/>
              <w:rPr>
                <w:lang w:eastAsia="en-US"/>
              </w:rPr>
            </w:pPr>
          </w:p>
          <w:p w14:paraId="6E37CF8C" w14:textId="77777777" w:rsidR="00C77E16" w:rsidRDefault="00C77E16" w:rsidP="00C77E16">
            <w:pPr>
              <w:pStyle w:val="Villes-FF1"/>
              <w:rPr>
                <w:lang w:eastAsia="en-US"/>
              </w:rPr>
            </w:pPr>
            <w:r>
              <w:rPr>
                <w:lang w:eastAsia="en-US"/>
              </w:rPr>
              <w:t>Documents :</w:t>
            </w:r>
          </w:p>
          <w:p w14:paraId="6E2219D4" w14:textId="77777777" w:rsidR="00C77E16" w:rsidRDefault="00C77E16">
            <w:pPr>
              <w:pStyle w:val="Standard"/>
              <w:numPr>
                <w:ilvl w:val="0"/>
                <w:numId w:val="36"/>
              </w:numPr>
              <w:rPr>
                <w:lang w:eastAsia="en-US"/>
              </w:rPr>
            </w:pPr>
            <w:r>
              <w:rPr>
                <w:lang w:eastAsia="en-US"/>
              </w:rPr>
              <w:t>Copies de coupures de presse. – 1934-1977. – 0,25 cm.</w:t>
            </w:r>
          </w:p>
          <w:p w14:paraId="2D45D07B" w14:textId="77777777" w:rsidR="00C77E16" w:rsidRDefault="00C77E16">
            <w:pPr>
              <w:pStyle w:val="Standard"/>
              <w:numPr>
                <w:ilvl w:val="0"/>
                <w:numId w:val="36"/>
              </w:numPr>
              <w:rPr>
                <w:lang w:eastAsia="en-US"/>
              </w:rPr>
            </w:pPr>
            <w:r>
              <w:rPr>
                <w:lang w:eastAsia="en-US"/>
              </w:rPr>
              <w:t xml:space="preserve">Certificat de bienfaiteur, Armand Bouchard. – 1944. – 0,1 cm. </w:t>
            </w:r>
          </w:p>
          <w:p w14:paraId="6A5BB8E7" w14:textId="77777777" w:rsidR="00C77E16" w:rsidRDefault="00C77E16">
            <w:pPr>
              <w:pStyle w:val="Standard"/>
              <w:numPr>
                <w:ilvl w:val="0"/>
                <w:numId w:val="36"/>
              </w:numPr>
              <w:rPr>
                <w:lang w:eastAsia="en-US"/>
              </w:rPr>
            </w:pPr>
            <w:r>
              <w:rPr>
                <w:lang w:eastAsia="en-US"/>
              </w:rPr>
              <w:t>Livret pour l’ordination au diaconat permanent par Michel Desgagné. – 1990. – 0,2 cm.</w:t>
            </w:r>
          </w:p>
          <w:p w14:paraId="5BD154ED" w14:textId="77777777" w:rsidR="00C77E16" w:rsidRDefault="00C77E16">
            <w:pPr>
              <w:pStyle w:val="Standard"/>
              <w:numPr>
                <w:ilvl w:val="0"/>
                <w:numId w:val="36"/>
              </w:numPr>
              <w:rPr>
                <w:lang w:eastAsia="en-US"/>
              </w:rPr>
            </w:pPr>
            <w:r>
              <w:rPr>
                <w:lang w:eastAsia="en-US"/>
              </w:rPr>
              <w:t xml:space="preserve">Feuillets paroissiaux. – 1981-1982, 1996-2007. – 15,3 cm. </w:t>
            </w:r>
          </w:p>
          <w:p w14:paraId="08B3EE3B" w14:textId="77777777" w:rsidR="00C77E16" w:rsidRDefault="00C77E16">
            <w:pPr>
              <w:pStyle w:val="Standard"/>
              <w:numPr>
                <w:ilvl w:val="0"/>
                <w:numId w:val="36"/>
              </w:numPr>
              <w:rPr>
                <w:lang w:eastAsia="en-US"/>
              </w:rPr>
            </w:pPr>
            <w:r>
              <w:rPr>
                <w:lang w:eastAsia="en-US"/>
              </w:rPr>
              <w:t xml:space="preserve">Copie du bulletin paroissial </w:t>
            </w:r>
            <w:r w:rsidRPr="006F5EFC">
              <w:rPr>
                <w:i/>
                <w:iCs/>
                <w:lang w:eastAsia="en-US"/>
              </w:rPr>
              <w:t xml:space="preserve">L’Étoile de </w:t>
            </w:r>
            <w:proofErr w:type="spellStart"/>
            <w:r w:rsidRPr="006F5EFC">
              <w:rPr>
                <w:i/>
                <w:iCs/>
                <w:lang w:eastAsia="en-US"/>
              </w:rPr>
              <w:t>Sainte-Thérèse-d’Avila</w:t>
            </w:r>
            <w:proofErr w:type="spellEnd"/>
            <w:r>
              <w:rPr>
                <w:lang w:eastAsia="en-US"/>
              </w:rPr>
              <w:t xml:space="preserve">. – 1937. – 1,1 cm. </w:t>
            </w:r>
          </w:p>
          <w:p w14:paraId="79C6F0A6" w14:textId="77777777" w:rsidR="00C77E16" w:rsidRDefault="00C77E16">
            <w:pPr>
              <w:pStyle w:val="Standard"/>
              <w:numPr>
                <w:ilvl w:val="0"/>
                <w:numId w:val="36"/>
              </w:numPr>
              <w:rPr>
                <w:lang w:eastAsia="en-US"/>
              </w:rPr>
            </w:pPr>
            <w:r>
              <w:rPr>
                <w:lang w:eastAsia="en-US"/>
              </w:rPr>
              <w:t>Notes concernant l’orgue des trappistes.</w:t>
            </w:r>
          </w:p>
          <w:p w14:paraId="600AF861" w14:textId="77777777" w:rsidR="00C77E16" w:rsidRDefault="00C77E16">
            <w:pPr>
              <w:pStyle w:val="Standard"/>
              <w:numPr>
                <w:ilvl w:val="0"/>
                <w:numId w:val="36"/>
              </w:numPr>
              <w:rPr>
                <w:lang w:eastAsia="en-US"/>
              </w:rPr>
            </w:pPr>
            <w:r>
              <w:rPr>
                <w:lang w:eastAsia="en-US"/>
              </w:rPr>
              <w:t xml:space="preserve">Plans des bancs d’église. – 0,1 cm. </w:t>
            </w:r>
          </w:p>
          <w:p w14:paraId="1FE7869E" w14:textId="77777777" w:rsidR="00C77E16" w:rsidRDefault="00C77E16">
            <w:pPr>
              <w:pStyle w:val="Standard"/>
              <w:numPr>
                <w:ilvl w:val="0"/>
                <w:numId w:val="36"/>
              </w:numPr>
              <w:rPr>
                <w:lang w:eastAsia="en-US"/>
              </w:rPr>
            </w:pPr>
            <w:r>
              <w:rPr>
                <w:lang w:eastAsia="en-US"/>
              </w:rPr>
              <w:t>Copie de contrat de la fabrique pour des travaux de construction de la nouvelle église de Dolbeau, devant notaire, et correspondances. – 1946. – 0,3 cm.</w:t>
            </w:r>
          </w:p>
          <w:p w14:paraId="10242C06" w14:textId="77777777" w:rsidR="00C77E16" w:rsidRDefault="00C77E16">
            <w:pPr>
              <w:pStyle w:val="Standard"/>
              <w:numPr>
                <w:ilvl w:val="0"/>
                <w:numId w:val="36"/>
              </w:numPr>
              <w:rPr>
                <w:lang w:eastAsia="en-US"/>
              </w:rPr>
            </w:pPr>
            <w:r>
              <w:rPr>
                <w:lang w:eastAsia="en-US"/>
              </w:rPr>
              <w:t xml:space="preserve">Liste des marguilliers depuis 1945, liste de curés depuis 1940 et notes jusqu’en 1991. – 0,3 cm. </w:t>
            </w:r>
          </w:p>
          <w:p w14:paraId="56B9A6BD" w14:textId="77777777" w:rsidR="00C77E16" w:rsidRDefault="00C77E16">
            <w:pPr>
              <w:pStyle w:val="Standard"/>
              <w:numPr>
                <w:ilvl w:val="0"/>
                <w:numId w:val="36"/>
              </w:numPr>
              <w:rPr>
                <w:lang w:eastAsia="en-US"/>
              </w:rPr>
            </w:pPr>
            <w:r>
              <w:rPr>
                <w:lang w:eastAsia="en-US"/>
              </w:rPr>
              <w:t xml:space="preserve">Copies de procès-verbaux de la fabrique de Dolbeau. – 1941-1947, 1978-1982. – 0,4 cm. </w:t>
            </w:r>
          </w:p>
          <w:p w14:paraId="2B3E8238" w14:textId="77777777" w:rsidR="00C77E16" w:rsidRDefault="00C77E16">
            <w:pPr>
              <w:pStyle w:val="Standard"/>
              <w:numPr>
                <w:ilvl w:val="0"/>
                <w:numId w:val="36"/>
              </w:numPr>
              <w:rPr>
                <w:lang w:eastAsia="en-US"/>
              </w:rPr>
            </w:pPr>
            <w:r>
              <w:rPr>
                <w:lang w:eastAsia="en-US"/>
              </w:rPr>
              <w:t>Programme-souvenir 40</w:t>
            </w:r>
            <w:r w:rsidRPr="009D30B4">
              <w:rPr>
                <w:vertAlign w:val="superscript"/>
                <w:lang w:eastAsia="en-US"/>
              </w:rPr>
              <w:t>e</w:t>
            </w:r>
            <w:r>
              <w:rPr>
                <w:lang w:eastAsia="en-US"/>
              </w:rPr>
              <w:t xml:space="preserve"> anniversaire de vie sacerdotale chanoine Jean-Baptiste Simard. – 1961. – 0,25 cm. </w:t>
            </w:r>
          </w:p>
          <w:p w14:paraId="181664DB" w14:textId="77777777" w:rsidR="00C77E16" w:rsidRDefault="00C77E16">
            <w:pPr>
              <w:pStyle w:val="Standard"/>
              <w:numPr>
                <w:ilvl w:val="0"/>
                <w:numId w:val="36"/>
              </w:numPr>
              <w:rPr>
                <w:lang w:eastAsia="en-US"/>
              </w:rPr>
            </w:pPr>
            <w:r>
              <w:rPr>
                <w:lang w:eastAsia="en-US"/>
              </w:rPr>
              <w:t xml:space="preserve">Deux coupures de presse de </w:t>
            </w:r>
            <w:r w:rsidRPr="009D30B4">
              <w:rPr>
                <w:i/>
                <w:iCs/>
                <w:lang w:eastAsia="en-US"/>
              </w:rPr>
              <w:t>L’Action catholique</w:t>
            </w:r>
            <w:r>
              <w:rPr>
                <w:lang w:eastAsia="en-US"/>
              </w:rPr>
              <w:t xml:space="preserve"> pour l’abbé Simard nommé chanoine à Dolbeau. – 1950. – 0,05 cm.</w:t>
            </w:r>
          </w:p>
          <w:p w14:paraId="2E27D61D" w14:textId="77777777" w:rsidR="00C77E16" w:rsidRDefault="00C77E16">
            <w:pPr>
              <w:pStyle w:val="Standard"/>
              <w:numPr>
                <w:ilvl w:val="0"/>
                <w:numId w:val="36"/>
              </w:numPr>
              <w:rPr>
                <w:lang w:eastAsia="en-US"/>
              </w:rPr>
            </w:pPr>
            <w:r>
              <w:rPr>
                <w:lang w:eastAsia="en-US"/>
              </w:rPr>
              <w:t>Petite histoire de la paroisse Ste-Thérèse de Dolbeau. – [197-]. – 0,05 cm. – don de Cécile Vallée.</w:t>
            </w:r>
          </w:p>
          <w:p w14:paraId="494DE4FC" w14:textId="77777777" w:rsidR="00C77E16" w:rsidRDefault="00C77E16">
            <w:pPr>
              <w:pStyle w:val="Standard"/>
              <w:numPr>
                <w:ilvl w:val="0"/>
                <w:numId w:val="36"/>
              </w:numPr>
              <w:rPr>
                <w:lang w:eastAsia="en-US"/>
              </w:rPr>
            </w:pPr>
            <w:r>
              <w:rPr>
                <w:lang w:eastAsia="en-US"/>
              </w:rPr>
              <w:t>Messe d’action de grâce pour souligner le départ des Petites Franciscaines de Marie. – [20--]. – 0,2 cm.</w:t>
            </w:r>
          </w:p>
          <w:p w14:paraId="4C567834" w14:textId="77777777" w:rsidR="00C77E16" w:rsidRDefault="00C77E16">
            <w:pPr>
              <w:pStyle w:val="Standard"/>
              <w:numPr>
                <w:ilvl w:val="0"/>
                <w:numId w:val="36"/>
              </w:numPr>
              <w:rPr>
                <w:lang w:eastAsia="en-US"/>
              </w:rPr>
            </w:pPr>
            <w:r>
              <w:rPr>
                <w:lang w:eastAsia="en-US"/>
              </w:rPr>
              <w:t>Correspondance de la Fabrique pour dresser le bilan financier. – 0,05 cm. – 2007.</w:t>
            </w:r>
          </w:p>
          <w:p w14:paraId="623EE8E6" w14:textId="77777777" w:rsidR="00C77E16" w:rsidRDefault="00C77E16" w:rsidP="00C77E16">
            <w:pPr>
              <w:pStyle w:val="Villes-FF1"/>
              <w:rPr>
                <w:lang w:eastAsia="en-US"/>
              </w:rPr>
            </w:pPr>
          </w:p>
          <w:p w14:paraId="462DD5A0" w14:textId="46F93A50" w:rsidR="00C77E16" w:rsidRDefault="00C77E16" w:rsidP="00C77E16">
            <w:pPr>
              <w:pStyle w:val="Villes-FF1"/>
              <w:rPr>
                <w:lang w:eastAsia="en-US"/>
              </w:rPr>
            </w:pPr>
            <w:r>
              <w:rPr>
                <w:lang w:eastAsia="en-US"/>
              </w:rPr>
              <w:t>Photographies :</w:t>
            </w:r>
          </w:p>
          <w:p w14:paraId="67693736" w14:textId="77777777" w:rsidR="00C77E16" w:rsidRDefault="00C77E16">
            <w:pPr>
              <w:pStyle w:val="Standard"/>
              <w:numPr>
                <w:ilvl w:val="0"/>
                <w:numId w:val="36"/>
              </w:numPr>
              <w:rPr>
                <w:lang w:eastAsia="en-US"/>
              </w:rPr>
            </w:pPr>
            <w:r>
              <w:rPr>
                <w:lang w:eastAsia="en-US"/>
              </w:rPr>
              <w:t>Presbytère et couvent. – 2 photos.</w:t>
            </w:r>
          </w:p>
          <w:p w14:paraId="4A77F586" w14:textId="77777777" w:rsidR="00C77E16" w:rsidRDefault="00C77E16">
            <w:pPr>
              <w:pStyle w:val="Standard"/>
              <w:numPr>
                <w:ilvl w:val="0"/>
                <w:numId w:val="36"/>
              </w:numPr>
              <w:rPr>
                <w:lang w:eastAsia="en-US"/>
              </w:rPr>
            </w:pPr>
            <w:r>
              <w:rPr>
                <w:lang w:eastAsia="en-US"/>
              </w:rPr>
              <w:t xml:space="preserve">Bénédiction des cloches. – [1948]. – 4 photos. </w:t>
            </w:r>
          </w:p>
          <w:p w14:paraId="7712E686" w14:textId="77777777" w:rsidR="00C77E16" w:rsidRDefault="00C77E16">
            <w:pPr>
              <w:pStyle w:val="Standard"/>
              <w:numPr>
                <w:ilvl w:val="0"/>
                <w:numId w:val="36"/>
              </w:numPr>
              <w:rPr>
                <w:lang w:eastAsia="en-US"/>
              </w:rPr>
            </w:pPr>
            <w:r>
              <w:rPr>
                <w:lang w:eastAsia="en-US"/>
              </w:rPr>
              <w:t>Célébration du 40</w:t>
            </w:r>
            <w:r w:rsidRPr="006C3FCB">
              <w:rPr>
                <w:vertAlign w:val="superscript"/>
                <w:lang w:eastAsia="en-US"/>
              </w:rPr>
              <w:t>e</w:t>
            </w:r>
            <w:r>
              <w:rPr>
                <w:lang w:eastAsia="en-US"/>
              </w:rPr>
              <w:t xml:space="preserve"> de l’abbé Jean-Baptiste Simard. – 1961. – 13 photos.</w:t>
            </w:r>
          </w:p>
          <w:p w14:paraId="2B22A282" w14:textId="77777777" w:rsidR="00C77E16" w:rsidRDefault="00C77E16">
            <w:pPr>
              <w:pStyle w:val="Standard"/>
              <w:numPr>
                <w:ilvl w:val="0"/>
                <w:numId w:val="36"/>
              </w:numPr>
              <w:rPr>
                <w:lang w:eastAsia="en-US"/>
              </w:rPr>
            </w:pPr>
            <w:r>
              <w:rPr>
                <w:lang w:eastAsia="en-US"/>
              </w:rPr>
              <w:t xml:space="preserve">Portraits de l’abbé Jean-Baptiste Simard. – 4 photos. </w:t>
            </w:r>
          </w:p>
          <w:p w14:paraId="6AC12A91" w14:textId="77777777" w:rsidR="00C77E16" w:rsidRDefault="00C77E16">
            <w:pPr>
              <w:pStyle w:val="Standard"/>
              <w:numPr>
                <w:ilvl w:val="0"/>
                <w:numId w:val="36"/>
              </w:numPr>
              <w:rPr>
                <w:lang w:eastAsia="en-US"/>
              </w:rPr>
            </w:pPr>
            <w:r>
              <w:rPr>
                <w:lang w:eastAsia="en-US"/>
              </w:rPr>
              <w:t>Banquet avec l’abbé Grimard. – 1 photo.</w:t>
            </w:r>
          </w:p>
          <w:p w14:paraId="0F8AF89C" w14:textId="77777777" w:rsidR="00C77E16" w:rsidRDefault="00C77E16">
            <w:pPr>
              <w:pStyle w:val="Standard"/>
              <w:numPr>
                <w:ilvl w:val="0"/>
                <w:numId w:val="36"/>
              </w:numPr>
              <w:rPr>
                <w:lang w:eastAsia="en-US"/>
              </w:rPr>
            </w:pPr>
            <w:r>
              <w:rPr>
                <w:lang w:eastAsia="en-US"/>
              </w:rPr>
              <w:t xml:space="preserve">Abbé Pascal Tremblay devant un autel. – 1961. – 2 photos. </w:t>
            </w:r>
          </w:p>
          <w:p w14:paraId="61703CC8" w14:textId="77777777" w:rsidR="00C77E16" w:rsidRDefault="00C77E16">
            <w:pPr>
              <w:pStyle w:val="Standard"/>
              <w:numPr>
                <w:ilvl w:val="0"/>
                <w:numId w:val="36"/>
              </w:numPr>
              <w:rPr>
                <w:lang w:eastAsia="en-US"/>
              </w:rPr>
            </w:pPr>
            <w:r>
              <w:rPr>
                <w:lang w:eastAsia="en-US"/>
              </w:rPr>
              <w:t>Première messe de l’abbé Gaston. – 2 photos.</w:t>
            </w:r>
          </w:p>
          <w:p w14:paraId="29D8A2C5" w14:textId="77777777" w:rsidR="00C77E16" w:rsidRDefault="00C77E16">
            <w:pPr>
              <w:pStyle w:val="Standard"/>
              <w:numPr>
                <w:ilvl w:val="0"/>
                <w:numId w:val="36"/>
              </w:numPr>
              <w:rPr>
                <w:lang w:eastAsia="en-US"/>
              </w:rPr>
            </w:pPr>
            <w:r>
              <w:rPr>
                <w:lang w:eastAsia="en-US"/>
              </w:rPr>
              <w:t>Mgr Marius Paré, plusieurs curés dont l’abbé Donald Donaldson. – 1 photo.</w:t>
            </w:r>
          </w:p>
          <w:p w14:paraId="76E9186F" w14:textId="77777777" w:rsidR="00C77E16" w:rsidRDefault="00C77E16">
            <w:pPr>
              <w:pStyle w:val="Standard"/>
              <w:numPr>
                <w:ilvl w:val="0"/>
                <w:numId w:val="36"/>
              </w:numPr>
              <w:rPr>
                <w:lang w:eastAsia="en-US"/>
              </w:rPr>
            </w:pPr>
            <w:r>
              <w:rPr>
                <w:lang w:eastAsia="en-US"/>
              </w:rPr>
              <w:t>De jeunes garçons devant l’église de Dolbeau. – [195-]. – 1 photo.</w:t>
            </w:r>
          </w:p>
          <w:p w14:paraId="675B555B" w14:textId="77777777" w:rsidR="00C77E16" w:rsidRDefault="00C77E16">
            <w:pPr>
              <w:pStyle w:val="Standard"/>
              <w:numPr>
                <w:ilvl w:val="0"/>
                <w:numId w:val="36"/>
              </w:numPr>
              <w:rPr>
                <w:lang w:eastAsia="en-US"/>
              </w:rPr>
            </w:pPr>
            <w:r>
              <w:rPr>
                <w:lang w:eastAsia="en-US"/>
              </w:rPr>
              <w:lastRenderedPageBreak/>
              <w:t>Nouvelle église, notamment lors de sa consécration. – 1947</w:t>
            </w:r>
            <w:proofErr w:type="gramStart"/>
            <w:r>
              <w:rPr>
                <w:lang w:eastAsia="en-US"/>
              </w:rPr>
              <w:t>-[</w:t>
            </w:r>
            <w:proofErr w:type="gramEnd"/>
            <w:r>
              <w:rPr>
                <w:lang w:eastAsia="en-US"/>
              </w:rPr>
              <w:t xml:space="preserve">195-]. – 12 photos. </w:t>
            </w:r>
          </w:p>
          <w:p w14:paraId="35E667CA" w14:textId="77777777" w:rsidR="00C77E16" w:rsidRDefault="00C77E16">
            <w:pPr>
              <w:pStyle w:val="Standard"/>
              <w:numPr>
                <w:ilvl w:val="0"/>
                <w:numId w:val="36"/>
              </w:numPr>
              <w:rPr>
                <w:lang w:eastAsia="en-US"/>
              </w:rPr>
            </w:pPr>
            <w:r>
              <w:rPr>
                <w:lang w:eastAsia="en-US"/>
              </w:rPr>
              <w:t>Plusieurs familles devant l’hôtel de ville de Dolbeau en compagnie du curé. – 1932-1933. – 1 photo. – don de Huguette Michaud.</w:t>
            </w:r>
          </w:p>
          <w:p w14:paraId="63288127" w14:textId="77777777" w:rsidR="00C77E16" w:rsidRDefault="00C77E16" w:rsidP="00C77E16">
            <w:pPr>
              <w:pStyle w:val="Typedoc-FF2"/>
              <w:numPr>
                <w:ilvl w:val="0"/>
                <w:numId w:val="0"/>
              </w:numPr>
              <w:ind w:left="360"/>
              <w:rPr>
                <w:lang w:eastAsia="en-US"/>
              </w:rPr>
            </w:pPr>
            <w:r>
              <w:rPr>
                <w:lang w:eastAsia="en-US"/>
              </w:rPr>
              <w:t>Mariages et messes</w:t>
            </w:r>
          </w:p>
          <w:p w14:paraId="23EFAE08" w14:textId="77777777" w:rsidR="00C77E16" w:rsidRDefault="00C77E16">
            <w:pPr>
              <w:pStyle w:val="Standard"/>
              <w:numPr>
                <w:ilvl w:val="0"/>
                <w:numId w:val="36"/>
              </w:numPr>
              <w:rPr>
                <w:lang w:eastAsia="en-US"/>
              </w:rPr>
            </w:pPr>
            <w:r>
              <w:rPr>
                <w:lang w:eastAsia="en-US"/>
              </w:rPr>
              <w:t xml:space="preserve">Mariage de Marcel Hudon. – 1951. – 1 photo (copie). </w:t>
            </w:r>
          </w:p>
          <w:p w14:paraId="3CF41BDC" w14:textId="77777777" w:rsidR="00C77E16" w:rsidRDefault="00C77E16">
            <w:pPr>
              <w:pStyle w:val="Standard"/>
              <w:numPr>
                <w:ilvl w:val="0"/>
                <w:numId w:val="36"/>
              </w:numPr>
              <w:rPr>
                <w:lang w:eastAsia="en-US"/>
              </w:rPr>
            </w:pPr>
            <w:r>
              <w:rPr>
                <w:lang w:eastAsia="en-US"/>
              </w:rPr>
              <w:t xml:space="preserve">Mariages non identifiés et une messe. – 4 photos. </w:t>
            </w:r>
          </w:p>
          <w:p w14:paraId="7BDD8E2D" w14:textId="77777777" w:rsidR="00C77E16" w:rsidRDefault="00C77E16">
            <w:pPr>
              <w:pStyle w:val="Standard"/>
              <w:numPr>
                <w:ilvl w:val="0"/>
                <w:numId w:val="36"/>
              </w:numPr>
              <w:rPr>
                <w:lang w:eastAsia="en-US"/>
              </w:rPr>
            </w:pPr>
            <w:r>
              <w:rPr>
                <w:lang w:eastAsia="en-US"/>
              </w:rPr>
              <w:t xml:space="preserve">Groupes de personnes devant l’église. – 2 photos. </w:t>
            </w:r>
          </w:p>
          <w:p w14:paraId="7DA44A95" w14:textId="77777777" w:rsidR="00C77E16" w:rsidRDefault="00C77E16" w:rsidP="00C77E16">
            <w:pPr>
              <w:pStyle w:val="Standard"/>
              <w:rPr>
                <w:lang w:eastAsia="en-US"/>
              </w:rPr>
            </w:pPr>
          </w:p>
          <w:p w14:paraId="22CE283F" w14:textId="77777777" w:rsidR="00C77E16" w:rsidRDefault="00C77E16" w:rsidP="00C77E16">
            <w:pPr>
              <w:pStyle w:val="Villes-FF1"/>
              <w:rPr>
                <w:lang w:eastAsia="en-US"/>
              </w:rPr>
            </w:pPr>
            <w:r>
              <w:rPr>
                <w:lang w:eastAsia="en-US"/>
              </w:rPr>
              <w:t>Diapositives :</w:t>
            </w:r>
          </w:p>
          <w:p w14:paraId="59EAC4F0" w14:textId="77777777" w:rsidR="00C77E16" w:rsidRDefault="00C77E16">
            <w:pPr>
              <w:pStyle w:val="Standard"/>
              <w:numPr>
                <w:ilvl w:val="0"/>
                <w:numId w:val="37"/>
              </w:numPr>
              <w:rPr>
                <w:lang w:eastAsia="en-US"/>
              </w:rPr>
            </w:pPr>
            <w:r>
              <w:rPr>
                <w:lang w:eastAsia="en-US"/>
              </w:rPr>
              <w:t>Construction de la nouvelle église. – 1947-1948. – 2 diapositives.</w:t>
            </w:r>
          </w:p>
          <w:p w14:paraId="1E92130A" w14:textId="77777777" w:rsidR="00C77E16" w:rsidRDefault="00C77E16">
            <w:pPr>
              <w:pStyle w:val="Standard"/>
              <w:numPr>
                <w:ilvl w:val="0"/>
                <w:numId w:val="37"/>
              </w:numPr>
              <w:rPr>
                <w:lang w:eastAsia="en-US"/>
              </w:rPr>
            </w:pPr>
            <w:r>
              <w:rPr>
                <w:lang w:eastAsia="en-US"/>
              </w:rPr>
              <w:t>Église et statue, Dolbeau. – 2 diapositives.</w:t>
            </w:r>
          </w:p>
          <w:p w14:paraId="3C1136EA" w14:textId="77777777" w:rsidR="00C77E16" w:rsidRDefault="00C77E16" w:rsidP="00C77E16">
            <w:pPr>
              <w:pStyle w:val="Standard"/>
              <w:rPr>
                <w:i/>
                <w:iCs/>
                <w:lang w:eastAsia="en-US"/>
              </w:rPr>
            </w:pPr>
          </w:p>
          <w:p w14:paraId="2C4BF299" w14:textId="247F2092" w:rsidR="00C77E16" w:rsidRPr="006C7BD3" w:rsidRDefault="00C77E16" w:rsidP="00C77E16">
            <w:pPr>
              <w:pStyle w:val="Standard"/>
            </w:pPr>
            <w:r w:rsidRPr="006C7BD3">
              <w:rPr>
                <w:i/>
                <w:iCs/>
                <w:lang w:eastAsia="en-US"/>
              </w:rPr>
              <w:t>Notes :</w:t>
            </w:r>
          </w:p>
          <w:p w14:paraId="78A692EC" w14:textId="77777777" w:rsidR="00C77E16" w:rsidRDefault="00C77E16" w:rsidP="00C77E16">
            <w:pPr>
              <w:pStyle w:val="Standard"/>
              <w:rPr>
                <w:lang w:eastAsia="en-US"/>
              </w:rPr>
            </w:pPr>
            <w:r>
              <w:rPr>
                <w:lang w:eastAsia="en-US"/>
              </w:rPr>
              <w:t>Donateurs : Thérèse Roy, Cécile Vallée (2010), Marcel Boissonneault, Carole Bouchard, ou inconnus.</w:t>
            </w:r>
          </w:p>
          <w:p w14:paraId="5EC23FD3" w14:textId="77777777" w:rsidR="0055729B" w:rsidRDefault="0055729B" w:rsidP="0055729B">
            <w:pPr>
              <w:pStyle w:val="Standard"/>
              <w:rPr>
                <w:lang w:val="fr-FR" w:eastAsia="en-US"/>
              </w:rPr>
            </w:pPr>
            <w:r>
              <w:rPr>
                <w:lang w:eastAsia="en-US"/>
              </w:rPr>
              <w:t xml:space="preserve">Voir aussi le </w:t>
            </w:r>
            <w:r w:rsidRPr="00876240">
              <w:rPr>
                <w:lang w:val="fr-FR" w:eastAsia="en-US"/>
              </w:rPr>
              <w:t>P478 Fonds Abbé Jean-Baptiste Simard</w:t>
            </w:r>
            <w:r>
              <w:rPr>
                <w:lang w:val="fr-FR" w:eastAsia="en-US"/>
              </w:rPr>
              <w:t>.</w:t>
            </w:r>
          </w:p>
          <w:p w14:paraId="295F628B" w14:textId="77777777" w:rsidR="00C77E16" w:rsidRDefault="00C77E16" w:rsidP="00C77E16">
            <w:pPr>
              <w:pStyle w:val="Standard"/>
              <w:rPr>
                <w:lang w:eastAsia="en-US"/>
              </w:rPr>
            </w:pPr>
            <w:r>
              <w:rPr>
                <w:lang w:eastAsia="en-US"/>
              </w:rPr>
              <w:t>Certains documents présentent des signes de rouille en raison de métal retiré.</w:t>
            </w:r>
          </w:p>
          <w:p w14:paraId="4B543D3F" w14:textId="77777777" w:rsidR="00C77E16" w:rsidRDefault="00C77E16" w:rsidP="00C77E16">
            <w:pPr>
              <w:pStyle w:val="Standard"/>
              <w:rPr>
                <w:lang w:eastAsia="en-US"/>
              </w:rPr>
            </w:pPr>
            <w:r>
              <w:rPr>
                <w:lang w:eastAsia="en-US"/>
              </w:rPr>
              <w:t>La liste des marguilliers est annotée au plomb.</w:t>
            </w:r>
          </w:p>
          <w:p w14:paraId="79BE700D" w14:textId="77777777" w:rsidR="00C77E16" w:rsidRDefault="00C77E16" w:rsidP="00C77E16">
            <w:pPr>
              <w:pStyle w:val="Standard"/>
              <w:rPr>
                <w:lang w:eastAsia="en-US"/>
              </w:rPr>
            </w:pPr>
            <w:r>
              <w:rPr>
                <w:lang w:eastAsia="en-US"/>
              </w:rPr>
              <w:t>La reproduction du contrat pour l’église est légèrement effacée.</w:t>
            </w:r>
          </w:p>
          <w:p w14:paraId="19DD9E95" w14:textId="77777777" w:rsidR="00C77E16" w:rsidRDefault="00C77E16" w:rsidP="00C77E16">
            <w:pPr>
              <w:pStyle w:val="Standard"/>
              <w:rPr>
                <w:lang w:eastAsia="en-US"/>
              </w:rPr>
            </w:pPr>
            <w:r>
              <w:rPr>
                <w:lang w:eastAsia="en-US"/>
              </w:rPr>
              <w:t xml:space="preserve">Certaines photographies sont jaunies. </w:t>
            </w:r>
          </w:p>
          <w:p w14:paraId="66197758" w14:textId="77777777" w:rsidR="00C77E16" w:rsidRDefault="00C77E16" w:rsidP="00C77E16">
            <w:pPr>
              <w:pStyle w:val="Standard"/>
              <w:rPr>
                <w:lang w:eastAsia="en-US"/>
              </w:rPr>
            </w:pPr>
            <w:r>
              <w:rPr>
                <w:lang w:eastAsia="en-US"/>
              </w:rPr>
              <w:t>Certaines sont sur carton.</w:t>
            </w:r>
          </w:p>
          <w:p w14:paraId="7A04542A" w14:textId="77777777" w:rsidR="00C77E16" w:rsidRPr="006C7BD3" w:rsidRDefault="00C77E16" w:rsidP="00C77E16">
            <w:pPr>
              <w:pStyle w:val="Standard"/>
            </w:pPr>
            <w:r>
              <w:rPr>
                <w:lang w:eastAsia="en-US"/>
              </w:rPr>
              <w:t>Photographes : L’Écrin Jean-Marie, A. Ross.</w:t>
            </w:r>
          </w:p>
          <w:p w14:paraId="131DD05D" w14:textId="77777777" w:rsidR="00C77E16" w:rsidRDefault="00C77E16" w:rsidP="00C77E16">
            <w:pPr>
              <w:pStyle w:val="Standard"/>
              <w:rPr>
                <w:lang w:eastAsia="en-US"/>
              </w:rPr>
            </w:pPr>
            <w:r>
              <w:rPr>
                <w:lang w:eastAsia="en-US"/>
              </w:rPr>
              <w:t>Originaux et copies.</w:t>
            </w:r>
          </w:p>
          <w:p w14:paraId="79CF320F" w14:textId="77777777" w:rsidR="00C77E16" w:rsidRDefault="00C77E16" w:rsidP="00C77E16">
            <w:pPr>
              <w:pStyle w:val="Standard"/>
            </w:pPr>
            <w:r>
              <w:rPr>
                <w:lang w:eastAsia="en-US"/>
              </w:rPr>
              <w:t>Boîte 10.</w:t>
            </w:r>
          </w:p>
          <w:p w14:paraId="374B2E39" w14:textId="77777777" w:rsidR="00C77E16" w:rsidRPr="006C7BD3" w:rsidRDefault="00C77E16" w:rsidP="00C77E16">
            <w:pPr>
              <w:pStyle w:val="FF-Titre4"/>
            </w:pPr>
          </w:p>
        </w:tc>
      </w:tr>
      <w:tr w:rsidR="00C77E16" w:rsidRPr="006C7BD3" w14:paraId="7A1923E9" w14:textId="77777777">
        <w:trPr>
          <w:trHeight w:val="873"/>
        </w:trPr>
        <w:tc>
          <w:tcPr>
            <w:tcW w:w="1554" w:type="dxa"/>
            <w:shd w:val="clear" w:color="auto" w:fill="D9D9D9"/>
            <w:tcMar>
              <w:top w:w="0" w:type="dxa"/>
              <w:left w:w="108" w:type="dxa"/>
              <w:bottom w:w="0" w:type="dxa"/>
              <w:right w:w="108" w:type="dxa"/>
            </w:tcMar>
          </w:tcPr>
          <w:p w14:paraId="61978AA2" w14:textId="5718EEA1" w:rsidR="00C77E16" w:rsidRDefault="00C77E16" w:rsidP="00C77E16">
            <w:pPr>
              <w:pStyle w:val="Standard"/>
              <w:jc w:val="left"/>
              <w:rPr>
                <w:lang w:eastAsia="en-US"/>
              </w:rPr>
            </w:pPr>
            <w:r>
              <w:rPr>
                <w:lang w:eastAsia="en-US"/>
              </w:rPr>
              <w:lastRenderedPageBreak/>
              <w:t>R03 E05 T06 et T07</w:t>
            </w:r>
          </w:p>
          <w:p w14:paraId="4B107B4E" w14:textId="422D18B0" w:rsidR="00C77E16" w:rsidRDefault="00C77E16" w:rsidP="00C77E16">
            <w:pPr>
              <w:pStyle w:val="Standard"/>
              <w:jc w:val="left"/>
              <w:rPr>
                <w:lang w:eastAsia="en-US"/>
              </w:rPr>
            </w:pPr>
            <w:r>
              <w:rPr>
                <w:lang w:eastAsia="en-US"/>
              </w:rPr>
              <w:t>Boîtes 10-11</w:t>
            </w:r>
          </w:p>
        </w:tc>
        <w:tc>
          <w:tcPr>
            <w:tcW w:w="7802" w:type="dxa"/>
            <w:shd w:val="clear" w:color="auto" w:fill="FFFFFF"/>
            <w:tcMar>
              <w:top w:w="0" w:type="dxa"/>
              <w:left w:w="108" w:type="dxa"/>
              <w:bottom w:w="0" w:type="dxa"/>
              <w:right w:w="108" w:type="dxa"/>
            </w:tcMar>
          </w:tcPr>
          <w:p w14:paraId="152DEC07" w14:textId="77777777" w:rsidR="00C77E16" w:rsidRPr="006C7BD3" w:rsidRDefault="00C77E16" w:rsidP="00C77E16">
            <w:pPr>
              <w:pStyle w:val="FF-Titre4"/>
            </w:pPr>
            <w:bookmarkStart w:id="176" w:name="_Toc237331025"/>
            <w:r w:rsidRPr="006C7BD3">
              <w:t xml:space="preserve">P40/C4/4.5 : </w:t>
            </w:r>
            <w:proofErr w:type="gramStart"/>
            <w:r w:rsidRPr="006C7BD3">
              <w:t>Église</w:t>
            </w:r>
            <w:proofErr w:type="gramEnd"/>
            <w:r w:rsidRPr="006C7BD3">
              <w:t xml:space="preserve"> Saint-Jean-de-la-Croix</w:t>
            </w:r>
            <w:bookmarkEnd w:id="176"/>
          </w:p>
          <w:p w14:paraId="1DC47E6B" w14:textId="4C653B65" w:rsidR="00C77E16" w:rsidRPr="006C7BD3" w:rsidRDefault="00C77E16" w:rsidP="00C77E16">
            <w:pPr>
              <w:pStyle w:val="Standard"/>
            </w:pPr>
            <w:r w:rsidRPr="006C7BD3">
              <w:rPr>
                <w:lang w:eastAsia="en-US"/>
              </w:rPr>
              <w:t xml:space="preserve">– </w:t>
            </w:r>
            <w:r>
              <w:rPr>
                <w:lang w:eastAsia="en-US"/>
              </w:rPr>
              <w:t>1977-2007</w:t>
            </w:r>
            <w:r w:rsidRPr="006C7BD3">
              <w:rPr>
                <w:lang w:eastAsia="en-US"/>
              </w:rPr>
              <w:t xml:space="preserve">. – </w:t>
            </w:r>
            <w:r>
              <w:rPr>
                <w:lang w:eastAsia="en-US"/>
              </w:rPr>
              <w:t>18,1 cm</w:t>
            </w:r>
            <w:r w:rsidRPr="006C7BD3">
              <w:rPr>
                <w:lang w:eastAsia="en-US"/>
              </w:rPr>
              <w:t xml:space="preserve"> de documents</w:t>
            </w:r>
            <w:r>
              <w:rPr>
                <w:lang w:eastAsia="en-US"/>
              </w:rPr>
              <w:t xml:space="preserve"> textuels. – 1 diapositive; </w:t>
            </w:r>
            <w:proofErr w:type="spellStart"/>
            <w:r>
              <w:rPr>
                <w:lang w:eastAsia="en-US"/>
              </w:rPr>
              <w:t>coul</w:t>
            </w:r>
            <w:proofErr w:type="spellEnd"/>
            <w:r>
              <w:rPr>
                <w:lang w:eastAsia="en-US"/>
              </w:rPr>
              <w:t>., 2,3 x 3,5 cm (21 chemises)</w:t>
            </w:r>
            <w:r w:rsidRPr="006C7BD3">
              <w:rPr>
                <w:lang w:eastAsia="en-US"/>
              </w:rPr>
              <w:t>.</w:t>
            </w:r>
          </w:p>
          <w:p w14:paraId="1632995A" w14:textId="77777777" w:rsidR="00C77E16" w:rsidRPr="006C7BD3" w:rsidRDefault="00C77E16" w:rsidP="00C77E16">
            <w:pPr>
              <w:pStyle w:val="Standard"/>
              <w:rPr>
                <w:lang w:eastAsia="en-US"/>
              </w:rPr>
            </w:pPr>
          </w:p>
          <w:p w14:paraId="2E31DA4D" w14:textId="77777777" w:rsidR="00C77E16" w:rsidRPr="006C7BD3" w:rsidRDefault="00C77E16" w:rsidP="00C77E16">
            <w:pPr>
              <w:pStyle w:val="Standard"/>
              <w:rPr>
                <w:i/>
                <w:iCs/>
                <w:lang w:eastAsia="en-US"/>
              </w:rPr>
            </w:pPr>
            <w:r w:rsidRPr="006C7BD3">
              <w:rPr>
                <w:i/>
                <w:iCs/>
                <w:lang w:eastAsia="en-US"/>
              </w:rPr>
              <w:t>Portée et contenu :</w:t>
            </w:r>
          </w:p>
          <w:p w14:paraId="49909630" w14:textId="28C242E7" w:rsidR="00C77E16" w:rsidRDefault="00C77E16" w:rsidP="00C77E16">
            <w:pPr>
              <w:pStyle w:val="Standard"/>
              <w:rPr>
                <w:lang w:eastAsia="en-US"/>
              </w:rPr>
            </w:pPr>
            <w:r w:rsidRPr="006C7BD3">
              <w:rPr>
                <w:lang w:eastAsia="en-US"/>
              </w:rPr>
              <w:t xml:space="preserve">Le dossier </w:t>
            </w:r>
            <w:r>
              <w:rPr>
                <w:lang w:eastAsia="en-US"/>
              </w:rPr>
              <w:t xml:space="preserve">« </w:t>
            </w:r>
            <w:r w:rsidRPr="00B20924">
              <w:rPr>
                <w:lang w:eastAsia="en-US"/>
              </w:rPr>
              <w:t>Église Saint-Jean-de-la-Croix</w:t>
            </w:r>
            <w:r>
              <w:rPr>
                <w:lang w:eastAsia="en-US"/>
              </w:rPr>
              <w:t xml:space="preserve"> »</w:t>
            </w:r>
            <w:r>
              <w:rPr>
                <w:i/>
                <w:iCs/>
                <w:lang w:eastAsia="en-US"/>
              </w:rPr>
              <w:t xml:space="preserve"> </w:t>
            </w:r>
            <w:r>
              <w:rPr>
                <w:lang w:eastAsia="en-US"/>
              </w:rPr>
              <w:t xml:space="preserve">fait partie de la sous-sous-série </w:t>
            </w:r>
            <w:r>
              <w:rPr>
                <w:i/>
                <w:iCs/>
                <w:lang w:eastAsia="en-US"/>
              </w:rPr>
              <w:t xml:space="preserve">Églises et chapelles </w:t>
            </w:r>
            <w:r>
              <w:rPr>
                <w:lang w:eastAsia="en-US"/>
              </w:rPr>
              <w:t xml:space="preserve">de la sous-série </w:t>
            </w:r>
            <w:r>
              <w:rPr>
                <w:i/>
                <w:iCs/>
                <w:lang w:eastAsia="en-US"/>
              </w:rPr>
              <w:t xml:space="preserve">Religion </w:t>
            </w:r>
            <w:r>
              <w:rPr>
                <w:lang w:eastAsia="en-US"/>
              </w:rPr>
              <w:t xml:space="preserve">de la série </w:t>
            </w:r>
            <w:r>
              <w:rPr>
                <w:i/>
                <w:iCs/>
                <w:lang w:eastAsia="en-US"/>
              </w:rPr>
              <w:t xml:space="preserve">Dolbeau-Mistassini. </w:t>
            </w:r>
            <w:r>
              <w:rPr>
                <w:lang w:eastAsia="en-US"/>
              </w:rPr>
              <w:t>Il est constitué de feuillets paroissiaux de l’église St-Jean-de-la-Croix, secteur Dolbeau, de 1988 à 1994 et de 1996 à 2007, d’un dépliant de bénédiction solennelle en 1977, et d’états financiers de 1995.</w:t>
            </w:r>
          </w:p>
          <w:p w14:paraId="4ADE7D96" w14:textId="77777777" w:rsidR="00C77E16" w:rsidRDefault="00C77E16" w:rsidP="00C77E16">
            <w:pPr>
              <w:pStyle w:val="Standard"/>
              <w:rPr>
                <w:lang w:eastAsia="en-US"/>
              </w:rPr>
            </w:pPr>
          </w:p>
          <w:p w14:paraId="5484CEA4" w14:textId="77777777" w:rsidR="00C77E16" w:rsidRPr="0012281D" w:rsidRDefault="00C77E16" w:rsidP="00C77E16">
            <w:pPr>
              <w:pStyle w:val="Standard"/>
              <w:rPr>
                <w:i/>
                <w:iCs/>
                <w:lang w:eastAsia="en-US"/>
              </w:rPr>
            </w:pPr>
            <w:r>
              <w:rPr>
                <w:i/>
                <w:iCs/>
                <w:lang w:eastAsia="en-US"/>
              </w:rPr>
              <w:t>Contexte :</w:t>
            </w:r>
          </w:p>
          <w:p w14:paraId="05F839AE" w14:textId="77777777" w:rsidR="00C77E16" w:rsidRPr="005446D2" w:rsidRDefault="00C77E16" w:rsidP="00C77E16">
            <w:pPr>
              <w:pStyle w:val="Standard"/>
              <w:rPr>
                <w:lang w:eastAsia="en-US"/>
              </w:rPr>
            </w:pPr>
            <w:r>
              <w:rPr>
                <w:lang w:eastAsia="en-US"/>
              </w:rPr>
              <w:t>L’église St-Jean-de-la-Croix prenait place sur la rue de la Fabrique, à Dolbeau-Mistassini, a été construite vers 1970-1971</w:t>
            </w:r>
            <w:r>
              <w:rPr>
                <w:rStyle w:val="Appelnotedebasdep"/>
                <w:lang w:eastAsia="en-US"/>
              </w:rPr>
              <w:footnoteReference w:id="2"/>
            </w:r>
            <w:r>
              <w:rPr>
                <w:lang w:eastAsia="en-US"/>
              </w:rPr>
              <w:t xml:space="preserve"> et devient la </w:t>
            </w:r>
            <w:r w:rsidRPr="00791B7F">
              <w:rPr>
                <w:lang w:eastAsia="en-US"/>
              </w:rPr>
              <w:t>Maison funéraire Marc Leclerc</w:t>
            </w:r>
            <w:r>
              <w:rPr>
                <w:lang w:eastAsia="en-US"/>
              </w:rPr>
              <w:t xml:space="preserve"> après la dernière messe du 16 juin 2013</w:t>
            </w:r>
            <w:r>
              <w:rPr>
                <w:rStyle w:val="Appelnotedebasdep"/>
                <w:lang w:eastAsia="en-US"/>
              </w:rPr>
              <w:footnoteReference w:id="3"/>
            </w:r>
            <w:r>
              <w:rPr>
                <w:lang w:eastAsia="en-US"/>
              </w:rPr>
              <w:t>.</w:t>
            </w:r>
          </w:p>
          <w:p w14:paraId="1EC9825C" w14:textId="77777777" w:rsidR="00C77E16" w:rsidRPr="006C7BD3" w:rsidRDefault="00C77E16" w:rsidP="00C77E16">
            <w:pPr>
              <w:pStyle w:val="Standard"/>
              <w:rPr>
                <w:lang w:eastAsia="en-US"/>
              </w:rPr>
            </w:pPr>
          </w:p>
          <w:p w14:paraId="339AB51A" w14:textId="77777777" w:rsidR="00C77E16" w:rsidRPr="006C7BD3" w:rsidRDefault="00C77E16" w:rsidP="00C77E16">
            <w:pPr>
              <w:pStyle w:val="Standard"/>
            </w:pPr>
            <w:r w:rsidRPr="006C7BD3">
              <w:rPr>
                <w:i/>
                <w:iCs/>
                <w:lang w:eastAsia="en-US"/>
              </w:rPr>
              <w:t>Notes :</w:t>
            </w:r>
          </w:p>
          <w:p w14:paraId="51226A54" w14:textId="77777777" w:rsidR="00C77E16" w:rsidRDefault="00C77E16" w:rsidP="00C77E16">
            <w:pPr>
              <w:pStyle w:val="Standard"/>
              <w:rPr>
                <w:lang w:eastAsia="en-US"/>
              </w:rPr>
            </w:pPr>
            <w:r>
              <w:rPr>
                <w:lang w:eastAsia="en-US"/>
              </w:rPr>
              <w:t xml:space="preserve">Donatrice : Reine-Marie Côté, 2012. </w:t>
            </w:r>
          </w:p>
          <w:p w14:paraId="30560816" w14:textId="1B9A3401" w:rsidR="00C77E16" w:rsidRDefault="00C77E16" w:rsidP="00C77E16">
            <w:pPr>
              <w:pStyle w:val="Standard"/>
              <w:rPr>
                <w:lang w:eastAsia="en-US"/>
              </w:rPr>
            </w:pPr>
            <w:r>
              <w:rPr>
                <w:lang w:eastAsia="en-US"/>
              </w:rPr>
              <w:t>Originaux.</w:t>
            </w:r>
          </w:p>
          <w:p w14:paraId="6F80F939" w14:textId="77777777" w:rsidR="00C77E16" w:rsidRPr="006C7BD3" w:rsidRDefault="00C77E16" w:rsidP="00C77E16">
            <w:pPr>
              <w:pStyle w:val="Standard"/>
            </w:pPr>
            <w:r>
              <w:rPr>
                <w:lang w:eastAsia="en-US"/>
              </w:rPr>
              <w:t>Boîtes 10 et 11.</w:t>
            </w:r>
          </w:p>
          <w:p w14:paraId="52574C5B" w14:textId="77777777" w:rsidR="00C77E16" w:rsidRPr="006C7BD3" w:rsidRDefault="00C77E16" w:rsidP="00D92E60">
            <w:pPr>
              <w:pStyle w:val="FF-Titre30"/>
            </w:pPr>
          </w:p>
        </w:tc>
      </w:tr>
      <w:tr w:rsidR="00C77E16" w:rsidRPr="006C7BD3" w14:paraId="3D39A562" w14:textId="77777777">
        <w:trPr>
          <w:trHeight w:val="873"/>
        </w:trPr>
        <w:tc>
          <w:tcPr>
            <w:tcW w:w="1554" w:type="dxa"/>
            <w:shd w:val="clear" w:color="auto" w:fill="D9D9D9"/>
            <w:tcMar>
              <w:top w:w="0" w:type="dxa"/>
              <w:left w:w="108" w:type="dxa"/>
              <w:bottom w:w="0" w:type="dxa"/>
              <w:right w:w="108" w:type="dxa"/>
            </w:tcMar>
          </w:tcPr>
          <w:p w14:paraId="3941C50C" w14:textId="406437A6" w:rsidR="00B000EC" w:rsidRDefault="00B000EC" w:rsidP="00B000EC">
            <w:pPr>
              <w:pStyle w:val="Standard"/>
              <w:jc w:val="left"/>
              <w:rPr>
                <w:lang w:eastAsia="en-US"/>
              </w:rPr>
            </w:pPr>
            <w:r>
              <w:rPr>
                <w:lang w:eastAsia="en-US"/>
              </w:rPr>
              <w:lastRenderedPageBreak/>
              <w:t>R03 E05 T07</w:t>
            </w:r>
          </w:p>
          <w:p w14:paraId="068555C6" w14:textId="6558151A" w:rsidR="00C77E16" w:rsidRDefault="00B000EC" w:rsidP="00B000EC">
            <w:pPr>
              <w:pStyle w:val="Standard"/>
              <w:rPr>
                <w:lang w:eastAsia="en-US"/>
              </w:rPr>
            </w:pPr>
            <w:r>
              <w:rPr>
                <w:lang w:eastAsia="en-US"/>
              </w:rPr>
              <w:t>Boîte</w:t>
            </w:r>
            <w:r w:rsidR="00CC1F1F">
              <w:rPr>
                <w:lang w:eastAsia="en-US"/>
              </w:rPr>
              <w:t xml:space="preserve"> </w:t>
            </w:r>
            <w:r>
              <w:rPr>
                <w:lang w:eastAsia="en-US"/>
              </w:rPr>
              <w:t>12</w:t>
            </w:r>
          </w:p>
        </w:tc>
        <w:tc>
          <w:tcPr>
            <w:tcW w:w="7802" w:type="dxa"/>
            <w:shd w:val="clear" w:color="auto" w:fill="FFFFFF"/>
            <w:tcMar>
              <w:top w:w="0" w:type="dxa"/>
              <w:left w:w="108" w:type="dxa"/>
              <w:bottom w:w="0" w:type="dxa"/>
              <w:right w:w="108" w:type="dxa"/>
            </w:tcMar>
          </w:tcPr>
          <w:p w14:paraId="450B3E20" w14:textId="77777777" w:rsidR="00C77E16" w:rsidRPr="006C7BD3" w:rsidRDefault="00C77E16" w:rsidP="00C77E16">
            <w:pPr>
              <w:pStyle w:val="FF-Titre4"/>
            </w:pPr>
            <w:bookmarkStart w:id="177" w:name="_Toc237331026"/>
            <w:r w:rsidRPr="006C7BD3">
              <w:t>P40/C4/4.</w:t>
            </w:r>
            <w:r>
              <w:t>6</w:t>
            </w:r>
            <w:r w:rsidRPr="006C7BD3">
              <w:t> : Église de Sainte-Marguerite-Marie</w:t>
            </w:r>
            <w:bookmarkEnd w:id="177"/>
          </w:p>
          <w:p w14:paraId="5B5B1A61" w14:textId="46554823" w:rsidR="00C77E16" w:rsidRPr="006C7BD3" w:rsidRDefault="00C77E16" w:rsidP="00C77E16">
            <w:pPr>
              <w:pStyle w:val="Standard"/>
            </w:pPr>
            <w:r w:rsidRPr="006C7BD3">
              <w:rPr>
                <w:lang w:eastAsia="en-US"/>
              </w:rPr>
              <w:t xml:space="preserve">– </w:t>
            </w:r>
            <w:r w:rsidR="00B000EC">
              <w:rPr>
                <w:lang w:eastAsia="en-US"/>
              </w:rPr>
              <w:t>1943-1948</w:t>
            </w:r>
            <w:r w:rsidRPr="006C7BD3">
              <w:rPr>
                <w:lang w:eastAsia="en-US"/>
              </w:rPr>
              <w:t xml:space="preserve">. – </w:t>
            </w:r>
            <w:r w:rsidR="00B000EC">
              <w:rPr>
                <w:lang w:eastAsia="en-US"/>
              </w:rPr>
              <w:t xml:space="preserve">0,05 cm </w:t>
            </w:r>
            <w:r w:rsidRPr="006C7BD3">
              <w:rPr>
                <w:lang w:eastAsia="en-US"/>
              </w:rPr>
              <w:t>de documents</w:t>
            </w:r>
            <w:r w:rsidR="00B000EC">
              <w:rPr>
                <w:lang w:eastAsia="en-US"/>
              </w:rPr>
              <w:t xml:space="preserve"> textuels. – 1 photographie; </w:t>
            </w:r>
            <w:r w:rsidR="00CC1F1F">
              <w:rPr>
                <w:lang w:eastAsia="en-US"/>
              </w:rPr>
              <w:t xml:space="preserve">sur papier photo, </w:t>
            </w:r>
            <w:proofErr w:type="spellStart"/>
            <w:r w:rsidR="00B000EC">
              <w:rPr>
                <w:lang w:eastAsia="en-US"/>
              </w:rPr>
              <w:t>n&amp;b</w:t>
            </w:r>
            <w:proofErr w:type="spellEnd"/>
            <w:r w:rsidR="00B000EC">
              <w:rPr>
                <w:lang w:eastAsia="en-US"/>
              </w:rPr>
              <w:t>,</w:t>
            </w:r>
            <w:r w:rsidR="00CC1F1F">
              <w:rPr>
                <w:lang w:eastAsia="en-US"/>
              </w:rPr>
              <w:t xml:space="preserve"> 8,8 x 14 cm.</w:t>
            </w:r>
            <w:r w:rsidR="00B000EC">
              <w:rPr>
                <w:lang w:eastAsia="en-US"/>
              </w:rPr>
              <w:t xml:space="preserve"> - 1 avis de décès.</w:t>
            </w:r>
            <w:r>
              <w:rPr>
                <w:lang w:eastAsia="en-US"/>
              </w:rPr>
              <w:t xml:space="preserve"> (3 chemises).</w:t>
            </w:r>
          </w:p>
          <w:p w14:paraId="510FE363" w14:textId="77777777" w:rsidR="00C77E16" w:rsidRPr="006C7BD3" w:rsidRDefault="00C77E16" w:rsidP="00C77E16">
            <w:pPr>
              <w:pStyle w:val="Standard"/>
              <w:rPr>
                <w:lang w:eastAsia="en-US"/>
              </w:rPr>
            </w:pPr>
          </w:p>
          <w:p w14:paraId="6993393C" w14:textId="77777777" w:rsidR="00C77E16" w:rsidRPr="006C7BD3" w:rsidRDefault="00C77E16" w:rsidP="00C77E16">
            <w:pPr>
              <w:pStyle w:val="Standard"/>
              <w:rPr>
                <w:i/>
                <w:iCs/>
                <w:lang w:eastAsia="en-US"/>
              </w:rPr>
            </w:pPr>
            <w:r w:rsidRPr="006C7BD3">
              <w:rPr>
                <w:i/>
                <w:iCs/>
                <w:lang w:eastAsia="en-US"/>
              </w:rPr>
              <w:t>Portée et contenu :</w:t>
            </w:r>
          </w:p>
          <w:p w14:paraId="2B7CFF81" w14:textId="0A7A5151" w:rsidR="00C77E16" w:rsidRPr="006C7BD3" w:rsidRDefault="00C77E16" w:rsidP="00B000EC">
            <w:pPr>
              <w:pStyle w:val="Standard"/>
            </w:pPr>
            <w:r w:rsidRPr="006C7BD3">
              <w:rPr>
                <w:lang w:eastAsia="en-US"/>
              </w:rPr>
              <w:t>Le dossier « </w:t>
            </w:r>
            <w:r>
              <w:rPr>
                <w:lang w:eastAsia="en-US"/>
              </w:rPr>
              <w:t>Église de Sainte-Marguerite-Marie</w:t>
            </w:r>
            <w:r w:rsidRPr="006C7BD3">
              <w:rPr>
                <w:lang w:eastAsia="en-US"/>
              </w:rPr>
              <w:t xml:space="preserve"> » est constitué </w:t>
            </w:r>
            <w:r w:rsidR="00B000EC">
              <w:rPr>
                <w:lang w:eastAsia="en-US"/>
              </w:rPr>
              <w:t>d’une copie de coupure de presse annonçant la nouvelle église en 1948, d’un avis de décès affichant le portrait de l’abbé Jean Brassard décédé en 1943 et d’une photographie du presbytère et de l’église de Ste-Marguerite-Marie construits en 1947.</w:t>
            </w:r>
          </w:p>
          <w:p w14:paraId="7562D3A6" w14:textId="77777777" w:rsidR="00C77E16" w:rsidRPr="006C7BD3" w:rsidRDefault="00C77E16" w:rsidP="00C77E16">
            <w:pPr>
              <w:pStyle w:val="Standard"/>
              <w:rPr>
                <w:lang w:eastAsia="en-US"/>
              </w:rPr>
            </w:pPr>
          </w:p>
          <w:p w14:paraId="6B5E74B3" w14:textId="77777777" w:rsidR="00C77E16" w:rsidRPr="006C7BD3" w:rsidRDefault="00C77E16" w:rsidP="00C77E16">
            <w:pPr>
              <w:pStyle w:val="Standard"/>
            </w:pPr>
            <w:r w:rsidRPr="006C7BD3">
              <w:rPr>
                <w:i/>
                <w:iCs/>
                <w:lang w:eastAsia="en-US"/>
              </w:rPr>
              <w:t>Notes :</w:t>
            </w:r>
          </w:p>
          <w:p w14:paraId="5539AE1D" w14:textId="77777777" w:rsidR="00C77E16" w:rsidRDefault="00C77E16" w:rsidP="00C77E16">
            <w:pPr>
              <w:pStyle w:val="Standard"/>
            </w:pPr>
            <w:r>
              <w:rPr>
                <w:lang w:eastAsia="en-US"/>
              </w:rPr>
              <w:t xml:space="preserve">Voir aussi P40/B6/1 pour des </w:t>
            </w:r>
            <w:r>
              <w:t>feuillets paroissiaux des messes de l’Unité pastorale.</w:t>
            </w:r>
          </w:p>
          <w:p w14:paraId="0AD5E85C" w14:textId="494686B7" w:rsidR="00B000EC" w:rsidRPr="006C7BD3" w:rsidRDefault="00B000EC" w:rsidP="00C77E16">
            <w:pPr>
              <w:pStyle w:val="Standard"/>
            </w:pPr>
            <w:r>
              <w:t xml:space="preserve">Photographe : B. Ouellet. </w:t>
            </w:r>
          </w:p>
          <w:p w14:paraId="20D97E41" w14:textId="0C3E3333" w:rsidR="00C77E16" w:rsidRDefault="00B000EC" w:rsidP="00C77E16">
            <w:pPr>
              <w:pStyle w:val="Standard"/>
              <w:rPr>
                <w:lang w:eastAsia="en-US"/>
              </w:rPr>
            </w:pPr>
            <w:r>
              <w:rPr>
                <w:lang w:eastAsia="en-US"/>
              </w:rPr>
              <w:t>Originaux et copies.</w:t>
            </w:r>
          </w:p>
          <w:p w14:paraId="52CD56C8" w14:textId="04B277A2" w:rsidR="00C77E16" w:rsidRPr="006C7BD3" w:rsidRDefault="00C77E16" w:rsidP="00C77E16">
            <w:pPr>
              <w:pStyle w:val="Standard"/>
              <w:rPr>
                <w:lang w:eastAsia="en-US"/>
              </w:rPr>
            </w:pPr>
            <w:r>
              <w:rPr>
                <w:lang w:eastAsia="en-US"/>
              </w:rPr>
              <w:t xml:space="preserve">Boîte </w:t>
            </w:r>
            <w:r w:rsidR="00CC1F1F">
              <w:rPr>
                <w:lang w:eastAsia="en-US"/>
              </w:rPr>
              <w:t>12</w:t>
            </w:r>
            <w:r>
              <w:rPr>
                <w:lang w:eastAsia="en-US"/>
              </w:rPr>
              <w:t>.</w:t>
            </w:r>
          </w:p>
          <w:p w14:paraId="09BA6CCD" w14:textId="77777777" w:rsidR="00C77E16" w:rsidRDefault="00C77E16" w:rsidP="00C77E16">
            <w:pPr>
              <w:pStyle w:val="FF-Titre4"/>
            </w:pPr>
          </w:p>
          <w:p w14:paraId="3C04331B" w14:textId="662A8EF0" w:rsidR="00C77E16" w:rsidRPr="006C7BD3" w:rsidRDefault="00C77E16" w:rsidP="00C77E16">
            <w:pPr>
              <w:pStyle w:val="FF-Titre4"/>
            </w:pPr>
            <w:bookmarkStart w:id="178" w:name="_Toc237331027"/>
            <w:r w:rsidRPr="006C7BD3">
              <w:t>P40/C4/4.</w:t>
            </w:r>
            <w:r>
              <w:t>7</w:t>
            </w:r>
            <w:r w:rsidRPr="006C7BD3">
              <w:t xml:space="preserve"> : Église </w:t>
            </w:r>
            <w:r>
              <w:t>anglicane Dolbeau</w:t>
            </w:r>
            <w:bookmarkEnd w:id="178"/>
          </w:p>
          <w:p w14:paraId="08296D53" w14:textId="042058A9" w:rsidR="00C77E16" w:rsidRPr="006C7BD3" w:rsidRDefault="00C77E16" w:rsidP="00C77E16">
            <w:pPr>
              <w:pStyle w:val="Standard"/>
            </w:pPr>
            <w:r w:rsidRPr="006C7BD3">
              <w:rPr>
                <w:lang w:eastAsia="en-US"/>
              </w:rPr>
              <w:t xml:space="preserve">– </w:t>
            </w:r>
            <w:r>
              <w:rPr>
                <w:lang w:eastAsia="en-US"/>
              </w:rPr>
              <w:t>[195</w:t>
            </w:r>
            <w:proofErr w:type="gramStart"/>
            <w:r>
              <w:rPr>
                <w:lang w:eastAsia="en-US"/>
              </w:rPr>
              <w:t>-]</w:t>
            </w:r>
            <w:r w:rsidR="00CC1F1F">
              <w:rPr>
                <w:lang w:eastAsia="en-US"/>
              </w:rPr>
              <w:t>-</w:t>
            </w:r>
            <w:proofErr w:type="gramEnd"/>
            <w:r w:rsidR="00CC1F1F">
              <w:rPr>
                <w:lang w:eastAsia="en-US"/>
              </w:rPr>
              <w:t>1952</w:t>
            </w:r>
            <w:r w:rsidRPr="006C7BD3">
              <w:rPr>
                <w:lang w:eastAsia="en-US"/>
              </w:rPr>
              <w:t>. –</w:t>
            </w:r>
            <w:r>
              <w:rPr>
                <w:lang w:eastAsia="en-US"/>
              </w:rPr>
              <w:t xml:space="preserve"> </w:t>
            </w:r>
            <w:r w:rsidR="00CC1F1F">
              <w:rPr>
                <w:lang w:eastAsia="en-US"/>
              </w:rPr>
              <w:t xml:space="preserve">1 photographie; imprimée (copie), </w:t>
            </w:r>
            <w:proofErr w:type="spellStart"/>
            <w:r w:rsidR="00CC1F1F">
              <w:rPr>
                <w:lang w:eastAsia="en-US"/>
              </w:rPr>
              <w:t>n&amp;b</w:t>
            </w:r>
            <w:proofErr w:type="spellEnd"/>
            <w:r w:rsidR="00CC1F1F">
              <w:rPr>
                <w:lang w:eastAsia="en-US"/>
              </w:rPr>
              <w:t xml:space="preserve">, </w:t>
            </w:r>
            <w:r w:rsidR="0055729B">
              <w:rPr>
                <w:lang w:eastAsia="en-US"/>
              </w:rPr>
              <w:t xml:space="preserve">27,1 x 18,9 cm. </w:t>
            </w:r>
            <w:r w:rsidR="0055729B" w:rsidRPr="006C7BD3">
              <w:rPr>
                <w:lang w:eastAsia="en-US"/>
              </w:rPr>
              <w:t>–</w:t>
            </w:r>
            <w:r w:rsidR="0055729B">
              <w:rPr>
                <w:lang w:eastAsia="en-US"/>
              </w:rPr>
              <w:t xml:space="preserve"> </w:t>
            </w:r>
            <w:r>
              <w:rPr>
                <w:lang w:eastAsia="en-US"/>
              </w:rPr>
              <w:t>4</w:t>
            </w:r>
            <w:r w:rsidR="0055729B">
              <w:rPr>
                <w:lang w:eastAsia="en-US"/>
              </w:rPr>
              <w:t> </w:t>
            </w:r>
            <w:r>
              <w:rPr>
                <w:lang w:eastAsia="en-US"/>
              </w:rPr>
              <w:t xml:space="preserve">diapositives; </w:t>
            </w:r>
            <w:proofErr w:type="spellStart"/>
            <w:r>
              <w:rPr>
                <w:lang w:eastAsia="en-US"/>
              </w:rPr>
              <w:t>coul</w:t>
            </w:r>
            <w:proofErr w:type="spellEnd"/>
            <w:r>
              <w:rPr>
                <w:lang w:eastAsia="en-US"/>
              </w:rPr>
              <w:t>., 3,</w:t>
            </w:r>
            <w:r w:rsidR="0055729B">
              <w:rPr>
                <w:lang w:eastAsia="en-US"/>
              </w:rPr>
              <w:t>4</w:t>
            </w:r>
            <w:r>
              <w:rPr>
                <w:lang w:eastAsia="en-US"/>
              </w:rPr>
              <w:t xml:space="preserve"> x 2,</w:t>
            </w:r>
            <w:r w:rsidR="0055729B">
              <w:rPr>
                <w:lang w:eastAsia="en-US"/>
              </w:rPr>
              <w:t>3</w:t>
            </w:r>
            <w:r>
              <w:rPr>
                <w:lang w:eastAsia="en-US"/>
              </w:rPr>
              <w:t xml:space="preserve"> cm (1 chemise).</w:t>
            </w:r>
          </w:p>
          <w:p w14:paraId="3853CCD0" w14:textId="77777777" w:rsidR="00C77E16" w:rsidRPr="006C7BD3" w:rsidRDefault="00C77E16" w:rsidP="00C77E16">
            <w:pPr>
              <w:pStyle w:val="Standard"/>
              <w:rPr>
                <w:lang w:eastAsia="en-US"/>
              </w:rPr>
            </w:pPr>
          </w:p>
          <w:p w14:paraId="01E5223B" w14:textId="77777777" w:rsidR="00C77E16" w:rsidRPr="006C7BD3" w:rsidRDefault="00C77E16" w:rsidP="00C77E16">
            <w:pPr>
              <w:pStyle w:val="Standard"/>
              <w:rPr>
                <w:i/>
                <w:iCs/>
                <w:lang w:eastAsia="en-US"/>
              </w:rPr>
            </w:pPr>
            <w:r w:rsidRPr="006C7BD3">
              <w:rPr>
                <w:i/>
                <w:iCs/>
                <w:lang w:eastAsia="en-US"/>
              </w:rPr>
              <w:t>Portée et contenu :</w:t>
            </w:r>
          </w:p>
          <w:p w14:paraId="4E5EDCAB" w14:textId="08570DDA" w:rsidR="00C77E16" w:rsidRPr="006C7BD3" w:rsidRDefault="00C77E16" w:rsidP="00C77E16">
            <w:pPr>
              <w:pStyle w:val="Standard"/>
            </w:pPr>
            <w:r w:rsidRPr="006C7BD3">
              <w:rPr>
                <w:lang w:eastAsia="en-US"/>
              </w:rPr>
              <w:t>Le dossier « </w:t>
            </w:r>
            <w:r>
              <w:rPr>
                <w:lang w:eastAsia="en-US"/>
              </w:rPr>
              <w:t>Église anglicane Dolbeau</w:t>
            </w:r>
            <w:r w:rsidRPr="006C7BD3">
              <w:rPr>
                <w:lang w:eastAsia="en-US"/>
              </w:rPr>
              <w:t xml:space="preserve"> » </w:t>
            </w:r>
            <w:r>
              <w:rPr>
                <w:lang w:eastAsia="en-US"/>
              </w:rPr>
              <w:t xml:space="preserve">présente des </w:t>
            </w:r>
            <w:r w:rsidR="00CC1F1F">
              <w:rPr>
                <w:lang w:eastAsia="en-US"/>
              </w:rPr>
              <w:t>images</w:t>
            </w:r>
            <w:r>
              <w:rPr>
                <w:lang w:eastAsia="en-US"/>
              </w:rPr>
              <w:t xml:space="preserve"> de l’église anglicane du Quartier des anglais à Dolbeau</w:t>
            </w:r>
            <w:r w:rsidR="0055729B">
              <w:rPr>
                <w:lang w:eastAsia="en-US"/>
              </w:rPr>
              <w:t>, vue de l’extérieur,</w:t>
            </w:r>
            <w:r w:rsidR="00CC1F1F">
              <w:rPr>
                <w:lang w:eastAsia="en-US"/>
              </w:rPr>
              <w:t xml:space="preserve"> dans les années 1950.</w:t>
            </w:r>
          </w:p>
          <w:p w14:paraId="28445E8C" w14:textId="77777777" w:rsidR="00C77E16" w:rsidRPr="006C7BD3" w:rsidRDefault="00C77E16" w:rsidP="00C77E16">
            <w:pPr>
              <w:pStyle w:val="Standard"/>
              <w:rPr>
                <w:lang w:eastAsia="en-US"/>
              </w:rPr>
            </w:pPr>
          </w:p>
          <w:p w14:paraId="61EBE3D8" w14:textId="77777777" w:rsidR="00C77E16" w:rsidRPr="006C7BD3" w:rsidRDefault="00C77E16" w:rsidP="00C77E16">
            <w:pPr>
              <w:pStyle w:val="Standard"/>
            </w:pPr>
            <w:r w:rsidRPr="006C7BD3">
              <w:rPr>
                <w:i/>
                <w:iCs/>
                <w:lang w:eastAsia="en-US"/>
              </w:rPr>
              <w:t>Notes :</w:t>
            </w:r>
          </w:p>
          <w:p w14:paraId="3190BE25" w14:textId="301D03B9" w:rsidR="00C77E16" w:rsidRDefault="00C77E16" w:rsidP="00C77E16">
            <w:pPr>
              <w:pStyle w:val="Standard"/>
              <w:rPr>
                <w:lang w:eastAsia="en-US"/>
              </w:rPr>
            </w:pPr>
            <w:r>
              <w:rPr>
                <w:lang w:eastAsia="en-US"/>
              </w:rPr>
              <w:t>Originaux</w:t>
            </w:r>
            <w:r w:rsidR="00CC1F1F">
              <w:rPr>
                <w:lang w:eastAsia="en-US"/>
              </w:rPr>
              <w:t xml:space="preserve"> et copies.</w:t>
            </w:r>
          </w:p>
          <w:p w14:paraId="18DB61C4" w14:textId="2AD806C8" w:rsidR="00C77E16" w:rsidRPr="006C7BD3" w:rsidRDefault="00C77E16" w:rsidP="00C77E16">
            <w:pPr>
              <w:pStyle w:val="Standard"/>
              <w:rPr>
                <w:lang w:eastAsia="en-US"/>
              </w:rPr>
            </w:pPr>
            <w:r>
              <w:rPr>
                <w:lang w:eastAsia="en-US"/>
              </w:rPr>
              <w:t>Boîte 1</w:t>
            </w:r>
            <w:r w:rsidR="00CC1F1F">
              <w:rPr>
                <w:lang w:eastAsia="en-US"/>
              </w:rPr>
              <w:t>2</w:t>
            </w:r>
            <w:r>
              <w:rPr>
                <w:lang w:eastAsia="en-US"/>
              </w:rPr>
              <w:t>.</w:t>
            </w:r>
          </w:p>
          <w:p w14:paraId="4438419B" w14:textId="77777777" w:rsidR="00C77E16" w:rsidRPr="006C7BD3" w:rsidRDefault="00C77E16" w:rsidP="00D92E60">
            <w:pPr>
              <w:pStyle w:val="FF-Titre30"/>
            </w:pPr>
          </w:p>
        </w:tc>
      </w:tr>
      <w:tr w:rsidR="006C7BD3" w:rsidRPr="006C7BD3" w14:paraId="4302C446" w14:textId="77777777">
        <w:trPr>
          <w:trHeight w:val="873"/>
        </w:trPr>
        <w:tc>
          <w:tcPr>
            <w:tcW w:w="1554" w:type="dxa"/>
            <w:shd w:val="clear" w:color="auto" w:fill="D9D9D9"/>
            <w:tcMar>
              <w:top w:w="0" w:type="dxa"/>
              <w:left w:w="108" w:type="dxa"/>
              <w:bottom w:w="0" w:type="dxa"/>
              <w:right w:w="108" w:type="dxa"/>
            </w:tcMar>
          </w:tcPr>
          <w:p w14:paraId="638D469A" w14:textId="77777777" w:rsidR="00BB63B1" w:rsidRDefault="00BB63B1" w:rsidP="00BB63B1">
            <w:pPr>
              <w:pStyle w:val="Standard"/>
              <w:jc w:val="left"/>
              <w:rPr>
                <w:lang w:eastAsia="en-US"/>
              </w:rPr>
            </w:pPr>
            <w:r>
              <w:rPr>
                <w:lang w:eastAsia="en-US"/>
              </w:rPr>
              <w:t>R03 E05 T07</w:t>
            </w:r>
          </w:p>
          <w:p w14:paraId="33807AFF" w14:textId="3DDA6766" w:rsidR="00D92E60" w:rsidRPr="006C7BD3" w:rsidRDefault="00BB63B1" w:rsidP="00BB63B1">
            <w:pPr>
              <w:pStyle w:val="Standard"/>
              <w:rPr>
                <w:lang w:eastAsia="en-US"/>
              </w:rPr>
            </w:pPr>
            <w:r>
              <w:rPr>
                <w:lang w:eastAsia="en-US"/>
              </w:rPr>
              <w:t>Boîte 12</w:t>
            </w:r>
          </w:p>
        </w:tc>
        <w:tc>
          <w:tcPr>
            <w:tcW w:w="7802" w:type="dxa"/>
            <w:shd w:val="clear" w:color="auto" w:fill="FFFFFF"/>
            <w:tcMar>
              <w:top w:w="0" w:type="dxa"/>
              <w:left w:w="108" w:type="dxa"/>
              <w:bottom w:w="0" w:type="dxa"/>
              <w:right w:w="108" w:type="dxa"/>
            </w:tcMar>
          </w:tcPr>
          <w:p w14:paraId="62FB5AFB" w14:textId="77777777" w:rsidR="00D92E60" w:rsidRPr="006C7BD3" w:rsidRDefault="00D92E60" w:rsidP="00D92E60">
            <w:pPr>
              <w:pStyle w:val="FF-Titre30"/>
            </w:pPr>
            <w:bookmarkStart w:id="179" w:name="_Toc237331028"/>
            <w:r w:rsidRPr="006C7BD3">
              <w:t>P40/C4/</w:t>
            </w:r>
            <w:r w:rsidR="0064180B" w:rsidRPr="006C7BD3">
              <w:t>5</w:t>
            </w:r>
            <w:r w:rsidRPr="006C7BD3">
              <w:t xml:space="preserve"> : </w:t>
            </w:r>
            <w:r w:rsidR="0095026E" w:rsidRPr="006C7BD3">
              <w:t>Sépulture (décès)</w:t>
            </w:r>
            <w:bookmarkEnd w:id="179"/>
          </w:p>
          <w:p w14:paraId="5FDE40EC" w14:textId="0E8BAAFB" w:rsidR="00D92E60" w:rsidRPr="006C7BD3" w:rsidRDefault="00D92E60" w:rsidP="00D92E60">
            <w:pPr>
              <w:pStyle w:val="Standard"/>
            </w:pPr>
            <w:r w:rsidRPr="006C7BD3">
              <w:rPr>
                <w:lang w:eastAsia="en-US"/>
              </w:rPr>
              <w:t xml:space="preserve">– </w:t>
            </w:r>
            <w:r w:rsidR="00144DD8">
              <w:rPr>
                <w:lang w:eastAsia="en-US"/>
              </w:rPr>
              <w:t>19</w:t>
            </w:r>
            <w:r w:rsidR="00BB63B1">
              <w:rPr>
                <w:lang w:eastAsia="en-US"/>
              </w:rPr>
              <w:t>45</w:t>
            </w:r>
            <w:r w:rsidR="00144DD8">
              <w:rPr>
                <w:lang w:eastAsia="en-US"/>
              </w:rPr>
              <w:t>-2010</w:t>
            </w:r>
            <w:r w:rsidRPr="006C7BD3">
              <w:rPr>
                <w:lang w:eastAsia="en-US"/>
              </w:rPr>
              <w:t xml:space="preserve">. – </w:t>
            </w:r>
            <w:r w:rsidR="00BB63B1">
              <w:rPr>
                <w:lang w:eastAsia="en-US"/>
              </w:rPr>
              <w:t>0,4 cm de documents textuels. – 63</w:t>
            </w:r>
            <w:r w:rsidR="00144DD8">
              <w:rPr>
                <w:lang w:eastAsia="en-US"/>
              </w:rPr>
              <w:t xml:space="preserve"> avis de décès</w:t>
            </w:r>
            <w:r w:rsidR="00BB63B1">
              <w:rPr>
                <w:lang w:eastAsia="en-US"/>
              </w:rPr>
              <w:t>. – 3</w:t>
            </w:r>
            <w:r w:rsidR="00867ED2">
              <w:rPr>
                <w:lang w:eastAsia="en-US"/>
              </w:rPr>
              <w:t> </w:t>
            </w:r>
            <w:r w:rsidR="00BB63B1">
              <w:rPr>
                <w:lang w:eastAsia="en-US"/>
              </w:rPr>
              <w:t xml:space="preserve">diapositives; </w:t>
            </w:r>
            <w:proofErr w:type="spellStart"/>
            <w:r w:rsidR="00BB63B1">
              <w:rPr>
                <w:lang w:eastAsia="en-US"/>
              </w:rPr>
              <w:t>n&amp;b</w:t>
            </w:r>
            <w:proofErr w:type="spellEnd"/>
            <w:r w:rsidR="00BB63B1">
              <w:rPr>
                <w:lang w:eastAsia="en-US"/>
              </w:rPr>
              <w:t xml:space="preserve"> et </w:t>
            </w:r>
            <w:proofErr w:type="spellStart"/>
            <w:r w:rsidR="00BB63B1">
              <w:rPr>
                <w:lang w:eastAsia="en-US"/>
              </w:rPr>
              <w:t>coul</w:t>
            </w:r>
            <w:proofErr w:type="spellEnd"/>
            <w:r w:rsidR="00BB63B1">
              <w:rPr>
                <w:lang w:eastAsia="en-US"/>
              </w:rPr>
              <w:t xml:space="preserve">., 2,3 x 3,4 cm </w:t>
            </w:r>
            <w:r w:rsidR="00005F2F">
              <w:rPr>
                <w:lang w:eastAsia="en-US"/>
              </w:rPr>
              <w:t>(6 chemises).</w:t>
            </w:r>
          </w:p>
          <w:p w14:paraId="6C6D9398" w14:textId="77777777" w:rsidR="00D92E60" w:rsidRPr="006C7BD3" w:rsidRDefault="00D92E60" w:rsidP="00D92E60">
            <w:pPr>
              <w:pStyle w:val="Standard"/>
              <w:rPr>
                <w:lang w:eastAsia="en-US"/>
              </w:rPr>
            </w:pPr>
          </w:p>
          <w:p w14:paraId="42C423B5" w14:textId="77777777" w:rsidR="00D92E60" w:rsidRPr="006C7BD3" w:rsidRDefault="00D92E60" w:rsidP="00D92E60">
            <w:pPr>
              <w:pStyle w:val="Standard"/>
              <w:rPr>
                <w:i/>
                <w:iCs/>
                <w:lang w:eastAsia="en-US"/>
              </w:rPr>
            </w:pPr>
            <w:r w:rsidRPr="006C7BD3">
              <w:rPr>
                <w:i/>
                <w:iCs/>
                <w:lang w:eastAsia="en-US"/>
              </w:rPr>
              <w:t>Portée et contenu :</w:t>
            </w:r>
          </w:p>
          <w:p w14:paraId="2B7A0814" w14:textId="2E345FAC" w:rsidR="00144DD8" w:rsidRDefault="00D92E60" w:rsidP="00144DD8">
            <w:pPr>
              <w:pStyle w:val="Standard"/>
            </w:pPr>
            <w:r w:rsidRPr="006C7BD3">
              <w:rPr>
                <w:lang w:eastAsia="en-US"/>
              </w:rPr>
              <w:t>Le dossier « </w:t>
            </w:r>
            <w:r w:rsidR="00005F2F">
              <w:rPr>
                <w:lang w:eastAsia="en-US"/>
              </w:rPr>
              <w:t>Sépultures (décès)</w:t>
            </w:r>
            <w:r w:rsidRPr="006C7BD3">
              <w:rPr>
                <w:lang w:eastAsia="en-US"/>
              </w:rPr>
              <w:t> » est constitué d</w:t>
            </w:r>
            <w:r w:rsidR="005B2C0D">
              <w:rPr>
                <w:lang w:eastAsia="en-US"/>
              </w:rPr>
              <w:t>’images de services funéraires</w:t>
            </w:r>
            <w:r w:rsidR="00144DD8">
              <w:rPr>
                <w:lang w:eastAsia="en-US"/>
              </w:rPr>
              <w:t>, d’</w:t>
            </w:r>
            <w:r w:rsidR="005B2C0D">
              <w:rPr>
                <w:lang w:eastAsia="en-US"/>
              </w:rPr>
              <w:t>enterrement</w:t>
            </w:r>
            <w:r w:rsidR="00D67BA5">
              <w:rPr>
                <w:lang w:eastAsia="en-US"/>
              </w:rPr>
              <w:t>s</w:t>
            </w:r>
            <w:r w:rsidR="005B2C0D">
              <w:rPr>
                <w:lang w:eastAsia="en-US"/>
              </w:rPr>
              <w:t>, de cimetière</w:t>
            </w:r>
            <w:r w:rsidR="00D67BA5">
              <w:rPr>
                <w:lang w:eastAsia="en-US"/>
              </w:rPr>
              <w:t xml:space="preserve">. Il comprend aussi de nombreux </w:t>
            </w:r>
            <w:r w:rsidR="00144DD8">
              <w:rPr>
                <w:lang w:eastAsia="en-US"/>
              </w:rPr>
              <w:t xml:space="preserve">avis de décès de personnes décédées à Dolbeau </w:t>
            </w:r>
            <w:r w:rsidR="00D67BA5">
              <w:rPr>
                <w:lang w:eastAsia="en-US"/>
              </w:rPr>
              <w:t xml:space="preserve">ou à </w:t>
            </w:r>
            <w:r w:rsidR="00144DD8">
              <w:rPr>
                <w:lang w:eastAsia="en-US"/>
              </w:rPr>
              <w:t>Mistassini entre 19</w:t>
            </w:r>
            <w:r w:rsidR="00BB63B1">
              <w:rPr>
                <w:lang w:eastAsia="en-US"/>
              </w:rPr>
              <w:t>45</w:t>
            </w:r>
            <w:r w:rsidR="00144DD8">
              <w:rPr>
                <w:lang w:eastAsia="en-US"/>
              </w:rPr>
              <w:t xml:space="preserve"> et 2010</w:t>
            </w:r>
            <w:r w:rsidR="001F48C8">
              <w:rPr>
                <w:lang w:eastAsia="en-US"/>
              </w:rPr>
              <w:t xml:space="preserve">, un texte hommage pour les funérailles de Louis-Georges Deschênes (optométriste pendant 40 ans à Dolbeau) décédé en 1986, des copies de coupures de presse </w:t>
            </w:r>
            <w:r w:rsidR="001F48C8">
              <w:rPr>
                <w:lang w:eastAsia="en-US"/>
              </w:rPr>
              <w:lastRenderedPageBreak/>
              <w:t xml:space="preserve">mentionnant des décès importants, tels que </w:t>
            </w:r>
            <w:r w:rsidR="00D67BA5">
              <w:rPr>
                <w:lang w:eastAsia="en-US"/>
              </w:rPr>
              <w:t xml:space="preserve">celui de </w:t>
            </w:r>
            <w:r w:rsidR="001F48C8">
              <w:rPr>
                <w:lang w:eastAsia="en-US"/>
              </w:rPr>
              <w:t>John Stadler, impliqué dans la fondation de l’usine et de la ville, décédé en 1948, et autres personnalités ou résidents décédés entre 1930 et 1948.</w:t>
            </w:r>
          </w:p>
          <w:p w14:paraId="00D91AD9" w14:textId="77777777" w:rsidR="00D92E60" w:rsidRPr="006C7BD3" w:rsidRDefault="00D92E60" w:rsidP="00D92E60">
            <w:pPr>
              <w:pStyle w:val="Standard"/>
              <w:rPr>
                <w:lang w:eastAsia="en-US"/>
              </w:rPr>
            </w:pPr>
          </w:p>
          <w:p w14:paraId="23E7B327" w14:textId="77777777" w:rsidR="00D92E60" w:rsidRPr="006C7BD3" w:rsidRDefault="00D92E60" w:rsidP="00D92E60">
            <w:pPr>
              <w:pStyle w:val="Standard"/>
            </w:pPr>
            <w:r w:rsidRPr="006C7BD3">
              <w:rPr>
                <w:i/>
                <w:iCs/>
                <w:lang w:eastAsia="en-US"/>
              </w:rPr>
              <w:t>Notes :</w:t>
            </w:r>
          </w:p>
          <w:p w14:paraId="3244253F" w14:textId="77777777" w:rsidR="00867ED2" w:rsidRDefault="00867ED2" w:rsidP="00D92E60">
            <w:pPr>
              <w:pStyle w:val="Standard"/>
              <w:rPr>
                <w:lang w:eastAsia="en-US"/>
              </w:rPr>
            </w:pPr>
            <w:r>
              <w:rPr>
                <w:lang w:eastAsia="en-US"/>
              </w:rPr>
              <w:t>Donateurs : Reine-Marie Côté, Thérèse Roy et inconnus.</w:t>
            </w:r>
          </w:p>
          <w:p w14:paraId="213275B6" w14:textId="2E6F794F" w:rsidR="00867ED2" w:rsidRDefault="00867ED2" w:rsidP="00D92E60">
            <w:pPr>
              <w:pStyle w:val="Standard"/>
              <w:rPr>
                <w:lang w:eastAsia="en-US"/>
              </w:rPr>
            </w:pPr>
            <w:r>
              <w:rPr>
                <w:lang w:eastAsia="en-US"/>
              </w:rPr>
              <w:t>Pour davantage d’avis de décès, consulter le P357 Fonds Francine Allard.</w:t>
            </w:r>
          </w:p>
          <w:p w14:paraId="7FDB727F" w14:textId="1E154D53" w:rsidR="00D92E60" w:rsidRDefault="00144DD8" w:rsidP="00D92E60">
            <w:pPr>
              <w:pStyle w:val="Standard"/>
              <w:rPr>
                <w:lang w:eastAsia="en-US"/>
              </w:rPr>
            </w:pPr>
            <w:r>
              <w:rPr>
                <w:lang w:eastAsia="en-US"/>
              </w:rPr>
              <w:t xml:space="preserve">Certains </w:t>
            </w:r>
            <w:r w:rsidR="00BB63B1">
              <w:rPr>
                <w:lang w:eastAsia="en-US"/>
              </w:rPr>
              <w:t xml:space="preserve">avis de décès </w:t>
            </w:r>
            <w:r>
              <w:rPr>
                <w:lang w:eastAsia="en-US"/>
              </w:rPr>
              <w:t xml:space="preserve">sont </w:t>
            </w:r>
            <w:r w:rsidR="00BB63B1">
              <w:rPr>
                <w:lang w:eastAsia="en-US"/>
              </w:rPr>
              <w:t>re</w:t>
            </w:r>
            <w:r>
              <w:rPr>
                <w:lang w:eastAsia="en-US"/>
              </w:rPr>
              <w:t>courbés</w:t>
            </w:r>
            <w:r w:rsidR="00BB63B1">
              <w:rPr>
                <w:lang w:eastAsia="en-US"/>
              </w:rPr>
              <w:t xml:space="preserve"> ou abîmés</w:t>
            </w:r>
            <w:r>
              <w:rPr>
                <w:lang w:eastAsia="en-US"/>
              </w:rPr>
              <w:t>.</w:t>
            </w:r>
          </w:p>
          <w:p w14:paraId="25BAD9AA" w14:textId="39B314BA" w:rsidR="00BB63B1" w:rsidRPr="006C7BD3" w:rsidRDefault="00BB63B1" w:rsidP="00D92E60">
            <w:pPr>
              <w:pStyle w:val="Standard"/>
            </w:pPr>
            <w:r>
              <w:rPr>
                <w:lang w:eastAsia="en-US"/>
              </w:rPr>
              <w:t>Certains avis de décès sont accompagnés d’une note imprimée. La majorité comportent des informations au verso.</w:t>
            </w:r>
          </w:p>
          <w:p w14:paraId="707CE464" w14:textId="11F8ECA0" w:rsidR="005B2C0D" w:rsidRDefault="00205BF8" w:rsidP="00D92E60">
            <w:pPr>
              <w:pStyle w:val="Standard"/>
              <w:rPr>
                <w:lang w:eastAsia="en-US"/>
              </w:rPr>
            </w:pPr>
            <w:r>
              <w:rPr>
                <w:lang w:eastAsia="en-US"/>
              </w:rPr>
              <w:t>Origina</w:t>
            </w:r>
            <w:r w:rsidR="005B2C0D">
              <w:rPr>
                <w:lang w:eastAsia="en-US"/>
              </w:rPr>
              <w:t>ux</w:t>
            </w:r>
            <w:r w:rsidR="00BB63B1">
              <w:rPr>
                <w:lang w:eastAsia="en-US"/>
              </w:rPr>
              <w:t xml:space="preserve"> et copies.</w:t>
            </w:r>
          </w:p>
          <w:p w14:paraId="1A434759" w14:textId="77777777" w:rsidR="00D92E60" w:rsidRDefault="00205BF8" w:rsidP="00955205">
            <w:pPr>
              <w:pStyle w:val="Standard"/>
              <w:rPr>
                <w:lang w:eastAsia="en-US"/>
              </w:rPr>
            </w:pPr>
            <w:r>
              <w:rPr>
                <w:lang w:eastAsia="en-US"/>
              </w:rPr>
              <w:t xml:space="preserve">Boîte </w:t>
            </w:r>
            <w:r w:rsidR="005B2C0D">
              <w:rPr>
                <w:lang w:eastAsia="en-US"/>
              </w:rPr>
              <w:t>12</w:t>
            </w:r>
            <w:r>
              <w:rPr>
                <w:lang w:eastAsia="en-US"/>
              </w:rPr>
              <w:t>.</w:t>
            </w:r>
          </w:p>
          <w:p w14:paraId="25FF022A" w14:textId="159A6901" w:rsidR="00BB63B1" w:rsidRPr="006C7BD3" w:rsidRDefault="00BB63B1" w:rsidP="00955205">
            <w:pPr>
              <w:pStyle w:val="Standard"/>
              <w:rPr>
                <w:lang w:eastAsia="en-US"/>
              </w:rPr>
            </w:pPr>
          </w:p>
        </w:tc>
      </w:tr>
      <w:tr w:rsidR="00955205" w:rsidRPr="006C7BD3" w14:paraId="1C5C3147" w14:textId="77777777">
        <w:trPr>
          <w:trHeight w:val="873"/>
        </w:trPr>
        <w:tc>
          <w:tcPr>
            <w:tcW w:w="1554" w:type="dxa"/>
            <w:shd w:val="clear" w:color="auto" w:fill="D9D9D9"/>
            <w:tcMar>
              <w:top w:w="0" w:type="dxa"/>
              <w:left w:w="108" w:type="dxa"/>
              <w:bottom w:w="0" w:type="dxa"/>
              <w:right w:w="108" w:type="dxa"/>
            </w:tcMar>
          </w:tcPr>
          <w:p w14:paraId="7DC19065" w14:textId="77777777" w:rsidR="00867ED2" w:rsidRDefault="00867ED2" w:rsidP="00867ED2">
            <w:pPr>
              <w:pStyle w:val="Standard"/>
              <w:jc w:val="left"/>
              <w:rPr>
                <w:lang w:eastAsia="en-US"/>
              </w:rPr>
            </w:pPr>
            <w:r>
              <w:rPr>
                <w:lang w:eastAsia="en-US"/>
              </w:rPr>
              <w:lastRenderedPageBreak/>
              <w:t>R03 E05 T07</w:t>
            </w:r>
          </w:p>
          <w:p w14:paraId="29060A4A" w14:textId="05CD6CFA" w:rsidR="00955205" w:rsidRPr="006C7BD3" w:rsidRDefault="00867ED2" w:rsidP="00867ED2">
            <w:pPr>
              <w:pStyle w:val="Standard"/>
              <w:rPr>
                <w:lang w:eastAsia="en-US"/>
              </w:rPr>
            </w:pPr>
            <w:r>
              <w:rPr>
                <w:lang w:eastAsia="en-US"/>
              </w:rPr>
              <w:t>Boîte 12</w:t>
            </w:r>
          </w:p>
        </w:tc>
        <w:tc>
          <w:tcPr>
            <w:tcW w:w="7802" w:type="dxa"/>
            <w:shd w:val="clear" w:color="auto" w:fill="FFFFFF"/>
            <w:tcMar>
              <w:top w:w="0" w:type="dxa"/>
              <w:left w:w="108" w:type="dxa"/>
              <w:bottom w:w="0" w:type="dxa"/>
              <w:right w:w="108" w:type="dxa"/>
            </w:tcMar>
          </w:tcPr>
          <w:p w14:paraId="3BBC4919" w14:textId="77777777" w:rsidR="00955205" w:rsidRPr="006C7BD3" w:rsidRDefault="00955205" w:rsidP="00955205">
            <w:pPr>
              <w:pStyle w:val="FF-Titre30"/>
            </w:pPr>
            <w:bookmarkStart w:id="180" w:name="_Toc237331029"/>
            <w:r w:rsidRPr="006C7BD3">
              <w:t>P40/C4/</w:t>
            </w:r>
            <w:r>
              <w:t>6</w:t>
            </w:r>
            <w:r w:rsidRPr="006C7BD3">
              <w:t xml:space="preserve"> : </w:t>
            </w:r>
            <w:r>
              <w:t>Activités religieuses</w:t>
            </w:r>
            <w:bookmarkEnd w:id="180"/>
          </w:p>
          <w:p w14:paraId="414D15C1" w14:textId="7F092ADD" w:rsidR="00955205" w:rsidRPr="006C7BD3" w:rsidRDefault="00955205" w:rsidP="00955205">
            <w:pPr>
              <w:pStyle w:val="Standard"/>
            </w:pPr>
            <w:r w:rsidRPr="006C7BD3">
              <w:rPr>
                <w:lang w:eastAsia="en-US"/>
              </w:rPr>
              <w:t xml:space="preserve">– </w:t>
            </w:r>
            <w:r w:rsidR="003F317A">
              <w:rPr>
                <w:lang w:eastAsia="en-US"/>
              </w:rPr>
              <w:t>1952-1979</w:t>
            </w:r>
            <w:r w:rsidRPr="006C7BD3">
              <w:rPr>
                <w:lang w:eastAsia="en-US"/>
              </w:rPr>
              <w:t xml:space="preserve">. – </w:t>
            </w:r>
            <w:r w:rsidR="003F317A">
              <w:rPr>
                <w:lang w:eastAsia="en-US"/>
              </w:rPr>
              <w:t>0,3 cm</w:t>
            </w:r>
            <w:r w:rsidRPr="006C7BD3">
              <w:rPr>
                <w:lang w:eastAsia="en-US"/>
              </w:rPr>
              <w:t xml:space="preserve"> de documents</w:t>
            </w:r>
            <w:r w:rsidR="003F317A">
              <w:rPr>
                <w:lang w:eastAsia="en-US"/>
              </w:rPr>
              <w:t xml:space="preserve"> textuels</w:t>
            </w:r>
            <w:r w:rsidR="00876240">
              <w:rPr>
                <w:lang w:eastAsia="en-US"/>
              </w:rPr>
              <w:t>.</w:t>
            </w:r>
            <w:r w:rsidR="003F317A">
              <w:rPr>
                <w:lang w:eastAsia="en-US"/>
              </w:rPr>
              <w:t xml:space="preserve"> – 7 diapositives; </w:t>
            </w:r>
            <w:proofErr w:type="spellStart"/>
            <w:r w:rsidR="003F317A">
              <w:rPr>
                <w:lang w:eastAsia="en-US"/>
              </w:rPr>
              <w:t>n&amp;b</w:t>
            </w:r>
            <w:proofErr w:type="spellEnd"/>
            <w:r w:rsidR="003F317A">
              <w:rPr>
                <w:lang w:eastAsia="en-US"/>
              </w:rPr>
              <w:t xml:space="preserve"> et </w:t>
            </w:r>
            <w:proofErr w:type="spellStart"/>
            <w:r w:rsidR="003F317A">
              <w:rPr>
                <w:lang w:eastAsia="en-US"/>
              </w:rPr>
              <w:t>coul</w:t>
            </w:r>
            <w:proofErr w:type="spellEnd"/>
            <w:r w:rsidR="003F317A">
              <w:rPr>
                <w:lang w:eastAsia="en-US"/>
              </w:rPr>
              <w:t>., 2,3 x 3,4 cm.</w:t>
            </w:r>
            <w:r w:rsidR="00876240">
              <w:rPr>
                <w:lang w:eastAsia="en-US"/>
              </w:rPr>
              <w:t xml:space="preserve"> – 1 objet; ruban</w:t>
            </w:r>
            <w:r w:rsidR="00005F2F">
              <w:rPr>
                <w:lang w:eastAsia="en-US"/>
              </w:rPr>
              <w:t xml:space="preserve"> (3 chemises).</w:t>
            </w:r>
          </w:p>
          <w:p w14:paraId="45486681" w14:textId="77777777" w:rsidR="00955205" w:rsidRPr="006C7BD3" w:rsidRDefault="00955205" w:rsidP="00955205">
            <w:pPr>
              <w:pStyle w:val="Standard"/>
              <w:rPr>
                <w:lang w:eastAsia="en-US"/>
              </w:rPr>
            </w:pPr>
          </w:p>
          <w:p w14:paraId="05913118" w14:textId="77777777" w:rsidR="00955205" w:rsidRPr="006C7BD3" w:rsidRDefault="00955205" w:rsidP="00955205">
            <w:pPr>
              <w:pStyle w:val="Standard"/>
              <w:rPr>
                <w:i/>
                <w:iCs/>
                <w:lang w:eastAsia="en-US"/>
              </w:rPr>
            </w:pPr>
            <w:r w:rsidRPr="006C7BD3">
              <w:rPr>
                <w:i/>
                <w:iCs/>
                <w:lang w:eastAsia="en-US"/>
              </w:rPr>
              <w:t>Portée et contenu :</w:t>
            </w:r>
          </w:p>
          <w:p w14:paraId="7857FD25" w14:textId="0102B80B" w:rsidR="00955205" w:rsidRDefault="00955205" w:rsidP="00955205">
            <w:pPr>
              <w:pStyle w:val="Standard"/>
              <w:rPr>
                <w:lang w:eastAsia="en-US"/>
              </w:rPr>
            </w:pPr>
            <w:r>
              <w:rPr>
                <w:lang w:eastAsia="en-US"/>
              </w:rPr>
              <w:t>Le dossier « Activités religieuses</w:t>
            </w:r>
            <w:r w:rsidRPr="006C7BD3">
              <w:rPr>
                <w:lang w:eastAsia="en-US"/>
              </w:rPr>
              <w:t xml:space="preserve"> » </w:t>
            </w:r>
            <w:r w:rsidR="003F317A">
              <w:rPr>
                <w:lang w:eastAsia="en-US"/>
              </w:rPr>
              <w:t>concerne la</w:t>
            </w:r>
            <w:r w:rsidR="00876240">
              <w:rPr>
                <w:lang w:eastAsia="en-US"/>
              </w:rPr>
              <w:t xml:space="preserve"> célébration eucharistique en hommage à l’abbé Gilbert Grimard en 1974, la première messe à Dolbeau de l’abbé Maurice Boilard</w:t>
            </w:r>
            <w:r w:rsidR="003F317A">
              <w:rPr>
                <w:lang w:eastAsia="en-US"/>
              </w:rPr>
              <w:t xml:space="preserve"> en 1952</w:t>
            </w:r>
            <w:r w:rsidR="00876240">
              <w:rPr>
                <w:lang w:eastAsia="en-US"/>
              </w:rPr>
              <w:t>, la kermesse sous le patronage de l’abbé Simard</w:t>
            </w:r>
            <w:r w:rsidR="003F317A">
              <w:rPr>
                <w:lang w:eastAsia="en-US"/>
              </w:rPr>
              <w:t xml:space="preserve"> en 1961</w:t>
            </w:r>
            <w:r w:rsidR="0055729B">
              <w:rPr>
                <w:lang w:eastAsia="en-US"/>
              </w:rPr>
              <w:t xml:space="preserve">, le café chrétien à Dolbeau en 1979. </w:t>
            </w:r>
            <w:r w:rsidR="003F317A">
              <w:rPr>
                <w:lang w:eastAsia="en-US"/>
              </w:rPr>
              <w:t>Les images représentent de l’artisanat, un cours de préparation au mariage et le dévoilement du monument du Père Jean-Dolbeau, devant le premier hôtel de ville en 1952 et une fois déplacé.</w:t>
            </w:r>
          </w:p>
          <w:p w14:paraId="2B07DDAA" w14:textId="77777777" w:rsidR="0055729B" w:rsidRDefault="0055729B" w:rsidP="00955205">
            <w:pPr>
              <w:pStyle w:val="Standard"/>
              <w:rPr>
                <w:lang w:eastAsia="en-US"/>
              </w:rPr>
            </w:pPr>
          </w:p>
          <w:p w14:paraId="5257014D" w14:textId="248199FF" w:rsidR="00876240" w:rsidRDefault="0055729B" w:rsidP="0055729B">
            <w:pPr>
              <w:pStyle w:val="Villes-FF1"/>
              <w:rPr>
                <w:lang w:eastAsia="en-US"/>
              </w:rPr>
            </w:pPr>
            <w:r>
              <w:rPr>
                <w:lang w:eastAsia="en-US"/>
              </w:rPr>
              <w:t>Documents :</w:t>
            </w:r>
          </w:p>
          <w:p w14:paraId="36A6709E" w14:textId="14D2EF3F" w:rsidR="00876240" w:rsidRDefault="00876240">
            <w:pPr>
              <w:pStyle w:val="Standard"/>
              <w:numPr>
                <w:ilvl w:val="0"/>
                <w:numId w:val="38"/>
              </w:numPr>
            </w:pPr>
            <w:r>
              <w:rPr>
                <w:lang w:eastAsia="en-US"/>
              </w:rPr>
              <w:t xml:space="preserve">Livret Hommage à M. l’Abbé Gilbert Grimard, curé. – 1974. </w:t>
            </w:r>
          </w:p>
          <w:p w14:paraId="6ACFB0FC" w14:textId="23C84B1B" w:rsidR="0055729B" w:rsidRDefault="0055729B">
            <w:pPr>
              <w:pStyle w:val="Standard"/>
              <w:numPr>
                <w:ilvl w:val="0"/>
                <w:numId w:val="38"/>
              </w:numPr>
            </w:pPr>
            <w:r>
              <w:rPr>
                <w:lang w:eastAsia="en-US"/>
              </w:rPr>
              <w:t>Article journal Le Quotidien concernant le café chrétien à Dolbeau. – 1979.</w:t>
            </w:r>
          </w:p>
          <w:p w14:paraId="1F660179" w14:textId="77777777" w:rsidR="0055729B" w:rsidRDefault="0055729B" w:rsidP="0055729B">
            <w:pPr>
              <w:pStyle w:val="Standard"/>
            </w:pPr>
          </w:p>
          <w:p w14:paraId="5D257A47" w14:textId="127FBD2E" w:rsidR="0055729B" w:rsidRPr="006C7BD3" w:rsidRDefault="0055729B" w:rsidP="0055729B">
            <w:pPr>
              <w:pStyle w:val="Villes-FF1"/>
            </w:pPr>
            <w:r>
              <w:rPr>
                <w:lang w:eastAsia="en-US"/>
              </w:rPr>
              <w:t>Images :</w:t>
            </w:r>
          </w:p>
          <w:p w14:paraId="62977BAF" w14:textId="6EB27213" w:rsidR="00955205" w:rsidRDefault="00955205" w:rsidP="00955205">
            <w:pPr>
              <w:pStyle w:val="Standard"/>
              <w:numPr>
                <w:ilvl w:val="0"/>
                <w:numId w:val="2"/>
              </w:numPr>
            </w:pPr>
            <w:r>
              <w:rPr>
                <w:lang w:eastAsia="en-US"/>
              </w:rPr>
              <w:t xml:space="preserve"> </w:t>
            </w:r>
            <w:r w:rsidR="00867ED2">
              <w:rPr>
                <w:lang w:eastAsia="en-US"/>
              </w:rPr>
              <w:t>Kiosque d’artisanat avec sœur Angéline, petite Franciscaine de Marie, et plusieurs femmes. – s.d. – 3 photos.</w:t>
            </w:r>
          </w:p>
          <w:p w14:paraId="4BC6F7E3" w14:textId="7B26210E" w:rsidR="0055729B" w:rsidRDefault="0055729B" w:rsidP="00955205">
            <w:pPr>
              <w:pStyle w:val="Standard"/>
              <w:numPr>
                <w:ilvl w:val="0"/>
                <w:numId w:val="2"/>
              </w:numPr>
            </w:pPr>
            <w:r>
              <w:rPr>
                <w:lang w:eastAsia="en-US"/>
              </w:rPr>
              <w:t xml:space="preserve">Cours de préparation au mariage, Dolbeau, avec l’abbé Paradis. </w:t>
            </w:r>
            <w:r w:rsidR="003F317A">
              <w:rPr>
                <w:lang w:eastAsia="en-US"/>
              </w:rPr>
              <w:t>– s.d. – 1 photo.</w:t>
            </w:r>
          </w:p>
          <w:p w14:paraId="5C6AF06A" w14:textId="14BB492B" w:rsidR="003F317A" w:rsidRDefault="003F317A" w:rsidP="00955205">
            <w:pPr>
              <w:pStyle w:val="Standard"/>
              <w:numPr>
                <w:ilvl w:val="0"/>
                <w:numId w:val="2"/>
              </w:numPr>
            </w:pPr>
            <w:r>
              <w:rPr>
                <w:lang w:eastAsia="en-US"/>
              </w:rPr>
              <w:t>Dévoilement du monument du Père Jean-Dolbeau et déplacement. – 23 juin 1952</w:t>
            </w:r>
            <w:proofErr w:type="gramStart"/>
            <w:r>
              <w:rPr>
                <w:lang w:eastAsia="en-US"/>
              </w:rPr>
              <w:t>-[</w:t>
            </w:r>
            <w:proofErr w:type="gramEnd"/>
            <w:r>
              <w:rPr>
                <w:lang w:eastAsia="en-US"/>
              </w:rPr>
              <w:t>197-]. – 3 photos. – 7 diapositives.</w:t>
            </w:r>
          </w:p>
          <w:p w14:paraId="3F18AE9B" w14:textId="77777777" w:rsidR="0055729B" w:rsidRDefault="0055729B" w:rsidP="0055729B">
            <w:pPr>
              <w:pStyle w:val="Standard"/>
              <w:rPr>
                <w:lang w:eastAsia="en-US"/>
              </w:rPr>
            </w:pPr>
          </w:p>
          <w:p w14:paraId="682A37E5" w14:textId="7BBCEA80" w:rsidR="0055729B" w:rsidRDefault="0055729B" w:rsidP="0055729B">
            <w:pPr>
              <w:pStyle w:val="Villes-FF1"/>
              <w:rPr>
                <w:lang w:eastAsia="en-US"/>
              </w:rPr>
            </w:pPr>
            <w:r>
              <w:rPr>
                <w:lang w:eastAsia="en-US"/>
              </w:rPr>
              <w:t xml:space="preserve">Objets : </w:t>
            </w:r>
          </w:p>
          <w:p w14:paraId="70949439" w14:textId="076A6294" w:rsidR="0055729B" w:rsidRPr="006C7BD3" w:rsidRDefault="0055729B">
            <w:pPr>
              <w:pStyle w:val="Standard"/>
              <w:numPr>
                <w:ilvl w:val="0"/>
                <w:numId w:val="39"/>
              </w:numPr>
            </w:pPr>
            <w:r>
              <w:rPr>
                <w:lang w:eastAsia="en-US"/>
              </w:rPr>
              <w:t>Ruban abbé Maurice Boilard. – 1952.</w:t>
            </w:r>
          </w:p>
          <w:p w14:paraId="6870E388" w14:textId="77777777" w:rsidR="00955205" w:rsidRPr="006C7BD3" w:rsidRDefault="00955205" w:rsidP="00955205">
            <w:pPr>
              <w:pStyle w:val="Standard"/>
              <w:rPr>
                <w:lang w:eastAsia="en-US"/>
              </w:rPr>
            </w:pPr>
          </w:p>
          <w:p w14:paraId="4DD5B504" w14:textId="77777777" w:rsidR="00955205" w:rsidRPr="006C7BD3" w:rsidRDefault="00955205" w:rsidP="00955205">
            <w:pPr>
              <w:pStyle w:val="Standard"/>
            </w:pPr>
            <w:r w:rsidRPr="006C7BD3">
              <w:rPr>
                <w:i/>
                <w:iCs/>
                <w:lang w:eastAsia="en-US"/>
              </w:rPr>
              <w:t>Notes :</w:t>
            </w:r>
          </w:p>
          <w:p w14:paraId="0D40D31D" w14:textId="7AD14D02" w:rsidR="0055729B" w:rsidRDefault="0055729B" w:rsidP="00955205">
            <w:pPr>
              <w:pStyle w:val="Standard"/>
              <w:rPr>
                <w:lang w:eastAsia="en-US"/>
              </w:rPr>
            </w:pPr>
            <w:r>
              <w:rPr>
                <w:lang w:eastAsia="en-US"/>
              </w:rPr>
              <w:t xml:space="preserve">Donateurs : Père Marcel Carrier (2019), Jocelyne Côté Fortin, ou inconnus. </w:t>
            </w:r>
          </w:p>
          <w:p w14:paraId="24577E0B" w14:textId="5CCB5846" w:rsidR="003F317A" w:rsidRDefault="00876240" w:rsidP="00955205">
            <w:pPr>
              <w:pStyle w:val="Standard"/>
              <w:rPr>
                <w:lang w:val="fr-FR" w:eastAsia="en-US"/>
              </w:rPr>
            </w:pPr>
            <w:r>
              <w:rPr>
                <w:lang w:eastAsia="en-US"/>
              </w:rPr>
              <w:t xml:space="preserve">Voir aussi le </w:t>
            </w:r>
            <w:r w:rsidRPr="00876240">
              <w:rPr>
                <w:lang w:val="fr-FR" w:eastAsia="en-US"/>
              </w:rPr>
              <w:t>P478 Fonds Abbé Jean-Baptiste Simard</w:t>
            </w:r>
            <w:r>
              <w:rPr>
                <w:lang w:val="fr-FR" w:eastAsia="en-US"/>
              </w:rPr>
              <w:t>.</w:t>
            </w:r>
          </w:p>
          <w:p w14:paraId="5F64514B" w14:textId="7E9CB581" w:rsidR="00955205" w:rsidRPr="006C7BD3" w:rsidRDefault="003F317A" w:rsidP="00955205">
            <w:pPr>
              <w:pStyle w:val="Standard"/>
            </w:pPr>
            <w:r>
              <w:rPr>
                <w:lang w:eastAsia="en-US"/>
              </w:rPr>
              <w:t>Deux photographies sont accompagnées</w:t>
            </w:r>
            <w:r w:rsidR="00876240">
              <w:rPr>
                <w:lang w:eastAsia="en-US"/>
              </w:rPr>
              <w:t xml:space="preserve"> </w:t>
            </w:r>
            <w:r>
              <w:rPr>
                <w:lang w:eastAsia="en-US"/>
              </w:rPr>
              <w:t>d’</w:t>
            </w:r>
            <w:r w:rsidR="00876240">
              <w:rPr>
                <w:lang w:eastAsia="en-US"/>
              </w:rPr>
              <w:t>une note d’identification imprimée</w:t>
            </w:r>
            <w:r>
              <w:rPr>
                <w:lang w:eastAsia="en-US"/>
              </w:rPr>
              <w:t>, dont une collée au verso.</w:t>
            </w:r>
          </w:p>
          <w:p w14:paraId="2B9DA1A7" w14:textId="23DBE46C" w:rsidR="00005F2F" w:rsidRDefault="00205BF8" w:rsidP="00955205">
            <w:pPr>
              <w:pStyle w:val="Standard"/>
              <w:rPr>
                <w:lang w:eastAsia="en-US"/>
              </w:rPr>
            </w:pPr>
            <w:r>
              <w:rPr>
                <w:lang w:eastAsia="en-US"/>
              </w:rPr>
              <w:lastRenderedPageBreak/>
              <w:t>Origina</w:t>
            </w:r>
            <w:r w:rsidR="003F317A">
              <w:rPr>
                <w:lang w:eastAsia="en-US"/>
              </w:rPr>
              <w:t>ux.</w:t>
            </w:r>
          </w:p>
          <w:p w14:paraId="268F8656" w14:textId="2AB88F0A" w:rsidR="00955205" w:rsidRPr="006C7BD3" w:rsidRDefault="00205BF8" w:rsidP="00955205">
            <w:pPr>
              <w:pStyle w:val="Standard"/>
              <w:rPr>
                <w:lang w:eastAsia="en-US"/>
              </w:rPr>
            </w:pPr>
            <w:r>
              <w:rPr>
                <w:lang w:eastAsia="en-US"/>
              </w:rPr>
              <w:t xml:space="preserve">Boîte </w:t>
            </w:r>
            <w:r w:rsidR="00867ED2">
              <w:rPr>
                <w:lang w:eastAsia="en-US"/>
              </w:rPr>
              <w:t>12</w:t>
            </w:r>
            <w:r>
              <w:rPr>
                <w:lang w:eastAsia="en-US"/>
              </w:rPr>
              <w:t>.</w:t>
            </w:r>
          </w:p>
          <w:p w14:paraId="67C56FBA" w14:textId="77777777" w:rsidR="00955205" w:rsidRPr="006C7BD3" w:rsidRDefault="00955205" w:rsidP="00D92E60">
            <w:pPr>
              <w:pStyle w:val="FF-Titre30"/>
            </w:pPr>
          </w:p>
        </w:tc>
      </w:tr>
    </w:tbl>
    <w:p w14:paraId="5C30820D" w14:textId="77777777" w:rsidR="00941A83" w:rsidRPr="006C7BD3" w:rsidRDefault="00941A83">
      <w:pPr>
        <w:pStyle w:val="Niveau5"/>
        <w:outlineLvl w:val="9"/>
      </w:pPr>
    </w:p>
    <w:p w14:paraId="4BFA17A5" w14:textId="77777777" w:rsidR="00941A83" w:rsidRPr="006C7BD3" w:rsidRDefault="000C533F">
      <w:pPr>
        <w:pStyle w:val="Titre2"/>
      </w:pPr>
      <w:bookmarkStart w:id="181" w:name="_Toc237331030"/>
      <w:r w:rsidRPr="006C7BD3">
        <w:t>P40/C5 Éducation</w:t>
      </w:r>
      <w:bookmarkEnd w:id="181"/>
    </w:p>
    <w:p w14:paraId="5469F67F" w14:textId="42D76052"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00225303" w14:textId="77777777" w:rsidR="00941A83" w:rsidRPr="006C7BD3" w:rsidRDefault="00941A83">
      <w:pPr>
        <w:pStyle w:val="Textbody"/>
      </w:pPr>
    </w:p>
    <w:p w14:paraId="3FD74AA5" w14:textId="77777777" w:rsidR="00941A83" w:rsidRPr="006C7BD3" w:rsidRDefault="000C533F">
      <w:pPr>
        <w:pStyle w:val="Standard"/>
        <w:rPr>
          <w:i/>
        </w:rPr>
      </w:pPr>
      <w:r w:rsidRPr="006C7BD3">
        <w:rPr>
          <w:i/>
        </w:rPr>
        <w:t>Portée et contenu :</w:t>
      </w:r>
    </w:p>
    <w:p w14:paraId="5918B737" w14:textId="69897846" w:rsidR="00161999" w:rsidRPr="00005F2F" w:rsidRDefault="00350D29">
      <w:pPr>
        <w:pStyle w:val="Standard"/>
        <w:rPr>
          <w:i/>
          <w:iCs/>
        </w:rPr>
      </w:pPr>
      <w:r>
        <w:t>La sous-série</w:t>
      </w:r>
      <w:r w:rsidR="00005F2F">
        <w:t xml:space="preserve"> « Éducation » de la série </w:t>
      </w:r>
      <w:r w:rsidR="00005F2F">
        <w:rPr>
          <w:i/>
          <w:iCs/>
        </w:rPr>
        <w:t>Dolbeau-Mistassini</w:t>
      </w:r>
      <w:r w:rsidR="000C533F" w:rsidRPr="006C7BD3">
        <w:t xml:space="preserve"> comprend </w:t>
      </w:r>
      <w:r w:rsidR="00005F2F">
        <w:t xml:space="preserve">les sous-sous-séries </w:t>
      </w:r>
      <w:r w:rsidR="00005F2F">
        <w:rPr>
          <w:i/>
          <w:iCs/>
        </w:rPr>
        <w:t xml:space="preserve">Commissions scolaires, Écoles, Garderies, Personnel en éducation </w:t>
      </w:r>
      <w:r w:rsidR="00005F2F">
        <w:t xml:space="preserve">et </w:t>
      </w:r>
      <w:r w:rsidR="00005F2F">
        <w:rPr>
          <w:i/>
          <w:iCs/>
        </w:rPr>
        <w:t>Événements.</w:t>
      </w:r>
    </w:p>
    <w:p w14:paraId="41576A65" w14:textId="3F26EA9D" w:rsidR="00941A83" w:rsidRPr="006C7BD3" w:rsidRDefault="000C533F">
      <w:pPr>
        <w:pStyle w:val="Standard"/>
      </w:pPr>
      <w:r w:rsidRPr="006C7BD3">
        <w:fldChar w:fldCharType="begin"/>
      </w:r>
      <w:r w:rsidRPr="006C7BD3">
        <w:instrText xml:space="preserve"> FILLIN "" </w:instrText>
      </w:r>
      <w:r w:rsidRPr="006C7BD3">
        <w:fldChar w:fldCharType="end"/>
      </w:r>
    </w:p>
    <w:p w14:paraId="51996D5F"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21D8D34F" w14:textId="77777777">
        <w:trPr>
          <w:trHeight w:val="873"/>
        </w:trPr>
        <w:tc>
          <w:tcPr>
            <w:tcW w:w="1554" w:type="dxa"/>
            <w:shd w:val="clear" w:color="auto" w:fill="D9D9D9"/>
            <w:tcMar>
              <w:top w:w="0" w:type="dxa"/>
              <w:left w:w="108" w:type="dxa"/>
              <w:bottom w:w="0" w:type="dxa"/>
              <w:right w:w="108" w:type="dxa"/>
            </w:tcMar>
          </w:tcPr>
          <w:p w14:paraId="4CCF1B67" w14:textId="77777777" w:rsidR="00DD5C3B" w:rsidRDefault="00DD5C3B" w:rsidP="00DD5C3B">
            <w:pPr>
              <w:pStyle w:val="Standard"/>
              <w:jc w:val="left"/>
              <w:rPr>
                <w:lang w:eastAsia="en-US"/>
              </w:rPr>
            </w:pPr>
            <w:r>
              <w:rPr>
                <w:lang w:eastAsia="en-US"/>
              </w:rPr>
              <w:t>R03 E05 T07</w:t>
            </w:r>
          </w:p>
          <w:p w14:paraId="0605B6B3" w14:textId="555B9848" w:rsidR="00941A83" w:rsidRPr="006C7BD3" w:rsidRDefault="00DD5C3B" w:rsidP="00DD5C3B">
            <w:pPr>
              <w:pStyle w:val="Standard"/>
              <w:rPr>
                <w:lang w:eastAsia="en-US"/>
              </w:rPr>
            </w:pPr>
            <w:r>
              <w:rPr>
                <w:lang w:eastAsia="en-US"/>
              </w:rPr>
              <w:t>Boîte 13</w:t>
            </w:r>
          </w:p>
        </w:tc>
        <w:tc>
          <w:tcPr>
            <w:tcW w:w="7802" w:type="dxa"/>
            <w:shd w:val="clear" w:color="auto" w:fill="FFFFFF"/>
            <w:tcMar>
              <w:top w:w="0" w:type="dxa"/>
              <w:left w:w="108" w:type="dxa"/>
              <w:bottom w:w="0" w:type="dxa"/>
              <w:right w:w="108" w:type="dxa"/>
            </w:tcMar>
          </w:tcPr>
          <w:p w14:paraId="243E94B2" w14:textId="77777777" w:rsidR="00941A83" w:rsidRPr="006C7BD3" w:rsidRDefault="000C533F">
            <w:pPr>
              <w:pStyle w:val="FF-Titre30"/>
            </w:pPr>
            <w:bookmarkStart w:id="182" w:name="_Toc74839252"/>
            <w:bookmarkStart w:id="183" w:name="_Toc237331031"/>
            <w:r w:rsidRPr="006C7BD3">
              <w:t xml:space="preserve">P40/C5/1 : </w:t>
            </w:r>
            <w:bookmarkEnd w:id="182"/>
            <w:r w:rsidR="00C17BC1" w:rsidRPr="006C7BD3">
              <w:t>Commissions scolaires</w:t>
            </w:r>
            <w:bookmarkEnd w:id="183"/>
          </w:p>
          <w:p w14:paraId="0FDB35D3" w14:textId="4CC639E6"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7ACAC3A" w14:textId="77777777" w:rsidR="00941A83" w:rsidRPr="006C7BD3" w:rsidRDefault="00941A83">
            <w:pPr>
              <w:pStyle w:val="Standard"/>
              <w:rPr>
                <w:lang w:eastAsia="en-US"/>
              </w:rPr>
            </w:pPr>
          </w:p>
          <w:p w14:paraId="66581F55" w14:textId="77777777" w:rsidR="00941A83" w:rsidRPr="006C7BD3" w:rsidRDefault="000C533F">
            <w:pPr>
              <w:pStyle w:val="Standard"/>
              <w:rPr>
                <w:i/>
                <w:iCs/>
                <w:lang w:eastAsia="en-US"/>
              </w:rPr>
            </w:pPr>
            <w:r w:rsidRPr="006C7BD3">
              <w:rPr>
                <w:i/>
                <w:iCs/>
                <w:lang w:eastAsia="en-US"/>
              </w:rPr>
              <w:t>Portée et contenu :</w:t>
            </w:r>
          </w:p>
          <w:p w14:paraId="5DB70028" w14:textId="44DF2096" w:rsidR="00941A83" w:rsidRPr="00005F2F" w:rsidRDefault="00C17BC1">
            <w:pPr>
              <w:pStyle w:val="Standard"/>
              <w:rPr>
                <w:i/>
                <w:iCs/>
              </w:rPr>
            </w:pPr>
            <w:r w:rsidRPr="006C7BD3">
              <w:rPr>
                <w:lang w:eastAsia="en-US"/>
              </w:rPr>
              <w:t>La sous-sous-série</w:t>
            </w:r>
            <w:r w:rsidR="000C533F" w:rsidRPr="006C7BD3">
              <w:rPr>
                <w:lang w:eastAsia="en-US"/>
              </w:rPr>
              <w:t xml:space="preserve"> « </w:t>
            </w:r>
            <w:r w:rsidR="00005F2F">
              <w:rPr>
                <w:lang w:eastAsia="en-US"/>
              </w:rPr>
              <w:t>Commissions scolaires</w:t>
            </w:r>
            <w:r w:rsidR="000C533F" w:rsidRPr="006C7BD3">
              <w:rPr>
                <w:lang w:eastAsia="en-US"/>
              </w:rPr>
              <w:t> »</w:t>
            </w:r>
            <w:r w:rsidR="00005F2F">
              <w:rPr>
                <w:lang w:eastAsia="en-US"/>
              </w:rPr>
              <w:t xml:space="preserve"> de la sous-série </w:t>
            </w:r>
            <w:r w:rsidR="00005F2F">
              <w:rPr>
                <w:i/>
                <w:iCs/>
                <w:lang w:eastAsia="en-US"/>
              </w:rPr>
              <w:t xml:space="preserve">Éducation </w:t>
            </w:r>
            <w:r w:rsidR="00005F2F">
              <w:rPr>
                <w:lang w:eastAsia="en-US"/>
              </w:rPr>
              <w:t xml:space="preserve">et série </w:t>
            </w:r>
            <w:r w:rsidR="00005F2F">
              <w:rPr>
                <w:i/>
                <w:iCs/>
                <w:lang w:eastAsia="en-US"/>
              </w:rPr>
              <w:t>Dolbeau-Mistassini</w:t>
            </w:r>
            <w:r w:rsidR="000C533F" w:rsidRPr="006C7BD3">
              <w:rPr>
                <w:lang w:eastAsia="en-US"/>
              </w:rPr>
              <w:t xml:space="preserve"> est constitué</w:t>
            </w:r>
            <w:r w:rsidRPr="006C7BD3">
              <w:rPr>
                <w:lang w:eastAsia="en-US"/>
              </w:rPr>
              <w:t>e</w:t>
            </w:r>
            <w:r w:rsidR="000C533F" w:rsidRPr="006C7BD3">
              <w:rPr>
                <w:lang w:eastAsia="en-US"/>
              </w:rPr>
              <w:t xml:space="preserve"> de</w:t>
            </w:r>
            <w:r w:rsidR="00005F2F">
              <w:rPr>
                <w:lang w:eastAsia="en-US"/>
              </w:rPr>
              <w:t xml:space="preserve">s dossiers </w:t>
            </w:r>
            <w:r w:rsidR="00005F2F">
              <w:rPr>
                <w:i/>
                <w:iCs/>
                <w:lang w:eastAsia="en-US"/>
              </w:rPr>
              <w:t>Commission scolaire Louis-Hémon, Commission scolaire de Dolbeau.</w:t>
            </w:r>
          </w:p>
          <w:p w14:paraId="508DD72C" w14:textId="77777777" w:rsidR="00941A83" w:rsidRPr="006C7BD3" w:rsidRDefault="00941A83">
            <w:pPr>
              <w:pStyle w:val="Standard"/>
              <w:rPr>
                <w:lang w:eastAsia="en-US"/>
              </w:rPr>
            </w:pPr>
          </w:p>
          <w:p w14:paraId="6C848840" w14:textId="77777777" w:rsidR="00C17BC1" w:rsidRPr="006C7BD3" w:rsidRDefault="00C17BC1" w:rsidP="00C17BC1">
            <w:pPr>
              <w:pStyle w:val="FF-Titre4"/>
            </w:pPr>
            <w:bookmarkStart w:id="184" w:name="_Toc237331032"/>
            <w:r w:rsidRPr="006C7BD3">
              <w:t xml:space="preserve">P40/C5/1.1 : </w:t>
            </w:r>
            <w:r w:rsidR="009D03E7" w:rsidRPr="006C7BD3">
              <w:t>Commission scolaire Louis-Hémon</w:t>
            </w:r>
            <w:bookmarkEnd w:id="184"/>
          </w:p>
          <w:p w14:paraId="336BF437" w14:textId="71E02DCC" w:rsidR="00C17BC1" w:rsidRPr="006C7BD3" w:rsidRDefault="00C17BC1" w:rsidP="00C17BC1">
            <w:pPr>
              <w:pStyle w:val="Standard"/>
            </w:pPr>
            <w:r w:rsidRPr="006C7BD3">
              <w:rPr>
                <w:lang w:eastAsia="en-US"/>
              </w:rPr>
              <w:t xml:space="preserve">– </w:t>
            </w:r>
            <w:r w:rsidR="001C6A91">
              <w:rPr>
                <w:lang w:eastAsia="en-US"/>
              </w:rPr>
              <w:t>[197-]</w:t>
            </w:r>
            <w:r w:rsidRPr="006C7BD3">
              <w:rPr>
                <w:lang w:eastAsia="en-US"/>
              </w:rPr>
              <w:t xml:space="preserve">. – </w:t>
            </w:r>
            <w:r w:rsidR="001C6A91">
              <w:rPr>
                <w:lang w:eastAsia="en-US"/>
              </w:rPr>
              <w:t xml:space="preserve">0,1 cm </w:t>
            </w:r>
            <w:r w:rsidRPr="006C7BD3">
              <w:rPr>
                <w:lang w:eastAsia="en-US"/>
              </w:rPr>
              <w:t>de documents</w:t>
            </w:r>
            <w:r w:rsidR="001C6A91">
              <w:rPr>
                <w:lang w:eastAsia="en-US"/>
              </w:rPr>
              <w:t xml:space="preserve"> textuels</w:t>
            </w:r>
            <w:r w:rsidR="00005F2F">
              <w:rPr>
                <w:lang w:eastAsia="en-US"/>
              </w:rPr>
              <w:t xml:space="preserve"> (1 chemise).</w:t>
            </w:r>
          </w:p>
          <w:p w14:paraId="4F84AA49" w14:textId="77777777" w:rsidR="00C17BC1" w:rsidRPr="006C7BD3" w:rsidRDefault="00C17BC1" w:rsidP="00C17BC1">
            <w:pPr>
              <w:pStyle w:val="Standard"/>
              <w:rPr>
                <w:lang w:eastAsia="en-US"/>
              </w:rPr>
            </w:pPr>
          </w:p>
          <w:p w14:paraId="2F859739" w14:textId="77777777" w:rsidR="00C17BC1" w:rsidRPr="006C7BD3" w:rsidRDefault="00C17BC1" w:rsidP="00C17BC1">
            <w:pPr>
              <w:pStyle w:val="Standard"/>
              <w:rPr>
                <w:i/>
                <w:iCs/>
                <w:lang w:eastAsia="en-US"/>
              </w:rPr>
            </w:pPr>
            <w:r w:rsidRPr="006C7BD3">
              <w:rPr>
                <w:i/>
                <w:iCs/>
                <w:lang w:eastAsia="en-US"/>
              </w:rPr>
              <w:t>Portée et contenu :</w:t>
            </w:r>
          </w:p>
          <w:p w14:paraId="33074458" w14:textId="32476690" w:rsidR="00C17BC1" w:rsidRPr="006C7BD3" w:rsidRDefault="00C17BC1" w:rsidP="00C17BC1">
            <w:pPr>
              <w:pStyle w:val="Standard"/>
            </w:pPr>
            <w:r w:rsidRPr="006C7BD3">
              <w:rPr>
                <w:lang w:eastAsia="en-US"/>
              </w:rPr>
              <w:t>Le dossier « </w:t>
            </w:r>
            <w:r w:rsidR="00DD5C3B" w:rsidRPr="00DD5C3B">
              <w:rPr>
                <w:lang w:eastAsia="en-US"/>
              </w:rPr>
              <w:t>Commission scolaire Louis-Hémon</w:t>
            </w:r>
            <w:r w:rsidRPr="006C7BD3">
              <w:rPr>
                <w:lang w:eastAsia="en-US"/>
              </w:rPr>
              <w:t> » est constitué de</w:t>
            </w:r>
            <w:r w:rsidR="00DD5C3B">
              <w:rPr>
                <w:lang w:eastAsia="en-US"/>
              </w:rPr>
              <w:t xml:space="preserve"> rapports de suppléance vierges de la Commission scolaire Louis-Hémon.</w:t>
            </w:r>
          </w:p>
          <w:p w14:paraId="426EE650" w14:textId="77777777" w:rsidR="00C17BC1" w:rsidRPr="006C7BD3" w:rsidRDefault="00C17BC1" w:rsidP="00C17BC1">
            <w:pPr>
              <w:pStyle w:val="Standard"/>
              <w:rPr>
                <w:lang w:eastAsia="en-US"/>
              </w:rPr>
            </w:pPr>
          </w:p>
          <w:p w14:paraId="33865B9D" w14:textId="77777777" w:rsidR="00C17BC1" w:rsidRPr="006C7BD3" w:rsidRDefault="00C17BC1" w:rsidP="00C17BC1">
            <w:pPr>
              <w:pStyle w:val="Standard"/>
            </w:pPr>
            <w:r w:rsidRPr="006C7BD3">
              <w:rPr>
                <w:i/>
                <w:iCs/>
                <w:lang w:eastAsia="en-US"/>
              </w:rPr>
              <w:t>Notes :</w:t>
            </w:r>
          </w:p>
          <w:p w14:paraId="447553A0" w14:textId="202B9A76" w:rsidR="00C17BC1" w:rsidRDefault="00DD5C3B" w:rsidP="00C17BC1">
            <w:pPr>
              <w:pStyle w:val="Standard"/>
              <w:rPr>
                <w:lang w:eastAsia="en-US"/>
              </w:rPr>
            </w:pPr>
            <w:r>
              <w:rPr>
                <w:lang w:eastAsia="en-US"/>
              </w:rPr>
              <w:t xml:space="preserve">Donatrice : Cécile Vallée (Petite Franciscaine de Marie, 2010). </w:t>
            </w:r>
          </w:p>
          <w:p w14:paraId="5523F185" w14:textId="578050CD" w:rsidR="00DD5C3B" w:rsidRPr="006C7BD3" w:rsidRDefault="00DD5C3B" w:rsidP="00C17BC1">
            <w:pPr>
              <w:pStyle w:val="Standard"/>
            </w:pPr>
            <w:r>
              <w:rPr>
                <w:lang w:eastAsia="en-US"/>
              </w:rPr>
              <w:t>Une copie comprend des notes au plomb à l’arrière.</w:t>
            </w:r>
          </w:p>
          <w:p w14:paraId="53498BEF" w14:textId="77777777" w:rsidR="00DD5C3B" w:rsidRDefault="00DD5C3B" w:rsidP="00C17BC1">
            <w:pPr>
              <w:pStyle w:val="Standard"/>
              <w:rPr>
                <w:lang w:eastAsia="en-US"/>
              </w:rPr>
            </w:pPr>
            <w:r>
              <w:rPr>
                <w:lang w:eastAsia="en-US"/>
              </w:rPr>
              <w:t>Originaux.</w:t>
            </w:r>
            <w:r w:rsidR="00205BF8">
              <w:rPr>
                <w:lang w:eastAsia="en-US"/>
              </w:rPr>
              <w:t xml:space="preserve"> </w:t>
            </w:r>
          </w:p>
          <w:p w14:paraId="3C0FD2F8" w14:textId="30328C41" w:rsidR="00C17BC1" w:rsidRPr="006C7BD3" w:rsidRDefault="00205BF8" w:rsidP="00C17BC1">
            <w:pPr>
              <w:pStyle w:val="Standard"/>
            </w:pPr>
            <w:r>
              <w:rPr>
                <w:lang w:eastAsia="en-US"/>
              </w:rPr>
              <w:t xml:space="preserve">Boîte </w:t>
            </w:r>
            <w:r w:rsidR="00DD5C3B">
              <w:rPr>
                <w:lang w:eastAsia="en-US"/>
              </w:rPr>
              <w:t>13</w:t>
            </w:r>
            <w:r>
              <w:rPr>
                <w:lang w:eastAsia="en-US"/>
              </w:rPr>
              <w:t>.</w:t>
            </w:r>
          </w:p>
          <w:p w14:paraId="461D4E88" w14:textId="77777777" w:rsidR="00941A83" w:rsidRPr="006C7BD3" w:rsidRDefault="00941A83">
            <w:pPr>
              <w:pStyle w:val="Standard"/>
              <w:rPr>
                <w:lang w:eastAsia="en-US"/>
              </w:rPr>
            </w:pPr>
          </w:p>
          <w:p w14:paraId="6D5A9A76" w14:textId="77777777" w:rsidR="009D03E7" w:rsidRPr="006C7BD3" w:rsidRDefault="009D03E7" w:rsidP="009D03E7">
            <w:pPr>
              <w:pStyle w:val="FF-Titre4"/>
            </w:pPr>
            <w:bookmarkStart w:id="185" w:name="_Toc237331033"/>
            <w:r w:rsidRPr="006C7BD3">
              <w:t>P40/C5/1.2 : Commission scolaire de Dolbeau</w:t>
            </w:r>
            <w:bookmarkEnd w:id="185"/>
          </w:p>
          <w:p w14:paraId="47E47FA7" w14:textId="259A2C8B" w:rsidR="009D03E7" w:rsidRPr="006C7BD3" w:rsidRDefault="009D03E7" w:rsidP="009D03E7">
            <w:pPr>
              <w:pStyle w:val="Standard"/>
            </w:pPr>
            <w:r w:rsidRPr="006C7BD3">
              <w:rPr>
                <w:lang w:eastAsia="en-US"/>
              </w:rPr>
              <w:t xml:space="preserve">– </w:t>
            </w:r>
            <w:r w:rsidR="001C6A91">
              <w:rPr>
                <w:lang w:eastAsia="en-US"/>
              </w:rPr>
              <w:t>1941-1985</w:t>
            </w:r>
            <w:r w:rsidRPr="006C7BD3">
              <w:rPr>
                <w:lang w:eastAsia="en-US"/>
              </w:rPr>
              <w:t xml:space="preserve">. – </w:t>
            </w:r>
            <w:r w:rsidR="001C6A91">
              <w:rPr>
                <w:lang w:eastAsia="en-US"/>
              </w:rPr>
              <w:t>4,</w:t>
            </w:r>
            <w:r w:rsidR="00677F5D">
              <w:rPr>
                <w:lang w:eastAsia="en-US"/>
              </w:rPr>
              <w:t>6</w:t>
            </w:r>
            <w:r w:rsidR="001C6A91">
              <w:rPr>
                <w:lang w:eastAsia="en-US"/>
              </w:rPr>
              <w:t xml:space="preserve"> cm</w:t>
            </w:r>
            <w:r w:rsidRPr="006C7BD3">
              <w:rPr>
                <w:lang w:eastAsia="en-US"/>
              </w:rPr>
              <w:t xml:space="preserve"> de documents</w:t>
            </w:r>
            <w:r w:rsidR="001C6A91">
              <w:rPr>
                <w:lang w:eastAsia="en-US"/>
              </w:rPr>
              <w:t xml:space="preserve"> textuels. – 2 photographies; sur papier photo, </w:t>
            </w:r>
            <w:proofErr w:type="spellStart"/>
            <w:r w:rsidR="001C6A91">
              <w:rPr>
                <w:lang w:eastAsia="en-US"/>
              </w:rPr>
              <w:t>n&amp;b</w:t>
            </w:r>
            <w:proofErr w:type="spellEnd"/>
            <w:r w:rsidR="001C6A91">
              <w:rPr>
                <w:lang w:eastAsia="en-US"/>
              </w:rPr>
              <w:t xml:space="preserve"> et </w:t>
            </w:r>
            <w:proofErr w:type="spellStart"/>
            <w:r w:rsidR="001C6A91">
              <w:rPr>
                <w:lang w:eastAsia="en-US"/>
              </w:rPr>
              <w:t>coul</w:t>
            </w:r>
            <w:proofErr w:type="spellEnd"/>
            <w:r w:rsidR="001C6A91">
              <w:rPr>
                <w:lang w:eastAsia="en-US"/>
              </w:rPr>
              <w:t xml:space="preserve">., 10,9 x 15,9 cm et 8,8 x 12,4 cm. – 2 objets; macarons </w:t>
            </w:r>
            <w:r w:rsidR="00005F2F">
              <w:rPr>
                <w:lang w:eastAsia="en-US"/>
              </w:rPr>
              <w:t>(</w:t>
            </w:r>
            <w:r w:rsidR="00677F5D">
              <w:rPr>
                <w:lang w:eastAsia="en-US"/>
              </w:rPr>
              <w:t>7 </w:t>
            </w:r>
            <w:r w:rsidR="00005F2F">
              <w:rPr>
                <w:lang w:eastAsia="en-US"/>
              </w:rPr>
              <w:t>chemises).</w:t>
            </w:r>
          </w:p>
          <w:p w14:paraId="2401FAF8" w14:textId="77777777" w:rsidR="009D03E7" w:rsidRPr="006C7BD3" w:rsidRDefault="009D03E7" w:rsidP="009D03E7">
            <w:pPr>
              <w:pStyle w:val="Standard"/>
              <w:rPr>
                <w:lang w:eastAsia="en-US"/>
              </w:rPr>
            </w:pPr>
          </w:p>
          <w:p w14:paraId="7B05B2A3" w14:textId="77777777" w:rsidR="009D03E7" w:rsidRPr="006C7BD3" w:rsidRDefault="009D03E7" w:rsidP="009D03E7">
            <w:pPr>
              <w:pStyle w:val="Standard"/>
              <w:rPr>
                <w:i/>
                <w:iCs/>
                <w:lang w:eastAsia="en-US"/>
              </w:rPr>
            </w:pPr>
            <w:r w:rsidRPr="006C7BD3">
              <w:rPr>
                <w:i/>
                <w:iCs/>
                <w:lang w:eastAsia="en-US"/>
              </w:rPr>
              <w:t>Portée et contenu :</w:t>
            </w:r>
          </w:p>
          <w:p w14:paraId="24A32069" w14:textId="58144099" w:rsidR="009D03E7" w:rsidRPr="006C7BD3" w:rsidRDefault="009D03E7" w:rsidP="009D03E7">
            <w:pPr>
              <w:pStyle w:val="Standard"/>
            </w:pPr>
            <w:r w:rsidRPr="006C7BD3">
              <w:rPr>
                <w:lang w:eastAsia="en-US"/>
              </w:rPr>
              <w:t>Le dossier « </w:t>
            </w:r>
            <w:r w:rsidR="00DD5C3B" w:rsidRPr="00DD5C3B">
              <w:rPr>
                <w:lang w:eastAsia="en-US"/>
              </w:rPr>
              <w:t>Commission scolaire de Dolbeau</w:t>
            </w:r>
            <w:r w:rsidRPr="006C7BD3">
              <w:rPr>
                <w:lang w:eastAsia="en-US"/>
              </w:rPr>
              <w:t> » est constitué de...</w:t>
            </w:r>
          </w:p>
          <w:p w14:paraId="211F261A" w14:textId="77777777" w:rsidR="009D03E7" w:rsidRPr="006C7BD3" w:rsidRDefault="009D03E7" w:rsidP="009D03E7">
            <w:pPr>
              <w:pStyle w:val="Standard"/>
              <w:rPr>
                <w:lang w:eastAsia="en-US"/>
              </w:rPr>
            </w:pPr>
          </w:p>
          <w:p w14:paraId="430571A3" w14:textId="664E3137" w:rsidR="009D03E7" w:rsidRDefault="00DD5C3B" w:rsidP="001C6A91">
            <w:pPr>
              <w:pStyle w:val="Villes-FF1"/>
            </w:pPr>
            <w:r>
              <w:rPr>
                <w:lang w:eastAsia="en-US"/>
              </w:rPr>
              <w:t>Documents :</w:t>
            </w:r>
          </w:p>
          <w:p w14:paraId="34CA84AC" w14:textId="788ECBDD" w:rsidR="00DD5C3B" w:rsidRDefault="00DD5C3B" w:rsidP="009D03E7">
            <w:pPr>
              <w:pStyle w:val="Standard"/>
              <w:numPr>
                <w:ilvl w:val="0"/>
                <w:numId w:val="1"/>
              </w:numPr>
            </w:pPr>
            <w:r>
              <w:rPr>
                <w:lang w:eastAsia="en-US"/>
              </w:rPr>
              <w:t>Livret « Mini-nouvelles : Gymnase Camille Lupien ». – 1984.</w:t>
            </w:r>
          </w:p>
          <w:p w14:paraId="5DD654AB" w14:textId="5C05EA15" w:rsidR="00DD5C3B" w:rsidRDefault="00DD5C3B" w:rsidP="009D03E7">
            <w:pPr>
              <w:pStyle w:val="Standard"/>
              <w:numPr>
                <w:ilvl w:val="0"/>
                <w:numId w:val="1"/>
              </w:numPr>
            </w:pPr>
            <w:r>
              <w:rPr>
                <w:lang w:eastAsia="en-US"/>
              </w:rPr>
              <w:t>Livret « 50</w:t>
            </w:r>
            <w:r w:rsidRPr="00DD5C3B">
              <w:rPr>
                <w:vertAlign w:val="superscript"/>
                <w:lang w:eastAsia="en-US"/>
              </w:rPr>
              <w:t>e</w:t>
            </w:r>
            <w:r>
              <w:rPr>
                <w:lang w:eastAsia="en-US"/>
              </w:rPr>
              <w:t xml:space="preserve"> anniversaire Commission scolaire Dolbeau », messe présidée par Mgr Marius Paré. – 1979. </w:t>
            </w:r>
          </w:p>
          <w:p w14:paraId="5DF65547" w14:textId="5B7CBB20" w:rsidR="001C6A91" w:rsidRDefault="001C6A91" w:rsidP="009D03E7">
            <w:pPr>
              <w:pStyle w:val="Standard"/>
              <w:numPr>
                <w:ilvl w:val="0"/>
                <w:numId w:val="1"/>
              </w:numPr>
            </w:pPr>
            <w:r>
              <w:rPr>
                <w:lang w:eastAsia="en-US"/>
              </w:rPr>
              <w:t xml:space="preserve">Affichage scolaire pour l’année internationale de l’enfant. – 1979. </w:t>
            </w:r>
          </w:p>
          <w:p w14:paraId="64D880A4" w14:textId="6D5ACE37" w:rsidR="001C6A91" w:rsidRDefault="001C6A91" w:rsidP="009D03E7">
            <w:pPr>
              <w:pStyle w:val="Standard"/>
              <w:numPr>
                <w:ilvl w:val="0"/>
                <w:numId w:val="1"/>
              </w:numPr>
            </w:pPr>
            <w:r>
              <w:rPr>
                <w:lang w:eastAsia="en-US"/>
              </w:rPr>
              <w:t>Deux dépliants de la commission scolaire Dolbeau. – 1981-1984.</w:t>
            </w:r>
          </w:p>
          <w:p w14:paraId="452DC1D7" w14:textId="27916789" w:rsidR="00677F5D" w:rsidRDefault="00677F5D" w:rsidP="009D03E7">
            <w:pPr>
              <w:pStyle w:val="Standard"/>
              <w:numPr>
                <w:ilvl w:val="0"/>
                <w:numId w:val="1"/>
              </w:numPr>
            </w:pPr>
            <w:r>
              <w:rPr>
                <w:lang w:eastAsia="en-US"/>
              </w:rPr>
              <w:lastRenderedPageBreak/>
              <w:t>Copies de coupures de presse. – 1928-1949. – 0,1 cm.</w:t>
            </w:r>
          </w:p>
          <w:p w14:paraId="41CC4A77" w14:textId="77777777" w:rsidR="001C6A91" w:rsidRDefault="001C6A91" w:rsidP="001C6A91">
            <w:pPr>
              <w:pStyle w:val="Standard"/>
            </w:pPr>
          </w:p>
          <w:p w14:paraId="3B458ADF" w14:textId="2234CC54" w:rsidR="001C6A91" w:rsidRDefault="001C6A91" w:rsidP="001C6A91">
            <w:pPr>
              <w:pStyle w:val="Villes-FF1"/>
              <w:rPr>
                <w:lang w:eastAsia="en-US"/>
              </w:rPr>
            </w:pPr>
            <w:r>
              <w:rPr>
                <w:lang w:eastAsia="en-US"/>
              </w:rPr>
              <w:t>Archives publiques :</w:t>
            </w:r>
          </w:p>
          <w:p w14:paraId="5C632D3F" w14:textId="5A8F360F" w:rsidR="001C6A91" w:rsidRPr="001C6A91" w:rsidRDefault="001C6A91" w:rsidP="001C6A91">
            <w:pPr>
              <w:pStyle w:val="Standard"/>
              <w:rPr>
                <w:color w:val="EE0000"/>
              </w:rPr>
            </w:pPr>
            <w:r>
              <w:rPr>
                <w:color w:val="EE0000"/>
                <w:lang w:eastAsia="en-US"/>
              </w:rPr>
              <w:t>D</w:t>
            </w:r>
            <w:r w:rsidRPr="001C6A91">
              <w:rPr>
                <w:color w:val="EE0000"/>
                <w:lang w:eastAsia="en-US"/>
              </w:rPr>
              <w:t>es restrictions d’</w:t>
            </w:r>
            <w:r w:rsidRPr="001C6A91">
              <w:rPr>
                <w:color w:val="EE0000"/>
                <w:u w:val="single"/>
                <w:lang w:eastAsia="en-US"/>
              </w:rPr>
              <w:t>utilisation</w:t>
            </w:r>
            <w:r w:rsidRPr="001C6A91">
              <w:rPr>
                <w:color w:val="EE0000"/>
                <w:lang w:eastAsia="en-US"/>
              </w:rPr>
              <w:t xml:space="preserve"> s’appliquent sur ces archives publiques</w:t>
            </w:r>
            <w:r>
              <w:rPr>
                <w:color w:val="EE0000"/>
                <w:lang w:eastAsia="en-US"/>
              </w:rPr>
              <w:t>.</w:t>
            </w:r>
          </w:p>
          <w:p w14:paraId="42E54AEA" w14:textId="4102B36B" w:rsidR="009D03E7" w:rsidRDefault="001C6A91" w:rsidP="001C6A91">
            <w:pPr>
              <w:pStyle w:val="Standard"/>
              <w:numPr>
                <w:ilvl w:val="0"/>
                <w:numId w:val="1"/>
              </w:numPr>
              <w:rPr>
                <w:lang w:eastAsia="en-US"/>
              </w:rPr>
            </w:pPr>
            <w:r>
              <w:rPr>
                <w:lang w:eastAsia="en-US"/>
              </w:rPr>
              <w:t>Minutes d’assemblées des commissaires (copies). – 1941-1946.</w:t>
            </w:r>
            <w:bookmarkStart w:id="186" w:name="_Hlk139448502"/>
          </w:p>
          <w:p w14:paraId="5304ED79" w14:textId="77777777" w:rsidR="001C6A91" w:rsidRDefault="001C6A91" w:rsidP="001C6A91">
            <w:pPr>
              <w:pStyle w:val="Standard"/>
              <w:rPr>
                <w:lang w:eastAsia="en-US"/>
              </w:rPr>
            </w:pPr>
          </w:p>
          <w:p w14:paraId="4EEF5B71" w14:textId="12794444" w:rsidR="00906CB0" w:rsidRPr="006C7BD3" w:rsidRDefault="00906CB0" w:rsidP="00906CB0">
            <w:pPr>
              <w:pStyle w:val="Villes-FF1"/>
            </w:pPr>
            <w:r>
              <w:t>Macarons</w:t>
            </w:r>
            <w:r w:rsidR="008439E5">
              <w:t xml:space="preserve"> (2)</w:t>
            </w:r>
            <w:r w:rsidRPr="006C7BD3">
              <w:t> :</w:t>
            </w:r>
          </w:p>
          <w:bookmarkEnd w:id="186"/>
          <w:p w14:paraId="5E12D0B2" w14:textId="5E8928DA" w:rsidR="00906CB0" w:rsidRDefault="00906CB0" w:rsidP="00906CB0">
            <w:pPr>
              <w:pStyle w:val="Standard"/>
              <w:numPr>
                <w:ilvl w:val="0"/>
                <w:numId w:val="2"/>
              </w:numPr>
              <w:rPr>
                <w:lang w:eastAsia="en-US"/>
              </w:rPr>
            </w:pPr>
            <w:r>
              <w:rPr>
                <w:lang w:eastAsia="en-US"/>
              </w:rPr>
              <w:t>50</w:t>
            </w:r>
            <w:r w:rsidRPr="00906CB0">
              <w:rPr>
                <w:vertAlign w:val="superscript"/>
                <w:lang w:eastAsia="en-US"/>
              </w:rPr>
              <w:t>e</w:t>
            </w:r>
            <w:r>
              <w:rPr>
                <w:lang w:eastAsia="en-US"/>
              </w:rPr>
              <w:t xml:space="preserve"> anniversaire, mai 1979;</w:t>
            </w:r>
          </w:p>
          <w:p w14:paraId="753DEE8B" w14:textId="2462EA32" w:rsidR="00906CB0" w:rsidRDefault="00906CB0" w:rsidP="00906CB0">
            <w:pPr>
              <w:pStyle w:val="Standard"/>
              <w:numPr>
                <w:ilvl w:val="0"/>
                <w:numId w:val="2"/>
              </w:numPr>
              <w:rPr>
                <w:lang w:eastAsia="en-US"/>
              </w:rPr>
            </w:pPr>
            <w:r>
              <w:rPr>
                <w:lang w:eastAsia="en-US"/>
              </w:rPr>
              <w:t>Festival d’été de la Commission scolaire, 1979</w:t>
            </w:r>
            <w:r w:rsidR="001C6A91">
              <w:rPr>
                <w:lang w:eastAsia="en-US"/>
              </w:rPr>
              <w:t>.</w:t>
            </w:r>
          </w:p>
          <w:p w14:paraId="2406B462" w14:textId="77777777" w:rsidR="001C6A91" w:rsidRDefault="001C6A91" w:rsidP="001C6A91">
            <w:pPr>
              <w:pStyle w:val="Standard"/>
              <w:rPr>
                <w:lang w:eastAsia="en-US"/>
              </w:rPr>
            </w:pPr>
          </w:p>
          <w:p w14:paraId="1034CC68" w14:textId="3EAE0BCB" w:rsidR="001C6A91" w:rsidRDefault="001C6A91" w:rsidP="001C6A91">
            <w:pPr>
              <w:pStyle w:val="Villes-FF1"/>
              <w:rPr>
                <w:lang w:eastAsia="en-US"/>
              </w:rPr>
            </w:pPr>
            <w:r>
              <w:rPr>
                <w:lang w:eastAsia="en-US"/>
              </w:rPr>
              <w:t>Photographies :</w:t>
            </w:r>
          </w:p>
          <w:p w14:paraId="5126B16C" w14:textId="6530744E" w:rsidR="001C6A91" w:rsidRDefault="001C6A91" w:rsidP="001C6A91">
            <w:pPr>
              <w:pStyle w:val="Standard"/>
              <w:numPr>
                <w:ilvl w:val="0"/>
                <w:numId w:val="41"/>
              </w:numPr>
              <w:rPr>
                <w:lang w:eastAsia="en-US"/>
              </w:rPr>
            </w:pPr>
            <w:r>
              <w:rPr>
                <w:lang w:eastAsia="en-US"/>
              </w:rPr>
              <w:t>Montage jubilé d’argent de la commission scolaire, 1930-1955. – 1955. – 1 photo.</w:t>
            </w:r>
          </w:p>
          <w:p w14:paraId="5C2BA5E4" w14:textId="09721BCF" w:rsidR="001C6A91" w:rsidRDefault="001C6A91" w:rsidP="001C6A91">
            <w:pPr>
              <w:pStyle w:val="Standard"/>
              <w:numPr>
                <w:ilvl w:val="0"/>
                <w:numId w:val="41"/>
              </w:numPr>
              <w:rPr>
                <w:lang w:eastAsia="en-US"/>
              </w:rPr>
            </w:pPr>
            <w:r>
              <w:rPr>
                <w:lang w:eastAsia="en-US"/>
              </w:rPr>
              <w:t xml:space="preserve">Commissaires, dont M. Claude Gagné. – 1985. </w:t>
            </w:r>
          </w:p>
          <w:p w14:paraId="2C9E57A8" w14:textId="1A2CF0B0" w:rsidR="001C6A91" w:rsidRPr="006C7BD3" w:rsidRDefault="001C6A91" w:rsidP="00906CB0">
            <w:pPr>
              <w:pStyle w:val="Standard"/>
              <w:rPr>
                <w:lang w:eastAsia="en-US"/>
              </w:rPr>
            </w:pPr>
          </w:p>
          <w:p w14:paraId="7177BE88" w14:textId="77777777" w:rsidR="009D03E7" w:rsidRPr="006C7BD3" w:rsidRDefault="009D03E7" w:rsidP="009D03E7">
            <w:pPr>
              <w:pStyle w:val="Standard"/>
            </w:pPr>
            <w:r w:rsidRPr="006C7BD3">
              <w:rPr>
                <w:i/>
                <w:iCs/>
                <w:lang w:eastAsia="en-US"/>
              </w:rPr>
              <w:t>Notes :</w:t>
            </w:r>
          </w:p>
          <w:p w14:paraId="26405729" w14:textId="269AB68D" w:rsidR="00DE4CAB" w:rsidRDefault="00DE4CAB" w:rsidP="00DE4CAB">
            <w:pPr>
              <w:pStyle w:val="Standard"/>
              <w:rPr>
                <w:lang w:eastAsia="en-US"/>
              </w:rPr>
            </w:pPr>
            <w:r>
              <w:rPr>
                <w:lang w:eastAsia="en-US"/>
              </w:rPr>
              <w:t>Donateur</w:t>
            </w:r>
            <w:r w:rsidR="001C6A91">
              <w:rPr>
                <w:lang w:eastAsia="en-US"/>
              </w:rPr>
              <w:t>s</w:t>
            </w:r>
            <w:r>
              <w:rPr>
                <w:lang w:eastAsia="en-US"/>
              </w:rPr>
              <w:t> : Jean-Noël Villeneuve, juillet 2023 (macaron)</w:t>
            </w:r>
            <w:r w:rsidR="001C6A91">
              <w:rPr>
                <w:lang w:eastAsia="en-US"/>
              </w:rPr>
              <w:t xml:space="preserve">, Serge </w:t>
            </w:r>
            <w:proofErr w:type="spellStart"/>
            <w:r w:rsidR="001C6A91">
              <w:rPr>
                <w:lang w:eastAsia="en-US"/>
              </w:rPr>
              <w:t>Larivière</w:t>
            </w:r>
            <w:proofErr w:type="spellEnd"/>
            <w:r w:rsidR="001C6A91">
              <w:rPr>
                <w:lang w:eastAsia="en-US"/>
              </w:rPr>
              <w:t xml:space="preserve"> (comptoir vestimentaire, 2016), ou inconnus</w:t>
            </w:r>
            <w:r>
              <w:rPr>
                <w:lang w:eastAsia="en-US"/>
              </w:rPr>
              <w:t xml:space="preserve">. </w:t>
            </w:r>
          </w:p>
          <w:p w14:paraId="76B6A06A" w14:textId="48197B26" w:rsidR="001C6A91" w:rsidRDefault="001C6A91" w:rsidP="00DE4CAB">
            <w:pPr>
              <w:pStyle w:val="Standard"/>
              <w:rPr>
                <w:lang w:eastAsia="en-US"/>
              </w:rPr>
            </w:pPr>
            <w:r>
              <w:rPr>
                <w:lang w:eastAsia="en-US"/>
              </w:rPr>
              <w:t>L’affiche est jaunie et déchirée, format légal.</w:t>
            </w:r>
          </w:p>
          <w:p w14:paraId="4E9ECC47" w14:textId="3CD02566" w:rsidR="001C6A91" w:rsidRDefault="001C6A91" w:rsidP="00DE4CAB">
            <w:pPr>
              <w:pStyle w:val="Standard"/>
              <w:rPr>
                <w:lang w:eastAsia="en-US"/>
              </w:rPr>
            </w:pPr>
            <w:r>
              <w:rPr>
                <w:lang w:eastAsia="en-US"/>
              </w:rPr>
              <w:t>Prendre note des restrictions sur les archives publiques.</w:t>
            </w:r>
          </w:p>
          <w:p w14:paraId="43F8D3DE" w14:textId="558E5A91" w:rsidR="001C6A91" w:rsidRPr="006C7BD3" w:rsidRDefault="001C6A91" w:rsidP="00DE4CAB">
            <w:pPr>
              <w:pStyle w:val="Standard"/>
            </w:pPr>
            <w:r>
              <w:rPr>
                <w:lang w:eastAsia="en-US"/>
              </w:rPr>
              <w:t>Certaines personnes sont identifiées sur le montage photo.</w:t>
            </w:r>
          </w:p>
          <w:p w14:paraId="06C97A69" w14:textId="2C3CC551" w:rsidR="001C6A91" w:rsidRDefault="00205BF8" w:rsidP="009D03E7">
            <w:pPr>
              <w:pStyle w:val="Standard"/>
              <w:rPr>
                <w:lang w:eastAsia="en-US"/>
              </w:rPr>
            </w:pPr>
            <w:r>
              <w:rPr>
                <w:lang w:eastAsia="en-US"/>
              </w:rPr>
              <w:t>Origin</w:t>
            </w:r>
            <w:r w:rsidR="001C6A91">
              <w:rPr>
                <w:lang w:eastAsia="en-US"/>
              </w:rPr>
              <w:t>aux et copies.</w:t>
            </w:r>
          </w:p>
          <w:p w14:paraId="52739545" w14:textId="7A69D360" w:rsidR="009D03E7" w:rsidRPr="006C7BD3" w:rsidRDefault="00205BF8">
            <w:pPr>
              <w:pStyle w:val="Standard"/>
            </w:pPr>
            <w:r>
              <w:rPr>
                <w:lang w:eastAsia="en-US"/>
              </w:rPr>
              <w:t xml:space="preserve">Boîte </w:t>
            </w:r>
            <w:r w:rsidR="001C6A91">
              <w:rPr>
                <w:lang w:eastAsia="en-US"/>
              </w:rPr>
              <w:t>13</w:t>
            </w:r>
            <w:r>
              <w:rPr>
                <w:lang w:eastAsia="en-US"/>
              </w:rPr>
              <w:t>.</w:t>
            </w:r>
          </w:p>
          <w:p w14:paraId="37325AF9" w14:textId="77777777" w:rsidR="00941A83" w:rsidRPr="006C7BD3" w:rsidRDefault="00941A83">
            <w:pPr>
              <w:pStyle w:val="Standard"/>
              <w:rPr>
                <w:lang w:eastAsia="en-US"/>
              </w:rPr>
            </w:pPr>
          </w:p>
        </w:tc>
      </w:tr>
      <w:tr w:rsidR="006C7BD3" w:rsidRPr="006C7BD3" w14:paraId="4801A953" w14:textId="77777777">
        <w:trPr>
          <w:trHeight w:val="873"/>
        </w:trPr>
        <w:tc>
          <w:tcPr>
            <w:tcW w:w="1554" w:type="dxa"/>
            <w:shd w:val="clear" w:color="auto" w:fill="D9D9D9"/>
            <w:tcMar>
              <w:top w:w="0" w:type="dxa"/>
              <w:left w:w="108" w:type="dxa"/>
              <w:bottom w:w="0" w:type="dxa"/>
              <w:right w:w="108" w:type="dxa"/>
            </w:tcMar>
          </w:tcPr>
          <w:p w14:paraId="045097B8" w14:textId="77777777" w:rsidR="00677F5D" w:rsidRDefault="00677F5D" w:rsidP="00677F5D">
            <w:pPr>
              <w:pStyle w:val="Standard"/>
              <w:jc w:val="left"/>
              <w:rPr>
                <w:lang w:eastAsia="en-US"/>
              </w:rPr>
            </w:pPr>
            <w:r>
              <w:rPr>
                <w:lang w:eastAsia="en-US"/>
              </w:rPr>
              <w:lastRenderedPageBreak/>
              <w:t>R03 E05 T07</w:t>
            </w:r>
          </w:p>
          <w:p w14:paraId="162F30CE" w14:textId="22D9303B" w:rsidR="00C17BC1" w:rsidRPr="006C7BD3" w:rsidRDefault="00677F5D" w:rsidP="00677F5D">
            <w:pPr>
              <w:pStyle w:val="Standard"/>
              <w:rPr>
                <w:lang w:eastAsia="en-US"/>
              </w:rPr>
            </w:pPr>
            <w:r>
              <w:rPr>
                <w:lang w:eastAsia="en-US"/>
              </w:rPr>
              <w:t>Boîte 13</w:t>
            </w:r>
          </w:p>
        </w:tc>
        <w:tc>
          <w:tcPr>
            <w:tcW w:w="7802" w:type="dxa"/>
            <w:shd w:val="clear" w:color="auto" w:fill="FFFFFF"/>
            <w:tcMar>
              <w:top w:w="0" w:type="dxa"/>
              <w:left w:w="108" w:type="dxa"/>
              <w:bottom w:w="0" w:type="dxa"/>
              <w:right w:w="108" w:type="dxa"/>
            </w:tcMar>
          </w:tcPr>
          <w:p w14:paraId="2B6FFDAB" w14:textId="77777777" w:rsidR="009D03E7" w:rsidRPr="006C7BD3" w:rsidRDefault="009D03E7" w:rsidP="009D03E7">
            <w:pPr>
              <w:pStyle w:val="FF-Titre30"/>
            </w:pPr>
            <w:bookmarkStart w:id="187" w:name="_Toc237331034"/>
            <w:r w:rsidRPr="006C7BD3">
              <w:t>P40/C5/2 : Écoles</w:t>
            </w:r>
            <w:bookmarkEnd w:id="187"/>
          </w:p>
          <w:p w14:paraId="026350C2" w14:textId="29D60DAC" w:rsidR="009D03E7" w:rsidRPr="006C7BD3" w:rsidRDefault="009D03E7" w:rsidP="009D03E7">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371DC877" w14:textId="77777777" w:rsidR="009D03E7" w:rsidRPr="006C7BD3" w:rsidRDefault="009D03E7" w:rsidP="009D03E7">
            <w:pPr>
              <w:pStyle w:val="Standard"/>
              <w:rPr>
                <w:lang w:eastAsia="en-US"/>
              </w:rPr>
            </w:pPr>
          </w:p>
          <w:p w14:paraId="0CA05A99" w14:textId="77777777" w:rsidR="009D03E7" w:rsidRPr="006C7BD3" w:rsidRDefault="009D03E7" w:rsidP="009D03E7">
            <w:pPr>
              <w:pStyle w:val="Standard"/>
              <w:rPr>
                <w:i/>
                <w:iCs/>
                <w:lang w:eastAsia="en-US"/>
              </w:rPr>
            </w:pPr>
            <w:r w:rsidRPr="006C7BD3">
              <w:rPr>
                <w:i/>
                <w:iCs/>
                <w:lang w:eastAsia="en-US"/>
              </w:rPr>
              <w:t>Portée et contenu :</w:t>
            </w:r>
          </w:p>
          <w:p w14:paraId="7EC05022" w14:textId="306F28BC" w:rsidR="009D03E7" w:rsidRPr="00005F2F" w:rsidRDefault="009D03E7" w:rsidP="009D03E7">
            <w:pPr>
              <w:pStyle w:val="Standard"/>
              <w:rPr>
                <w:i/>
                <w:iCs/>
              </w:rPr>
            </w:pPr>
            <w:r w:rsidRPr="006C7BD3">
              <w:rPr>
                <w:lang w:eastAsia="en-US"/>
              </w:rPr>
              <w:t>La sous-sous-série « </w:t>
            </w:r>
            <w:r w:rsidR="00005F2F">
              <w:rPr>
                <w:lang w:eastAsia="en-US"/>
              </w:rPr>
              <w:t>Écoles</w:t>
            </w:r>
            <w:r w:rsidRPr="006C7BD3">
              <w:rPr>
                <w:lang w:eastAsia="en-US"/>
              </w:rPr>
              <w:t> »</w:t>
            </w:r>
            <w:r w:rsidR="00005F2F">
              <w:rPr>
                <w:lang w:eastAsia="en-US"/>
              </w:rPr>
              <w:t xml:space="preserve"> de la sous-série </w:t>
            </w:r>
            <w:r w:rsidR="00005F2F">
              <w:rPr>
                <w:i/>
                <w:iCs/>
                <w:lang w:eastAsia="en-US"/>
              </w:rPr>
              <w:t xml:space="preserve">Éducation </w:t>
            </w:r>
            <w:r w:rsidR="00005F2F">
              <w:rPr>
                <w:lang w:eastAsia="en-US"/>
              </w:rPr>
              <w:t xml:space="preserve">et la série </w:t>
            </w:r>
            <w:r w:rsidR="00005F2F">
              <w:rPr>
                <w:i/>
                <w:iCs/>
                <w:lang w:eastAsia="en-US"/>
              </w:rPr>
              <w:t>Dolbeau-Mistassini</w:t>
            </w:r>
            <w:r w:rsidRPr="006C7BD3">
              <w:rPr>
                <w:lang w:eastAsia="en-US"/>
              </w:rPr>
              <w:t xml:space="preserve"> est constituée d</w:t>
            </w:r>
            <w:r w:rsidR="00005F2F">
              <w:rPr>
                <w:lang w:eastAsia="en-US"/>
              </w:rPr>
              <w:t xml:space="preserve">’un dossier par école, notamment </w:t>
            </w:r>
            <w:r w:rsidR="00005F2F">
              <w:rPr>
                <w:i/>
                <w:iCs/>
                <w:lang w:eastAsia="en-US"/>
              </w:rPr>
              <w:t>École Saint-Tharcisius, École Sainte-Thérèse, Juvénat St-Jean, Polyvalente Jean-Dolbeau, Centre d’éducation des adultes Marius-Paré, École Sacré-Cœur, École Chanoine-Simard, École anglaise Dolbeau, Couvent Bon-Pasteur, Collège St-Michel de Mistassini, École Notre-Dame-des-Anges, École secondaire des Chutes.</w:t>
            </w:r>
          </w:p>
          <w:p w14:paraId="32CF1D2A" w14:textId="77777777" w:rsidR="009D03E7" w:rsidRPr="006C7BD3" w:rsidRDefault="009D03E7" w:rsidP="009D03E7">
            <w:pPr>
              <w:pStyle w:val="Standard"/>
              <w:rPr>
                <w:lang w:eastAsia="en-US"/>
              </w:rPr>
            </w:pPr>
          </w:p>
          <w:p w14:paraId="2B977B8A" w14:textId="77777777" w:rsidR="00161999" w:rsidRPr="006C7BD3" w:rsidRDefault="00161999" w:rsidP="00161999">
            <w:pPr>
              <w:pStyle w:val="FF-Titre4"/>
            </w:pPr>
            <w:bookmarkStart w:id="188" w:name="_Toc237331035"/>
            <w:r w:rsidRPr="006C7BD3">
              <w:t>P40/C5/2.1 : École Saint-Tharcisius</w:t>
            </w:r>
            <w:bookmarkEnd w:id="188"/>
          </w:p>
          <w:p w14:paraId="39923ADB" w14:textId="3EBDFDC9" w:rsidR="009D03E7" w:rsidRPr="006C7BD3" w:rsidRDefault="009D03E7" w:rsidP="009D03E7">
            <w:pPr>
              <w:pStyle w:val="Standard"/>
            </w:pPr>
            <w:r w:rsidRPr="006C7BD3">
              <w:rPr>
                <w:lang w:eastAsia="en-US"/>
              </w:rPr>
              <w:t xml:space="preserve">– </w:t>
            </w:r>
            <w:r w:rsidR="007071C9">
              <w:rPr>
                <w:lang w:eastAsia="en-US"/>
              </w:rPr>
              <w:t>[193-], 1941-1962, [197-]</w:t>
            </w:r>
            <w:r w:rsidRPr="006C7BD3">
              <w:rPr>
                <w:lang w:eastAsia="en-US"/>
              </w:rPr>
              <w:t xml:space="preserve">. – </w:t>
            </w:r>
            <w:r w:rsidR="007071C9">
              <w:rPr>
                <w:lang w:eastAsia="en-US"/>
              </w:rPr>
              <w:t>0,8</w:t>
            </w:r>
            <w:r w:rsidRPr="006C7BD3">
              <w:rPr>
                <w:lang w:eastAsia="en-US"/>
              </w:rPr>
              <w:t xml:space="preserve"> </w:t>
            </w:r>
            <w:r w:rsidR="007071C9">
              <w:rPr>
                <w:lang w:eastAsia="en-US"/>
              </w:rPr>
              <w:t xml:space="preserve">cm </w:t>
            </w:r>
            <w:r w:rsidRPr="006C7BD3">
              <w:rPr>
                <w:lang w:eastAsia="en-US"/>
              </w:rPr>
              <w:t>de documents</w:t>
            </w:r>
            <w:r w:rsidR="007071C9">
              <w:rPr>
                <w:lang w:eastAsia="en-US"/>
              </w:rPr>
              <w:t xml:space="preserve"> textuels</w:t>
            </w:r>
            <w:r w:rsidR="00687F91">
              <w:rPr>
                <w:lang w:eastAsia="en-US"/>
              </w:rPr>
              <w:t xml:space="preserve">. </w:t>
            </w:r>
            <w:r w:rsidR="007071C9">
              <w:rPr>
                <w:lang w:eastAsia="en-US"/>
              </w:rPr>
              <w:t xml:space="preserve">– </w:t>
            </w:r>
            <w:r w:rsidR="000F4BDA">
              <w:rPr>
                <w:lang w:eastAsia="en-US"/>
              </w:rPr>
              <w:t>46</w:t>
            </w:r>
            <w:r w:rsidR="007071C9">
              <w:rPr>
                <w:lang w:eastAsia="en-US"/>
              </w:rPr>
              <w:t xml:space="preserve"> photographies; imprimées</w:t>
            </w:r>
            <w:r w:rsidR="000F4BDA">
              <w:rPr>
                <w:lang w:eastAsia="en-US"/>
              </w:rPr>
              <w:t>, carte postale</w:t>
            </w:r>
            <w:r w:rsidR="007071C9">
              <w:rPr>
                <w:lang w:eastAsia="en-US"/>
              </w:rPr>
              <w:t xml:space="preserve"> ou sur papier photo, </w:t>
            </w:r>
            <w:proofErr w:type="spellStart"/>
            <w:r w:rsidR="007071C9">
              <w:rPr>
                <w:lang w:eastAsia="en-US"/>
              </w:rPr>
              <w:t>n&amp;b</w:t>
            </w:r>
            <w:proofErr w:type="spellEnd"/>
            <w:r w:rsidR="007071C9">
              <w:rPr>
                <w:lang w:eastAsia="en-US"/>
              </w:rPr>
              <w:t xml:space="preserve"> et </w:t>
            </w:r>
            <w:proofErr w:type="spellStart"/>
            <w:r w:rsidR="007071C9">
              <w:rPr>
                <w:lang w:eastAsia="en-US"/>
              </w:rPr>
              <w:t>coul</w:t>
            </w:r>
            <w:proofErr w:type="spellEnd"/>
            <w:r w:rsidR="007071C9">
              <w:rPr>
                <w:lang w:eastAsia="en-US"/>
              </w:rPr>
              <w:t xml:space="preserve">., 21,5 x 27,9 cm et plus petit. </w:t>
            </w:r>
            <w:r w:rsidR="00687F91">
              <w:rPr>
                <w:lang w:eastAsia="en-US"/>
              </w:rPr>
              <w:t xml:space="preserve">– 5 diapositives : </w:t>
            </w:r>
            <w:proofErr w:type="spellStart"/>
            <w:r w:rsidR="00687F91">
              <w:rPr>
                <w:lang w:eastAsia="en-US"/>
              </w:rPr>
              <w:t>n&amp;b</w:t>
            </w:r>
            <w:proofErr w:type="spellEnd"/>
            <w:r w:rsidR="00687F91">
              <w:rPr>
                <w:lang w:eastAsia="en-US"/>
              </w:rPr>
              <w:t xml:space="preserve"> et </w:t>
            </w:r>
            <w:proofErr w:type="spellStart"/>
            <w:r w:rsidR="00687F91">
              <w:rPr>
                <w:lang w:eastAsia="en-US"/>
              </w:rPr>
              <w:t>coul</w:t>
            </w:r>
            <w:proofErr w:type="spellEnd"/>
            <w:r w:rsidR="00687F91">
              <w:rPr>
                <w:lang w:eastAsia="en-US"/>
              </w:rPr>
              <w:t xml:space="preserve">., </w:t>
            </w:r>
            <w:r w:rsidR="007071C9">
              <w:rPr>
                <w:lang w:eastAsia="en-US"/>
              </w:rPr>
              <w:t xml:space="preserve">2,4 x 3,5 cm </w:t>
            </w:r>
            <w:r w:rsidR="00005F2F">
              <w:rPr>
                <w:lang w:eastAsia="en-US"/>
              </w:rPr>
              <w:t>(</w:t>
            </w:r>
            <w:r w:rsidR="007071C9">
              <w:rPr>
                <w:lang w:eastAsia="en-US"/>
              </w:rPr>
              <w:t>4</w:t>
            </w:r>
            <w:r w:rsidR="00005F2F">
              <w:rPr>
                <w:lang w:eastAsia="en-US"/>
              </w:rPr>
              <w:t xml:space="preserve"> chemises).</w:t>
            </w:r>
          </w:p>
          <w:p w14:paraId="39E8C172" w14:textId="77777777" w:rsidR="009D03E7" w:rsidRPr="006C7BD3" w:rsidRDefault="009D03E7" w:rsidP="009D03E7">
            <w:pPr>
              <w:pStyle w:val="Standard"/>
              <w:rPr>
                <w:lang w:eastAsia="en-US"/>
              </w:rPr>
            </w:pPr>
          </w:p>
          <w:p w14:paraId="3151FCBF" w14:textId="77777777" w:rsidR="009D03E7" w:rsidRPr="006C7BD3" w:rsidRDefault="009D03E7" w:rsidP="009D03E7">
            <w:pPr>
              <w:pStyle w:val="Standard"/>
              <w:rPr>
                <w:i/>
                <w:iCs/>
                <w:lang w:eastAsia="en-US"/>
              </w:rPr>
            </w:pPr>
            <w:r w:rsidRPr="006C7BD3">
              <w:rPr>
                <w:i/>
                <w:iCs/>
                <w:lang w:eastAsia="en-US"/>
              </w:rPr>
              <w:t>Portée et contenu :</w:t>
            </w:r>
          </w:p>
          <w:p w14:paraId="3159E60F" w14:textId="7161AB3F" w:rsidR="009D03E7" w:rsidRPr="006C7BD3" w:rsidRDefault="009D03E7" w:rsidP="009D03E7">
            <w:pPr>
              <w:pStyle w:val="Standard"/>
            </w:pPr>
            <w:r w:rsidRPr="006C7BD3">
              <w:rPr>
                <w:lang w:eastAsia="en-US"/>
              </w:rPr>
              <w:t>Le dossier « </w:t>
            </w:r>
            <w:r w:rsidR="007071C9" w:rsidRPr="007071C9">
              <w:rPr>
                <w:lang w:eastAsia="en-US"/>
              </w:rPr>
              <w:t>École Saint-Tharcisius</w:t>
            </w:r>
            <w:r w:rsidRPr="006C7BD3">
              <w:rPr>
                <w:lang w:eastAsia="en-US"/>
              </w:rPr>
              <w:t> » est constitué de...</w:t>
            </w:r>
          </w:p>
          <w:p w14:paraId="1F6E2C25" w14:textId="77777777" w:rsidR="00687F91" w:rsidRDefault="00687F91" w:rsidP="00687F91">
            <w:pPr>
              <w:pStyle w:val="Standard"/>
              <w:rPr>
                <w:lang w:eastAsia="en-US"/>
              </w:rPr>
            </w:pPr>
          </w:p>
          <w:p w14:paraId="5A5F4CEE" w14:textId="731F996E" w:rsidR="007071C9" w:rsidRDefault="007071C9" w:rsidP="007071C9">
            <w:pPr>
              <w:pStyle w:val="Villes-FF1"/>
              <w:rPr>
                <w:lang w:eastAsia="en-US"/>
              </w:rPr>
            </w:pPr>
            <w:r>
              <w:rPr>
                <w:lang w:eastAsia="en-US"/>
              </w:rPr>
              <w:t xml:space="preserve">Documents : </w:t>
            </w:r>
          </w:p>
          <w:p w14:paraId="2F85DD04" w14:textId="5176349B" w:rsidR="007071C9" w:rsidRDefault="007071C9" w:rsidP="007071C9">
            <w:pPr>
              <w:pStyle w:val="Standard"/>
              <w:numPr>
                <w:ilvl w:val="0"/>
                <w:numId w:val="42"/>
              </w:numPr>
              <w:rPr>
                <w:lang w:eastAsia="en-US"/>
              </w:rPr>
            </w:pPr>
            <w:r>
              <w:rPr>
                <w:lang w:eastAsia="en-US"/>
              </w:rPr>
              <w:t xml:space="preserve">Copies de coupures de presse concernant l’école St-Tharcisius de Dolbeau. – 1941-1949. </w:t>
            </w:r>
          </w:p>
          <w:p w14:paraId="6455E2DB" w14:textId="63959811" w:rsidR="007071C9" w:rsidRDefault="007071C9" w:rsidP="007071C9">
            <w:pPr>
              <w:pStyle w:val="Standard"/>
              <w:numPr>
                <w:ilvl w:val="0"/>
                <w:numId w:val="42"/>
              </w:numPr>
              <w:rPr>
                <w:lang w:eastAsia="en-US"/>
              </w:rPr>
            </w:pPr>
            <w:r>
              <w:rPr>
                <w:lang w:eastAsia="en-US"/>
              </w:rPr>
              <w:lastRenderedPageBreak/>
              <w:t>Journal étudiant. – 1962.</w:t>
            </w:r>
          </w:p>
          <w:p w14:paraId="58FF53F9" w14:textId="77777777" w:rsidR="007071C9" w:rsidRDefault="007071C9" w:rsidP="00687F91">
            <w:pPr>
              <w:pStyle w:val="Standard"/>
              <w:rPr>
                <w:lang w:eastAsia="en-US"/>
              </w:rPr>
            </w:pPr>
          </w:p>
          <w:p w14:paraId="7F5A0B85" w14:textId="0CA9381B" w:rsidR="00687F91" w:rsidRDefault="00687F91" w:rsidP="00687F91">
            <w:pPr>
              <w:pStyle w:val="Villes-FF1"/>
              <w:rPr>
                <w:lang w:eastAsia="en-US"/>
              </w:rPr>
            </w:pPr>
            <w:r>
              <w:rPr>
                <w:lang w:eastAsia="en-US"/>
              </w:rPr>
              <w:t>Images :</w:t>
            </w:r>
          </w:p>
          <w:p w14:paraId="19511EA8" w14:textId="7661C276" w:rsidR="001110B8" w:rsidRDefault="001110B8" w:rsidP="00AC5781">
            <w:pPr>
              <w:pStyle w:val="Standard"/>
              <w:numPr>
                <w:ilvl w:val="0"/>
                <w:numId w:val="1"/>
              </w:numPr>
              <w:rPr>
                <w:lang w:eastAsia="en-US"/>
              </w:rPr>
            </w:pPr>
            <w:r>
              <w:rPr>
                <w:lang w:eastAsia="en-US"/>
              </w:rPr>
              <w:t>Un frère de l’Instruction chrétienne à son bureau. – 1 photo.</w:t>
            </w:r>
          </w:p>
          <w:p w14:paraId="39C4C061" w14:textId="1AFA0B82" w:rsidR="00AC5781" w:rsidRDefault="00070ACE" w:rsidP="00AC5781">
            <w:pPr>
              <w:pStyle w:val="Standard"/>
              <w:numPr>
                <w:ilvl w:val="0"/>
                <w:numId w:val="1"/>
              </w:numPr>
              <w:rPr>
                <w:lang w:eastAsia="en-US"/>
              </w:rPr>
            </w:pPr>
            <w:r>
              <w:rPr>
                <w:lang w:eastAsia="en-US"/>
              </w:rPr>
              <w:t>G</w:t>
            </w:r>
            <w:r w:rsidR="00AC5781">
              <w:rPr>
                <w:lang w:eastAsia="en-US"/>
              </w:rPr>
              <w:t>roupes d’étudiants avec le Frère Jude, école St-Tharcisius</w:t>
            </w:r>
            <w:r>
              <w:rPr>
                <w:lang w:eastAsia="en-US"/>
              </w:rPr>
              <w:t>, Dolbeau</w:t>
            </w:r>
            <w:r w:rsidR="00AC5781">
              <w:rPr>
                <w:lang w:eastAsia="en-US"/>
              </w:rPr>
              <w:t>. – [</w:t>
            </w:r>
            <w:proofErr w:type="gramStart"/>
            <w:r>
              <w:rPr>
                <w:lang w:eastAsia="en-US"/>
              </w:rPr>
              <w:t>ca</w:t>
            </w:r>
            <w:proofErr w:type="gramEnd"/>
            <w:r>
              <w:rPr>
                <w:lang w:eastAsia="en-US"/>
              </w:rPr>
              <w:t xml:space="preserve"> </w:t>
            </w:r>
            <w:r w:rsidR="00AC5781">
              <w:rPr>
                <w:lang w:eastAsia="en-US"/>
              </w:rPr>
              <w:t>193</w:t>
            </w:r>
            <w:proofErr w:type="gramStart"/>
            <w:r w:rsidR="00AC5781">
              <w:rPr>
                <w:lang w:eastAsia="en-US"/>
              </w:rPr>
              <w:t>-]</w:t>
            </w:r>
            <w:r>
              <w:rPr>
                <w:lang w:eastAsia="en-US"/>
              </w:rPr>
              <w:t>-</w:t>
            </w:r>
            <w:proofErr w:type="gramEnd"/>
            <w:r>
              <w:rPr>
                <w:lang w:eastAsia="en-US"/>
              </w:rPr>
              <w:t>1948</w:t>
            </w:r>
            <w:r w:rsidR="00AC5781">
              <w:rPr>
                <w:lang w:eastAsia="en-US"/>
              </w:rPr>
              <w:t xml:space="preserve">. – </w:t>
            </w:r>
            <w:r>
              <w:rPr>
                <w:lang w:eastAsia="en-US"/>
              </w:rPr>
              <w:t>5</w:t>
            </w:r>
            <w:r w:rsidR="00AC5781">
              <w:rPr>
                <w:lang w:eastAsia="en-US"/>
              </w:rPr>
              <w:t xml:space="preserve"> photos.</w:t>
            </w:r>
          </w:p>
          <w:p w14:paraId="301B7368" w14:textId="4E381292" w:rsidR="007071C9" w:rsidRDefault="007071C9" w:rsidP="00AC5781">
            <w:pPr>
              <w:pStyle w:val="Standard"/>
              <w:numPr>
                <w:ilvl w:val="0"/>
                <w:numId w:val="1"/>
              </w:numPr>
              <w:rPr>
                <w:lang w:eastAsia="en-US"/>
              </w:rPr>
            </w:pPr>
            <w:r>
              <w:rPr>
                <w:lang w:eastAsia="en-US"/>
              </w:rPr>
              <w:t>Autres groupes d’étudiants. – s.d. – 4 photos.</w:t>
            </w:r>
          </w:p>
          <w:p w14:paraId="4E02B83D" w14:textId="6E67394C" w:rsidR="00070ACE" w:rsidRDefault="00070ACE" w:rsidP="00AC5781">
            <w:pPr>
              <w:pStyle w:val="Standard"/>
              <w:numPr>
                <w:ilvl w:val="0"/>
                <w:numId w:val="1"/>
              </w:numPr>
              <w:rPr>
                <w:lang w:eastAsia="en-US"/>
              </w:rPr>
            </w:pPr>
            <w:r>
              <w:rPr>
                <w:lang w:eastAsia="en-US"/>
              </w:rPr>
              <w:t xml:space="preserve">Communion solennelle de garçons. – 1944. – 1 photo (copie). </w:t>
            </w:r>
          </w:p>
          <w:p w14:paraId="38BE5D8B" w14:textId="61AD4E16" w:rsidR="00070ACE" w:rsidRDefault="00070ACE" w:rsidP="00AC5781">
            <w:pPr>
              <w:pStyle w:val="Standard"/>
              <w:numPr>
                <w:ilvl w:val="0"/>
                <w:numId w:val="1"/>
              </w:numPr>
              <w:rPr>
                <w:lang w:eastAsia="en-US"/>
              </w:rPr>
            </w:pPr>
            <w:r>
              <w:rPr>
                <w:lang w:eastAsia="en-US"/>
              </w:rPr>
              <w:t>Jeunes étudiants de Saint-Tharcisius avec leur enseignant(e). – 1954-1962. – 5 photos (copie</w:t>
            </w:r>
            <w:r w:rsidR="007071C9">
              <w:rPr>
                <w:lang w:eastAsia="en-US"/>
              </w:rPr>
              <w:t>s</w:t>
            </w:r>
            <w:r>
              <w:rPr>
                <w:lang w:eastAsia="en-US"/>
              </w:rPr>
              <w:t>).</w:t>
            </w:r>
          </w:p>
          <w:p w14:paraId="150E2E4E" w14:textId="56E671EC" w:rsidR="007071C9" w:rsidRDefault="007071C9" w:rsidP="00AC5781">
            <w:pPr>
              <w:pStyle w:val="Standard"/>
              <w:numPr>
                <w:ilvl w:val="0"/>
                <w:numId w:val="1"/>
              </w:numPr>
              <w:rPr>
                <w:lang w:eastAsia="en-US"/>
              </w:rPr>
            </w:pPr>
            <w:r>
              <w:rPr>
                <w:lang w:eastAsia="en-US"/>
              </w:rPr>
              <w:t xml:space="preserve">Remise de trophée à des étudiants. – [1963]. – 1 photo. </w:t>
            </w:r>
          </w:p>
          <w:p w14:paraId="533833D7" w14:textId="2447ED27" w:rsidR="00687F91" w:rsidRDefault="00687F91" w:rsidP="00687F91">
            <w:pPr>
              <w:pStyle w:val="Standard"/>
              <w:numPr>
                <w:ilvl w:val="0"/>
                <w:numId w:val="1"/>
              </w:numPr>
              <w:rPr>
                <w:lang w:eastAsia="en-US"/>
              </w:rPr>
            </w:pPr>
            <w:r>
              <w:rPr>
                <w:lang w:eastAsia="en-US"/>
              </w:rPr>
              <w:t>Intérieur de l’école (corridor, classe et espace cuisine). – 3 photos.</w:t>
            </w:r>
          </w:p>
          <w:p w14:paraId="384BC00D" w14:textId="56A5062A" w:rsidR="00D542E1" w:rsidRDefault="00D542E1" w:rsidP="00687F91">
            <w:pPr>
              <w:pStyle w:val="Standard"/>
              <w:numPr>
                <w:ilvl w:val="0"/>
                <w:numId w:val="1"/>
              </w:numPr>
              <w:rPr>
                <w:lang w:eastAsia="en-US"/>
              </w:rPr>
            </w:pPr>
            <w:r>
              <w:rPr>
                <w:lang w:eastAsia="en-US"/>
              </w:rPr>
              <w:t>Première école St-Tharcisius, Dolbeau. – 2 photos (en deux exemplaires).</w:t>
            </w:r>
          </w:p>
          <w:p w14:paraId="1EE1BF00" w14:textId="5F2EE3ED" w:rsidR="00D542E1" w:rsidRDefault="00D542E1" w:rsidP="00687F91">
            <w:pPr>
              <w:pStyle w:val="Standard"/>
              <w:numPr>
                <w:ilvl w:val="0"/>
                <w:numId w:val="1"/>
              </w:numPr>
              <w:rPr>
                <w:lang w:eastAsia="en-US"/>
              </w:rPr>
            </w:pPr>
            <w:r>
              <w:rPr>
                <w:lang w:eastAsia="en-US"/>
              </w:rPr>
              <w:t xml:space="preserve">Nouvelle école St-Tharcisius en construction, Dolbeau (aujourd’hui le manoir Cinq Saisons, RPA). </w:t>
            </w:r>
            <w:r w:rsidR="007071C9">
              <w:rPr>
                <w:lang w:eastAsia="en-US"/>
              </w:rPr>
              <w:t>–</w:t>
            </w:r>
            <w:r>
              <w:rPr>
                <w:lang w:eastAsia="en-US"/>
              </w:rPr>
              <w:t xml:space="preserve"> </w:t>
            </w:r>
            <w:r w:rsidR="007071C9">
              <w:rPr>
                <w:lang w:eastAsia="en-US"/>
              </w:rPr>
              <w:t xml:space="preserve">23 photos. </w:t>
            </w:r>
          </w:p>
          <w:p w14:paraId="1667531F" w14:textId="3F3CEEF0" w:rsidR="007071C9" w:rsidRDefault="007071C9" w:rsidP="00687F91">
            <w:pPr>
              <w:pStyle w:val="Standard"/>
              <w:numPr>
                <w:ilvl w:val="0"/>
                <w:numId w:val="1"/>
              </w:numPr>
              <w:rPr>
                <w:lang w:eastAsia="en-US"/>
              </w:rPr>
            </w:pPr>
            <w:r>
              <w:rPr>
                <w:lang w:eastAsia="en-US"/>
              </w:rPr>
              <w:t xml:space="preserve">Nouvelle école St-Tharcisius. – 1 carte postale; </w:t>
            </w:r>
            <w:proofErr w:type="spellStart"/>
            <w:r>
              <w:rPr>
                <w:lang w:eastAsia="en-US"/>
              </w:rPr>
              <w:t>coul</w:t>
            </w:r>
            <w:proofErr w:type="spellEnd"/>
            <w:r>
              <w:rPr>
                <w:lang w:eastAsia="en-US"/>
              </w:rPr>
              <w:t>.</w:t>
            </w:r>
          </w:p>
          <w:p w14:paraId="747D882F" w14:textId="0337DA02" w:rsidR="00687F91" w:rsidRDefault="00687F91" w:rsidP="00AC5781">
            <w:pPr>
              <w:pStyle w:val="Standard"/>
              <w:numPr>
                <w:ilvl w:val="0"/>
                <w:numId w:val="1"/>
              </w:numPr>
              <w:rPr>
                <w:lang w:eastAsia="en-US"/>
              </w:rPr>
            </w:pPr>
            <w:r>
              <w:rPr>
                <w:lang w:eastAsia="en-US"/>
              </w:rPr>
              <w:t>École St-Tharcisius vue de l’extérieur. – [</w:t>
            </w:r>
            <w:proofErr w:type="gramStart"/>
            <w:r>
              <w:rPr>
                <w:lang w:eastAsia="en-US"/>
              </w:rPr>
              <w:t>ca</w:t>
            </w:r>
            <w:proofErr w:type="gramEnd"/>
            <w:r>
              <w:rPr>
                <w:lang w:eastAsia="en-US"/>
              </w:rPr>
              <w:t xml:space="preserve"> 197-]. – </w:t>
            </w:r>
            <w:r w:rsidR="000F4BDA">
              <w:rPr>
                <w:lang w:eastAsia="en-US"/>
              </w:rPr>
              <w:t>5</w:t>
            </w:r>
            <w:r>
              <w:rPr>
                <w:lang w:eastAsia="en-US"/>
              </w:rPr>
              <w:t xml:space="preserve"> diapositives.</w:t>
            </w:r>
          </w:p>
          <w:p w14:paraId="4BD05162" w14:textId="77777777" w:rsidR="009D03E7" w:rsidRPr="006C7BD3" w:rsidRDefault="009D03E7" w:rsidP="009D03E7">
            <w:pPr>
              <w:pStyle w:val="Standard"/>
              <w:rPr>
                <w:lang w:eastAsia="en-US"/>
              </w:rPr>
            </w:pPr>
          </w:p>
          <w:p w14:paraId="11CEEF8D" w14:textId="77777777" w:rsidR="009D03E7" w:rsidRPr="006C7BD3" w:rsidRDefault="009D03E7" w:rsidP="009D03E7">
            <w:pPr>
              <w:pStyle w:val="Standard"/>
            </w:pPr>
            <w:r w:rsidRPr="006C7BD3">
              <w:rPr>
                <w:i/>
                <w:iCs/>
                <w:lang w:eastAsia="en-US"/>
              </w:rPr>
              <w:t>Notes :</w:t>
            </w:r>
          </w:p>
          <w:p w14:paraId="5FAFE8A3" w14:textId="76D514BC" w:rsidR="00070ACE" w:rsidRDefault="00070ACE" w:rsidP="009D03E7">
            <w:pPr>
              <w:pStyle w:val="Standard"/>
              <w:rPr>
                <w:lang w:eastAsia="en-US"/>
              </w:rPr>
            </w:pPr>
            <w:r>
              <w:rPr>
                <w:lang w:eastAsia="en-US"/>
              </w:rPr>
              <w:t xml:space="preserve">Donateurs : Bernard Gaudreault, Roland Boulanger, Claude Gagné, Claude Dessureault, </w:t>
            </w:r>
            <w:r w:rsidR="007071C9">
              <w:rPr>
                <w:lang w:eastAsia="en-US"/>
              </w:rPr>
              <w:t xml:space="preserve">Cécile Vallée (2010), </w:t>
            </w:r>
            <w:r>
              <w:rPr>
                <w:lang w:eastAsia="en-US"/>
              </w:rPr>
              <w:t>ou inconnus.</w:t>
            </w:r>
          </w:p>
          <w:p w14:paraId="474F9942" w14:textId="155945B4" w:rsidR="007071C9" w:rsidRDefault="007071C9" w:rsidP="009D03E7">
            <w:pPr>
              <w:pStyle w:val="Standard"/>
              <w:rPr>
                <w:lang w:eastAsia="en-US"/>
              </w:rPr>
            </w:pPr>
            <w:r>
              <w:rPr>
                <w:lang w:eastAsia="en-US"/>
              </w:rPr>
              <w:t xml:space="preserve">Le journal étudiant est annoté. </w:t>
            </w:r>
          </w:p>
          <w:p w14:paraId="0F466AA9" w14:textId="0D7514E9" w:rsidR="009D03E7" w:rsidRDefault="00687F91" w:rsidP="009D03E7">
            <w:pPr>
              <w:pStyle w:val="Standard"/>
              <w:rPr>
                <w:lang w:eastAsia="en-US"/>
              </w:rPr>
            </w:pPr>
            <w:r>
              <w:rPr>
                <w:lang w:eastAsia="en-US"/>
              </w:rPr>
              <w:t>Certaines images comportent de l’information</w:t>
            </w:r>
            <w:r w:rsidR="00070ACE">
              <w:rPr>
                <w:lang w:eastAsia="en-US"/>
              </w:rPr>
              <w:t xml:space="preserve"> ou des identifications</w:t>
            </w:r>
            <w:r>
              <w:rPr>
                <w:lang w:eastAsia="en-US"/>
              </w:rPr>
              <w:t xml:space="preserve"> au verso.</w:t>
            </w:r>
          </w:p>
          <w:p w14:paraId="514E7136" w14:textId="4D058BDB" w:rsidR="00DC1DC9" w:rsidRDefault="00DC1DC9" w:rsidP="009D03E7">
            <w:pPr>
              <w:pStyle w:val="Standard"/>
              <w:rPr>
                <w:lang w:eastAsia="en-US"/>
              </w:rPr>
            </w:pPr>
            <w:r>
              <w:rPr>
                <w:lang w:eastAsia="en-US"/>
              </w:rPr>
              <w:t>Photographes : L’Écrin Jean-Marie.</w:t>
            </w:r>
          </w:p>
          <w:p w14:paraId="3C304AE9" w14:textId="4124DDB9" w:rsidR="002C6C59" w:rsidRPr="006C7BD3" w:rsidRDefault="002C6C59" w:rsidP="009D03E7">
            <w:pPr>
              <w:pStyle w:val="Standard"/>
            </w:pPr>
            <w:r>
              <w:rPr>
                <w:lang w:eastAsia="en-US"/>
              </w:rPr>
              <w:t>Voir P40/C7/2 Hockey pour deux équipes de hockey de l’école St-Tharcisius.</w:t>
            </w:r>
          </w:p>
          <w:p w14:paraId="299C3608" w14:textId="72B82E07" w:rsidR="007071C9" w:rsidRDefault="007071C9" w:rsidP="009D03E7">
            <w:pPr>
              <w:pStyle w:val="Standard"/>
              <w:rPr>
                <w:lang w:eastAsia="en-US"/>
              </w:rPr>
            </w:pPr>
            <w:r>
              <w:rPr>
                <w:lang w:eastAsia="en-US"/>
              </w:rPr>
              <w:t>Originaux et copies.</w:t>
            </w:r>
          </w:p>
          <w:p w14:paraId="1B768128" w14:textId="432CD2B5" w:rsidR="009D03E7" w:rsidRPr="006C7BD3" w:rsidRDefault="00205BF8" w:rsidP="009D03E7">
            <w:pPr>
              <w:pStyle w:val="Standard"/>
            </w:pPr>
            <w:r>
              <w:rPr>
                <w:lang w:eastAsia="en-US"/>
              </w:rPr>
              <w:t xml:space="preserve">Boîte </w:t>
            </w:r>
            <w:r w:rsidR="007071C9">
              <w:rPr>
                <w:lang w:eastAsia="en-US"/>
              </w:rPr>
              <w:t>13</w:t>
            </w:r>
            <w:r>
              <w:rPr>
                <w:lang w:eastAsia="en-US"/>
              </w:rPr>
              <w:t>.</w:t>
            </w:r>
          </w:p>
          <w:p w14:paraId="2C459201" w14:textId="77777777" w:rsidR="00C17BC1" w:rsidRPr="006C7BD3" w:rsidRDefault="00C17BC1">
            <w:pPr>
              <w:pStyle w:val="FF-Titre30"/>
            </w:pPr>
          </w:p>
          <w:p w14:paraId="03FF0C3B" w14:textId="77777777" w:rsidR="009D03E7" w:rsidRPr="006C7BD3" w:rsidRDefault="009D03E7" w:rsidP="00161999">
            <w:pPr>
              <w:pStyle w:val="FF-Titre4"/>
            </w:pPr>
            <w:bookmarkStart w:id="189" w:name="_Toc237331036"/>
            <w:r w:rsidRPr="006C7BD3">
              <w:t>P40/C5/2.2 : École Sainte-Thérèse</w:t>
            </w:r>
            <w:bookmarkEnd w:id="189"/>
          </w:p>
          <w:p w14:paraId="6A84DB12" w14:textId="743A5174" w:rsidR="009D03E7" w:rsidRPr="006C7BD3" w:rsidRDefault="009D03E7" w:rsidP="009D03E7">
            <w:pPr>
              <w:pStyle w:val="Standard"/>
            </w:pPr>
            <w:r w:rsidRPr="006C7BD3">
              <w:rPr>
                <w:lang w:eastAsia="en-US"/>
              </w:rPr>
              <w:t>–</w:t>
            </w:r>
            <w:r w:rsidR="00B31FF1">
              <w:rPr>
                <w:lang w:eastAsia="en-US"/>
              </w:rPr>
              <w:t xml:space="preserve"> 1928-1969</w:t>
            </w:r>
            <w:r w:rsidRPr="006C7BD3">
              <w:rPr>
                <w:lang w:eastAsia="en-US"/>
              </w:rPr>
              <w:t xml:space="preserve">. – </w:t>
            </w:r>
            <w:r w:rsidR="00B31FF1">
              <w:rPr>
                <w:lang w:eastAsia="en-US"/>
              </w:rPr>
              <w:t>1</w:t>
            </w:r>
            <w:r w:rsidRPr="006C7BD3">
              <w:rPr>
                <w:lang w:eastAsia="en-US"/>
              </w:rPr>
              <w:t xml:space="preserve"> </w:t>
            </w:r>
            <w:r w:rsidR="00B31FF1">
              <w:rPr>
                <w:lang w:eastAsia="en-US"/>
              </w:rPr>
              <w:t xml:space="preserve">cm </w:t>
            </w:r>
            <w:r w:rsidRPr="006C7BD3">
              <w:rPr>
                <w:lang w:eastAsia="en-US"/>
              </w:rPr>
              <w:t>de documents</w:t>
            </w:r>
            <w:r w:rsidR="00B31FF1">
              <w:rPr>
                <w:lang w:eastAsia="en-US"/>
              </w:rPr>
              <w:t xml:space="preserve"> textuels.</w:t>
            </w:r>
            <w:r w:rsidR="00005F2F">
              <w:rPr>
                <w:lang w:eastAsia="en-US"/>
              </w:rPr>
              <w:t xml:space="preserve"> </w:t>
            </w:r>
            <w:r w:rsidR="00730891">
              <w:rPr>
                <w:lang w:eastAsia="en-US"/>
              </w:rPr>
              <w:t xml:space="preserve">– 10 photographies; imprimées et sur papier photo, </w:t>
            </w:r>
            <w:proofErr w:type="spellStart"/>
            <w:r w:rsidR="00730891">
              <w:rPr>
                <w:lang w:eastAsia="en-US"/>
              </w:rPr>
              <w:t>n&amp;b</w:t>
            </w:r>
            <w:proofErr w:type="spellEnd"/>
            <w:r w:rsidR="00730891">
              <w:rPr>
                <w:lang w:eastAsia="en-US"/>
              </w:rPr>
              <w:t xml:space="preserve"> et </w:t>
            </w:r>
            <w:proofErr w:type="spellStart"/>
            <w:r w:rsidR="00730891">
              <w:rPr>
                <w:lang w:eastAsia="en-US"/>
              </w:rPr>
              <w:t>coul</w:t>
            </w:r>
            <w:proofErr w:type="spellEnd"/>
            <w:r w:rsidR="00730891">
              <w:rPr>
                <w:lang w:eastAsia="en-US"/>
              </w:rPr>
              <w:t xml:space="preserve">., 20,3 x 30,3 cm et plus petit. – 5 diapositives; </w:t>
            </w:r>
            <w:proofErr w:type="spellStart"/>
            <w:r w:rsidR="00730891">
              <w:rPr>
                <w:lang w:eastAsia="en-US"/>
              </w:rPr>
              <w:t>n&amp;b</w:t>
            </w:r>
            <w:proofErr w:type="spellEnd"/>
            <w:r w:rsidR="00730891">
              <w:rPr>
                <w:lang w:eastAsia="en-US"/>
              </w:rPr>
              <w:t xml:space="preserve"> et </w:t>
            </w:r>
            <w:proofErr w:type="spellStart"/>
            <w:r w:rsidR="00730891">
              <w:rPr>
                <w:lang w:eastAsia="en-US"/>
              </w:rPr>
              <w:t>coul</w:t>
            </w:r>
            <w:proofErr w:type="spellEnd"/>
            <w:r w:rsidR="00730891">
              <w:rPr>
                <w:lang w:eastAsia="en-US"/>
              </w:rPr>
              <w:t xml:space="preserve">., 2,4 x 3,5 cm </w:t>
            </w:r>
            <w:r w:rsidR="00005F2F">
              <w:rPr>
                <w:lang w:eastAsia="en-US"/>
              </w:rPr>
              <w:t>(3 chemises).</w:t>
            </w:r>
          </w:p>
          <w:p w14:paraId="05D51EC1" w14:textId="77777777" w:rsidR="009D03E7" w:rsidRPr="006C7BD3" w:rsidRDefault="009D03E7" w:rsidP="009D03E7">
            <w:pPr>
              <w:pStyle w:val="Standard"/>
              <w:rPr>
                <w:lang w:eastAsia="en-US"/>
              </w:rPr>
            </w:pPr>
          </w:p>
          <w:p w14:paraId="5C098417" w14:textId="77777777" w:rsidR="009D03E7" w:rsidRPr="006C7BD3" w:rsidRDefault="009D03E7" w:rsidP="009D03E7">
            <w:pPr>
              <w:pStyle w:val="Standard"/>
              <w:rPr>
                <w:i/>
                <w:iCs/>
                <w:lang w:eastAsia="en-US"/>
              </w:rPr>
            </w:pPr>
            <w:r w:rsidRPr="006C7BD3">
              <w:rPr>
                <w:i/>
                <w:iCs/>
                <w:lang w:eastAsia="en-US"/>
              </w:rPr>
              <w:t>Portée et contenu :</w:t>
            </w:r>
          </w:p>
          <w:p w14:paraId="741D461C" w14:textId="15739467" w:rsidR="009D03E7" w:rsidRPr="006C7BD3" w:rsidRDefault="009D03E7" w:rsidP="009D03E7">
            <w:pPr>
              <w:pStyle w:val="Standard"/>
            </w:pPr>
            <w:r w:rsidRPr="006C7BD3">
              <w:rPr>
                <w:lang w:eastAsia="en-US"/>
              </w:rPr>
              <w:t>Le dossier «</w:t>
            </w:r>
            <w:r w:rsidR="00730891">
              <w:rPr>
                <w:lang w:eastAsia="en-US"/>
              </w:rPr>
              <w:t xml:space="preserve"> </w:t>
            </w:r>
            <w:r w:rsidR="00730891" w:rsidRPr="006C7BD3">
              <w:t>École Sainte-Thérèse</w:t>
            </w:r>
            <w:r w:rsidR="00730891">
              <w:t xml:space="preserve"> </w:t>
            </w:r>
            <w:r w:rsidRPr="006C7BD3">
              <w:rPr>
                <w:lang w:eastAsia="en-US"/>
              </w:rPr>
              <w:t>» est constitué de...</w:t>
            </w:r>
          </w:p>
          <w:p w14:paraId="2217A59F" w14:textId="77777777" w:rsidR="009D03E7" w:rsidRPr="006C7BD3" w:rsidRDefault="009D03E7" w:rsidP="009D03E7">
            <w:pPr>
              <w:pStyle w:val="Standard"/>
              <w:rPr>
                <w:lang w:eastAsia="en-US"/>
              </w:rPr>
            </w:pPr>
          </w:p>
          <w:p w14:paraId="13C9BB5D" w14:textId="789E24B6" w:rsidR="00730891" w:rsidRDefault="00730891" w:rsidP="00730891">
            <w:pPr>
              <w:pStyle w:val="Villes-FF1"/>
              <w:rPr>
                <w:lang w:eastAsia="en-US"/>
              </w:rPr>
            </w:pPr>
            <w:r>
              <w:rPr>
                <w:lang w:eastAsia="en-US"/>
              </w:rPr>
              <w:t>Documents :</w:t>
            </w:r>
          </w:p>
          <w:p w14:paraId="404D969B" w14:textId="06F7985B" w:rsidR="00730891" w:rsidRDefault="00730891" w:rsidP="00B31FF1">
            <w:pPr>
              <w:pStyle w:val="Standard"/>
              <w:numPr>
                <w:ilvl w:val="0"/>
                <w:numId w:val="44"/>
              </w:numPr>
              <w:rPr>
                <w:lang w:eastAsia="en-US"/>
              </w:rPr>
            </w:pPr>
            <w:r>
              <w:rPr>
                <w:lang w:eastAsia="en-US"/>
              </w:rPr>
              <w:t xml:space="preserve">Programme pour une visite au couvent et messe paroissiale. – 1969. </w:t>
            </w:r>
            <w:r w:rsidR="00B31FF1">
              <w:rPr>
                <w:lang w:eastAsia="en-US"/>
              </w:rPr>
              <w:t>– don de Cécile Vallée.</w:t>
            </w:r>
          </w:p>
          <w:p w14:paraId="6080868D" w14:textId="593DDF98" w:rsidR="00730891" w:rsidRDefault="00730891" w:rsidP="00B31FF1">
            <w:pPr>
              <w:pStyle w:val="Standard"/>
              <w:numPr>
                <w:ilvl w:val="0"/>
                <w:numId w:val="44"/>
              </w:numPr>
              <w:rPr>
                <w:lang w:eastAsia="en-US"/>
              </w:rPr>
            </w:pPr>
            <w:r>
              <w:rPr>
                <w:lang w:eastAsia="en-US"/>
              </w:rPr>
              <w:t xml:space="preserve">Exercices scolaires. – </w:t>
            </w:r>
            <w:r w:rsidR="00B31FF1">
              <w:rPr>
                <w:lang w:eastAsia="en-US"/>
              </w:rPr>
              <w:t>7</w:t>
            </w:r>
            <w:r>
              <w:rPr>
                <w:lang w:eastAsia="en-US"/>
              </w:rPr>
              <w:t xml:space="preserve"> pages. </w:t>
            </w:r>
            <w:r w:rsidR="00B31FF1">
              <w:rPr>
                <w:lang w:eastAsia="en-US"/>
              </w:rPr>
              <w:t xml:space="preserve">– don de Cécile Vallée. </w:t>
            </w:r>
          </w:p>
          <w:p w14:paraId="6AF38C70" w14:textId="1A34E81E" w:rsidR="00B31FF1" w:rsidRDefault="00B31FF1" w:rsidP="00B31FF1">
            <w:pPr>
              <w:pStyle w:val="Standard"/>
              <w:numPr>
                <w:ilvl w:val="0"/>
                <w:numId w:val="44"/>
              </w:numPr>
              <w:rPr>
                <w:lang w:eastAsia="en-US"/>
              </w:rPr>
            </w:pPr>
            <w:r>
              <w:rPr>
                <w:lang w:eastAsia="en-US"/>
              </w:rPr>
              <w:t>Copies de coupures de presse. – 1928-1930.</w:t>
            </w:r>
          </w:p>
          <w:p w14:paraId="04F18DFB" w14:textId="77777777" w:rsidR="00730891" w:rsidRPr="006C7BD3" w:rsidRDefault="00730891" w:rsidP="00730891">
            <w:pPr>
              <w:pStyle w:val="Standard"/>
            </w:pPr>
          </w:p>
          <w:p w14:paraId="3AAC2C77" w14:textId="53C2E98E" w:rsidR="009D03E7" w:rsidRDefault="00730891" w:rsidP="00730891">
            <w:pPr>
              <w:pStyle w:val="Villes-FF1"/>
              <w:rPr>
                <w:lang w:eastAsia="en-US"/>
              </w:rPr>
            </w:pPr>
            <w:r>
              <w:rPr>
                <w:lang w:eastAsia="en-US"/>
              </w:rPr>
              <w:t>Images :</w:t>
            </w:r>
          </w:p>
          <w:p w14:paraId="0A59FF8C" w14:textId="461750B9" w:rsidR="00730891" w:rsidRDefault="00730891" w:rsidP="00730891">
            <w:pPr>
              <w:pStyle w:val="Standard"/>
              <w:numPr>
                <w:ilvl w:val="0"/>
                <w:numId w:val="43"/>
              </w:numPr>
              <w:rPr>
                <w:lang w:eastAsia="en-US"/>
              </w:rPr>
            </w:pPr>
            <w:r>
              <w:rPr>
                <w:lang w:eastAsia="en-US"/>
              </w:rPr>
              <w:t xml:space="preserve">Différentes vues du Couvent Ste-Thérèse, école primaire, Dolbeau. – </w:t>
            </w:r>
            <w:r w:rsidR="00B31FF1">
              <w:rPr>
                <w:lang w:eastAsia="en-US"/>
              </w:rPr>
              <w:t>[193</w:t>
            </w:r>
            <w:proofErr w:type="gramStart"/>
            <w:r w:rsidR="00B31FF1">
              <w:rPr>
                <w:lang w:eastAsia="en-US"/>
              </w:rPr>
              <w:t>-]-</w:t>
            </w:r>
            <w:proofErr w:type="gramEnd"/>
            <w:r>
              <w:rPr>
                <w:lang w:eastAsia="en-US"/>
              </w:rPr>
              <w:t xml:space="preserve">1951. </w:t>
            </w:r>
            <w:r w:rsidR="00B31FF1">
              <w:rPr>
                <w:lang w:eastAsia="en-US"/>
              </w:rPr>
              <w:t>– 5 photos.</w:t>
            </w:r>
          </w:p>
          <w:p w14:paraId="5D359DE3" w14:textId="45D3A318" w:rsidR="00730891" w:rsidRDefault="00730891" w:rsidP="00730891">
            <w:pPr>
              <w:pStyle w:val="Standard"/>
              <w:numPr>
                <w:ilvl w:val="0"/>
                <w:numId w:val="43"/>
              </w:numPr>
              <w:rPr>
                <w:lang w:eastAsia="en-US"/>
              </w:rPr>
            </w:pPr>
            <w:r>
              <w:rPr>
                <w:lang w:eastAsia="en-US"/>
              </w:rPr>
              <w:t>Groupes d’étudiants et étudiantes. – [194</w:t>
            </w:r>
            <w:proofErr w:type="gramStart"/>
            <w:r>
              <w:rPr>
                <w:lang w:eastAsia="en-US"/>
              </w:rPr>
              <w:t>-]-</w:t>
            </w:r>
            <w:proofErr w:type="gramEnd"/>
            <w:r>
              <w:rPr>
                <w:lang w:eastAsia="en-US"/>
              </w:rPr>
              <w:t xml:space="preserve">1948. </w:t>
            </w:r>
            <w:r w:rsidR="00B31FF1">
              <w:rPr>
                <w:lang w:eastAsia="en-US"/>
              </w:rPr>
              <w:t>– 5 photos.</w:t>
            </w:r>
          </w:p>
          <w:p w14:paraId="23C37531" w14:textId="77777777" w:rsidR="00730891" w:rsidRPr="006C7BD3" w:rsidRDefault="00730891" w:rsidP="009D03E7">
            <w:pPr>
              <w:pStyle w:val="Standard"/>
              <w:rPr>
                <w:lang w:eastAsia="en-US"/>
              </w:rPr>
            </w:pPr>
          </w:p>
          <w:p w14:paraId="7A32B58F" w14:textId="77777777" w:rsidR="009D03E7" w:rsidRPr="006C7BD3" w:rsidRDefault="009D03E7" w:rsidP="009D03E7">
            <w:pPr>
              <w:pStyle w:val="Standard"/>
            </w:pPr>
            <w:r w:rsidRPr="006C7BD3">
              <w:rPr>
                <w:i/>
                <w:iCs/>
                <w:lang w:eastAsia="en-US"/>
              </w:rPr>
              <w:t>Notes :</w:t>
            </w:r>
          </w:p>
          <w:p w14:paraId="066C1F7F" w14:textId="21507039" w:rsidR="009D03E7" w:rsidRPr="006C7BD3" w:rsidRDefault="00730891" w:rsidP="009D03E7">
            <w:pPr>
              <w:pStyle w:val="Standard"/>
            </w:pPr>
            <w:r>
              <w:rPr>
                <w:lang w:eastAsia="en-US"/>
              </w:rPr>
              <w:t xml:space="preserve">Donateurs : Thérèse Roy, Cécile Vallée (2010). </w:t>
            </w:r>
          </w:p>
          <w:p w14:paraId="7D00F804" w14:textId="38A37ABA" w:rsidR="009D03E7" w:rsidRDefault="00730891" w:rsidP="009D03E7">
            <w:pPr>
              <w:pStyle w:val="Standard"/>
              <w:rPr>
                <w:lang w:eastAsia="en-US"/>
              </w:rPr>
            </w:pPr>
            <w:r>
              <w:rPr>
                <w:lang w:eastAsia="en-US"/>
              </w:rPr>
              <w:t>Une feuille de leçon est annotée avec les réponses.</w:t>
            </w:r>
          </w:p>
          <w:p w14:paraId="4D13CD7D" w14:textId="152DFEAC" w:rsidR="00B31FF1" w:rsidRPr="006C7BD3" w:rsidRDefault="00B31FF1" w:rsidP="009D03E7">
            <w:pPr>
              <w:pStyle w:val="Standard"/>
            </w:pPr>
            <w:r>
              <w:rPr>
                <w:lang w:eastAsia="en-US"/>
              </w:rPr>
              <w:t>Des feuilles ont été débrochées et sont tachées de rouille.</w:t>
            </w:r>
          </w:p>
          <w:p w14:paraId="7487CBB0" w14:textId="20BFDE8B" w:rsidR="00B31FF1" w:rsidRDefault="00205BF8" w:rsidP="009D03E7">
            <w:pPr>
              <w:pStyle w:val="Standard"/>
              <w:rPr>
                <w:lang w:eastAsia="en-US"/>
              </w:rPr>
            </w:pPr>
            <w:r>
              <w:rPr>
                <w:lang w:eastAsia="en-US"/>
              </w:rPr>
              <w:t>Origina</w:t>
            </w:r>
            <w:r w:rsidR="00B31FF1">
              <w:rPr>
                <w:lang w:eastAsia="en-US"/>
              </w:rPr>
              <w:t>ux et copies.</w:t>
            </w:r>
            <w:r>
              <w:rPr>
                <w:lang w:eastAsia="en-US"/>
              </w:rPr>
              <w:t xml:space="preserve"> </w:t>
            </w:r>
          </w:p>
          <w:p w14:paraId="2937AA17" w14:textId="76389A63" w:rsidR="009D03E7" w:rsidRPr="006C7BD3" w:rsidRDefault="00205BF8" w:rsidP="009D03E7">
            <w:pPr>
              <w:pStyle w:val="Standard"/>
            </w:pPr>
            <w:r>
              <w:rPr>
                <w:lang w:eastAsia="en-US"/>
              </w:rPr>
              <w:t xml:space="preserve">Boîte </w:t>
            </w:r>
            <w:r w:rsidR="00B31FF1">
              <w:rPr>
                <w:lang w:eastAsia="en-US"/>
              </w:rPr>
              <w:t>13</w:t>
            </w:r>
            <w:r>
              <w:rPr>
                <w:lang w:eastAsia="en-US"/>
              </w:rPr>
              <w:t>.</w:t>
            </w:r>
          </w:p>
          <w:p w14:paraId="5784F8EA" w14:textId="77777777" w:rsidR="009D03E7" w:rsidRPr="006C7BD3" w:rsidRDefault="009D03E7" w:rsidP="009D03E7">
            <w:pPr>
              <w:rPr>
                <w:lang w:val="fr-CA" w:eastAsia="en-US"/>
              </w:rPr>
            </w:pPr>
          </w:p>
          <w:p w14:paraId="234E0A91" w14:textId="77777777" w:rsidR="009D03E7" w:rsidRPr="006C7BD3" w:rsidRDefault="009D03E7" w:rsidP="00161999">
            <w:pPr>
              <w:pStyle w:val="FF-Titre4"/>
            </w:pPr>
            <w:bookmarkStart w:id="190" w:name="_Toc237331037"/>
            <w:r w:rsidRPr="006C7BD3">
              <w:t xml:space="preserve">P40/C5/2.3 : </w:t>
            </w:r>
            <w:r w:rsidR="00CA0BE6" w:rsidRPr="006C7BD3">
              <w:t>Juvénat Saint-Jean</w:t>
            </w:r>
            <w:bookmarkEnd w:id="190"/>
          </w:p>
          <w:p w14:paraId="03F82330" w14:textId="5591DE30" w:rsidR="009D03E7" w:rsidRPr="006C7BD3" w:rsidRDefault="009D03E7" w:rsidP="009D03E7">
            <w:pPr>
              <w:pStyle w:val="Standard"/>
            </w:pPr>
            <w:r w:rsidRPr="006C7BD3">
              <w:rPr>
                <w:lang w:eastAsia="en-US"/>
              </w:rPr>
              <w:t xml:space="preserve">– </w:t>
            </w:r>
            <w:r w:rsidR="00242D1B">
              <w:rPr>
                <w:lang w:eastAsia="en-US"/>
              </w:rPr>
              <w:t>1954-1982</w:t>
            </w:r>
            <w:r w:rsidRPr="006C7BD3">
              <w:rPr>
                <w:lang w:eastAsia="en-US"/>
              </w:rPr>
              <w:t xml:space="preserve">. – </w:t>
            </w:r>
            <w:r w:rsidR="00242D1B">
              <w:rPr>
                <w:lang w:eastAsia="en-US"/>
              </w:rPr>
              <w:t>0,1 cm</w:t>
            </w:r>
            <w:r w:rsidRPr="006C7BD3">
              <w:rPr>
                <w:lang w:eastAsia="en-US"/>
              </w:rPr>
              <w:t xml:space="preserve"> de documents</w:t>
            </w:r>
            <w:r w:rsidR="00242D1B">
              <w:rPr>
                <w:lang w:eastAsia="en-US"/>
              </w:rPr>
              <w:t xml:space="preserve"> textuels. – 6 photographies; imprimées ou sur papier photo, </w:t>
            </w:r>
            <w:proofErr w:type="spellStart"/>
            <w:r w:rsidR="00242D1B">
              <w:rPr>
                <w:lang w:eastAsia="en-US"/>
              </w:rPr>
              <w:t>n&amp;b</w:t>
            </w:r>
            <w:proofErr w:type="spellEnd"/>
            <w:r w:rsidR="00242D1B">
              <w:rPr>
                <w:lang w:eastAsia="en-US"/>
              </w:rPr>
              <w:t xml:space="preserve"> et </w:t>
            </w:r>
            <w:proofErr w:type="spellStart"/>
            <w:r w:rsidR="00242D1B">
              <w:rPr>
                <w:lang w:eastAsia="en-US"/>
              </w:rPr>
              <w:t>coul</w:t>
            </w:r>
            <w:proofErr w:type="spellEnd"/>
            <w:r w:rsidR="00242D1B">
              <w:rPr>
                <w:lang w:eastAsia="en-US"/>
              </w:rPr>
              <w:t xml:space="preserve">., 21,5 x 27,9 cm et plus petit. – 2 diapositives; </w:t>
            </w:r>
            <w:proofErr w:type="spellStart"/>
            <w:r w:rsidR="00242D1B">
              <w:rPr>
                <w:lang w:eastAsia="en-US"/>
              </w:rPr>
              <w:t>n&amp;b</w:t>
            </w:r>
            <w:proofErr w:type="spellEnd"/>
            <w:r w:rsidR="00242D1B">
              <w:rPr>
                <w:lang w:eastAsia="en-US"/>
              </w:rPr>
              <w:t xml:space="preserve"> et </w:t>
            </w:r>
            <w:proofErr w:type="spellStart"/>
            <w:r w:rsidR="00242D1B">
              <w:rPr>
                <w:lang w:eastAsia="en-US"/>
              </w:rPr>
              <w:t>coul</w:t>
            </w:r>
            <w:proofErr w:type="spellEnd"/>
            <w:r w:rsidR="00242D1B">
              <w:rPr>
                <w:lang w:eastAsia="en-US"/>
              </w:rPr>
              <w:t>.,</w:t>
            </w:r>
            <w:r w:rsidR="00005F2F">
              <w:rPr>
                <w:lang w:eastAsia="en-US"/>
              </w:rPr>
              <w:t xml:space="preserve"> </w:t>
            </w:r>
            <w:r w:rsidR="00242D1B">
              <w:rPr>
                <w:lang w:eastAsia="en-US"/>
              </w:rPr>
              <w:t xml:space="preserve">- 1 objet; écusson </w:t>
            </w:r>
            <w:r w:rsidR="00005F2F">
              <w:rPr>
                <w:lang w:eastAsia="en-US"/>
              </w:rPr>
              <w:t>(3 chemises).</w:t>
            </w:r>
          </w:p>
          <w:p w14:paraId="616A98FD" w14:textId="77777777" w:rsidR="009D03E7" w:rsidRPr="006C7BD3" w:rsidRDefault="009D03E7" w:rsidP="009D03E7">
            <w:pPr>
              <w:pStyle w:val="Standard"/>
              <w:rPr>
                <w:lang w:eastAsia="en-US"/>
              </w:rPr>
            </w:pPr>
          </w:p>
          <w:p w14:paraId="517C16B9" w14:textId="77777777" w:rsidR="009D03E7" w:rsidRPr="006C7BD3" w:rsidRDefault="009D03E7" w:rsidP="009D03E7">
            <w:pPr>
              <w:pStyle w:val="Standard"/>
              <w:rPr>
                <w:i/>
                <w:iCs/>
                <w:lang w:eastAsia="en-US"/>
              </w:rPr>
            </w:pPr>
            <w:r w:rsidRPr="006C7BD3">
              <w:rPr>
                <w:i/>
                <w:iCs/>
                <w:lang w:eastAsia="en-US"/>
              </w:rPr>
              <w:t>Portée et contenu :</w:t>
            </w:r>
          </w:p>
          <w:p w14:paraId="208097DE" w14:textId="2FD68B51" w:rsidR="009D03E7" w:rsidRPr="006C7BD3" w:rsidRDefault="009D03E7" w:rsidP="009D03E7">
            <w:pPr>
              <w:pStyle w:val="Standard"/>
            </w:pPr>
            <w:r w:rsidRPr="006C7BD3">
              <w:rPr>
                <w:lang w:eastAsia="en-US"/>
              </w:rPr>
              <w:t>Le dossier « </w:t>
            </w:r>
            <w:r w:rsidR="00242D1B" w:rsidRPr="00242D1B">
              <w:rPr>
                <w:lang w:eastAsia="en-US"/>
              </w:rPr>
              <w:t>Juvénat Saint-Jean</w:t>
            </w:r>
            <w:r w:rsidRPr="006C7BD3">
              <w:rPr>
                <w:lang w:eastAsia="en-US"/>
              </w:rPr>
              <w:t> » est constitué de...</w:t>
            </w:r>
          </w:p>
          <w:p w14:paraId="004EDF44" w14:textId="77777777" w:rsidR="009D03E7" w:rsidRDefault="009D03E7" w:rsidP="009D03E7">
            <w:pPr>
              <w:pStyle w:val="Standard"/>
              <w:rPr>
                <w:lang w:eastAsia="en-US"/>
              </w:rPr>
            </w:pPr>
          </w:p>
          <w:p w14:paraId="47E5F1B1" w14:textId="398292A0" w:rsidR="00242D1B" w:rsidRDefault="00242D1B" w:rsidP="00242D1B">
            <w:pPr>
              <w:pStyle w:val="Villes-FF1"/>
              <w:rPr>
                <w:lang w:eastAsia="en-US"/>
              </w:rPr>
            </w:pPr>
            <w:r>
              <w:rPr>
                <w:lang w:eastAsia="en-US"/>
              </w:rPr>
              <w:t>Documents :</w:t>
            </w:r>
          </w:p>
          <w:p w14:paraId="693909A7" w14:textId="228D8D55" w:rsidR="00242D1B" w:rsidRDefault="00242D1B" w:rsidP="00242D1B">
            <w:pPr>
              <w:pStyle w:val="Standard"/>
              <w:numPr>
                <w:ilvl w:val="0"/>
                <w:numId w:val="46"/>
              </w:numPr>
              <w:rPr>
                <w:lang w:eastAsia="en-US"/>
              </w:rPr>
            </w:pPr>
            <w:r>
              <w:rPr>
                <w:lang w:eastAsia="en-US"/>
              </w:rPr>
              <w:t>Deux dépliants d’admission au Juvénat St-Jean, Dolbeau. – [198</w:t>
            </w:r>
            <w:proofErr w:type="gramStart"/>
            <w:r>
              <w:rPr>
                <w:lang w:eastAsia="en-US"/>
              </w:rPr>
              <w:t>-]-</w:t>
            </w:r>
            <w:proofErr w:type="gramEnd"/>
            <w:r>
              <w:rPr>
                <w:lang w:eastAsia="en-US"/>
              </w:rPr>
              <w:t>1982.</w:t>
            </w:r>
          </w:p>
          <w:p w14:paraId="20377033" w14:textId="77777777" w:rsidR="00242D1B" w:rsidRDefault="00242D1B" w:rsidP="009D03E7">
            <w:pPr>
              <w:pStyle w:val="Standard"/>
              <w:rPr>
                <w:lang w:eastAsia="en-US"/>
              </w:rPr>
            </w:pPr>
          </w:p>
          <w:p w14:paraId="4449CB66" w14:textId="34F1BB09" w:rsidR="00242D1B" w:rsidRPr="006C7BD3" w:rsidRDefault="00242D1B" w:rsidP="00242D1B">
            <w:pPr>
              <w:pStyle w:val="Villes-FF1"/>
              <w:rPr>
                <w:lang w:eastAsia="en-US"/>
              </w:rPr>
            </w:pPr>
            <w:r>
              <w:rPr>
                <w:lang w:eastAsia="en-US"/>
              </w:rPr>
              <w:t>Images :</w:t>
            </w:r>
          </w:p>
          <w:p w14:paraId="6CD7EF58" w14:textId="647206CF" w:rsidR="009D03E7" w:rsidRPr="006C7BD3" w:rsidRDefault="00242D1B" w:rsidP="00AC5781">
            <w:pPr>
              <w:pStyle w:val="Standard"/>
              <w:numPr>
                <w:ilvl w:val="0"/>
                <w:numId w:val="1"/>
              </w:numPr>
            </w:pPr>
            <w:r>
              <w:rPr>
                <w:lang w:eastAsia="en-US"/>
              </w:rPr>
              <w:t>Juvénat St-Jean, vue du bâtiment extérieur. – 6 photos (dont 1 copie).</w:t>
            </w:r>
          </w:p>
          <w:p w14:paraId="3305F34A" w14:textId="77777777" w:rsidR="009D03E7" w:rsidRDefault="009D03E7" w:rsidP="009D03E7">
            <w:pPr>
              <w:pStyle w:val="Standard"/>
              <w:rPr>
                <w:lang w:eastAsia="en-US"/>
              </w:rPr>
            </w:pPr>
          </w:p>
          <w:p w14:paraId="454AE9F6" w14:textId="5C1E8DFD" w:rsidR="00242D1B" w:rsidRDefault="00242D1B" w:rsidP="00242D1B">
            <w:pPr>
              <w:pStyle w:val="Villes-FF1"/>
              <w:rPr>
                <w:lang w:eastAsia="en-US"/>
              </w:rPr>
            </w:pPr>
            <w:r>
              <w:rPr>
                <w:lang w:eastAsia="en-US"/>
              </w:rPr>
              <w:t xml:space="preserve">Objets </w:t>
            </w:r>
          </w:p>
          <w:p w14:paraId="1F620CB8" w14:textId="5A585BC3" w:rsidR="00242D1B" w:rsidRDefault="00242D1B" w:rsidP="00242D1B">
            <w:pPr>
              <w:pStyle w:val="Standard"/>
              <w:numPr>
                <w:ilvl w:val="0"/>
                <w:numId w:val="45"/>
              </w:numPr>
              <w:rPr>
                <w:lang w:eastAsia="en-US"/>
              </w:rPr>
            </w:pPr>
            <w:r>
              <w:rPr>
                <w:lang w:eastAsia="en-US"/>
              </w:rPr>
              <w:t>Écusson Juvénat St-Jean, Dolbeau. – 1954. – don de Gaston Labrie.</w:t>
            </w:r>
          </w:p>
          <w:p w14:paraId="38887569" w14:textId="77777777" w:rsidR="00242D1B" w:rsidRPr="006C7BD3" w:rsidRDefault="00242D1B" w:rsidP="009D03E7">
            <w:pPr>
              <w:pStyle w:val="Standard"/>
              <w:rPr>
                <w:lang w:eastAsia="en-US"/>
              </w:rPr>
            </w:pPr>
          </w:p>
          <w:p w14:paraId="06532A8A" w14:textId="77777777" w:rsidR="009D03E7" w:rsidRPr="006C7BD3" w:rsidRDefault="009D03E7" w:rsidP="009D03E7">
            <w:pPr>
              <w:pStyle w:val="Standard"/>
            </w:pPr>
            <w:r w:rsidRPr="006C7BD3">
              <w:rPr>
                <w:i/>
                <w:iCs/>
                <w:lang w:eastAsia="en-US"/>
              </w:rPr>
              <w:t>Notes :</w:t>
            </w:r>
          </w:p>
          <w:p w14:paraId="1CED1560" w14:textId="193AAF99" w:rsidR="009D03E7" w:rsidRDefault="00CA0BE6" w:rsidP="00242D1B">
            <w:pPr>
              <w:pStyle w:val="Standard"/>
              <w:rPr>
                <w:lang w:eastAsia="en-US"/>
              </w:rPr>
            </w:pPr>
            <w:r w:rsidRPr="006C7BD3">
              <w:rPr>
                <w:lang w:eastAsia="en-US"/>
              </w:rPr>
              <w:t xml:space="preserve">Voir aussi le P319 Fonds Juvénat Saint-Jean de la SHG Maria-Chapdelaine. </w:t>
            </w:r>
            <w:r w:rsidR="00242D1B">
              <w:rPr>
                <w:lang w:eastAsia="en-US"/>
              </w:rPr>
              <w:t>Donateurs : Thérèse Roy, Gaston Labrie (2018), ou inconnus.</w:t>
            </w:r>
          </w:p>
          <w:p w14:paraId="4C6199AB" w14:textId="435A973C" w:rsidR="00242D1B" w:rsidRPr="006C7BD3" w:rsidRDefault="00242D1B" w:rsidP="009D03E7">
            <w:pPr>
              <w:pStyle w:val="Standard"/>
            </w:pPr>
            <w:r>
              <w:rPr>
                <w:lang w:eastAsia="en-US"/>
              </w:rPr>
              <w:t>L’un des dépliants est déchiré et annoté.</w:t>
            </w:r>
          </w:p>
          <w:p w14:paraId="1C82E9EC" w14:textId="127E09D0" w:rsidR="00242D1B" w:rsidRDefault="00205BF8" w:rsidP="009D03E7">
            <w:pPr>
              <w:pStyle w:val="Standard"/>
              <w:rPr>
                <w:lang w:eastAsia="en-US"/>
              </w:rPr>
            </w:pPr>
            <w:r>
              <w:rPr>
                <w:lang w:eastAsia="en-US"/>
              </w:rPr>
              <w:t>Origina</w:t>
            </w:r>
            <w:r w:rsidR="00242D1B">
              <w:rPr>
                <w:lang w:eastAsia="en-US"/>
              </w:rPr>
              <w:t>ux et copies.</w:t>
            </w:r>
          </w:p>
          <w:p w14:paraId="4E59B687" w14:textId="0568B20A" w:rsidR="009D03E7" w:rsidRPr="006C7BD3" w:rsidRDefault="00205BF8" w:rsidP="009D03E7">
            <w:pPr>
              <w:pStyle w:val="Standard"/>
            </w:pPr>
            <w:r>
              <w:rPr>
                <w:lang w:eastAsia="en-US"/>
              </w:rPr>
              <w:t xml:space="preserve">Boîte </w:t>
            </w:r>
            <w:r w:rsidR="00242D1B">
              <w:rPr>
                <w:lang w:eastAsia="en-US"/>
              </w:rPr>
              <w:t>13</w:t>
            </w:r>
            <w:r>
              <w:rPr>
                <w:lang w:eastAsia="en-US"/>
              </w:rPr>
              <w:t>.</w:t>
            </w:r>
          </w:p>
          <w:p w14:paraId="62BC2ACA" w14:textId="77777777" w:rsidR="009D03E7" w:rsidRPr="006C7BD3" w:rsidRDefault="009D03E7" w:rsidP="009D03E7">
            <w:pPr>
              <w:rPr>
                <w:lang w:val="fr-CA" w:eastAsia="en-US"/>
              </w:rPr>
            </w:pPr>
          </w:p>
          <w:p w14:paraId="67C267BD" w14:textId="77777777" w:rsidR="00CA0BE6" w:rsidRPr="006C7BD3" w:rsidRDefault="00CA0BE6" w:rsidP="00161999">
            <w:pPr>
              <w:pStyle w:val="FF-Titre4"/>
            </w:pPr>
            <w:bookmarkStart w:id="191" w:name="_Toc237331038"/>
            <w:r w:rsidRPr="006C7BD3">
              <w:t>P40/C5/2.4 : Polyvalente Jean-Dolbeau</w:t>
            </w:r>
            <w:bookmarkEnd w:id="191"/>
          </w:p>
          <w:p w14:paraId="2812AE21" w14:textId="0236717A" w:rsidR="00CA0BE6" w:rsidRPr="006C7BD3" w:rsidRDefault="00CA0BE6" w:rsidP="00CA0BE6">
            <w:pPr>
              <w:pStyle w:val="Standard"/>
            </w:pPr>
            <w:r w:rsidRPr="006C7BD3">
              <w:rPr>
                <w:lang w:eastAsia="en-US"/>
              </w:rPr>
              <w:t xml:space="preserve">– </w:t>
            </w:r>
            <w:r w:rsidR="00DB41BC">
              <w:rPr>
                <w:lang w:eastAsia="en-US"/>
              </w:rPr>
              <w:t>[196-], 1963-1998, [200-]</w:t>
            </w:r>
            <w:r w:rsidRPr="006C7BD3">
              <w:rPr>
                <w:lang w:eastAsia="en-US"/>
              </w:rPr>
              <w:t xml:space="preserve">. – </w:t>
            </w:r>
            <w:r w:rsidR="000D1D51">
              <w:rPr>
                <w:lang w:eastAsia="en-US"/>
              </w:rPr>
              <w:t>3,4 cm</w:t>
            </w:r>
            <w:r w:rsidRPr="006C7BD3">
              <w:rPr>
                <w:lang w:eastAsia="en-US"/>
              </w:rPr>
              <w:t xml:space="preserve"> de documents</w:t>
            </w:r>
            <w:r w:rsidR="00005F2F">
              <w:rPr>
                <w:lang w:eastAsia="en-US"/>
              </w:rPr>
              <w:t xml:space="preserve"> </w:t>
            </w:r>
            <w:r w:rsidR="000D1D51">
              <w:rPr>
                <w:lang w:eastAsia="en-US"/>
              </w:rPr>
              <w:t>textuel</w:t>
            </w:r>
            <w:r w:rsidR="00DB41BC">
              <w:rPr>
                <w:lang w:eastAsia="en-US"/>
              </w:rPr>
              <w:t>s</w:t>
            </w:r>
            <w:r w:rsidR="000D1D51">
              <w:rPr>
                <w:lang w:eastAsia="en-US"/>
              </w:rPr>
              <w:t xml:space="preserve">. – </w:t>
            </w:r>
            <w:r w:rsidR="00DB41BC">
              <w:rPr>
                <w:lang w:eastAsia="en-US"/>
              </w:rPr>
              <w:t>31 </w:t>
            </w:r>
            <w:r w:rsidR="000D1D51">
              <w:rPr>
                <w:lang w:eastAsia="en-US"/>
              </w:rPr>
              <w:t>photographies;</w:t>
            </w:r>
            <w:r w:rsidR="00DB41BC">
              <w:rPr>
                <w:lang w:eastAsia="en-US"/>
              </w:rPr>
              <w:t xml:space="preserve"> sur papier photo, </w:t>
            </w:r>
            <w:proofErr w:type="spellStart"/>
            <w:r w:rsidR="00DB41BC">
              <w:rPr>
                <w:lang w:eastAsia="en-US"/>
              </w:rPr>
              <w:t>n&amp;b</w:t>
            </w:r>
            <w:proofErr w:type="spellEnd"/>
            <w:r w:rsidR="00DB41BC">
              <w:rPr>
                <w:lang w:eastAsia="en-US"/>
              </w:rPr>
              <w:t xml:space="preserve"> et </w:t>
            </w:r>
            <w:proofErr w:type="spellStart"/>
            <w:r w:rsidR="00DB41BC">
              <w:rPr>
                <w:lang w:eastAsia="en-US"/>
              </w:rPr>
              <w:t>coul</w:t>
            </w:r>
            <w:proofErr w:type="spellEnd"/>
            <w:r w:rsidR="00DB41BC">
              <w:rPr>
                <w:lang w:eastAsia="en-US"/>
              </w:rPr>
              <w:t>., 20,3 x 25,8 cm et plus petit.</w:t>
            </w:r>
            <w:r w:rsidR="000D1D51">
              <w:rPr>
                <w:lang w:eastAsia="en-US"/>
              </w:rPr>
              <w:t xml:space="preserve"> </w:t>
            </w:r>
            <w:r w:rsidR="00DB41BC">
              <w:rPr>
                <w:lang w:eastAsia="en-US"/>
              </w:rPr>
              <w:t>– 4</w:t>
            </w:r>
            <w:r w:rsidR="000D1D51">
              <w:rPr>
                <w:lang w:eastAsia="en-US"/>
              </w:rPr>
              <w:t xml:space="preserve"> diapositives; </w:t>
            </w:r>
            <w:proofErr w:type="spellStart"/>
            <w:r w:rsidR="000D1D51">
              <w:rPr>
                <w:lang w:eastAsia="en-US"/>
              </w:rPr>
              <w:t>coul</w:t>
            </w:r>
            <w:proofErr w:type="spellEnd"/>
            <w:r w:rsidR="000D1D51">
              <w:rPr>
                <w:lang w:eastAsia="en-US"/>
              </w:rPr>
              <w:t>., 2,</w:t>
            </w:r>
            <w:r w:rsidR="00DB41BC">
              <w:rPr>
                <w:lang w:eastAsia="en-US"/>
              </w:rPr>
              <w:t>3</w:t>
            </w:r>
            <w:r w:rsidR="000D1D51">
              <w:rPr>
                <w:lang w:eastAsia="en-US"/>
              </w:rPr>
              <w:t xml:space="preserve"> x 3,5 cm</w:t>
            </w:r>
            <w:r w:rsidR="00572F86">
              <w:rPr>
                <w:lang w:eastAsia="en-US"/>
              </w:rPr>
              <w:t>. – 4 objets; macarons</w:t>
            </w:r>
            <w:r w:rsidR="000D1D51">
              <w:rPr>
                <w:lang w:eastAsia="en-US"/>
              </w:rPr>
              <w:t xml:space="preserve"> </w:t>
            </w:r>
            <w:r w:rsidR="00005F2F">
              <w:rPr>
                <w:lang w:eastAsia="en-US"/>
              </w:rPr>
              <w:t>(7 chemises).</w:t>
            </w:r>
          </w:p>
          <w:p w14:paraId="6FAEF41D" w14:textId="77777777" w:rsidR="00CA0BE6" w:rsidRPr="006C7BD3" w:rsidRDefault="00CA0BE6" w:rsidP="00CA0BE6">
            <w:pPr>
              <w:pStyle w:val="Standard"/>
              <w:rPr>
                <w:lang w:eastAsia="en-US"/>
              </w:rPr>
            </w:pPr>
          </w:p>
          <w:p w14:paraId="25D7EB5B" w14:textId="77777777" w:rsidR="00CA0BE6" w:rsidRPr="006C7BD3" w:rsidRDefault="00CA0BE6" w:rsidP="00CA0BE6">
            <w:pPr>
              <w:pStyle w:val="Standard"/>
              <w:rPr>
                <w:i/>
                <w:iCs/>
                <w:lang w:eastAsia="en-US"/>
              </w:rPr>
            </w:pPr>
            <w:r w:rsidRPr="006C7BD3">
              <w:rPr>
                <w:i/>
                <w:iCs/>
                <w:lang w:eastAsia="en-US"/>
              </w:rPr>
              <w:t>Portée et contenu :</w:t>
            </w:r>
          </w:p>
          <w:p w14:paraId="676CCE69" w14:textId="13D9C4C0" w:rsidR="00CA0BE6" w:rsidRPr="006C7BD3" w:rsidRDefault="00CA0BE6" w:rsidP="00CA0BE6">
            <w:pPr>
              <w:pStyle w:val="Standard"/>
            </w:pPr>
            <w:r w:rsidRPr="006C7BD3">
              <w:rPr>
                <w:lang w:eastAsia="en-US"/>
              </w:rPr>
              <w:t>Le dossier « </w:t>
            </w:r>
            <w:r w:rsidR="00DC1DC9" w:rsidRPr="00DC1DC9">
              <w:rPr>
                <w:lang w:eastAsia="en-US"/>
              </w:rPr>
              <w:t>Polyvalente Jean-Dolbeau</w:t>
            </w:r>
            <w:r w:rsidRPr="006C7BD3">
              <w:rPr>
                <w:lang w:eastAsia="en-US"/>
              </w:rPr>
              <w:t> » est constitué de...</w:t>
            </w:r>
          </w:p>
          <w:p w14:paraId="54376F81" w14:textId="77777777" w:rsidR="00CA0BE6" w:rsidRDefault="00CA0BE6" w:rsidP="00CA0BE6">
            <w:pPr>
              <w:pStyle w:val="Standard"/>
              <w:rPr>
                <w:lang w:eastAsia="en-US"/>
              </w:rPr>
            </w:pPr>
          </w:p>
          <w:p w14:paraId="65F6E852" w14:textId="074E02D9" w:rsidR="000D1D51" w:rsidRPr="006C7BD3" w:rsidRDefault="000D1D51" w:rsidP="000D1D51">
            <w:pPr>
              <w:pStyle w:val="Villes-FF1"/>
              <w:rPr>
                <w:lang w:eastAsia="en-US"/>
              </w:rPr>
            </w:pPr>
            <w:r>
              <w:rPr>
                <w:lang w:eastAsia="en-US"/>
              </w:rPr>
              <w:t>Documents :</w:t>
            </w:r>
          </w:p>
          <w:p w14:paraId="6DBD8E23" w14:textId="30D71454" w:rsidR="00CA0BE6" w:rsidRDefault="002F7FEE" w:rsidP="00AC5781">
            <w:pPr>
              <w:pStyle w:val="Standard"/>
              <w:numPr>
                <w:ilvl w:val="0"/>
                <w:numId w:val="1"/>
              </w:numPr>
            </w:pPr>
            <w:r>
              <w:rPr>
                <w:lang w:eastAsia="en-US"/>
              </w:rPr>
              <w:t>Album de finissants. – 1998.</w:t>
            </w:r>
          </w:p>
          <w:p w14:paraId="4536BFC9" w14:textId="577547F7" w:rsidR="002F7FEE" w:rsidRDefault="000D1D51" w:rsidP="00AC5781">
            <w:pPr>
              <w:pStyle w:val="Standard"/>
              <w:numPr>
                <w:ilvl w:val="0"/>
                <w:numId w:val="1"/>
              </w:numPr>
            </w:pPr>
            <w:r>
              <w:rPr>
                <w:lang w:eastAsia="en-US"/>
              </w:rPr>
              <w:t>Deux a</w:t>
            </w:r>
            <w:r w:rsidR="002F7FEE">
              <w:rPr>
                <w:lang w:eastAsia="en-US"/>
              </w:rPr>
              <w:t>lbum</w:t>
            </w:r>
            <w:r>
              <w:rPr>
                <w:lang w:eastAsia="en-US"/>
              </w:rPr>
              <w:t>s</w:t>
            </w:r>
            <w:r w:rsidR="002F7FEE">
              <w:rPr>
                <w:lang w:eastAsia="en-US"/>
              </w:rPr>
              <w:t xml:space="preserve"> </w:t>
            </w:r>
            <w:r w:rsidR="002F7FEE" w:rsidRPr="000D1D51">
              <w:rPr>
                <w:i/>
                <w:iCs/>
                <w:lang w:eastAsia="en-US"/>
              </w:rPr>
              <w:t>L’Airelle</w:t>
            </w:r>
            <w:r>
              <w:rPr>
                <w:lang w:eastAsia="en-US"/>
              </w:rPr>
              <w:t xml:space="preserve">. – 1964-1965. </w:t>
            </w:r>
          </w:p>
          <w:p w14:paraId="0A70BE20" w14:textId="6DD1F2B5" w:rsidR="000D1D51" w:rsidRDefault="000D1D51" w:rsidP="00AC5781">
            <w:pPr>
              <w:pStyle w:val="Standard"/>
              <w:numPr>
                <w:ilvl w:val="0"/>
                <w:numId w:val="1"/>
              </w:numPr>
            </w:pPr>
            <w:r>
              <w:rPr>
                <w:lang w:eastAsia="en-US"/>
              </w:rPr>
              <w:t xml:space="preserve">Journal </w:t>
            </w:r>
            <w:r w:rsidRPr="000D1D51">
              <w:rPr>
                <w:i/>
                <w:iCs/>
                <w:lang w:eastAsia="en-US"/>
              </w:rPr>
              <w:t>L’Airelle</w:t>
            </w:r>
            <w:r>
              <w:rPr>
                <w:lang w:eastAsia="en-US"/>
              </w:rPr>
              <w:t xml:space="preserve"> des étudiants de l’école secondaire Jean-Dolbeau. – 1964.</w:t>
            </w:r>
          </w:p>
          <w:p w14:paraId="670FA294" w14:textId="4DC1BFED" w:rsidR="000D1D51" w:rsidRPr="006C7BD3" w:rsidRDefault="000D1D51" w:rsidP="00AC5781">
            <w:pPr>
              <w:pStyle w:val="Standard"/>
              <w:numPr>
                <w:ilvl w:val="0"/>
                <w:numId w:val="1"/>
              </w:numPr>
            </w:pPr>
            <w:r>
              <w:rPr>
                <w:lang w:eastAsia="en-US"/>
              </w:rPr>
              <w:t>Guide étudiant. – 1986. – don de Thérèse Roy.</w:t>
            </w:r>
          </w:p>
          <w:p w14:paraId="1C02D299" w14:textId="55B4C531" w:rsidR="00CA0BE6" w:rsidRDefault="00CA0BE6" w:rsidP="00CA0BE6">
            <w:pPr>
              <w:pStyle w:val="Standard"/>
              <w:rPr>
                <w:lang w:eastAsia="en-US"/>
              </w:rPr>
            </w:pPr>
          </w:p>
          <w:p w14:paraId="56D20F26" w14:textId="4FE641DD" w:rsidR="00DC1DC9" w:rsidRDefault="00DC1DC9" w:rsidP="00970377">
            <w:pPr>
              <w:pStyle w:val="Villes-FF1"/>
              <w:rPr>
                <w:lang w:eastAsia="en-US"/>
              </w:rPr>
            </w:pPr>
            <w:r>
              <w:rPr>
                <w:lang w:eastAsia="en-US"/>
              </w:rPr>
              <w:lastRenderedPageBreak/>
              <w:t>Images :</w:t>
            </w:r>
          </w:p>
          <w:p w14:paraId="0962DB62" w14:textId="61D5DBC9" w:rsidR="00DC1DC9" w:rsidRDefault="00DC1DC9" w:rsidP="003B0A74">
            <w:pPr>
              <w:pStyle w:val="Standard"/>
              <w:numPr>
                <w:ilvl w:val="0"/>
                <w:numId w:val="45"/>
              </w:numPr>
              <w:rPr>
                <w:lang w:eastAsia="en-US"/>
              </w:rPr>
            </w:pPr>
            <w:r>
              <w:rPr>
                <w:lang w:eastAsia="en-US"/>
              </w:rPr>
              <w:t xml:space="preserve">Première pelletée de terre pour la construction de la nouvelle partie de la polyvalente Jean-Dolbeau. – 1973. </w:t>
            </w:r>
            <w:r w:rsidR="00DB41BC">
              <w:rPr>
                <w:lang w:eastAsia="en-US"/>
              </w:rPr>
              <w:t>– 1 photo.</w:t>
            </w:r>
          </w:p>
          <w:p w14:paraId="44FF40EF" w14:textId="730030DB" w:rsidR="00DC1DC9" w:rsidRDefault="00DC1DC9" w:rsidP="003B0A74">
            <w:pPr>
              <w:pStyle w:val="Standard"/>
              <w:numPr>
                <w:ilvl w:val="0"/>
                <w:numId w:val="45"/>
              </w:numPr>
              <w:rPr>
                <w:lang w:eastAsia="en-US"/>
              </w:rPr>
            </w:pPr>
            <w:r>
              <w:rPr>
                <w:lang w:eastAsia="en-US"/>
              </w:rPr>
              <w:t>Dîner entre étudiants avec le Frère Évariste Jacob (préfet de discipline) et le révérend Frère Cyprien Hamelin, directeur</w:t>
            </w:r>
            <w:r w:rsidR="00970377">
              <w:rPr>
                <w:lang w:eastAsia="en-US"/>
              </w:rPr>
              <w:t>.</w:t>
            </w:r>
            <w:r w:rsidR="003B0A74">
              <w:rPr>
                <w:lang w:eastAsia="en-US"/>
              </w:rPr>
              <w:t xml:space="preserve"> – [19</w:t>
            </w:r>
            <w:r w:rsidR="00DB41BC">
              <w:rPr>
                <w:lang w:eastAsia="en-US"/>
              </w:rPr>
              <w:t>6</w:t>
            </w:r>
            <w:r w:rsidR="003B0A74">
              <w:rPr>
                <w:lang w:eastAsia="en-US"/>
              </w:rPr>
              <w:t>-]. – 1 photo.</w:t>
            </w:r>
          </w:p>
          <w:p w14:paraId="2B912979" w14:textId="64FED0E6" w:rsidR="00970377" w:rsidRDefault="00970377" w:rsidP="003B0A74">
            <w:pPr>
              <w:pStyle w:val="Standard"/>
              <w:numPr>
                <w:ilvl w:val="0"/>
                <w:numId w:val="45"/>
              </w:numPr>
              <w:rPr>
                <w:lang w:eastAsia="en-US"/>
              </w:rPr>
            </w:pPr>
            <w:r>
              <w:rPr>
                <w:lang w:eastAsia="en-US"/>
              </w:rPr>
              <w:t>Carnaval. – [199</w:t>
            </w:r>
            <w:proofErr w:type="gramStart"/>
            <w:r>
              <w:rPr>
                <w:lang w:eastAsia="en-US"/>
              </w:rPr>
              <w:t>-]-</w:t>
            </w:r>
            <w:proofErr w:type="gramEnd"/>
            <w:r>
              <w:rPr>
                <w:lang w:eastAsia="en-US"/>
              </w:rPr>
              <w:t>[200-].</w:t>
            </w:r>
            <w:r w:rsidR="00DB41BC">
              <w:rPr>
                <w:lang w:eastAsia="en-US"/>
              </w:rPr>
              <w:t xml:space="preserve"> – 9 photos. </w:t>
            </w:r>
          </w:p>
          <w:p w14:paraId="67456EDF" w14:textId="0466EA53" w:rsidR="00970377" w:rsidRDefault="00970377" w:rsidP="003B0A74">
            <w:pPr>
              <w:pStyle w:val="Standard"/>
              <w:numPr>
                <w:ilvl w:val="0"/>
                <w:numId w:val="45"/>
              </w:numPr>
              <w:rPr>
                <w:lang w:eastAsia="en-US"/>
              </w:rPr>
            </w:pPr>
            <w:r>
              <w:rPr>
                <w:lang w:eastAsia="en-US"/>
              </w:rPr>
              <w:t>Gala Méritas. – [199</w:t>
            </w:r>
            <w:proofErr w:type="gramStart"/>
            <w:r>
              <w:rPr>
                <w:lang w:eastAsia="en-US"/>
              </w:rPr>
              <w:t>-]-</w:t>
            </w:r>
            <w:proofErr w:type="gramEnd"/>
            <w:r>
              <w:rPr>
                <w:lang w:eastAsia="en-US"/>
              </w:rPr>
              <w:t>[200-].</w:t>
            </w:r>
            <w:r w:rsidR="00DB41BC">
              <w:rPr>
                <w:lang w:eastAsia="en-US"/>
              </w:rPr>
              <w:t xml:space="preserve"> – 5 photos.</w:t>
            </w:r>
          </w:p>
          <w:p w14:paraId="27033FAE" w14:textId="2A2405EC" w:rsidR="00970377" w:rsidRDefault="00970377" w:rsidP="003B0A74">
            <w:pPr>
              <w:pStyle w:val="Standard"/>
              <w:numPr>
                <w:ilvl w:val="0"/>
                <w:numId w:val="45"/>
              </w:numPr>
              <w:rPr>
                <w:lang w:eastAsia="en-US"/>
              </w:rPr>
            </w:pPr>
            <w:r>
              <w:rPr>
                <w:lang w:eastAsia="en-US"/>
              </w:rPr>
              <w:t xml:space="preserve">Groupes d’étudiants. </w:t>
            </w:r>
            <w:r w:rsidR="00DB41BC">
              <w:rPr>
                <w:lang w:eastAsia="en-US"/>
              </w:rPr>
              <w:t>– [196</w:t>
            </w:r>
            <w:proofErr w:type="gramStart"/>
            <w:r w:rsidR="00DB41BC">
              <w:rPr>
                <w:lang w:eastAsia="en-US"/>
              </w:rPr>
              <w:t>-]-</w:t>
            </w:r>
            <w:proofErr w:type="gramEnd"/>
            <w:r w:rsidR="00DB41BC">
              <w:rPr>
                <w:lang w:eastAsia="en-US"/>
              </w:rPr>
              <w:t>1963. – 7 photos.</w:t>
            </w:r>
          </w:p>
          <w:p w14:paraId="419BEEC1" w14:textId="7398A625" w:rsidR="00970377" w:rsidRDefault="00970377" w:rsidP="003B0A74">
            <w:pPr>
              <w:pStyle w:val="Standard"/>
              <w:numPr>
                <w:ilvl w:val="0"/>
                <w:numId w:val="45"/>
              </w:numPr>
              <w:rPr>
                <w:lang w:eastAsia="en-US"/>
              </w:rPr>
            </w:pPr>
            <w:r>
              <w:rPr>
                <w:lang w:eastAsia="en-US"/>
              </w:rPr>
              <w:t xml:space="preserve">Sport, volleyball et basketball. </w:t>
            </w:r>
            <w:r w:rsidR="00DB41BC">
              <w:rPr>
                <w:lang w:eastAsia="en-US"/>
              </w:rPr>
              <w:t>– 2 photos.</w:t>
            </w:r>
          </w:p>
          <w:p w14:paraId="1AC52E65" w14:textId="7A7EE8F1" w:rsidR="00970377" w:rsidRDefault="00970377" w:rsidP="003B0A74">
            <w:pPr>
              <w:pStyle w:val="Standard"/>
              <w:numPr>
                <w:ilvl w:val="0"/>
                <w:numId w:val="45"/>
              </w:numPr>
              <w:rPr>
                <w:lang w:eastAsia="en-US"/>
              </w:rPr>
            </w:pPr>
            <w:r>
              <w:rPr>
                <w:lang w:eastAsia="en-US"/>
              </w:rPr>
              <w:t>Gaffe étudiante, des feuilles dans un couloir.</w:t>
            </w:r>
            <w:r w:rsidR="00DB41BC">
              <w:rPr>
                <w:lang w:eastAsia="en-US"/>
              </w:rPr>
              <w:t xml:space="preserve"> – [196-]. – 4 photos.</w:t>
            </w:r>
          </w:p>
          <w:p w14:paraId="43D320A3" w14:textId="0D09F688" w:rsidR="003B0A74" w:rsidRDefault="003B0A74" w:rsidP="003B0A74">
            <w:pPr>
              <w:pStyle w:val="Standard"/>
              <w:numPr>
                <w:ilvl w:val="0"/>
                <w:numId w:val="45"/>
              </w:numPr>
              <w:rPr>
                <w:lang w:eastAsia="en-US"/>
              </w:rPr>
            </w:pPr>
            <w:r>
              <w:rPr>
                <w:lang w:eastAsia="en-US"/>
              </w:rPr>
              <w:t>Le hall de l’école (entrée) avec des étudiants à table. – [19</w:t>
            </w:r>
            <w:r w:rsidR="00DB41BC">
              <w:rPr>
                <w:lang w:eastAsia="en-US"/>
              </w:rPr>
              <w:t>6</w:t>
            </w:r>
            <w:proofErr w:type="gramStart"/>
            <w:r>
              <w:rPr>
                <w:lang w:eastAsia="en-US"/>
              </w:rPr>
              <w:t>-]</w:t>
            </w:r>
            <w:r w:rsidR="00DB41BC">
              <w:rPr>
                <w:lang w:eastAsia="en-US"/>
              </w:rPr>
              <w:t>-</w:t>
            </w:r>
            <w:proofErr w:type="gramEnd"/>
            <w:r w:rsidR="00DB41BC">
              <w:rPr>
                <w:lang w:eastAsia="en-US"/>
              </w:rPr>
              <w:t>[197-]</w:t>
            </w:r>
            <w:r>
              <w:rPr>
                <w:lang w:eastAsia="en-US"/>
              </w:rPr>
              <w:t>. – 1 photo.</w:t>
            </w:r>
          </w:p>
          <w:p w14:paraId="3A0273E7" w14:textId="70E63C50" w:rsidR="00DB41BC" w:rsidRDefault="00DB41BC" w:rsidP="003B0A74">
            <w:pPr>
              <w:pStyle w:val="Standard"/>
              <w:numPr>
                <w:ilvl w:val="0"/>
                <w:numId w:val="45"/>
              </w:numPr>
              <w:rPr>
                <w:lang w:eastAsia="en-US"/>
              </w:rPr>
            </w:pPr>
            <w:r>
              <w:rPr>
                <w:lang w:eastAsia="en-US"/>
              </w:rPr>
              <w:t>Bureau du directeur. – 1 photo.</w:t>
            </w:r>
          </w:p>
          <w:p w14:paraId="67CD11E5" w14:textId="41844D8E" w:rsidR="00DB41BC" w:rsidRDefault="00DB41BC" w:rsidP="003B0A74">
            <w:pPr>
              <w:pStyle w:val="Standard"/>
              <w:numPr>
                <w:ilvl w:val="0"/>
                <w:numId w:val="45"/>
              </w:numPr>
              <w:rPr>
                <w:lang w:eastAsia="en-US"/>
              </w:rPr>
            </w:pPr>
            <w:r>
              <w:rPr>
                <w:lang w:eastAsia="en-US"/>
              </w:rPr>
              <w:t>Polyvalente Jean-Dolbeau, bâtiment extérieur. – 4 diapositives.</w:t>
            </w:r>
          </w:p>
          <w:p w14:paraId="37D3D91F" w14:textId="77777777" w:rsidR="00970377" w:rsidRDefault="00970377" w:rsidP="00CA0BE6">
            <w:pPr>
              <w:pStyle w:val="Standard"/>
              <w:rPr>
                <w:lang w:eastAsia="en-US"/>
              </w:rPr>
            </w:pPr>
          </w:p>
          <w:p w14:paraId="2CCD577E" w14:textId="0820576D" w:rsidR="005B70D1" w:rsidRPr="006C7BD3" w:rsidRDefault="005B70D1" w:rsidP="005B70D1">
            <w:pPr>
              <w:pStyle w:val="Villes-FF1"/>
            </w:pPr>
            <w:r>
              <w:t>Macarons</w:t>
            </w:r>
            <w:r w:rsidR="008439E5">
              <w:t xml:space="preserve"> </w:t>
            </w:r>
            <w:r w:rsidRPr="006C7BD3">
              <w:t>:</w:t>
            </w:r>
          </w:p>
          <w:p w14:paraId="6E6A09D5" w14:textId="77777777" w:rsidR="00DC1DC9" w:rsidRDefault="00DC1DC9" w:rsidP="00AC5781">
            <w:pPr>
              <w:pStyle w:val="Standard"/>
              <w:numPr>
                <w:ilvl w:val="0"/>
                <w:numId w:val="1"/>
              </w:numPr>
              <w:rPr>
                <w:lang w:eastAsia="en-US"/>
              </w:rPr>
            </w:pPr>
            <w:r>
              <w:rPr>
                <w:lang w:eastAsia="en-US"/>
              </w:rPr>
              <w:t>25</w:t>
            </w:r>
            <w:r w:rsidRPr="00DC1DC9">
              <w:rPr>
                <w:vertAlign w:val="superscript"/>
                <w:lang w:eastAsia="en-US"/>
              </w:rPr>
              <w:t>e</w:t>
            </w:r>
            <w:r>
              <w:rPr>
                <w:lang w:eastAsia="en-US"/>
              </w:rPr>
              <w:t xml:space="preserve"> anniversaire de l’école. – 1987;</w:t>
            </w:r>
          </w:p>
          <w:p w14:paraId="12FDC723" w14:textId="6DC9B678" w:rsidR="005B70D1" w:rsidRDefault="005B70D1" w:rsidP="00AC5781">
            <w:pPr>
              <w:pStyle w:val="Standard"/>
              <w:numPr>
                <w:ilvl w:val="0"/>
                <w:numId w:val="1"/>
              </w:numPr>
              <w:rPr>
                <w:lang w:eastAsia="en-US"/>
              </w:rPr>
            </w:pPr>
            <w:r>
              <w:rPr>
                <w:lang w:eastAsia="en-US"/>
              </w:rPr>
              <w:t>Reconnaissance 50</w:t>
            </w:r>
            <w:r w:rsidRPr="005B70D1">
              <w:rPr>
                <w:vertAlign w:val="superscript"/>
                <w:lang w:eastAsia="en-US"/>
              </w:rPr>
              <w:t>e</w:t>
            </w:r>
            <w:r>
              <w:rPr>
                <w:lang w:eastAsia="en-US"/>
              </w:rPr>
              <w:t xml:space="preserve"> anniversaire de l’arrivée des Frères à Dolbeau, 1981; </w:t>
            </w:r>
          </w:p>
          <w:p w14:paraId="7704A5F6" w14:textId="2B963A07" w:rsidR="005B70D1" w:rsidRDefault="005B70D1" w:rsidP="00AC5781">
            <w:pPr>
              <w:pStyle w:val="Standard"/>
              <w:numPr>
                <w:ilvl w:val="0"/>
                <w:numId w:val="1"/>
              </w:numPr>
              <w:rPr>
                <w:lang w:eastAsia="en-US"/>
              </w:rPr>
            </w:pPr>
            <w:r>
              <w:rPr>
                <w:lang w:eastAsia="en-US"/>
              </w:rPr>
              <w:t>Bal des finissants, 1981-1982;</w:t>
            </w:r>
          </w:p>
          <w:p w14:paraId="2ADD3D8C" w14:textId="167939DB" w:rsidR="005B70D1" w:rsidRDefault="005B70D1" w:rsidP="00AC5781">
            <w:pPr>
              <w:pStyle w:val="Standard"/>
              <w:numPr>
                <w:ilvl w:val="0"/>
                <w:numId w:val="1"/>
              </w:numPr>
              <w:rPr>
                <w:lang w:eastAsia="en-US"/>
              </w:rPr>
            </w:pPr>
            <w:r>
              <w:rPr>
                <w:lang w:eastAsia="en-US"/>
              </w:rPr>
              <w:t>Logo, s.d.</w:t>
            </w:r>
          </w:p>
          <w:p w14:paraId="4F02ACBA" w14:textId="77777777" w:rsidR="005B70D1" w:rsidRPr="006C7BD3" w:rsidRDefault="005B70D1" w:rsidP="005B70D1">
            <w:pPr>
              <w:pStyle w:val="Standard"/>
              <w:rPr>
                <w:lang w:eastAsia="en-US"/>
              </w:rPr>
            </w:pPr>
          </w:p>
          <w:p w14:paraId="3355F10E" w14:textId="77777777" w:rsidR="00CA0BE6" w:rsidRPr="006C7BD3" w:rsidRDefault="00CA0BE6" w:rsidP="00CA0BE6">
            <w:pPr>
              <w:pStyle w:val="Standard"/>
            </w:pPr>
            <w:r w:rsidRPr="006C7BD3">
              <w:rPr>
                <w:i/>
                <w:iCs/>
                <w:lang w:eastAsia="en-US"/>
              </w:rPr>
              <w:t>Notes :</w:t>
            </w:r>
          </w:p>
          <w:p w14:paraId="0D5C8BBA" w14:textId="276EE83C" w:rsidR="00DE4CAB" w:rsidRPr="006C7BD3" w:rsidRDefault="00DE4CAB" w:rsidP="00DE4CAB">
            <w:pPr>
              <w:pStyle w:val="Standard"/>
            </w:pPr>
            <w:r>
              <w:rPr>
                <w:lang w:eastAsia="en-US"/>
              </w:rPr>
              <w:t>Donateur : Jean-Noël Villeneuve, juillet 2023 (macaron</w:t>
            </w:r>
            <w:r w:rsidR="000D1D51">
              <w:rPr>
                <w:lang w:eastAsia="en-US"/>
              </w:rPr>
              <w:t>s</w:t>
            </w:r>
            <w:r>
              <w:rPr>
                <w:lang w:eastAsia="en-US"/>
              </w:rPr>
              <w:t>)</w:t>
            </w:r>
            <w:r w:rsidR="000D1D51">
              <w:rPr>
                <w:lang w:eastAsia="en-US"/>
              </w:rPr>
              <w:t>, Thérèse Roy</w:t>
            </w:r>
            <w:r w:rsidR="003B0A74">
              <w:rPr>
                <w:lang w:eastAsia="en-US"/>
              </w:rPr>
              <w:t>, Michel Boudreault (2016)</w:t>
            </w:r>
            <w:r>
              <w:rPr>
                <w:lang w:eastAsia="en-US"/>
              </w:rPr>
              <w:t xml:space="preserve">. </w:t>
            </w:r>
          </w:p>
          <w:p w14:paraId="0C9138BF" w14:textId="23F7CBD5" w:rsidR="000D1D51" w:rsidRDefault="000D1D51" w:rsidP="00CA0BE6">
            <w:pPr>
              <w:pStyle w:val="Standard"/>
              <w:rPr>
                <w:lang w:eastAsia="en-US"/>
              </w:rPr>
            </w:pPr>
            <w:r>
              <w:rPr>
                <w:lang w:eastAsia="en-US"/>
              </w:rPr>
              <w:t xml:space="preserve">Les albums de 1964-1965 sont jaunis, tachés ou abîmés. Ils ont été débrochés pour éviter la rouille, les pages ne sont donc pas attachées. </w:t>
            </w:r>
          </w:p>
          <w:p w14:paraId="319E3342" w14:textId="10268D0B" w:rsidR="000D1D51" w:rsidRDefault="000D1D51" w:rsidP="00CA0BE6">
            <w:pPr>
              <w:pStyle w:val="Standard"/>
              <w:rPr>
                <w:lang w:eastAsia="en-US"/>
              </w:rPr>
            </w:pPr>
            <w:r>
              <w:rPr>
                <w:lang w:eastAsia="en-US"/>
              </w:rPr>
              <w:t xml:space="preserve">Le journal </w:t>
            </w:r>
            <w:r w:rsidR="00DC1DC9">
              <w:rPr>
                <w:lang w:eastAsia="en-US"/>
              </w:rPr>
              <w:t xml:space="preserve">étudiant </w:t>
            </w:r>
            <w:r>
              <w:rPr>
                <w:lang w:eastAsia="en-US"/>
              </w:rPr>
              <w:t>est grand format</w:t>
            </w:r>
            <w:r w:rsidR="00970377">
              <w:rPr>
                <w:lang w:eastAsia="en-US"/>
              </w:rPr>
              <w:t xml:space="preserve">, </w:t>
            </w:r>
            <w:r>
              <w:rPr>
                <w:lang w:eastAsia="en-US"/>
              </w:rPr>
              <w:t>plié</w:t>
            </w:r>
            <w:r w:rsidR="00970377">
              <w:rPr>
                <w:lang w:eastAsia="en-US"/>
              </w:rPr>
              <w:t xml:space="preserve"> fragile, et</w:t>
            </w:r>
            <w:r>
              <w:rPr>
                <w:lang w:eastAsia="en-US"/>
              </w:rPr>
              <w:t xml:space="preserve"> jauni.</w:t>
            </w:r>
          </w:p>
          <w:p w14:paraId="173B3A6B" w14:textId="46055040" w:rsidR="00DC1DC9" w:rsidRDefault="00DC1DC9" w:rsidP="00CA0BE6">
            <w:pPr>
              <w:pStyle w:val="Standard"/>
            </w:pPr>
            <w:r>
              <w:rPr>
                <w:lang w:eastAsia="en-US"/>
              </w:rPr>
              <w:t>Photographes : L’Écrin Jean-Marie.</w:t>
            </w:r>
          </w:p>
          <w:p w14:paraId="1F569AA4" w14:textId="7B051C1E" w:rsidR="000D1D51" w:rsidRPr="006C7BD3" w:rsidRDefault="000D1D51" w:rsidP="00CA0BE6">
            <w:pPr>
              <w:pStyle w:val="Standard"/>
            </w:pPr>
            <w:r>
              <w:rPr>
                <w:lang w:eastAsia="en-US"/>
              </w:rPr>
              <w:t>Un des macarons est rouillé.</w:t>
            </w:r>
          </w:p>
          <w:p w14:paraId="40A388E1" w14:textId="77777777" w:rsidR="00DB41BC" w:rsidRDefault="00DB41BC" w:rsidP="00CA0BE6">
            <w:pPr>
              <w:pStyle w:val="Standard"/>
              <w:rPr>
                <w:lang w:eastAsia="en-US"/>
              </w:rPr>
            </w:pPr>
            <w:r>
              <w:rPr>
                <w:lang w:eastAsia="en-US"/>
              </w:rPr>
              <w:t>Originaux.</w:t>
            </w:r>
          </w:p>
          <w:p w14:paraId="6FB49B1D" w14:textId="5CC6FAED" w:rsidR="00CA0BE6" w:rsidRPr="006C7BD3" w:rsidRDefault="00205BF8" w:rsidP="00CA0BE6">
            <w:pPr>
              <w:pStyle w:val="Standard"/>
            </w:pPr>
            <w:r>
              <w:rPr>
                <w:lang w:eastAsia="en-US"/>
              </w:rPr>
              <w:t xml:space="preserve">Boîte </w:t>
            </w:r>
            <w:r w:rsidR="000D1D51">
              <w:rPr>
                <w:lang w:eastAsia="en-US"/>
              </w:rPr>
              <w:t>13</w:t>
            </w:r>
            <w:r>
              <w:rPr>
                <w:lang w:eastAsia="en-US"/>
              </w:rPr>
              <w:t>.</w:t>
            </w:r>
          </w:p>
          <w:p w14:paraId="7EAFA377" w14:textId="77777777" w:rsidR="00CA0BE6" w:rsidRPr="006C7BD3" w:rsidRDefault="00CA0BE6" w:rsidP="009D03E7">
            <w:pPr>
              <w:rPr>
                <w:lang w:val="fr-CA" w:eastAsia="en-US"/>
              </w:rPr>
            </w:pPr>
          </w:p>
          <w:p w14:paraId="331EF6DB" w14:textId="77777777" w:rsidR="00CA0BE6" w:rsidRPr="006C7BD3" w:rsidRDefault="00CA0BE6" w:rsidP="00161999">
            <w:pPr>
              <w:pStyle w:val="FF-Titre4"/>
            </w:pPr>
            <w:bookmarkStart w:id="192" w:name="_Toc237331039"/>
            <w:r w:rsidRPr="006C7BD3">
              <w:t>P40/C5/2.5 : Centre d’éducation des adultes Marius-Paré</w:t>
            </w:r>
            <w:bookmarkEnd w:id="192"/>
          </w:p>
          <w:p w14:paraId="45F0F551" w14:textId="7974036C" w:rsidR="00CA0BE6" w:rsidRPr="006C7BD3" w:rsidRDefault="00CA0BE6" w:rsidP="00CA0BE6">
            <w:pPr>
              <w:pStyle w:val="Standard"/>
            </w:pPr>
            <w:r w:rsidRPr="006C7BD3">
              <w:rPr>
                <w:lang w:eastAsia="en-US"/>
              </w:rPr>
              <w:t xml:space="preserve">– </w:t>
            </w:r>
            <w:r w:rsidR="00D954EE">
              <w:rPr>
                <w:lang w:eastAsia="en-US"/>
              </w:rPr>
              <w:t>[197-], 1979-1997</w:t>
            </w:r>
            <w:r w:rsidRPr="006C7BD3">
              <w:rPr>
                <w:lang w:eastAsia="en-US"/>
              </w:rPr>
              <w:t xml:space="preserve">. – </w:t>
            </w:r>
            <w:r w:rsidR="00D954EE">
              <w:rPr>
                <w:lang w:eastAsia="en-US"/>
              </w:rPr>
              <w:t>0,5 cm</w:t>
            </w:r>
            <w:r w:rsidRPr="006C7BD3">
              <w:rPr>
                <w:lang w:eastAsia="en-US"/>
              </w:rPr>
              <w:t xml:space="preserve"> de documents</w:t>
            </w:r>
            <w:r w:rsidR="00005F2F">
              <w:rPr>
                <w:lang w:eastAsia="en-US"/>
              </w:rPr>
              <w:t xml:space="preserve"> </w:t>
            </w:r>
            <w:r w:rsidR="00D954EE">
              <w:rPr>
                <w:lang w:eastAsia="en-US"/>
              </w:rPr>
              <w:t xml:space="preserve">textuels. – 1 photographie; </w:t>
            </w:r>
            <w:r w:rsidR="008E5474">
              <w:rPr>
                <w:lang w:eastAsia="en-US"/>
              </w:rPr>
              <w:t xml:space="preserve">sur papier photo, </w:t>
            </w:r>
            <w:proofErr w:type="spellStart"/>
            <w:r w:rsidR="00D954EE">
              <w:rPr>
                <w:lang w:eastAsia="en-US"/>
              </w:rPr>
              <w:t>n&amp;b</w:t>
            </w:r>
            <w:proofErr w:type="spellEnd"/>
            <w:r w:rsidR="00D954EE">
              <w:rPr>
                <w:lang w:eastAsia="en-US"/>
              </w:rPr>
              <w:t>,</w:t>
            </w:r>
            <w:r w:rsidR="008E5474">
              <w:rPr>
                <w:lang w:eastAsia="en-US"/>
              </w:rPr>
              <w:t xml:space="preserve"> 20,5 x 25,4 cm.</w:t>
            </w:r>
            <w:r w:rsidR="00572F86">
              <w:rPr>
                <w:lang w:eastAsia="en-US"/>
              </w:rPr>
              <w:t xml:space="preserve"> </w:t>
            </w:r>
            <w:r w:rsidR="008E5474">
              <w:rPr>
                <w:lang w:eastAsia="en-US"/>
              </w:rPr>
              <w:t>–</w:t>
            </w:r>
            <w:r w:rsidR="00572F86">
              <w:rPr>
                <w:lang w:eastAsia="en-US"/>
              </w:rPr>
              <w:t xml:space="preserve"> 1 objet; macaron</w:t>
            </w:r>
            <w:r w:rsidR="00D954EE">
              <w:rPr>
                <w:lang w:eastAsia="en-US"/>
              </w:rPr>
              <w:t xml:space="preserve"> </w:t>
            </w:r>
            <w:r w:rsidR="00005F2F">
              <w:rPr>
                <w:lang w:eastAsia="en-US"/>
              </w:rPr>
              <w:t>(3 chemises).</w:t>
            </w:r>
          </w:p>
          <w:p w14:paraId="48000263" w14:textId="77777777" w:rsidR="00CA0BE6" w:rsidRPr="006C7BD3" w:rsidRDefault="00CA0BE6" w:rsidP="00CA0BE6">
            <w:pPr>
              <w:pStyle w:val="Standard"/>
              <w:rPr>
                <w:lang w:eastAsia="en-US"/>
              </w:rPr>
            </w:pPr>
          </w:p>
          <w:p w14:paraId="43686143" w14:textId="77777777" w:rsidR="00CA0BE6" w:rsidRPr="006C7BD3" w:rsidRDefault="00CA0BE6" w:rsidP="00CA0BE6">
            <w:pPr>
              <w:pStyle w:val="Standard"/>
              <w:rPr>
                <w:i/>
                <w:iCs/>
                <w:lang w:eastAsia="en-US"/>
              </w:rPr>
            </w:pPr>
            <w:r w:rsidRPr="006C7BD3">
              <w:rPr>
                <w:i/>
                <w:iCs/>
                <w:lang w:eastAsia="en-US"/>
              </w:rPr>
              <w:t>Portée et contenu :</w:t>
            </w:r>
          </w:p>
          <w:p w14:paraId="16682441" w14:textId="734EF4DB" w:rsidR="00CA0BE6" w:rsidRPr="006C7BD3" w:rsidRDefault="00CA0BE6" w:rsidP="00CA0BE6">
            <w:pPr>
              <w:pStyle w:val="Standard"/>
            </w:pPr>
            <w:r w:rsidRPr="006C7BD3">
              <w:rPr>
                <w:lang w:eastAsia="en-US"/>
              </w:rPr>
              <w:t>Le dossier « </w:t>
            </w:r>
            <w:r w:rsidR="00D954EE" w:rsidRPr="00D954EE">
              <w:rPr>
                <w:lang w:eastAsia="en-US"/>
              </w:rPr>
              <w:t>Centre d’éducation des adultes Marius-Paré</w:t>
            </w:r>
            <w:r w:rsidRPr="006C7BD3">
              <w:rPr>
                <w:lang w:eastAsia="en-US"/>
              </w:rPr>
              <w:t> » est constitué de</w:t>
            </w:r>
            <w:r w:rsidR="00147145">
              <w:rPr>
                <w:lang w:eastAsia="en-US"/>
              </w:rPr>
              <w:t xml:space="preserve"> documents concernant l’école Marius-Paré de Dolbeau ou le centre d’éducation des adultes Marius-Paré.</w:t>
            </w:r>
          </w:p>
          <w:p w14:paraId="34438E15" w14:textId="77777777" w:rsidR="00CA0BE6" w:rsidRPr="006C7BD3" w:rsidRDefault="00CA0BE6" w:rsidP="00CA0BE6">
            <w:pPr>
              <w:pStyle w:val="Standard"/>
              <w:rPr>
                <w:lang w:eastAsia="en-US"/>
              </w:rPr>
            </w:pPr>
          </w:p>
          <w:p w14:paraId="2844A9D0" w14:textId="157B7BB5" w:rsidR="00CA0BE6" w:rsidRDefault="00D954EE" w:rsidP="00D954EE">
            <w:pPr>
              <w:pStyle w:val="Villes-FF1"/>
              <w:rPr>
                <w:lang w:eastAsia="en-US"/>
              </w:rPr>
            </w:pPr>
            <w:r>
              <w:rPr>
                <w:lang w:eastAsia="en-US"/>
              </w:rPr>
              <w:t>Documents :</w:t>
            </w:r>
          </w:p>
          <w:p w14:paraId="30345100" w14:textId="3006C41A" w:rsidR="00D954EE" w:rsidRDefault="00D954EE" w:rsidP="00D954EE">
            <w:pPr>
              <w:pStyle w:val="Standard"/>
              <w:numPr>
                <w:ilvl w:val="0"/>
                <w:numId w:val="47"/>
              </w:numPr>
              <w:rPr>
                <w:lang w:eastAsia="en-US"/>
              </w:rPr>
            </w:pPr>
            <w:r>
              <w:rPr>
                <w:lang w:eastAsia="en-US"/>
              </w:rPr>
              <w:t xml:space="preserve">Album </w:t>
            </w:r>
            <w:r w:rsidRPr="00D954EE">
              <w:rPr>
                <w:i/>
                <w:iCs/>
                <w:lang w:eastAsia="en-US"/>
              </w:rPr>
              <w:t>Le Bourgeon</w:t>
            </w:r>
            <w:r>
              <w:rPr>
                <w:lang w:eastAsia="en-US"/>
              </w:rPr>
              <w:t xml:space="preserve">, éducation des adultes. – 1997. </w:t>
            </w:r>
          </w:p>
          <w:p w14:paraId="21C108A1" w14:textId="77777777" w:rsidR="00D954EE" w:rsidRDefault="00D954EE" w:rsidP="00D954EE">
            <w:pPr>
              <w:pStyle w:val="Standard"/>
              <w:rPr>
                <w:lang w:eastAsia="en-US"/>
              </w:rPr>
            </w:pPr>
          </w:p>
          <w:p w14:paraId="6A6A7D13" w14:textId="37146E7E" w:rsidR="00D954EE" w:rsidRDefault="00D954EE" w:rsidP="00D954EE">
            <w:pPr>
              <w:pStyle w:val="Villes-FF1"/>
              <w:rPr>
                <w:lang w:eastAsia="en-US"/>
              </w:rPr>
            </w:pPr>
            <w:r>
              <w:rPr>
                <w:lang w:eastAsia="en-US"/>
              </w:rPr>
              <w:t>Images :</w:t>
            </w:r>
          </w:p>
          <w:p w14:paraId="67FFB5D1" w14:textId="64868B9D" w:rsidR="00D954EE" w:rsidRDefault="00D954EE" w:rsidP="00D954EE">
            <w:pPr>
              <w:pStyle w:val="Standard"/>
              <w:numPr>
                <w:ilvl w:val="0"/>
                <w:numId w:val="47"/>
              </w:numPr>
              <w:rPr>
                <w:lang w:eastAsia="en-US"/>
              </w:rPr>
            </w:pPr>
            <w:r>
              <w:rPr>
                <w:lang w:eastAsia="en-US"/>
              </w:rPr>
              <w:lastRenderedPageBreak/>
              <w:t xml:space="preserve">Groupe d’adultes du cours d’orientation de la survivance nationale, à Dolbeau. – [197-]. – 1 photo. </w:t>
            </w:r>
          </w:p>
          <w:p w14:paraId="7DF7FD5E" w14:textId="77777777" w:rsidR="00D954EE" w:rsidRDefault="00D954EE" w:rsidP="00D954EE">
            <w:pPr>
              <w:pStyle w:val="Standard"/>
              <w:rPr>
                <w:lang w:eastAsia="en-US"/>
              </w:rPr>
            </w:pPr>
          </w:p>
          <w:p w14:paraId="484BE377" w14:textId="74B529A3" w:rsidR="00147145" w:rsidRPr="006C7BD3" w:rsidRDefault="00147145" w:rsidP="00147145">
            <w:pPr>
              <w:pStyle w:val="Villes-FF1"/>
            </w:pPr>
            <w:r>
              <w:t>Macarons</w:t>
            </w:r>
            <w:r w:rsidR="008439E5">
              <w:t xml:space="preserve"> (1)</w:t>
            </w:r>
            <w:r w:rsidRPr="006C7BD3">
              <w:t> :</w:t>
            </w:r>
          </w:p>
          <w:p w14:paraId="226221CD" w14:textId="5BE02434" w:rsidR="00147145" w:rsidRDefault="00147145" w:rsidP="00AC5781">
            <w:pPr>
              <w:pStyle w:val="Standard"/>
              <w:numPr>
                <w:ilvl w:val="0"/>
                <w:numId w:val="1"/>
              </w:numPr>
              <w:rPr>
                <w:lang w:eastAsia="en-US"/>
              </w:rPr>
            </w:pPr>
            <w:r>
              <w:rPr>
                <w:lang w:eastAsia="en-US"/>
              </w:rPr>
              <w:t>Accueil, « bienvenue chez toi », École Marius-Paré Dolbeau, 1979.</w:t>
            </w:r>
          </w:p>
          <w:p w14:paraId="32C846AB" w14:textId="77777777" w:rsidR="00147145" w:rsidRPr="006C7BD3" w:rsidRDefault="00147145" w:rsidP="00CA0BE6">
            <w:pPr>
              <w:pStyle w:val="Standard"/>
              <w:rPr>
                <w:lang w:eastAsia="en-US"/>
              </w:rPr>
            </w:pPr>
          </w:p>
          <w:p w14:paraId="6D336561" w14:textId="77777777" w:rsidR="00CA0BE6" w:rsidRPr="006C7BD3" w:rsidRDefault="00CA0BE6" w:rsidP="00CA0BE6">
            <w:pPr>
              <w:pStyle w:val="Standard"/>
            </w:pPr>
            <w:r w:rsidRPr="006C7BD3">
              <w:rPr>
                <w:i/>
                <w:iCs/>
                <w:lang w:eastAsia="en-US"/>
              </w:rPr>
              <w:t>Notes :</w:t>
            </w:r>
          </w:p>
          <w:p w14:paraId="32690B27" w14:textId="0F6AAE1F" w:rsidR="00DE4CAB" w:rsidRPr="006C7BD3" w:rsidRDefault="00DE4CAB" w:rsidP="00DE4CAB">
            <w:pPr>
              <w:pStyle w:val="Standard"/>
            </w:pPr>
            <w:r>
              <w:rPr>
                <w:lang w:eastAsia="en-US"/>
              </w:rPr>
              <w:t>Donateur : Jean-Noël Villeneuve, juillet 2023 (macaron)</w:t>
            </w:r>
            <w:r w:rsidR="00D954EE">
              <w:rPr>
                <w:lang w:eastAsia="en-US"/>
              </w:rPr>
              <w:t>, ou inconnus</w:t>
            </w:r>
            <w:r>
              <w:rPr>
                <w:lang w:eastAsia="en-US"/>
              </w:rPr>
              <w:t xml:space="preserve">. </w:t>
            </w:r>
          </w:p>
          <w:p w14:paraId="2EABA904" w14:textId="781BC652" w:rsidR="00D954EE" w:rsidRDefault="00205BF8" w:rsidP="00CA0BE6">
            <w:pPr>
              <w:pStyle w:val="Standard"/>
              <w:rPr>
                <w:lang w:eastAsia="en-US"/>
              </w:rPr>
            </w:pPr>
            <w:r>
              <w:rPr>
                <w:lang w:eastAsia="en-US"/>
              </w:rPr>
              <w:t>Origina</w:t>
            </w:r>
            <w:r w:rsidR="00D954EE">
              <w:rPr>
                <w:lang w:eastAsia="en-US"/>
              </w:rPr>
              <w:t>ux.</w:t>
            </w:r>
          </w:p>
          <w:p w14:paraId="4D3DA9E6" w14:textId="11741DE6" w:rsidR="00CA0BE6" w:rsidRPr="006C7BD3" w:rsidRDefault="00205BF8" w:rsidP="00CA0BE6">
            <w:pPr>
              <w:pStyle w:val="Standard"/>
              <w:rPr>
                <w:lang w:eastAsia="en-US"/>
              </w:rPr>
            </w:pPr>
            <w:r>
              <w:rPr>
                <w:lang w:eastAsia="en-US"/>
              </w:rPr>
              <w:t xml:space="preserve">Boîte </w:t>
            </w:r>
            <w:r w:rsidR="00D954EE">
              <w:rPr>
                <w:lang w:eastAsia="en-US"/>
              </w:rPr>
              <w:t>13</w:t>
            </w:r>
            <w:r>
              <w:rPr>
                <w:lang w:eastAsia="en-US"/>
              </w:rPr>
              <w:t>.</w:t>
            </w:r>
          </w:p>
          <w:p w14:paraId="51ABA9F4" w14:textId="77777777" w:rsidR="00CA0BE6" w:rsidRPr="006C7BD3" w:rsidRDefault="00CA0BE6" w:rsidP="00CA0BE6">
            <w:pPr>
              <w:pStyle w:val="Standard"/>
            </w:pPr>
          </w:p>
          <w:p w14:paraId="7C950C1C" w14:textId="07835E50" w:rsidR="005B70D1" w:rsidRPr="006C7BD3" w:rsidRDefault="005B70D1" w:rsidP="00161999">
            <w:pPr>
              <w:pStyle w:val="FF-Titre4"/>
            </w:pPr>
            <w:bookmarkStart w:id="193" w:name="_Toc237331040"/>
            <w:r w:rsidRPr="006C7BD3">
              <w:t>P40/C5/2.</w:t>
            </w:r>
            <w:r>
              <w:t>6</w:t>
            </w:r>
            <w:r w:rsidRPr="006C7BD3">
              <w:t xml:space="preserve"> : </w:t>
            </w:r>
            <w:r>
              <w:t xml:space="preserve">École </w:t>
            </w:r>
            <w:proofErr w:type="spellStart"/>
            <w:r>
              <w:t>Sacré-Coeur</w:t>
            </w:r>
            <w:bookmarkEnd w:id="193"/>
            <w:proofErr w:type="spellEnd"/>
          </w:p>
          <w:p w14:paraId="7CFE8ED2" w14:textId="1E34406F" w:rsidR="005B70D1" w:rsidRPr="006C7BD3" w:rsidRDefault="005B70D1" w:rsidP="005B70D1">
            <w:pPr>
              <w:pStyle w:val="Standard"/>
            </w:pPr>
            <w:r w:rsidRPr="006C7BD3">
              <w:rPr>
                <w:lang w:eastAsia="en-US"/>
              </w:rPr>
              <w:t xml:space="preserve">– </w:t>
            </w:r>
            <w:r w:rsidR="008E5474">
              <w:rPr>
                <w:lang w:eastAsia="en-US"/>
              </w:rPr>
              <w:t>[196</w:t>
            </w:r>
            <w:proofErr w:type="gramStart"/>
            <w:r w:rsidR="008E5474">
              <w:rPr>
                <w:lang w:eastAsia="en-US"/>
              </w:rPr>
              <w:t>-]-</w:t>
            </w:r>
            <w:proofErr w:type="gramEnd"/>
            <w:r w:rsidR="008E5474">
              <w:rPr>
                <w:lang w:eastAsia="en-US"/>
              </w:rPr>
              <w:t>[197-]</w:t>
            </w:r>
            <w:r w:rsidRPr="006C7BD3">
              <w:rPr>
                <w:lang w:eastAsia="en-US"/>
              </w:rPr>
              <w:t>.</w:t>
            </w:r>
            <w:r w:rsidR="008E5474">
              <w:rPr>
                <w:lang w:eastAsia="en-US"/>
              </w:rPr>
              <w:t xml:space="preserve"> – 4 photographies; carte postale ou sur papier photo, </w:t>
            </w:r>
            <w:proofErr w:type="spellStart"/>
            <w:r w:rsidR="008E5474">
              <w:rPr>
                <w:lang w:eastAsia="en-US"/>
              </w:rPr>
              <w:t>n&amp;b</w:t>
            </w:r>
            <w:proofErr w:type="spellEnd"/>
            <w:r w:rsidR="008E5474">
              <w:rPr>
                <w:lang w:eastAsia="en-US"/>
              </w:rPr>
              <w:t xml:space="preserve"> et </w:t>
            </w:r>
            <w:proofErr w:type="spellStart"/>
            <w:r w:rsidR="008E5474">
              <w:rPr>
                <w:lang w:eastAsia="en-US"/>
              </w:rPr>
              <w:t>coul</w:t>
            </w:r>
            <w:proofErr w:type="spellEnd"/>
            <w:r w:rsidR="008E5474">
              <w:rPr>
                <w:lang w:eastAsia="en-US"/>
              </w:rPr>
              <w:t xml:space="preserve">., 20,2 x 25,3 cm et plus petit. – 1 objet; macaron </w:t>
            </w:r>
            <w:r w:rsidR="00005F2F">
              <w:rPr>
                <w:lang w:eastAsia="en-US"/>
              </w:rPr>
              <w:t>(2</w:t>
            </w:r>
            <w:r w:rsidR="008E5474">
              <w:rPr>
                <w:lang w:eastAsia="en-US"/>
              </w:rPr>
              <w:t> </w:t>
            </w:r>
            <w:r w:rsidR="00005F2F">
              <w:rPr>
                <w:lang w:eastAsia="en-US"/>
              </w:rPr>
              <w:t>chemises).</w:t>
            </w:r>
          </w:p>
          <w:p w14:paraId="4CBA09D8" w14:textId="77777777" w:rsidR="005B70D1" w:rsidRPr="006C7BD3" w:rsidRDefault="005B70D1" w:rsidP="005B70D1">
            <w:pPr>
              <w:pStyle w:val="Standard"/>
              <w:rPr>
                <w:lang w:eastAsia="en-US"/>
              </w:rPr>
            </w:pPr>
          </w:p>
          <w:p w14:paraId="1818918B" w14:textId="77777777" w:rsidR="005B70D1" w:rsidRPr="006C7BD3" w:rsidRDefault="005B70D1" w:rsidP="005B70D1">
            <w:pPr>
              <w:pStyle w:val="Standard"/>
              <w:rPr>
                <w:i/>
                <w:iCs/>
                <w:lang w:eastAsia="en-US"/>
              </w:rPr>
            </w:pPr>
            <w:r w:rsidRPr="006C7BD3">
              <w:rPr>
                <w:i/>
                <w:iCs/>
                <w:lang w:eastAsia="en-US"/>
              </w:rPr>
              <w:t>Portée et contenu :</w:t>
            </w:r>
          </w:p>
          <w:p w14:paraId="01942E75" w14:textId="5E4479AC" w:rsidR="005B70D1" w:rsidRDefault="005B70D1" w:rsidP="005B70D1">
            <w:pPr>
              <w:pStyle w:val="Standard"/>
              <w:rPr>
                <w:lang w:eastAsia="en-US"/>
              </w:rPr>
            </w:pPr>
            <w:r w:rsidRPr="006C7BD3">
              <w:rPr>
                <w:lang w:eastAsia="en-US"/>
              </w:rPr>
              <w:t>Le dossier « </w:t>
            </w:r>
            <w:r w:rsidR="00572F86" w:rsidRPr="00572F86">
              <w:rPr>
                <w:lang w:eastAsia="en-US"/>
              </w:rPr>
              <w:t xml:space="preserve">École </w:t>
            </w:r>
            <w:proofErr w:type="spellStart"/>
            <w:r w:rsidR="00572F86" w:rsidRPr="00572F86">
              <w:rPr>
                <w:lang w:eastAsia="en-US"/>
              </w:rPr>
              <w:t>Sacré-Coeur</w:t>
            </w:r>
            <w:proofErr w:type="spellEnd"/>
            <w:r w:rsidRPr="006C7BD3">
              <w:rPr>
                <w:lang w:eastAsia="en-US"/>
              </w:rPr>
              <w:t> » est constitué de</w:t>
            </w:r>
            <w:r>
              <w:rPr>
                <w:lang w:eastAsia="en-US"/>
              </w:rPr>
              <w:t xml:space="preserve"> documents en tout genre concernant l’école primaire Sacré-Cœur de Dolbeau.</w:t>
            </w:r>
          </w:p>
          <w:p w14:paraId="0489FC31" w14:textId="77777777" w:rsidR="008E5474" w:rsidRPr="006C7BD3" w:rsidRDefault="008E5474" w:rsidP="005B70D1">
            <w:pPr>
              <w:pStyle w:val="Standard"/>
            </w:pPr>
          </w:p>
          <w:p w14:paraId="67766B6D" w14:textId="086FF306" w:rsidR="008E5474" w:rsidRDefault="008E5474" w:rsidP="008E5474">
            <w:pPr>
              <w:pStyle w:val="Villes-FF1"/>
              <w:rPr>
                <w:lang w:eastAsia="en-US"/>
              </w:rPr>
            </w:pPr>
            <w:r>
              <w:rPr>
                <w:lang w:eastAsia="en-US"/>
              </w:rPr>
              <w:t>Photographies :</w:t>
            </w:r>
          </w:p>
          <w:p w14:paraId="3103A2FF" w14:textId="03F0ECBE" w:rsidR="008E5474" w:rsidRDefault="008E5474" w:rsidP="008E5474">
            <w:pPr>
              <w:pStyle w:val="Standard"/>
              <w:numPr>
                <w:ilvl w:val="0"/>
                <w:numId w:val="47"/>
              </w:numPr>
              <w:rPr>
                <w:lang w:eastAsia="en-US"/>
              </w:rPr>
            </w:pPr>
            <w:r>
              <w:rPr>
                <w:lang w:eastAsia="en-US"/>
              </w:rPr>
              <w:t xml:space="preserve">École Sacré-Cœur, bâtiment extérieur. – 1 carte postale; </w:t>
            </w:r>
            <w:proofErr w:type="spellStart"/>
            <w:r>
              <w:rPr>
                <w:lang w:eastAsia="en-US"/>
              </w:rPr>
              <w:t>coul</w:t>
            </w:r>
            <w:proofErr w:type="spellEnd"/>
            <w:r>
              <w:rPr>
                <w:lang w:eastAsia="en-US"/>
              </w:rPr>
              <w:t>.</w:t>
            </w:r>
          </w:p>
          <w:p w14:paraId="209AA152" w14:textId="34241855" w:rsidR="008E5474" w:rsidRPr="006C7BD3" w:rsidRDefault="008E5474" w:rsidP="008E5474">
            <w:pPr>
              <w:pStyle w:val="Standard"/>
              <w:numPr>
                <w:ilvl w:val="0"/>
                <w:numId w:val="47"/>
              </w:numPr>
            </w:pPr>
            <w:r>
              <w:rPr>
                <w:lang w:eastAsia="en-US"/>
              </w:rPr>
              <w:t xml:space="preserve">Groupes d’étudiants avec leur enseignante. – 3 photos. </w:t>
            </w:r>
          </w:p>
          <w:p w14:paraId="5DC09653" w14:textId="77777777" w:rsidR="005B70D1" w:rsidRDefault="005B70D1" w:rsidP="005B70D1">
            <w:pPr>
              <w:pStyle w:val="Standard"/>
              <w:rPr>
                <w:lang w:eastAsia="en-US"/>
              </w:rPr>
            </w:pPr>
          </w:p>
          <w:p w14:paraId="4053C811" w14:textId="60D61A73" w:rsidR="005B70D1" w:rsidRPr="006C7BD3" w:rsidRDefault="005B70D1" w:rsidP="005B70D1">
            <w:pPr>
              <w:pStyle w:val="Villes-FF1"/>
            </w:pPr>
            <w:r>
              <w:t>Macarons</w:t>
            </w:r>
            <w:r w:rsidR="008439E5">
              <w:t xml:space="preserve"> (1)</w:t>
            </w:r>
            <w:r w:rsidRPr="006C7BD3">
              <w:t> :</w:t>
            </w:r>
          </w:p>
          <w:p w14:paraId="692F0CD0" w14:textId="4CBF7CB4" w:rsidR="005B70D1" w:rsidRDefault="005B70D1" w:rsidP="00AC5781">
            <w:pPr>
              <w:pStyle w:val="Standard"/>
              <w:numPr>
                <w:ilvl w:val="0"/>
                <w:numId w:val="1"/>
              </w:numPr>
              <w:rPr>
                <w:lang w:eastAsia="en-US"/>
              </w:rPr>
            </w:pPr>
            <w:r>
              <w:rPr>
                <w:lang w:eastAsia="en-US"/>
              </w:rPr>
              <w:t>École Sacré-Cœur, C.S. Dolbeau, s.d.</w:t>
            </w:r>
          </w:p>
          <w:p w14:paraId="4D0B8332" w14:textId="77777777" w:rsidR="005B70D1" w:rsidRPr="006C7BD3" w:rsidRDefault="005B70D1" w:rsidP="005B70D1">
            <w:pPr>
              <w:pStyle w:val="Standard"/>
              <w:rPr>
                <w:lang w:eastAsia="en-US"/>
              </w:rPr>
            </w:pPr>
          </w:p>
          <w:p w14:paraId="4DB4E3C3" w14:textId="77777777" w:rsidR="005B70D1" w:rsidRPr="006C7BD3" w:rsidRDefault="005B70D1" w:rsidP="005B70D1">
            <w:pPr>
              <w:pStyle w:val="Standard"/>
            </w:pPr>
            <w:r w:rsidRPr="006C7BD3">
              <w:rPr>
                <w:i/>
                <w:iCs/>
                <w:lang w:eastAsia="en-US"/>
              </w:rPr>
              <w:t>Notes :</w:t>
            </w:r>
          </w:p>
          <w:p w14:paraId="02DDB3EF" w14:textId="2C788A78" w:rsidR="00DE4CAB" w:rsidRPr="006C7BD3" w:rsidRDefault="00DE4CAB" w:rsidP="00DE4CAB">
            <w:pPr>
              <w:pStyle w:val="Standard"/>
            </w:pPr>
            <w:r>
              <w:rPr>
                <w:lang w:eastAsia="en-US"/>
              </w:rPr>
              <w:t>Donateur : Jean-Noël Villeneuve, juillet 2023 (macaron)</w:t>
            </w:r>
            <w:r w:rsidR="008E5474">
              <w:rPr>
                <w:lang w:eastAsia="en-US"/>
              </w:rPr>
              <w:t>, Jocelyne Côté Fortin, ou inconnus</w:t>
            </w:r>
            <w:r>
              <w:rPr>
                <w:lang w:eastAsia="en-US"/>
              </w:rPr>
              <w:t xml:space="preserve">. </w:t>
            </w:r>
          </w:p>
          <w:p w14:paraId="504A4FB4" w14:textId="77777777" w:rsidR="008E5474" w:rsidRDefault="00205BF8" w:rsidP="005B70D1">
            <w:pPr>
              <w:pStyle w:val="Standard"/>
              <w:rPr>
                <w:lang w:eastAsia="en-US"/>
              </w:rPr>
            </w:pPr>
            <w:r>
              <w:rPr>
                <w:lang w:eastAsia="en-US"/>
              </w:rPr>
              <w:t>Origina</w:t>
            </w:r>
            <w:r w:rsidR="008E5474">
              <w:rPr>
                <w:lang w:eastAsia="en-US"/>
              </w:rPr>
              <w:t xml:space="preserve">ux. </w:t>
            </w:r>
          </w:p>
          <w:p w14:paraId="508AB034" w14:textId="0974B93F" w:rsidR="005B70D1" w:rsidRPr="006C7BD3" w:rsidRDefault="00205BF8" w:rsidP="005B70D1">
            <w:pPr>
              <w:pStyle w:val="Standard"/>
              <w:rPr>
                <w:lang w:eastAsia="en-US"/>
              </w:rPr>
            </w:pPr>
            <w:r>
              <w:rPr>
                <w:lang w:eastAsia="en-US"/>
              </w:rPr>
              <w:t xml:space="preserve">Boîte </w:t>
            </w:r>
            <w:r w:rsidR="008E5474">
              <w:rPr>
                <w:lang w:eastAsia="en-US"/>
              </w:rPr>
              <w:t>13</w:t>
            </w:r>
            <w:r>
              <w:rPr>
                <w:lang w:eastAsia="en-US"/>
              </w:rPr>
              <w:t>.</w:t>
            </w:r>
          </w:p>
          <w:p w14:paraId="7C6215D5" w14:textId="77777777" w:rsidR="00CA0BE6" w:rsidRDefault="00CA0BE6" w:rsidP="009D03E7">
            <w:pPr>
              <w:rPr>
                <w:lang w:val="fr-CA" w:eastAsia="en-US"/>
              </w:rPr>
            </w:pPr>
          </w:p>
          <w:p w14:paraId="59EC7534" w14:textId="32C9235E" w:rsidR="00737A70" w:rsidRPr="006C7BD3" w:rsidRDefault="00737A70" w:rsidP="00161999">
            <w:pPr>
              <w:pStyle w:val="FF-Titre4"/>
            </w:pPr>
            <w:bookmarkStart w:id="194" w:name="_Toc237331041"/>
            <w:r w:rsidRPr="006C7BD3">
              <w:t>P40/C5/2.</w:t>
            </w:r>
            <w:r>
              <w:t>7</w:t>
            </w:r>
            <w:r w:rsidRPr="006C7BD3">
              <w:t xml:space="preserve"> : </w:t>
            </w:r>
            <w:r>
              <w:t xml:space="preserve">École </w:t>
            </w:r>
            <w:r w:rsidR="00075E03">
              <w:t>Chanoine-Simard</w:t>
            </w:r>
            <w:bookmarkEnd w:id="194"/>
          </w:p>
          <w:p w14:paraId="5F592A39" w14:textId="4C2973FC" w:rsidR="00737A70" w:rsidRPr="006C7BD3" w:rsidRDefault="00737A70" w:rsidP="00737A70">
            <w:pPr>
              <w:pStyle w:val="Standard"/>
            </w:pPr>
            <w:r w:rsidRPr="006C7BD3">
              <w:rPr>
                <w:lang w:eastAsia="en-US"/>
              </w:rPr>
              <w:t xml:space="preserve">– </w:t>
            </w:r>
            <w:r w:rsidR="00D960BB">
              <w:rPr>
                <w:lang w:eastAsia="en-US"/>
              </w:rPr>
              <w:t>[198-], 1980-1981</w:t>
            </w:r>
            <w:r w:rsidRPr="006C7BD3">
              <w:rPr>
                <w:lang w:eastAsia="en-US"/>
              </w:rPr>
              <w:t xml:space="preserve">. – </w:t>
            </w:r>
            <w:r w:rsidR="00D960BB">
              <w:rPr>
                <w:lang w:eastAsia="en-US"/>
              </w:rPr>
              <w:t xml:space="preserve">1 diapositive; </w:t>
            </w:r>
            <w:proofErr w:type="spellStart"/>
            <w:r w:rsidR="00D960BB">
              <w:rPr>
                <w:lang w:eastAsia="en-US"/>
              </w:rPr>
              <w:t>coul</w:t>
            </w:r>
            <w:proofErr w:type="spellEnd"/>
            <w:r w:rsidR="00D960BB">
              <w:rPr>
                <w:lang w:eastAsia="en-US"/>
              </w:rPr>
              <w:t>., 2,3 x 3,5 cm. – 3 objets; macarons</w:t>
            </w:r>
            <w:r w:rsidR="00005F2F">
              <w:rPr>
                <w:lang w:eastAsia="en-US"/>
              </w:rPr>
              <w:t xml:space="preserve"> (1 chemise).</w:t>
            </w:r>
          </w:p>
          <w:p w14:paraId="7AB5C0D8" w14:textId="77777777" w:rsidR="00737A70" w:rsidRPr="006C7BD3" w:rsidRDefault="00737A70" w:rsidP="00737A70">
            <w:pPr>
              <w:pStyle w:val="Standard"/>
              <w:rPr>
                <w:lang w:eastAsia="en-US"/>
              </w:rPr>
            </w:pPr>
          </w:p>
          <w:p w14:paraId="29B40D24" w14:textId="77777777" w:rsidR="00737A70" w:rsidRPr="006C7BD3" w:rsidRDefault="00737A70" w:rsidP="00737A70">
            <w:pPr>
              <w:pStyle w:val="Standard"/>
              <w:rPr>
                <w:i/>
                <w:iCs/>
                <w:lang w:eastAsia="en-US"/>
              </w:rPr>
            </w:pPr>
            <w:r w:rsidRPr="006C7BD3">
              <w:rPr>
                <w:i/>
                <w:iCs/>
                <w:lang w:eastAsia="en-US"/>
              </w:rPr>
              <w:t>Portée et contenu :</w:t>
            </w:r>
          </w:p>
          <w:p w14:paraId="7B68DC7D" w14:textId="67BD27A1" w:rsidR="00737A70" w:rsidRPr="006C7BD3" w:rsidRDefault="00737A70" w:rsidP="00737A70">
            <w:pPr>
              <w:pStyle w:val="Standard"/>
            </w:pPr>
            <w:r w:rsidRPr="006C7BD3">
              <w:rPr>
                <w:lang w:eastAsia="en-US"/>
              </w:rPr>
              <w:t>Le dossier « </w:t>
            </w:r>
            <w:r w:rsidR="00D960BB" w:rsidRPr="00D960BB">
              <w:rPr>
                <w:lang w:eastAsia="en-US"/>
              </w:rPr>
              <w:t>École Chanoine-Simard</w:t>
            </w:r>
            <w:r w:rsidRPr="006C7BD3">
              <w:rPr>
                <w:lang w:eastAsia="en-US"/>
              </w:rPr>
              <w:t> » est constitué de</w:t>
            </w:r>
            <w:r>
              <w:rPr>
                <w:lang w:eastAsia="en-US"/>
              </w:rPr>
              <w:t xml:space="preserve"> documents en tout genre concernant l’école Chanoine-Simard de Dolbeau dans les années 1980.</w:t>
            </w:r>
          </w:p>
          <w:p w14:paraId="00DFB361" w14:textId="77777777" w:rsidR="00737A70" w:rsidRPr="006C7BD3" w:rsidRDefault="00737A70" w:rsidP="00737A70">
            <w:pPr>
              <w:pStyle w:val="Standard"/>
              <w:rPr>
                <w:lang w:eastAsia="en-US"/>
              </w:rPr>
            </w:pPr>
          </w:p>
          <w:p w14:paraId="20F14F68" w14:textId="7EE4AA3A" w:rsidR="00737A70" w:rsidRDefault="00D960BB" w:rsidP="00D960BB">
            <w:pPr>
              <w:pStyle w:val="Villes-FF1"/>
            </w:pPr>
            <w:r>
              <w:rPr>
                <w:lang w:eastAsia="en-US"/>
              </w:rPr>
              <w:t xml:space="preserve">Diapositives : </w:t>
            </w:r>
          </w:p>
          <w:p w14:paraId="7189AA59" w14:textId="04DF8049" w:rsidR="00D960BB" w:rsidRPr="006C7BD3" w:rsidRDefault="00D960BB" w:rsidP="00AC5781">
            <w:pPr>
              <w:pStyle w:val="Standard"/>
              <w:numPr>
                <w:ilvl w:val="0"/>
                <w:numId w:val="1"/>
              </w:numPr>
            </w:pPr>
            <w:r>
              <w:rPr>
                <w:lang w:eastAsia="en-US"/>
              </w:rPr>
              <w:t>École normale Chanoine Simard, bâtiment extérieur. – 1 diapositive.</w:t>
            </w:r>
          </w:p>
          <w:p w14:paraId="648000FA" w14:textId="77777777" w:rsidR="00737A70" w:rsidRDefault="00737A70" w:rsidP="00737A70">
            <w:pPr>
              <w:pStyle w:val="Standard"/>
              <w:rPr>
                <w:lang w:eastAsia="en-US"/>
              </w:rPr>
            </w:pPr>
          </w:p>
          <w:p w14:paraId="1DB26501" w14:textId="34EB2BE3" w:rsidR="00737A70" w:rsidRPr="006C7BD3" w:rsidRDefault="00737A70" w:rsidP="00737A70">
            <w:pPr>
              <w:pStyle w:val="Villes-FF1"/>
            </w:pPr>
            <w:r>
              <w:t>Macarons (3)</w:t>
            </w:r>
            <w:r w:rsidRPr="006C7BD3">
              <w:t> :</w:t>
            </w:r>
          </w:p>
          <w:p w14:paraId="5FD9A1FE" w14:textId="6931B4C1" w:rsidR="00737A70" w:rsidRDefault="00737A70" w:rsidP="00AC5781">
            <w:pPr>
              <w:pStyle w:val="Standard"/>
              <w:numPr>
                <w:ilvl w:val="0"/>
                <w:numId w:val="1"/>
              </w:numPr>
              <w:rPr>
                <w:lang w:eastAsia="en-US"/>
              </w:rPr>
            </w:pPr>
            <w:r>
              <w:rPr>
                <w:lang w:eastAsia="en-US"/>
              </w:rPr>
              <w:t>École Chanoine-Simard, accueil 1980;</w:t>
            </w:r>
          </w:p>
          <w:p w14:paraId="20ADD2E9" w14:textId="3E0A0892" w:rsidR="00737A70" w:rsidRDefault="00737A70" w:rsidP="00AC5781">
            <w:pPr>
              <w:pStyle w:val="Standard"/>
              <w:numPr>
                <w:ilvl w:val="0"/>
                <w:numId w:val="1"/>
              </w:numPr>
              <w:rPr>
                <w:lang w:eastAsia="en-US"/>
              </w:rPr>
            </w:pPr>
            <w:r>
              <w:rPr>
                <w:lang w:eastAsia="en-US"/>
              </w:rPr>
              <w:t>La rentrée 1981;</w:t>
            </w:r>
          </w:p>
          <w:p w14:paraId="21F7A547" w14:textId="37083189" w:rsidR="00737A70" w:rsidRDefault="00737A70" w:rsidP="00AC5781">
            <w:pPr>
              <w:pStyle w:val="Standard"/>
              <w:numPr>
                <w:ilvl w:val="0"/>
                <w:numId w:val="1"/>
              </w:numPr>
              <w:rPr>
                <w:lang w:eastAsia="en-US"/>
              </w:rPr>
            </w:pPr>
            <w:r>
              <w:rPr>
                <w:lang w:eastAsia="en-US"/>
              </w:rPr>
              <w:t>« Prends ton élan, sois participant », s.d.</w:t>
            </w:r>
          </w:p>
          <w:p w14:paraId="3B2863D1" w14:textId="77777777" w:rsidR="00737A70" w:rsidRPr="006C7BD3" w:rsidRDefault="00737A70" w:rsidP="00737A70">
            <w:pPr>
              <w:pStyle w:val="Standard"/>
              <w:rPr>
                <w:lang w:eastAsia="en-US"/>
              </w:rPr>
            </w:pPr>
          </w:p>
          <w:p w14:paraId="178A1AE6" w14:textId="77777777" w:rsidR="00737A70" w:rsidRPr="006C7BD3" w:rsidRDefault="00737A70" w:rsidP="00737A70">
            <w:pPr>
              <w:pStyle w:val="Standard"/>
            </w:pPr>
            <w:r w:rsidRPr="006C7BD3">
              <w:rPr>
                <w:i/>
                <w:iCs/>
                <w:lang w:eastAsia="en-US"/>
              </w:rPr>
              <w:t>Notes :</w:t>
            </w:r>
          </w:p>
          <w:p w14:paraId="0E4C865C" w14:textId="77777777" w:rsidR="00DE4CAB" w:rsidRDefault="00DE4CAB" w:rsidP="00DE4CAB">
            <w:pPr>
              <w:pStyle w:val="Standard"/>
              <w:rPr>
                <w:lang w:eastAsia="en-US"/>
              </w:rPr>
            </w:pPr>
            <w:r>
              <w:rPr>
                <w:lang w:eastAsia="en-US"/>
              </w:rPr>
              <w:t xml:space="preserve">Donateur : Jean-Noël Villeneuve, juillet 2023 (macaron). </w:t>
            </w:r>
          </w:p>
          <w:p w14:paraId="1D3FB1F0" w14:textId="5F1BFA92" w:rsidR="00005F2F" w:rsidRPr="006C7BD3" w:rsidRDefault="00005F2F" w:rsidP="00DE4CAB">
            <w:pPr>
              <w:pStyle w:val="Standard"/>
            </w:pPr>
            <w:r>
              <w:rPr>
                <w:lang w:eastAsia="en-US"/>
              </w:rPr>
              <w:t>Voir aussi P478 Fonds Abbé Jean-Baptiste Simard.</w:t>
            </w:r>
          </w:p>
          <w:p w14:paraId="564F1E3E" w14:textId="77777777" w:rsidR="00737A70" w:rsidRPr="006C7BD3" w:rsidRDefault="00737A70" w:rsidP="00737A70">
            <w:pPr>
              <w:pStyle w:val="Standard"/>
            </w:pPr>
            <w:r w:rsidRPr="006C7BD3">
              <w:rPr>
                <w:lang w:eastAsia="en-US"/>
              </w:rPr>
              <w:t>État des documents.</w:t>
            </w:r>
          </w:p>
          <w:p w14:paraId="34482424" w14:textId="182EC2FE" w:rsidR="00737A70" w:rsidRPr="006C7BD3" w:rsidRDefault="00205BF8" w:rsidP="00737A70">
            <w:pPr>
              <w:pStyle w:val="Standard"/>
              <w:rPr>
                <w:lang w:eastAsia="en-US"/>
              </w:rPr>
            </w:pPr>
            <w:r>
              <w:rPr>
                <w:lang w:eastAsia="en-US"/>
              </w:rPr>
              <w:t>Original ou copie? Boîte x.</w:t>
            </w:r>
          </w:p>
          <w:p w14:paraId="20BFF17F" w14:textId="77777777" w:rsidR="00737A70" w:rsidRDefault="00737A70" w:rsidP="009D03E7">
            <w:pPr>
              <w:rPr>
                <w:lang w:val="fr-CA" w:eastAsia="en-US"/>
              </w:rPr>
            </w:pPr>
          </w:p>
          <w:p w14:paraId="7EA06BE6" w14:textId="53AC723B" w:rsidR="00CE3607" w:rsidRPr="006C7BD3" w:rsidRDefault="00CE3607" w:rsidP="00161999">
            <w:pPr>
              <w:pStyle w:val="FF-Titre4"/>
            </w:pPr>
            <w:bookmarkStart w:id="195" w:name="_Toc237331042"/>
            <w:r w:rsidRPr="006C7BD3">
              <w:t>P40/C5/2.</w:t>
            </w:r>
            <w:r>
              <w:t>8</w:t>
            </w:r>
            <w:r w:rsidRPr="006C7BD3">
              <w:t xml:space="preserve"> : </w:t>
            </w:r>
            <w:r>
              <w:t>École anglaise Dolbeau</w:t>
            </w:r>
            <w:bookmarkEnd w:id="195"/>
          </w:p>
          <w:p w14:paraId="6B5863CB" w14:textId="672966E4" w:rsidR="00CE3607" w:rsidRPr="006C7BD3" w:rsidRDefault="00CE3607" w:rsidP="00CE3607">
            <w:pPr>
              <w:pStyle w:val="Standard"/>
            </w:pPr>
            <w:r w:rsidRPr="006C7BD3">
              <w:rPr>
                <w:lang w:eastAsia="en-US"/>
              </w:rPr>
              <w:t xml:space="preserve">– </w:t>
            </w:r>
            <w:r w:rsidR="006E3532">
              <w:rPr>
                <w:lang w:eastAsia="en-US"/>
              </w:rPr>
              <w:t>[193-]</w:t>
            </w:r>
            <w:r w:rsidRPr="006C7BD3">
              <w:rPr>
                <w:lang w:eastAsia="en-US"/>
              </w:rPr>
              <w:t xml:space="preserve">. – </w:t>
            </w:r>
            <w:r w:rsidR="006E3532">
              <w:rPr>
                <w:lang w:eastAsia="en-US"/>
              </w:rPr>
              <w:t>1</w:t>
            </w:r>
            <w:r w:rsidRPr="006C7BD3">
              <w:rPr>
                <w:lang w:eastAsia="en-US"/>
              </w:rPr>
              <w:t xml:space="preserve"> </w:t>
            </w:r>
            <w:r w:rsidR="006E3532">
              <w:rPr>
                <w:lang w:eastAsia="en-US"/>
              </w:rPr>
              <w:t xml:space="preserve">diapositive; </w:t>
            </w:r>
            <w:proofErr w:type="spellStart"/>
            <w:r w:rsidR="006E3532">
              <w:rPr>
                <w:lang w:eastAsia="en-US"/>
              </w:rPr>
              <w:t>n&amp;b</w:t>
            </w:r>
            <w:proofErr w:type="spellEnd"/>
            <w:r w:rsidR="006E3532">
              <w:rPr>
                <w:lang w:eastAsia="en-US"/>
              </w:rPr>
              <w:t xml:space="preserve">, 2,3 x 3,4 cm </w:t>
            </w:r>
            <w:r w:rsidR="00005F2F">
              <w:rPr>
                <w:lang w:eastAsia="en-US"/>
              </w:rPr>
              <w:t>(1 chemise).</w:t>
            </w:r>
          </w:p>
          <w:p w14:paraId="38F94BB9" w14:textId="77777777" w:rsidR="00CE3607" w:rsidRPr="006C7BD3" w:rsidRDefault="00CE3607" w:rsidP="00CE3607">
            <w:pPr>
              <w:pStyle w:val="Standard"/>
              <w:rPr>
                <w:lang w:eastAsia="en-US"/>
              </w:rPr>
            </w:pPr>
          </w:p>
          <w:p w14:paraId="4EDABE1D" w14:textId="77777777" w:rsidR="00CE3607" w:rsidRPr="006C7BD3" w:rsidRDefault="00CE3607" w:rsidP="00CE3607">
            <w:pPr>
              <w:pStyle w:val="Standard"/>
              <w:rPr>
                <w:i/>
                <w:iCs/>
                <w:lang w:eastAsia="en-US"/>
              </w:rPr>
            </w:pPr>
            <w:r w:rsidRPr="006C7BD3">
              <w:rPr>
                <w:i/>
                <w:iCs/>
                <w:lang w:eastAsia="en-US"/>
              </w:rPr>
              <w:t>Portée et contenu :</w:t>
            </w:r>
          </w:p>
          <w:p w14:paraId="7017A8B8" w14:textId="62894C1A" w:rsidR="006E3532" w:rsidRDefault="00CE3607" w:rsidP="00CE3607">
            <w:pPr>
              <w:pStyle w:val="Standard"/>
              <w:rPr>
                <w:lang w:eastAsia="en-US"/>
              </w:rPr>
            </w:pPr>
            <w:r w:rsidRPr="006C7BD3">
              <w:rPr>
                <w:lang w:eastAsia="en-US"/>
              </w:rPr>
              <w:t>L</w:t>
            </w:r>
            <w:r>
              <w:rPr>
                <w:lang w:eastAsia="en-US"/>
              </w:rPr>
              <w:t>e dossier « </w:t>
            </w:r>
            <w:r w:rsidR="006E3532" w:rsidRPr="006E3532">
              <w:rPr>
                <w:lang w:eastAsia="en-US"/>
              </w:rPr>
              <w:t>École anglaise Dolbeau</w:t>
            </w:r>
            <w:r>
              <w:rPr>
                <w:lang w:eastAsia="en-US"/>
              </w:rPr>
              <w:t xml:space="preserve"> » </w:t>
            </w:r>
            <w:r w:rsidR="006E3532">
              <w:rPr>
                <w:lang w:eastAsia="en-US"/>
              </w:rPr>
              <w:t xml:space="preserve">comprend une diapositive de l’incendie de l’école anglaise dans les années 1930. </w:t>
            </w:r>
          </w:p>
          <w:p w14:paraId="4F67169F" w14:textId="77777777" w:rsidR="006E3532" w:rsidRDefault="006E3532" w:rsidP="00CE3607">
            <w:pPr>
              <w:pStyle w:val="Standard"/>
              <w:rPr>
                <w:lang w:eastAsia="en-US"/>
              </w:rPr>
            </w:pPr>
          </w:p>
          <w:p w14:paraId="6B766C4C" w14:textId="77777777" w:rsidR="006E3532" w:rsidRPr="006E3532" w:rsidRDefault="006E3532" w:rsidP="00CE3607">
            <w:pPr>
              <w:pStyle w:val="Standard"/>
              <w:rPr>
                <w:i/>
                <w:iCs/>
                <w:highlight w:val="yellow"/>
                <w:lang w:eastAsia="en-US"/>
              </w:rPr>
            </w:pPr>
            <w:r w:rsidRPr="006E3532">
              <w:rPr>
                <w:i/>
                <w:iCs/>
                <w:highlight w:val="yellow"/>
                <w:lang w:eastAsia="en-US"/>
              </w:rPr>
              <w:t>Contexte :</w:t>
            </w:r>
          </w:p>
          <w:p w14:paraId="349827FD" w14:textId="48397655" w:rsidR="00CE3607" w:rsidRDefault="006E3532" w:rsidP="006E3532">
            <w:pPr>
              <w:pStyle w:val="Standard"/>
              <w:rPr>
                <w:lang w:eastAsia="en-US"/>
              </w:rPr>
            </w:pPr>
            <w:r w:rsidRPr="006E3532">
              <w:rPr>
                <w:highlight w:val="yellow"/>
                <w:lang w:eastAsia="en-US"/>
              </w:rPr>
              <w:t>D</w:t>
            </w:r>
            <w:r w:rsidR="00CE3607" w:rsidRPr="006E3532">
              <w:rPr>
                <w:highlight w:val="yellow"/>
                <w:lang w:eastAsia="en-US"/>
              </w:rPr>
              <w:t>éplacement de l’école anglaise de Dolbeau du quartier des Anglais jusqu’à l’entrée de la papetière, dans les années 1970.</w:t>
            </w:r>
          </w:p>
          <w:p w14:paraId="6D0470B8" w14:textId="77777777" w:rsidR="006E3532" w:rsidRDefault="006E3532" w:rsidP="006E3532">
            <w:pPr>
              <w:pStyle w:val="Standard"/>
              <w:rPr>
                <w:lang w:eastAsia="en-US"/>
              </w:rPr>
            </w:pPr>
          </w:p>
          <w:p w14:paraId="6951E893" w14:textId="470D6A70" w:rsidR="006E3532" w:rsidRDefault="006E3532" w:rsidP="006E3532">
            <w:pPr>
              <w:pStyle w:val="Standard"/>
              <w:rPr>
                <w:i/>
                <w:iCs/>
                <w:lang w:eastAsia="en-US"/>
              </w:rPr>
            </w:pPr>
            <w:r>
              <w:rPr>
                <w:i/>
                <w:iCs/>
                <w:lang w:eastAsia="en-US"/>
              </w:rPr>
              <w:t>Notes :</w:t>
            </w:r>
          </w:p>
          <w:p w14:paraId="23506E7B" w14:textId="5D2CDE13" w:rsidR="006E3532" w:rsidRDefault="006E3532" w:rsidP="006E3532">
            <w:pPr>
              <w:pStyle w:val="Standard"/>
              <w:rPr>
                <w:lang w:eastAsia="en-US"/>
              </w:rPr>
            </w:pPr>
            <w:r>
              <w:rPr>
                <w:lang w:eastAsia="en-US"/>
              </w:rPr>
              <w:t>Original.</w:t>
            </w:r>
          </w:p>
          <w:p w14:paraId="2DF08821" w14:textId="3160F0D2" w:rsidR="006E3532" w:rsidRPr="006E3532" w:rsidRDefault="006E3532" w:rsidP="006E3532">
            <w:pPr>
              <w:pStyle w:val="Standard"/>
            </w:pPr>
            <w:r>
              <w:rPr>
                <w:lang w:eastAsia="en-US"/>
              </w:rPr>
              <w:t>Boîte 13.</w:t>
            </w:r>
          </w:p>
          <w:p w14:paraId="4C42F0C6" w14:textId="77777777" w:rsidR="00D61D7E" w:rsidRDefault="00D61D7E" w:rsidP="009D03E7">
            <w:pPr>
              <w:rPr>
                <w:lang w:val="fr-CA" w:eastAsia="en-US"/>
              </w:rPr>
            </w:pPr>
          </w:p>
          <w:p w14:paraId="3F1BA9EE" w14:textId="3BF46910" w:rsidR="00D61D7E" w:rsidRPr="00161999" w:rsidRDefault="00D61D7E" w:rsidP="00161999">
            <w:pPr>
              <w:pStyle w:val="FF-Titre4"/>
            </w:pPr>
            <w:bookmarkStart w:id="196" w:name="_Toc237331043"/>
            <w:r w:rsidRPr="00161999">
              <w:t>P40/C5/2.</w:t>
            </w:r>
            <w:r w:rsidR="00955205" w:rsidRPr="00161999">
              <w:t>9</w:t>
            </w:r>
            <w:r w:rsidRPr="00161999">
              <w:t> : Couvent Bon</w:t>
            </w:r>
            <w:r w:rsidR="00955205" w:rsidRPr="00161999">
              <w:t>-</w:t>
            </w:r>
            <w:r w:rsidRPr="00161999">
              <w:t>Pasteur</w:t>
            </w:r>
            <w:bookmarkEnd w:id="196"/>
          </w:p>
          <w:p w14:paraId="3F4E5AD3" w14:textId="50A9EBC1" w:rsidR="00D61D7E" w:rsidRDefault="00D61D7E" w:rsidP="00D61D7E">
            <w:pPr>
              <w:pStyle w:val="Standard"/>
              <w:rPr>
                <w:lang w:eastAsia="en-US"/>
              </w:rPr>
            </w:pPr>
            <w:r w:rsidRPr="006C7BD3">
              <w:rPr>
                <w:lang w:eastAsia="en-US"/>
              </w:rPr>
              <w:t xml:space="preserve">– </w:t>
            </w:r>
            <w:r w:rsidR="006E3532">
              <w:rPr>
                <w:lang w:eastAsia="en-US"/>
              </w:rPr>
              <w:t>1935-1937</w:t>
            </w:r>
            <w:r w:rsidRPr="006C7BD3">
              <w:rPr>
                <w:lang w:eastAsia="en-US"/>
              </w:rPr>
              <w:t>. –</w:t>
            </w:r>
            <w:r w:rsidR="00005F2F">
              <w:rPr>
                <w:lang w:eastAsia="en-US"/>
              </w:rPr>
              <w:t xml:space="preserve"> </w:t>
            </w:r>
            <w:r w:rsidR="006E3532">
              <w:rPr>
                <w:lang w:eastAsia="en-US"/>
              </w:rPr>
              <w:t>0,1</w:t>
            </w:r>
            <w:r w:rsidR="00005F2F">
              <w:rPr>
                <w:lang w:eastAsia="en-US"/>
              </w:rPr>
              <w:t xml:space="preserve"> cm de documents textuels (1 chemise).</w:t>
            </w:r>
          </w:p>
          <w:p w14:paraId="4F967D18" w14:textId="77777777" w:rsidR="00955205" w:rsidRPr="006C7BD3" w:rsidRDefault="00955205" w:rsidP="00D61D7E">
            <w:pPr>
              <w:pStyle w:val="Standard"/>
              <w:rPr>
                <w:lang w:eastAsia="en-US"/>
              </w:rPr>
            </w:pPr>
          </w:p>
          <w:p w14:paraId="3BFF3069" w14:textId="77777777" w:rsidR="00D61D7E" w:rsidRPr="006C7BD3" w:rsidRDefault="00D61D7E" w:rsidP="00D61D7E">
            <w:pPr>
              <w:pStyle w:val="Standard"/>
              <w:rPr>
                <w:i/>
                <w:iCs/>
                <w:lang w:eastAsia="en-US"/>
              </w:rPr>
            </w:pPr>
            <w:r w:rsidRPr="006C7BD3">
              <w:rPr>
                <w:i/>
                <w:iCs/>
                <w:lang w:eastAsia="en-US"/>
              </w:rPr>
              <w:t>Portée et contenu :</w:t>
            </w:r>
          </w:p>
          <w:p w14:paraId="4DC24014" w14:textId="7CA4A937" w:rsidR="00D61D7E" w:rsidRDefault="00D61D7E" w:rsidP="006E3532">
            <w:pPr>
              <w:pStyle w:val="Standard"/>
              <w:rPr>
                <w:lang w:eastAsia="en-US"/>
              </w:rPr>
            </w:pPr>
            <w:r w:rsidRPr="006C7BD3">
              <w:rPr>
                <w:lang w:eastAsia="en-US"/>
              </w:rPr>
              <w:t>L</w:t>
            </w:r>
            <w:r>
              <w:rPr>
                <w:lang w:eastAsia="en-US"/>
              </w:rPr>
              <w:t>e dossier « Couvent Bon</w:t>
            </w:r>
            <w:r w:rsidR="00955205">
              <w:rPr>
                <w:lang w:eastAsia="en-US"/>
              </w:rPr>
              <w:t>-</w:t>
            </w:r>
            <w:r>
              <w:rPr>
                <w:lang w:eastAsia="en-US"/>
              </w:rPr>
              <w:t>Pasteur »</w:t>
            </w:r>
            <w:r w:rsidR="00005F2F">
              <w:rPr>
                <w:lang w:eastAsia="en-US"/>
              </w:rPr>
              <w:t xml:space="preserve"> </w:t>
            </w:r>
            <w:r>
              <w:rPr>
                <w:lang w:eastAsia="en-US"/>
              </w:rPr>
              <w:t xml:space="preserve">témoigne </w:t>
            </w:r>
            <w:r w:rsidR="00005F2F">
              <w:rPr>
                <w:lang w:eastAsia="en-US"/>
              </w:rPr>
              <w:t xml:space="preserve">de la vie scolaire au couvent pour filles de Mistassini, </w:t>
            </w:r>
            <w:r w:rsidR="00D6465C">
              <w:rPr>
                <w:lang w:eastAsia="en-US"/>
              </w:rPr>
              <w:t xml:space="preserve">une </w:t>
            </w:r>
            <w:r w:rsidR="00005F2F">
              <w:rPr>
                <w:lang w:eastAsia="en-US"/>
              </w:rPr>
              <w:t>école primaire anciennement gérée par les Sœurs du Bon-Pasteur.</w:t>
            </w:r>
            <w:r w:rsidR="00D6465C">
              <w:rPr>
                <w:lang w:eastAsia="en-US"/>
              </w:rPr>
              <w:t xml:space="preserve"> Il comprend notamment </w:t>
            </w:r>
            <w:r w:rsidR="006E3532">
              <w:rPr>
                <w:lang w:eastAsia="en-US"/>
              </w:rPr>
              <w:t>des copies de coupures de presse de 1935 et 1937</w:t>
            </w:r>
            <w:r w:rsidR="00205BF8">
              <w:rPr>
                <w:lang w:eastAsia="en-US"/>
              </w:rPr>
              <w:t>.</w:t>
            </w:r>
          </w:p>
          <w:p w14:paraId="580D956D" w14:textId="77777777" w:rsidR="006E3532" w:rsidRDefault="006E3532" w:rsidP="006E3532">
            <w:pPr>
              <w:pStyle w:val="Standard"/>
              <w:rPr>
                <w:lang w:eastAsia="en-US"/>
              </w:rPr>
            </w:pPr>
          </w:p>
          <w:p w14:paraId="52C11BC8" w14:textId="77777777" w:rsidR="006E3532" w:rsidRDefault="006E3532" w:rsidP="006E3532">
            <w:pPr>
              <w:pStyle w:val="Standard"/>
              <w:rPr>
                <w:i/>
                <w:iCs/>
                <w:lang w:eastAsia="en-US"/>
              </w:rPr>
            </w:pPr>
            <w:r>
              <w:rPr>
                <w:i/>
                <w:iCs/>
                <w:lang w:eastAsia="en-US"/>
              </w:rPr>
              <w:t>Notes :</w:t>
            </w:r>
          </w:p>
          <w:p w14:paraId="5553AC6F" w14:textId="671C1AC8" w:rsidR="006E3532" w:rsidRDefault="006E3532" w:rsidP="006E3532">
            <w:pPr>
              <w:pStyle w:val="Standard"/>
              <w:rPr>
                <w:lang w:eastAsia="en-US"/>
              </w:rPr>
            </w:pPr>
            <w:r>
              <w:rPr>
                <w:lang w:eastAsia="en-US"/>
              </w:rPr>
              <w:t>Copies.</w:t>
            </w:r>
          </w:p>
          <w:p w14:paraId="0B0826B1" w14:textId="1C52E1BC" w:rsidR="006E3532" w:rsidRDefault="006E3532" w:rsidP="006E3532">
            <w:pPr>
              <w:pStyle w:val="Standard"/>
            </w:pPr>
            <w:r>
              <w:rPr>
                <w:lang w:eastAsia="en-US"/>
              </w:rPr>
              <w:t>Boîte 13.</w:t>
            </w:r>
          </w:p>
          <w:p w14:paraId="6C22F0F1" w14:textId="77777777" w:rsidR="00D61D7E" w:rsidRDefault="00D61D7E" w:rsidP="00D61D7E">
            <w:pPr>
              <w:pStyle w:val="Standard"/>
              <w:rPr>
                <w:lang w:eastAsia="en-US"/>
              </w:rPr>
            </w:pPr>
          </w:p>
          <w:p w14:paraId="05C8DB13" w14:textId="35D2C764" w:rsidR="00D61D7E" w:rsidRPr="006C7BD3" w:rsidRDefault="00D61D7E" w:rsidP="00161999">
            <w:pPr>
              <w:pStyle w:val="FF-Titre4"/>
            </w:pPr>
            <w:bookmarkStart w:id="197" w:name="_Toc237331044"/>
            <w:r w:rsidRPr="006C7BD3">
              <w:t>P40/C5/2.</w:t>
            </w:r>
            <w:r>
              <w:t>10</w:t>
            </w:r>
            <w:r w:rsidRPr="006C7BD3">
              <w:t xml:space="preserve"> : </w:t>
            </w:r>
            <w:r>
              <w:t>Collège St-Michel de Mistassini</w:t>
            </w:r>
            <w:bookmarkEnd w:id="197"/>
          </w:p>
          <w:p w14:paraId="058924E6" w14:textId="14407DEB" w:rsidR="00D61D7E" w:rsidRPr="006C7BD3" w:rsidRDefault="00D61D7E" w:rsidP="00D61D7E">
            <w:pPr>
              <w:pStyle w:val="Standard"/>
            </w:pPr>
            <w:r w:rsidRPr="006C7BD3">
              <w:rPr>
                <w:lang w:eastAsia="en-US"/>
              </w:rPr>
              <w:t xml:space="preserve">– </w:t>
            </w:r>
            <w:r w:rsidR="00A00AEB">
              <w:rPr>
                <w:lang w:eastAsia="en-US"/>
              </w:rPr>
              <w:t>1930-1952</w:t>
            </w:r>
            <w:r w:rsidRPr="006C7BD3">
              <w:rPr>
                <w:lang w:eastAsia="en-US"/>
              </w:rPr>
              <w:t xml:space="preserve">. – </w:t>
            </w:r>
            <w:r w:rsidR="00A00AEB">
              <w:rPr>
                <w:lang w:eastAsia="en-US"/>
              </w:rPr>
              <w:t xml:space="preserve">1,2 cm de documents textuels. – </w:t>
            </w:r>
            <w:r w:rsidR="006E3532">
              <w:rPr>
                <w:lang w:eastAsia="en-US"/>
              </w:rPr>
              <w:t>1</w:t>
            </w:r>
            <w:r w:rsidRPr="006C7BD3">
              <w:rPr>
                <w:lang w:eastAsia="en-US"/>
              </w:rPr>
              <w:t xml:space="preserve"> </w:t>
            </w:r>
            <w:r>
              <w:rPr>
                <w:lang w:eastAsia="en-US"/>
              </w:rPr>
              <w:t>photographie</w:t>
            </w:r>
            <w:r w:rsidR="006E3532">
              <w:rPr>
                <w:lang w:eastAsia="en-US"/>
              </w:rPr>
              <w:t xml:space="preserve">; sur papier photo, </w:t>
            </w:r>
            <w:proofErr w:type="spellStart"/>
            <w:r w:rsidR="006E3532">
              <w:rPr>
                <w:lang w:eastAsia="en-US"/>
              </w:rPr>
              <w:t>n&amp;b</w:t>
            </w:r>
            <w:proofErr w:type="spellEnd"/>
            <w:r w:rsidR="006E3532">
              <w:rPr>
                <w:lang w:eastAsia="en-US"/>
              </w:rPr>
              <w:t>, 20,3 x 25,3 cm.</w:t>
            </w:r>
            <w:r w:rsidR="00D6465C">
              <w:rPr>
                <w:lang w:eastAsia="en-US"/>
              </w:rPr>
              <w:t xml:space="preserve"> (3 chemises).</w:t>
            </w:r>
          </w:p>
          <w:p w14:paraId="7959397C" w14:textId="77777777" w:rsidR="00D61D7E" w:rsidRPr="006C7BD3" w:rsidRDefault="00D61D7E" w:rsidP="00D61D7E">
            <w:pPr>
              <w:pStyle w:val="Standard"/>
              <w:rPr>
                <w:lang w:eastAsia="en-US"/>
              </w:rPr>
            </w:pPr>
          </w:p>
          <w:p w14:paraId="6EFF3125" w14:textId="77777777" w:rsidR="00D61D7E" w:rsidRPr="006C7BD3" w:rsidRDefault="00D61D7E" w:rsidP="00D61D7E">
            <w:pPr>
              <w:pStyle w:val="Standard"/>
              <w:rPr>
                <w:i/>
                <w:iCs/>
                <w:lang w:eastAsia="en-US"/>
              </w:rPr>
            </w:pPr>
            <w:r w:rsidRPr="006C7BD3">
              <w:rPr>
                <w:i/>
                <w:iCs/>
                <w:lang w:eastAsia="en-US"/>
              </w:rPr>
              <w:t>Portée et contenu :</w:t>
            </w:r>
          </w:p>
          <w:p w14:paraId="4134C74E" w14:textId="2FB3C984" w:rsidR="00955205" w:rsidRDefault="00D61D7E" w:rsidP="00955205">
            <w:pPr>
              <w:pStyle w:val="Standard"/>
              <w:rPr>
                <w:lang w:eastAsia="en-US"/>
              </w:rPr>
            </w:pPr>
            <w:r w:rsidRPr="006C7BD3">
              <w:rPr>
                <w:lang w:eastAsia="en-US"/>
              </w:rPr>
              <w:t>L</w:t>
            </w:r>
            <w:r>
              <w:rPr>
                <w:lang w:eastAsia="en-US"/>
              </w:rPr>
              <w:t xml:space="preserve">e dossier « Collège St-Michel de Mistassini » </w:t>
            </w:r>
            <w:r w:rsidR="00955205">
              <w:rPr>
                <w:lang w:eastAsia="en-US"/>
              </w:rPr>
              <w:t xml:space="preserve">témoigne </w:t>
            </w:r>
            <w:r w:rsidR="006E3532">
              <w:rPr>
                <w:lang w:eastAsia="en-US"/>
              </w:rPr>
              <w:t>de la vie scolaire au collègue pour garçons St-Michel de Mistassini.</w:t>
            </w:r>
          </w:p>
          <w:p w14:paraId="51DCE8BE" w14:textId="77777777" w:rsidR="00A00AEB" w:rsidRDefault="00A00AEB" w:rsidP="00955205">
            <w:pPr>
              <w:pStyle w:val="Standard"/>
              <w:rPr>
                <w:lang w:eastAsia="en-US"/>
              </w:rPr>
            </w:pPr>
          </w:p>
          <w:p w14:paraId="234BFC77" w14:textId="0A30C32A" w:rsidR="006E3532" w:rsidRDefault="00A00AEB" w:rsidP="00A00AEB">
            <w:pPr>
              <w:pStyle w:val="Villes-FF1"/>
              <w:rPr>
                <w:lang w:eastAsia="en-US"/>
              </w:rPr>
            </w:pPr>
            <w:r>
              <w:rPr>
                <w:lang w:eastAsia="en-US"/>
              </w:rPr>
              <w:t>Documents :</w:t>
            </w:r>
          </w:p>
          <w:p w14:paraId="54F2A995" w14:textId="25586B47" w:rsidR="006E3532" w:rsidRDefault="006E3532" w:rsidP="00A00AEB">
            <w:pPr>
              <w:pStyle w:val="Standard"/>
              <w:numPr>
                <w:ilvl w:val="0"/>
                <w:numId w:val="48"/>
              </w:numPr>
            </w:pPr>
            <w:r>
              <w:rPr>
                <w:lang w:eastAsia="en-US"/>
              </w:rPr>
              <w:t>Résultats scolaires. – 1938</w:t>
            </w:r>
            <w:r w:rsidR="00A00AEB">
              <w:rPr>
                <w:lang w:eastAsia="en-US"/>
              </w:rPr>
              <w:t xml:space="preserve">-1952. – 1,1 cm (1 livre). </w:t>
            </w:r>
          </w:p>
          <w:p w14:paraId="123C14C5" w14:textId="523D84EE" w:rsidR="00A00AEB" w:rsidRDefault="00A00AEB" w:rsidP="00A00AEB">
            <w:pPr>
              <w:pStyle w:val="Standard"/>
              <w:numPr>
                <w:ilvl w:val="0"/>
                <w:numId w:val="48"/>
              </w:numPr>
            </w:pPr>
            <w:r>
              <w:rPr>
                <w:lang w:eastAsia="en-US"/>
              </w:rPr>
              <w:t>Copies de coupures de presse. – 1930-1942.</w:t>
            </w:r>
          </w:p>
          <w:p w14:paraId="74B6FD94" w14:textId="77777777" w:rsidR="00A00AEB" w:rsidRDefault="00A00AEB" w:rsidP="00A00AEB">
            <w:pPr>
              <w:pStyle w:val="Standard"/>
            </w:pPr>
          </w:p>
          <w:p w14:paraId="5DA7043A" w14:textId="1CEC8667" w:rsidR="00A00AEB" w:rsidRPr="006C7BD3" w:rsidRDefault="00A00AEB" w:rsidP="00A00AEB">
            <w:pPr>
              <w:pStyle w:val="Villes-FF1"/>
            </w:pPr>
            <w:r>
              <w:rPr>
                <w:lang w:eastAsia="en-US"/>
              </w:rPr>
              <w:lastRenderedPageBreak/>
              <w:t>Photographies :</w:t>
            </w:r>
          </w:p>
          <w:p w14:paraId="3526DFE3" w14:textId="2D507C6A" w:rsidR="006E3532" w:rsidRDefault="006E3532" w:rsidP="006E3532">
            <w:pPr>
              <w:pStyle w:val="Standard"/>
              <w:numPr>
                <w:ilvl w:val="0"/>
                <w:numId w:val="1"/>
              </w:numPr>
            </w:pPr>
            <w:r>
              <w:rPr>
                <w:lang w:eastAsia="en-US"/>
              </w:rPr>
              <w:t>Remise de diplômes. – 1 photo.</w:t>
            </w:r>
          </w:p>
          <w:p w14:paraId="704F1B65" w14:textId="77777777" w:rsidR="006E3532" w:rsidRDefault="006E3532" w:rsidP="006E3532">
            <w:pPr>
              <w:pStyle w:val="Standard"/>
              <w:rPr>
                <w:lang w:eastAsia="en-US"/>
              </w:rPr>
            </w:pPr>
          </w:p>
          <w:p w14:paraId="203CBBFF" w14:textId="58DA7D3A" w:rsidR="00A00AEB" w:rsidRPr="00A00AEB" w:rsidRDefault="00A00AEB" w:rsidP="006E3532">
            <w:pPr>
              <w:pStyle w:val="Standard"/>
              <w:rPr>
                <w:i/>
                <w:iCs/>
                <w:lang w:eastAsia="en-US"/>
              </w:rPr>
            </w:pPr>
            <w:r>
              <w:rPr>
                <w:i/>
                <w:iCs/>
                <w:lang w:eastAsia="en-US"/>
              </w:rPr>
              <w:t>Notes :</w:t>
            </w:r>
          </w:p>
          <w:p w14:paraId="5A95DA7D" w14:textId="2A0E5817" w:rsidR="006E3532" w:rsidRDefault="006E3532" w:rsidP="006E3532">
            <w:pPr>
              <w:pStyle w:val="Standard"/>
              <w:rPr>
                <w:lang w:eastAsia="en-US"/>
              </w:rPr>
            </w:pPr>
            <w:r>
              <w:rPr>
                <w:lang w:eastAsia="en-US"/>
              </w:rPr>
              <w:t xml:space="preserve">Photographe : A. Ross. </w:t>
            </w:r>
          </w:p>
          <w:p w14:paraId="5D05A2C4" w14:textId="0CAE8785" w:rsidR="00A00AEB" w:rsidRDefault="00A00AEB" w:rsidP="006E3532">
            <w:pPr>
              <w:pStyle w:val="Standard"/>
              <w:rPr>
                <w:lang w:eastAsia="en-US"/>
              </w:rPr>
            </w:pPr>
            <w:r>
              <w:rPr>
                <w:lang w:eastAsia="en-US"/>
              </w:rPr>
              <w:t>Le livre de résultats scolaires est manuscrit et abîmé.</w:t>
            </w:r>
          </w:p>
          <w:p w14:paraId="567EEF54" w14:textId="582C2F2B" w:rsidR="00A00AEB" w:rsidRDefault="00A00AEB" w:rsidP="006E3532">
            <w:pPr>
              <w:pStyle w:val="Standard"/>
              <w:rPr>
                <w:lang w:eastAsia="en-US"/>
              </w:rPr>
            </w:pPr>
            <w:r>
              <w:rPr>
                <w:lang w:eastAsia="en-US"/>
              </w:rPr>
              <w:t xml:space="preserve">Originaux et copies. </w:t>
            </w:r>
          </w:p>
          <w:p w14:paraId="3AF10C28" w14:textId="6D1D9B8A" w:rsidR="00A00AEB" w:rsidRPr="006C7BD3" w:rsidRDefault="00A00AEB" w:rsidP="006E3532">
            <w:pPr>
              <w:pStyle w:val="Standard"/>
            </w:pPr>
            <w:r>
              <w:rPr>
                <w:lang w:eastAsia="en-US"/>
              </w:rPr>
              <w:t>Boîte 13.</w:t>
            </w:r>
          </w:p>
          <w:p w14:paraId="59795F75" w14:textId="77777777" w:rsidR="00D61D7E" w:rsidRDefault="00D61D7E" w:rsidP="009D03E7">
            <w:pPr>
              <w:rPr>
                <w:lang w:val="fr-CA" w:eastAsia="en-US"/>
              </w:rPr>
            </w:pPr>
          </w:p>
          <w:p w14:paraId="33383CFD" w14:textId="2C03139F" w:rsidR="00D61D7E" w:rsidRPr="006C7BD3" w:rsidRDefault="00D61D7E" w:rsidP="00161999">
            <w:pPr>
              <w:pStyle w:val="FF-Titre4"/>
            </w:pPr>
            <w:bookmarkStart w:id="198" w:name="_Toc237331045"/>
            <w:r w:rsidRPr="006C7BD3">
              <w:t>P40/C5/2.</w:t>
            </w:r>
            <w:r>
              <w:t>11</w:t>
            </w:r>
            <w:r w:rsidRPr="006C7BD3">
              <w:t xml:space="preserve"> : </w:t>
            </w:r>
            <w:r>
              <w:t>École Notre-Dame-des-Anges</w:t>
            </w:r>
            <w:bookmarkEnd w:id="198"/>
          </w:p>
          <w:p w14:paraId="0F887FB8" w14:textId="03BC92A8" w:rsidR="00D61D7E" w:rsidRPr="006C7BD3" w:rsidRDefault="00D61D7E" w:rsidP="00D61D7E">
            <w:pPr>
              <w:pStyle w:val="Standard"/>
            </w:pPr>
            <w:r w:rsidRPr="006C7BD3">
              <w:rPr>
                <w:lang w:eastAsia="en-US"/>
              </w:rPr>
              <w:t xml:space="preserve">– </w:t>
            </w:r>
            <w:r w:rsidR="00A00AEB">
              <w:rPr>
                <w:lang w:eastAsia="en-US"/>
              </w:rPr>
              <w:t>[1963]</w:t>
            </w:r>
            <w:r w:rsidRPr="006C7BD3">
              <w:rPr>
                <w:lang w:eastAsia="en-US"/>
              </w:rPr>
              <w:t xml:space="preserve">. – </w:t>
            </w:r>
            <w:r w:rsidR="00A00AEB">
              <w:rPr>
                <w:lang w:eastAsia="en-US"/>
              </w:rPr>
              <w:t>2</w:t>
            </w:r>
            <w:r w:rsidRPr="006C7BD3">
              <w:rPr>
                <w:lang w:eastAsia="en-US"/>
              </w:rPr>
              <w:t xml:space="preserve"> </w:t>
            </w:r>
            <w:r>
              <w:rPr>
                <w:lang w:eastAsia="en-US"/>
              </w:rPr>
              <w:t>photographies</w:t>
            </w:r>
            <w:r w:rsidR="00A00AEB">
              <w:rPr>
                <w:lang w:eastAsia="en-US"/>
              </w:rPr>
              <w:t xml:space="preserve">; sur papier photo, </w:t>
            </w:r>
            <w:proofErr w:type="spellStart"/>
            <w:r w:rsidR="00A00AEB">
              <w:rPr>
                <w:lang w:eastAsia="en-US"/>
              </w:rPr>
              <w:t>n&amp;b</w:t>
            </w:r>
            <w:proofErr w:type="spellEnd"/>
            <w:r w:rsidR="00A00AEB">
              <w:rPr>
                <w:lang w:eastAsia="en-US"/>
              </w:rPr>
              <w:t xml:space="preserve">, 20,2 x 25,2 cm et 7,2 x 13,9 cm </w:t>
            </w:r>
            <w:r w:rsidR="00D6465C">
              <w:rPr>
                <w:lang w:eastAsia="en-US"/>
              </w:rPr>
              <w:t>(1 chemise).</w:t>
            </w:r>
          </w:p>
          <w:p w14:paraId="0298661A" w14:textId="77777777" w:rsidR="00D61D7E" w:rsidRPr="006C7BD3" w:rsidRDefault="00D61D7E" w:rsidP="00D61D7E">
            <w:pPr>
              <w:pStyle w:val="Standard"/>
              <w:rPr>
                <w:lang w:eastAsia="en-US"/>
              </w:rPr>
            </w:pPr>
          </w:p>
          <w:p w14:paraId="2B91A606" w14:textId="77777777" w:rsidR="00D61D7E" w:rsidRPr="006C7BD3" w:rsidRDefault="00D61D7E" w:rsidP="00D61D7E">
            <w:pPr>
              <w:pStyle w:val="Standard"/>
              <w:rPr>
                <w:i/>
                <w:iCs/>
                <w:lang w:eastAsia="en-US"/>
              </w:rPr>
            </w:pPr>
            <w:r w:rsidRPr="006C7BD3">
              <w:rPr>
                <w:i/>
                <w:iCs/>
                <w:lang w:eastAsia="en-US"/>
              </w:rPr>
              <w:t>Portée et contenu :</w:t>
            </w:r>
          </w:p>
          <w:p w14:paraId="5D4EC523" w14:textId="1ECA5505" w:rsidR="00955205" w:rsidRDefault="00D61D7E" w:rsidP="00955205">
            <w:pPr>
              <w:pStyle w:val="Standard"/>
              <w:rPr>
                <w:lang w:eastAsia="en-US"/>
              </w:rPr>
            </w:pPr>
            <w:r w:rsidRPr="006C7BD3">
              <w:rPr>
                <w:lang w:eastAsia="en-US"/>
              </w:rPr>
              <w:t>L</w:t>
            </w:r>
            <w:r>
              <w:rPr>
                <w:lang w:eastAsia="en-US"/>
              </w:rPr>
              <w:t xml:space="preserve">e dossier « École Notre-Dame-des-Anges » </w:t>
            </w:r>
            <w:r w:rsidR="00955205">
              <w:rPr>
                <w:lang w:eastAsia="en-US"/>
              </w:rPr>
              <w:t xml:space="preserve">témoigne </w:t>
            </w:r>
            <w:r w:rsidR="00A00AEB">
              <w:rPr>
                <w:lang w:eastAsia="en-US"/>
              </w:rPr>
              <w:t xml:space="preserve">de la vie scolaire à l’école primaire Notre-Dame-des-Anges de Mistassini dans les années 1960. </w:t>
            </w:r>
          </w:p>
          <w:p w14:paraId="67234D7C" w14:textId="77777777" w:rsidR="00A00AEB" w:rsidRDefault="00A00AEB" w:rsidP="00955205">
            <w:pPr>
              <w:pStyle w:val="Standard"/>
              <w:rPr>
                <w:lang w:eastAsia="en-US"/>
              </w:rPr>
            </w:pPr>
          </w:p>
          <w:p w14:paraId="203BA195" w14:textId="6543DAAB" w:rsidR="00A00AEB" w:rsidRPr="006C7BD3" w:rsidRDefault="00A00AEB" w:rsidP="00A00AEB">
            <w:pPr>
              <w:pStyle w:val="Villes-FF1"/>
            </w:pPr>
            <w:r>
              <w:rPr>
                <w:lang w:eastAsia="en-US"/>
              </w:rPr>
              <w:t>Photographies :</w:t>
            </w:r>
          </w:p>
          <w:p w14:paraId="125723AC" w14:textId="2AF2DACC" w:rsidR="00A00AEB" w:rsidRDefault="00A00AEB" w:rsidP="00AC5781">
            <w:pPr>
              <w:pStyle w:val="Standard"/>
              <w:numPr>
                <w:ilvl w:val="0"/>
                <w:numId w:val="1"/>
              </w:numPr>
            </w:pPr>
            <w:r>
              <w:t>École Notre-Dame-des-Anges, bâtiment extérieur. – [1963]. – 1 photo.</w:t>
            </w:r>
          </w:p>
          <w:p w14:paraId="31EDAFD9" w14:textId="6DC7500E" w:rsidR="00955205" w:rsidRDefault="00A00AEB" w:rsidP="00AC5781">
            <w:pPr>
              <w:pStyle w:val="Standard"/>
              <w:numPr>
                <w:ilvl w:val="0"/>
                <w:numId w:val="1"/>
              </w:numPr>
            </w:pPr>
            <w:r>
              <w:rPr>
                <w:lang w:eastAsia="en-US"/>
              </w:rPr>
              <w:t>Groupe d’étudiants. – 1 photo.</w:t>
            </w:r>
          </w:p>
          <w:p w14:paraId="6DAB065F" w14:textId="067FF366" w:rsidR="00D61D7E" w:rsidRDefault="00D61D7E" w:rsidP="00D61D7E">
            <w:pPr>
              <w:pStyle w:val="Standard"/>
              <w:rPr>
                <w:lang w:eastAsia="en-US"/>
              </w:rPr>
            </w:pPr>
          </w:p>
          <w:p w14:paraId="3F930FFB" w14:textId="77777777" w:rsidR="00A00AEB" w:rsidRPr="00A00AEB" w:rsidRDefault="00A00AEB" w:rsidP="00A00AEB">
            <w:pPr>
              <w:pStyle w:val="Standard"/>
              <w:rPr>
                <w:i/>
                <w:iCs/>
                <w:lang w:eastAsia="en-US"/>
              </w:rPr>
            </w:pPr>
            <w:r>
              <w:rPr>
                <w:i/>
                <w:iCs/>
                <w:lang w:eastAsia="en-US"/>
              </w:rPr>
              <w:t>Notes :</w:t>
            </w:r>
          </w:p>
          <w:p w14:paraId="001C1AC3" w14:textId="77777777" w:rsidR="00A00AEB" w:rsidRDefault="00A00AEB" w:rsidP="00A00AEB">
            <w:pPr>
              <w:pStyle w:val="Standard"/>
              <w:rPr>
                <w:lang w:eastAsia="en-US"/>
              </w:rPr>
            </w:pPr>
            <w:r>
              <w:rPr>
                <w:lang w:eastAsia="en-US"/>
              </w:rPr>
              <w:t xml:space="preserve">L’une des images est annotée au verso. </w:t>
            </w:r>
          </w:p>
          <w:p w14:paraId="434DCD6F" w14:textId="026F7678" w:rsidR="00A00AEB" w:rsidRDefault="00A00AEB" w:rsidP="00A00AEB">
            <w:pPr>
              <w:pStyle w:val="Standard"/>
              <w:rPr>
                <w:lang w:eastAsia="en-US"/>
              </w:rPr>
            </w:pPr>
            <w:r>
              <w:rPr>
                <w:lang w:eastAsia="en-US"/>
              </w:rPr>
              <w:t xml:space="preserve">Originaux. </w:t>
            </w:r>
          </w:p>
          <w:p w14:paraId="1ACEF65D" w14:textId="77777777" w:rsidR="00A00AEB" w:rsidRPr="006C7BD3" w:rsidRDefault="00A00AEB" w:rsidP="00A00AEB">
            <w:pPr>
              <w:pStyle w:val="Standard"/>
            </w:pPr>
            <w:r>
              <w:rPr>
                <w:lang w:eastAsia="en-US"/>
              </w:rPr>
              <w:t>Boîte 13.</w:t>
            </w:r>
          </w:p>
          <w:p w14:paraId="0BF48B5C" w14:textId="77777777" w:rsidR="00A00AEB" w:rsidRDefault="00A00AEB" w:rsidP="00D61D7E">
            <w:pPr>
              <w:pStyle w:val="Standard"/>
              <w:rPr>
                <w:lang w:eastAsia="en-US"/>
              </w:rPr>
            </w:pPr>
          </w:p>
          <w:p w14:paraId="544F46D2" w14:textId="1CF189BC" w:rsidR="00D61D7E" w:rsidRPr="006C7BD3" w:rsidRDefault="00D61D7E" w:rsidP="00161999">
            <w:pPr>
              <w:pStyle w:val="FF-Titre4"/>
            </w:pPr>
            <w:bookmarkStart w:id="199" w:name="_Toc237331046"/>
            <w:r w:rsidRPr="006C7BD3">
              <w:t>P40/C5/2.</w:t>
            </w:r>
            <w:r>
              <w:t>12</w:t>
            </w:r>
            <w:r w:rsidRPr="006C7BD3">
              <w:t xml:space="preserve"> : </w:t>
            </w:r>
            <w:r>
              <w:t xml:space="preserve">École </w:t>
            </w:r>
            <w:r w:rsidR="00955205">
              <w:t>secondaire</w:t>
            </w:r>
            <w:r>
              <w:t xml:space="preserve"> des Chutes</w:t>
            </w:r>
            <w:bookmarkEnd w:id="199"/>
          </w:p>
          <w:p w14:paraId="005CC441" w14:textId="553956A6" w:rsidR="00D61D7E" w:rsidRPr="006C7BD3" w:rsidRDefault="00D61D7E" w:rsidP="00D61D7E">
            <w:pPr>
              <w:pStyle w:val="Standard"/>
            </w:pPr>
            <w:r w:rsidRPr="006C7BD3">
              <w:rPr>
                <w:lang w:eastAsia="en-US"/>
              </w:rPr>
              <w:t xml:space="preserve">– Années inclusives. – </w:t>
            </w:r>
            <w:r w:rsidR="00A00AEB">
              <w:rPr>
                <w:lang w:eastAsia="en-US"/>
              </w:rPr>
              <w:t>1</w:t>
            </w:r>
            <w:r w:rsidRPr="006C7BD3">
              <w:rPr>
                <w:lang w:eastAsia="en-US"/>
              </w:rPr>
              <w:t xml:space="preserve"> </w:t>
            </w:r>
            <w:r>
              <w:rPr>
                <w:lang w:eastAsia="en-US"/>
              </w:rPr>
              <w:t>photographie</w:t>
            </w:r>
            <w:r w:rsidR="00A00AEB">
              <w:rPr>
                <w:lang w:eastAsia="en-US"/>
              </w:rPr>
              <w:t xml:space="preserve">; sur papier photo, </w:t>
            </w:r>
            <w:proofErr w:type="spellStart"/>
            <w:r w:rsidR="00A00AEB">
              <w:rPr>
                <w:lang w:eastAsia="en-US"/>
              </w:rPr>
              <w:t>n&amp;b</w:t>
            </w:r>
            <w:proofErr w:type="spellEnd"/>
            <w:r w:rsidR="00A00AEB">
              <w:rPr>
                <w:lang w:eastAsia="en-US"/>
              </w:rPr>
              <w:t xml:space="preserve">, 7,2 x 10,8 cm </w:t>
            </w:r>
            <w:r w:rsidR="00D6465C">
              <w:rPr>
                <w:lang w:eastAsia="en-US"/>
              </w:rPr>
              <w:t>(1</w:t>
            </w:r>
            <w:r w:rsidR="00A00AEB">
              <w:rPr>
                <w:lang w:eastAsia="en-US"/>
              </w:rPr>
              <w:t> </w:t>
            </w:r>
            <w:r w:rsidR="00D6465C">
              <w:rPr>
                <w:lang w:eastAsia="en-US"/>
              </w:rPr>
              <w:t>chemise).</w:t>
            </w:r>
          </w:p>
          <w:p w14:paraId="01E19C8D" w14:textId="77777777" w:rsidR="00D61D7E" w:rsidRPr="006C7BD3" w:rsidRDefault="00D61D7E" w:rsidP="00D61D7E">
            <w:pPr>
              <w:pStyle w:val="Standard"/>
              <w:rPr>
                <w:lang w:eastAsia="en-US"/>
              </w:rPr>
            </w:pPr>
          </w:p>
          <w:p w14:paraId="473F83C6" w14:textId="77777777" w:rsidR="00D61D7E" w:rsidRPr="006C7BD3" w:rsidRDefault="00D61D7E" w:rsidP="00D61D7E">
            <w:pPr>
              <w:pStyle w:val="Standard"/>
              <w:rPr>
                <w:i/>
                <w:iCs/>
                <w:lang w:eastAsia="en-US"/>
              </w:rPr>
            </w:pPr>
            <w:r w:rsidRPr="006C7BD3">
              <w:rPr>
                <w:i/>
                <w:iCs/>
                <w:lang w:eastAsia="en-US"/>
              </w:rPr>
              <w:t>Portée et contenu :</w:t>
            </w:r>
          </w:p>
          <w:p w14:paraId="4CAAB451" w14:textId="34C7FD32" w:rsidR="00955205" w:rsidRDefault="00D61D7E" w:rsidP="00955205">
            <w:pPr>
              <w:pStyle w:val="Standard"/>
              <w:rPr>
                <w:lang w:eastAsia="en-US"/>
              </w:rPr>
            </w:pPr>
            <w:r w:rsidRPr="006C7BD3">
              <w:rPr>
                <w:lang w:eastAsia="en-US"/>
              </w:rPr>
              <w:t>L</w:t>
            </w:r>
            <w:r>
              <w:rPr>
                <w:lang w:eastAsia="en-US"/>
              </w:rPr>
              <w:t>e dossier « École</w:t>
            </w:r>
            <w:r w:rsidR="00955205">
              <w:rPr>
                <w:lang w:eastAsia="en-US"/>
              </w:rPr>
              <w:t xml:space="preserve"> secondaire</w:t>
            </w:r>
            <w:r>
              <w:rPr>
                <w:lang w:eastAsia="en-US"/>
              </w:rPr>
              <w:t xml:space="preserve"> des Chutes » </w:t>
            </w:r>
            <w:r w:rsidR="00A00AEB">
              <w:rPr>
                <w:lang w:eastAsia="en-US"/>
              </w:rPr>
              <w:t>présente une vue extérieure de la polyvalente Secondaire des Chutes de Mistassini.</w:t>
            </w:r>
          </w:p>
          <w:p w14:paraId="4D52F76F" w14:textId="77777777" w:rsidR="00A00AEB" w:rsidRDefault="00A00AEB" w:rsidP="00955205">
            <w:pPr>
              <w:pStyle w:val="Standard"/>
              <w:rPr>
                <w:lang w:eastAsia="en-US"/>
              </w:rPr>
            </w:pPr>
          </w:p>
          <w:p w14:paraId="3D0A9D05" w14:textId="77777777" w:rsidR="00A00AEB" w:rsidRPr="00A00AEB" w:rsidRDefault="00A00AEB" w:rsidP="00A00AEB">
            <w:pPr>
              <w:pStyle w:val="Standard"/>
              <w:rPr>
                <w:i/>
                <w:iCs/>
                <w:lang w:eastAsia="en-US"/>
              </w:rPr>
            </w:pPr>
            <w:r>
              <w:rPr>
                <w:i/>
                <w:iCs/>
                <w:lang w:eastAsia="en-US"/>
              </w:rPr>
              <w:t>Notes :</w:t>
            </w:r>
          </w:p>
          <w:p w14:paraId="5719BA96" w14:textId="23CCCA09" w:rsidR="00A00AEB" w:rsidRDefault="00A00AEB" w:rsidP="00A00AEB">
            <w:pPr>
              <w:pStyle w:val="Standard"/>
              <w:rPr>
                <w:lang w:eastAsia="en-US"/>
              </w:rPr>
            </w:pPr>
            <w:r>
              <w:rPr>
                <w:lang w:eastAsia="en-US"/>
              </w:rPr>
              <w:t>Original.</w:t>
            </w:r>
          </w:p>
          <w:p w14:paraId="17EBF2B0" w14:textId="497AFFF0" w:rsidR="00A00AEB" w:rsidRDefault="00A00AEB" w:rsidP="00955205">
            <w:pPr>
              <w:pStyle w:val="Standard"/>
              <w:rPr>
                <w:lang w:eastAsia="en-US"/>
              </w:rPr>
            </w:pPr>
            <w:r>
              <w:rPr>
                <w:lang w:eastAsia="en-US"/>
              </w:rPr>
              <w:t>Boîte 13.</w:t>
            </w:r>
          </w:p>
          <w:p w14:paraId="3232352D" w14:textId="77777777" w:rsidR="00A00AEB" w:rsidRDefault="00A00AEB" w:rsidP="00955205">
            <w:pPr>
              <w:pStyle w:val="Standard"/>
              <w:rPr>
                <w:lang w:eastAsia="en-US"/>
              </w:rPr>
            </w:pPr>
          </w:p>
          <w:p w14:paraId="2841A03C" w14:textId="06C8FA4F" w:rsidR="00A00AEB" w:rsidRPr="006C7BD3" w:rsidRDefault="00A00AEB" w:rsidP="00A00AEB">
            <w:pPr>
              <w:pStyle w:val="FF-Titre4"/>
            </w:pPr>
            <w:r w:rsidRPr="006C7BD3">
              <w:t>P40/C5/2.</w:t>
            </w:r>
            <w:r>
              <w:t>13 : Ancienne école de Vauvert</w:t>
            </w:r>
          </w:p>
          <w:p w14:paraId="78ACE700" w14:textId="6FCDF8D2" w:rsidR="00A00AEB" w:rsidRPr="006C7BD3" w:rsidRDefault="00A00AEB" w:rsidP="00A00AEB">
            <w:pPr>
              <w:pStyle w:val="Standard"/>
            </w:pPr>
            <w:r w:rsidRPr="006C7BD3">
              <w:rPr>
                <w:lang w:eastAsia="en-US"/>
              </w:rPr>
              <w:t xml:space="preserve">– </w:t>
            </w:r>
            <w:r>
              <w:rPr>
                <w:lang w:eastAsia="en-US"/>
              </w:rPr>
              <w:t>[199-]</w:t>
            </w:r>
            <w:r w:rsidRPr="006C7BD3">
              <w:rPr>
                <w:lang w:eastAsia="en-US"/>
              </w:rPr>
              <w:t xml:space="preserve">. – </w:t>
            </w:r>
            <w:r>
              <w:rPr>
                <w:lang w:eastAsia="en-US"/>
              </w:rPr>
              <w:t>1</w:t>
            </w:r>
            <w:r w:rsidRPr="006C7BD3">
              <w:rPr>
                <w:lang w:eastAsia="en-US"/>
              </w:rPr>
              <w:t xml:space="preserve"> </w:t>
            </w:r>
            <w:r>
              <w:rPr>
                <w:lang w:eastAsia="en-US"/>
              </w:rPr>
              <w:t xml:space="preserve">photographie; sur papier photo, </w:t>
            </w:r>
            <w:proofErr w:type="spellStart"/>
            <w:r>
              <w:rPr>
                <w:lang w:eastAsia="en-US"/>
              </w:rPr>
              <w:t>coul</w:t>
            </w:r>
            <w:proofErr w:type="spellEnd"/>
            <w:r>
              <w:rPr>
                <w:lang w:eastAsia="en-US"/>
              </w:rPr>
              <w:t>., 10,1 x 14,9 cm (1 chemise).</w:t>
            </w:r>
          </w:p>
          <w:p w14:paraId="1C26D699" w14:textId="77777777" w:rsidR="00A00AEB" w:rsidRPr="006C7BD3" w:rsidRDefault="00A00AEB" w:rsidP="00A00AEB">
            <w:pPr>
              <w:pStyle w:val="Standard"/>
              <w:rPr>
                <w:lang w:eastAsia="en-US"/>
              </w:rPr>
            </w:pPr>
          </w:p>
          <w:p w14:paraId="19037F21" w14:textId="77777777" w:rsidR="00A00AEB" w:rsidRPr="006C7BD3" w:rsidRDefault="00A00AEB" w:rsidP="00A00AEB">
            <w:pPr>
              <w:pStyle w:val="Standard"/>
              <w:rPr>
                <w:i/>
                <w:iCs/>
                <w:lang w:eastAsia="en-US"/>
              </w:rPr>
            </w:pPr>
            <w:r w:rsidRPr="006C7BD3">
              <w:rPr>
                <w:i/>
                <w:iCs/>
                <w:lang w:eastAsia="en-US"/>
              </w:rPr>
              <w:t>Portée et contenu :</w:t>
            </w:r>
          </w:p>
          <w:p w14:paraId="3630DCC5" w14:textId="2B354CF5" w:rsidR="00A00AEB" w:rsidRDefault="00A00AEB" w:rsidP="00A00AEB">
            <w:pPr>
              <w:pStyle w:val="Standard"/>
              <w:rPr>
                <w:lang w:eastAsia="en-US"/>
              </w:rPr>
            </w:pPr>
            <w:r w:rsidRPr="006C7BD3">
              <w:rPr>
                <w:lang w:eastAsia="en-US"/>
              </w:rPr>
              <w:t>L</w:t>
            </w:r>
            <w:r>
              <w:rPr>
                <w:lang w:eastAsia="en-US"/>
              </w:rPr>
              <w:t xml:space="preserve">e dossier « École secondaire des Chutes » présente une vue d’une ancienne école abandonnée à Vauvert. </w:t>
            </w:r>
          </w:p>
          <w:p w14:paraId="0B924BDC" w14:textId="77777777" w:rsidR="00A00AEB" w:rsidRDefault="00A00AEB" w:rsidP="00A00AEB">
            <w:pPr>
              <w:pStyle w:val="Standard"/>
              <w:rPr>
                <w:lang w:eastAsia="en-US"/>
              </w:rPr>
            </w:pPr>
          </w:p>
          <w:p w14:paraId="0674E5AE" w14:textId="77777777" w:rsidR="00A00AEB" w:rsidRPr="00A00AEB" w:rsidRDefault="00A00AEB" w:rsidP="00A00AEB">
            <w:pPr>
              <w:pStyle w:val="Standard"/>
              <w:rPr>
                <w:i/>
                <w:iCs/>
                <w:lang w:eastAsia="en-US"/>
              </w:rPr>
            </w:pPr>
            <w:r>
              <w:rPr>
                <w:i/>
                <w:iCs/>
                <w:lang w:eastAsia="en-US"/>
              </w:rPr>
              <w:t>Notes :</w:t>
            </w:r>
          </w:p>
          <w:p w14:paraId="4D9C04E0" w14:textId="77777777" w:rsidR="00A00AEB" w:rsidRDefault="00A00AEB" w:rsidP="00A00AEB">
            <w:pPr>
              <w:pStyle w:val="Standard"/>
              <w:rPr>
                <w:lang w:eastAsia="en-US"/>
              </w:rPr>
            </w:pPr>
            <w:r>
              <w:rPr>
                <w:lang w:eastAsia="en-US"/>
              </w:rPr>
              <w:t>Original.</w:t>
            </w:r>
          </w:p>
          <w:p w14:paraId="7573D5D8" w14:textId="77777777" w:rsidR="00A00AEB" w:rsidRPr="006C7BD3" w:rsidRDefault="00A00AEB" w:rsidP="00A00AEB">
            <w:pPr>
              <w:pStyle w:val="Standard"/>
            </w:pPr>
            <w:r>
              <w:rPr>
                <w:lang w:eastAsia="en-US"/>
              </w:rPr>
              <w:lastRenderedPageBreak/>
              <w:t>Boîte 13.</w:t>
            </w:r>
          </w:p>
          <w:p w14:paraId="5B1048FE" w14:textId="77777777" w:rsidR="00A00AEB" w:rsidRPr="006C7BD3" w:rsidRDefault="00A00AEB" w:rsidP="00955205">
            <w:pPr>
              <w:pStyle w:val="Standard"/>
            </w:pPr>
          </w:p>
          <w:p w14:paraId="41A3E7D5" w14:textId="413A808A" w:rsidR="00D61D7E" w:rsidRPr="006C7BD3" w:rsidRDefault="00D61D7E" w:rsidP="00A00AEB">
            <w:pPr>
              <w:pStyle w:val="Standard"/>
              <w:ind w:left="785"/>
              <w:rPr>
                <w:lang w:eastAsia="en-US"/>
              </w:rPr>
            </w:pPr>
          </w:p>
        </w:tc>
      </w:tr>
      <w:tr w:rsidR="006C7BD3" w:rsidRPr="006C7BD3" w14:paraId="6A3A3055" w14:textId="77777777">
        <w:trPr>
          <w:trHeight w:val="873"/>
        </w:trPr>
        <w:tc>
          <w:tcPr>
            <w:tcW w:w="1554" w:type="dxa"/>
            <w:shd w:val="clear" w:color="auto" w:fill="D9D9D9"/>
            <w:tcMar>
              <w:top w:w="0" w:type="dxa"/>
              <w:left w:w="108" w:type="dxa"/>
              <w:bottom w:w="0" w:type="dxa"/>
              <w:right w:w="108" w:type="dxa"/>
            </w:tcMar>
          </w:tcPr>
          <w:p w14:paraId="562B49F5" w14:textId="77777777" w:rsidR="00677F5D" w:rsidRDefault="00677F5D" w:rsidP="00677F5D">
            <w:pPr>
              <w:pStyle w:val="Standard"/>
              <w:jc w:val="left"/>
              <w:rPr>
                <w:lang w:eastAsia="en-US"/>
              </w:rPr>
            </w:pPr>
            <w:r>
              <w:rPr>
                <w:lang w:eastAsia="en-US"/>
              </w:rPr>
              <w:lastRenderedPageBreak/>
              <w:t>R03 E05 T07</w:t>
            </w:r>
          </w:p>
          <w:p w14:paraId="02C9B1EB" w14:textId="55C11B9D" w:rsidR="00CA0BE6" w:rsidRPr="006C7BD3" w:rsidRDefault="00677F5D" w:rsidP="00677F5D">
            <w:pPr>
              <w:pStyle w:val="Standard"/>
              <w:rPr>
                <w:lang w:eastAsia="en-US"/>
              </w:rPr>
            </w:pPr>
            <w:r>
              <w:rPr>
                <w:lang w:eastAsia="en-US"/>
              </w:rPr>
              <w:t>Boîte 13</w:t>
            </w:r>
          </w:p>
        </w:tc>
        <w:tc>
          <w:tcPr>
            <w:tcW w:w="7802" w:type="dxa"/>
            <w:shd w:val="clear" w:color="auto" w:fill="FFFFFF"/>
            <w:tcMar>
              <w:top w:w="0" w:type="dxa"/>
              <w:left w:w="108" w:type="dxa"/>
              <w:bottom w:w="0" w:type="dxa"/>
              <w:right w:w="108" w:type="dxa"/>
            </w:tcMar>
          </w:tcPr>
          <w:p w14:paraId="0EBB32E8" w14:textId="77777777" w:rsidR="00CA0BE6" w:rsidRPr="006C7BD3" w:rsidRDefault="00CA0BE6" w:rsidP="00CA0BE6">
            <w:pPr>
              <w:pStyle w:val="FF-Titre30"/>
            </w:pPr>
            <w:bookmarkStart w:id="200" w:name="_Toc237331047"/>
            <w:r w:rsidRPr="006C7BD3">
              <w:t>P40/C5/3 : Garderies</w:t>
            </w:r>
            <w:bookmarkEnd w:id="200"/>
          </w:p>
          <w:p w14:paraId="3E9C9A0B" w14:textId="466B23C2" w:rsidR="00CA0BE6" w:rsidRPr="006C7BD3" w:rsidRDefault="00CA0BE6" w:rsidP="00CA0BE6">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18CE657A" w14:textId="77777777" w:rsidR="00CA0BE6" w:rsidRPr="006C7BD3" w:rsidRDefault="00CA0BE6" w:rsidP="00CA0BE6">
            <w:pPr>
              <w:pStyle w:val="Standard"/>
              <w:rPr>
                <w:lang w:eastAsia="en-US"/>
              </w:rPr>
            </w:pPr>
          </w:p>
          <w:p w14:paraId="4117A5C1" w14:textId="77777777" w:rsidR="00CA0BE6" w:rsidRPr="006C7BD3" w:rsidRDefault="00CA0BE6" w:rsidP="00CA0BE6">
            <w:pPr>
              <w:pStyle w:val="Standard"/>
              <w:rPr>
                <w:i/>
                <w:iCs/>
                <w:lang w:eastAsia="en-US"/>
              </w:rPr>
            </w:pPr>
            <w:r w:rsidRPr="006C7BD3">
              <w:rPr>
                <w:i/>
                <w:iCs/>
                <w:lang w:eastAsia="en-US"/>
              </w:rPr>
              <w:t>Portée et contenu :</w:t>
            </w:r>
          </w:p>
          <w:p w14:paraId="433EABF0" w14:textId="3F383AC5" w:rsidR="00CA0BE6" w:rsidRPr="00D6465C" w:rsidRDefault="00CA0BE6" w:rsidP="00CA0BE6">
            <w:pPr>
              <w:pStyle w:val="Standard"/>
              <w:rPr>
                <w:i/>
                <w:iCs/>
              </w:rPr>
            </w:pPr>
            <w:r w:rsidRPr="006C7BD3">
              <w:rPr>
                <w:lang w:eastAsia="en-US"/>
              </w:rPr>
              <w:t>La sous-sous-série « </w:t>
            </w:r>
            <w:r w:rsidR="00D6465C">
              <w:rPr>
                <w:lang w:eastAsia="en-US"/>
              </w:rPr>
              <w:t>Garderies</w:t>
            </w:r>
            <w:r w:rsidRPr="006C7BD3">
              <w:rPr>
                <w:lang w:eastAsia="en-US"/>
              </w:rPr>
              <w:t xml:space="preserve"> » </w:t>
            </w:r>
            <w:r w:rsidR="00D6465C">
              <w:rPr>
                <w:lang w:eastAsia="en-US"/>
              </w:rPr>
              <w:t xml:space="preserve">de la sous-série </w:t>
            </w:r>
            <w:r w:rsidR="00D6465C">
              <w:rPr>
                <w:i/>
                <w:iCs/>
                <w:lang w:eastAsia="en-US"/>
              </w:rPr>
              <w:t xml:space="preserve">Éducation </w:t>
            </w:r>
            <w:r w:rsidR="00D6465C">
              <w:rPr>
                <w:lang w:eastAsia="en-US"/>
              </w:rPr>
              <w:t xml:space="preserve">et la série </w:t>
            </w:r>
            <w:r w:rsidR="00D6465C">
              <w:rPr>
                <w:i/>
                <w:iCs/>
                <w:lang w:eastAsia="en-US"/>
              </w:rPr>
              <w:t>Dolbeau-Mistassini</w:t>
            </w:r>
            <w:r w:rsidR="00D6465C" w:rsidRPr="006C7BD3">
              <w:rPr>
                <w:lang w:eastAsia="en-US"/>
              </w:rPr>
              <w:t xml:space="preserve"> est constituée</w:t>
            </w:r>
            <w:r w:rsidR="00D6465C">
              <w:rPr>
                <w:lang w:eastAsia="en-US"/>
              </w:rPr>
              <w:t xml:space="preserve"> du dossier </w:t>
            </w:r>
            <w:r w:rsidR="00D6465C">
              <w:rPr>
                <w:i/>
                <w:iCs/>
                <w:lang w:eastAsia="en-US"/>
              </w:rPr>
              <w:t>Centre de la petite enfance Croque-Lune.</w:t>
            </w:r>
          </w:p>
          <w:p w14:paraId="5656F353" w14:textId="77777777" w:rsidR="00CA0BE6" w:rsidRPr="006C7BD3" w:rsidRDefault="00CA0BE6" w:rsidP="00CA0BE6">
            <w:pPr>
              <w:pStyle w:val="Standard"/>
              <w:rPr>
                <w:lang w:eastAsia="en-US"/>
              </w:rPr>
            </w:pPr>
          </w:p>
          <w:p w14:paraId="60C18886" w14:textId="77777777" w:rsidR="00CA0BE6" w:rsidRPr="006C7BD3" w:rsidRDefault="00CA0BE6" w:rsidP="00CA0BE6">
            <w:pPr>
              <w:pStyle w:val="FF-Titre4"/>
            </w:pPr>
            <w:bookmarkStart w:id="201" w:name="_Toc237331048"/>
            <w:r w:rsidRPr="006C7BD3">
              <w:t>P40/C5/3.1 : Centre de la petite enfance Croque-Lune</w:t>
            </w:r>
            <w:bookmarkEnd w:id="201"/>
          </w:p>
          <w:p w14:paraId="7B9F608E" w14:textId="0098E95B" w:rsidR="00CA0BE6" w:rsidRPr="006C7BD3" w:rsidRDefault="00CA0BE6" w:rsidP="00CA0BE6">
            <w:pPr>
              <w:pStyle w:val="Standard"/>
            </w:pPr>
            <w:r w:rsidRPr="006C7BD3">
              <w:rPr>
                <w:lang w:eastAsia="en-US"/>
              </w:rPr>
              <w:t xml:space="preserve">– </w:t>
            </w:r>
            <w:r w:rsidR="00E272FB">
              <w:rPr>
                <w:lang w:eastAsia="en-US"/>
              </w:rPr>
              <w:t>1981-1982</w:t>
            </w:r>
            <w:r w:rsidRPr="006C7BD3">
              <w:rPr>
                <w:lang w:eastAsia="en-US"/>
              </w:rPr>
              <w:t xml:space="preserve">. – </w:t>
            </w:r>
            <w:r w:rsidR="00E272FB">
              <w:rPr>
                <w:lang w:eastAsia="en-US"/>
              </w:rPr>
              <w:t>0,3</w:t>
            </w:r>
            <w:r w:rsidRPr="006C7BD3">
              <w:rPr>
                <w:lang w:eastAsia="en-US"/>
              </w:rPr>
              <w:t xml:space="preserve"> </w:t>
            </w:r>
            <w:r w:rsidR="00E272FB">
              <w:rPr>
                <w:lang w:eastAsia="en-US"/>
              </w:rPr>
              <w:t>cm</w:t>
            </w:r>
            <w:r w:rsidRPr="006C7BD3">
              <w:rPr>
                <w:lang w:eastAsia="en-US"/>
              </w:rPr>
              <w:t xml:space="preserve"> de documents</w:t>
            </w:r>
            <w:r w:rsidR="00E272FB">
              <w:rPr>
                <w:lang w:eastAsia="en-US"/>
              </w:rPr>
              <w:t xml:space="preserve"> textuels</w:t>
            </w:r>
            <w:r w:rsidR="00D6465C">
              <w:rPr>
                <w:lang w:eastAsia="en-US"/>
              </w:rPr>
              <w:t xml:space="preserve"> (1 chemise)</w:t>
            </w:r>
            <w:r w:rsidRPr="006C7BD3">
              <w:rPr>
                <w:lang w:eastAsia="en-US"/>
              </w:rPr>
              <w:t>.</w:t>
            </w:r>
          </w:p>
          <w:p w14:paraId="2C482CA9" w14:textId="77777777" w:rsidR="00CA0BE6" w:rsidRPr="006C7BD3" w:rsidRDefault="00CA0BE6" w:rsidP="00CA0BE6">
            <w:pPr>
              <w:pStyle w:val="Standard"/>
              <w:rPr>
                <w:lang w:eastAsia="en-US"/>
              </w:rPr>
            </w:pPr>
          </w:p>
          <w:p w14:paraId="67E619A5" w14:textId="77777777" w:rsidR="00CA0BE6" w:rsidRPr="006C7BD3" w:rsidRDefault="00CA0BE6" w:rsidP="00CA0BE6">
            <w:pPr>
              <w:pStyle w:val="Standard"/>
              <w:rPr>
                <w:i/>
                <w:iCs/>
                <w:lang w:eastAsia="en-US"/>
              </w:rPr>
            </w:pPr>
            <w:r w:rsidRPr="006C7BD3">
              <w:rPr>
                <w:i/>
                <w:iCs/>
                <w:lang w:eastAsia="en-US"/>
              </w:rPr>
              <w:t>Portée et contenu :</w:t>
            </w:r>
          </w:p>
          <w:p w14:paraId="0172CF5F" w14:textId="4BEA0802" w:rsidR="00CA0BE6" w:rsidRPr="006C7BD3" w:rsidRDefault="00CA0BE6" w:rsidP="00CA0BE6">
            <w:pPr>
              <w:pStyle w:val="Standard"/>
            </w:pPr>
            <w:r w:rsidRPr="006C7BD3">
              <w:rPr>
                <w:lang w:eastAsia="en-US"/>
              </w:rPr>
              <w:t>Le dossier « </w:t>
            </w:r>
            <w:r w:rsidR="00A00AEB" w:rsidRPr="00A00AEB">
              <w:rPr>
                <w:lang w:eastAsia="en-US"/>
              </w:rPr>
              <w:t>Centre de la petite enfance Croque-Lune</w:t>
            </w:r>
            <w:r w:rsidRPr="006C7BD3">
              <w:rPr>
                <w:lang w:eastAsia="en-US"/>
              </w:rPr>
              <w:t> » est constitué d</w:t>
            </w:r>
            <w:r w:rsidR="00A00AEB">
              <w:rPr>
                <w:lang w:eastAsia="en-US"/>
              </w:rPr>
              <w:t xml:space="preserve">e procès-verbaux de réunions </w:t>
            </w:r>
            <w:r w:rsidR="00E272FB">
              <w:rPr>
                <w:lang w:eastAsia="en-US"/>
              </w:rPr>
              <w:t>du conseil d’administration de la garderie Croque-Lune, à Dolbeau, de 1981 à 1982.</w:t>
            </w:r>
            <w:r w:rsidR="00A00AEB">
              <w:rPr>
                <w:lang w:eastAsia="en-US"/>
              </w:rPr>
              <w:t xml:space="preserve"> </w:t>
            </w:r>
          </w:p>
          <w:p w14:paraId="10A42B70" w14:textId="77777777" w:rsidR="00CA0BE6" w:rsidRPr="006C7BD3" w:rsidRDefault="00CA0BE6" w:rsidP="00CA0BE6">
            <w:pPr>
              <w:pStyle w:val="Standard"/>
              <w:rPr>
                <w:lang w:eastAsia="en-US"/>
              </w:rPr>
            </w:pPr>
          </w:p>
          <w:p w14:paraId="05231134" w14:textId="77777777" w:rsidR="00CA0BE6" w:rsidRPr="006C7BD3" w:rsidRDefault="00CA0BE6" w:rsidP="00CA0BE6">
            <w:pPr>
              <w:pStyle w:val="Standard"/>
            </w:pPr>
            <w:r w:rsidRPr="006C7BD3">
              <w:rPr>
                <w:i/>
                <w:iCs/>
                <w:lang w:eastAsia="en-US"/>
              </w:rPr>
              <w:t>Notes :</w:t>
            </w:r>
          </w:p>
          <w:p w14:paraId="1533DF65" w14:textId="4737E13E" w:rsidR="00CA0BE6" w:rsidRDefault="00E272FB" w:rsidP="00CA0BE6">
            <w:pPr>
              <w:pStyle w:val="Standard"/>
              <w:rPr>
                <w:lang w:eastAsia="en-US"/>
              </w:rPr>
            </w:pPr>
            <w:r>
              <w:rPr>
                <w:lang w:eastAsia="en-US"/>
              </w:rPr>
              <w:t>Donateur : Christian Pelchat.</w:t>
            </w:r>
          </w:p>
          <w:p w14:paraId="4740D589" w14:textId="25BE6757" w:rsidR="00E272FB" w:rsidRPr="006C7BD3" w:rsidRDefault="00E272FB" w:rsidP="00CA0BE6">
            <w:pPr>
              <w:pStyle w:val="Standard"/>
            </w:pPr>
            <w:r>
              <w:rPr>
                <w:lang w:eastAsia="en-US"/>
              </w:rPr>
              <w:t>Les documents sont manuscrits.</w:t>
            </w:r>
          </w:p>
          <w:p w14:paraId="5540656F" w14:textId="2D984567" w:rsidR="00E272FB" w:rsidRDefault="00E272FB" w:rsidP="00CA0BE6">
            <w:pPr>
              <w:pStyle w:val="Standard"/>
              <w:rPr>
                <w:lang w:eastAsia="en-US"/>
              </w:rPr>
            </w:pPr>
            <w:r>
              <w:rPr>
                <w:lang w:eastAsia="en-US"/>
              </w:rPr>
              <w:t>Originaux.</w:t>
            </w:r>
          </w:p>
          <w:p w14:paraId="020DE875" w14:textId="357E2130" w:rsidR="00CA0BE6" w:rsidRPr="006C7BD3" w:rsidRDefault="00205BF8" w:rsidP="00CA0BE6">
            <w:pPr>
              <w:pStyle w:val="Standard"/>
            </w:pPr>
            <w:r>
              <w:rPr>
                <w:lang w:eastAsia="en-US"/>
              </w:rPr>
              <w:t xml:space="preserve">Boîte </w:t>
            </w:r>
            <w:r w:rsidR="00E272FB">
              <w:rPr>
                <w:lang w:eastAsia="en-US"/>
              </w:rPr>
              <w:t>13</w:t>
            </w:r>
            <w:r>
              <w:rPr>
                <w:lang w:eastAsia="en-US"/>
              </w:rPr>
              <w:t>.</w:t>
            </w:r>
          </w:p>
          <w:p w14:paraId="6A9B7DE8" w14:textId="77777777" w:rsidR="00CA0BE6" w:rsidRPr="006C7BD3" w:rsidRDefault="00CA0BE6" w:rsidP="009D03E7">
            <w:pPr>
              <w:pStyle w:val="FF-Titre30"/>
            </w:pPr>
          </w:p>
        </w:tc>
      </w:tr>
      <w:tr w:rsidR="006C7BD3" w:rsidRPr="006C7BD3" w14:paraId="1FC8F381" w14:textId="77777777">
        <w:trPr>
          <w:trHeight w:val="873"/>
        </w:trPr>
        <w:tc>
          <w:tcPr>
            <w:tcW w:w="1554" w:type="dxa"/>
            <w:shd w:val="clear" w:color="auto" w:fill="D9D9D9"/>
            <w:tcMar>
              <w:top w:w="0" w:type="dxa"/>
              <w:left w:w="108" w:type="dxa"/>
              <w:bottom w:w="0" w:type="dxa"/>
              <w:right w:w="108" w:type="dxa"/>
            </w:tcMar>
          </w:tcPr>
          <w:p w14:paraId="54FFEBCE" w14:textId="77777777" w:rsidR="00677F5D" w:rsidRDefault="00677F5D" w:rsidP="00677F5D">
            <w:pPr>
              <w:pStyle w:val="Standard"/>
              <w:jc w:val="left"/>
              <w:rPr>
                <w:lang w:eastAsia="en-US"/>
              </w:rPr>
            </w:pPr>
            <w:r>
              <w:rPr>
                <w:lang w:eastAsia="en-US"/>
              </w:rPr>
              <w:t>R03 E05 T07</w:t>
            </w:r>
          </w:p>
          <w:p w14:paraId="555D11CE" w14:textId="79062C5A" w:rsidR="00CA0BE6" w:rsidRPr="006C7BD3" w:rsidRDefault="00677F5D" w:rsidP="00677F5D">
            <w:pPr>
              <w:pStyle w:val="Standard"/>
              <w:rPr>
                <w:lang w:eastAsia="en-US"/>
              </w:rPr>
            </w:pPr>
            <w:r>
              <w:rPr>
                <w:lang w:eastAsia="en-US"/>
              </w:rPr>
              <w:t>Boîte 13</w:t>
            </w:r>
          </w:p>
        </w:tc>
        <w:tc>
          <w:tcPr>
            <w:tcW w:w="7802" w:type="dxa"/>
            <w:shd w:val="clear" w:color="auto" w:fill="FFFFFF"/>
            <w:tcMar>
              <w:top w:w="0" w:type="dxa"/>
              <w:left w:w="108" w:type="dxa"/>
              <w:bottom w:w="0" w:type="dxa"/>
              <w:right w:w="108" w:type="dxa"/>
            </w:tcMar>
          </w:tcPr>
          <w:p w14:paraId="6E80FF5F" w14:textId="77777777" w:rsidR="00CA0BE6" w:rsidRPr="006C7BD3" w:rsidRDefault="00CA0BE6" w:rsidP="00CA0BE6">
            <w:pPr>
              <w:pStyle w:val="FF-Titre30"/>
            </w:pPr>
            <w:bookmarkStart w:id="202" w:name="_Toc237331049"/>
            <w:r w:rsidRPr="006C7BD3">
              <w:t xml:space="preserve">P40/C5/4 : </w:t>
            </w:r>
            <w:r w:rsidR="00DE29B5" w:rsidRPr="006C7BD3">
              <w:t>Personnel en éducation</w:t>
            </w:r>
            <w:bookmarkEnd w:id="202"/>
          </w:p>
          <w:p w14:paraId="65D1E329" w14:textId="30C47DF2" w:rsidR="00CA0BE6" w:rsidRPr="006C7BD3" w:rsidRDefault="00CA0BE6" w:rsidP="00CA0BE6">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0047B47" w14:textId="77777777" w:rsidR="00CA0BE6" w:rsidRPr="006C7BD3" w:rsidRDefault="00CA0BE6" w:rsidP="00CA0BE6">
            <w:pPr>
              <w:pStyle w:val="Standard"/>
              <w:rPr>
                <w:lang w:eastAsia="en-US"/>
              </w:rPr>
            </w:pPr>
          </w:p>
          <w:p w14:paraId="06FA3567" w14:textId="77777777" w:rsidR="00CA0BE6" w:rsidRPr="006C7BD3" w:rsidRDefault="00CA0BE6" w:rsidP="00CA0BE6">
            <w:pPr>
              <w:pStyle w:val="Standard"/>
              <w:rPr>
                <w:i/>
                <w:iCs/>
                <w:lang w:eastAsia="en-US"/>
              </w:rPr>
            </w:pPr>
            <w:r w:rsidRPr="006C7BD3">
              <w:rPr>
                <w:i/>
                <w:iCs/>
                <w:lang w:eastAsia="en-US"/>
              </w:rPr>
              <w:t>Portée et contenu :</w:t>
            </w:r>
          </w:p>
          <w:p w14:paraId="47DF6564" w14:textId="3319A348" w:rsidR="00CA0BE6" w:rsidRPr="00D6465C" w:rsidRDefault="00CA0BE6" w:rsidP="00CA0BE6">
            <w:pPr>
              <w:pStyle w:val="Standard"/>
              <w:rPr>
                <w:i/>
                <w:iCs/>
              </w:rPr>
            </w:pPr>
            <w:r w:rsidRPr="006C7BD3">
              <w:rPr>
                <w:lang w:eastAsia="en-US"/>
              </w:rPr>
              <w:t>La sous-sous-série « </w:t>
            </w:r>
            <w:r w:rsidR="00D6465C">
              <w:rPr>
                <w:lang w:eastAsia="en-US"/>
              </w:rPr>
              <w:t>Personnel en éducation</w:t>
            </w:r>
            <w:r w:rsidRPr="006C7BD3">
              <w:rPr>
                <w:lang w:eastAsia="en-US"/>
              </w:rPr>
              <w:t> »</w:t>
            </w:r>
            <w:r w:rsidR="00D6465C">
              <w:t xml:space="preserve"> </w:t>
            </w:r>
            <w:r w:rsidR="00D6465C" w:rsidRPr="00D6465C">
              <w:rPr>
                <w:lang w:eastAsia="en-US"/>
              </w:rPr>
              <w:t xml:space="preserve">de la sous-série Éducation et la série Dolbeau-Mistassini est constituée </w:t>
            </w:r>
            <w:r w:rsidR="00D6465C">
              <w:rPr>
                <w:lang w:eastAsia="en-US"/>
              </w:rPr>
              <w:t>d</w:t>
            </w:r>
            <w:r w:rsidR="00677F5D">
              <w:rPr>
                <w:lang w:eastAsia="en-US"/>
              </w:rPr>
              <w:t>u</w:t>
            </w:r>
            <w:r w:rsidR="00D6465C">
              <w:rPr>
                <w:lang w:eastAsia="en-US"/>
              </w:rPr>
              <w:t xml:space="preserve"> dossier </w:t>
            </w:r>
            <w:r w:rsidR="00D6465C">
              <w:rPr>
                <w:i/>
                <w:iCs/>
                <w:lang w:eastAsia="en-US"/>
              </w:rPr>
              <w:t>Enseignant</w:t>
            </w:r>
            <w:r w:rsidR="00677F5D">
              <w:rPr>
                <w:i/>
                <w:iCs/>
                <w:lang w:eastAsia="en-US"/>
              </w:rPr>
              <w:t>s.</w:t>
            </w:r>
          </w:p>
          <w:p w14:paraId="60419746" w14:textId="77777777" w:rsidR="00CA0BE6" w:rsidRPr="006C7BD3" w:rsidRDefault="00CA0BE6" w:rsidP="00CA0BE6">
            <w:pPr>
              <w:pStyle w:val="Standard"/>
              <w:rPr>
                <w:lang w:eastAsia="en-US"/>
              </w:rPr>
            </w:pPr>
          </w:p>
          <w:p w14:paraId="4F55527D" w14:textId="77777777" w:rsidR="00CA0BE6" w:rsidRPr="006C7BD3" w:rsidRDefault="00CA0BE6" w:rsidP="00CA0BE6">
            <w:pPr>
              <w:pStyle w:val="FF-Titre4"/>
            </w:pPr>
            <w:bookmarkStart w:id="203" w:name="_Toc237331050"/>
            <w:r w:rsidRPr="006C7BD3">
              <w:t xml:space="preserve">P40/C5/4.1 : </w:t>
            </w:r>
            <w:r w:rsidR="00DE29B5" w:rsidRPr="006C7BD3">
              <w:t>Enseignants</w:t>
            </w:r>
            <w:bookmarkEnd w:id="203"/>
          </w:p>
          <w:p w14:paraId="174A5B22" w14:textId="56DF83F3" w:rsidR="00CA0BE6" w:rsidRPr="006C7BD3" w:rsidRDefault="00CA0BE6" w:rsidP="00CA0BE6">
            <w:pPr>
              <w:pStyle w:val="Standard"/>
            </w:pPr>
            <w:r w:rsidRPr="006C7BD3">
              <w:rPr>
                <w:lang w:eastAsia="en-US"/>
              </w:rPr>
              <w:t xml:space="preserve">– </w:t>
            </w:r>
            <w:r w:rsidR="00470BE5">
              <w:rPr>
                <w:lang w:eastAsia="en-US"/>
              </w:rPr>
              <w:t>1944-1960, [196-].</w:t>
            </w:r>
            <w:r w:rsidRPr="006C7BD3">
              <w:rPr>
                <w:lang w:eastAsia="en-US"/>
              </w:rPr>
              <w:t xml:space="preserve"> – </w:t>
            </w:r>
            <w:r w:rsidR="00470BE5">
              <w:rPr>
                <w:lang w:eastAsia="en-US"/>
              </w:rPr>
              <w:t>0,05 cm</w:t>
            </w:r>
            <w:r w:rsidRPr="006C7BD3">
              <w:rPr>
                <w:lang w:eastAsia="en-US"/>
              </w:rPr>
              <w:t xml:space="preserve"> de documents</w:t>
            </w:r>
            <w:r w:rsidR="00470BE5">
              <w:rPr>
                <w:lang w:eastAsia="en-US"/>
              </w:rPr>
              <w:t xml:space="preserve"> textuels. – 3 photographies; sur papier photo, </w:t>
            </w:r>
            <w:proofErr w:type="spellStart"/>
            <w:r w:rsidR="00470BE5">
              <w:rPr>
                <w:lang w:eastAsia="en-US"/>
              </w:rPr>
              <w:t>n&amp;b</w:t>
            </w:r>
            <w:proofErr w:type="spellEnd"/>
            <w:r w:rsidR="00470BE5">
              <w:rPr>
                <w:lang w:eastAsia="en-US"/>
              </w:rPr>
              <w:t xml:space="preserve">, 19 x 24,1 cm et 10 x 7,6 cm </w:t>
            </w:r>
            <w:r w:rsidR="00D6465C">
              <w:rPr>
                <w:lang w:eastAsia="en-US"/>
              </w:rPr>
              <w:t>(2 chemises).</w:t>
            </w:r>
          </w:p>
          <w:p w14:paraId="1A96D30A" w14:textId="77777777" w:rsidR="00CA0BE6" w:rsidRPr="006C7BD3" w:rsidRDefault="00CA0BE6" w:rsidP="00CA0BE6">
            <w:pPr>
              <w:pStyle w:val="Standard"/>
              <w:rPr>
                <w:lang w:eastAsia="en-US"/>
              </w:rPr>
            </w:pPr>
          </w:p>
          <w:p w14:paraId="272AD624" w14:textId="77777777" w:rsidR="00CA0BE6" w:rsidRPr="006C7BD3" w:rsidRDefault="00CA0BE6" w:rsidP="00CA0BE6">
            <w:pPr>
              <w:pStyle w:val="Standard"/>
              <w:rPr>
                <w:i/>
                <w:iCs/>
                <w:lang w:eastAsia="en-US"/>
              </w:rPr>
            </w:pPr>
            <w:r w:rsidRPr="006C7BD3">
              <w:rPr>
                <w:i/>
                <w:iCs/>
                <w:lang w:eastAsia="en-US"/>
              </w:rPr>
              <w:t>Portée et contenu :</w:t>
            </w:r>
          </w:p>
          <w:p w14:paraId="3165DCB3" w14:textId="4A19590D" w:rsidR="00CA0BE6" w:rsidRDefault="00CA0BE6" w:rsidP="00CA0BE6">
            <w:pPr>
              <w:pStyle w:val="Standard"/>
              <w:rPr>
                <w:lang w:eastAsia="en-US"/>
              </w:rPr>
            </w:pPr>
            <w:r w:rsidRPr="006C7BD3">
              <w:rPr>
                <w:lang w:eastAsia="en-US"/>
              </w:rPr>
              <w:t>Le dossier « </w:t>
            </w:r>
            <w:r w:rsidR="00787630" w:rsidRPr="00787630">
              <w:rPr>
                <w:lang w:eastAsia="en-US"/>
              </w:rPr>
              <w:t>Enseignants</w:t>
            </w:r>
            <w:r w:rsidRPr="006C7BD3">
              <w:rPr>
                <w:lang w:eastAsia="en-US"/>
              </w:rPr>
              <w:t> » est constitué de...</w:t>
            </w:r>
          </w:p>
          <w:p w14:paraId="00FC46D3" w14:textId="77777777" w:rsidR="00470BE5" w:rsidRPr="006C7BD3" w:rsidRDefault="00470BE5" w:rsidP="00CA0BE6">
            <w:pPr>
              <w:pStyle w:val="Standard"/>
            </w:pPr>
          </w:p>
          <w:p w14:paraId="2BD08CA8" w14:textId="0DE9A13C" w:rsidR="00CA0BE6" w:rsidRDefault="00470BE5" w:rsidP="00470BE5">
            <w:pPr>
              <w:pStyle w:val="Villes-FF1"/>
              <w:rPr>
                <w:lang w:eastAsia="en-US"/>
              </w:rPr>
            </w:pPr>
            <w:r>
              <w:rPr>
                <w:lang w:eastAsia="en-US"/>
              </w:rPr>
              <w:t>Documents :</w:t>
            </w:r>
          </w:p>
          <w:p w14:paraId="5A023AC1" w14:textId="6C7F9CC3" w:rsidR="00470BE5" w:rsidRDefault="00470BE5" w:rsidP="00470BE5">
            <w:pPr>
              <w:pStyle w:val="Standard"/>
              <w:numPr>
                <w:ilvl w:val="0"/>
                <w:numId w:val="49"/>
              </w:numPr>
              <w:rPr>
                <w:lang w:eastAsia="en-US"/>
              </w:rPr>
            </w:pPr>
            <w:r>
              <w:rPr>
                <w:lang w:eastAsia="en-US"/>
              </w:rPr>
              <w:t xml:space="preserve">Copie de coupure de presse concernant Mlle Hermance Guy. – 1944. </w:t>
            </w:r>
          </w:p>
          <w:p w14:paraId="4E12C3EB" w14:textId="77777777" w:rsidR="00470BE5" w:rsidRDefault="00470BE5" w:rsidP="00470BE5">
            <w:pPr>
              <w:pStyle w:val="Standard"/>
              <w:rPr>
                <w:lang w:eastAsia="en-US"/>
              </w:rPr>
            </w:pPr>
          </w:p>
          <w:p w14:paraId="44A5F00D" w14:textId="6DBE65C8" w:rsidR="00470BE5" w:rsidRPr="006C7BD3" w:rsidRDefault="00470BE5" w:rsidP="00470BE5">
            <w:pPr>
              <w:pStyle w:val="Villes-FF1"/>
              <w:rPr>
                <w:lang w:eastAsia="en-US"/>
              </w:rPr>
            </w:pPr>
            <w:r>
              <w:rPr>
                <w:lang w:eastAsia="en-US"/>
              </w:rPr>
              <w:t>Photographies :</w:t>
            </w:r>
          </w:p>
          <w:p w14:paraId="7AB0C366" w14:textId="575D83B6" w:rsidR="00CA0BE6" w:rsidRDefault="00470BE5" w:rsidP="00CA0BE6">
            <w:pPr>
              <w:pStyle w:val="Standard"/>
              <w:numPr>
                <w:ilvl w:val="0"/>
                <w:numId w:val="1"/>
              </w:numPr>
            </w:pPr>
            <w:r>
              <w:rPr>
                <w:lang w:eastAsia="en-US"/>
              </w:rPr>
              <w:t>Groupes d’enseignants et enseignantes laïques et religieux. – 1960</w:t>
            </w:r>
            <w:proofErr w:type="gramStart"/>
            <w:r>
              <w:rPr>
                <w:lang w:eastAsia="en-US"/>
              </w:rPr>
              <w:t>-[</w:t>
            </w:r>
            <w:proofErr w:type="gramEnd"/>
            <w:r>
              <w:rPr>
                <w:lang w:eastAsia="en-US"/>
              </w:rPr>
              <w:t xml:space="preserve">196-]. – 2 photos. </w:t>
            </w:r>
          </w:p>
          <w:p w14:paraId="6FABE4C5" w14:textId="37571E2B" w:rsidR="00470BE5" w:rsidRPr="006C7BD3" w:rsidRDefault="00470BE5" w:rsidP="00CA0BE6">
            <w:pPr>
              <w:pStyle w:val="Standard"/>
              <w:numPr>
                <w:ilvl w:val="0"/>
                <w:numId w:val="1"/>
              </w:numPr>
            </w:pPr>
            <w:r>
              <w:rPr>
                <w:lang w:eastAsia="en-US"/>
              </w:rPr>
              <w:t>Portrait d’un enseignant, M. André Quirion, Dolbeau. – 1 photo.</w:t>
            </w:r>
          </w:p>
          <w:p w14:paraId="6A450D00" w14:textId="77777777" w:rsidR="00CA0BE6" w:rsidRPr="006C7BD3" w:rsidRDefault="00CA0BE6" w:rsidP="00CA0BE6">
            <w:pPr>
              <w:pStyle w:val="Standard"/>
              <w:rPr>
                <w:lang w:eastAsia="en-US"/>
              </w:rPr>
            </w:pPr>
          </w:p>
          <w:p w14:paraId="76109708" w14:textId="77777777" w:rsidR="00CA0BE6" w:rsidRPr="006C7BD3" w:rsidRDefault="00CA0BE6" w:rsidP="00CA0BE6">
            <w:pPr>
              <w:pStyle w:val="Standard"/>
            </w:pPr>
            <w:r w:rsidRPr="006C7BD3">
              <w:rPr>
                <w:i/>
                <w:iCs/>
                <w:lang w:eastAsia="en-US"/>
              </w:rPr>
              <w:t>Notes :</w:t>
            </w:r>
          </w:p>
          <w:p w14:paraId="020BBDDA" w14:textId="77777777" w:rsidR="00470BE5" w:rsidRDefault="00787630" w:rsidP="00CA0BE6">
            <w:pPr>
              <w:pStyle w:val="Standard"/>
              <w:rPr>
                <w:lang w:eastAsia="en-US"/>
              </w:rPr>
            </w:pPr>
            <w:r>
              <w:rPr>
                <w:lang w:eastAsia="en-US"/>
              </w:rPr>
              <w:lastRenderedPageBreak/>
              <w:t xml:space="preserve">Une des images </w:t>
            </w:r>
            <w:r w:rsidR="00470BE5">
              <w:rPr>
                <w:lang w:eastAsia="en-US"/>
              </w:rPr>
              <w:t xml:space="preserve">comporte une identification des personnes présentes, </w:t>
            </w:r>
            <w:r>
              <w:rPr>
                <w:lang w:eastAsia="en-US"/>
              </w:rPr>
              <w:t>au verso.</w:t>
            </w:r>
          </w:p>
          <w:p w14:paraId="2610BCB6" w14:textId="16863A34" w:rsidR="00CA0BE6" w:rsidRPr="006C7BD3" w:rsidRDefault="00470BE5" w:rsidP="00CA0BE6">
            <w:pPr>
              <w:pStyle w:val="Standard"/>
            </w:pPr>
            <w:r>
              <w:rPr>
                <w:lang w:eastAsia="en-US"/>
              </w:rPr>
              <w:t>Photographes : Jean le photographe, Alma, ou inconnus.</w:t>
            </w:r>
            <w:r w:rsidR="00787630">
              <w:rPr>
                <w:lang w:eastAsia="en-US"/>
              </w:rPr>
              <w:t xml:space="preserve"> </w:t>
            </w:r>
          </w:p>
          <w:p w14:paraId="40EE64B0" w14:textId="4AA92CAB" w:rsidR="00787630" w:rsidRDefault="00787630" w:rsidP="00CA0BE6">
            <w:pPr>
              <w:pStyle w:val="Standard"/>
              <w:rPr>
                <w:lang w:eastAsia="en-US"/>
              </w:rPr>
            </w:pPr>
            <w:r>
              <w:rPr>
                <w:lang w:eastAsia="en-US"/>
              </w:rPr>
              <w:t>Originaux et copies.</w:t>
            </w:r>
          </w:p>
          <w:p w14:paraId="7D2750A9" w14:textId="2AB69D0B" w:rsidR="00DE29B5" w:rsidRPr="006C7BD3" w:rsidRDefault="00205BF8" w:rsidP="00470BE5">
            <w:pPr>
              <w:pStyle w:val="Standard"/>
            </w:pPr>
            <w:r>
              <w:rPr>
                <w:lang w:eastAsia="en-US"/>
              </w:rPr>
              <w:t xml:space="preserve">Boîte </w:t>
            </w:r>
            <w:r w:rsidR="00787630">
              <w:rPr>
                <w:lang w:eastAsia="en-US"/>
              </w:rPr>
              <w:t>13</w:t>
            </w:r>
            <w:r>
              <w:rPr>
                <w:lang w:eastAsia="en-US"/>
              </w:rPr>
              <w:t>.</w:t>
            </w:r>
          </w:p>
          <w:p w14:paraId="684E52BC" w14:textId="77777777" w:rsidR="00DE29B5" w:rsidRPr="006C7BD3" w:rsidRDefault="00DE29B5" w:rsidP="00DE29B5">
            <w:pPr>
              <w:rPr>
                <w:lang w:val="fr-CA" w:eastAsia="en-US"/>
              </w:rPr>
            </w:pPr>
          </w:p>
        </w:tc>
      </w:tr>
      <w:tr w:rsidR="002A2316" w:rsidRPr="006C7BD3" w14:paraId="47A04C48" w14:textId="77777777">
        <w:trPr>
          <w:trHeight w:val="873"/>
        </w:trPr>
        <w:tc>
          <w:tcPr>
            <w:tcW w:w="1554" w:type="dxa"/>
            <w:shd w:val="clear" w:color="auto" w:fill="D9D9D9"/>
            <w:tcMar>
              <w:top w:w="0" w:type="dxa"/>
              <w:left w:w="108" w:type="dxa"/>
              <w:bottom w:w="0" w:type="dxa"/>
              <w:right w:w="108" w:type="dxa"/>
            </w:tcMar>
          </w:tcPr>
          <w:p w14:paraId="7BAF6E0E" w14:textId="77777777" w:rsidR="00677F5D" w:rsidRDefault="00677F5D" w:rsidP="00677F5D">
            <w:pPr>
              <w:pStyle w:val="Standard"/>
              <w:jc w:val="left"/>
              <w:rPr>
                <w:lang w:eastAsia="en-US"/>
              </w:rPr>
            </w:pPr>
            <w:r>
              <w:rPr>
                <w:lang w:eastAsia="en-US"/>
              </w:rPr>
              <w:lastRenderedPageBreak/>
              <w:t>R03 E05 T07</w:t>
            </w:r>
          </w:p>
          <w:p w14:paraId="26890272" w14:textId="141E125D" w:rsidR="002A2316" w:rsidRPr="006C7BD3" w:rsidRDefault="00677F5D" w:rsidP="00677F5D">
            <w:pPr>
              <w:pStyle w:val="Standard"/>
              <w:rPr>
                <w:lang w:eastAsia="en-US"/>
              </w:rPr>
            </w:pPr>
            <w:r>
              <w:rPr>
                <w:lang w:eastAsia="en-US"/>
              </w:rPr>
              <w:t>Boîte 13</w:t>
            </w:r>
          </w:p>
        </w:tc>
        <w:tc>
          <w:tcPr>
            <w:tcW w:w="7802" w:type="dxa"/>
            <w:shd w:val="clear" w:color="auto" w:fill="FFFFFF"/>
            <w:tcMar>
              <w:top w:w="0" w:type="dxa"/>
              <w:left w:w="108" w:type="dxa"/>
              <w:bottom w:w="0" w:type="dxa"/>
              <w:right w:w="108" w:type="dxa"/>
            </w:tcMar>
          </w:tcPr>
          <w:p w14:paraId="6588FA5E" w14:textId="0A820126" w:rsidR="002A2316" w:rsidRPr="006C7BD3" w:rsidRDefault="002A2316" w:rsidP="002A2316">
            <w:pPr>
              <w:pStyle w:val="FF-Titre30"/>
            </w:pPr>
            <w:bookmarkStart w:id="204" w:name="_Toc237331052"/>
            <w:bookmarkStart w:id="205" w:name="P40C55DolbeauMistEducationEvenements"/>
            <w:r w:rsidRPr="006C7BD3">
              <w:t>P40/C5/</w:t>
            </w:r>
            <w:r>
              <w:t>5</w:t>
            </w:r>
            <w:r w:rsidRPr="006C7BD3">
              <w:t xml:space="preserve"> : </w:t>
            </w:r>
            <w:r>
              <w:t>Événements</w:t>
            </w:r>
            <w:bookmarkEnd w:id="204"/>
          </w:p>
          <w:bookmarkEnd w:id="205"/>
          <w:p w14:paraId="52F9C6C8" w14:textId="6879A048" w:rsidR="002A2316" w:rsidRPr="006C7BD3" w:rsidRDefault="002A2316" w:rsidP="002A2316">
            <w:pPr>
              <w:pStyle w:val="Standard"/>
            </w:pPr>
            <w:r w:rsidRPr="006C7BD3">
              <w:rPr>
                <w:lang w:eastAsia="en-US"/>
              </w:rPr>
              <w:t xml:space="preserve">– </w:t>
            </w:r>
            <w:r w:rsidR="00677F5D">
              <w:rPr>
                <w:lang w:eastAsia="en-US"/>
              </w:rPr>
              <w:t>1965. – 2 photographies.</w:t>
            </w:r>
          </w:p>
          <w:p w14:paraId="534BD04E" w14:textId="77777777" w:rsidR="002A2316" w:rsidRPr="006C7BD3" w:rsidRDefault="002A2316" w:rsidP="002A2316">
            <w:pPr>
              <w:pStyle w:val="Standard"/>
              <w:rPr>
                <w:lang w:eastAsia="en-US"/>
              </w:rPr>
            </w:pPr>
          </w:p>
          <w:p w14:paraId="1E831E86" w14:textId="77777777" w:rsidR="002A2316" w:rsidRPr="006C7BD3" w:rsidRDefault="002A2316" w:rsidP="002A2316">
            <w:pPr>
              <w:pStyle w:val="Standard"/>
              <w:rPr>
                <w:i/>
                <w:iCs/>
                <w:lang w:eastAsia="en-US"/>
              </w:rPr>
            </w:pPr>
            <w:r w:rsidRPr="006C7BD3">
              <w:rPr>
                <w:i/>
                <w:iCs/>
                <w:lang w:eastAsia="en-US"/>
              </w:rPr>
              <w:t>Portée et contenu :</w:t>
            </w:r>
          </w:p>
          <w:p w14:paraId="6640F28C" w14:textId="64A5CEF5" w:rsidR="00677F5D" w:rsidRPr="00677F5D" w:rsidRDefault="002A2316" w:rsidP="002A2316">
            <w:pPr>
              <w:pStyle w:val="Standard"/>
              <w:rPr>
                <w:i/>
                <w:iCs/>
                <w:lang w:eastAsia="en-US"/>
              </w:rPr>
            </w:pPr>
            <w:r w:rsidRPr="006C7BD3">
              <w:rPr>
                <w:lang w:eastAsia="en-US"/>
              </w:rPr>
              <w:t>La sous-sous-série « </w:t>
            </w:r>
            <w:r w:rsidR="00D6465C">
              <w:rPr>
                <w:lang w:eastAsia="en-US"/>
              </w:rPr>
              <w:t>Événements</w:t>
            </w:r>
            <w:r w:rsidRPr="006C7BD3">
              <w:rPr>
                <w:lang w:eastAsia="en-US"/>
              </w:rPr>
              <w:t> »</w:t>
            </w:r>
            <w:r w:rsidR="00D6465C">
              <w:rPr>
                <w:lang w:eastAsia="en-US"/>
              </w:rPr>
              <w:t xml:space="preserve"> de la sous-série </w:t>
            </w:r>
            <w:r w:rsidR="00D6465C">
              <w:rPr>
                <w:i/>
                <w:iCs/>
                <w:lang w:eastAsia="en-US"/>
              </w:rPr>
              <w:t xml:space="preserve">Éducation </w:t>
            </w:r>
            <w:r w:rsidR="00D6465C">
              <w:rPr>
                <w:lang w:eastAsia="en-US"/>
              </w:rPr>
              <w:t xml:space="preserve">et la série </w:t>
            </w:r>
            <w:r w:rsidR="00D6465C">
              <w:rPr>
                <w:i/>
                <w:iCs/>
                <w:lang w:eastAsia="en-US"/>
              </w:rPr>
              <w:t>Dolbeau-Mistassini</w:t>
            </w:r>
            <w:r w:rsidR="00D6465C" w:rsidRPr="006C7BD3">
              <w:rPr>
                <w:lang w:eastAsia="en-US"/>
              </w:rPr>
              <w:t xml:space="preserve"> est constituée</w:t>
            </w:r>
            <w:r w:rsidR="00D6465C">
              <w:rPr>
                <w:lang w:eastAsia="en-US"/>
              </w:rPr>
              <w:t xml:space="preserve"> du dossier </w:t>
            </w:r>
            <w:r w:rsidR="00D6465C">
              <w:rPr>
                <w:i/>
                <w:iCs/>
                <w:lang w:eastAsia="en-US"/>
              </w:rPr>
              <w:t xml:space="preserve">Congrès et colloques. </w:t>
            </w:r>
          </w:p>
          <w:p w14:paraId="799E50DC" w14:textId="77777777" w:rsidR="002A2316" w:rsidRPr="006C7BD3" w:rsidRDefault="002A2316" w:rsidP="002A2316">
            <w:pPr>
              <w:pStyle w:val="Standard"/>
              <w:rPr>
                <w:lang w:eastAsia="en-US"/>
              </w:rPr>
            </w:pPr>
          </w:p>
          <w:p w14:paraId="4991123D" w14:textId="3D271700" w:rsidR="002A2316" w:rsidRPr="006C7BD3" w:rsidRDefault="002A2316" w:rsidP="002A2316">
            <w:pPr>
              <w:pStyle w:val="FF-Titre4"/>
            </w:pPr>
            <w:bookmarkStart w:id="206" w:name="_Toc237331053"/>
            <w:r w:rsidRPr="006C7BD3">
              <w:t>P40/C5/</w:t>
            </w:r>
            <w:r>
              <w:t>5</w:t>
            </w:r>
            <w:r w:rsidRPr="006C7BD3">
              <w:t xml:space="preserve">.1 : </w:t>
            </w:r>
            <w:r>
              <w:t>Congrès et colloques</w:t>
            </w:r>
            <w:bookmarkEnd w:id="206"/>
          </w:p>
          <w:p w14:paraId="5D7593FC" w14:textId="2F4BC992" w:rsidR="002A2316" w:rsidRPr="006C7BD3" w:rsidRDefault="002A2316" w:rsidP="002A2316">
            <w:pPr>
              <w:pStyle w:val="Standard"/>
            </w:pPr>
            <w:r w:rsidRPr="006C7BD3">
              <w:rPr>
                <w:lang w:eastAsia="en-US"/>
              </w:rPr>
              <w:t xml:space="preserve">– </w:t>
            </w:r>
            <w:r w:rsidR="00677F5D">
              <w:rPr>
                <w:lang w:eastAsia="en-US"/>
              </w:rPr>
              <w:t xml:space="preserve">1965. – 2 photographies; sur papier photo, </w:t>
            </w:r>
            <w:proofErr w:type="spellStart"/>
            <w:r w:rsidR="00677F5D">
              <w:rPr>
                <w:lang w:eastAsia="en-US"/>
              </w:rPr>
              <w:t>n&amp;b</w:t>
            </w:r>
            <w:proofErr w:type="spellEnd"/>
            <w:r w:rsidR="00677F5D">
              <w:rPr>
                <w:lang w:eastAsia="en-US"/>
              </w:rPr>
              <w:t xml:space="preserve">, 25,6 x 20,4 cm </w:t>
            </w:r>
            <w:r w:rsidR="00D6465C">
              <w:rPr>
                <w:lang w:eastAsia="en-US"/>
              </w:rPr>
              <w:t>(1 chemise).</w:t>
            </w:r>
          </w:p>
          <w:p w14:paraId="02BB24FC" w14:textId="77777777" w:rsidR="002A2316" w:rsidRPr="006C7BD3" w:rsidRDefault="002A2316" w:rsidP="002A2316">
            <w:pPr>
              <w:pStyle w:val="Standard"/>
              <w:rPr>
                <w:lang w:eastAsia="en-US"/>
              </w:rPr>
            </w:pPr>
          </w:p>
          <w:p w14:paraId="60868361" w14:textId="77777777" w:rsidR="002A2316" w:rsidRPr="006C7BD3" w:rsidRDefault="002A2316" w:rsidP="002A2316">
            <w:pPr>
              <w:pStyle w:val="Standard"/>
              <w:rPr>
                <w:i/>
                <w:iCs/>
                <w:lang w:eastAsia="en-US"/>
              </w:rPr>
            </w:pPr>
            <w:r w:rsidRPr="006C7BD3">
              <w:rPr>
                <w:i/>
                <w:iCs/>
                <w:lang w:eastAsia="en-US"/>
              </w:rPr>
              <w:t>Portée et contenu :</w:t>
            </w:r>
          </w:p>
          <w:p w14:paraId="236B040C" w14:textId="38E2DD9D" w:rsidR="002A2316" w:rsidRPr="006C7BD3" w:rsidRDefault="002A2316" w:rsidP="002A2316">
            <w:pPr>
              <w:pStyle w:val="Standard"/>
            </w:pPr>
            <w:r w:rsidRPr="006C7BD3">
              <w:rPr>
                <w:lang w:eastAsia="en-US"/>
              </w:rPr>
              <w:t>Le dossier « </w:t>
            </w:r>
            <w:r w:rsidR="00677F5D">
              <w:t>Congrès et colloques</w:t>
            </w:r>
            <w:r w:rsidRPr="006C7BD3">
              <w:rPr>
                <w:lang w:eastAsia="en-US"/>
              </w:rPr>
              <w:t xml:space="preserve"> » </w:t>
            </w:r>
            <w:r w:rsidR="00677F5D">
              <w:rPr>
                <w:lang w:eastAsia="en-US"/>
              </w:rPr>
              <w:t xml:space="preserve">de la sous-sous-série </w:t>
            </w:r>
            <w:r w:rsidR="00677F5D" w:rsidRPr="00677F5D">
              <w:rPr>
                <w:i/>
                <w:iCs/>
                <w:lang w:eastAsia="en-US"/>
              </w:rPr>
              <w:t>Événements</w:t>
            </w:r>
            <w:r w:rsidR="00677F5D">
              <w:rPr>
                <w:lang w:eastAsia="en-US"/>
              </w:rPr>
              <w:t xml:space="preserve">, pour la sous-série </w:t>
            </w:r>
            <w:r w:rsidR="00677F5D" w:rsidRPr="00677F5D">
              <w:rPr>
                <w:i/>
                <w:iCs/>
                <w:lang w:eastAsia="en-US"/>
              </w:rPr>
              <w:t>Éducation</w:t>
            </w:r>
            <w:r w:rsidR="00677F5D">
              <w:rPr>
                <w:lang w:eastAsia="en-US"/>
              </w:rPr>
              <w:t xml:space="preserve"> de la série </w:t>
            </w:r>
            <w:r w:rsidR="00677F5D" w:rsidRPr="00677F5D">
              <w:rPr>
                <w:i/>
                <w:iCs/>
                <w:lang w:eastAsia="en-US"/>
              </w:rPr>
              <w:t>Dolbeau-Mistassini</w:t>
            </w:r>
            <w:r w:rsidR="00677F5D">
              <w:rPr>
                <w:lang w:eastAsia="en-US"/>
              </w:rPr>
              <w:t xml:space="preserve"> </w:t>
            </w:r>
            <w:r w:rsidRPr="006C7BD3">
              <w:rPr>
                <w:lang w:eastAsia="en-US"/>
              </w:rPr>
              <w:t>est constitué de...</w:t>
            </w:r>
          </w:p>
          <w:p w14:paraId="4B0F203D" w14:textId="77777777" w:rsidR="002A2316" w:rsidRDefault="002A2316" w:rsidP="002A2316">
            <w:pPr>
              <w:pStyle w:val="Standard"/>
            </w:pPr>
          </w:p>
          <w:p w14:paraId="109B8D86" w14:textId="1C09C8E2" w:rsidR="002A2316" w:rsidRDefault="002A2316" w:rsidP="002A2316">
            <w:pPr>
              <w:pStyle w:val="Villes-FF1"/>
              <w:rPr>
                <w:lang w:eastAsia="en-US"/>
              </w:rPr>
            </w:pPr>
            <w:r>
              <w:rPr>
                <w:lang w:eastAsia="en-US"/>
              </w:rPr>
              <w:t xml:space="preserve">Photographies (2) : </w:t>
            </w:r>
          </w:p>
          <w:p w14:paraId="586B3A20" w14:textId="720C2985" w:rsidR="002A2316" w:rsidRPr="006C7BD3" w:rsidRDefault="002A2316">
            <w:pPr>
              <w:pStyle w:val="Standard"/>
              <w:numPr>
                <w:ilvl w:val="0"/>
                <w:numId w:val="13"/>
              </w:numPr>
              <w:rPr>
                <w:lang w:eastAsia="en-US"/>
              </w:rPr>
            </w:pPr>
            <w:r>
              <w:rPr>
                <w:lang w:eastAsia="en-US"/>
              </w:rPr>
              <w:t>Congrès La voix des parents avec Mgr Marius Paré. – 1965. – 2 photographies originales. – don de Céline Bhérer, 2024.</w:t>
            </w:r>
          </w:p>
          <w:p w14:paraId="1E366565" w14:textId="77777777" w:rsidR="002A2316" w:rsidRPr="006C7BD3" w:rsidRDefault="002A2316" w:rsidP="002A2316">
            <w:pPr>
              <w:pStyle w:val="Standard"/>
              <w:rPr>
                <w:lang w:eastAsia="en-US"/>
              </w:rPr>
            </w:pPr>
          </w:p>
          <w:p w14:paraId="27DC975A" w14:textId="77777777" w:rsidR="002A2316" w:rsidRPr="006C7BD3" w:rsidRDefault="002A2316" w:rsidP="002A2316">
            <w:pPr>
              <w:pStyle w:val="Standard"/>
            </w:pPr>
            <w:r w:rsidRPr="006C7BD3">
              <w:rPr>
                <w:i/>
                <w:iCs/>
                <w:lang w:eastAsia="en-US"/>
              </w:rPr>
              <w:t>Notes :</w:t>
            </w:r>
          </w:p>
          <w:p w14:paraId="54A7325C" w14:textId="7CF64C26" w:rsidR="002A2316" w:rsidRDefault="00D6465C" w:rsidP="002A2316">
            <w:pPr>
              <w:pStyle w:val="Standard"/>
              <w:rPr>
                <w:lang w:eastAsia="en-US"/>
              </w:rPr>
            </w:pPr>
            <w:r>
              <w:rPr>
                <w:lang w:eastAsia="en-US"/>
              </w:rPr>
              <w:t>Donatrice : Céline Bhérer, 2024.</w:t>
            </w:r>
          </w:p>
          <w:p w14:paraId="79FE30B0" w14:textId="1A78074C" w:rsidR="00677F5D" w:rsidRPr="006C7BD3" w:rsidRDefault="00677F5D" w:rsidP="002A2316">
            <w:pPr>
              <w:pStyle w:val="Standard"/>
            </w:pPr>
            <w:r>
              <w:rPr>
                <w:lang w:eastAsia="en-US"/>
              </w:rPr>
              <w:t>Voir aussi P40/C5/1.2 Commission scolaire Dolbeau de la présente collection d’archives.</w:t>
            </w:r>
          </w:p>
          <w:p w14:paraId="04C9441D" w14:textId="3DA6FD05" w:rsidR="00677F5D" w:rsidRDefault="00205BF8" w:rsidP="002A2316">
            <w:pPr>
              <w:pStyle w:val="Standard"/>
              <w:rPr>
                <w:lang w:eastAsia="en-US"/>
              </w:rPr>
            </w:pPr>
            <w:r>
              <w:rPr>
                <w:lang w:eastAsia="en-US"/>
              </w:rPr>
              <w:t>Origina</w:t>
            </w:r>
            <w:r w:rsidR="00677F5D">
              <w:rPr>
                <w:lang w:eastAsia="en-US"/>
              </w:rPr>
              <w:t>ux.</w:t>
            </w:r>
          </w:p>
          <w:p w14:paraId="0056AD83" w14:textId="3846C22F" w:rsidR="002A2316" w:rsidRPr="006C7BD3" w:rsidRDefault="00205BF8" w:rsidP="00677F5D">
            <w:pPr>
              <w:pStyle w:val="Standard"/>
            </w:pPr>
            <w:r>
              <w:rPr>
                <w:lang w:eastAsia="en-US"/>
              </w:rPr>
              <w:t xml:space="preserve">Boîte </w:t>
            </w:r>
            <w:r w:rsidR="00677F5D">
              <w:rPr>
                <w:lang w:eastAsia="en-US"/>
              </w:rPr>
              <w:t>13</w:t>
            </w:r>
            <w:r>
              <w:rPr>
                <w:lang w:eastAsia="en-US"/>
              </w:rPr>
              <w:t>.</w:t>
            </w:r>
          </w:p>
          <w:p w14:paraId="712F88CE" w14:textId="77777777" w:rsidR="00677F5D" w:rsidRPr="00677F5D" w:rsidRDefault="00677F5D" w:rsidP="00677F5D">
            <w:pPr>
              <w:pStyle w:val="Standard"/>
              <w:rPr>
                <w:lang w:eastAsia="en-US"/>
              </w:rPr>
            </w:pPr>
          </w:p>
        </w:tc>
      </w:tr>
    </w:tbl>
    <w:p w14:paraId="7B326357" w14:textId="77777777" w:rsidR="00941A83" w:rsidRPr="006C7BD3" w:rsidRDefault="00941A83">
      <w:pPr>
        <w:pStyle w:val="Niveau5"/>
        <w:outlineLvl w:val="9"/>
      </w:pPr>
    </w:p>
    <w:p w14:paraId="571A0BBF" w14:textId="77777777" w:rsidR="00941A83" w:rsidRPr="006C7BD3" w:rsidRDefault="000C533F">
      <w:pPr>
        <w:pStyle w:val="Titre2"/>
      </w:pPr>
      <w:bookmarkStart w:id="207" w:name="_Toc237331054"/>
      <w:r w:rsidRPr="006C7BD3">
        <w:t>P40/C6 Organismes communautaires</w:t>
      </w:r>
      <w:bookmarkEnd w:id="207"/>
    </w:p>
    <w:p w14:paraId="1D418411" w14:textId="62CA7833"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7574464E" w14:textId="77777777" w:rsidR="00941A83" w:rsidRPr="006C7BD3" w:rsidRDefault="00941A83">
      <w:pPr>
        <w:pStyle w:val="Textbody"/>
      </w:pPr>
    </w:p>
    <w:p w14:paraId="08BA1F24" w14:textId="77777777" w:rsidR="00941A83" w:rsidRPr="006C7BD3" w:rsidRDefault="000C533F">
      <w:pPr>
        <w:pStyle w:val="Standard"/>
        <w:rPr>
          <w:i/>
        </w:rPr>
      </w:pPr>
      <w:r w:rsidRPr="006C7BD3">
        <w:rPr>
          <w:i/>
        </w:rPr>
        <w:t>Portée et contenu :</w:t>
      </w:r>
    </w:p>
    <w:p w14:paraId="674964D8" w14:textId="6A636149" w:rsidR="00941A83" w:rsidRPr="006C7BD3" w:rsidRDefault="00350D29">
      <w:pPr>
        <w:pStyle w:val="Standard"/>
      </w:pPr>
      <w:r>
        <w:t>La sous-série</w:t>
      </w:r>
      <w:r w:rsidR="000C533F" w:rsidRPr="006C7BD3">
        <w:t xml:space="preserve"> </w:t>
      </w:r>
      <w:r w:rsidR="00D6465C">
        <w:t>« Organismes communautaires »</w:t>
      </w:r>
      <w:r w:rsidR="004C6629">
        <w:t xml:space="preserve"> de la série </w:t>
      </w:r>
      <w:r w:rsidR="004C6629">
        <w:rPr>
          <w:i/>
          <w:iCs/>
        </w:rPr>
        <w:t>Dolbeau-Mistassini</w:t>
      </w:r>
      <w:r w:rsidR="00D6465C">
        <w:t xml:space="preserve"> </w:t>
      </w:r>
      <w:r w:rsidR="000C533F" w:rsidRPr="006C7BD3">
        <w:t xml:space="preserve">comprend </w:t>
      </w:r>
      <w:r w:rsidR="00D6465C">
        <w:t xml:space="preserve">les dossiers </w:t>
      </w:r>
      <w:r w:rsidR="00D6465C">
        <w:rPr>
          <w:i/>
          <w:iCs/>
        </w:rPr>
        <w:t xml:space="preserve">Accueil des réfugiés, Âge d’or, Centre communautaire, Cercle de Fermières, Cercle Lacordaire, Chevaliers de Colomb, Club Richelieu, Comité de l’environnement, Corps des patrouilleurs du Québec, Garde paroissiale, Maison des jeunes, Œuvres des terrains de jeux, Société astronomique de Dolbeau (Centre Astro), Société Saint-Jean-Baptiste, Cadets, Maison </w:t>
      </w:r>
      <w:proofErr w:type="spellStart"/>
      <w:r w:rsidR="00D6465C">
        <w:rPr>
          <w:i/>
          <w:iCs/>
        </w:rPr>
        <w:t>Norlac</w:t>
      </w:r>
      <w:proofErr w:type="spellEnd"/>
      <w:r w:rsidR="00D6465C">
        <w:rPr>
          <w:i/>
          <w:iCs/>
        </w:rPr>
        <w:t>, Liste des organismes.</w:t>
      </w:r>
      <w:r w:rsidR="000C533F" w:rsidRPr="006C7BD3">
        <w:fldChar w:fldCharType="begin"/>
      </w:r>
      <w:r w:rsidR="000C533F" w:rsidRPr="006C7BD3">
        <w:instrText xml:space="preserve"> FILLIN "" </w:instrText>
      </w:r>
      <w:r w:rsidR="000C533F" w:rsidRPr="006C7BD3">
        <w:fldChar w:fldCharType="end"/>
      </w:r>
    </w:p>
    <w:p w14:paraId="05AE983A"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5F4E13C0" w14:textId="77777777">
        <w:trPr>
          <w:trHeight w:val="873"/>
        </w:trPr>
        <w:tc>
          <w:tcPr>
            <w:tcW w:w="1554" w:type="dxa"/>
            <w:shd w:val="clear" w:color="auto" w:fill="D9D9D9"/>
            <w:tcMar>
              <w:top w:w="0" w:type="dxa"/>
              <w:left w:w="108" w:type="dxa"/>
              <w:bottom w:w="0" w:type="dxa"/>
              <w:right w:w="108" w:type="dxa"/>
            </w:tcMar>
          </w:tcPr>
          <w:p w14:paraId="3CF5A34C" w14:textId="77777777" w:rsidR="00677F5D" w:rsidRDefault="00677F5D" w:rsidP="00677F5D">
            <w:pPr>
              <w:pStyle w:val="Standard"/>
              <w:jc w:val="left"/>
              <w:rPr>
                <w:lang w:eastAsia="en-US"/>
              </w:rPr>
            </w:pPr>
            <w:r>
              <w:rPr>
                <w:lang w:eastAsia="en-US"/>
              </w:rPr>
              <w:t>R03 E05 T07</w:t>
            </w:r>
          </w:p>
          <w:p w14:paraId="16128FD0" w14:textId="5F17785F" w:rsidR="00941A83" w:rsidRPr="006C7BD3" w:rsidRDefault="00677F5D" w:rsidP="00677F5D">
            <w:pPr>
              <w:pStyle w:val="Standard"/>
              <w:rPr>
                <w:lang w:eastAsia="en-US"/>
              </w:rPr>
            </w:pPr>
            <w:r>
              <w:rPr>
                <w:lang w:eastAsia="en-US"/>
              </w:rPr>
              <w:t>Boîte 14</w:t>
            </w:r>
          </w:p>
        </w:tc>
        <w:tc>
          <w:tcPr>
            <w:tcW w:w="7802" w:type="dxa"/>
            <w:shd w:val="clear" w:color="auto" w:fill="FFFFFF"/>
            <w:tcMar>
              <w:top w:w="0" w:type="dxa"/>
              <w:left w:w="108" w:type="dxa"/>
              <w:bottom w:w="0" w:type="dxa"/>
              <w:right w:w="108" w:type="dxa"/>
            </w:tcMar>
          </w:tcPr>
          <w:p w14:paraId="6123CE84" w14:textId="77777777" w:rsidR="00C74ABA" w:rsidRPr="006C7BD3" w:rsidRDefault="00C74ABA" w:rsidP="00C74ABA">
            <w:pPr>
              <w:pStyle w:val="FF-Titre30"/>
            </w:pPr>
            <w:bookmarkStart w:id="208" w:name="_Toc237331055"/>
            <w:bookmarkStart w:id="209" w:name="_Toc74839256"/>
            <w:r w:rsidRPr="006C7BD3">
              <w:t xml:space="preserve">P40/C6/1 : </w:t>
            </w:r>
            <w:r w:rsidR="008068BA" w:rsidRPr="006C7BD3">
              <w:t>Accueil des réfugiés</w:t>
            </w:r>
            <w:bookmarkEnd w:id="208"/>
          </w:p>
          <w:p w14:paraId="35B68162" w14:textId="761D6A45" w:rsidR="00C74ABA" w:rsidRPr="006C7BD3" w:rsidRDefault="00C74ABA" w:rsidP="00C74ABA">
            <w:pPr>
              <w:pStyle w:val="Standard"/>
            </w:pPr>
            <w:r w:rsidRPr="006C7BD3">
              <w:rPr>
                <w:lang w:eastAsia="en-US"/>
              </w:rPr>
              <w:t xml:space="preserve">– </w:t>
            </w:r>
            <w:r w:rsidR="00677F5D">
              <w:rPr>
                <w:lang w:eastAsia="en-US"/>
              </w:rPr>
              <w:t>1980</w:t>
            </w:r>
            <w:r w:rsidRPr="006C7BD3">
              <w:rPr>
                <w:lang w:eastAsia="en-US"/>
              </w:rPr>
              <w:t xml:space="preserve">. – </w:t>
            </w:r>
            <w:r w:rsidR="00AE19F6">
              <w:rPr>
                <w:lang w:eastAsia="en-US"/>
              </w:rPr>
              <w:t>1 cm</w:t>
            </w:r>
            <w:r w:rsidRPr="006C7BD3">
              <w:rPr>
                <w:lang w:eastAsia="en-US"/>
              </w:rPr>
              <w:t xml:space="preserve"> de documents</w:t>
            </w:r>
            <w:r w:rsidR="00D6465C">
              <w:rPr>
                <w:lang w:eastAsia="en-US"/>
              </w:rPr>
              <w:t xml:space="preserve"> </w:t>
            </w:r>
            <w:r w:rsidR="00AE19F6">
              <w:rPr>
                <w:lang w:eastAsia="en-US"/>
              </w:rPr>
              <w:t xml:space="preserve">textuels </w:t>
            </w:r>
            <w:r w:rsidR="00D6465C">
              <w:rPr>
                <w:lang w:eastAsia="en-US"/>
              </w:rPr>
              <w:t>(1 chemise)</w:t>
            </w:r>
            <w:r w:rsidRPr="006C7BD3">
              <w:rPr>
                <w:lang w:eastAsia="en-US"/>
              </w:rPr>
              <w:t>.</w:t>
            </w:r>
          </w:p>
          <w:p w14:paraId="358E67DD" w14:textId="77777777" w:rsidR="00C74ABA" w:rsidRPr="006C7BD3" w:rsidRDefault="00C74ABA" w:rsidP="00C74ABA">
            <w:pPr>
              <w:pStyle w:val="Standard"/>
              <w:rPr>
                <w:lang w:eastAsia="en-US"/>
              </w:rPr>
            </w:pPr>
          </w:p>
          <w:p w14:paraId="33336C44" w14:textId="77777777" w:rsidR="00C74ABA" w:rsidRPr="006C7BD3" w:rsidRDefault="00C74ABA" w:rsidP="00C74ABA">
            <w:pPr>
              <w:pStyle w:val="Standard"/>
              <w:rPr>
                <w:i/>
                <w:iCs/>
                <w:lang w:eastAsia="en-US"/>
              </w:rPr>
            </w:pPr>
            <w:r w:rsidRPr="006C7BD3">
              <w:rPr>
                <w:i/>
                <w:iCs/>
                <w:lang w:eastAsia="en-US"/>
              </w:rPr>
              <w:t>Portée et contenu :</w:t>
            </w:r>
          </w:p>
          <w:p w14:paraId="415D63F6" w14:textId="25265654" w:rsidR="00C74ABA" w:rsidRPr="006C7BD3" w:rsidRDefault="00C74ABA" w:rsidP="00677F5D">
            <w:pPr>
              <w:pStyle w:val="Standard"/>
            </w:pPr>
            <w:r w:rsidRPr="006C7BD3">
              <w:rPr>
                <w:lang w:eastAsia="en-US"/>
              </w:rPr>
              <w:lastRenderedPageBreak/>
              <w:t>Le dossier « </w:t>
            </w:r>
            <w:r w:rsidR="00AE19F6">
              <w:rPr>
                <w:lang w:eastAsia="en-US"/>
              </w:rPr>
              <w:t>Accueil des réfugiés</w:t>
            </w:r>
            <w:r w:rsidRPr="006C7BD3">
              <w:rPr>
                <w:lang w:eastAsia="en-US"/>
              </w:rPr>
              <w:t> » est constitué d</w:t>
            </w:r>
            <w:r w:rsidR="00677F5D">
              <w:rPr>
                <w:lang w:eastAsia="en-US"/>
              </w:rPr>
              <w:t xml:space="preserve">’une copie d’un </w:t>
            </w:r>
            <w:r w:rsidR="00677F5D" w:rsidRPr="00AE19F6">
              <w:rPr>
                <w:i/>
                <w:iCs/>
                <w:lang w:eastAsia="en-US"/>
              </w:rPr>
              <w:t>aide-mémoire préparé à l’intention des groupes parrains pour l’accueil des réfugiés du Sud-Est asiatique</w:t>
            </w:r>
            <w:r w:rsidR="00677F5D">
              <w:rPr>
                <w:lang w:eastAsia="en-US"/>
              </w:rPr>
              <w:t xml:space="preserve">, préparé par le Centre d’immigration du Canada de Chicoutimi, d’ordres du jour de rencontres du Comité de parrainage « Arc-en-ciel » de Mistassini, en 1980, et d’une copie du </w:t>
            </w:r>
            <w:r w:rsidR="00677F5D" w:rsidRPr="00AE19F6">
              <w:rPr>
                <w:i/>
                <w:iCs/>
                <w:lang w:eastAsia="en-US"/>
              </w:rPr>
              <w:t>Guide pour les personnes s’occupant de réfugiés vietnamiens</w:t>
            </w:r>
            <w:r w:rsidR="00677F5D">
              <w:rPr>
                <w:lang w:eastAsia="en-US"/>
              </w:rPr>
              <w:t xml:space="preserve">. </w:t>
            </w:r>
          </w:p>
          <w:p w14:paraId="36D0BED7" w14:textId="77777777" w:rsidR="00C74ABA" w:rsidRPr="006C7BD3" w:rsidRDefault="00C74ABA" w:rsidP="00C74ABA">
            <w:pPr>
              <w:pStyle w:val="Standard"/>
              <w:rPr>
                <w:lang w:eastAsia="en-US"/>
              </w:rPr>
            </w:pPr>
          </w:p>
          <w:p w14:paraId="01361C38" w14:textId="77777777" w:rsidR="00C74ABA" w:rsidRPr="006C7BD3" w:rsidRDefault="00C74ABA" w:rsidP="00C74ABA">
            <w:pPr>
              <w:pStyle w:val="Standard"/>
            </w:pPr>
            <w:r w:rsidRPr="006C7BD3">
              <w:rPr>
                <w:i/>
                <w:iCs/>
                <w:lang w:eastAsia="en-US"/>
              </w:rPr>
              <w:t>Notes :</w:t>
            </w:r>
          </w:p>
          <w:p w14:paraId="2F36564E" w14:textId="1C975069" w:rsidR="00677F5D" w:rsidRDefault="00677F5D" w:rsidP="00C74ABA">
            <w:pPr>
              <w:pStyle w:val="Standard"/>
              <w:rPr>
                <w:lang w:eastAsia="en-US"/>
              </w:rPr>
            </w:pPr>
            <w:r>
              <w:rPr>
                <w:lang w:eastAsia="en-US"/>
              </w:rPr>
              <w:t>Reproductions.</w:t>
            </w:r>
          </w:p>
          <w:p w14:paraId="03E9697E" w14:textId="5299C4CD" w:rsidR="00941A83" w:rsidRPr="006C7BD3" w:rsidRDefault="00205BF8">
            <w:pPr>
              <w:pStyle w:val="Standard"/>
            </w:pPr>
            <w:r>
              <w:rPr>
                <w:lang w:eastAsia="en-US"/>
              </w:rPr>
              <w:t xml:space="preserve">Boîte </w:t>
            </w:r>
            <w:r w:rsidR="00677F5D">
              <w:rPr>
                <w:lang w:eastAsia="en-US"/>
              </w:rPr>
              <w:t>14</w:t>
            </w:r>
            <w:r>
              <w:rPr>
                <w:lang w:eastAsia="en-US"/>
              </w:rPr>
              <w:t>.</w:t>
            </w:r>
            <w:bookmarkEnd w:id="209"/>
          </w:p>
          <w:p w14:paraId="2C80ABDD" w14:textId="77777777" w:rsidR="00941A83" w:rsidRPr="006C7BD3" w:rsidRDefault="00941A83">
            <w:pPr>
              <w:pStyle w:val="Standard"/>
              <w:rPr>
                <w:lang w:eastAsia="en-US"/>
              </w:rPr>
            </w:pPr>
          </w:p>
        </w:tc>
      </w:tr>
      <w:tr w:rsidR="006C7BD3" w:rsidRPr="006C7BD3" w14:paraId="553619F1" w14:textId="77777777">
        <w:trPr>
          <w:trHeight w:val="873"/>
        </w:trPr>
        <w:tc>
          <w:tcPr>
            <w:tcW w:w="1554" w:type="dxa"/>
            <w:shd w:val="clear" w:color="auto" w:fill="D9D9D9"/>
            <w:tcMar>
              <w:top w:w="0" w:type="dxa"/>
              <w:left w:w="108" w:type="dxa"/>
              <w:bottom w:w="0" w:type="dxa"/>
              <w:right w:w="108" w:type="dxa"/>
            </w:tcMar>
          </w:tcPr>
          <w:p w14:paraId="55938FB9" w14:textId="77777777" w:rsidR="00AE19F6" w:rsidRDefault="00AE19F6" w:rsidP="00AE19F6">
            <w:pPr>
              <w:pStyle w:val="Standard"/>
              <w:jc w:val="left"/>
              <w:rPr>
                <w:lang w:eastAsia="en-US"/>
              </w:rPr>
            </w:pPr>
            <w:r>
              <w:rPr>
                <w:lang w:eastAsia="en-US"/>
              </w:rPr>
              <w:lastRenderedPageBreak/>
              <w:t>R03 E05 T07</w:t>
            </w:r>
          </w:p>
          <w:p w14:paraId="51589E1E" w14:textId="18FD8812" w:rsidR="008068BA" w:rsidRPr="006C7BD3" w:rsidRDefault="00AE19F6" w:rsidP="00AE19F6">
            <w:pPr>
              <w:pStyle w:val="Standard"/>
              <w:rPr>
                <w:lang w:eastAsia="en-US"/>
              </w:rPr>
            </w:pPr>
            <w:r>
              <w:rPr>
                <w:lang w:eastAsia="en-US"/>
              </w:rPr>
              <w:t>Boîte 14</w:t>
            </w:r>
          </w:p>
        </w:tc>
        <w:tc>
          <w:tcPr>
            <w:tcW w:w="7802" w:type="dxa"/>
            <w:shd w:val="clear" w:color="auto" w:fill="FFFFFF"/>
            <w:tcMar>
              <w:top w:w="0" w:type="dxa"/>
              <w:left w:w="108" w:type="dxa"/>
              <w:bottom w:w="0" w:type="dxa"/>
              <w:right w:w="108" w:type="dxa"/>
            </w:tcMar>
          </w:tcPr>
          <w:p w14:paraId="4FB6B7EB" w14:textId="77777777" w:rsidR="008068BA" w:rsidRPr="006C7BD3" w:rsidRDefault="008068BA" w:rsidP="008068BA">
            <w:pPr>
              <w:pStyle w:val="FF-Titre30"/>
            </w:pPr>
            <w:bookmarkStart w:id="210" w:name="_Toc237331056"/>
            <w:r w:rsidRPr="006C7BD3">
              <w:t>P40/C6/</w:t>
            </w:r>
            <w:r w:rsidR="00B6349D" w:rsidRPr="006C7BD3">
              <w:t>2</w:t>
            </w:r>
            <w:r w:rsidRPr="006C7BD3">
              <w:t> : Âge d’or</w:t>
            </w:r>
            <w:bookmarkEnd w:id="210"/>
          </w:p>
          <w:p w14:paraId="2FBA961A" w14:textId="0DAC33A7" w:rsidR="008068BA" w:rsidRPr="006C7BD3" w:rsidRDefault="008068BA" w:rsidP="008068BA">
            <w:pPr>
              <w:pStyle w:val="Standard"/>
            </w:pPr>
            <w:r w:rsidRPr="006C7BD3">
              <w:rPr>
                <w:lang w:eastAsia="en-US"/>
              </w:rPr>
              <w:t xml:space="preserve">– </w:t>
            </w:r>
            <w:r w:rsidR="00AE19F6">
              <w:rPr>
                <w:lang w:eastAsia="en-US"/>
              </w:rPr>
              <w:t>1975-1977</w:t>
            </w:r>
            <w:r w:rsidRPr="006C7BD3">
              <w:rPr>
                <w:lang w:eastAsia="en-US"/>
              </w:rPr>
              <w:t xml:space="preserve">. – </w:t>
            </w:r>
            <w:r w:rsidR="00AE19F6">
              <w:rPr>
                <w:lang w:eastAsia="en-US"/>
              </w:rPr>
              <w:t>0,4</w:t>
            </w:r>
            <w:r w:rsidRPr="006C7BD3">
              <w:rPr>
                <w:lang w:eastAsia="en-US"/>
              </w:rPr>
              <w:t xml:space="preserve"> </w:t>
            </w:r>
            <w:r w:rsidR="00AE19F6">
              <w:rPr>
                <w:lang w:eastAsia="en-US"/>
              </w:rPr>
              <w:t xml:space="preserve">cm </w:t>
            </w:r>
            <w:r w:rsidRPr="006C7BD3">
              <w:rPr>
                <w:lang w:eastAsia="en-US"/>
              </w:rPr>
              <w:t>de documents</w:t>
            </w:r>
            <w:r w:rsidR="00AE19F6">
              <w:rPr>
                <w:lang w:eastAsia="en-US"/>
              </w:rPr>
              <w:t xml:space="preserve"> textuels</w:t>
            </w:r>
            <w:r w:rsidR="00D6465C">
              <w:rPr>
                <w:lang w:eastAsia="en-US"/>
              </w:rPr>
              <w:t xml:space="preserve"> (1 chemise)</w:t>
            </w:r>
            <w:r w:rsidR="00D6465C" w:rsidRPr="006C7BD3">
              <w:rPr>
                <w:lang w:eastAsia="en-US"/>
              </w:rPr>
              <w:t>.</w:t>
            </w:r>
          </w:p>
          <w:p w14:paraId="241D3438" w14:textId="77777777" w:rsidR="008068BA" w:rsidRPr="006C7BD3" w:rsidRDefault="008068BA" w:rsidP="008068BA">
            <w:pPr>
              <w:pStyle w:val="Standard"/>
              <w:rPr>
                <w:lang w:eastAsia="en-US"/>
              </w:rPr>
            </w:pPr>
          </w:p>
          <w:p w14:paraId="0F691AD8" w14:textId="77777777" w:rsidR="008068BA" w:rsidRPr="006C7BD3" w:rsidRDefault="008068BA" w:rsidP="008068BA">
            <w:pPr>
              <w:pStyle w:val="Standard"/>
              <w:rPr>
                <w:i/>
                <w:iCs/>
                <w:lang w:eastAsia="en-US"/>
              </w:rPr>
            </w:pPr>
            <w:r w:rsidRPr="006C7BD3">
              <w:rPr>
                <w:i/>
                <w:iCs/>
                <w:lang w:eastAsia="en-US"/>
              </w:rPr>
              <w:t>Portée et contenu :</w:t>
            </w:r>
          </w:p>
          <w:p w14:paraId="4E37836B" w14:textId="16E0631C" w:rsidR="008068BA" w:rsidRPr="006C7BD3" w:rsidRDefault="008068BA" w:rsidP="008068BA">
            <w:pPr>
              <w:pStyle w:val="Standard"/>
            </w:pPr>
            <w:r w:rsidRPr="006C7BD3">
              <w:rPr>
                <w:lang w:eastAsia="en-US"/>
              </w:rPr>
              <w:t>Le dossier « </w:t>
            </w:r>
            <w:r w:rsidR="00AE19F6">
              <w:rPr>
                <w:lang w:eastAsia="en-US"/>
              </w:rPr>
              <w:t>Âge d’or</w:t>
            </w:r>
            <w:r w:rsidRPr="006C7BD3">
              <w:rPr>
                <w:lang w:eastAsia="en-US"/>
              </w:rPr>
              <w:t> » est constitué de...</w:t>
            </w:r>
          </w:p>
          <w:p w14:paraId="42B98D7E" w14:textId="77777777" w:rsidR="008068BA" w:rsidRDefault="008068BA" w:rsidP="008068BA">
            <w:pPr>
              <w:pStyle w:val="Standard"/>
              <w:rPr>
                <w:lang w:eastAsia="en-US"/>
              </w:rPr>
            </w:pPr>
          </w:p>
          <w:p w14:paraId="04B5D138" w14:textId="142CFA38" w:rsidR="00AE19F6" w:rsidRPr="006C7BD3" w:rsidRDefault="00AE19F6" w:rsidP="00AE19F6">
            <w:pPr>
              <w:pStyle w:val="Villes-FF1"/>
              <w:rPr>
                <w:lang w:eastAsia="en-US"/>
              </w:rPr>
            </w:pPr>
            <w:r>
              <w:rPr>
                <w:lang w:eastAsia="en-US"/>
              </w:rPr>
              <w:t>Documents :</w:t>
            </w:r>
          </w:p>
          <w:p w14:paraId="6375EAA5" w14:textId="0C42EC86" w:rsidR="008068BA" w:rsidRPr="006C7BD3" w:rsidRDefault="00AE19F6" w:rsidP="008068BA">
            <w:pPr>
              <w:pStyle w:val="Standard"/>
              <w:numPr>
                <w:ilvl w:val="0"/>
                <w:numId w:val="1"/>
              </w:numPr>
            </w:pPr>
            <w:r>
              <w:rPr>
                <w:lang w:eastAsia="en-US"/>
              </w:rPr>
              <w:t>Trois programmes de fêtes de l’Âge d’or et du Club de l’Amitié, à Dolbeau. – 1975-1977.</w:t>
            </w:r>
          </w:p>
          <w:p w14:paraId="3DB7ADE8" w14:textId="77777777" w:rsidR="008068BA" w:rsidRPr="006C7BD3" w:rsidRDefault="008068BA" w:rsidP="008068BA">
            <w:pPr>
              <w:pStyle w:val="Standard"/>
              <w:rPr>
                <w:lang w:eastAsia="en-US"/>
              </w:rPr>
            </w:pPr>
          </w:p>
          <w:p w14:paraId="4A9781AF" w14:textId="77777777" w:rsidR="008068BA" w:rsidRPr="006C7BD3" w:rsidRDefault="008068BA" w:rsidP="008068BA">
            <w:pPr>
              <w:pStyle w:val="Standard"/>
            </w:pPr>
            <w:r w:rsidRPr="006C7BD3">
              <w:rPr>
                <w:i/>
                <w:iCs/>
                <w:lang w:eastAsia="en-US"/>
              </w:rPr>
              <w:t>Notes :</w:t>
            </w:r>
          </w:p>
          <w:p w14:paraId="6F6EE1DD" w14:textId="77777777" w:rsidR="00AE19F6" w:rsidRDefault="00AE19F6" w:rsidP="008068BA">
            <w:pPr>
              <w:pStyle w:val="Standard"/>
              <w:rPr>
                <w:lang w:eastAsia="en-US"/>
              </w:rPr>
            </w:pPr>
            <w:r>
              <w:rPr>
                <w:lang w:eastAsia="en-US"/>
              </w:rPr>
              <w:t xml:space="preserve">Les livrets ont été débrochés. </w:t>
            </w:r>
          </w:p>
          <w:p w14:paraId="6699B6CC" w14:textId="0B1BAC32" w:rsidR="00AE19F6" w:rsidRPr="006C7BD3" w:rsidRDefault="00AE19F6" w:rsidP="008068BA">
            <w:pPr>
              <w:pStyle w:val="Standard"/>
              <w:rPr>
                <w:lang w:eastAsia="en-US"/>
              </w:rPr>
            </w:pPr>
            <w:r>
              <w:rPr>
                <w:lang w:eastAsia="en-US"/>
              </w:rPr>
              <w:t>Certains comprennent une étiquette avec un numéro inconnu.</w:t>
            </w:r>
          </w:p>
          <w:p w14:paraId="4818F3EA" w14:textId="77777777" w:rsidR="00AE19F6" w:rsidRDefault="00205BF8" w:rsidP="008068BA">
            <w:pPr>
              <w:pStyle w:val="Standard"/>
              <w:rPr>
                <w:lang w:eastAsia="en-US"/>
              </w:rPr>
            </w:pPr>
            <w:r>
              <w:rPr>
                <w:lang w:eastAsia="en-US"/>
              </w:rPr>
              <w:t>Origina</w:t>
            </w:r>
            <w:r w:rsidR="00AE19F6">
              <w:rPr>
                <w:lang w:eastAsia="en-US"/>
              </w:rPr>
              <w:t>ux.</w:t>
            </w:r>
          </w:p>
          <w:p w14:paraId="78E0A71B" w14:textId="49D694D8" w:rsidR="008068BA" w:rsidRPr="006C7BD3" w:rsidRDefault="00205BF8" w:rsidP="008068BA">
            <w:pPr>
              <w:pStyle w:val="Standard"/>
              <w:rPr>
                <w:lang w:eastAsia="en-US"/>
              </w:rPr>
            </w:pPr>
            <w:r>
              <w:rPr>
                <w:lang w:eastAsia="en-US"/>
              </w:rPr>
              <w:t xml:space="preserve">Boîte </w:t>
            </w:r>
            <w:r w:rsidR="00AE19F6">
              <w:rPr>
                <w:lang w:eastAsia="en-US"/>
              </w:rPr>
              <w:t>14</w:t>
            </w:r>
            <w:r>
              <w:rPr>
                <w:lang w:eastAsia="en-US"/>
              </w:rPr>
              <w:t>.</w:t>
            </w:r>
          </w:p>
          <w:p w14:paraId="5D77BA62" w14:textId="77777777" w:rsidR="008068BA" w:rsidRPr="006C7BD3" w:rsidRDefault="008068BA" w:rsidP="00C74ABA">
            <w:pPr>
              <w:pStyle w:val="FF-Titre30"/>
            </w:pPr>
          </w:p>
        </w:tc>
      </w:tr>
      <w:tr w:rsidR="006C7BD3" w:rsidRPr="006C7BD3" w14:paraId="3AEB21C5" w14:textId="77777777">
        <w:trPr>
          <w:trHeight w:val="873"/>
        </w:trPr>
        <w:tc>
          <w:tcPr>
            <w:tcW w:w="1554" w:type="dxa"/>
            <w:shd w:val="clear" w:color="auto" w:fill="D9D9D9"/>
            <w:tcMar>
              <w:top w:w="0" w:type="dxa"/>
              <w:left w:w="108" w:type="dxa"/>
              <w:bottom w:w="0" w:type="dxa"/>
              <w:right w:w="108" w:type="dxa"/>
            </w:tcMar>
          </w:tcPr>
          <w:p w14:paraId="2CF6B491" w14:textId="77777777" w:rsidR="00AE19F6" w:rsidRDefault="00AE19F6" w:rsidP="00AE19F6">
            <w:pPr>
              <w:pStyle w:val="Standard"/>
              <w:jc w:val="left"/>
              <w:rPr>
                <w:lang w:eastAsia="en-US"/>
              </w:rPr>
            </w:pPr>
            <w:r>
              <w:rPr>
                <w:lang w:eastAsia="en-US"/>
              </w:rPr>
              <w:t>R03 E05 T07</w:t>
            </w:r>
          </w:p>
          <w:p w14:paraId="178E1250" w14:textId="0F79D8AC" w:rsidR="008068BA" w:rsidRPr="006C7BD3" w:rsidRDefault="00AE19F6" w:rsidP="00AE19F6">
            <w:pPr>
              <w:pStyle w:val="Standard"/>
              <w:rPr>
                <w:lang w:eastAsia="en-US"/>
              </w:rPr>
            </w:pPr>
            <w:r>
              <w:rPr>
                <w:lang w:eastAsia="en-US"/>
              </w:rPr>
              <w:t>Boîte 14</w:t>
            </w:r>
          </w:p>
        </w:tc>
        <w:tc>
          <w:tcPr>
            <w:tcW w:w="7802" w:type="dxa"/>
            <w:shd w:val="clear" w:color="auto" w:fill="FFFFFF"/>
            <w:tcMar>
              <w:top w:w="0" w:type="dxa"/>
              <w:left w:w="108" w:type="dxa"/>
              <w:bottom w:w="0" w:type="dxa"/>
              <w:right w:w="108" w:type="dxa"/>
            </w:tcMar>
          </w:tcPr>
          <w:p w14:paraId="40613FC9" w14:textId="77777777" w:rsidR="008068BA" w:rsidRPr="006C7BD3" w:rsidRDefault="008068BA" w:rsidP="008068BA">
            <w:pPr>
              <w:pStyle w:val="FF-Titre30"/>
            </w:pPr>
            <w:bookmarkStart w:id="211" w:name="_Toc237331057"/>
            <w:r w:rsidRPr="006C7BD3">
              <w:t>P40/C6/</w:t>
            </w:r>
            <w:r w:rsidR="00B6349D" w:rsidRPr="006C7BD3">
              <w:t>3</w:t>
            </w:r>
            <w:r w:rsidRPr="006C7BD3">
              <w:t> : Centre communautaire</w:t>
            </w:r>
            <w:bookmarkEnd w:id="211"/>
          </w:p>
          <w:p w14:paraId="6DD8C8C0" w14:textId="1C45967C" w:rsidR="008068BA" w:rsidRPr="006C7BD3" w:rsidRDefault="008068BA" w:rsidP="008068BA">
            <w:pPr>
              <w:pStyle w:val="Standard"/>
            </w:pPr>
            <w:r w:rsidRPr="006C7BD3">
              <w:rPr>
                <w:lang w:eastAsia="en-US"/>
              </w:rPr>
              <w:t xml:space="preserve">– </w:t>
            </w:r>
            <w:r w:rsidR="00AE19F6">
              <w:rPr>
                <w:lang w:eastAsia="en-US"/>
              </w:rPr>
              <w:t>[197-]</w:t>
            </w:r>
            <w:r w:rsidRPr="006C7BD3">
              <w:rPr>
                <w:lang w:eastAsia="en-US"/>
              </w:rPr>
              <w:t xml:space="preserve">. – </w:t>
            </w:r>
            <w:r w:rsidR="00AE19F6">
              <w:rPr>
                <w:lang w:eastAsia="en-US"/>
              </w:rPr>
              <w:t>0,1 cm</w:t>
            </w:r>
            <w:r w:rsidRPr="006C7BD3">
              <w:rPr>
                <w:lang w:eastAsia="en-US"/>
              </w:rPr>
              <w:t xml:space="preserve"> de documents</w:t>
            </w:r>
            <w:r w:rsidR="00D6465C">
              <w:rPr>
                <w:lang w:eastAsia="en-US"/>
              </w:rPr>
              <w:t xml:space="preserve"> </w:t>
            </w:r>
            <w:r w:rsidR="00AE19F6">
              <w:rPr>
                <w:lang w:eastAsia="en-US"/>
              </w:rPr>
              <w:t xml:space="preserve">textuels </w:t>
            </w:r>
            <w:r w:rsidR="00D6465C">
              <w:rPr>
                <w:lang w:eastAsia="en-US"/>
              </w:rPr>
              <w:t>(1 chemise)</w:t>
            </w:r>
            <w:r w:rsidR="00D6465C" w:rsidRPr="006C7BD3">
              <w:rPr>
                <w:lang w:eastAsia="en-US"/>
              </w:rPr>
              <w:t>.</w:t>
            </w:r>
          </w:p>
          <w:p w14:paraId="309A5993" w14:textId="77777777" w:rsidR="008068BA" w:rsidRPr="006C7BD3" w:rsidRDefault="008068BA" w:rsidP="008068BA">
            <w:pPr>
              <w:pStyle w:val="Standard"/>
              <w:rPr>
                <w:lang w:eastAsia="en-US"/>
              </w:rPr>
            </w:pPr>
          </w:p>
          <w:p w14:paraId="2C6B1E91" w14:textId="77777777" w:rsidR="008068BA" w:rsidRPr="006C7BD3" w:rsidRDefault="008068BA" w:rsidP="008068BA">
            <w:pPr>
              <w:pStyle w:val="Standard"/>
              <w:rPr>
                <w:i/>
                <w:iCs/>
                <w:lang w:eastAsia="en-US"/>
              </w:rPr>
            </w:pPr>
            <w:r w:rsidRPr="006C7BD3">
              <w:rPr>
                <w:i/>
                <w:iCs/>
                <w:lang w:eastAsia="en-US"/>
              </w:rPr>
              <w:t>Portée et contenu :</w:t>
            </w:r>
          </w:p>
          <w:p w14:paraId="24806310" w14:textId="3A6DB9BF" w:rsidR="008068BA" w:rsidRPr="006C7BD3" w:rsidRDefault="008068BA" w:rsidP="008068BA">
            <w:pPr>
              <w:pStyle w:val="Standard"/>
            </w:pPr>
            <w:r w:rsidRPr="006C7BD3">
              <w:rPr>
                <w:lang w:eastAsia="en-US"/>
              </w:rPr>
              <w:t>Le dossier « </w:t>
            </w:r>
            <w:r w:rsidR="00AE19F6" w:rsidRPr="006C7BD3">
              <w:t>Centre communautaire</w:t>
            </w:r>
            <w:r w:rsidRPr="006C7BD3">
              <w:rPr>
                <w:lang w:eastAsia="en-US"/>
              </w:rPr>
              <w:t> »</w:t>
            </w:r>
            <w:r w:rsidR="00AE19F6">
              <w:rPr>
                <w:lang w:eastAsia="en-US"/>
              </w:rPr>
              <w:t xml:space="preserve"> concerne le Centre communautaire de Mistassini</w:t>
            </w:r>
            <w:r w:rsidRPr="006C7BD3">
              <w:rPr>
                <w:lang w:eastAsia="en-US"/>
              </w:rPr>
              <w:t xml:space="preserve"> est constitué de...</w:t>
            </w:r>
          </w:p>
          <w:p w14:paraId="6C65341A" w14:textId="77777777" w:rsidR="008068BA" w:rsidRPr="006C7BD3" w:rsidRDefault="008068BA" w:rsidP="008068BA">
            <w:pPr>
              <w:pStyle w:val="Standard"/>
              <w:rPr>
                <w:lang w:eastAsia="en-US"/>
              </w:rPr>
            </w:pPr>
          </w:p>
          <w:p w14:paraId="018CBABE" w14:textId="5713B14D" w:rsidR="008068BA" w:rsidRDefault="00AE19F6" w:rsidP="008068BA">
            <w:pPr>
              <w:pStyle w:val="Standard"/>
              <w:numPr>
                <w:ilvl w:val="0"/>
                <w:numId w:val="1"/>
              </w:numPr>
            </w:pPr>
            <w:r>
              <w:rPr>
                <w:lang w:eastAsia="en-US"/>
              </w:rPr>
              <w:t>Programme de la visite des locaux. – s.d.</w:t>
            </w:r>
          </w:p>
          <w:p w14:paraId="0A2D3E1B" w14:textId="2552EEE2" w:rsidR="00AE19F6" w:rsidRPr="006C7BD3" w:rsidRDefault="00AE19F6" w:rsidP="00AE19F6">
            <w:pPr>
              <w:pStyle w:val="Standard"/>
              <w:numPr>
                <w:ilvl w:val="0"/>
                <w:numId w:val="1"/>
              </w:numPr>
            </w:pPr>
            <w:r>
              <w:rPr>
                <w:lang w:eastAsia="en-US"/>
              </w:rPr>
              <w:t>Dossier Étienne-Marie (décision pour l’aménagement de l’ancienne école Étienne-Marie à Mistassini). – s.d.</w:t>
            </w:r>
          </w:p>
          <w:p w14:paraId="0EE4B0B7" w14:textId="77777777" w:rsidR="008068BA" w:rsidRPr="006C7BD3" w:rsidRDefault="008068BA" w:rsidP="008068BA">
            <w:pPr>
              <w:pStyle w:val="Standard"/>
              <w:rPr>
                <w:lang w:eastAsia="en-US"/>
              </w:rPr>
            </w:pPr>
          </w:p>
          <w:p w14:paraId="765C1DF7" w14:textId="77777777" w:rsidR="008068BA" w:rsidRPr="006C7BD3" w:rsidRDefault="008068BA" w:rsidP="008068BA">
            <w:pPr>
              <w:pStyle w:val="Standard"/>
            </w:pPr>
            <w:r w:rsidRPr="006C7BD3">
              <w:rPr>
                <w:i/>
                <w:iCs/>
                <w:lang w:eastAsia="en-US"/>
              </w:rPr>
              <w:t>Notes :</w:t>
            </w:r>
          </w:p>
          <w:p w14:paraId="3EAD87BA" w14:textId="223CC409" w:rsidR="00AE19F6" w:rsidRDefault="00205BF8" w:rsidP="008068BA">
            <w:pPr>
              <w:pStyle w:val="Standard"/>
              <w:rPr>
                <w:lang w:eastAsia="en-US"/>
              </w:rPr>
            </w:pPr>
            <w:r>
              <w:rPr>
                <w:lang w:eastAsia="en-US"/>
              </w:rPr>
              <w:t>Origina</w:t>
            </w:r>
            <w:r w:rsidR="00AE19F6">
              <w:rPr>
                <w:lang w:eastAsia="en-US"/>
              </w:rPr>
              <w:t>ux et copies.</w:t>
            </w:r>
          </w:p>
          <w:p w14:paraId="3D5B5753" w14:textId="05704256" w:rsidR="008068BA" w:rsidRPr="006C7BD3" w:rsidRDefault="00205BF8" w:rsidP="008068BA">
            <w:pPr>
              <w:pStyle w:val="Standard"/>
            </w:pPr>
            <w:r>
              <w:rPr>
                <w:lang w:eastAsia="en-US"/>
              </w:rPr>
              <w:t xml:space="preserve">Boîte </w:t>
            </w:r>
            <w:r w:rsidR="00AE19F6">
              <w:rPr>
                <w:lang w:eastAsia="en-US"/>
              </w:rPr>
              <w:t>14</w:t>
            </w:r>
            <w:r>
              <w:rPr>
                <w:lang w:eastAsia="en-US"/>
              </w:rPr>
              <w:t>.</w:t>
            </w:r>
          </w:p>
          <w:p w14:paraId="7431F0AD" w14:textId="77777777" w:rsidR="008068BA" w:rsidRPr="006C7BD3" w:rsidRDefault="008068BA" w:rsidP="008068BA">
            <w:pPr>
              <w:pStyle w:val="FF-Titre30"/>
            </w:pPr>
          </w:p>
        </w:tc>
      </w:tr>
      <w:tr w:rsidR="006C7BD3" w:rsidRPr="006C7BD3" w14:paraId="651CCCFB" w14:textId="77777777">
        <w:trPr>
          <w:trHeight w:val="873"/>
        </w:trPr>
        <w:tc>
          <w:tcPr>
            <w:tcW w:w="1554" w:type="dxa"/>
            <w:shd w:val="clear" w:color="auto" w:fill="D9D9D9"/>
            <w:tcMar>
              <w:top w:w="0" w:type="dxa"/>
              <w:left w:w="108" w:type="dxa"/>
              <w:bottom w:w="0" w:type="dxa"/>
              <w:right w:w="108" w:type="dxa"/>
            </w:tcMar>
          </w:tcPr>
          <w:p w14:paraId="448F78A3" w14:textId="77777777" w:rsidR="0000247A" w:rsidRDefault="0000247A" w:rsidP="0000247A">
            <w:pPr>
              <w:pStyle w:val="Standard"/>
              <w:jc w:val="left"/>
              <w:rPr>
                <w:lang w:eastAsia="en-US"/>
              </w:rPr>
            </w:pPr>
            <w:r>
              <w:rPr>
                <w:lang w:eastAsia="en-US"/>
              </w:rPr>
              <w:t>R03 E05 T07</w:t>
            </w:r>
          </w:p>
          <w:p w14:paraId="697B6565" w14:textId="4F13DEC1" w:rsidR="00055745" w:rsidRPr="006C7BD3" w:rsidRDefault="0000247A" w:rsidP="0000247A">
            <w:pPr>
              <w:pStyle w:val="Standard"/>
              <w:rPr>
                <w:lang w:eastAsia="en-US"/>
              </w:rPr>
            </w:pPr>
            <w:r>
              <w:rPr>
                <w:lang w:eastAsia="en-US"/>
              </w:rPr>
              <w:t>Boîte 14</w:t>
            </w:r>
          </w:p>
        </w:tc>
        <w:tc>
          <w:tcPr>
            <w:tcW w:w="7802" w:type="dxa"/>
            <w:shd w:val="clear" w:color="auto" w:fill="FFFFFF"/>
            <w:tcMar>
              <w:top w:w="0" w:type="dxa"/>
              <w:left w:w="108" w:type="dxa"/>
              <w:bottom w:w="0" w:type="dxa"/>
              <w:right w:w="108" w:type="dxa"/>
            </w:tcMar>
          </w:tcPr>
          <w:p w14:paraId="3DEDC3EF" w14:textId="77777777" w:rsidR="00055745" w:rsidRPr="006C7BD3" w:rsidRDefault="00055745" w:rsidP="00055745">
            <w:pPr>
              <w:pStyle w:val="FF-Titre30"/>
            </w:pPr>
            <w:bookmarkStart w:id="212" w:name="_Toc237331058"/>
            <w:r w:rsidRPr="006C7BD3">
              <w:t>P40/C6/</w:t>
            </w:r>
            <w:r w:rsidR="00B6349D" w:rsidRPr="006C7BD3">
              <w:t>4</w:t>
            </w:r>
            <w:r w:rsidRPr="006C7BD3">
              <w:t> : Cercle de Fermières</w:t>
            </w:r>
            <w:bookmarkEnd w:id="212"/>
          </w:p>
          <w:p w14:paraId="65828568" w14:textId="4CA93282" w:rsidR="00055745" w:rsidRPr="006C7BD3" w:rsidRDefault="00055745" w:rsidP="00055745">
            <w:pPr>
              <w:pStyle w:val="Standard"/>
            </w:pPr>
            <w:r w:rsidRPr="006C7BD3">
              <w:rPr>
                <w:lang w:eastAsia="en-US"/>
              </w:rPr>
              <w:t xml:space="preserve">– </w:t>
            </w:r>
            <w:r w:rsidR="0000247A">
              <w:rPr>
                <w:lang w:eastAsia="en-US"/>
              </w:rPr>
              <w:t>1949-1989</w:t>
            </w:r>
            <w:r w:rsidRPr="006C7BD3">
              <w:rPr>
                <w:lang w:eastAsia="en-US"/>
              </w:rPr>
              <w:t xml:space="preserve">. – </w:t>
            </w:r>
            <w:r w:rsidR="0000247A">
              <w:rPr>
                <w:lang w:eastAsia="en-US"/>
              </w:rPr>
              <w:t>0,45</w:t>
            </w:r>
            <w:r w:rsidRPr="006C7BD3">
              <w:rPr>
                <w:lang w:eastAsia="en-US"/>
              </w:rPr>
              <w:t xml:space="preserve"> </w:t>
            </w:r>
            <w:r w:rsidR="0000247A">
              <w:rPr>
                <w:lang w:eastAsia="en-US"/>
              </w:rPr>
              <w:t xml:space="preserve">cm </w:t>
            </w:r>
            <w:r w:rsidRPr="006C7BD3">
              <w:rPr>
                <w:lang w:eastAsia="en-US"/>
              </w:rPr>
              <w:t>de documents</w:t>
            </w:r>
            <w:r w:rsidR="00AE19F6">
              <w:rPr>
                <w:lang w:eastAsia="en-US"/>
              </w:rPr>
              <w:t xml:space="preserve">. – </w:t>
            </w:r>
            <w:r w:rsidR="0000247A">
              <w:rPr>
                <w:lang w:eastAsia="en-US"/>
              </w:rPr>
              <w:t xml:space="preserve">1 </w:t>
            </w:r>
            <w:r w:rsidR="00AE19F6">
              <w:rPr>
                <w:lang w:eastAsia="en-US"/>
              </w:rPr>
              <w:t>photographie;</w:t>
            </w:r>
            <w:r w:rsidR="0000247A">
              <w:rPr>
                <w:lang w:eastAsia="en-US"/>
              </w:rPr>
              <w:t xml:space="preserve"> sur papier photo,</w:t>
            </w:r>
            <w:r w:rsidR="00AE19F6">
              <w:rPr>
                <w:lang w:eastAsia="en-US"/>
              </w:rPr>
              <w:t xml:space="preserve"> </w:t>
            </w:r>
            <w:proofErr w:type="spellStart"/>
            <w:r w:rsidR="00AE19F6">
              <w:rPr>
                <w:lang w:eastAsia="en-US"/>
              </w:rPr>
              <w:t>n&amp;b</w:t>
            </w:r>
            <w:proofErr w:type="spellEnd"/>
            <w:r w:rsidR="00AE19F6">
              <w:rPr>
                <w:lang w:eastAsia="en-US"/>
              </w:rPr>
              <w:t>, 25,2 x 20,3 cm</w:t>
            </w:r>
            <w:r w:rsidR="00D6465C">
              <w:rPr>
                <w:lang w:eastAsia="en-US"/>
              </w:rPr>
              <w:t xml:space="preserve"> (3 chemises)</w:t>
            </w:r>
            <w:r w:rsidR="00D6465C" w:rsidRPr="006C7BD3">
              <w:rPr>
                <w:lang w:eastAsia="en-US"/>
              </w:rPr>
              <w:t>.</w:t>
            </w:r>
          </w:p>
          <w:p w14:paraId="5B44E1F6" w14:textId="77777777" w:rsidR="00055745" w:rsidRPr="006C7BD3" w:rsidRDefault="00055745" w:rsidP="00055745">
            <w:pPr>
              <w:pStyle w:val="Standard"/>
              <w:rPr>
                <w:lang w:eastAsia="en-US"/>
              </w:rPr>
            </w:pPr>
          </w:p>
          <w:p w14:paraId="7C9D8BE1" w14:textId="77777777" w:rsidR="00055745" w:rsidRPr="006C7BD3" w:rsidRDefault="00055745" w:rsidP="00055745">
            <w:pPr>
              <w:pStyle w:val="Standard"/>
              <w:rPr>
                <w:i/>
                <w:iCs/>
                <w:lang w:eastAsia="en-US"/>
              </w:rPr>
            </w:pPr>
            <w:r w:rsidRPr="006C7BD3">
              <w:rPr>
                <w:i/>
                <w:iCs/>
                <w:lang w:eastAsia="en-US"/>
              </w:rPr>
              <w:t>Portée et contenu :</w:t>
            </w:r>
          </w:p>
          <w:p w14:paraId="430C3E0F" w14:textId="1EA70927" w:rsidR="00055745" w:rsidRPr="006C7BD3" w:rsidRDefault="00055745" w:rsidP="00055745">
            <w:pPr>
              <w:pStyle w:val="Standard"/>
            </w:pPr>
            <w:r w:rsidRPr="006C7BD3">
              <w:rPr>
                <w:lang w:eastAsia="en-US"/>
              </w:rPr>
              <w:lastRenderedPageBreak/>
              <w:t>Le dossier « </w:t>
            </w:r>
            <w:r w:rsidR="0000247A" w:rsidRPr="0000247A">
              <w:rPr>
                <w:lang w:eastAsia="en-US"/>
              </w:rPr>
              <w:t>Cercle de Fermières</w:t>
            </w:r>
            <w:r w:rsidRPr="006C7BD3">
              <w:rPr>
                <w:lang w:eastAsia="en-US"/>
              </w:rPr>
              <w:t> » est constitué de...</w:t>
            </w:r>
          </w:p>
          <w:p w14:paraId="47B5A116" w14:textId="77777777" w:rsidR="00055745" w:rsidRDefault="00055745" w:rsidP="00055745">
            <w:pPr>
              <w:pStyle w:val="Standard"/>
              <w:rPr>
                <w:lang w:eastAsia="en-US"/>
              </w:rPr>
            </w:pPr>
          </w:p>
          <w:p w14:paraId="78862594" w14:textId="5D713573" w:rsidR="0000247A" w:rsidRPr="006C7BD3" w:rsidRDefault="0000247A" w:rsidP="0000247A">
            <w:pPr>
              <w:pStyle w:val="Villes-FF1"/>
              <w:rPr>
                <w:lang w:eastAsia="en-US"/>
              </w:rPr>
            </w:pPr>
            <w:r>
              <w:rPr>
                <w:lang w:eastAsia="en-US"/>
              </w:rPr>
              <w:t>Documents :</w:t>
            </w:r>
          </w:p>
          <w:p w14:paraId="1DA80A29" w14:textId="30B9A3A4" w:rsidR="00AE19F6" w:rsidRDefault="00AE19F6" w:rsidP="0000247A">
            <w:pPr>
              <w:pStyle w:val="Standard"/>
              <w:numPr>
                <w:ilvl w:val="0"/>
                <w:numId w:val="50"/>
              </w:numPr>
            </w:pPr>
            <w:r>
              <w:t>Livret du 47</w:t>
            </w:r>
            <w:r w:rsidRPr="00AE19F6">
              <w:rPr>
                <w:vertAlign w:val="superscript"/>
              </w:rPr>
              <w:t>e</w:t>
            </w:r>
            <w:r>
              <w:t xml:space="preserve"> congrès régional à Dolbeau. – 1989. </w:t>
            </w:r>
          </w:p>
          <w:p w14:paraId="6C055BD1" w14:textId="7053FDB9" w:rsidR="0000247A" w:rsidRDefault="0000247A" w:rsidP="0000247A">
            <w:pPr>
              <w:pStyle w:val="Standard"/>
              <w:numPr>
                <w:ilvl w:val="0"/>
                <w:numId w:val="50"/>
              </w:numPr>
            </w:pPr>
            <w:r>
              <w:t xml:space="preserve">Copie de coupure de presse. – 1949. </w:t>
            </w:r>
          </w:p>
          <w:p w14:paraId="7EA8E683" w14:textId="77777777" w:rsidR="0000247A" w:rsidRDefault="0000247A" w:rsidP="00AE19F6">
            <w:pPr>
              <w:pStyle w:val="Standard"/>
            </w:pPr>
          </w:p>
          <w:p w14:paraId="08E3D820" w14:textId="037EF25E" w:rsidR="0000247A" w:rsidRDefault="0000247A" w:rsidP="0000247A">
            <w:pPr>
              <w:pStyle w:val="Villes-FF1"/>
            </w:pPr>
            <w:r>
              <w:t>Photographie :</w:t>
            </w:r>
          </w:p>
          <w:p w14:paraId="1DF1A874" w14:textId="22982E38" w:rsidR="00055745" w:rsidRPr="006C7BD3" w:rsidRDefault="00AE19F6" w:rsidP="00055745">
            <w:pPr>
              <w:pStyle w:val="Standard"/>
              <w:numPr>
                <w:ilvl w:val="0"/>
                <w:numId w:val="1"/>
              </w:numPr>
            </w:pPr>
            <w:r>
              <w:rPr>
                <w:lang w:eastAsia="en-US"/>
              </w:rPr>
              <w:t>Groupe de femmes lors du 25</w:t>
            </w:r>
            <w:r w:rsidRPr="00AE19F6">
              <w:rPr>
                <w:vertAlign w:val="superscript"/>
                <w:lang w:eastAsia="en-US"/>
              </w:rPr>
              <w:t>e</w:t>
            </w:r>
            <w:r>
              <w:rPr>
                <w:lang w:eastAsia="en-US"/>
              </w:rPr>
              <w:t xml:space="preserve"> anniversaire du Cercle des Fermières de Mistassini</w:t>
            </w:r>
            <w:r w:rsidR="0000247A">
              <w:rPr>
                <w:lang w:eastAsia="en-US"/>
              </w:rPr>
              <w:t xml:space="preserve">. – 1 photo. </w:t>
            </w:r>
          </w:p>
          <w:p w14:paraId="5AD82D5A" w14:textId="77777777" w:rsidR="00055745" w:rsidRPr="006C7BD3" w:rsidRDefault="00055745" w:rsidP="00055745">
            <w:pPr>
              <w:pStyle w:val="Standard"/>
              <w:rPr>
                <w:lang w:eastAsia="en-US"/>
              </w:rPr>
            </w:pPr>
          </w:p>
          <w:p w14:paraId="3250ACEA" w14:textId="77777777" w:rsidR="00055745" w:rsidRPr="006C7BD3" w:rsidRDefault="00055745" w:rsidP="00055745">
            <w:pPr>
              <w:pStyle w:val="Standard"/>
            </w:pPr>
            <w:r w:rsidRPr="006C7BD3">
              <w:rPr>
                <w:i/>
                <w:iCs/>
                <w:lang w:eastAsia="en-US"/>
              </w:rPr>
              <w:t>Notes :</w:t>
            </w:r>
          </w:p>
          <w:p w14:paraId="795D0A44" w14:textId="3626731F" w:rsidR="00055745" w:rsidRPr="006C7BD3" w:rsidRDefault="00AE19F6" w:rsidP="00055745">
            <w:pPr>
              <w:pStyle w:val="Standard"/>
            </w:pPr>
            <w:r>
              <w:rPr>
                <w:lang w:eastAsia="en-US"/>
              </w:rPr>
              <w:t>Une photographie comprend une identification au verso</w:t>
            </w:r>
            <w:r w:rsidR="00055745" w:rsidRPr="006C7BD3">
              <w:rPr>
                <w:lang w:eastAsia="en-US"/>
              </w:rPr>
              <w:t>.</w:t>
            </w:r>
          </w:p>
          <w:p w14:paraId="015FBA2F" w14:textId="5BE1F71D" w:rsidR="00055745" w:rsidRPr="006C7BD3" w:rsidRDefault="00205BF8" w:rsidP="00055745">
            <w:pPr>
              <w:pStyle w:val="Standard"/>
            </w:pPr>
            <w:r>
              <w:rPr>
                <w:lang w:eastAsia="en-US"/>
              </w:rPr>
              <w:t>Original ou copie? Boîte x.</w:t>
            </w:r>
          </w:p>
          <w:p w14:paraId="50764AB4" w14:textId="77777777" w:rsidR="00055745" w:rsidRPr="006C7BD3" w:rsidRDefault="00055745" w:rsidP="00C74ABA">
            <w:pPr>
              <w:pStyle w:val="FF-Titre30"/>
            </w:pPr>
          </w:p>
        </w:tc>
      </w:tr>
      <w:tr w:rsidR="006B2009" w:rsidRPr="006C7BD3" w14:paraId="36D38B27" w14:textId="77777777">
        <w:trPr>
          <w:trHeight w:val="873"/>
        </w:trPr>
        <w:tc>
          <w:tcPr>
            <w:tcW w:w="1554" w:type="dxa"/>
            <w:shd w:val="clear" w:color="auto" w:fill="D9D9D9"/>
            <w:tcMar>
              <w:top w:w="0" w:type="dxa"/>
              <w:left w:w="108" w:type="dxa"/>
              <w:bottom w:w="0" w:type="dxa"/>
              <w:right w:w="108" w:type="dxa"/>
            </w:tcMar>
          </w:tcPr>
          <w:p w14:paraId="6399DC95" w14:textId="77777777" w:rsidR="006B2009" w:rsidRDefault="006B2009" w:rsidP="006B2009">
            <w:pPr>
              <w:pStyle w:val="Standard"/>
              <w:jc w:val="left"/>
              <w:rPr>
                <w:lang w:eastAsia="en-US"/>
              </w:rPr>
            </w:pPr>
            <w:r>
              <w:rPr>
                <w:lang w:eastAsia="en-US"/>
              </w:rPr>
              <w:lastRenderedPageBreak/>
              <w:t>R03 E05 T07</w:t>
            </w:r>
          </w:p>
          <w:p w14:paraId="1CF0AC93" w14:textId="20B034A5" w:rsidR="006B2009" w:rsidRPr="006C7BD3" w:rsidRDefault="006B2009" w:rsidP="006B2009">
            <w:pPr>
              <w:pStyle w:val="Standard"/>
              <w:rPr>
                <w:lang w:eastAsia="en-US"/>
              </w:rPr>
            </w:pPr>
            <w:r>
              <w:rPr>
                <w:lang w:eastAsia="en-US"/>
              </w:rPr>
              <w:t>Boîte 14</w:t>
            </w:r>
          </w:p>
        </w:tc>
        <w:tc>
          <w:tcPr>
            <w:tcW w:w="7802" w:type="dxa"/>
            <w:shd w:val="clear" w:color="auto" w:fill="FFFFFF"/>
            <w:tcMar>
              <w:top w:w="0" w:type="dxa"/>
              <w:left w:w="108" w:type="dxa"/>
              <w:bottom w:w="0" w:type="dxa"/>
              <w:right w:w="108" w:type="dxa"/>
            </w:tcMar>
          </w:tcPr>
          <w:p w14:paraId="581952C0" w14:textId="77777777" w:rsidR="006B2009" w:rsidRPr="006C7BD3" w:rsidRDefault="006B2009" w:rsidP="006B2009">
            <w:pPr>
              <w:pStyle w:val="FF-Titre30"/>
            </w:pPr>
            <w:bookmarkStart w:id="213" w:name="_Toc237331059"/>
            <w:r w:rsidRPr="006C7BD3">
              <w:t>P40/C6/5 : Cercle Lacordaire</w:t>
            </w:r>
            <w:bookmarkEnd w:id="213"/>
          </w:p>
          <w:p w14:paraId="5E88774D" w14:textId="6A4854C8" w:rsidR="006B2009" w:rsidRPr="006C7BD3" w:rsidRDefault="006B2009" w:rsidP="006B2009">
            <w:pPr>
              <w:pStyle w:val="Standard"/>
            </w:pPr>
            <w:r w:rsidRPr="006C7BD3">
              <w:rPr>
                <w:lang w:eastAsia="en-US"/>
              </w:rPr>
              <w:t xml:space="preserve">– </w:t>
            </w:r>
            <w:r>
              <w:rPr>
                <w:lang w:eastAsia="en-US"/>
              </w:rPr>
              <w:t>1948-1966.</w:t>
            </w:r>
            <w:r w:rsidRPr="006C7BD3">
              <w:rPr>
                <w:lang w:eastAsia="en-US"/>
              </w:rPr>
              <w:t xml:space="preserve"> – </w:t>
            </w:r>
            <w:r>
              <w:rPr>
                <w:lang w:eastAsia="en-US"/>
              </w:rPr>
              <w:t>0,45 cm</w:t>
            </w:r>
            <w:r w:rsidRPr="006C7BD3">
              <w:rPr>
                <w:lang w:eastAsia="en-US"/>
              </w:rPr>
              <w:t xml:space="preserve"> de documents</w:t>
            </w:r>
            <w:r>
              <w:rPr>
                <w:lang w:eastAsia="en-US"/>
              </w:rPr>
              <w:t xml:space="preserve"> textuels. – 2 photographies; sur papier photo </w:t>
            </w:r>
            <w:proofErr w:type="spellStart"/>
            <w:r>
              <w:rPr>
                <w:lang w:eastAsia="en-US"/>
              </w:rPr>
              <w:t>n&amp;b</w:t>
            </w:r>
            <w:proofErr w:type="spellEnd"/>
            <w:r>
              <w:rPr>
                <w:lang w:eastAsia="en-US"/>
              </w:rPr>
              <w:t>, 20,1 x 35,3 cm et 18,5 x 24,6 cm (3 chemises)</w:t>
            </w:r>
            <w:r w:rsidRPr="006C7BD3">
              <w:rPr>
                <w:lang w:eastAsia="en-US"/>
              </w:rPr>
              <w:t>.</w:t>
            </w:r>
          </w:p>
          <w:p w14:paraId="34559FDD" w14:textId="77777777" w:rsidR="006B2009" w:rsidRPr="006C7BD3" w:rsidRDefault="006B2009" w:rsidP="006B2009">
            <w:pPr>
              <w:pStyle w:val="Standard"/>
              <w:rPr>
                <w:lang w:eastAsia="en-US"/>
              </w:rPr>
            </w:pPr>
          </w:p>
          <w:p w14:paraId="53E2A16C" w14:textId="77777777" w:rsidR="006B2009" w:rsidRPr="006C7BD3" w:rsidRDefault="006B2009" w:rsidP="006B2009">
            <w:pPr>
              <w:pStyle w:val="Standard"/>
              <w:rPr>
                <w:i/>
                <w:iCs/>
                <w:lang w:eastAsia="en-US"/>
              </w:rPr>
            </w:pPr>
            <w:r w:rsidRPr="006C7BD3">
              <w:rPr>
                <w:i/>
                <w:iCs/>
                <w:lang w:eastAsia="en-US"/>
              </w:rPr>
              <w:t>Portée et contenu :</w:t>
            </w:r>
          </w:p>
          <w:p w14:paraId="385798A8" w14:textId="26B4EDF2" w:rsidR="006B2009" w:rsidRPr="006C7BD3" w:rsidRDefault="006B2009" w:rsidP="006B2009">
            <w:pPr>
              <w:pStyle w:val="Standard"/>
            </w:pPr>
            <w:r w:rsidRPr="006C7BD3">
              <w:rPr>
                <w:lang w:eastAsia="en-US"/>
              </w:rPr>
              <w:t>Le dossier « </w:t>
            </w:r>
            <w:r w:rsidRPr="0000247A">
              <w:rPr>
                <w:lang w:eastAsia="en-US"/>
              </w:rPr>
              <w:t>Cercle Lacordaire</w:t>
            </w:r>
            <w:r w:rsidRPr="006C7BD3">
              <w:rPr>
                <w:lang w:eastAsia="en-US"/>
              </w:rPr>
              <w:t> » est constitué de...</w:t>
            </w:r>
          </w:p>
          <w:p w14:paraId="13883881" w14:textId="77777777" w:rsidR="006B2009" w:rsidRDefault="006B2009" w:rsidP="006B2009">
            <w:pPr>
              <w:pStyle w:val="Standard"/>
              <w:rPr>
                <w:lang w:eastAsia="en-US"/>
              </w:rPr>
            </w:pPr>
          </w:p>
          <w:p w14:paraId="5B12F6DB" w14:textId="405E9C94" w:rsidR="006B2009" w:rsidRPr="006C7BD3" w:rsidRDefault="006B2009" w:rsidP="006B2009">
            <w:pPr>
              <w:pStyle w:val="Villes-FF1"/>
              <w:rPr>
                <w:lang w:eastAsia="en-US"/>
              </w:rPr>
            </w:pPr>
            <w:r>
              <w:rPr>
                <w:lang w:eastAsia="en-US"/>
              </w:rPr>
              <w:t>Documents :</w:t>
            </w:r>
          </w:p>
          <w:p w14:paraId="6BEC6DAD" w14:textId="77ADECFD" w:rsidR="006B2009" w:rsidRDefault="006B2009" w:rsidP="006B2009">
            <w:pPr>
              <w:pStyle w:val="Standard"/>
              <w:numPr>
                <w:ilvl w:val="0"/>
                <w:numId w:val="1"/>
              </w:numPr>
            </w:pPr>
            <w:r>
              <w:rPr>
                <w:lang w:eastAsia="en-US"/>
              </w:rPr>
              <w:t xml:space="preserve">Copie de coupure de presse pour une assemblée. – 1949. </w:t>
            </w:r>
          </w:p>
          <w:p w14:paraId="7E6F9458" w14:textId="4F4BC90A" w:rsidR="006B2009" w:rsidRDefault="006B2009" w:rsidP="006B2009">
            <w:pPr>
              <w:pStyle w:val="Standard"/>
              <w:numPr>
                <w:ilvl w:val="0"/>
                <w:numId w:val="1"/>
              </w:numPr>
            </w:pPr>
            <w:r>
              <w:rPr>
                <w:lang w:eastAsia="en-US"/>
              </w:rPr>
              <w:t>Programme 25</w:t>
            </w:r>
            <w:r w:rsidRPr="0000247A">
              <w:rPr>
                <w:vertAlign w:val="superscript"/>
                <w:lang w:eastAsia="en-US"/>
              </w:rPr>
              <w:t>e</w:t>
            </w:r>
            <w:r>
              <w:rPr>
                <w:lang w:eastAsia="en-US"/>
              </w:rPr>
              <w:t xml:space="preserve"> anniversaire (1941-1966). – 1966. </w:t>
            </w:r>
          </w:p>
          <w:p w14:paraId="3C4BE6D2" w14:textId="34BF6635" w:rsidR="006B2009" w:rsidRPr="006C7BD3" w:rsidRDefault="006B2009" w:rsidP="006B2009">
            <w:pPr>
              <w:pStyle w:val="Standard"/>
              <w:numPr>
                <w:ilvl w:val="0"/>
                <w:numId w:val="1"/>
              </w:numPr>
            </w:pPr>
            <w:r>
              <w:rPr>
                <w:lang w:eastAsia="en-US"/>
              </w:rPr>
              <w:t>Programme-souvenir 20</w:t>
            </w:r>
            <w:r w:rsidRPr="0000247A">
              <w:rPr>
                <w:vertAlign w:val="superscript"/>
                <w:lang w:eastAsia="en-US"/>
              </w:rPr>
              <w:t>e</w:t>
            </w:r>
            <w:r>
              <w:rPr>
                <w:lang w:eastAsia="en-US"/>
              </w:rPr>
              <w:t xml:space="preserve"> anniversaire du Cercle Lacordaire et </w:t>
            </w:r>
            <w:proofErr w:type="spellStart"/>
            <w:r>
              <w:rPr>
                <w:lang w:eastAsia="en-US"/>
              </w:rPr>
              <w:t>Ste-Jeanne-d’Arc</w:t>
            </w:r>
            <w:proofErr w:type="spellEnd"/>
            <w:r>
              <w:rPr>
                <w:lang w:eastAsia="en-US"/>
              </w:rPr>
              <w:t xml:space="preserve"> de Dolbeau. – 1961. </w:t>
            </w:r>
          </w:p>
          <w:p w14:paraId="68386441" w14:textId="77777777" w:rsidR="006B2009" w:rsidRDefault="006B2009" w:rsidP="006B2009">
            <w:pPr>
              <w:pStyle w:val="Standard"/>
              <w:rPr>
                <w:lang w:eastAsia="en-US"/>
              </w:rPr>
            </w:pPr>
          </w:p>
          <w:p w14:paraId="7CF7A33C" w14:textId="5CFE6A49" w:rsidR="006B2009" w:rsidRDefault="006B2009" w:rsidP="006B2009">
            <w:pPr>
              <w:pStyle w:val="Villes-FF1"/>
              <w:rPr>
                <w:lang w:eastAsia="en-US"/>
              </w:rPr>
            </w:pPr>
            <w:r>
              <w:rPr>
                <w:lang w:eastAsia="en-US"/>
              </w:rPr>
              <w:t>Photographies :</w:t>
            </w:r>
          </w:p>
          <w:p w14:paraId="6B61B8B3" w14:textId="4D2B04FF" w:rsidR="006B2009" w:rsidRDefault="006B2009" w:rsidP="006B2009">
            <w:pPr>
              <w:pStyle w:val="Standard"/>
              <w:numPr>
                <w:ilvl w:val="0"/>
                <w:numId w:val="51"/>
              </w:numPr>
              <w:rPr>
                <w:lang w:eastAsia="en-US"/>
              </w:rPr>
            </w:pPr>
            <w:r>
              <w:rPr>
                <w:lang w:eastAsia="en-US"/>
              </w:rPr>
              <w:t>Rassemblement Lacordaire, Dolbeau. – [</w:t>
            </w:r>
            <w:proofErr w:type="gramStart"/>
            <w:r>
              <w:rPr>
                <w:lang w:eastAsia="en-US"/>
              </w:rPr>
              <w:t>ca</w:t>
            </w:r>
            <w:proofErr w:type="gramEnd"/>
            <w:r>
              <w:rPr>
                <w:lang w:eastAsia="en-US"/>
              </w:rPr>
              <w:t xml:space="preserve"> 1950]. – 1 photo.</w:t>
            </w:r>
          </w:p>
          <w:p w14:paraId="67F3B4E7" w14:textId="679A79DA" w:rsidR="006B2009" w:rsidRDefault="006B2009" w:rsidP="006B2009">
            <w:pPr>
              <w:pStyle w:val="Standard"/>
              <w:numPr>
                <w:ilvl w:val="0"/>
                <w:numId w:val="51"/>
              </w:numPr>
              <w:rPr>
                <w:lang w:eastAsia="en-US"/>
              </w:rPr>
            </w:pPr>
            <w:r>
              <w:rPr>
                <w:lang w:eastAsia="en-US"/>
              </w:rPr>
              <w:t xml:space="preserve">Souvenir du Congrès Lacordaire, Dolbeau, avec le Dr Lacroix et plusieurs autres personnes, dont certaines sont identifiées, devant l’église </w:t>
            </w:r>
            <w:proofErr w:type="spellStart"/>
            <w:r>
              <w:rPr>
                <w:lang w:eastAsia="en-US"/>
              </w:rPr>
              <w:t>Ste-Thérèse-d’Avila</w:t>
            </w:r>
            <w:proofErr w:type="spellEnd"/>
            <w:r>
              <w:rPr>
                <w:lang w:eastAsia="en-US"/>
              </w:rPr>
              <w:t xml:space="preserve">. – 1948. – 1 photo. </w:t>
            </w:r>
          </w:p>
          <w:p w14:paraId="6A9EF68F" w14:textId="77777777" w:rsidR="006B2009" w:rsidRDefault="006B2009" w:rsidP="006B2009">
            <w:pPr>
              <w:pStyle w:val="Standard"/>
              <w:rPr>
                <w:lang w:eastAsia="en-US"/>
              </w:rPr>
            </w:pPr>
          </w:p>
          <w:p w14:paraId="245DA131" w14:textId="77777777" w:rsidR="006B2009" w:rsidRPr="006C7BD3" w:rsidRDefault="006B2009" w:rsidP="006B2009">
            <w:pPr>
              <w:pStyle w:val="Standard"/>
              <w:rPr>
                <w:lang w:eastAsia="en-US"/>
              </w:rPr>
            </w:pPr>
          </w:p>
          <w:p w14:paraId="566B0CB8" w14:textId="77777777" w:rsidR="006B2009" w:rsidRPr="006C7BD3" w:rsidRDefault="006B2009" w:rsidP="006B2009">
            <w:pPr>
              <w:pStyle w:val="Standard"/>
            </w:pPr>
            <w:r w:rsidRPr="006C7BD3">
              <w:rPr>
                <w:i/>
                <w:iCs/>
                <w:lang w:eastAsia="en-US"/>
              </w:rPr>
              <w:t>Notes :</w:t>
            </w:r>
          </w:p>
          <w:p w14:paraId="5FBB31D7" w14:textId="43A70384" w:rsidR="006B2009" w:rsidRPr="006C7BD3" w:rsidRDefault="006B2009" w:rsidP="006B2009">
            <w:pPr>
              <w:pStyle w:val="Standard"/>
              <w:rPr>
                <w:lang w:eastAsia="en-US"/>
              </w:rPr>
            </w:pPr>
            <w:r>
              <w:rPr>
                <w:lang w:eastAsia="en-US"/>
              </w:rPr>
              <w:t>Donateurs : Horace Dupéré, ou inconnus.</w:t>
            </w:r>
          </w:p>
          <w:p w14:paraId="5147B668" w14:textId="7E1AEECA" w:rsidR="006B2009" w:rsidRDefault="006B2009" w:rsidP="006B2009">
            <w:pPr>
              <w:pStyle w:val="Standard"/>
              <w:rPr>
                <w:lang w:eastAsia="en-US"/>
              </w:rPr>
            </w:pPr>
            <w:r>
              <w:rPr>
                <w:lang w:eastAsia="en-US"/>
              </w:rPr>
              <w:t>Une photographie comprend des annotations au stylo sur l’image (au recto).</w:t>
            </w:r>
          </w:p>
          <w:p w14:paraId="5D503719" w14:textId="784CC899" w:rsidR="006B2009" w:rsidRPr="006C7BD3" w:rsidRDefault="006B2009" w:rsidP="006B2009">
            <w:pPr>
              <w:pStyle w:val="Standard"/>
            </w:pPr>
            <w:r>
              <w:rPr>
                <w:lang w:eastAsia="en-US"/>
              </w:rPr>
              <w:t>Les deux images comportent de l’information au verso.</w:t>
            </w:r>
          </w:p>
          <w:p w14:paraId="3539F5F7" w14:textId="77777777" w:rsidR="006B2009" w:rsidRDefault="006B2009" w:rsidP="006B2009">
            <w:pPr>
              <w:pStyle w:val="Standard"/>
              <w:rPr>
                <w:lang w:eastAsia="en-US"/>
              </w:rPr>
            </w:pPr>
            <w:r>
              <w:rPr>
                <w:lang w:eastAsia="en-US"/>
              </w:rPr>
              <w:t>Originaux et copies.</w:t>
            </w:r>
          </w:p>
          <w:p w14:paraId="39CFBC3C" w14:textId="32C7C76A" w:rsidR="006B2009" w:rsidRPr="006C7BD3" w:rsidRDefault="006B2009" w:rsidP="006B2009">
            <w:pPr>
              <w:pStyle w:val="Standard"/>
              <w:rPr>
                <w:lang w:eastAsia="en-US"/>
              </w:rPr>
            </w:pPr>
            <w:r>
              <w:rPr>
                <w:lang w:eastAsia="en-US"/>
              </w:rPr>
              <w:t>Boîte 14.</w:t>
            </w:r>
          </w:p>
          <w:p w14:paraId="717529DA" w14:textId="77777777" w:rsidR="006B2009" w:rsidRPr="006C7BD3" w:rsidRDefault="006B2009" w:rsidP="006B2009">
            <w:pPr>
              <w:pStyle w:val="FF-Titre30"/>
            </w:pPr>
          </w:p>
        </w:tc>
      </w:tr>
      <w:tr w:rsidR="006B2009" w:rsidRPr="006C7BD3" w14:paraId="35A94D0B" w14:textId="77777777">
        <w:trPr>
          <w:trHeight w:val="873"/>
        </w:trPr>
        <w:tc>
          <w:tcPr>
            <w:tcW w:w="1554" w:type="dxa"/>
            <w:shd w:val="clear" w:color="auto" w:fill="D9D9D9"/>
            <w:tcMar>
              <w:top w:w="0" w:type="dxa"/>
              <w:left w:w="108" w:type="dxa"/>
              <w:bottom w:w="0" w:type="dxa"/>
              <w:right w:w="108" w:type="dxa"/>
            </w:tcMar>
          </w:tcPr>
          <w:p w14:paraId="153849AC" w14:textId="77777777" w:rsidR="006B2009" w:rsidRDefault="006B2009" w:rsidP="006B2009">
            <w:pPr>
              <w:pStyle w:val="Standard"/>
              <w:jc w:val="left"/>
              <w:rPr>
                <w:lang w:eastAsia="en-US"/>
              </w:rPr>
            </w:pPr>
            <w:r>
              <w:rPr>
                <w:lang w:eastAsia="en-US"/>
              </w:rPr>
              <w:t>R03 E05 T07</w:t>
            </w:r>
          </w:p>
          <w:p w14:paraId="6C8E33DA" w14:textId="2B6F05A1" w:rsidR="006B2009" w:rsidRPr="006C7BD3" w:rsidRDefault="006B2009" w:rsidP="006B2009">
            <w:pPr>
              <w:pStyle w:val="Standard"/>
              <w:rPr>
                <w:lang w:eastAsia="en-US"/>
              </w:rPr>
            </w:pPr>
            <w:r>
              <w:rPr>
                <w:lang w:eastAsia="en-US"/>
              </w:rPr>
              <w:t>Boîte 14</w:t>
            </w:r>
          </w:p>
        </w:tc>
        <w:tc>
          <w:tcPr>
            <w:tcW w:w="7802" w:type="dxa"/>
            <w:shd w:val="clear" w:color="auto" w:fill="FFFFFF"/>
            <w:tcMar>
              <w:top w:w="0" w:type="dxa"/>
              <w:left w:w="108" w:type="dxa"/>
              <w:bottom w:w="0" w:type="dxa"/>
              <w:right w:w="108" w:type="dxa"/>
            </w:tcMar>
          </w:tcPr>
          <w:p w14:paraId="2668267C" w14:textId="77777777" w:rsidR="006B2009" w:rsidRPr="006C7BD3" w:rsidRDefault="006B2009" w:rsidP="006B2009">
            <w:pPr>
              <w:pStyle w:val="FF-Titre30"/>
            </w:pPr>
            <w:bookmarkStart w:id="214" w:name="_Toc237331060"/>
            <w:r w:rsidRPr="006C7BD3">
              <w:t>P40/C6/6 : Chevaliers de Colomb</w:t>
            </w:r>
            <w:bookmarkEnd w:id="214"/>
          </w:p>
          <w:p w14:paraId="0499394B" w14:textId="0E5FBDB7" w:rsidR="006B2009" w:rsidRPr="006C7BD3" w:rsidRDefault="006B2009" w:rsidP="006B2009">
            <w:pPr>
              <w:pStyle w:val="Standard"/>
            </w:pPr>
            <w:r w:rsidRPr="006C7BD3">
              <w:rPr>
                <w:lang w:eastAsia="en-US"/>
              </w:rPr>
              <w:t xml:space="preserve">– </w:t>
            </w:r>
            <w:r>
              <w:rPr>
                <w:lang w:eastAsia="en-US"/>
              </w:rPr>
              <w:t>1939-1998, [200-]</w:t>
            </w:r>
            <w:r w:rsidRPr="006C7BD3">
              <w:rPr>
                <w:lang w:eastAsia="en-US"/>
              </w:rPr>
              <w:t xml:space="preserve">. – </w:t>
            </w:r>
            <w:r>
              <w:rPr>
                <w:lang w:eastAsia="en-US"/>
              </w:rPr>
              <w:t>1,8 cm</w:t>
            </w:r>
            <w:r w:rsidRPr="006C7BD3">
              <w:rPr>
                <w:lang w:eastAsia="en-US"/>
              </w:rPr>
              <w:t xml:space="preserve"> de documents</w:t>
            </w:r>
            <w:r>
              <w:rPr>
                <w:lang w:eastAsia="en-US"/>
              </w:rPr>
              <w:t xml:space="preserve"> textuels. – 5 photographies; sur papier photo, </w:t>
            </w:r>
            <w:proofErr w:type="spellStart"/>
            <w:r>
              <w:rPr>
                <w:lang w:eastAsia="en-US"/>
              </w:rPr>
              <w:t>n&amp;b</w:t>
            </w:r>
            <w:proofErr w:type="spellEnd"/>
            <w:r>
              <w:rPr>
                <w:lang w:eastAsia="en-US"/>
              </w:rPr>
              <w:t xml:space="preserve"> et </w:t>
            </w:r>
            <w:proofErr w:type="spellStart"/>
            <w:r>
              <w:rPr>
                <w:lang w:eastAsia="en-US"/>
              </w:rPr>
              <w:t>coul</w:t>
            </w:r>
            <w:proofErr w:type="spellEnd"/>
            <w:r>
              <w:rPr>
                <w:lang w:eastAsia="en-US"/>
              </w:rPr>
              <w:t>., 20,3 x 25,2 cm et plus petit (3 chemises)</w:t>
            </w:r>
            <w:r w:rsidRPr="006C7BD3">
              <w:rPr>
                <w:lang w:eastAsia="en-US"/>
              </w:rPr>
              <w:t>.</w:t>
            </w:r>
          </w:p>
          <w:p w14:paraId="0537A859" w14:textId="77777777" w:rsidR="006B2009" w:rsidRPr="006C7BD3" w:rsidRDefault="006B2009" w:rsidP="006B2009">
            <w:pPr>
              <w:pStyle w:val="Standard"/>
              <w:rPr>
                <w:lang w:eastAsia="en-US"/>
              </w:rPr>
            </w:pPr>
          </w:p>
          <w:p w14:paraId="4342175A" w14:textId="77777777" w:rsidR="006B2009" w:rsidRPr="006C7BD3" w:rsidRDefault="006B2009" w:rsidP="006B2009">
            <w:pPr>
              <w:pStyle w:val="Standard"/>
              <w:rPr>
                <w:i/>
                <w:iCs/>
                <w:lang w:eastAsia="en-US"/>
              </w:rPr>
            </w:pPr>
            <w:r w:rsidRPr="006C7BD3">
              <w:rPr>
                <w:i/>
                <w:iCs/>
                <w:lang w:eastAsia="en-US"/>
              </w:rPr>
              <w:t>Portée et contenu :</w:t>
            </w:r>
          </w:p>
          <w:p w14:paraId="5986BA4D" w14:textId="6D5F4012" w:rsidR="006B2009" w:rsidRPr="006C7BD3" w:rsidRDefault="006B2009" w:rsidP="006B2009">
            <w:pPr>
              <w:pStyle w:val="Standard"/>
            </w:pPr>
            <w:r w:rsidRPr="006C7BD3">
              <w:rPr>
                <w:lang w:eastAsia="en-US"/>
              </w:rPr>
              <w:t>Le dossier « </w:t>
            </w:r>
            <w:r w:rsidRPr="006B2009">
              <w:rPr>
                <w:lang w:eastAsia="en-US"/>
              </w:rPr>
              <w:t>Chevaliers de Colomb</w:t>
            </w:r>
            <w:r w:rsidRPr="006C7BD3">
              <w:rPr>
                <w:lang w:eastAsia="en-US"/>
              </w:rPr>
              <w:t> » est constitué de...</w:t>
            </w:r>
          </w:p>
          <w:p w14:paraId="20A5F750" w14:textId="77777777" w:rsidR="006B2009" w:rsidRDefault="006B2009" w:rsidP="006B2009">
            <w:pPr>
              <w:pStyle w:val="Standard"/>
              <w:rPr>
                <w:lang w:eastAsia="en-US"/>
              </w:rPr>
            </w:pPr>
          </w:p>
          <w:p w14:paraId="5A070CE7" w14:textId="0818F434" w:rsidR="006B2009" w:rsidRPr="006C7BD3" w:rsidRDefault="006B2009" w:rsidP="006B2009">
            <w:pPr>
              <w:pStyle w:val="Villes-FF1"/>
              <w:rPr>
                <w:lang w:eastAsia="en-US"/>
              </w:rPr>
            </w:pPr>
            <w:r>
              <w:rPr>
                <w:lang w:eastAsia="en-US"/>
              </w:rPr>
              <w:t>Documents :</w:t>
            </w:r>
          </w:p>
          <w:p w14:paraId="1A0D7BA7" w14:textId="50D51139" w:rsidR="006B2009" w:rsidRDefault="006B2009" w:rsidP="006B2009">
            <w:pPr>
              <w:pStyle w:val="Standard"/>
              <w:numPr>
                <w:ilvl w:val="0"/>
                <w:numId w:val="1"/>
              </w:numPr>
            </w:pPr>
            <w:r>
              <w:rPr>
                <w:lang w:eastAsia="en-US"/>
              </w:rPr>
              <w:t xml:space="preserve">Billet pour assemblée. – 1991. </w:t>
            </w:r>
          </w:p>
          <w:p w14:paraId="03F72059" w14:textId="1E827F58" w:rsidR="006B2009" w:rsidRDefault="006B2009" w:rsidP="006B2009">
            <w:pPr>
              <w:pStyle w:val="Standard"/>
              <w:numPr>
                <w:ilvl w:val="0"/>
                <w:numId w:val="1"/>
              </w:numPr>
            </w:pPr>
            <w:r>
              <w:rPr>
                <w:lang w:eastAsia="en-US"/>
              </w:rPr>
              <w:t xml:space="preserve">Programme soirée annuelle. – 1977. </w:t>
            </w:r>
          </w:p>
          <w:p w14:paraId="11A50466" w14:textId="47296267" w:rsidR="006B2009" w:rsidRDefault="006B2009" w:rsidP="006B2009">
            <w:pPr>
              <w:pStyle w:val="Standard"/>
              <w:numPr>
                <w:ilvl w:val="0"/>
                <w:numId w:val="1"/>
              </w:numPr>
            </w:pPr>
            <w:r>
              <w:rPr>
                <w:lang w:eastAsia="en-US"/>
              </w:rPr>
              <w:t>Programme souvenir 25</w:t>
            </w:r>
            <w:r w:rsidRPr="0000247A">
              <w:rPr>
                <w:vertAlign w:val="superscript"/>
                <w:lang w:eastAsia="en-US"/>
              </w:rPr>
              <w:t>e</w:t>
            </w:r>
            <w:r>
              <w:rPr>
                <w:lang w:eastAsia="en-US"/>
              </w:rPr>
              <w:t xml:space="preserve"> anniversaire de fondation (1938-1963), Conseil 2800 Dolbeau. – 1963. </w:t>
            </w:r>
          </w:p>
          <w:p w14:paraId="3DA329A8" w14:textId="5538A305" w:rsidR="006B2009" w:rsidRDefault="006B2009" w:rsidP="006B2009">
            <w:pPr>
              <w:pStyle w:val="Standard"/>
              <w:numPr>
                <w:ilvl w:val="0"/>
                <w:numId w:val="1"/>
              </w:numPr>
            </w:pPr>
            <w:r>
              <w:rPr>
                <w:lang w:eastAsia="en-US"/>
              </w:rPr>
              <w:t>Programme 15</w:t>
            </w:r>
            <w:r w:rsidRPr="00FD1863">
              <w:rPr>
                <w:vertAlign w:val="superscript"/>
                <w:lang w:eastAsia="en-US"/>
              </w:rPr>
              <w:t>e</w:t>
            </w:r>
            <w:r>
              <w:rPr>
                <w:lang w:eastAsia="en-US"/>
              </w:rPr>
              <w:t xml:space="preserve"> congrès régional des Chevaliers de Colomb à Dolbeau. – 1986. </w:t>
            </w:r>
          </w:p>
          <w:p w14:paraId="4EA66025" w14:textId="1D170F0F" w:rsidR="006B2009" w:rsidRDefault="006B2009" w:rsidP="006B2009">
            <w:pPr>
              <w:pStyle w:val="Standard"/>
              <w:numPr>
                <w:ilvl w:val="0"/>
                <w:numId w:val="1"/>
              </w:numPr>
            </w:pPr>
            <w:r>
              <w:rPr>
                <w:lang w:eastAsia="en-US"/>
              </w:rPr>
              <w:t>Programme du 60</w:t>
            </w:r>
            <w:r w:rsidRPr="00FD1863">
              <w:rPr>
                <w:vertAlign w:val="superscript"/>
                <w:lang w:eastAsia="en-US"/>
              </w:rPr>
              <w:t>e</w:t>
            </w:r>
            <w:r>
              <w:rPr>
                <w:lang w:eastAsia="en-US"/>
              </w:rPr>
              <w:t xml:space="preserve"> du Conseil 2800 de Dolbeau (1938-1998). – 1998. </w:t>
            </w:r>
          </w:p>
          <w:p w14:paraId="396C9C18" w14:textId="4E863F5A" w:rsidR="006B2009" w:rsidRDefault="006B2009" w:rsidP="006B2009">
            <w:pPr>
              <w:pStyle w:val="Standard"/>
              <w:numPr>
                <w:ilvl w:val="0"/>
                <w:numId w:val="1"/>
              </w:numPr>
            </w:pPr>
            <w:r>
              <w:rPr>
                <w:lang w:eastAsia="en-US"/>
              </w:rPr>
              <w:t xml:space="preserve">Copies de coupures de presse. – 1939-1949. – 3 pages. </w:t>
            </w:r>
          </w:p>
          <w:p w14:paraId="20BD35D1" w14:textId="77777777" w:rsidR="006B2009" w:rsidRDefault="006B2009" w:rsidP="006B2009">
            <w:pPr>
              <w:pStyle w:val="Standard"/>
              <w:rPr>
                <w:lang w:eastAsia="en-US"/>
              </w:rPr>
            </w:pPr>
          </w:p>
          <w:p w14:paraId="2045E6DB" w14:textId="7B8A7D23" w:rsidR="006B2009" w:rsidRDefault="006B2009" w:rsidP="006B2009">
            <w:pPr>
              <w:pStyle w:val="Villes-FF1"/>
              <w:rPr>
                <w:lang w:eastAsia="en-US"/>
              </w:rPr>
            </w:pPr>
            <w:r>
              <w:rPr>
                <w:lang w:eastAsia="en-US"/>
              </w:rPr>
              <w:t>Photographies :</w:t>
            </w:r>
          </w:p>
          <w:p w14:paraId="732B87B7" w14:textId="5FB3DF30" w:rsidR="006B2009" w:rsidRDefault="006B2009" w:rsidP="006B2009">
            <w:pPr>
              <w:pStyle w:val="Standard"/>
              <w:numPr>
                <w:ilvl w:val="0"/>
                <w:numId w:val="52"/>
              </w:numPr>
              <w:rPr>
                <w:lang w:eastAsia="en-US"/>
              </w:rPr>
            </w:pPr>
            <w:r>
              <w:rPr>
                <w:lang w:eastAsia="en-US"/>
              </w:rPr>
              <w:t xml:space="preserve">Remise de la Légion canadienne à la succursale de Dolbeau. – s.d. – 1 photo. </w:t>
            </w:r>
          </w:p>
          <w:p w14:paraId="688C8924" w14:textId="6C7759A9" w:rsidR="006B2009" w:rsidRDefault="006B2009" w:rsidP="006B2009">
            <w:pPr>
              <w:pStyle w:val="Standard"/>
              <w:numPr>
                <w:ilvl w:val="0"/>
                <w:numId w:val="52"/>
              </w:numPr>
              <w:rPr>
                <w:lang w:eastAsia="en-US"/>
              </w:rPr>
            </w:pPr>
            <w:r>
              <w:rPr>
                <w:lang w:eastAsia="en-US"/>
              </w:rPr>
              <w:t xml:space="preserve">Événements avec l’abbé Jean-Baptiste Simard, au kiosque extérieur de Dolbeau, dans le centre-ville. – s.d. – 1 photo. </w:t>
            </w:r>
          </w:p>
          <w:p w14:paraId="1042FB73" w14:textId="08D00BDA" w:rsidR="006B2009" w:rsidRPr="006C7BD3" w:rsidRDefault="006B2009" w:rsidP="006B2009">
            <w:pPr>
              <w:pStyle w:val="Standard"/>
              <w:numPr>
                <w:ilvl w:val="0"/>
                <w:numId w:val="52"/>
              </w:numPr>
            </w:pPr>
            <w:r>
              <w:rPr>
                <w:lang w:eastAsia="en-US"/>
              </w:rPr>
              <w:t xml:space="preserve">Fête dans la salle des Chevaliers de Colomb, avec Marcel Boissonneault, Thérèse Gauthier, Robert Lessard, Antoine Dionne, Cyrille Tessier, et plusieurs autres. – [200-]. – 1 photo; </w:t>
            </w:r>
            <w:proofErr w:type="spellStart"/>
            <w:r>
              <w:rPr>
                <w:lang w:eastAsia="en-US"/>
              </w:rPr>
              <w:t>coul</w:t>
            </w:r>
            <w:proofErr w:type="spellEnd"/>
            <w:r>
              <w:rPr>
                <w:lang w:eastAsia="en-US"/>
              </w:rPr>
              <w:t xml:space="preserve">. </w:t>
            </w:r>
          </w:p>
          <w:p w14:paraId="124D6301" w14:textId="0AF7A54E" w:rsidR="006B2009" w:rsidRDefault="006B2009" w:rsidP="006B2009">
            <w:pPr>
              <w:pStyle w:val="Standard"/>
              <w:numPr>
                <w:ilvl w:val="0"/>
                <w:numId w:val="52"/>
              </w:numPr>
              <w:rPr>
                <w:lang w:eastAsia="en-US"/>
              </w:rPr>
            </w:pPr>
            <w:r>
              <w:rPr>
                <w:lang w:eastAsia="en-US"/>
              </w:rPr>
              <w:t xml:space="preserve">Cérémonie devant l’église </w:t>
            </w:r>
            <w:proofErr w:type="spellStart"/>
            <w:r>
              <w:rPr>
                <w:lang w:eastAsia="en-US"/>
              </w:rPr>
              <w:t>Ste-Thérèse-d’Avila</w:t>
            </w:r>
            <w:proofErr w:type="spellEnd"/>
            <w:r>
              <w:rPr>
                <w:lang w:eastAsia="en-US"/>
              </w:rPr>
              <w:t xml:space="preserve">, Dolbeau, possiblement avec les Éclaireurs. – s.d. – 1 photo. </w:t>
            </w:r>
          </w:p>
          <w:p w14:paraId="38D19F48" w14:textId="594A6441" w:rsidR="006B2009" w:rsidRDefault="006B2009" w:rsidP="006B2009">
            <w:pPr>
              <w:pStyle w:val="Standard"/>
              <w:numPr>
                <w:ilvl w:val="0"/>
                <w:numId w:val="52"/>
              </w:numPr>
              <w:rPr>
                <w:lang w:eastAsia="en-US"/>
              </w:rPr>
            </w:pPr>
            <w:r>
              <w:rPr>
                <w:lang w:eastAsia="en-US"/>
              </w:rPr>
              <w:t xml:space="preserve">Banquet d’huîtres des Chevaliers de Colomb au Collège St-Tharcisius, Dolbeau, avec Joseph Dubé (police de Normandin). – [197-]. – 1 photo. </w:t>
            </w:r>
          </w:p>
          <w:p w14:paraId="7EC317B1" w14:textId="77777777" w:rsidR="006B2009" w:rsidRPr="006C7BD3" w:rsidRDefault="006B2009" w:rsidP="006B2009">
            <w:pPr>
              <w:pStyle w:val="Standard"/>
              <w:rPr>
                <w:lang w:eastAsia="en-US"/>
              </w:rPr>
            </w:pPr>
          </w:p>
          <w:p w14:paraId="02E280B3" w14:textId="1035050E" w:rsidR="006B2009" w:rsidRDefault="006B2009" w:rsidP="006B2009">
            <w:pPr>
              <w:pStyle w:val="Standard"/>
            </w:pPr>
            <w:r w:rsidRPr="006C7BD3">
              <w:rPr>
                <w:i/>
                <w:iCs/>
                <w:lang w:eastAsia="en-US"/>
              </w:rPr>
              <w:t>Notes :</w:t>
            </w:r>
          </w:p>
          <w:p w14:paraId="61A8DA6A" w14:textId="77777777" w:rsidR="006B2009" w:rsidRDefault="006B2009" w:rsidP="006B2009">
            <w:pPr>
              <w:pStyle w:val="Standard"/>
            </w:pPr>
            <w:r>
              <w:t xml:space="preserve">Donateurs : Cécile Dubé Beaudoin, ou inconnus. </w:t>
            </w:r>
          </w:p>
          <w:p w14:paraId="407E14BE" w14:textId="082E39F3" w:rsidR="00A920EA" w:rsidRDefault="00A920EA" w:rsidP="006B2009">
            <w:pPr>
              <w:pStyle w:val="Standard"/>
            </w:pPr>
            <w:r>
              <w:t>Des documents ont été débrochés.</w:t>
            </w:r>
          </w:p>
          <w:p w14:paraId="3A1F7A5E" w14:textId="000BD9A2" w:rsidR="006B2009" w:rsidRDefault="006B2009" w:rsidP="006B2009">
            <w:pPr>
              <w:pStyle w:val="Standard"/>
            </w:pPr>
            <w:r>
              <w:t>Certaines images comportent des identifications au verso ou sur un papier. Certains noms de personnes sont illisibles.</w:t>
            </w:r>
          </w:p>
          <w:p w14:paraId="6CDCDA5F" w14:textId="0A08A78C" w:rsidR="006B2009" w:rsidRPr="006C7BD3" w:rsidRDefault="006B2009" w:rsidP="006B2009">
            <w:pPr>
              <w:pStyle w:val="Standard"/>
            </w:pPr>
            <w:r>
              <w:t>Photographe : A. Ross, Dolbeau, ou inconnus.</w:t>
            </w:r>
          </w:p>
          <w:p w14:paraId="1E4D6931" w14:textId="7575C780" w:rsidR="006B2009" w:rsidRDefault="006B2009" w:rsidP="006B2009">
            <w:pPr>
              <w:pStyle w:val="Standard"/>
              <w:rPr>
                <w:lang w:eastAsia="en-US"/>
              </w:rPr>
            </w:pPr>
            <w:r>
              <w:rPr>
                <w:lang w:eastAsia="en-US"/>
              </w:rPr>
              <w:t>Originaux et copies.</w:t>
            </w:r>
          </w:p>
          <w:p w14:paraId="53A209EF" w14:textId="1AC93599" w:rsidR="006B2009" w:rsidRPr="006C7BD3" w:rsidRDefault="006B2009" w:rsidP="006B2009">
            <w:pPr>
              <w:pStyle w:val="Standard"/>
              <w:rPr>
                <w:lang w:eastAsia="en-US"/>
              </w:rPr>
            </w:pPr>
            <w:r>
              <w:rPr>
                <w:lang w:eastAsia="en-US"/>
              </w:rPr>
              <w:t>Boîte 14.</w:t>
            </w:r>
          </w:p>
          <w:p w14:paraId="0A63E733" w14:textId="77777777" w:rsidR="006B2009" w:rsidRPr="006C7BD3" w:rsidRDefault="006B2009" w:rsidP="006B2009">
            <w:pPr>
              <w:pStyle w:val="FF-Titre30"/>
            </w:pPr>
          </w:p>
        </w:tc>
      </w:tr>
      <w:tr w:rsidR="006B2009" w:rsidRPr="006C7BD3" w14:paraId="1B15EFBC" w14:textId="77777777">
        <w:trPr>
          <w:trHeight w:val="873"/>
        </w:trPr>
        <w:tc>
          <w:tcPr>
            <w:tcW w:w="1554" w:type="dxa"/>
            <w:shd w:val="clear" w:color="auto" w:fill="D9D9D9"/>
            <w:tcMar>
              <w:top w:w="0" w:type="dxa"/>
              <w:left w:w="108" w:type="dxa"/>
              <w:bottom w:w="0" w:type="dxa"/>
              <w:right w:w="108" w:type="dxa"/>
            </w:tcMar>
          </w:tcPr>
          <w:p w14:paraId="4F12074B" w14:textId="77777777" w:rsidR="006B2009" w:rsidRDefault="006B2009" w:rsidP="006B2009">
            <w:pPr>
              <w:pStyle w:val="Standard"/>
              <w:jc w:val="left"/>
              <w:rPr>
                <w:lang w:eastAsia="en-US"/>
              </w:rPr>
            </w:pPr>
            <w:r>
              <w:rPr>
                <w:lang w:eastAsia="en-US"/>
              </w:rPr>
              <w:lastRenderedPageBreak/>
              <w:t>R03 E05 T07</w:t>
            </w:r>
          </w:p>
          <w:p w14:paraId="3AFD7DB5" w14:textId="01AE9D38" w:rsidR="006B2009" w:rsidRPr="006C7BD3" w:rsidRDefault="006B2009" w:rsidP="006B2009">
            <w:pPr>
              <w:pStyle w:val="Standard"/>
              <w:rPr>
                <w:lang w:eastAsia="en-US"/>
              </w:rPr>
            </w:pPr>
            <w:r>
              <w:rPr>
                <w:lang w:eastAsia="en-US"/>
              </w:rPr>
              <w:t>Boîte 14</w:t>
            </w:r>
          </w:p>
        </w:tc>
        <w:tc>
          <w:tcPr>
            <w:tcW w:w="7802" w:type="dxa"/>
            <w:shd w:val="clear" w:color="auto" w:fill="FFFFFF"/>
            <w:tcMar>
              <w:top w:w="0" w:type="dxa"/>
              <w:left w:w="108" w:type="dxa"/>
              <w:bottom w:w="0" w:type="dxa"/>
              <w:right w:w="108" w:type="dxa"/>
            </w:tcMar>
          </w:tcPr>
          <w:p w14:paraId="29CC5302" w14:textId="77777777" w:rsidR="006B2009" w:rsidRPr="006C7BD3" w:rsidRDefault="006B2009" w:rsidP="006B2009">
            <w:pPr>
              <w:pStyle w:val="FF-Titre30"/>
            </w:pPr>
            <w:bookmarkStart w:id="215" w:name="_Toc237331061"/>
            <w:r w:rsidRPr="006C7BD3">
              <w:t>P40/C6/7 : Club Richelieu</w:t>
            </w:r>
            <w:bookmarkEnd w:id="215"/>
          </w:p>
          <w:p w14:paraId="1E994DCB" w14:textId="4358F8A6" w:rsidR="006B2009" w:rsidRPr="006C7BD3" w:rsidRDefault="006B2009" w:rsidP="006B2009">
            <w:pPr>
              <w:pStyle w:val="Standard"/>
            </w:pPr>
            <w:r w:rsidRPr="006C7BD3">
              <w:rPr>
                <w:lang w:eastAsia="en-US"/>
              </w:rPr>
              <w:t xml:space="preserve">– </w:t>
            </w:r>
            <w:r>
              <w:rPr>
                <w:lang w:eastAsia="en-US"/>
              </w:rPr>
              <w:t>[196</w:t>
            </w:r>
            <w:proofErr w:type="gramStart"/>
            <w:r>
              <w:rPr>
                <w:lang w:eastAsia="en-US"/>
              </w:rPr>
              <w:t>-]-</w:t>
            </w:r>
            <w:proofErr w:type="gramEnd"/>
            <w:r>
              <w:rPr>
                <w:lang w:eastAsia="en-US"/>
              </w:rPr>
              <w:t>1985</w:t>
            </w:r>
            <w:r w:rsidRPr="006C7BD3">
              <w:rPr>
                <w:lang w:eastAsia="en-US"/>
              </w:rPr>
              <w:t xml:space="preserve">. – </w:t>
            </w:r>
            <w:r>
              <w:rPr>
                <w:lang w:eastAsia="en-US"/>
              </w:rPr>
              <w:t>0,3 cm</w:t>
            </w:r>
            <w:r w:rsidRPr="006C7BD3">
              <w:rPr>
                <w:lang w:eastAsia="en-US"/>
              </w:rPr>
              <w:t xml:space="preserve"> de documents</w:t>
            </w:r>
            <w:r>
              <w:rPr>
                <w:lang w:eastAsia="en-US"/>
              </w:rPr>
              <w:t xml:space="preserve"> textuels. – 2 photographies; sur papier photo, </w:t>
            </w:r>
            <w:proofErr w:type="spellStart"/>
            <w:r>
              <w:rPr>
                <w:lang w:eastAsia="en-US"/>
              </w:rPr>
              <w:t>n&amp;b</w:t>
            </w:r>
            <w:proofErr w:type="spellEnd"/>
            <w:r>
              <w:rPr>
                <w:lang w:eastAsia="en-US"/>
              </w:rPr>
              <w:t>, 20,4 x 25,6 cm et 12,3 x 17,7 cm (2 chemises)</w:t>
            </w:r>
            <w:r w:rsidRPr="006C7BD3">
              <w:rPr>
                <w:lang w:eastAsia="en-US"/>
              </w:rPr>
              <w:t>.</w:t>
            </w:r>
          </w:p>
          <w:p w14:paraId="7A4A24F5" w14:textId="77777777" w:rsidR="006B2009" w:rsidRPr="006C7BD3" w:rsidRDefault="006B2009" w:rsidP="006B2009">
            <w:pPr>
              <w:pStyle w:val="Standard"/>
              <w:rPr>
                <w:lang w:eastAsia="en-US"/>
              </w:rPr>
            </w:pPr>
          </w:p>
          <w:p w14:paraId="0978BE66" w14:textId="77777777" w:rsidR="006B2009" w:rsidRPr="006C7BD3" w:rsidRDefault="006B2009" w:rsidP="006B2009">
            <w:pPr>
              <w:pStyle w:val="Standard"/>
              <w:rPr>
                <w:i/>
                <w:iCs/>
                <w:lang w:eastAsia="en-US"/>
              </w:rPr>
            </w:pPr>
            <w:r w:rsidRPr="006C7BD3">
              <w:rPr>
                <w:i/>
                <w:iCs/>
                <w:lang w:eastAsia="en-US"/>
              </w:rPr>
              <w:t>Portée et contenu :</w:t>
            </w:r>
          </w:p>
          <w:p w14:paraId="782CF80A" w14:textId="2D1FD1D0" w:rsidR="006B2009" w:rsidRPr="006C7BD3" w:rsidRDefault="006B2009" w:rsidP="006B2009">
            <w:pPr>
              <w:pStyle w:val="Standard"/>
            </w:pPr>
            <w:r w:rsidRPr="006C7BD3">
              <w:rPr>
                <w:lang w:eastAsia="en-US"/>
              </w:rPr>
              <w:t>Le dossier « </w:t>
            </w:r>
            <w:r>
              <w:rPr>
                <w:lang w:eastAsia="en-US"/>
              </w:rPr>
              <w:t xml:space="preserve">Club Richelieu </w:t>
            </w:r>
            <w:r w:rsidRPr="006C7BD3">
              <w:rPr>
                <w:lang w:eastAsia="en-US"/>
              </w:rPr>
              <w:t>»</w:t>
            </w:r>
            <w:r>
              <w:rPr>
                <w:lang w:eastAsia="en-US"/>
              </w:rPr>
              <w:t xml:space="preserve"> concerne les activités du Club Richelieu Dolbeau-Mistassini sous la présidence d’Antoine Dionne, et jusqu’à leur 25</w:t>
            </w:r>
            <w:r w:rsidRPr="006B2009">
              <w:rPr>
                <w:vertAlign w:val="superscript"/>
                <w:lang w:eastAsia="en-US"/>
              </w:rPr>
              <w:t>e</w:t>
            </w:r>
            <w:r>
              <w:rPr>
                <w:lang w:eastAsia="en-US"/>
              </w:rPr>
              <w:t xml:space="preserve"> anniversaire en 1985. Il </w:t>
            </w:r>
            <w:r w:rsidRPr="006C7BD3">
              <w:rPr>
                <w:lang w:eastAsia="en-US"/>
              </w:rPr>
              <w:t>est constitué de...</w:t>
            </w:r>
          </w:p>
          <w:p w14:paraId="70347F2E" w14:textId="77777777" w:rsidR="006B2009" w:rsidRDefault="006B2009" w:rsidP="006B2009">
            <w:pPr>
              <w:pStyle w:val="Standard"/>
              <w:rPr>
                <w:lang w:eastAsia="en-US"/>
              </w:rPr>
            </w:pPr>
          </w:p>
          <w:p w14:paraId="33D6A5D2" w14:textId="1745734F" w:rsidR="006B2009" w:rsidRPr="006C7BD3" w:rsidRDefault="006B2009" w:rsidP="006B2009">
            <w:pPr>
              <w:pStyle w:val="Villes-FF1"/>
              <w:rPr>
                <w:lang w:eastAsia="en-US"/>
              </w:rPr>
            </w:pPr>
            <w:r>
              <w:rPr>
                <w:lang w:eastAsia="en-US"/>
              </w:rPr>
              <w:t>Documents :</w:t>
            </w:r>
          </w:p>
          <w:p w14:paraId="2900091D" w14:textId="2A413A8F" w:rsidR="006B2009" w:rsidRDefault="006B2009" w:rsidP="006B2009">
            <w:pPr>
              <w:pStyle w:val="Standard"/>
              <w:numPr>
                <w:ilvl w:val="0"/>
                <w:numId w:val="1"/>
              </w:numPr>
            </w:pPr>
            <w:r>
              <w:rPr>
                <w:lang w:eastAsia="en-US"/>
              </w:rPr>
              <w:t>Programme souvenir 25</w:t>
            </w:r>
            <w:r w:rsidRPr="006B2009">
              <w:rPr>
                <w:vertAlign w:val="superscript"/>
                <w:lang w:eastAsia="en-US"/>
              </w:rPr>
              <w:t>e</w:t>
            </w:r>
            <w:r>
              <w:rPr>
                <w:lang w:eastAsia="en-US"/>
              </w:rPr>
              <w:t xml:space="preserve"> anniversaire Club Richelieu Dolbeau-Mistassini. – 1985. </w:t>
            </w:r>
          </w:p>
          <w:p w14:paraId="5FBBA624" w14:textId="77777777" w:rsidR="006B2009" w:rsidRDefault="006B2009" w:rsidP="006B2009">
            <w:pPr>
              <w:pStyle w:val="Standard"/>
            </w:pPr>
          </w:p>
          <w:p w14:paraId="00976B5F" w14:textId="37F19EE7" w:rsidR="006B2009" w:rsidRDefault="006B2009" w:rsidP="006B2009">
            <w:pPr>
              <w:pStyle w:val="Villes-FF1"/>
            </w:pPr>
            <w:r>
              <w:rPr>
                <w:lang w:eastAsia="en-US"/>
              </w:rPr>
              <w:t>Photographies :</w:t>
            </w:r>
          </w:p>
          <w:p w14:paraId="49C57B52" w14:textId="7612DF09" w:rsidR="006B2009" w:rsidRDefault="006B2009" w:rsidP="006B2009">
            <w:pPr>
              <w:pStyle w:val="Standard"/>
              <w:numPr>
                <w:ilvl w:val="0"/>
                <w:numId w:val="1"/>
              </w:numPr>
            </w:pPr>
            <w:r>
              <w:rPr>
                <w:lang w:eastAsia="en-US"/>
              </w:rPr>
              <w:lastRenderedPageBreak/>
              <w:t xml:space="preserve">Remise du marteau au nouveau président Antoine Dionne, en compagnie du vice-président Gilles Pelletier et de l’ancien président Charles Déry. – s.d. – 1 photo. </w:t>
            </w:r>
          </w:p>
          <w:p w14:paraId="0789187A" w14:textId="1E82B429" w:rsidR="006B2009" w:rsidRPr="006C7BD3" w:rsidRDefault="006B2009" w:rsidP="006B2009">
            <w:pPr>
              <w:pStyle w:val="Standard"/>
              <w:numPr>
                <w:ilvl w:val="0"/>
                <w:numId w:val="1"/>
              </w:numPr>
            </w:pPr>
            <w:r>
              <w:rPr>
                <w:lang w:eastAsia="en-US"/>
              </w:rPr>
              <w:t xml:space="preserve">Gaétan Fortin (journaliste de Roberval), Dr. Gilles Pelletier (ex-président), Antoine Dionn (président) lors d’une causerie organisée par le Club Richelieu. – s.d. – 1 photo. </w:t>
            </w:r>
          </w:p>
          <w:p w14:paraId="016A6BB1" w14:textId="77777777" w:rsidR="006B2009" w:rsidRPr="006C7BD3" w:rsidRDefault="006B2009" w:rsidP="006B2009">
            <w:pPr>
              <w:pStyle w:val="Standard"/>
              <w:rPr>
                <w:lang w:eastAsia="en-US"/>
              </w:rPr>
            </w:pPr>
          </w:p>
          <w:p w14:paraId="6AB203B8" w14:textId="77777777" w:rsidR="006B2009" w:rsidRPr="006C7BD3" w:rsidRDefault="006B2009" w:rsidP="006B2009">
            <w:pPr>
              <w:pStyle w:val="Standard"/>
            </w:pPr>
            <w:r w:rsidRPr="006C7BD3">
              <w:rPr>
                <w:i/>
                <w:iCs/>
                <w:lang w:eastAsia="en-US"/>
              </w:rPr>
              <w:t>Notes :</w:t>
            </w:r>
          </w:p>
          <w:p w14:paraId="6932BDE6" w14:textId="77777777" w:rsidR="006B2009" w:rsidRDefault="006B2009" w:rsidP="006B2009">
            <w:pPr>
              <w:pStyle w:val="Standard"/>
              <w:rPr>
                <w:lang w:eastAsia="en-US"/>
              </w:rPr>
            </w:pPr>
            <w:r>
              <w:rPr>
                <w:lang w:eastAsia="en-US"/>
              </w:rPr>
              <w:t>Une image présente des signes d’humidité.</w:t>
            </w:r>
          </w:p>
          <w:p w14:paraId="743A9BBF" w14:textId="26FF2295" w:rsidR="006B2009" w:rsidRDefault="006B2009" w:rsidP="006B2009">
            <w:pPr>
              <w:pStyle w:val="Standard"/>
              <w:rPr>
                <w:lang w:eastAsia="en-US"/>
              </w:rPr>
            </w:pPr>
            <w:r>
              <w:rPr>
                <w:lang w:eastAsia="en-US"/>
              </w:rPr>
              <w:t>Les photographies comportent des identifications au verso.</w:t>
            </w:r>
          </w:p>
          <w:p w14:paraId="6C23BC4E" w14:textId="7C231F89" w:rsidR="006B2009" w:rsidRPr="006C7BD3" w:rsidRDefault="006B2009" w:rsidP="006B2009">
            <w:pPr>
              <w:pStyle w:val="Standard"/>
            </w:pPr>
            <w:r>
              <w:rPr>
                <w:lang w:eastAsia="en-US"/>
              </w:rPr>
              <w:t>Photographe : L’Écrin Jean-Marie, Dolbeau.</w:t>
            </w:r>
          </w:p>
          <w:p w14:paraId="64FDF856" w14:textId="5AFA2E76" w:rsidR="006B2009" w:rsidRDefault="006B2009" w:rsidP="006B2009">
            <w:pPr>
              <w:pStyle w:val="Standard"/>
              <w:rPr>
                <w:lang w:eastAsia="en-US"/>
              </w:rPr>
            </w:pPr>
            <w:r>
              <w:rPr>
                <w:lang w:eastAsia="en-US"/>
              </w:rPr>
              <w:t xml:space="preserve">Originaux. </w:t>
            </w:r>
          </w:p>
          <w:p w14:paraId="299B7CBF" w14:textId="7E2CE21E" w:rsidR="006B2009" w:rsidRPr="006C7BD3" w:rsidRDefault="006B2009" w:rsidP="006B2009">
            <w:pPr>
              <w:pStyle w:val="Standard"/>
              <w:rPr>
                <w:lang w:eastAsia="en-US"/>
              </w:rPr>
            </w:pPr>
            <w:r>
              <w:rPr>
                <w:lang w:eastAsia="en-US"/>
              </w:rPr>
              <w:t>Boîte 14.</w:t>
            </w:r>
          </w:p>
          <w:p w14:paraId="4D0D878C" w14:textId="77777777" w:rsidR="006B2009" w:rsidRPr="006C7BD3" w:rsidRDefault="006B2009" w:rsidP="006B2009">
            <w:pPr>
              <w:pStyle w:val="FF-Titre30"/>
            </w:pPr>
          </w:p>
        </w:tc>
      </w:tr>
      <w:tr w:rsidR="006B2009" w:rsidRPr="006C7BD3" w14:paraId="185CD724" w14:textId="77777777">
        <w:trPr>
          <w:trHeight w:val="873"/>
        </w:trPr>
        <w:tc>
          <w:tcPr>
            <w:tcW w:w="1554" w:type="dxa"/>
            <w:shd w:val="clear" w:color="auto" w:fill="D9D9D9"/>
            <w:tcMar>
              <w:top w:w="0" w:type="dxa"/>
              <w:left w:w="108" w:type="dxa"/>
              <w:bottom w:w="0" w:type="dxa"/>
              <w:right w:w="108" w:type="dxa"/>
            </w:tcMar>
          </w:tcPr>
          <w:p w14:paraId="3CE2FF67" w14:textId="77777777" w:rsidR="006B2009" w:rsidRDefault="006B2009" w:rsidP="006B2009">
            <w:pPr>
              <w:pStyle w:val="Standard"/>
              <w:jc w:val="left"/>
              <w:rPr>
                <w:lang w:eastAsia="en-US"/>
              </w:rPr>
            </w:pPr>
            <w:r>
              <w:rPr>
                <w:lang w:eastAsia="en-US"/>
              </w:rPr>
              <w:lastRenderedPageBreak/>
              <w:t>R03 E05 T07</w:t>
            </w:r>
          </w:p>
          <w:p w14:paraId="339ACC06" w14:textId="6B6CE3DD" w:rsidR="006B2009" w:rsidRPr="006C7BD3" w:rsidRDefault="006B2009" w:rsidP="006B2009">
            <w:pPr>
              <w:pStyle w:val="Standard"/>
              <w:rPr>
                <w:lang w:eastAsia="en-US"/>
              </w:rPr>
            </w:pPr>
            <w:r>
              <w:rPr>
                <w:lang w:eastAsia="en-US"/>
              </w:rPr>
              <w:t>Boîte 14</w:t>
            </w:r>
          </w:p>
        </w:tc>
        <w:tc>
          <w:tcPr>
            <w:tcW w:w="7802" w:type="dxa"/>
            <w:shd w:val="clear" w:color="auto" w:fill="FFFFFF"/>
            <w:tcMar>
              <w:top w:w="0" w:type="dxa"/>
              <w:left w:w="108" w:type="dxa"/>
              <w:bottom w:w="0" w:type="dxa"/>
              <w:right w:w="108" w:type="dxa"/>
            </w:tcMar>
          </w:tcPr>
          <w:p w14:paraId="5491DC05" w14:textId="77777777" w:rsidR="006B2009" w:rsidRPr="006C7BD3" w:rsidRDefault="006B2009" w:rsidP="006B2009">
            <w:pPr>
              <w:pStyle w:val="FF-Titre30"/>
            </w:pPr>
            <w:bookmarkStart w:id="216" w:name="_Toc237331062"/>
            <w:r w:rsidRPr="006C7BD3">
              <w:t>P40/C6/8 : Comité de l’environnement</w:t>
            </w:r>
            <w:bookmarkEnd w:id="216"/>
          </w:p>
          <w:p w14:paraId="7AB27D7C" w14:textId="04CD966D" w:rsidR="006B2009" w:rsidRPr="006C7BD3" w:rsidRDefault="006B2009" w:rsidP="006B2009">
            <w:pPr>
              <w:pStyle w:val="Standard"/>
            </w:pPr>
            <w:r w:rsidRPr="006C7BD3">
              <w:rPr>
                <w:lang w:eastAsia="en-US"/>
              </w:rPr>
              <w:t xml:space="preserve">– </w:t>
            </w:r>
            <w:r w:rsidR="00D2180E">
              <w:rPr>
                <w:lang w:eastAsia="en-US"/>
              </w:rPr>
              <w:t>1985</w:t>
            </w:r>
            <w:r w:rsidRPr="006C7BD3">
              <w:rPr>
                <w:lang w:eastAsia="en-US"/>
              </w:rPr>
              <w:t xml:space="preserve">. – X </w:t>
            </w:r>
            <w:r w:rsidR="00D2180E">
              <w:rPr>
                <w:lang w:eastAsia="en-US"/>
              </w:rPr>
              <w:t xml:space="preserve">cm </w:t>
            </w:r>
            <w:r w:rsidRPr="006C7BD3">
              <w:rPr>
                <w:lang w:eastAsia="en-US"/>
              </w:rPr>
              <w:t>de documents</w:t>
            </w:r>
            <w:r>
              <w:rPr>
                <w:lang w:eastAsia="en-US"/>
              </w:rPr>
              <w:t xml:space="preserve"> </w:t>
            </w:r>
            <w:r w:rsidR="00D2180E">
              <w:rPr>
                <w:lang w:eastAsia="en-US"/>
              </w:rPr>
              <w:t xml:space="preserve">textuels </w:t>
            </w:r>
            <w:r>
              <w:rPr>
                <w:lang w:eastAsia="en-US"/>
              </w:rPr>
              <w:t>(1 chemise)</w:t>
            </w:r>
            <w:r w:rsidRPr="006C7BD3">
              <w:rPr>
                <w:lang w:eastAsia="en-US"/>
              </w:rPr>
              <w:t>.</w:t>
            </w:r>
          </w:p>
          <w:p w14:paraId="2C84FDCD" w14:textId="77777777" w:rsidR="006B2009" w:rsidRPr="006C7BD3" w:rsidRDefault="006B2009" w:rsidP="006B2009">
            <w:pPr>
              <w:pStyle w:val="Standard"/>
              <w:rPr>
                <w:lang w:eastAsia="en-US"/>
              </w:rPr>
            </w:pPr>
          </w:p>
          <w:p w14:paraId="05096FC7" w14:textId="77777777" w:rsidR="006B2009" w:rsidRPr="006C7BD3" w:rsidRDefault="006B2009" w:rsidP="006B2009">
            <w:pPr>
              <w:pStyle w:val="Standard"/>
              <w:rPr>
                <w:i/>
                <w:iCs/>
                <w:lang w:eastAsia="en-US"/>
              </w:rPr>
            </w:pPr>
            <w:r w:rsidRPr="006C7BD3">
              <w:rPr>
                <w:i/>
                <w:iCs/>
                <w:lang w:eastAsia="en-US"/>
              </w:rPr>
              <w:t>Portée et contenu :</w:t>
            </w:r>
          </w:p>
          <w:p w14:paraId="22ED9C30" w14:textId="2EF1243C" w:rsidR="006B2009" w:rsidRDefault="006B2009" w:rsidP="006B2009">
            <w:pPr>
              <w:pStyle w:val="Standard"/>
              <w:rPr>
                <w:lang w:eastAsia="en-US"/>
              </w:rPr>
            </w:pPr>
            <w:r w:rsidRPr="006C7BD3">
              <w:rPr>
                <w:lang w:eastAsia="en-US"/>
              </w:rPr>
              <w:t>Le dossier « </w:t>
            </w:r>
            <w:r w:rsidR="00D2180E" w:rsidRPr="00D2180E">
              <w:rPr>
                <w:lang w:eastAsia="en-US"/>
              </w:rPr>
              <w:t>Comité de l’environnement</w:t>
            </w:r>
            <w:r w:rsidRPr="006C7BD3">
              <w:rPr>
                <w:lang w:eastAsia="en-US"/>
              </w:rPr>
              <w:t> » est constitué d</w:t>
            </w:r>
            <w:r w:rsidR="00D2180E">
              <w:rPr>
                <w:lang w:eastAsia="en-US"/>
              </w:rPr>
              <w:t>’une pochette illustrée réalisée par le Comité de l’environnement Dolbeau-Mistassini en 1985 pour une mise en valeur du patrimoine naturel et historique du Parc urbain de la Pointe-des-Pères.</w:t>
            </w:r>
          </w:p>
          <w:p w14:paraId="258B2D4B" w14:textId="77777777" w:rsidR="00D2180E" w:rsidRPr="006C7BD3" w:rsidRDefault="00D2180E" w:rsidP="006B2009">
            <w:pPr>
              <w:pStyle w:val="Standard"/>
            </w:pPr>
          </w:p>
          <w:p w14:paraId="108D9E7A" w14:textId="77777777" w:rsidR="006B2009" w:rsidRPr="006C7BD3" w:rsidRDefault="006B2009" w:rsidP="006B2009">
            <w:pPr>
              <w:pStyle w:val="Standard"/>
            </w:pPr>
            <w:r w:rsidRPr="006C7BD3">
              <w:rPr>
                <w:i/>
                <w:iCs/>
                <w:lang w:eastAsia="en-US"/>
              </w:rPr>
              <w:t>Notes :</w:t>
            </w:r>
          </w:p>
          <w:p w14:paraId="33DC0DC0" w14:textId="60025C6A" w:rsidR="006B2009" w:rsidRDefault="00D2180E" w:rsidP="006B2009">
            <w:pPr>
              <w:pStyle w:val="Standard"/>
              <w:rPr>
                <w:lang w:eastAsia="en-US"/>
              </w:rPr>
            </w:pPr>
            <w:r>
              <w:rPr>
                <w:lang w:eastAsia="en-US"/>
              </w:rPr>
              <w:t>Original.</w:t>
            </w:r>
          </w:p>
          <w:p w14:paraId="4B2E0987" w14:textId="1C084C4E" w:rsidR="006B2009" w:rsidRPr="006C7BD3" w:rsidRDefault="006B2009" w:rsidP="006B2009">
            <w:pPr>
              <w:pStyle w:val="Standard"/>
              <w:rPr>
                <w:lang w:eastAsia="en-US"/>
              </w:rPr>
            </w:pPr>
            <w:r>
              <w:rPr>
                <w:lang w:eastAsia="en-US"/>
              </w:rPr>
              <w:t>Boîte 14.</w:t>
            </w:r>
          </w:p>
          <w:p w14:paraId="40304F3E" w14:textId="77777777" w:rsidR="006B2009" w:rsidRPr="006C7BD3" w:rsidRDefault="006B2009" w:rsidP="006B2009">
            <w:pPr>
              <w:pStyle w:val="FF-Titre30"/>
            </w:pPr>
          </w:p>
        </w:tc>
      </w:tr>
      <w:tr w:rsidR="006B2009" w:rsidRPr="006C7BD3" w14:paraId="3EADA575" w14:textId="77777777">
        <w:trPr>
          <w:trHeight w:val="873"/>
        </w:trPr>
        <w:tc>
          <w:tcPr>
            <w:tcW w:w="1554" w:type="dxa"/>
            <w:shd w:val="clear" w:color="auto" w:fill="D9D9D9"/>
            <w:tcMar>
              <w:top w:w="0" w:type="dxa"/>
              <w:left w:w="108" w:type="dxa"/>
              <w:bottom w:w="0" w:type="dxa"/>
              <w:right w:w="108" w:type="dxa"/>
            </w:tcMar>
          </w:tcPr>
          <w:p w14:paraId="28A33960" w14:textId="77777777" w:rsidR="00D2180E" w:rsidRDefault="00D2180E" w:rsidP="00D2180E">
            <w:pPr>
              <w:pStyle w:val="Standard"/>
              <w:jc w:val="left"/>
              <w:rPr>
                <w:lang w:eastAsia="en-US"/>
              </w:rPr>
            </w:pPr>
            <w:r>
              <w:rPr>
                <w:lang w:eastAsia="en-US"/>
              </w:rPr>
              <w:t>R03 E05 T07</w:t>
            </w:r>
          </w:p>
          <w:p w14:paraId="3CB63CD8" w14:textId="18DCCDAD" w:rsidR="006B2009" w:rsidRPr="006C7BD3" w:rsidRDefault="00D2180E" w:rsidP="00D2180E">
            <w:pPr>
              <w:pStyle w:val="Standard"/>
              <w:rPr>
                <w:lang w:eastAsia="en-US"/>
              </w:rPr>
            </w:pPr>
            <w:r>
              <w:rPr>
                <w:lang w:eastAsia="en-US"/>
              </w:rPr>
              <w:t>Boîte 14</w:t>
            </w:r>
          </w:p>
        </w:tc>
        <w:tc>
          <w:tcPr>
            <w:tcW w:w="7802" w:type="dxa"/>
            <w:shd w:val="clear" w:color="auto" w:fill="FFFFFF"/>
            <w:tcMar>
              <w:top w:w="0" w:type="dxa"/>
              <w:left w:w="108" w:type="dxa"/>
              <w:bottom w:w="0" w:type="dxa"/>
              <w:right w:w="108" w:type="dxa"/>
            </w:tcMar>
          </w:tcPr>
          <w:p w14:paraId="36491039" w14:textId="77777777" w:rsidR="006B2009" w:rsidRPr="006C7BD3" w:rsidRDefault="006B2009" w:rsidP="006B2009">
            <w:pPr>
              <w:pStyle w:val="FF-Titre30"/>
            </w:pPr>
            <w:bookmarkStart w:id="217" w:name="_Toc237331063"/>
            <w:r w:rsidRPr="006C7BD3">
              <w:t>P40/C6/9 : Corps des patrouilleurs du Québec</w:t>
            </w:r>
            <w:bookmarkEnd w:id="217"/>
          </w:p>
          <w:p w14:paraId="2C0027CF" w14:textId="3C26EE11" w:rsidR="006B2009" w:rsidRPr="006C7BD3" w:rsidRDefault="006B2009" w:rsidP="006B2009">
            <w:pPr>
              <w:pStyle w:val="Standard"/>
            </w:pPr>
            <w:r w:rsidRPr="006C7BD3">
              <w:rPr>
                <w:lang w:eastAsia="en-US"/>
              </w:rPr>
              <w:t xml:space="preserve">– </w:t>
            </w:r>
            <w:r w:rsidR="00A920EA">
              <w:rPr>
                <w:lang w:eastAsia="en-US"/>
              </w:rPr>
              <w:t>1968</w:t>
            </w:r>
            <w:r w:rsidRPr="006C7BD3">
              <w:rPr>
                <w:lang w:eastAsia="en-US"/>
              </w:rPr>
              <w:t xml:space="preserve">. – </w:t>
            </w:r>
            <w:r w:rsidR="00A920EA">
              <w:rPr>
                <w:lang w:eastAsia="en-US"/>
              </w:rPr>
              <w:t>0,25</w:t>
            </w:r>
            <w:r w:rsidRPr="006C7BD3">
              <w:rPr>
                <w:lang w:eastAsia="en-US"/>
              </w:rPr>
              <w:t xml:space="preserve"> </w:t>
            </w:r>
            <w:r w:rsidR="00A920EA">
              <w:rPr>
                <w:lang w:eastAsia="en-US"/>
              </w:rPr>
              <w:t>cm</w:t>
            </w:r>
            <w:r w:rsidRPr="006C7BD3">
              <w:rPr>
                <w:lang w:eastAsia="en-US"/>
              </w:rPr>
              <w:t xml:space="preserve"> de documents</w:t>
            </w:r>
            <w:r w:rsidR="00A920EA">
              <w:rPr>
                <w:lang w:eastAsia="en-US"/>
              </w:rPr>
              <w:t xml:space="preserve"> textuels</w:t>
            </w:r>
            <w:r>
              <w:rPr>
                <w:lang w:eastAsia="en-US"/>
              </w:rPr>
              <w:t xml:space="preserve"> (1 chemise)</w:t>
            </w:r>
            <w:r w:rsidRPr="006C7BD3">
              <w:rPr>
                <w:lang w:eastAsia="en-US"/>
              </w:rPr>
              <w:t>.</w:t>
            </w:r>
          </w:p>
          <w:p w14:paraId="1D040685" w14:textId="77777777" w:rsidR="006B2009" w:rsidRPr="006C7BD3" w:rsidRDefault="006B2009" w:rsidP="006B2009">
            <w:pPr>
              <w:pStyle w:val="Standard"/>
              <w:rPr>
                <w:lang w:eastAsia="en-US"/>
              </w:rPr>
            </w:pPr>
          </w:p>
          <w:p w14:paraId="3E7AD962" w14:textId="77777777" w:rsidR="006B2009" w:rsidRPr="006C7BD3" w:rsidRDefault="006B2009" w:rsidP="006B2009">
            <w:pPr>
              <w:pStyle w:val="Standard"/>
              <w:rPr>
                <w:i/>
                <w:iCs/>
                <w:lang w:eastAsia="en-US"/>
              </w:rPr>
            </w:pPr>
            <w:r w:rsidRPr="006C7BD3">
              <w:rPr>
                <w:i/>
                <w:iCs/>
                <w:lang w:eastAsia="en-US"/>
              </w:rPr>
              <w:t>Portée et contenu :</w:t>
            </w:r>
          </w:p>
          <w:p w14:paraId="09F25FDE" w14:textId="2F065A19" w:rsidR="006B2009" w:rsidRPr="006C7BD3" w:rsidRDefault="006B2009" w:rsidP="006B2009">
            <w:pPr>
              <w:pStyle w:val="Standard"/>
            </w:pPr>
            <w:r w:rsidRPr="006C7BD3">
              <w:rPr>
                <w:lang w:eastAsia="en-US"/>
              </w:rPr>
              <w:t>Le dossier « </w:t>
            </w:r>
            <w:r w:rsidR="00A920EA" w:rsidRPr="00A920EA">
              <w:rPr>
                <w:lang w:eastAsia="en-US"/>
              </w:rPr>
              <w:t>Corps des patrouilleurs du Québec</w:t>
            </w:r>
            <w:r w:rsidRPr="006C7BD3">
              <w:rPr>
                <w:lang w:eastAsia="en-US"/>
              </w:rPr>
              <w:t> » est constitué de...</w:t>
            </w:r>
          </w:p>
          <w:p w14:paraId="32548444" w14:textId="77777777" w:rsidR="006B2009" w:rsidRPr="006C7BD3" w:rsidRDefault="006B2009" w:rsidP="006B2009">
            <w:pPr>
              <w:pStyle w:val="Standard"/>
              <w:rPr>
                <w:lang w:eastAsia="en-US"/>
              </w:rPr>
            </w:pPr>
          </w:p>
          <w:p w14:paraId="6F62FC84" w14:textId="3647A3F7" w:rsidR="006B2009" w:rsidRPr="006C7BD3" w:rsidRDefault="00A920EA" w:rsidP="006B2009">
            <w:pPr>
              <w:pStyle w:val="Standard"/>
              <w:numPr>
                <w:ilvl w:val="0"/>
                <w:numId w:val="1"/>
              </w:numPr>
            </w:pPr>
            <w:r>
              <w:rPr>
                <w:lang w:eastAsia="en-US"/>
              </w:rPr>
              <w:t>Programme 2</w:t>
            </w:r>
            <w:r w:rsidRPr="00A920EA">
              <w:rPr>
                <w:vertAlign w:val="superscript"/>
                <w:lang w:eastAsia="en-US"/>
              </w:rPr>
              <w:t>e</w:t>
            </w:r>
            <w:r>
              <w:rPr>
                <w:lang w:eastAsia="en-US"/>
              </w:rPr>
              <w:t xml:space="preserve"> congrès régional district no 2, Corps des patrouilleurs du Québec, tenu à Dolbeau. – 1968. </w:t>
            </w:r>
          </w:p>
          <w:p w14:paraId="437E4FA9" w14:textId="77777777" w:rsidR="006B2009" w:rsidRPr="006C7BD3" w:rsidRDefault="006B2009" w:rsidP="006B2009">
            <w:pPr>
              <w:pStyle w:val="Standard"/>
              <w:rPr>
                <w:lang w:eastAsia="en-US"/>
              </w:rPr>
            </w:pPr>
          </w:p>
          <w:p w14:paraId="5FC2DC09" w14:textId="77777777" w:rsidR="006B2009" w:rsidRPr="006C7BD3" w:rsidRDefault="006B2009" w:rsidP="006B2009">
            <w:pPr>
              <w:pStyle w:val="Standard"/>
            </w:pPr>
            <w:r w:rsidRPr="006C7BD3">
              <w:rPr>
                <w:i/>
                <w:iCs/>
                <w:lang w:eastAsia="en-US"/>
              </w:rPr>
              <w:t>Notes :</w:t>
            </w:r>
          </w:p>
          <w:p w14:paraId="3EBFBE1B" w14:textId="3C0929E3" w:rsidR="006B2009" w:rsidRPr="006C7BD3" w:rsidRDefault="00A920EA" w:rsidP="006B2009">
            <w:pPr>
              <w:pStyle w:val="Standard"/>
            </w:pPr>
            <w:r>
              <w:rPr>
                <w:lang w:eastAsia="en-US"/>
              </w:rPr>
              <w:t>Le document a été débroché. Il comprend une étiquette sur le côté.</w:t>
            </w:r>
          </w:p>
          <w:p w14:paraId="49F20CEB" w14:textId="77777777" w:rsidR="00A920EA" w:rsidRDefault="006B2009" w:rsidP="006B2009">
            <w:pPr>
              <w:pStyle w:val="Standard"/>
              <w:rPr>
                <w:lang w:eastAsia="en-US"/>
              </w:rPr>
            </w:pPr>
            <w:r>
              <w:rPr>
                <w:lang w:eastAsia="en-US"/>
              </w:rPr>
              <w:t>Original</w:t>
            </w:r>
            <w:r w:rsidR="00A920EA">
              <w:rPr>
                <w:lang w:eastAsia="en-US"/>
              </w:rPr>
              <w:t>.</w:t>
            </w:r>
          </w:p>
          <w:p w14:paraId="5CECF16A" w14:textId="6EEE6052" w:rsidR="006B2009" w:rsidRPr="006C7BD3" w:rsidRDefault="006B2009" w:rsidP="006B2009">
            <w:pPr>
              <w:pStyle w:val="Standard"/>
              <w:rPr>
                <w:lang w:eastAsia="en-US"/>
              </w:rPr>
            </w:pPr>
            <w:r>
              <w:rPr>
                <w:lang w:eastAsia="en-US"/>
              </w:rPr>
              <w:t xml:space="preserve">Boîte </w:t>
            </w:r>
            <w:r w:rsidR="00A920EA">
              <w:rPr>
                <w:lang w:eastAsia="en-US"/>
              </w:rPr>
              <w:t>14.</w:t>
            </w:r>
          </w:p>
          <w:p w14:paraId="6FDAF9CA" w14:textId="77777777" w:rsidR="006B2009" w:rsidRPr="006C7BD3" w:rsidRDefault="006B2009" w:rsidP="006B2009">
            <w:pPr>
              <w:pStyle w:val="FF-Titre30"/>
            </w:pPr>
          </w:p>
        </w:tc>
      </w:tr>
      <w:tr w:rsidR="006B2009" w:rsidRPr="006C7BD3" w14:paraId="650B61B2" w14:textId="77777777">
        <w:trPr>
          <w:trHeight w:val="873"/>
        </w:trPr>
        <w:tc>
          <w:tcPr>
            <w:tcW w:w="1554" w:type="dxa"/>
            <w:shd w:val="clear" w:color="auto" w:fill="D9D9D9"/>
            <w:tcMar>
              <w:top w:w="0" w:type="dxa"/>
              <w:left w:w="108" w:type="dxa"/>
              <w:bottom w:w="0" w:type="dxa"/>
              <w:right w:w="108" w:type="dxa"/>
            </w:tcMar>
          </w:tcPr>
          <w:p w14:paraId="68063067" w14:textId="77777777" w:rsidR="00A920EA" w:rsidRDefault="00A920EA" w:rsidP="00A920EA">
            <w:pPr>
              <w:pStyle w:val="Standard"/>
              <w:jc w:val="left"/>
              <w:rPr>
                <w:lang w:eastAsia="en-US"/>
              </w:rPr>
            </w:pPr>
            <w:r>
              <w:rPr>
                <w:lang w:eastAsia="en-US"/>
              </w:rPr>
              <w:t>R03 E05 T07</w:t>
            </w:r>
          </w:p>
          <w:p w14:paraId="26B142B6" w14:textId="507BD162" w:rsidR="006B2009" w:rsidRPr="006C7BD3" w:rsidRDefault="00A920EA" w:rsidP="00A920EA">
            <w:pPr>
              <w:pStyle w:val="Standard"/>
              <w:rPr>
                <w:lang w:eastAsia="en-US"/>
              </w:rPr>
            </w:pPr>
            <w:r>
              <w:rPr>
                <w:lang w:eastAsia="en-US"/>
              </w:rPr>
              <w:t>Boîte 14</w:t>
            </w:r>
          </w:p>
        </w:tc>
        <w:tc>
          <w:tcPr>
            <w:tcW w:w="7802" w:type="dxa"/>
            <w:shd w:val="clear" w:color="auto" w:fill="FFFFFF"/>
            <w:tcMar>
              <w:top w:w="0" w:type="dxa"/>
              <w:left w:w="108" w:type="dxa"/>
              <w:bottom w:w="0" w:type="dxa"/>
              <w:right w:w="108" w:type="dxa"/>
            </w:tcMar>
          </w:tcPr>
          <w:p w14:paraId="79590559" w14:textId="77777777" w:rsidR="006B2009" w:rsidRPr="006C7BD3" w:rsidRDefault="006B2009" w:rsidP="006B2009">
            <w:pPr>
              <w:pStyle w:val="FF-Titre30"/>
            </w:pPr>
            <w:bookmarkStart w:id="218" w:name="_Toc237331064"/>
            <w:r w:rsidRPr="006C7BD3">
              <w:t>P40/C6/10 : Garde paroissiale</w:t>
            </w:r>
            <w:bookmarkEnd w:id="218"/>
          </w:p>
          <w:p w14:paraId="672F213D" w14:textId="2B7C8256" w:rsidR="006B2009" w:rsidRPr="006C7BD3" w:rsidRDefault="006B2009" w:rsidP="006B2009">
            <w:pPr>
              <w:pStyle w:val="Standard"/>
            </w:pPr>
            <w:r w:rsidRPr="006C7BD3">
              <w:rPr>
                <w:lang w:eastAsia="en-US"/>
              </w:rPr>
              <w:t xml:space="preserve">– </w:t>
            </w:r>
            <w:r w:rsidR="00A920EA">
              <w:rPr>
                <w:lang w:eastAsia="en-US"/>
              </w:rPr>
              <w:t>1949-1967</w:t>
            </w:r>
            <w:r w:rsidRPr="006C7BD3">
              <w:rPr>
                <w:lang w:eastAsia="en-US"/>
              </w:rPr>
              <w:t xml:space="preserve">. – </w:t>
            </w:r>
            <w:r w:rsidR="00A920EA">
              <w:rPr>
                <w:lang w:eastAsia="en-US"/>
              </w:rPr>
              <w:t>0,3 cm de documents textuels</w:t>
            </w:r>
            <w:r w:rsidR="00BF3945">
              <w:rPr>
                <w:lang w:eastAsia="en-US"/>
              </w:rPr>
              <w:t xml:space="preserve">. – 1 photographie; sur papier photo, </w:t>
            </w:r>
            <w:proofErr w:type="spellStart"/>
            <w:r w:rsidR="00BF3945">
              <w:rPr>
                <w:lang w:eastAsia="en-US"/>
              </w:rPr>
              <w:t>n&amp;b</w:t>
            </w:r>
            <w:proofErr w:type="spellEnd"/>
            <w:r w:rsidR="00BF3945">
              <w:rPr>
                <w:lang w:eastAsia="en-US"/>
              </w:rPr>
              <w:t>, 20,4 x 25,6 cm</w:t>
            </w:r>
            <w:r>
              <w:rPr>
                <w:lang w:eastAsia="en-US"/>
              </w:rPr>
              <w:t xml:space="preserve"> (3 chemises)</w:t>
            </w:r>
            <w:r w:rsidRPr="006C7BD3">
              <w:rPr>
                <w:lang w:eastAsia="en-US"/>
              </w:rPr>
              <w:t>.</w:t>
            </w:r>
          </w:p>
          <w:p w14:paraId="161B0F62" w14:textId="77777777" w:rsidR="006B2009" w:rsidRPr="006C7BD3" w:rsidRDefault="006B2009" w:rsidP="006B2009">
            <w:pPr>
              <w:pStyle w:val="Standard"/>
              <w:rPr>
                <w:lang w:eastAsia="en-US"/>
              </w:rPr>
            </w:pPr>
          </w:p>
          <w:p w14:paraId="2729DD7F" w14:textId="77777777" w:rsidR="006B2009" w:rsidRPr="006C7BD3" w:rsidRDefault="006B2009" w:rsidP="006B2009">
            <w:pPr>
              <w:pStyle w:val="Standard"/>
              <w:rPr>
                <w:i/>
                <w:iCs/>
                <w:lang w:eastAsia="en-US"/>
              </w:rPr>
            </w:pPr>
            <w:r w:rsidRPr="006C7BD3">
              <w:rPr>
                <w:i/>
                <w:iCs/>
                <w:lang w:eastAsia="en-US"/>
              </w:rPr>
              <w:t>Portée et contenu :</w:t>
            </w:r>
          </w:p>
          <w:p w14:paraId="0C232223" w14:textId="3F01C25B" w:rsidR="006B2009" w:rsidRDefault="006B2009" w:rsidP="006B2009">
            <w:pPr>
              <w:pStyle w:val="Standard"/>
              <w:rPr>
                <w:lang w:eastAsia="en-US"/>
              </w:rPr>
            </w:pPr>
            <w:r w:rsidRPr="006C7BD3">
              <w:rPr>
                <w:lang w:eastAsia="en-US"/>
              </w:rPr>
              <w:lastRenderedPageBreak/>
              <w:t>Le dossier « </w:t>
            </w:r>
            <w:r w:rsidR="00A920EA">
              <w:rPr>
                <w:lang w:eastAsia="en-US"/>
              </w:rPr>
              <w:t xml:space="preserve">Garde paroissiale </w:t>
            </w:r>
            <w:r w:rsidRPr="006C7BD3">
              <w:rPr>
                <w:lang w:eastAsia="en-US"/>
              </w:rPr>
              <w:t>»</w:t>
            </w:r>
            <w:r w:rsidR="00A920EA">
              <w:rPr>
                <w:lang w:eastAsia="en-US"/>
              </w:rPr>
              <w:t xml:space="preserve"> concerne les activités de la Garde paroissiale Ste-Thérèse de Dolbeau et</w:t>
            </w:r>
            <w:r w:rsidRPr="006C7BD3">
              <w:rPr>
                <w:lang w:eastAsia="en-US"/>
              </w:rPr>
              <w:t xml:space="preserve"> est constitué de...</w:t>
            </w:r>
          </w:p>
          <w:p w14:paraId="1177107D" w14:textId="77777777" w:rsidR="00A920EA" w:rsidRPr="006C7BD3" w:rsidRDefault="00A920EA" w:rsidP="006B2009">
            <w:pPr>
              <w:pStyle w:val="Standard"/>
            </w:pPr>
          </w:p>
          <w:p w14:paraId="3AE159C1" w14:textId="597D4EDF" w:rsidR="006B2009" w:rsidRPr="006C7BD3" w:rsidRDefault="00A920EA" w:rsidP="00A920EA">
            <w:pPr>
              <w:pStyle w:val="Villes-FF1"/>
              <w:rPr>
                <w:lang w:eastAsia="en-US"/>
              </w:rPr>
            </w:pPr>
            <w:r>
              <w:rPr>
                <w:lang w:eastAsia="en-US"/>
              </w:rPr>
              <w:t>Documents :</w:t>
            </w:r>
          </w:p>
          <w:p w14:paraId="723D0E10" w14:textId="1F0B9FC6" w:rsidR="006B2009" w:rsidRDefault="00A920EA" w:rsidP="006B2009">
            <w:pPr>
              <w:pStyle w:val="Standard"/>
              <w:numPr>
                <w:ilvl w:val="0"/>
                <w:numId w:val="1"/>
              </w:numPr>
            </w:pPr>
            <w:r>
              <w:rPr>
                <w:lang w:eastAsia="en-US"/>
              </w:rPr>
              <w:t xml:space="preserve">Copie de coupure de presse. – 1949. </w:t>
            </w:r>
          </w:p>
          <w:p w14:paraId="5DACCCF2" w14:textId="1A72DDF5" w:rsidR="00A920EA" w:rsidRDefault="00A920EA" w:rsidP="006B2009">
            <w:pPr>
              <w:pStyle w:val="Standard"/>
              <w:numPr>
                <w:ilvl w:val="0"/>
                <w:numId w:val="1"/>
              </w:numPr>
            </w:pPr>
            <w:r>
              <w:rPr>
                <w:lang w:eastAsia="en-US"/>
              </w:rPr>
              <w:t xml:space="preserve">Certificat membre honoraire 20 ans Hervé Richard. – 1967. </w:t>
            </w:r>
          </w:p>
          <w:p w14:paraId="468902F5" w14:textId="66B588F1" w:rsidR="00A920EA" w:rsidRDefault="00A920EA" w:rsidP="006B2009">
            <w:pPr>
              <w:pStyle w:val="Standard"/>
              <w:numPr>
                <w:ilvl w:val="0"/>
                <w:numId w:val="1"/>
              </w:numPr>
            </w:pPr>
            <w:r>
              <w:rPr>
                <w:lang w:eastAsia="en-US"/>
              </w:rPr>
              <w:t>Livret 25</w:t>
            </w:r>
            <w:r w:rsidRPr="00A920EA">
              <w:rPr>
                <w:vertAlign w:val="superscript"/>
                <w:lang w:eastAsia="en-US"/>
              </w:rPr>
              <w:t>e</w:t>
            </w:r>
            <w:r>
              <w:rPr>
                <w:lang w:eastAsia="en-US"/>
              </w:rPr>
              <w:t xml:space="preserve"> anniversaire de fondation de la Garde paroissiale de Dolbeau, avec historique (1940-1965). – 1965.</w:t>
            </w:r>
          </w:p>
          <w:p w14:paraId="211A3BCF" w14:textId="77777777" w:rsidR="00A920EA" w:rsidRDefault="00A920EA" w:rsidP="00A920EA">
            <w:pPr>
              <w:pStyle w:val="Standard"/>
              <w:rPr>
                <w:lang w:eastAsia="en-US"/>
              </w:rPr>
            </w:pPr>
          </w:p>
          <w:p w14:paraId="579CA83A" w14:textId="6B37FFB4" w:rsidR="00A920EA" w:rsidRDefault="00A920EA" w:rsidP="00A920EA">
            <w:pPr>
              <w:pStyle w:val="Villes-FF1"/>
              <w:rPr>
                <w:lang w:eastAsia="en-US"/>
              </w:rPr>
            </w:pPr>
            <w:r>
              <w:rPr>
                <w:lang w:eastAsia="en-US"/>
              </w:rPr>
              <w:t>Photographies :</w:t>
            </w:r>
          </w:p>
          <w:p w14:paraId="2D411755" w14:textId="25468769" w:rsidR="00A920EA" w:rsidRPr="006C7BD3" w:rsidRDefault="00A920EA" w:rsidP="00A920EA">
            <w:pPr>
              <w:pStyle w:val="Standard"/>
              <w:numPr>
                <w:ilvl w:val="0"/>
                <w:numId w:val="53"/>
              </w:numPr>
            </w:pPr>
            <w:r>
              <w:rPr>
                <w:lang w:eastAsia="en-US"/>
              </w:rPr>
              <w:t xml:space="preserve">Poule aux œufs d’or, avec l’animateur Camille Lupien, le concurrent Marcel Tardif et une dame. – [196-]. – 1 photo. </w:t>
            </w:r>
          </w:p>
          <w:p w14:paraId="2B516A8F" w14:textId="77777777" w:rsidR="006B2009" w:rsidRPr="006C7BD3" w:rsidRDefault="006B2009" w:rsidP="006B2009">
            <w:pPr>
              <w:pStyle w:val="Standard"/>
              <w:rPr>
                <w:lang w:eastAsia="en-US"/>
              </w:rPr>
            </w:pPr>
          </w:p>
          <w:p w14:paraId="6D71B568" w14:textId="77777777" w:rsidR="006B2009" w:rsidRPr="006C7BD3" w:rsidRDefault="006B2009" w:rsidP="006B2009">
            <w:pPr>
              <w:pStyle w:val="Standard"/>
            </w:pPr>
            <w:r w:rsidRPr="006C7BD3">
              <w:rPr>
                <w:i/>
                <w:iCs/>
                <w:lang w:eastAsia="en-US"/>
              </w:rPr>
              <w:t>Notes :</w:t>
            </w:r>
          </w:p>
          <w:p w14:paraId="1B0B9C5E" w14:textId="75DD68B4" w:rsidR="006B2009" w:rsidRDefault="00A920EA" w:rsidP="006B2009">
            <w:pPr>
              <w:pStyle w:val="Standard"/>
              <w:rPr>
                <w:lang w:eastAsia="en-US"/>
              </w:rPr>
            </w:pPr>
            <w:r>
              <w:rPr>
                <w:lang w:eastAsia="en-US"/>
              </w:rPr>
              <w:t>Un livret a été débroché pour éviter la rouille.</w:t>
            </w:r>
          </w:p>
          <w:p w14:paraId="3A81213F" w14:textId="0F0F2B27" w:rsidR="00BF3945" w:rsidRPr="006C7BD3" w:rsidRDefault="00BF3945" w:rsidP="006B2009">
            <w:pPr>
              <w:pStyle w:val="Standard"/>
            </w:pPr>
            <w:r>
              <w:rPr>
                <w:lang w:eastAsia="en-US"/>
              </w:rPr>
              <w:t>Le certificat est cartonné.</w:t>
            </w:r>
          </w:p>
          <w:p w14:paraId="291D105A" w14:textId="49B002F7" w:rsidR="00A920EA" w:rsidRDefault="006B2009" w:rsidP="006B2009">
            <w:pPr>
              <w:pStyle w:val="Standard"/>
              <w:rPr>
                <w:lang w:eastAsia="en-US"/>
              </w:rPr>
            </w:pPr>
            <w:r>
              <w:rPr>
                <w:lang w:eastAsia="en-US"/>
              </w:rPr>
              <w:t>Origina</w:t>
            </w:r>
            <w:r w:rsidR="00A920EA">
              <w:rPr>
                <w:lang w:eastAsia="en-US"/>
              </w:rPr>
              <w:t>ux</w:t>
            </w:r>
            <w:r w:rsidR="00BF3945">
              <w:rPr>
                <w:lang w:eastAsia="en-US"/>
              </w:rPr>
              <w:t xml:space="preserve"> et copies.</w:t>
            </w:r>
          </w:p>
          <w:p w14:paraId="22525207" w14:textId="5B092808" w:rsidR="006B2009" w:rsidRPr="006C7BD3" w:rsidRDefault="006B2009" w:rsidP="006B2009">
            <w:pPr>
              <w:pStyle w:val="Standard"/>
              <w:rPr>
                <w:lang w:eastAsia="en-US"/>
              </w:rPr>
            </w:pPr>
            <w:r>
              <w:rPr>
                <w:lang w:eastAsia="en-US"/>
              </w:rPr>
              <w:t xml:space="preserve">Boîte </w:t>
            </w:r>
            <w:r w:rsidR="00A920EA">
              <w:rPr>
                <w:lang w:eastAsia="en-US"/>
              </w:rPr>
              <w:t>14</w:t>
            </w:r>
            <w:r>
              <w:rPr>
                <w:lang w:eastAsia="en-US"/>
              </w:rPr>
              <w:t>.</w:t>
            </w:r>
          </w:p>
          <w:p w14:paraId="4B21A6DE" w14:textId="77777777" w:rsidR="006B2009" w:rsidRPr="006C7BD3" w:rsidRDefault="006B2009" w:rsidP="006B2009">
            <w:pPr>
              <w:pStyle w:val="FF-Titre30"/>
            </w:pPr>
          </w:p>
        </w:tc>
      </w:tr>
      <w:tr w:rsidR="006B2009" w:rsidRPr="006C7BD3" w14:paraId="097FA9BC" w14:textId="77777777">
        <w:trPr>
          <w:trHeight w:val="873"/>
        </w:trPr>
        <w:tc>
          <w:tcPr>
            <w:tcW w:w="1554" w:type="dxa"/>
            <w:shd w:val="clear" w:color="auto" w:fill="D9D9D9"/>
            <w:tcMar>
              <w:top w:w="0" w:type="dxa"/>
              <w:left w:w="108" w:type="dxa"/>
              <w:bottom w:w="0" w:type="dxa"/>
              <w:right w:w="108" w:type="dxa"/>
            </w:tcMar>
          </w:tcPr>
          <w:p w14:paraId="0E6CB6E3" w14:textId="77777777" w:rsidR="00BF3945" w:rsidRDefault="00BF3945" w:rsidP="00BF3945">
            <w:pPr>
              <w:pStyle w:val="Standard"/>
              <w:jc w:val="left"/>
              <w:rPr>
                <w:lang w:eastAsia="en-US"/>
              </w:rPr>
            </w:pPr>
            <w:r>
              <w:rPr>
                <w:lang w:eastAsia="en-US"/>
              </w:rPr>
              <w:lastRenderedPageBreak/>
              <w:t>R03 E05 T07</w:t>
            </w:r>
          </w:p>
          <w:p w14:paraId="00AFDBB6" w14:textId="7BB0EC31" w:rsidR="006B2009" w:rsidRPr="006C7BD3" w:rsidRDefault="00BF3945" w:rsidP="00BF3945">
            <w:pPr>
              <w:pStyle w:val="Standard"/>
              <w:rPr>
                <w:lang w:eastAsia="en-US"/>
              </w:rPr>
            </w:pPr>
            <w:r>
              <w:rPr>
                <w:lang w:eastAsia="en-US"/>
              </w:rPr>
              <w:t>Boîte 14</w:t>
            </w:r>
          </w:p>
        </w:tc>
        <w:tc>
          <w:tcPr>
            <w:tcW w:w="7802" w:type="dxa"/>
            <w:shd w:val="clear" w:color="auto" w:fill="FFFFFF"/>
            <w:tcMar>
              <w:top w:w="0" w:type="dxa"/>
              <w:left w:w="108" w:type="dxa"/>
              <w:bottom w:w="0" w:type="dxa"/>
              <w:right w:w="108" w:type="dxa"/>
            </w:tcMar>
          </w:tcPr>
          <w:p w14:paraId="758C73C3" w14:textId="77777777" w:rsidR="006B2009" w:rsidRPr="006C7BD3" w:rsidRDefault="006B2009" w:rsidP="006B2009">
            <w:pPr>
              <w:pStyle w:val="FF-Titre30"/>
            </w:pPr>
            <w:bookmarkStart w:id="219" w:name="_Toc237331065"/>
            <w:r w:rsidRPr="006C7BD3">
              <w:t>P40/C6/11 : Maison des jeunes</w:t>
            </w:r>
            <w:bookmarkEnd w:id="219"/>
          </w:p>
          <w:p w14:paraId="2841E4D9" w14:textId="75DC01FB" w:rsidR="006B2009" w:rsidRPr="006C7BD3" w:rsidRDefault="006B2009" w:rsidP="006B2009">
            <w:pPr>
              <w:pStyle w:val="Standard"/>
            </w:pPr>
            <w:r w:rsidRPr="006C7BD3">
              <w:rPr>
                <w:lang w:eastAsia="en-US"/>
              </w:rPr>
              <w:t xml:space="preserve">– </w:t>
            </w:r>
            <w:r w:rsidR="0080553B">
              <w:rPr>
                <w:lang w:eastAsia="en-US"/>
              </w:rPr>
              <w:t>1979-1992</w:t>
            </w:r>
            <w:r w:rsidRPr="006C7BD3">
              <w:rPr>
                <w:lang w:eastAsia="en-US"/>
              </w:rPr>
              <w:t xml:space="preserve">. – </w:t>
            </w:r>
            <w:r w:rsidR="0080553B">
              <w:rPr>
                <w:lang w:eastAsia="en-US"/>
              </w:rPr>
              <w:t>0,5</w:t>
            </w:r>
            <w:r w:rsidRPr="006C7BD3">
              <w:rPr>
                <w:lang w:eastAsia="en-US"/>
              </w:rPr>
              <w:t xml:space="preserve"> </w:t>
            </w:r>
            <w:r w:rsidR="00A920EA">
              <w:rPr>
                <w:lang w:eastAsia="en-US"/>
              </w:rPr>
              <w:t>cm de documents textuels</w:t>
            </w:r>
            <w:r>
              <w:rPr>
                <w:lang w:eastAsia="en-US"/>
              </w:rPr>
              <w:t xml:space="preserve"> (1 chemise)</w:t>
            </w:r>
            <w:r w:rsidRPr="006C7BD3">
              <w:rPr>
                <w:lang w:eastAsia="en-US"/>
              </w:rPr>
              <w:t>.</w:t>
            </w:r>
          </w:p>
          <w:p w14:paraId="02F51228" w14:textId="77777777" w:rsidR="006B2009" w:rsidRPr="006C7BD3" w:rsidRDefault="006B2009" w:rsidP="006B2009">
            <w:pPr>
              <w:pStyle w:val="Standard"/>
              <w:rPr>
                <w:lang w:eastAsia="en-US"/>
              </w:rPr>
            </w:pPr>
          </w:p>
          <w:p w14:paraId="0EC63A49" w14:textId="77777777" w:rsidR="006B2009" w:rsidRPr="006C7BD3" w:rsidRDefault="006B2009" w:rsidP="006B2009">
            <w:pPr>
              <w:pStyle w:val="Standard"/>
              <w:rPr>
                <w:i/>
                <w:iCs/>
                <w:lang w:eastAsia="en-US"/>
              </w:rPr>
            </w:pPr>
            <w:r w:rsidRPr="006C7BD3">
              <w:rPr>
                <w:i/>
                <w:iCs/>
                <w:lang w:eastAsia="en-US"/>
              </w:rPr>
              <w:t>Portée et contenu :</w:t>
            </w:r>
          </w:p>
          <w:p w14:paraId="65B6CD60" w14:textId="068F9377" w:rsidR="006B2009" w:rsidRPr="006C7BD3" w:rsidRDefault="006B2009" w:rsidP="006B2009">
            <w:pPr>
              <w:pStyle w:val="Standard"/>
            </w:pPr>
            <w:r w:rsidRPr="006C7BD3">
              <w:rPr>
                <w:lang w:eastAsia="en-US"/>
              </w:rPr>
              <w:t>Le dossier « </w:t>
            </w:r>
            <w:r w:rsidR="00BF3945">
              <w:rPr>
                <w:lang w:eastAsia="en-US"/>
              </w:rPr>
              <w:t>Maison des jeunes</w:t>
            </w:r>
            <w:r w:rsidRPr="006C7BD3">
              <w:rPr>
                <w:lang w:eastAsia="en-US"/>
              </w:rPr>
              <w:t> »</w:t>
            </w:r>
            <w:r w:rsidR="00BF3945">
              <w:rPr>
                <w:lang w:eastAsia="en-US"/>
              </w:rPr>
              <w:t xml:space="preserve"> concerne les activités de la</w:t>
            </w:r>
            <w:r w:rsidRPr="006C7BD3">
              <w:rPr>
                <w:lang w:eastAsia="en-US"/>
              </w:rPr>
              <w:t xml:space="preserve"> </w:t>
            </w:r>
            <w:r w:rsidR="00BF3945" w:rsidRPr="00BF3945">
              <w:rPr>
                <w:lang w:eastAsia="en-US"/>
              </w:rPr>
              <w:t>Maison des jeunes Le Jouvenceau</w:t>
            </w:r>
            <w:r w:rsidR="00BF3945">
              <w:rPr>
                <w:lang w:eastAsia="en-US"/>
              </w:rPr>
              <w:t xml:space="preserve"> de Dolbeau et </w:t>
            </w:r>
            <w:r w:rsidRPr="006C7BD3">
              <w:rPr>
                <w:lang w:eastAsia="en-US"/>
              </w:rPr>
              <w:t>est constitué de...</w:t>
            </w:r>
          </w:p>
          <w:p w14:paraId="30F1B7F7" w14:textId="77777777" w:rsidR="006B2009" w:rsidRDefault="006B2009" w:rsidP="006B2009">
            <w:pPr>
              <w:pStyle w:val="Standard"/>
              <w:rPr>
                <w:lang w:eastAsia="en-US"/>
              </w:rPr>
            </w:pPr>
          </w:p>
          <w:p w14:paraId="7AEED6EC" w14:textId="5CC08334" w:rsidR="0080553B" w:rsidRPr="006C7BD3" w:rsidRDefault="0080553B" w:rsidP="0080553B">
            <w:pPr>
              <w:pStyle w:val="Villes-FF1"/>
              <w:rPr>
                <w:lang w:eastAsia="en-US"/>
              </w:rPr>
            </w:pPr>
            <w:r>
              <w:rPr>
                <w:lang w:eastAsia="en-US"/>
              </w:rPr>
              <w:t>Documents :</w:t>
            </w:r>
          </w:p>
          <w:p w14:paraId="442B3B46" w14:textId="13D10A1F" w:rsidR="006B2009" w:rsidRDefault="00BF3945" w:rsidP="006B2009">
            <w:pPr>
              <w:pStyle w:val="Standard"/>
              <w:numPr>
                <w:ilvl w:val="0"/>
                <w:numId w:val="1"/>
              </w:numPr>
            </w:pPr>
            <w:r>
              <w:rPr>
                <w:lang w:eastAsia="en-US"/>
              </w:rPr>
              <w:t>Invitation 15</w:t>
            </w:r>
            <w:r w:rsidRPr="00BF3945">
              <w:rPr>
                <w:vertAlign w:val="superscript"/>
                <w:lang w:eastAsia="en-US"/>
              </w:rPr>
              <w:t>e</w:t>
            </w:r>
            <w:r>
              <w:rPr>
                <w:lang w:eastAsia="en-US"/>
              </w:rPr>
              <w:t xml:space="preserve"> anniversaire de </w:t>
            </w:r>
            <w:r w:rsidR="006B2009" w:rsidRPr="006C7BD3">
              <w:rPr>
                <w:lang w:eastAsia="en-US"/>
              </w:rPr>
              <w:t>Maison des jeunes Le Jouvenceau.</w:t>
            </w:r>
            <w:r>
              <w:rPr>
                <w:lang w:eastAsia="en-US"/>
              </w:rPr>
              <w:t xml:space="preserve"> – 1992.</w:t>
            </w:r>
            <w:r w:rsidR="0080553B">
              <w:rPr>
                <w:lang w:eastAsia="en-US"/>
              </w:rPr>
              <w:t xml:space="preserve"> – 1 carte.</w:t>
            </w:r>
          </w:p>
          <w:p w14:paraId="61198784" w14:textId="04C367D2" w:rsidR="0080553B" w:rsidRDefault="0080553B" w:rsidP="006B2009">
            <w:pPr>
              <w:pStyle w:val="Standard"/>
              <w:numPr>
                <w:ilvl w:val="0"/>
                <w:numId w:val="1"/>
              </w:numPr>
            </w:pPr>
            <w:r>
              <w:rPr>
                <w:lang w:eastAsia="en-US"/>
              </w:rPr>
              <w:t>Livret historique 15</w:t>
            </w:r>
            <w:r w:rsidRPr="0080553B">
              <w:rPr>
                <w:vertAlign w:val="superscript"/>
                <w:lang w:eastAsia="en-US"/>
              </w:rPr>
              <w:t>e</w:t>
            </w:r>
            <w:r>
              <w:rPr>
                <w:lang w:eastAsia="en-US"/>
              </w:rPr>
              <w:t xml:space="preserve"> anniversaire. – 1991. </w:t>
            </w:r>
          </w:p>
          <w:p w14:paraId="600F05E5" w14:textId="73A02622" w:rsidR="0080553B" w:rsidRPr="006C7BD3" w:rsidRDefault="0080553B" w:rsidP="006B2009">
            <w:pPr>
              <w:pStyle w:val="Standard"/>
              <w:numPr>
                <w:ilvl w:val="0"/>
                <w:numId w:val="1"/>
              </w:numPr>
            </w:pPr>
            <w:r>
              <w:rPr>
                <w:lang w:eastAsia="en-US"/>
              </w:rPr>
              <w:t xml:space="preserve">Copie de coupure de presse « Le Jouvenceau fête ses trois années d’existence » - 1979. </w:t>
            </w:r>
          </w:p>
          <w:p w14:paraId="5DA32642" w14:textId="77777777" w:rsidR="006B2009" w:rsidRPr="006C7BD3" w:rsidRDefault="006B2009" w:rsidP="006B2009">
            <w:pPr>
              <w:pStyle w:val="Standard"/>
              <w:rPr>
                <w:lang w:eastAsia="en-US"/>
              </w:rPr>
            </w:pPr>
          </w:p>
          <w:p w14:paraId="56FF872B" w14:textId="77777777" w:rsidR="006B2009" w:rsidRPr="006C7BD3" w:rsidRDefault="006B2009" w:rsidP="006B2009">
            <w:pPr>
              <w:pStyle w:val="Standard"/>
            </w:pPr>
            <w:r w:rsidRPr="006C7BD3">
              <w:rPr>
                <w:i/>
                <w:iCs/>
                <w:lang w:eastAsia="en-US"/>
              </w:rPr>
              <w:t>Notes :</w:t>
            </w:r>
          </w:p>
          <w:p w14:paraId="43F04D0D" w14:textId="77777777" w:rsidR="0080553B" w:rsidRDefault="006B2009" w:rsidP="006B2009">
            <w:pPr>
              <w:pStyle w:val="Standard"/>
              <w:rPr>
                <w:lang w:eastAsia="en-US"/>
              </w:rPr>
            </w:pPr>
            <w:r>
              <w:rPr>
                <w:lang w:eastAsia="en-US"/>
              </w:rPr>
              <w:t>Origina</w:t>
            </w:r>
            <w:r w:rsidR="0080553B">
              <w:rPr>
                <w:lang w:eastAsia="en-US"/>
              </w:rPr>
              <w:t xml:space="preserve">ux et copies. </w:t>
            </w:r>
          </w:p>
          <w:p w14:paraId="57E26299" w14:textId="74C8BA78" w:rsidR="006B2009" w:rsidRPr="006C7BD3" w:rsidRDefault="006B2009" w:rsidP="006B2009">
            <w:pPr>
              <w:pStyle w:val="Standard"/>
              <w:rPr>
                <w:lang w:eastAsia="en-US"/>
              </w:rPr>
            </w:pPr>
            <w:r>
              <w:rPr>
                <w:lang w:eastAsia="en-US"/>
              </w:rPr>
              <w:t xml:space="preserve">Boîte </w:t>
            </w:r>
            <w:r w:rsidR="0080553B">
              <w:rPr>
                <w:lang w:eastAsia="en-US"/>
              </w:rPr>
              <w:t>14</w:t>
            </w:r>
            <w:r>
              <w:rPr>
                <w:lang w:eastAsia="en-US"/>
              </w:rPr>
              <w:t>.</w:t>
            </w:r>
          </w:p>
          <w:p w14:paraId="22ED6D1D" w14:textId="77777777" w:rsidR="006B2009" w:rsidRPr="006C7BD3" w:rsidRDefault="006B2009" w:rsidP="006B2009">
            <w:pPr>
              <w:pStyle w:val="FF-Titre30"/>
            </w:pPr>
          </w:p>
        </w:tc>
      </w:tr>
      <w:tr w:rsidR="006B2009" w:rsidRPr="006C7BD3" w14:paraId="0E6F5D27" w14:textId="77777777">
        <w:trPr>
          <w:trHeight w:val="873"/>
        </w:trPr>
        <w:tc>
          <w:tcPr>
            <w:tcW w:w="1554" w:type="dxa"/>
            <w:shd w:val="clear" w:color="auto" w:fill="D9D9D9"/>
            <w:tcMar>
              <w:top w:w="0" w:type="dxa"/>
              <w:left w:w="108" w:type="dxa"/>
              <w:bottom w:w="0" w:type="dxa"/>
              <w:right w:w="108" w:type="dxa"/>
            </w:tcMar>
          </w:tcPr>
          <w:p w14:paraId="50EFC5B6" w14:textId="77777777" w:rsidR="00BF3945" w:rsidRDefault="00BF3945" w:rsidP="00BF3945">
            <w:pPr>
              <w:pStyle w:val="Standard"/>
              <w:jc w:val="left"/>
              <w:rPr>
                <w:lang w:eastAsia="en-US"/>
              </w:rPr>
            </w:pPr>
            <w:r>
              <w:rPr>
                <w:lang w:eastAsia="en-US"/>
              </w:rPr>
              <w:t>R03 E05 T07</w:t>
            </w:r>
          </w:p>
          <w:p w14:paraId="019F4D9E" w14:textId="1980BF6C" w:rsidR="006B2009" w:rsidRPr="006C7BD3" w:rsidRDefault="00BF3945" w:rsidP="00BF3945">
            <w:pPr>
              <w:pStyle w:val="Standard"/>
              <w:rPr>
                <w:lang w:eastAsia="en-US"/>
              </w:rPr>
            </w:pPr>
            <w:r>
              <w:rPr>
                <w:lang w:eastAsia="en-US"/>
              </w:rPr>
              <w:t>Boîte 14</w:t>
            </w:r>
          </w:p>
        </w:tc>
        <w:tc>
          <w:tcPr>
            <w:tcW w:w="7802" w:type="dxa"/>
            <w:shd w:val="clear" w:color="auto" w:fill="FFFFFF"/>
            <w:tcMar>
              <w:top w:w="0" w:type="dxa"/>
              <w:left w:w="108" w:type="dxa"/>
              <w:bottom w:w="0" w:type="dxa"/>
              <w:right w:w="108" w:type="dxa"/>
            </w:tcMar>
          </w:tcPr>
          <w:p w14:paraId="57716257" w14:textId="77777777" w:rsidR="006B2009" w:rsidRPr="006C7BD3" w:rsidRDefault="006B2009" w:rsidP="006B2009">
            <w:pPr>
              <w:pStyle w:val="FF-Titre30"/>
            </w:pPr>
            <w:bookmarkStart w:id="220" w:name="_Toc237331066"/>
            <w:r w:rsidRPr="006C7BD3">
              <w:t>P40/C6/12 : Œuvres des terrains de jeux</w:t>
            </w:r>
            <w:bookmarkEnd w:id="220"/>
          </w:p>
          <w:p w14:paraId="33D6896F" w14:textId="12C9DA35" w:rsidR="006B2009" w:rsidRPr="006C7BD3" w:rsidRDefault="006B2009" w:rsidP="006B2009">
            <w:pPr>
              <w:pStyle w:val="Standard"/>
            </w:pPr>
            <w:r w:rsidRPr="006C7BD3">
              <w:rPr>
                <w:lang w:eastAsia="en-US"/>
              </w:rPr>
              <w:t xml:space="preserve">– </w:t>
            </w:r>
            <w:r w:rsidR="0080553B">
              <w:rPr>
                <w:lang w:eastAsia="en-US"/>
              </w:rPr>
              <w:t>[196</w:t>
            </w:r>
            <w:proofErr w:type="gramStart"/>
            <w:r w:rsidR="0080553B">
              <w:rPr>
                <w:lang w:eastAsia="en-US"/>
              </w:rPr>
              <w:t>-]-</w:t>
            </w:r>
            <w:proofErr w:type="gramEnd"/>
            <w:r w:rsidR="0080553B">
              <w:rPr>
                <w:lang w:eastAsia="en-US"/>
              </w:rPr>
              <w:t>1965</w:t>
            </w:r>
            <w:r w:rsidRPr="006C7BD3">
              <w:rPr>
                <w:lang w:eastAsia="en-US"/>
              </w:rPr>
              <w:t xml:space="preserve">. – </w:t>
            </w:r>
            <w:r w:rsidR="0080553B">
              <w:rPr>
                <w:lang w:eastAsia="en-US"/>
              </w:rPr>
              <w:t xml:space="preserve">0,3 </w:t>
            </w:r>
            <w:r w:rsidR="00A920EA">
              <w:rPr>
                <w:lang w:eastAsia="en-US"/>
              </w:rPr>
              <w:t>cm de documents textuels</w:t>
            </w:r>
            <w:r w:rsidR="0080553B">
              <w:rPr>
                <w:lang w:eastAsia="en-US"/>
              </w:rPr>
              <w:t xml:space="preserve">. – 2 photographies; sur papier photo, </w:t>
            </w:r>
            <w:proofErr w:type="spellStart"/>
            <w:r w:rsidR="0080553B">
              <w:rPr>
                <w:lang w:eastAsia="en-US"/>
              </w:rPr>
              <w:t>n&amp;b</w:t>
            </w:r>
            <w:proofErr w:type="spellEnd"/>
            <w:r w:rsidR="0080553B">
              <w:rPr>
                <w:lang w:eastAsia="en-US"/>
              </w:rPr>
              <w:t>, 20,3 x 25,6 cm</w:t>
            </w:r>
            <w:r>
              <w:rPr>
                <w:lang w:eastAsia="en-US"/>
              </w:rPr>
              <w:t xml:space="preserve"> (</w:t>
            </w:r>
            <w:r w:rsidR="0080553B">
              <w:rPr>
                <w:lang w:eastAsia="en-US"/>
              </w:rPr>
              <w:t>2</w:t>
            </w:r>
            <w:r>
              <w:rPr>
                <w:lang w:eastAsia="en-US"/>
              </w:rPr>
              <w:t xml:space="preserve"> chemises)</w:t>
            </w:r>
            <w:r w:rsidRPr="006C7BD3">
              <w:rPr>
                <w:lang w:eastAsia="en-US"/>
              </w:rPr>
              <w:t>.</w:t>
            </w:r>
          </w:p>
          <w:p w14:paraId="486346DC" w14:textId="77777777" w:rsidR="006B2009" w:rsidRPr="006C7BD3" w:rsidRDefault="006B2009" w:rsidP="006B2009">
            <w:pPr>
              <w:pStyle w:val="Standard"/>
              <w:rPr>
                <w:lang w:eastAsia="en-US"/>
              </w:rPr>
            </w:pPr>
          </w:p>
          <w:p w14:paraId="23A2301A" w14:textId="77777777" w:rsidR="006B2009" w:rsidRPr="006C7BD3" w:rsidRDefault="006B2009" w:rsidP="006B2009">
            <w:pPr>
              <w:pStyle w:val="Standard"/>
              <w:rPr>
                <w:i/>
                <w:iCs/>
                <w:lang w:eastAsia="en-US"/>
              </w:rPr>
            </w:pPr>
            <w:r w:rsidRPr="006C7BD3">
              <w:rPr>
                <w:i/>
                <w:iCs/>
                <w:lang w:eastAsia="en-US"/>
              </w:rPr>
              <w:t>Portée et contenu :</w:t>
            </w:r>
          </w:p>
          <w:p w14:paraId="201C288B" w14:textId="0D690866" w:rsidR="006B2009" w:rsidRPr="006C7BD3" w:rsidRDefault="006B2009" w:rsidP="006B2009">
            <w:pPr>
              <w:pStyle w:val="Standard"/>
            </w:pPr>
            <w:r w:rsidRPr="006C7BD3">
              <w:rPr>
                <w:lang w:eastAsia="en-US"/>
              </w:rPr>
              <w:t>Le dossier « </w:t>
            </w:r>
            <w:r w:rsidR="0080553B" w:rsidRPr="0080553B">
              <w:rPr>
                <w:lang w:eastAsia="en-US"/>
              </w:rPr>
              <w:t>Œuvres des terrains de jeux</w:t>
            </w:r>
            <w:r w:rsidRPr="006C7BD3">
              <w:rPr>
                <w:lang w:eastAsia="en-US"/>
              </w:rPr>
              <w:t> » est constitué de...</w:t>
            </w:r>
          </w:p>
          <w:p w14:paraId="734C20D4" w14:textId="77777777" w:rsidR="006B2009" w:rsidRDefault="006B2009" w:rsidP="006B2009">
            <w:pPr>
              <w:pStyle w:val="Standard"/>
              <w:rPr>
                <w:lang w:eastAsia="en-US"/>
              </w:rPr>
            </w:pPr>
          </w:p>
          <w:p w14:paraId="18261438" w14:textId="0BAC5EB4" w:rsidR="0080553B" w:rsidRPr="006C7BD3" w:rsidRDefault="0080553B" w:rsidP="0080553B">
            <w:pPr>
              <w:pStyle w:val="Villes-FF1"/>
              <w:rPr>
                <w:lang w:eastAsia="en-US"/>
              </w:rPr>
            </w:pPr>
            <w:r>
              <w:rPr>
                <w:lang w:eastAsia="en-US"/>
              </w:rPr>
              <w:t>Documents :</w:t>
            </w:r>
          </w:p>
          <w:p w14:paraId="4A945808" w14:textId="6FD87D33" w:rsidR="006B2009" w:rsidRDefault="0080553B" w:rsidP="006B2009">
            <w:pPr>
              <w:pStyle w:val="Standard"/>
              <w:numPr>
                <w:ilvl w:val="0"/>
                <w:numId w:val="1"/>
              </w:numPr>
            </w:pPr>
            <w:r>
              <w:rPr>
                <w:lang w:eastAsia="en-US"/>
              </w:rPr>
              <w:t>Copies de procès-verbaux de l’OTJ et de correspondances. – 1964-1965.  – 0,3 cm.</w:t>
            </w:r>
          </w:p>
          <w:p w14:paraId="61146F57" w14:textId="77777777" w:rsidR="0080553B" w:rsidRDefault="0080553B" w:rsidP="0080553B">
            <w:pPr>
              <w:pStyle w:val="Standard"/>
              <w:rPr>
                <w:lang w:eastAsia="en-US"/>
              </w:rPr>
            </w:pPr>
          </w:p>
          <w:p w14:paraId="6EF2BA05" w14:textId="0822D80D" w:rsidR="0080553B" w:rsidRDefault="0080553B" w:rsidP="0080553B">
            <w:pPr>
              <w:pStyle w:val="Villes-FF1"/>
            </w:pPr>
            <w:r>
              <w:rPr>
                <w:lang w:eastAsia="en-US"/>
              </w:rPr>
              <w:t>Photographies :</w:t>
            </w:r>
          </w:p>
          <w:p w14:paraId="48B3261E" w14:textId="0FA49B47" w:rsidR="0080553B" w:rsidRDefault="0080553B" w:rsidP="006B2009">
            <w:pPr>
              <w:pStyle w:val="Standard"/>
              <w:numPr>
                <w:ilvl w:val="0"/>
                <w:numId w:val="1"/>
              </w:numPr>
            </w:pPr>
            <w:r>
              <w:rPr>
                <w:lang w:eastAsia="en-US"/>
              </w:rPr>
              <w:t>Monument de glace réalisé par l’OTJ au festival de Mistassini, 1</w:t>
            </w:r>
            <w:r w:rsidRPr="0080553B">
              <w:rPr>
                <w:vertAlign w:val="superscript"/>
                <w:lang w:eastAsia="en-US"/>
              </w:rPr>
              <w:t>er</w:t>
            </w:r>
            <w:r>
              <w:rPr>
                <w:lang w:eastAsia="en-US"/>
              </w:rPr>
              <w:t xml:space="preserve"> prix. – 1 photo. </w:t>
            </w:r>
          </w:p>
          <w:p w14:paraId="27DC6DB6" w14:textId="34D367A2" w:rsidR="0080553B" w:rsidRPr="006C7BD3" w:rsidRDefault="0080553B" w:rsidP="006B2009">
            <w:pPr>
              <w:pStyle w:val="Standard"/>
              <w:numPr>
                <w:ilvl w:val="0"/>
                <w:numId w:val="1"/>
              </w:numPr>
            </w:pPr>
            <w:r>
              <w:rPr>
                <w:lang w:eastAsia="en-US"/>
              </w:rPr>
              <w:t>Inauguration de la salle de l’OTJ avec la bénédiction de l’abbé Jean-Baptiste Simard, à Dolbeau, et le maire Raoul Coulombe coupant le ruban. – [196-]. – 1 photo.</w:t>
            </w:r>
          </w:p>
          <w:p w14:paraId="3801FDDA" w14:textId="77777777" w:rsidR="006B2009" w:rsidRPr="006C7BD3" w:rsidRDefault="006B2009" w:rsidP="006B2009">
            <w:pPr>
              <w:pStyle w:val="Standard"/>
              <w:rPr>
                <w:lang w:eastAsia="en-US"/>
              </w:rPr>
            </w:pPr>
          </w:p>
          <w:p w14:paraId="3F7470F5" w14:textId="77777777" w:rsidR="006B2009" w:rsidRPr="006C7BD3" w:rsidRDefault="006B2009" w:rsidP="006B2009">
            <w:pPr>
              <w:pStyle w:val="Standard"/>
            </w:pPr>
            <w:r w:rsidRPr="006C7BD3">
              <w:rPr>
                <w:i/>
                <w:iCs/>
                <w:lang w:eastAsia="en-US"/>
              </w:rPr>
              <w:t>Notes :</w:t>
            </w:r>
          </w:p>
          <w:p w14:paraId="7E2517FC" w14:textId="77777777" w:rsidR="0080553B" w:rsidRDefault="0080553B" w:rsidP="006B2009">
            <w:pPr>
              <w:pStyle w:val="Standard"/>
              <w:rPr>
                <w:lang w:eastAsia="en-US"/>
              </w:rPr>
            </w:pPr>
            <w:r>
              <w:rPr>
                <w:lang w:eastAsia="en-US"/>
              </w:rPr>
              <w:t xml:space="preserve">Une image comprend une identification au verso. </w:t>
            </w:r>
          </w:p>
          <w:p w14:paraId="6DD35C96" w14:textId="059D49CE" w:rsidR="0080553B" w:rsidRPr="006C7BD3" w:rsidRDefault="0080553B" w:rsidP="006B2009">
            <w:pPr>
              <w:pStyle w:val="Standard"/>
              <w:rPr>
                <w:lang w:eastAsia="en-US"/>
              </w:rPr>
            </w:pPr>
            <w:r>
              <w:rPr>
                <w:lang w:eastAsia="en-US"/>
              </w:rPr>
              <w:t>Photographe : L’Écrin Jean-Marie, Dolbeau.</w:t>
            </w:r>
          </w:p>
          <w:p w14:paraId="24AE7BAE" w14:textId="2A9ED361" w:rsidR="0080553B" w:rsidRDefault="006B2009" w:rsidP="006B2009">
            <w:pPr>
              <w:pStyle w:val="Standard"/>
              <w:rPr>
                <w:lang w:eastAsia="en-US"/>
              </w:rPr>
            </w:pPr>
            <w:r>
              <w:rPr>
                <w:lang w:eastAsia="en-US"/>
              </w:rPr>
              <w:t>Origina</w:t>
            </w:r>
            <w:r w:rsidR="0080553B">
              <w:rPr>
                <w:lang w:eastAsia="en-US"/>
              </w:rPr>
              <w:t>ux et copies.</w:t>
            </w:r>
          </w:p>
          <w:p w14:paraId="66C8926F" w14:textId="4160411B" w:rsidR="006B2009" w:rsidRPr="006C7BD3" w:rsidRDefault="006B2009" w:rsidP="006B2009">
            <w:pPr>
              <w:pStyle w:val="Standard"/>
              <w:rPr>
                <w:lang w:eastAsia="en-US"/>
              </w:rPr>
            </w:pPr>
            <w:r>
              <w:rPr>
                <w:lang w:eastAsia="en-US"/>
              </w:rPr>
              <w:t xml:space="preserve">Boîte </w:t>
            </w:r>
            <w:r w:rsidR="0080553B">
              <w:rPr>
                <w:lang w:eastAsia="en-US"/>
              </w:rPr>
              <w:t>14</w:t>
            </w:r>
            <w:r>
              <w:rPr>
                <w:lang w:eastAsia="en-US"/>
              </w:rPr>
              <w:t>.</w:t>
            </w:r>
          </w:p>
          <w:p w14:paraId="37A6A0B0" w14:textId="77777777" w:rsidR="006B2009" w:rsidRPr="006C7BD3" w:rsidRDefault="006B2009" w:rsidP="006B2009">
            <w:pPr>
              <w:pStyle w:val="FF-Titre30"/>
            </w:pPr>
          </w:p>
        </w:tc>
      </w:tr>
      <w:tr w:rsidR="006B2009" w:rsidRPr="006C7BD3" w14:paraId="2903BCBC" w14:textId="77777777">
        <w:trPr>
          <w:trHeight w:val="873"/>
        </w:trPr>
        <w:tc>
          <w:tcPr>
            <w:tcW w:w="1554" w:type="dxa"/>
            <w:shd w:val="clear" w:color="auto" w:fill="D9D9D9"/>
            <w:tcMar>
              <w:top w:w="0" w:type="dxa"/>
              <w:left w:w="108" w:type="dxa"/>
              <w:bottom w:w="0" w:type="dxa"/>
              <w:right w:w="108" w:type="dxa"/>
            </w:tcMar>
          </w:tcPr>
          <w:p w14:paraId="4D66A1FC" w14:textId="77777777" w:rsidR="0080553B" w:rsidRDefault="0080553B" w:rsidP="0080553B">
            <w:pPr>
              <w:pStyle w:val="Standard"/>
              <w:jc w:val="left"/>
              <w:rPr>
                <w:lang w:eastAsia="en-US"/>
              </w:rPr>
            </w:pPr>
            <w:r>
              <w:rPr>
                <w:lang w:eastAsia="en-US"/>
              </w:rPr>
              <w:lastRenderedPageBreak/>
              <w:t>R03 E05 T07</w:t>
            </w:r>
          </w:p>
          <w:p w14:paraId="61555325" w14:textId="756122ED" w:rsidR="006B2009" w:rsidRPr="006C7BD3" w:rsidRDefault="0080553B" w:rsidP="0080553B">
            <w:pPr>
              <w:pStyle w:val="Standard"/>
              <w:rPr>
                <w:lang w:eastAsia="en-US"/>
              </w:rPr>
            </w:pPr>
            <w:r>
              <w:rPr>
                <w:lang w:eastAsia="en-US"/>
              </w:rPr>
              <w:t>Boîte 14</w:t>
            </w:r>
          </w:p>
        </w:tc>
        <w:tc>
          <w:tcPr>
            <w:tcW w:w="7802" w:type="dxa"/>
            <w:shd w:val="clear" w:color="auto" w:fill="FFFFFF"/>
            <w:tcMar>
              <w:top w:w="0" w:type="dxa"/>
              <w:left w:w="108" w:type="dxa"/>
              <w:bottom w:w="0" w:type="dxa"/>
              <w:right w:w="108" w:type="dxa"/>
            </w:tcMar>
          </w:tcPr>
          <w:p w14:paraId="21639234" w14:textId="77777777" w:rsidR="006B2009" w:rsidRPr="006C7BD3" w:rsidRDefault="006B2009" w:rsidP="006B2009">
            <w:pPr>
              <w:pStyle w:val="FF-Titre30"/>
            </w:pPr>
            <w:bookmarkStart w:id="221" w:name="_Toc74839257"/>
            <w:bookmarkStart w:id="222" w:name="_Toc237331067"/>
            <w:r w:rsidRPr="006C7BD3">
              <w:t xml:space="preserve">P40/C6/13 : </w:t>
            </w:r>
            <w:bookmarkEnd w:id="221"/>
            <w:r w:rsidRPr="006C7BD3">
              <w:t>Société astronomique de Dolbeau (Centre Astro)</w:t>
            </w:r>
            <w:bookmarkEnd w:id="222"/>
          </w:p>
          <w:p w14:paraId="03EC8D9E" w14:textId="30B7F065" w:rsidR="006B2009" w:rsidRPr="006C7BD3" w:rsidRDefault="006B2009" w:rsidP="006B2009">
            <w:pPr>
              <w:pStyle w:val="Standard"/>
            </w:pPr>
            <w:r w:rsidRPr="006C7BD3">
              <w:rPr>
                <w:lang w:eastAsia="en-US"/>
              </w:rPr>
              <w:t xml:space="preserve">– </w:t>
            </w:r>
            <w:r w:rsidR="00363166">
              <w:rPr>
                <w:lang w:eastAsia="en-US"/>
              </w:rPr>
              <w:t>1970-1977.</w:t>
            </w:r>
            <w:r w:rsidRPr="006C7BD3">
              <w:rPr>
                <w:lang w:eastAsia="en-US"/>
              </w:rPr>
              <w:t xml:space="preserve"> – </w:t>
            </w:r>
            <w:r w:rsidR="00363166">
              <w:rPr>
                <w:lang w:eastAsia="en-US"/>
              </w:rPr>
              <w:t>0,8</w:t>
            </w:r>
            <w:r w:rsidRPr="006C7BD3">
              <w:rPr>
                <w:lang w:eastAsia="en-US"/>
              </w:rPr>
              <w:t xml:space="preserve"> </w:t>
            </w:r>
            <w:r w:rsidR="00A920EA">
              <w:rPr>
                <w:lang w:eastAsia="en-US"/>
              </w:rPr>
              <w:t>cm de documents textuel</w:t>
            </w:r>
            <w:r w:rsidR="006214E1">
              <w:rPr>
                <w:lang w:eastAsia="en-US"/>
              </w:rPr>
              <w:t>s</w:t>
            </w:r>
            <w:r w:rsidR="005B18C5">
              <w:rPr>
                <w:lang w:eastAsia="en-US"/>
              </w:rPr>
              <w:t>.</w:t>
            </w:r>
            <w:r w:rsidR="006214E1">
              <w:rPr>
                <w:lang w:eastAsia="en-US"/>
              </w:rPr>
              <w:t xml:space="preserve"> – </w:t>
            </w:r>
            <w:r w:rsidR="00A679EB">
              <w:rPr>
                <w:lang w:eastAsia="en-US"/>
              </w:rPr>
              <w:t>24</w:t>
            </w:r>
            <w:r w:rsidR="006214E1">
              <w:rPr>
                <w:lang w:eastAsia="en-US"/>
              </w:rPr>
              <w:t xml:space="preserve"> photographies;</w:t>
            </w:r>
            <w:r w:rsidR="00363166">
              <w:rPr>
                <w:lang w:eastAsia="en-US"/>
              </w:rPr>
              <w:t xml:space="preserve"> carte postale ou sur papier photo,</w:t>
            </w:r>
            <w:r w:rsidR="006214E1">
              <w:rPr>
                <w:lang w:eastAsia="en-US"/>
              </w:rPr>
              <w:t xml:space="preserve"> </w:t>
            </w:r>
            <w:proofErr w:type="spellStart"/>
            <w:r w:rsidR="006214E1">
              <w:rPr>
                <w:lang w:eastAsia="en-US"/>
              </w:rPr>
              <w:t>n&amp;b</w:t>
            </w:r>
            <w:proofErr w:type="spellEnd"/>
            <w:r w:rsidR="006214E1">
              <w:rPr>
                <w:lang w:eastAsia="en-US"/>
              </w:rPr>
              <w:t xml:space="preserve"> et </w:t>
            </w:r>
            <w:proofErr w:type="spellStart"/>
            <w:r w:rsidR="006214E1">
              <w:rPr>
                <w:lang w:eastAsia="en-US"/>
              </w:rPr>
              <w:t>coul</w:t>
            </w:r>
            <w:proofErr w:type="spellEnd"/>
            <w:r w:rsidR="006214E1">
              <w:rPr>
                <w:lang w:eastAsia="en-US"/>
              </w:rPr>
              <w:t>.</w:t>
            </w:r>
            <w:r w:rsidR="00363166">
              <w:rPr>
                <w:lang w:eastAsia="en-US"/>
              </w:rPr>
              <w:t xml:space="preserve">, </w:t>
            </w:r>
            <w:r w:rsidR="00A679EB">
              <w:rPr>
                <w:lang w:eastAsia="en-US"/>
              </w:rPr>
              <w:t xml:space="preserve">9,9 x 15,1 </w:t>
            </w:r>
            <w:r w:rsidR="00363166">
              <w:rPr>
                <w:lang w:eastAsia="en-US"/>
              </w:rPr>
              <w:t>cm</w:t>
            </w:r>
            <w:r w:rsidR="00A679EB">
              <w:rPr>
                <w:lang w:eastAsia="en-US"/>
              </w:rPr>
              <w:t xml:space="preserve"> et 9,1 x 14 cm</w:t>
            </w:r>
            <w:r w:rsidR="00363166">
              <w:rPr>
                <w:lang w:eastAsia="en-US"/>
              </w:rPr>
              <w:t>.</w:t>
            </w:r>
            <w:r w:rsidR="006214E1">
              <w:rPr>
                <w:lang w:eastAsia="en-US"/>
              </w:rPr>
              <w:t xml:space="preserve"> –</w:t>
            </w:r>
            <w:r w:rsidR="005B18C5">
              <w:rPr>
                <w:lang w:eastAsia="en-US"/>
              </w:rPr>
              <w:t xml:space="preserve"> 1 plan; imprimé, 43,9 x 56,1 cm</w:t>
            </w:r>
            <w:r>
              <w:rPr>
                <w:lang w:eastAsia="en-US"/>
              </w:rPr>
              <w:t xml:space="preserve"> (</w:t>
            </w:r>
            <w:r w:rsidR="006214E1">
              <w:rPr>
                <w:lang w:eastAsia="en-US"/>
              </w:rPr>
              <w:t>4</w:t>
            </w:r>
            <w:r>
              <w:rPr>
                <w:lang w:eastAsia="en-US"/>
              </w:rPr>
              <w:t xml:space="preserve"> chemises)</w:t>
            </w:r>
            <w:r w:rsidRPr="006C7BD3">
              <w:rPr>
                <w:lang w:eastAsia="en-US"/>
              </w:rPr>
              <w:t>.</w:t>
            </w:r>
          </w:p>
          <w:p w14:paraId="250186C5" w14:textId="77777777" w:rsidR="006B2009" w:rsidRPr="006C7BD3" w:rsidRDefault="006B2009" w:rsidP="006B2009">
            <w:pPr>
              <w:pStyle w:val="Standard"/>
              <w:rPr>
                <w:lang w:eastAsia="en-US"/>
              </w:rPr>
            </w:pPr>
          </w:p>
          <w:p w14:paraId="469BF906" w14:textId="77777777" w:rsidR="006B2009" w:rsidRPr="006C7BD3" w:rsidRDefault="006B2009" w:rsidP="006B2009">
            <w:pPr>
              <w:pStyle w:val="Standard"/>
              <w:rPr>
                <w:i/>
                <w:iCs/>
                <w:lang w:eastAsia="en-US"/>
              </w:rPr>
            </w:pPr>
            <w:r w:rsidRPr="006C7BD3">
              <w:rPr>
                <w:i/>
                <w:iCs/>
                <w:lang w:eastAsia="en-US"/>
              </w:rPr>
              <w:t>Portée et contenu :</w:t>
            </w:r>
          </w:p>
          <w:p w14:paraId="68AD43A1" w14:textId="4735460F" w:rsidR="006B2009" w:rsidRPr="006C7BD3" w:rsidRDefault="006B2009" w:rsidP="006B2009">
            <w:pPr>
              <w:pStyle w:val="Standard"/>
            </w:pPr>
            <w:r w:rsidRPr="006C7BD3">
              <w:rPr>
                <w:lang w:eastAsia="en-US"/>
              </w:rPr>
              <w:t>Le dossier « </w:t>
            </w:r>
            <w:r w:rsidR="0080553B" w:rsidRPr="0080553B">
              <w:rPr>
                <w:lang w:eastAsia="en-US"/>
              </w:rPr>
              <w:t>Société astronomique de Dolbeau (Centre Astro)</w:t>
            </w:r>
            <w:r w:rsidRPr="006C7BD3">
              <w:rPr>
                <w:lang w:eastAsia="en-US"/>
              </w:rPr>
              <w:t> » est constitué de</w:t>
            </w:r>
            <w:r w:rsidR="00363166">
              <w:rPr>
                <w:lang w:eastAsia="en-US"/>
              </w:rPr>
              <w:t xml:space="preserve"> bulletins, publicité, d’un plan et d’images du centre d’observation de Dolbeau fondé en 1970 par M. Raymond Fortin.</w:t>
            </w:r>
          </w:p>
          <w:p w14:paraId="5A085945" w14:textId="77777777" w:rsidR="006B2009" w:rsidRDefault="006B2009" w:rsidP="006B2009">
            <w:pPr>
              <w:pStyle w:val="Standard"/>
              <w:rPr>
                <w:lang w:eastAsia="en-US"/>
              </w:rPr>
            </w:pPr>
          </w:p>
          <w:p w14:paraId="5D3A8697" w14:textId="01D3543B" w:rsidR="00363166" w:rsidRPr="006C7BD3" w:rsidRDefault="00363166" w:rsidP="00363166">
            <w:pPr>
              <w:pStyle w:val="Villes-FF1"/>
              <w:rPr>
                <w:lang w:eastAsia="en-US"/>
              </w:rPr>
            </w:pPr>
            <w:r>
              <w:rPr>
                <w:lang w:eastAsia="en-US"/>
              </w:rPr>
              <w:t>Documents :</w:t>
            </w:r>
          </w:p>
          <w:p w14:paraId="29D8DAB9" w14:textId="35DFF4DF" w:rsidR="005B18C5" w:rsidRDefault="0080553B" w:rsidP="005B18C5">
            <w:pPr>
              <w:pStyle w:val="Standard"/>
              <w:numPr>
                <w:ilvl w:val="0"/>
                <w:numId w:val="1"/>
              </w:numPr>
            </w:pPr>
            <w:r>
              <w:rPr>
                <w:lang w:eastAsia="en-US"/>
              </w:rPr>
              <w:t>4 bulletins mensuels Société astronomique de Dolbeau. – 1970-1971. – 0,5 cm.</w:t>
            </w:r>
            <w:r w:rsidR="005B18C5">
              <w:rPr>
                <w:lang w:eastAsia="en-US"/>
              </w:rPr>
              <w:t xml:space="preserve"> – don de Bernard Trottier</w:t>
            </w:r>
            <w:r w:rsidR="005B18C5">
              <w:t>.</w:t>
            </w:r>
          </w:p>
          <w:p w14:paraId="0D55877B" w14:textId="73CF525F" w:rsidR="006B2009" w:rsidRDefault="005B18C5" w:rsidP="005B18C5">
            <w:pPr>
              <w:pStyle w:val="Standard"/>
              <w:numPr>
                <w:ilvl w:val="0"/>
                <w:numId w:val="1"/>
              </w:numPr>
            </w:pPr>
            <w:r>
              <w:t>A</w:t>
            </w:r>
            <w:r w:rsidR="0080553B">
              <w:rPr>
                <w:lang w:eastAsia="en-US"/>
              </w:rPr>
              <w:t xml:space="preserve">nnuaire publié par l’Observatoire de Québec. – 1971. – 0,1 cm. </w:t>
            </w:r>
          </w:p>
          <w:p w14:paraId="019AD5D9" w14:textId="6E7F10E8" w:rsidR="005B18C5" w:rsidRDefault="0080553B" w:rsidP="005B18C5">
            <w:pPr>
              <w:pStyle w:val="Standard"/>
              <w:numPr>
                <w:ilvl w:val="0"/>
                <w:numId w:val="1"/>
              </w:numPr>
            </w:pPr>
            <w:r>
              <w:rPr>
                <w:lang w:eastAsia="en-US"/>
              </w:rPr>
              <w:t xml:space="preserve">Publicité </w:t>
            </w:r>
            <w:r w:rsidR="005B18C5">
              <w:rPr>
                <w:lang w:eastAsia="en-US"/>
              </w:rPr>
              <w:t>de lancement, Société d’astronomie de Dolbeau Inc. – 1971. – 1 page. – don de Cécile Vallée.</w:t>
            </w:r>
          </w:p>
          <w:p w14:paraId="0B86614F" w14:textId="79E5AD10" w:rsidR="006214E1" w:rsidRDefault="006214E1" w:rsidP="005B18C5">
            <w:pPr>
              <w:pStyle w:val="Standard"/>
              <w:numPr>
                <w:ilvl w:val="0"/>
                <w:numId w:val="1"/>
              </w:numPr>
            </w:pPr>
            <w:r>
              <w:rPr>
                <w:lang w:eastAsia="en-US"/>
              </w:rPr>
              <w:t xml:space="preserve">Publicité </w:t>
            </w:r>
            <w:r w:rsidRPr="006214E1">
              <w:rPr>
                <w:i/>
                <w:iCs/>
                <w:lang w:eastAsia="en-US"/>
              </w:rPr>
              <w:t>Visitez à Dolbeau l’Observation de Dolbeau unique au Québec</w:t>
            </w:r>
            <w:r>
              <w:rPr>
                <w:lang w:eastAsia="en-US"/>
              </w:rPr>
              <w:t xml:space="preserve">. – 1977. – 1 page. </w:t>
            </w:r>
          </w:p>
          <w:p w14:paraId="26FB74BC" w14:textId="4BFE8A48" w:rsidR="005B18C5" w:rsidRDefault="005B18C5" w:rsidP="005B18C5">
            <w:pPr>
              <w:pStyle w:val="Standard"/>
              <w:numPr>
                <w:ilvl w:val="0"/>
                <w:numId w:val="1"/>
              </w:numPr>
            </w:pPr>
            <w:r>
              <w:t xml:space="preserve">Plan </w:t>
            </w:r>
            <w:r w:rsidRPr="005B18C5">
              <w:rPr>
                <w:i/>
                <w:iCs/>
              </w:rPr>
              <w:t xml:space="preserve">Centre scientifique et touristique de la Société astronomique de Dolbeau Inc. </w:t>
            </w:r>
            <w:r>
              <w:t xml:space="preserve">avec ses installations, par Raymond Fortin. – 1971. – 1 plan. </w:t>
            </w:r>
          </w:p>
          <w:p w14:paraId="785F7A9A" w14:textId="77777777" w:rsidR="006214E1" w:rsidRDefault="006214E1" w:rsidP="006214E1">
            <w:pPr>
              <w:pStyle w:val="Standard"/>
            </w:pPr>
          </w:p>
          <w:p w14:paraId="110297C6" w14:textId="1F5B6EE3" w:rsidR="006214E1" w:rsidRDefault="006214E1" w:rsidP="00363166">
            <w:pPr>
              <w:pStyle w:val="Villes-FF1"/>
            </w:pPr>
            <w:r>
              <w:t>Photographies :</w:t>
            </w:r>
          </w:p>
          <w:p w14:paraId="1B024BD9" w14:textId="130D8309" w:rsidR="006214E1" w:rsidRDefault="00A679EB" w:rsidP="00363166">
            <w:pPr>
              <w:pStyle w:val="Standard"/>
              <w:numPr>
                <w:ilvl w:val="0"/>
                <w:numId w:val="54"/>
              </w:numPr>
            </w:pPr>
            <w:r>
              <w:t>O</w:t>
            </w:r>
            <w:r w:rsidR="006214E1">
              <w:t xml:space="preserve">bservatoire vu de l’extérieur. – [197-]. – 1 carte postale; </w:t>
            </w:r>
            <w:proofErr w:type="spellStart"/>
            <w:r w:rsidR="006214E1">
              <w:t>coul</w:t>
            </w:r>
            <w:proofErr w:type="spellEnd"/>
            <w:r w:rsidR="006214E1">
              <w:t>.</w:t>
            </w:r>
          </w:p>
          <w:p w14:paraId="0B6D90B6" w14:textId="13929BD3" w:rsidR="00363166" w:rsidRPr="006C7BD3" w:rsidRDefault="00363166" w:rsidP="00363166">
            <w:pPr>
              <w:pStyle w:val="Standard"/>
              <w:numPr>
                <w:ilvl w:val="0"/>
                <w:numId w:val="54"/>
              </w:numPr>
            </w:pPr>
            <w:r>
              <w:t>Inauguration et activités au Centre Astro</w:t>
            </w:r>
            <w:r w:rsidR="00A679EB">
              <w:t>, route 169, avec le maire J.-Armand Vézina</w:t>
            </w:r>
            <w:r>
              <w:t xml:space="preserve">. – [197-]. – </w:t>
            </w:r>
            <w:r w:rsidR="00A679EB">
              <w:t xml:space="preserve">23 </w:t>
            </w:r>
            <w:r>
              <w:t xml:space="preserve">photos. </w:t>
            </w:r>
          </w:p>
          <w:p w14:paraId="253B443D" w14:textId="77777777" w:rsidR="006B2009" w:rsidRPr="006C7BD3" w:rsidRDefault="006B2009" w:rsidP="006B2009">
            <w:pPr>
              <w:pStyle w:val="Standard"/>
              <w:rPr>
                <w:lang w:eastAsia="en-US"/>
              </w:rPr>
            </w:pPr>
          </w:p>
          <w:p w14:paraId="6DB5A7BB" w14:textId="77777777" w:rsidR="006B2009" w:rsidRPr="006C7BD3" w:rsidRDefault="006B2009" w:rsidP="006B2009">
            <w:pPr>
              <w:pStyle w:val="Standard"/>
            </w:pPr>
            <w:r w:rsidRPr="006C7BD3">
              <w:rPr>
                <w:i/>
                <w:iCs/>
                <w:lang w:eastAsia="en-US"/>
              </w:rPr>
              <w:t>Notes :</w:t>
            </w:r>
          </w:p>
          <w:p w14:paraId="735DBFCA" w14:textId="723BF539" w:rsidR="00846AEE" w:rsidRDefault="0080553B" w:rsidP="006B2009">
            <w:pPr>
              <w:pStyle w:val="Standard"/>
              <w:rPr>
                <w:lang w:eastAsia="en-US"/>
              </w:rPr>
            </w:pPr>
            <w:r>
              <w:rPr>
                <w:lang w:eastAsia="en-US"/>
              </w:rPr>
              <w:t>Donateurs : Bernard Trottier</w:t>
            </w:r>
            <w:r w:rsidR="006214E1">
              <w:rPr>
                <w:lang w:eastAsia="en-US"/>
              </w:rPr>
              <w:t>, Cécile Vallée, ou inconnus.</w:t>
            </w:r>
          </w:p>
          <w:p w14:paraId="58FAA871" w14:textId="2CB2E84E" w:rsidR="006214E1" w:rsidRDefault="006214E1" w:rsidP="006B2009">
            <w:pPr>
              <w:pStyle w:val="Standard"/>
              <w:rPr>
                <w:lang w:eastAsia="en-US"/>
              </w:rPr>
            </w:pPr>
            <w:r>
              <w:rPr>
                <w:lang w:eastAsia="en-US"/>
              </w:rPr>
              <w:t>Certaines images pourraient se retrouver en double dans les fonds P14 et P118 de la Société d’histoire, à vérifier.</w:t>
            </w:r>
          </w:p>
          <w:p w14:paraId="2416DBB4" w14:textId="7646B38A" w:rsidR="00363166" w:rsidRDefault="00363166" w:rsidP="006B2009">
            <w:pPr>
              <w:pStyle w:val="Standard"/>
              <w:rPr>
                <w:lang w:eastAsia="en-US"/>
              </w:rPr>
            </w:pPr>
            <w:r>
              <w:rPr>
                <w:lang w:eastAsia="en-US"/>
              </w:rPr>
              <w:t xml:space="preserve">Voir aussi le </w:t>
            </w:r>
            <w:r w:rsidRPr="00363166">
              <w:rPr>
                <w:lang w:eastAsia="en-US"/>
              </w:rPr>
              <w:t>P14 Fonds Société astronomique de Dolbeau (Centre Astro)</w:t>
            </w:r>
            <w:r>
              <w:rPr>
                <w:lang w:eastAsia="en-US"/>
              </w:rPr>
              <w:t>.</w:t>
            </w:r>
          </w:p>
          <w:p w14:paraId="6838A3ED" w14:textId="58525D9B" w:rsidR="006B2009" w:rsidRDefault="0080553B" w:rsidP="006B2009">
            <w:pPr>
              <w:pStyle w:val="Standard"/>
              <w:rPr>
                <w:lang w:eastAsia="en-US"/>
              </w:rPr>
            </w:pPr>
            <w:r>
              <w:rPr>
                <w:lang w:eastAsia="en-US"/>
              </w:rPr>
              <w:t>Des documents ont été débrochés.</w:t>
            </w:r>
          </w:p>
          <w:p w14:paraId="71F5FC91" w14:textId="4142B252" w:rsidR="00846AEE" w:rsidRDefault="00846AEE" w:rsidP="006B2009">
            <w:pPr>
              <w:pStyle w:val="Standard"/>
              <w:rPr>
                <w:lang w:eastAsia="en-US"/>
              </w:rPr>
            </w:pPr>
            <w:r>
              <w:rPr>
                <w:lang w:eastAsia="en-US"/>
              </w:rPr>
              <w:lastRenderedPageBreak/>
              <w:t>Le plan est plié.</w:t>
            </w:r>
          </w:p>
          <w:p w14:paraId="5D0BDC16" w14:textId="7333AE68" w:rsidR="006214E1" w:rsidRDefault="006214E1" w:rsidP="006B2009">
            <w:pPr>
              <w:pStyle w:val="Standard"/>
              <w:rPr>
                <w:lang w:eastAsia="en-US"/>
              </w:rPr>
            </w:pPr>
            <w:r>
              <w:rPr>
                <w:lang w:eastAsia="en-US"/>
              </w:rPr>
              <w:t>Photographes : Raymond Fortin, Studio Marie-Paule.</w:t>
            </w:r>
          </w:p>
          <w:p w14:paraId="1D2CF1C8" w14:textId="29200116" w:rsidR="006214E1" w:rsidRPr="006C7BD3" w:rsidRDefault="006214E1" w:rsidP="006B2009">
            <w:pPr>
              <w:pStyle w:val="Standard"/>
            </w:pPr>
            <w:r>
              <w:rPr>
                <w:lang w:eastAsia="en-US"/>
              </w:rPr>
              <w:t xml:space="preserve">Dessinateur : Raymond Fortin. </w:t>
            </w:r>
          </w:p>
          <w:p w14:paraId="7D3E0DAB" w14:textId="77777777" w:rsidR="00846AEE" w:rsidRDefault="006B2009" w:rsidP="006B2009">
            <w:pPr>
              <w:pStyle w:val="Standard"/>
              <w:rPr>
                <w:lang w:eastAsia="en-US"/>
              </w:rPr>
            </w:pPr>
            <w:r>
              <w:rPr>
                <w:lang w:eastAsia="en-US"/>
              </w:rPr>
              <w:t>Origina</w:t>
            </w:r>
            <w:r w:rsidR="00846AEE">
              <w:rPr>
                <w:lang w:eastAsia="en-US"/>
              </w:rPr>
              <w:t xml:space="preserve">ux. </w:t>
            </w:r>
          </w:p>
          <w:p w14:paraId="6E7EA8E7" w14:textId="31AAB712" w:rsidR="006B2009" w:rsidRPr="006C7BD3" w:rsidRDefault="006B2009" w:rsidP="006B2009">
            <w:pPr>
              <w:pStyle w:val="Standard"/>
              <w:rPr>
                <w:lang w:eastAsia="en-US"/>
              </w:rPr>
            </w:pPr>
            <w:r>
              <w:rPr>
                <w:lang w:eastAsia="en-US"/>
              </w:rPr>
              <w:t xml:space="preserve">Boîte </w:t>
            </w:r>
            <w:r w:rsidR="00846AEE">
              <w:rPr>
                <w:lang w:eastAsia="en-US"/>
              </w:rPr>
              <w:t>14</w:t>
            </w:r>
            <w:r>
              <w:rPr>
                <w:lang w:eastAsia="en-US"/>
              </w:rPr>
              <w:t>.</w:t>
            </w:r>
          </w:p>
          <w:p w14:paraId="0C22AAEB" w14:textId="77777777" w:rsidR="006B2009" w:rsidRPr="006C7BD3" w:rsidRDefault="006B2009" w:rsidP="006B2009">
            <w:pPr>
              <w:pStyle w:val="FF-Titre30"/>
            </w:pPr>
          </w:p>
        </w:tc>
      </w:tr>
      <w:tr w:rsidR="006B2009" w:rsidRPr="006C7BD3" w14:paraId="706669D5" w14:textId="77777777">
        <w:trPr>
          <w:trHeight w:val="873"/>
        </w:trPr>
        <w:tc>
          <w:tcPr>
            <w:tcW w:w="1554" w:type="dxa"/>
            <w:shd w:val="clear" w:color="auto" w:fill="D9D9D9"/>
            <w:tcMar>
              <w:top w:w="0" w:type="dxa"/>
              <w:left w:w="108" w:type="dxa"/>
              <w:bottom w:w="0" w:type="dxa"/>
              <w:right w:w="108" w:type="dxa"/>
            </w:tcMar>
          </w:tcPr>
          <w:p w14:paraId="4FED4685" w14:textId="77777777" w:rsidR="00A679EB" w:rsidRDefault="00A679EB" w:rsidP="00A679EB">
            <w:pPr>
              <w:pStyle w:val="Standard"/>
              <w:rPr>
                <w:lang w:eastAsia="en-US"/>
              </w:rPr>
            </w:pPr>
            <w:r>
              <w:rPr>
                <w:lang w:eastAsia="en-US"/>
              </w:rPr>
              <w:lastRenderedPageBreak/>
              <w:t>R03 E05 T07</w:t>
            </w:r>
          </w:p>
          <w:p w14:paraId="7900A529" w14:textId="5CB732C8" w:rsidR="006B2009" w:rsidRPr="006C7BD3" w:rsidRDefault="00A679EB" w:rsidP="00A679EB">
            <w:pPr>
              <w:pStyle w:val="Standard"/>
              <w:rPr>
                <w:lang w:eastAsia="en-US"/>
              </w:rPr>
            </w:pPr>
            <w:r>
              <w:rPr>
                <w:lang w:eastAsia="en-US"/>
              </w:rPr>
              <w:t>Boîte 14</w:t>
            </w:r>
          </w:p>
        </w:tc>
        <w:tc>
          <w:tcPr>
            <w:tcW w:w="7802" w:type="dxa"/>
            <w:shd w:val="clear" w:color="auto" w:fill="FFFFFF"/>
            <w:tcMar>
              <w:top w:w="0" w:type="dxa"/>
              <w:left w:w="108" w:type="dxa"/>
              <w:bottom w:w="0" w:type="dxa"/>
              <w:right w:w="108" w:type="dxa"/>
            </w:tcMar>
          </w:tcPr>
          <w:p w14:paraId="28CD1400" w14:textId="39C319D1" w:rsidR="006B2009" w:rsidRPr="006C7BD3" w:rsidRDefault="006B2009" w:rsidP="006B2009">
            <w:pPr>
              <w:pStyle w:val="FF-Titre30"/>
            </w:pPr>
            <w:bookmarkStart w:id="223" w:name="_Toc237331068"/>
            <w:r w:rsidRPr="006C7BD3">
              <w:t>P40/C6/1</w:t>
            </w:r>
            <w:r>
              <w:t>4</w:t>
            </w:r>
            <w:r w:rsidRPr="006C7BD3">
              <w:t> : Société Saint-Jean-Baptiste</w:t>
            </w:r>
            <w:bookmarkEnd w:id="223"/>
          </w:p>
          <w:p w14:paraId="5E851273" w14:textId="7C4A54A6" w:rsidR="006B2009" w:rsidRPr="006C7BD3" w:rsidRDefault="006B2009" w:rsidP="006B2009">
            <w:pPr>
              <w:pStyle w:val="Standard"/>
            </w:pPr>
            <w:r w:rsidRPr="006C7BD3">
              <w:rPr>
                <w:lang w:eastAsia="en-US"/>
              </w:rPr>
              <w:t xml:space="preserve">– </w:t>
            </w:r>
            <w:r w:rsidR="00A679EB">
              <w:rPr>
                <w:lang w:eastAsia="en-US"/>
              </w:rPr>
              <w:t>1956</w:t>
            </w:r>
            <w:r w:rsidRPr="006C7BD3">
              <w:rPr>
                <w:lang w:eastAsia="en-US"/>
              </w:rPr>
              <w:t xml:space="preserve">. – </w:t>
            </w:r>
            <w:r w:rsidR="00D23055">
              <w:rPr>
                <w:lang w:eastAsia="en-US"/>
              </w:rPr>
              <w:t>0,5</w:t>
            </w:r>
            <w:r w:rsidRPr="006C7BD3">
              <w:rPr>
                <w:lang w:eastAsia="en-US"/>
              </w:rPr>
              <w:t xml:space="preserve"> </w:t>
            </w:r>
            <w:r w:rsidR="00A920EA">
              <w:rPr>
                <w:lang w:eastAsia="en-US"/>
              </w:rPr>
              <w:t>cm de documents textuels</w:t>
            </w:r>
            <w:r>
              <w:rPr>
                <w:lang w:eastAsia="en-US"/>
              </w:rPr>
              <w:t xml:space="preserve"> (1 chemise)</w:t>
            </w:r>
            <w:r w:rsidRPr="006C7BD3">
              <w:rPr>
                <w:lang w:eastAsia="en-US"/>
              </w:rPr>
              <w:t>.</w:t>
            </w:r>
          </w:p>
          <w:p w14:paraId="3221A670" w14:textId="77777777" w:rsidR="006B2009" w:rsidRPr="006C7BD3" w:rsidRDefault="006B2009" w:rsidP="006B2009">
            <w:pPr>
              <w:pStyle w:val="Standard"/>
              <w:rPr>
                <w:lang w:eastAsia="en-US"/>
              </w:rPr>
            </w:pPr>
          </w:p>
          <w:p w14:paraId="4FFAD64D" w14:textId="77777777" w:rsidR="006B2009" w:rsidRPr="006C7BD3" w:rsidRDefault="006B2009" w:rsidP="006B2009">
            <w:pPr>
              <w:pStyle w:val="Standard"/>
              <w:rPr>
                <w:i/>
                <w:iCs/>
                <w:lang w:eastAsia="en-US"/>
              </w:rPr>
            </w:pPr>
            <w:r w:rsidRPr="006C7BD3">
              <w:rPr>
                <w:i/>
                <w:iCs/>
                <w:lang w:eastAsia="en-US"/>
              </w:rPr>
              <w:t>Portée et contenu :</w:t>
            </w:r>
          </w:p>
          <w:p w14:paraId="4F728AC3" w14:textId="03992702" w:rsidR="006B2009" w:rsidRDefault="006B2009" w:rsidP="00A679EB">
            <w:pPr>
              <w:pStyle w:val="Standard"/>
              <w:rPr>
                <w:lang w:eastAsia="en-US"/>
              </w:rPr>
            </w:pPr>
            <w:r w:rsidRPr="006C7BD3">
              <w:rPr>
                <w:lang w:eastAsia="en-US"/>
              </w:rPr>
              <w:t>Le dossier « </w:t>
            </w:r>
            <w:r w:rsidR="00A679EB" w:rsidRPr="00A679EB">
              <w:rPr>
                <w:lang w:eastAsia="en-US"/>
              </w:rPr>
              <w:t>Société Saint-Jean-Baptiste</w:t>
            </w:r>
            <w:r w:rsidRPr="006C7BD3">
              <w:rPr>
                <w:lang w:eastAsia="en-US"/>
              </w:rPr>
              <w:t> » est constitué de</w:t>
            </w:r>
            <w:r w:rsidR="00A679EB">
              <w:rPr>
                <w:lang w:eastAsia="en-US"/>
              </w:rPr>
              <w:t xml:space="preserve"> deux programmes souvenir de la Société Saint-Jean-Baptiste de Mistassini en 1956.</w:t>
            </w:r>
          </w:p>
          <w:p w14:paraId="433F135A" w14:textId="77777777" w:rsidR="00A679EB" w:rsidRPr="006C7BD3" w:rsidRDefault="00A679EB" w:rsidP="00A679EB">
            <w:pPr>
              <w:pStyle w:val="Standard"/>
              <w:rPr>
                <w:lang w:eastAsia="en-US"/>
              </w:rPr>
            </w:pPr>
          </w:p>
          <w:p w14:paraId="78424CBB" w14:textId="77777777" w:rsidR="006B2009" w:rsidRPr="006C7BD3" w:rsidRDefault="006B2009" w:rsidP="006B2009">
            <w:pPr>
              <w:pStyle w:val="Standard"/>
            </w:pPr>
            <w:r w:rsidRPr="006C7BD3">
              <w:rPr>
                <w:i/>
                <w:iCs/>
                <w:lang w:eastAsia="en-US"/>
              </w:rPr>
              <w:t>Notes :</w:t>
            </w:r>
          </w:p>
          <w:p w14:paraId="20439ED8" w14:textId="70325932" w:rsidR="006B2009" w:rsidRPr="006C7BD3" w:rsidRDefault="00A679EB" w:rsidP="006B2009">
            <w:pPr>
              <w:pStyle w:val="Standard"/>
            </w:pPr>
            <w:r>
              <w:rPr>
                <w:lang w:eastAsia="en-US"/>
              </w:rPr>
              <w:t xml:space="preserve">Les documents ont été débrochés. Ils comportent quelques annotations à l’intérieur. </w:t>
            </w:r>
          </w:p>
          <w:p w14:paraId="5D318043" w14:textId="3A136C24" w:rsidR="006B2009" w:rsidRPr="006C7BD3" w:rsidRDefault="006B2009" w:rsidP="006B2009">
            <w:pPr>
              <w:pStyle w:val="Standard"/>
            </w:pPr>
            <w:r>
              <w:rPr>
                <w:lang w:eastAsia="en-US"/>
              </w:rPr>
              <w:t>Origina</w:t>
            </w:r>
            <w:r w:rsidR="00A679EB">
              <w:rPr>
                <w:lang w:eastAsia="en-US"/>
              </w:rPr>
              <w:t>ux.</w:t>
            </w:r>
          </w:p>
          <w:p w14:paraId="095BA933" w14:textId="0E62F4D2" w:rsidR="006B2009" w:rsidRDefault="006B2009" w:rsidP="006B2009">
            <w:pPr>
              <w:pStyle w:val="Standard"/>
              <w:rPr>
                <w:lang w:eastAsia="en-US"/>
              </w:rPr>
            </w:pPr>
            <w:r>
              <w:rPr>
                <w:lang w:eastAsia="en-US"/>
              </w:rPr>
              <w:t xml:space="preserve">Boîte </w:t>
            </w:r>
            <w:r w:rsidR="00A679EB">
              <w:rPr>
                <w:lang w:eastAsia="en-US"/>
              </w:rPr>
              <w:t>14</w:t>
            </w:r>
            <w:r>
              <w:rPr>
                <w:lang w:eastAsia="en-US"/>
              </w:rPr>
              <w:t>.</w:t>
            </w:r>
          </w:p>
          <w:p w14:paraId="0F4F4DC0" w14:textId="37BDE049" w:rsidR="006B2009" w:rsidRPr="006C7BD3" w:rsidRDefault="006B2009" w:rsidP="006B2009">
            <w:pPr>
              <w:pStyle w:val="Standard"/>
              <w:rPr>
                <w:lang w:eastAsia="en-US"/>
              </w:rPr>
            </w:pPr>
          </w:p>
        </w:tc>
      </w:tr>
      <w:tr w:rsidR="006B2009" w:rsidRPr="006C7BD3" w14:paraId="725EF9E0" w14:textId="77777777">
        <w:trPr>
          <w:trHeight w:val="873"/>
        </w:trPr>
        <w:tc>
          <w:tcPr>
            <w:tcW w:w="1554" w:type="dxa"/>
            <w:shd w:val="clear" w:color="auto" w:fill="D9D9D9"/>
            <w:tcMar>
              <w:top w:w="0" w:type="dxa"/>
              <w:left w:w="108" w:type="dxa"/>
              <w:bottom w:w="0" w:type="dxa"/>
              <w:right w:w="108" w:type="dxa"/>
            </w:tcMar>
          </w:tcPr>
          <w:p w14:paraId="658FBF65" w14:textId="77777777" w:rsidR="00A679EB" w:rsidRDefault="00A679EB" w:rsidP="00A679EB">
            <w:pPr>
              <w:pStyle w:val="Standard"/>
              <w:rPr>
                <w:lang w:eastAsia="en-US"/>
              </w:rPr>
            </w:pPr>
            <w:r>
              <w:rPr>
                <w:lang w:eastAsia="en-US"/>
              </w:rPr>
              <w:t>R03 E05 T07</w:t>
            </w:r>
          </w:p>
          <w:p w14:paraId="4212BBD9" w14:textId="56AE7BB4" w:rsidR="006B2009" w:rsidRDefault="00A679EB" w:rsidP="00A679EB">
            <w:pPr>
              <w:pStyle w:val="Standard"/>
              <w:rPr>
                <w:lang w:eastAsia="en-US"/>
              </w:rPr>
            </w:pPr>
            <w:r>
              <w:rPr>
                <w:lang w:eastAsia="en-US"/>
              </w:rPr>
              <w:t>Boîte 14</w:t>
            </w:r>
          </w:p>
        </w:tc>
        <w:tc>
          <w:tcPr>
            <w:tcW w:w="7802" w:type="dxa"/>
            <w:shd w:val="clear" w:color="auto" w:fill="FFFFFF"/>
            <w:tcMar>
              <w:top w:w="0" w:type="dxa"/>
              <w:left w:w="108" w:type="dxa"/>
              <w:bottom w:w="0" w:type="dxa"/>
              <w:right w:w="108" w:type="dxa"/>
            </w:tcMar>
          </w:tcPr>
          <w:p w14:paraId="5144852E" w14:textId="77777777" w:rsidR="006B2009" w:rsidRPr="006C7BD3" w:rsidRDefault="006B2009" w:rsidP="006B2009">
            <w:pPr>
              <w:pStyle w:val="FF-Titre30"/>
            </w:pPr>
            <w:bookmarkStart w:id="224" w:name="_Toc237331069"/>
            <w:r>
              <w:t>P40/C6/15</w:t>
            </w:r>
            <w:r w:rsidRPr="006C7BD3">
              <w:t xml:space="preserve"> : </w:t>
            </w:r>
            <w:r>
              <w:t>Cadets</w:t>
            </w:r>
            <w:bookmarkEnd w:id="224"/>
          </w:p>
          <w:p w14:paraId="4CB618EA" w14:textId="7E49FD97" w:rsidR="006B2009" w:rsidRPr="006C7BD3" w:rsidRDefault="006B2009" w:rsidP="006B2009">
            <w:pPr>
              <w:pStyle w:val="Standard"/>
            </w:pPr>
            <w:r w:rsidRPr="006C7BD3">
              <w:rPr>
                <w:lang w:eastAsia="en-US"/>
              </w:rPr>
              <w:t>–</w:t>
            </w:r>
            <w:r>
              <w:rPr>
                <w:lang w:eastAsia="en-US"/>
              </w:rPr>
              <w:t xml:space="preserve"> </w:t>
            </w:r>
            <w:r w:rsidR="00042CDA">
              <w:rPr>
                <w:lang w:eastAsia="en-US"/>
              </w:rPr>
              <w:t>[</w:t>
            </w:r>
            <w:proofErr w:type="gramStart"/>
            <w:r w:rsidR="00042CDA">
              <w:rPr>
                <w:lang w:eastAsia="en-US"/>
              </w:rPr>
              <w:t>ca</w:t>
            </w:r>
            <w:proofErr w:type="gramEnd"/>
            <w:r w:rsidR="00042CDA">
              <w:rPr>
                <w:lang w:eastAsia="en-US"/>
              </w:rPr>
              <w:t xml:space="preserve"> 196-]</w:t>
            </w:r>
            <w:r>
              <w:rPr>
                <w:lang w:eastAsia="en-US"/>
              </w:rPr>
              <w:t>.</w:t>
            </w:r>
            <w:r w:rsidRPr="006C7BD3">
              <w:rPr>
                <w:lang w:eastAsia="en-US"/>
              </w:rPr>
              <w:t xml:space="preserve"> – </w:t>
            </w:r>
            <w:r w:rsidR="00042CDA">
              <w:rPr>
                <w:lang w:eastAsia="en-US"/>
              </w:rPr>
              <w:t xml:space="preserve">1 photographie; sur papier photo, </w:t>
            </w:r>
            <w:proofErr w:type="spellStart"/>
            <w:r w:rsidR="00042CDA">
              <w:rPr>
                <w:lang w:eastAsia="en-US"/>
              </w:rPr>
              <w:t>n&amp;b</w:t>
            </w:r>
            <w:proofErr w:type="spellEnd"/>
            <w:r w:rsidR="00042CDA">
              <w:rPr>
                <w:lang w:eastAsia="en-US"/>
              </w:rPr>
              <w:t>, 10,2 x 20,3 cm</w:t>
            </w:r>
            <w:r>
              <w:rPr>
                <w:lang w:eastAsia="en-US"/>
              </w:rPr>
              <w:t xml:space="preserve"> (1 chemise)</w:t>
            </w:r>
            <w:r w:rsidRPr="006C7BD3">
              <w:rPr>
                <w:lang w:eastAsia="en-US"/>
              </w:rPr>
              <w:t>.</w:t>
            </w:r>
          </w:p>
          <w:p w14:paraId="00E6B5BC" w14:textId="77777777" w:rsidR="006B2009" w:rsidRPr="006C7BD3" w:rsidRDefault="006B2009" w:rsidP="006B2009">
            <w:pPr>
              <w:pStyle w:val="Standard"/>
              <w:rPr>
                <w:lang w:eastAsia="en-US"/>
              </w:rPr>
            </w:pPr>
          </w:p>
          <w:p w14:paraId="2DD68FEA" w14:textId="77777777" w:rsidR="006B2009" w:rsidRPr="006C7BD3" w:rsidRDefault="006B2009" w:rsidP="006B2009">
            <w:pPr>
              <w:pStyle w:val="Standard"/>
              <w:rPr>
                <w:i/>
                <w:iCs/>
                <w:lang w:eastAsia="en-US"/>
              </w:rPr>
            </w:pPr>
            <w:r w:rsidRPr="006C7BD3">
              <w:rPr>
                <w:i/>
                <w:iCs/>
                <w:lang w:eastAsia="en-US"/>
              </w:rPr>
              <w:t>Portée et contenu :</w:t>
            </w:r>
          </w:p>
          <w:p w14:paraId="1B5BDAB4" w14:textId="208FA9A9" w:rsidR="006B2009" w:rsidRPr="006C7BD3" w:rsidRDefault="006B2009" w:rsidP="006B2009">
            <w:pPr>
              <w:pStyle w:val="Standard"/>
            </w:pPr>
            <w:r w:rsidRPr="006C7BD3">
              <w:rPr>
                <w:lang w:eastAsia="en-US"/>
              </w:rPr>
              <w:t>Le dossier « </w:t>
            </w:r>
            <w:r>
              <w:rPr>
                <w:lang w:eastAsia="en-US"/>
              </w:rPr>
              <w:t>Cadets</w:t>
            </w:r>
            <w:r w:rsidRPr="006C7BD3">
              <w:rPr>
                <w:lang w:eastAsia="en-US"/>
              </w:rPr>
              <w:t> » est constitué d</w:t>
            </w:r>
            <w:r w:rsidR="00A679EB">
              <w:rPr>
                <w:lang w:eastAsia="en-US"/>
              </w:rPr>
              <w:t>’une photographie d’un groupe de cadets incluant Florent Ouellet (2</w:t>
            </w:r>
            <w:r w:rsidR="00A679EB" w:rsidRPr="00A679EB">
              <w:rPr>
                <w:vertAlign w:val="superscript"/>
                <w:lang w:eastAsia="en-US"/>
              </w:rPr>
              <w:t>e</w:t>
            </w:r>
            <w:r w:rsidR="00A679EB">
              <w:rPr>
                <w:lang w:eastAsia="en-US"/>
              </w:rPr>
              <w:t xml:space="preserve"> de la 5</w:t>
            </w:r>
            <w:r w:rsidR="00A679EB" w:rsidRPr="00A679EB">
              <w:rPr>
                <w:vertAlign w:val="superscript"/>
                <w:lang w:eastAsia="en-US"/>
              </w:rPr>
              <w:t>e</w:t>
            </w:r>
            <w:r w:rsidR="00A679EB">
              <w:rPr>
                <w:lang w:eastAsia="en-US"/>
              </w:rPr>
              <w:t xml:space="preserve"> rangée). </w:t>
            </w:r>
          </w:p>
          <w:p w14:paraId="59548C02" w14:textId="77777777" w:rsidR="006B2009" w:rsidRDefault="006B2009" w:rsidP="00A679EB">
            <w:pPr>
              <w:pStyle w:val="Standard"/>
            </w:pPr>
          </w:p>
          <w:p w14:paraId="60E9E1D9" w14:textId="77777777" w:rsidR="00A679EB" w:rsidRDefault="00A679EB" w:rsidP="00A679EB">
            <w:pPr>
              <w:pStyle w:val="Standard"/>
            </w:pPr>
            <w:r>
              <w:t>Notes :</w:t>
            </w:r>
          </w:p>
          <w:p w14:paraId="078A1D06" w14:textId="2DBC016E" w:rsidR="00A679EB" w:rsidRDefault="00A679EB" w:rsidP="00A679EB">
            <w:pPr>
              <w:pStyle w:val="Standard"/>
            </w:pPr>
            <w:r>
              <w:t xml:space="preserve">Seul Florent Ouellet est identifié au verso.  </w:t>
            </w:r>
          </w:p>
          <w:p w14:paraId="588824D4" w14:textId="77777777" w:rsidR="00A679EB" w:rsidRDefault="00A679EB" w:rsidP="00A679EB">
            <w:pPr>
              <w:pStyle w:val="Standard"/>
            </w:pPr>
            <w:r>
              <w:t>Originaux.</w:t>
            </w:r>
          </w:p>
          <w:p w14:paraId="76B90398" w14:textId="77777777" w:rsidR="00A679EB" w:rsidRDefault="00A679EB" w:rsidP="00A679EB">
            <w:pPr>
              <w:pStyle w:val="Standard"/>
            </w:pPr>
            <w:r>
              <w:t>Boîte 14.</w:t>
            </w:r>
          </w:p>
          <w:p w14:paraId="63BD5B28" w14:textId="79F9B4F3" w:rsidR="00A679EB" w:rsidRPr="006C7BD3" w:rsidRDefault="00A679EB" w:rsidP="00A679EB">
            <w:pPr>
              <w:pStyle w:val="Standard"/>
            </w:pPr>
          </w:p>
        </w:tc>
      </w:tr>
      <w:tr w:rsidR="00042CDA" w:rsidRPr="006C7BD3" w14:paraId="0AE476C9" w14:textId="77777777">
        <w:trPr>
          <w:trHeight w:val="873"/>
        </w:trPr>
        <w:tc>
          <w:tcPr>
            <w:tcW w:w="1554" w:type="dxa"/>
            <w:shd w:val="clear" w:color="auto" w:fill="D9D9D9"/>
            <w:tcMar>
              <w:top w:w="0" w:type="dxa"/>
              <w:left w:w="108" w:type="dxa"/>
              <w:bottom w:w="0" w:type="dxa"/>
              <w:right w:w="108" w:type="dxa"/>
            </w:tcMar>
          </w:tcPr>
          <w:p w14:paraId="0F1F5597" w14:textId="77777777" w:rsidR="00042CDA" w:rsidRDefault="00042CDA" w:rsidP="00042CDA">
            <w:pPr>
              <w:pStyle w:val="Standard"/>
              <w:rPr>
                <w:lang w:eastAsia="en-US"/>
              </w:rPr>
            </w:pPr>
            <w:r>
              <w:rPr>
                <w:lang w:eastAsia="en-US"/>
              </w:rPr>
              <w:t>R03 E05 T07</w:t>
            </w:r>
          </w:p>
          <w:p w14:paraId="0A53EEE2" w14:textId="40234A16" w:rsidR="00042CDA" w:rsidRDefault="00042CDA" w:rsidP="00042CDA">
            <w:pPr>
              <w:pStyle w:val="Standard"/>
              <w:rPr>
                <w:lang w:eastAsia="en-US"/>
              </w:rPr>
            </w:pPr>
            <w:r>
              <w:rPr>
                <w:lang w:eastAsia="en-US"/>
              </w:rPr>
              <w:t>Boîte 14</w:t>
            </w:r>
          </w:p>
        </w:tc>
        <w:tc>
          <w:tcPr>
            <w:tcW w:w="7802" w:type="dxa"/>
            <w:shd w:val="clear" w:color="auto" w:fill="FFFFFF"/>
            <w:tcMar>
              <w:top w:w="0" w:type="dxa"/>
              <w:left w:w="108" w:type="dxa"/>
              <w:bottom w:w="0" w:type="dxa"/>
              <w:right w:w="108" w:type="dxa"/>
            </w:tcMar>
          </w:tcPr>
          <w:p w14:paraId="3D407343" w14:textId="77777777" w:rsidR="00042CDA" w:rsidRPr="006C7BD3" w:rsidRDefault="00042CDA" w:rsidP="00042CDA">
            <w:pPr>
              <w:pStyle w:val="FF-Titre30"/>
            </w:pPr>
            <w:bookmarkStart w:id="225" w:name="_Toc237331070"/>
            <w:r w:rsidRPr="006C7BD3">
              <w:t>P40/C6/1</w:t>
            </w:r>
            <w:r>
              <w:t xml:space="preserve">6 : Maison </w:t>
            </w:r>
            <w:proofErr w:type="spellStart"/>
            <w:r>
              <w:t>Norlac</w:t>
            </w:r>
            <w:bookmarkEnd w:id="225"/>
            <w:proofErr w:type="spellEnd"/>
          </w:p>
          <w:p w14:paraId="6C929DFD" w14:textId="4072988A" w:rsidR="00042CDA" w:rsidRPr="006C7BD3" w:rsidRDefault="00042CDA" w:rsidP="00042CDA">
            <w:pPr>
              <w:pStyle w:val="Standard"/>
            </w:pPr>
            <w:r w:rsidRPr="006C7BD3">
              <w:rPr>
                <w:lang w:eastAsia="en-US"/>
              </w:rPr>
              <w:t xml:space="preserve">– </w:t>
            </w:r>
            <w:r w:rsidR="00D23055">
              <w:rPr>
                <w:lang w:eastAsia="en-US"/>
              </w:rPr>
              <w:t>[199-]</w:t>
            </w:r>
            <w:r w:rsidRPr="006C7BD3">
              <w:rPr>
                <w:lang w:eastAsia="en-US"/>
              </w:rPr>
              <w:t xml:space="preserve">. – </w:t>
            </w:r>
            <w:r>
              <w:rPr>
                <w:lang w:eastAsia="en-US"/>
              </w:rPr>
              <w:t xml:space="preserve">11 photographies; sur papier photo, </w:t>
            </w:r>
            <w:proofErr w:type="spellStart"/>
            <w:r>
              <w:rPr>
                <w:lang w:eastAsia="en-US"/>
              </w:rPr>
              <w:t>coul</w:t>
            </w:r>
            <w:proofErr w:type="spellEnd"/>
            <w:r>
              <w:rPr>
                <w:lang w:eastAsia="en-US"/>
              </w:rPr>
              <w:t xml:space="preserve">., </w:t>
            </w:r>
            <w:r w:rsidR="00D23055">
              <w:rPr>
                <w:lang w:eastAsia="en-US"/>
              </w:rPr>
              <w:t xml:space="preserve">10 x 15,5 cm </w:t>
            </w:r>
            <w:r>
              <w:rPr>
                <w:lang w:eastAsia="en-US"/>
              </w:rPr>
              <w:t>(1 chemise)</w:t>
            </w:r>
            <w:r w:rsidRPr="006C7BD3">
              <w:rPr>
                <w:lang w:eastAsia="en-US"/>
              </w:rPr>
              <w:t>.</w:t>
            </w:r>
          </w:p>
          <w:p w14:paraId="4FC3EC25" w14:textId="77777777" w:rsidR="00042CDA" w:rsidRPr="006C7BD3" w:rsidRDefault="00042CDA" w:rsidP="00042CDA">
            <w:pPr>
              <w:pStyle w:val="Standard"/>
              <w:rPr>
                <w:lang w:eastAsia="en-US"/>
              </w:rPr>
            </w:pPr>
          </w:p>
          <w:p w14:paraId="2A471D63" w14:textId="77777777" w:rsidR="00042CDA" w:rsidRPr="006C7BD3" w:rsidRDefault="00042CDA" w:rsidP="00042CDA">
            <w:pPr>
              <w:pStyle w:val="Standard"/>
              <w:rPr>
                <w:i/>
                <w:iCs/>
                <w:lang w:eastAsia="en-US"/>
              </w:rPr>
            </w:pPr>
            <w:r w:rsidRPr="006C7BD3">
              <w:rPr>
                <w:i/>
                <w:iCs/>
                <w:lang w:eastAsia="en-US"/>
              </w:rPr>
              <w:t>Portée et contenu :</w:t>
            </w:r>
          </w:p>
          <w:p w14:paraId="053F1F8F" w14:textId="0AB3E636" w:rsidR="00042CDA" w:rsidRDefault="00042CDA" w:rsidP="00042CDA">
            <w:pPr>
              <w:pStyle w:val="Standard"/>
            </w:pPr>
            <w:r>
              <w:rPr>
                <w:lang w:eastAsia="en-US"/>
              </w:rPr>
              <w:t xml:space="preserve">Le dossier « Maison </w:t>
            </w:r>
            <w:proofErr w:type="spellStart"/>
            <w:r>
              <w:rPr>
                <w:lang w:eastAsia="en-US"/>
              </w:rPr>
              <w:t>Norlac</w:t>
            </w:r>
            <w:proofErr w:type="spellEnd"/>
            <w:r w:rsidRPr="006C7BD3">
              <w:rPr>
                <w:lang w:eastAsia="en-US"/>
              </w:rPr>
              <w:t> » est constitué d</w:t>
            </w:r>
            <w:r>
              <w:rPr>
                <w:lang w:eastAsia="en-US"/>
              </w:rPr>
              <w:t xml:space="preserve">e photographies de la construction du bâtiment abritant l’organisme Maison </w:t>
            </w:r>
            <w:proofErr w:type="spellStart"/>
            <w:r>
              <w:rPr>
                <w:lang w:eastAsia="en-US"/>
              </w:rPr>
              <w:t>Norlac</w:t>
            </w:r>
            <w:proofErr w:type="spellEnd"/>
            <w:r>
              <w:rPr>
                <w:lang w:eastAsia="en-US"/>
              </w:rPr>
              <w:t xml:space="preserve"> à Dolbeau, possiblement dans les années 1990. </w:t>
            </w:r>
          </w:p>
          <w:p w14:paraId="61AA5417" w14:textId="77777777" w:rsidR="00042CDA" w:rsidRDefault="00042CDA" w:rsidP="00042CDA">
            <w:pPr>
              <w:rPr>
                <w:lang w:val="fr-CA" w:eastAsia="en-US"/>
              </w:rPr>
            </w:pPr>
          </w:p>
          <w:p w14:paraId="5E68D776" w14:textId="5DFA87DB" w:rsidR="00042CDA" w:rsidRDefault="00042CDA" w:rsidP="00042CDA">
            <w:pPr>
              <w:pStyle w:val="Standard"/>
              <w:numPr>
                <w:ilvl w:val="0"/>
                <w:numId w:val="1"/>
              </w:numPr>
            </w:pPr>
            <w:r>
              <w:rPr>
                <w:lang w:eastAsia="en-US"/>
              </w:rPr>
              <w:t xml:space="preserve">Construction de la Maison </w:t>
            </w:r>
            <w:proofErr w:type="spellStart"/>
            <w:r>
              <w:rPr>
                <w:lang w:eastAsia="en-US"/>
              </w:rPr>
              <w:t>Norlac</w:t>
            </w:r>
            <w:proofErr w:type="spellEnd"/>
            <w:r>
              <w:rPr>
                <w:lang w:eastAsia="en-US"/>
              </w:rPr>
              <w:t>, rue des Copains, Dolbeau, face à la maison des jeunes. – [</w:t>
            </w:r>
            <w:proofErr w:type="gramStart"/>
            <w:r>
              <w:rPr>
                <w:lang w:eastAsia="en-US"/>
              </w:rPr>
              <w:t>ca</w:t>
            </w:r>
            <w:proofErr w:type="gramEnd"/>
            <w:r>
              <w:rPr>
                <w:lang w:eastAsia="en-US"/>
              </w:rPr>
              <w:t xml:space="preserve"> 199-]. – 11 photos.</w:t>
            </w:r>
          </w:p>
          <w:p w14:paraId="2A962A8D" w14:textId="77777777" w:rsidR="00042CDA" w:rsidRDefault="00042CDA" w:rsidP="00042CDA">
            <w:pPr>
              <w:pStyle w:val="Standard"/>
              <w:rPr>
                <w:lang w:eastAsia="en-US"/>
              </w:rPr>
            </w:pPr>
          </w:p>
          <w:p w14:paraId="5897AD93" w14:textId="258B04A2" w:rsidR="00042CDA" w:rsidRPr="00042CDA" w:rsidRDefault="00042CDA" w:rsidP="00042CDA">
            <w:pPr>
              <w:pStyle w:val="Standard"/>
              <w:rPr>
                <w:i/>
                <w:iCs/>
                <w:lang w:eastAsia="en-US"/>
              </w:rPr>
            </w:pPr>
            <w:r w:rsidRPr="00042CDA">
              <w:rPr>
                <w:i/>
                <w:iCs/>
                <w:lang w:eastAsia="en-US"/>
              </w:rPr>
              <w:t>Notes :</w:t>
            </w:r>
          </w:p>
          <w:p w14:paraId="1FF215C5" w14:textId="3745F0C0" w:rsidR="00042CDA" w:rsidRDefault="00042CDA" w:rsidP="00042CDA">
            <w:pPr>
              <w:pStyle w:val="Standard"/>
              <w:rPr>
                <w:lang w:eastAsia="en-US"/>
              </w:rPr>
            </w:pPr>
            <w:r>
              <w:rPr>
                <w:lang w:eastAsia="en-US"/>
              </w:rPr>
              <w:t xml:space="preserve">Donateur : Paul Ménard (2017). </w:t>
            </w:r>
          </w:p>
          <w:p w14:paraId="3F2F22F1" w14:textId="5A0ACAE3" w:rsidR="00042CDA" w:rsidRDefault="00042CDA" w:rsidP="00042CDA">
            <w:pPr>
              <w:pStyle w:val="Standard"/>
              <w:rPr>
                <w:lang w:eastAsia="en-US"/>
              </w:rPr>
            </w:pPr>
            <w:r>
              <w:rPr>
                <w:lang w:eastAsia="en-US"/>
              </w:rPr>
              <w:t>Originaux.</w:t>
            </w:r>
          </w:p>
          <w:p w14:paraId="536DD6D0" w14:textId="7D1BD4E0" w:rsidR="00042CDA" w:rsidRPr="006C7BD3" w:rsidRDefault="00042CDA" w:rsidP="00042CDA">
            <w:pPr>
              <w:pStyle w:val="Standard"/>
            </w:pPr>
            <w:r>
              <w:rPr>
                <w:lang w:eastAsia="en-US"/>
              </w:rPr>
              <w:t>Boîte 14.</w:t>
            </w:r>
          </w:p>
          <w:p w14:paraId="510012F7" w14:textId="77777777" w:rsidR="00042CDA" w:rsidRPr="006C7BD3" w:rsidRDefault="00042CDA" w:rsidP="00042CDA">
            <w:pPr>
              <w:pStyle w:val="FF-Titre30"/>
            </w:pPr>
          </w:p>
        </w:tc>
      </w:tr>
      <w:tr w:rsidR="00042CDA" w:rsidRPr="006C7BD3" w14:paraId="66D73C11" w14:textId="77777777">
        <w:trPr>
          <w:trHeight w:val="873"/>
        </w:trPr>
        <w:tc>
          <w:tcPr>
            <w:tcW w:w="1554" w:type="dxa"/>
            <w:shd w:val="clear" w:color="auto" w:fill="D9D9D9"/>
            <w:tcMar>
              <w:top w:w="0" w:type="dxa"/>
              <w:left w:w="108" w:type="dxa"/>
              <w:bottom w:w="0" w:type="dxa"/>
              <w:right w:w="108" w:type="dxa"/>
            </w:tcMar>
          </w:tcPr>
          <w:p w14:paraId="7574C153" w14:textId="77777777" w:rsidR="00042CDA" w:rsidRDefault="00042CDA" w:rsidP="00042CDA">
            <w:pPr>
              <w:pStyle w:val="Standard"/>
              <w:rPr>
                <w:lang w:eastAsia="en-US"/>
              </w:rPr>
            </w:pPr>
            <w:r>
              <w:rPr>
                <w:lang w:eastAsia="en-US"/>
              </w:rPr>
              <w:lastRenderedPageBreak/>
              <w:t>R03 E05 T07</w:t>
            </w:r>
          </w:p>
          <w:p w14:paraId="7D3F46EA" w14:textId="1B29766E" w:rsidR="00042CDA" w:rsidRDefault="00042CDA" w:rsidP="00042CDA">
            <w:pPr>
              <w:pStyle w:val="Standard"/>
              <w:rPr>
                <w:lang w:eastAsia="en-US"/>
              </w:rPr>
            </w:pPr>
            <w:r>
              <w:rPr>
                <w:lang w:eastAsia="en-US"/>
              </w:rPr>
              <w:t>Boîte 14</w:t>
            </w:r>
          </w:p>
        </w:tc>
        <w:tc>
          <w:tcPr>
            <w:tcW w:w="7802" w:type="dxa"/>
            <w:shd w:val="clear" w:color="auto" w:fill="FFFFFF"/>
            <w:tcMar>
              <w:top w:w="0" w:type="dxa"/>
              <w:left w:w="108" w:type="dxa"/>
              <w:bottom w:w="0" w:type="dxa"/>
              <w:right w:w="108" w:type="dxa"/>
            </w:tcMar>
          </w:tcPr>
          <w:p w14:paraId="11061FA2" w14:textId="4BA9A596" w:rsidR="00042CDA" w:rsidRPr="006C7BD3" w:rsidRDefault="00042CDA" w:rsidP="00042CDA">
            <w:pPr>
              <w:pStyle w:val="FF-Titre30"/>
            </w:pPr>
            <w:bookmarkStart w:id="226" w:name="_Toc237331071"/>
            <w:r w:rsidRPr="006C7BD3">
              <w:t>P40/C6/1</w:t>
            </w:r>
            <w:r>
              <w:t>7 : Liste des organismes</w:t>
            </w:r>
            <w:bookmarkEnd w:id="226"/>
          </w:p>
          <w:p w14:paraId="32F84053" w14:textId="60659C97" w:rsidR="00042CDA" w:rsidRPr="006C7BD3" w:rsidRDefault="00042CDA" w:rsidP="00042CDA">
            <w:pPr>
              <w:pStyle w:val="Standard"/>
            </w:pPr>
            <w:r w:rsidRPr="006C7BD3">
              <w:rPr>
                <w:lang w:eastAsia="en-US"/>
              </w:rPr>
              <w:t xml:space="preserve">– </w:t>
            </w:r>
            <w:r w:rsidR="00D23055">
              <w:rPr>
                <w:lang w:eastAsia="en-US"/>
              </w:rPr>
              <w:t>[19--]</w:t>
            </w:r>
            <w:r w:rsidRPr="006C7BD3">
              <w:rPr>
                <w:lang w:eastAsia="en-US"/>
              </w:rPr>
              <w:t xml:space="preserve">. – X </w:t>
            </w:r>
            <w:r>
              <w:rPr>
                <w:lang w:eastAsia="en-US"/>
              </w:rPr>
              <w:t>cm de documents textuels (1 chemise)</w:t>
            </w:r>
            <w:r w:rsidRPr="006C7BD3">
              <w:rPr>
                <w:lang w:eastAsia="en-US"/>
              </w:rPr>
              <w:t>.</w:t>
            </w:r>
          </w:p>
          <w:p w14:paraId="78C88C03" w14:textId="77777777" w:rsidR="00042CDA" w:rsidRPr="006C7BD3" w:rsidRDefault="00042CDA" w:rsidP="00042CDA">
            <w:pPr>
              <w:pStyle w:val="Standard"/>
              <w:rPr>
                <w:lang w:eastAsia="en-US"/>
              </w:rPr>
            </w:pPr>
          </w:p>
          <w:p w14:paraId="40B04374" w14:textId="77777777" w:rsidR="00042CDA" w:rsidRPr="006C7BD3" w:rsidRDefault="00042CDA" w:rsidP="00042CDA">
            <w:pPr>
              <w:pStyle w:val="Standard"/>
              <w:rPr>
                <w:i/>
                <w:iCs/>
                <w:lang w:eastAsia="en-US"/>
              </w:rPr>
            </w:pPr>
            <w:r w:rsidRPr="006C7BD3">
              <w:rPr>
                <w:i/>
                <w:iCs/>
                <w:lang w:eastAsia="en-US"/>
              </w:rPr>
              <w:t>Portée et contenu :</w:t>
            </w:r>
          </w:p>
          <w:p w14:paraId="74400EE3" w14:textId="5F79DD8D" w:rsidR="00042CDA" w:rsidRDefault="00042CDA" w:rsidP="00D23055">
            <w:pPr>
              <w:pStyle w:val="Standard"/>
              <w:rPr>
                <w:lang w:eastAsia="en-US"/>
              </w:rPr>
            </w:pPr>
            <w:r>
              <w:rPr>
                <w:lang w:eastAsia="en-US"/>
              </w:rPr>
              <w:t>Le dossier « Liste des organismes</w:t>
            </w:r>
            <w:r w:rsidRPr="006C7BD3">
              <w:rPr>
                <w:lang w:eastAsia="en-US"/>
              </w:rPr>
              <w:t> » est constitué d</w:t>
            </w:r>
            <w:r w:rsidR="00D23055">
              <w:rPr>
                <w:lang w:eastAsia="en-US"/>
              </w:rPr>
              <w:t xml:space="preserve">’une liste d’organismes avec leur adresse, le nom de leur président(e) si connu(e) et autres coordonnées, à Dolbeau, année inconnue. </w:t>
            </w:r>
          </w:p>
          <w:p w14:paraId="75B0C3AE" w14:textId="77777777" w:rsidR="00D23055" w:rsidRDefault="00D23055" w:rsidP="00D23055">
            <w:pPr>
              <w:pStyle w:val="Standard"/>
              <w:rPr>
                <w:lang w:eastAsia="en-US"/>
              </w:rPr>
            </w:pPr>
          </w:p>
          <w:p w14:paraId="57C336AA" w14:textId="4785F81D" w:rsidR="00D23055" w:rsidRPr="00D23055" w:rsidRDefault="00D23055" w:rsidP="00D23055">
            <w:pPr>
              <w:pStyle w:val="Standard"/>
              <w:rPr>
                <w:i/>
                <w:iCs/>
                <w:lang w:eastAsia="en-US"/>
              </w:rPr>
            </w:pPr>
            <w:r>
              <w:rPr>
                <w:i/>
                <w:iCs/>
                <w:lang w:eastAsia="en-US"/>
              </w:rPr>
              <w:t>Notes :</w:t>
            </w:r>
          </w:p>
          <w:p w14:paraId="796BEA04" w14:textId="77777777" w:rsidR="00D23055" w:rsidRDefault="00D23055" w:rsidP="00D23055">
            <w:pPr>
              <w:pStyle w:val="Standard"/>
              <w:rPr>
                <w:lang w:eastAsia="en-US"/>
              </w:rPr>
            </w:pPr>
            <w:r>
              <w:rPr>
                <w:lang w:eastAsia="en-US"/>
              </w:rPr>
              <w:t>Les caractères d’impression sont légèrement effacés.</w:t>
            </w:r>
          </w:p>
          <w:p w14:paraId="5B42AB01" w14:textId="77777777" w:rsidR="00D23055" w:rsidRDefault="00D23055" w:rsidP="00D23055">
            <w:pPr>
              <w:pStyle w:val="Standard"/>
              <w:rPr>
                <w:lang w:eastAsia="en-US"/>
              </w:rPr>
            </w:pPr>
            <w:r>
              <w:rPr>
                <w:lang w:eastAsia="en-US"/>
              </w:rPr>
              <w:t xml:space="preserve">Copie. </w:t>
            </w:r>
          </w:p>
          <w:p w14:paraId="67622A86" w14:textId="77777777" w:rsidR="00D23055" w:rsidRDefault="00D23055" w:rsidP="00D23055">
            <w:pPr>
              <w:pStyle w:val="Standard"/>
              <w:rPr>
                <w:lang w:eastAsia="en-US"/>
              </w:rPr>
            </w:pPr>
            <w:r>
              <w:rPr>
                <w:lang w:eastAsia="en-US"/>
              </w:rPr>
              <w:t xml:space="preserve">Boîte 14. </w:t>
            </w:r>
          </w:p>
          <w:p w14:paraId="7F9088A6" w14:textId="2E107D6E" w:rsidR="00D23055" w:rsidRPr="006C7BD3" w:rsidRDefault="00D23055" w:rsidP="00D23055">
            <w:pPr>
              <w:pStyle w:val="Standard"/>
            </w:pPr>
          </w:p>
        </w:tc>
      </w:tr>
    </w:tbl>
    <w:p w14:paraId="23F6FB3B" w14:textId="77777777" w:rsidR="00941A83" w:rsidRPr="006C7BD3" w:rsidRDefault="00941A83">
      <w:pPr>
        <w:pStyle w:val="Niveau5"/>
        <w:outlineLvl w:val="9"/>
      </w:pPr>
    </w:p>
    <w:p w14:paraId="5510BACF" w14:textId="77777777" w:rsidR="00941A83" w:rsidRPr="006C7BD3" w:rsidRDefault="000C533F">
      <w:pPr>
        <w:pStyle w:val="Titre2"/>
      </w:pPr>
      <w:bookmarkStart w:id="227" w:name="_Toc237331072"/>
      <w:r w:rsidRPr="006C7BD3">
        <w:t>P40/C7 Sports et loisirs</w:t>
      </w:r>
      <w:bookmarkEnd w:id="227"/>
    </w:p>
    <w:p w14:paraId="7DDB6FC3" w14:textId="5C95ADA3"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65B8080" w14:textId="77777777" w:rsidR="00941A83" w:rsidRPr="006C7BD3" w:rsidRDefault="00941A83">
      <w:pPr>
        <w:pStyle w:val="Textbody"/>
      </w:pPr>
    </w:p>
    <w:p w14:paraId="5F5DA7A8" w14:textId="77777777" w:rsidR="00941A83" w:rsidRPr="006C7BD3" w:rsidRDefault="000C533F">
      <w:pPr>
        <w:pStyle w:val="Standard"/>
        <w:rPr>
          <w:i/>
        </w:rPr>
      </w:pPr>
      <w:r w:rsidRPr="006C7BD3">
        <w:rPr>
          <w:i/>
        </w:rPr>
        <w:t>Portée et contenu :</w:t>
      </w:r>
    </w:p>
    <w:p w14:paraId="26F5CD39" w14:textId="206884ED" w:rsidR="00941A83" w:rsidRPr="006C7BD3" w:rsidRDefault="00350D29">
      <w:pPr>
        <w:pStyle w:val="Standard"/>
      </w:pPr>
      <w:r>
        <w:t>La sous-série</w:t>
      </w:r>
      <w:r w:rsidR="000C533F" w:rsidRPr="006C7BD3">
        <w:t xml:space="preserve"> </w:t>
      </w:r>
      <w:r w:rsidR="004C6629">
        <w:t xml:space="preserve">« Sports et loisirs » de la série </w:t>
      </w:r>
      <w:r w:rsidR="004C6629">
        <w:rPr>
          <w:i/>
          <w:iCs/>
        </w:rPr>
        <w:t>Dolbeau-Mistassini</w:t>
      </w:r>
      <w:r w:rsidR="004C6629" w:rsidRPr="006C7BD3">
        <w:t xml:space="preserve"> </w:t>
      </w:r>
      <w:r w:rsidR="000C533F" w:rsidRPr="006C7BD3">
        <w:t xml:space="preserve">comprend </w:t>
      </w:r>
      <w:r w:rsidR="004C6629">
        <w:t xml:space="preserve">des dossiers référant à chaque sport individuel ou activité de loisir, notamment : </w:t>
      </w:r>
      <w:r w:rsidR="004C6629">
        <w:rPr>
          <w:i/>
          <w:iCs/>
        </w:rPr>
        <w:t xml:space="preserve">Ballon-balai, Hockey, Tennis, Plein air, Carnaval de Dolbeau, Festival de la motoneige, Fête du papier et de la forêt, Balle lente, Édifices sportifs, Motorisés, </w:t>
      </w:r>
      <w:r w:rsidR="004C6629">
        <w:t xml:space="preserve">la sous-sous-série </w:t>
      </w:r>
      <w:r w:rsidR="004C6629">
        <w:rPr>
          <w:i/>
          <w:iCs/>
        </w:rPr>
        <w:t xml:space="preserve">Tourisme, </w:t>
      </w:r>
      <w:r w:rsidR="004C6629">
        <w:t xml:space="preserve">les dossiers </w:t>
      </w:r>
      <w:r w:rsidR="004C6629">
        <w:rPr>
          <w:i/>
          <w:iCs/>
        </w:rPr>
        <w:t>Festival d’hiver Mistassini, Chasse, Remise de prix, Basketball, Ballon sur glace, Course de chiens Dolbeau, Golf, Haltérophilie, Baseball, Judo, Quilles.</w:t>
      </w:r>
      <w:r w:rsidR="000C533F" w:rsidRPr="006C7BD3">
        <w:fldChar w:fldCharType="begin"/>
      </w:r>
      <w:r w:rsidR="000C533F" w:rsidRPr="006C7BD3">
        <w:instrText xml:space="preserve"> FILLIN "" </w:instrText>
      </w:r>
      <w:r w:rsidR="000C533F" w:rsidRPr="006C7BD3">
        <w:fldChar w:fldCharType="end"/>
      </w:r>
    </w:p>
    <w:p w14:paraId="3ECEBA7B"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32E9DA15" w14:textId="77777777">
        <w:trPr>
          <w:trHeight w:val="873"/>
        </w:trPr>
        <w:tc>
          <w:tcPr>
            <w:tcW w:w="1554" w:type="dxa"/>
            <w:shd w:val="clear" w:color="auto" w:fill="D9D9D9"/>
            <w:tcMar>
              <w:top w:w="0" w:type="dxa"/>
              <w:left w:w="108" w:type="dxa"/>
              <w:bottom w:w="0" w:type="dxa"/>
              <w:right w:w="108" w:type="dxa"/>
            </w:tcMar>
          </w:tcPr>
          <w:p w14:paraId="3E5AF3CB" w14:textId="77777777" w:rsidR="00D23055" w:rsidRDefault="00D23055" w:rsidP="00D23055">
            <w:pPr>
              <w:pStyle w:val="Standard"/>
              <w:rPr>
                <w:lang w:eastAsia="en-US"/>
              </w:rPr>
            </w:pPr>
            <w:r>
              <w:rPr>
                <w:lang w:eastAsia="en-US"/>
              </w:rPr>
              <w:t>R03 E05 T07</w:t>
            </w:r>
          </w:p>
          <w:p w14:paraId="1BD4D20F" w14:textId="424794C1" w:rsidR="00941A83" w:rsidRPr="006C7BD3" w:rsidRDefault="00D23055" w:rsidP="00D23055">
            <w:pPr>
              <w:pStyle w:val="Standard"/>
              <w:rPr>
                <w:lang w:eastAsia="en-US"/>
              </w:rPr>
            </w:pPr>
            <w:r>
              <w:rPr>
                <w:lang w:eastAsia="en-US"/>
              </w:rPr>
              <w:t>Boîte 14</w:t>
            </w:r>
          </w:p>
        </w:tc>
        <w:tc>
          <w:tcPr>
            <w:tcW w:w="7802" w:type="dxa"/>
            <w:shd w:val="clear" w:color="auto" w:fill="FFFFFF"/>
            <w:tcMar>
              <w:top w:w="0" w:type="dxa"/>
              <w:left w:w="108" w:type="dxa"/>
              <w:bottom w:w="0" w:type="dxa"/>
              <w:right w:w="108" w:type="dxa"/>
            </w:tcMar>
          </w:tcPr>
          <w:p w14:paraId="4E8B46F7" w14:textId="63F47BDA" w:rsidR="00941A83" w:rsidRPr="006C7BD3" w:rsidRDefault="000C533F">
            <w:pPr>
              <w:pStyle w:val="FF-Titre30"/>
            </w:pPr>
            <w:bookmarkStart w:id="228" w:name="_Toc74839263"/>
            <w:bookmarkStart w:id="229" w:name="_Toc237331073"/>
            <w:r w:rsidRPr="006C7BD3">
              <w:t>P40/C7/</w:t>
            </w:r>
            <w:r w:rsidR="00192C9C" w:rsidRPr="006C7BD3">
              <w:t>1</w:t>
            </w:r>
            <w:r w:rsidRPr="006C7BD3">
              <w:t xml:space="preserve"> : </w:t>
            </w:r>
            <w:bookmarkEnd w:id="228"/>
            <w:r w:rsidR="00192C9C" w:rsidRPr="006C7BD3">
              <w:t>Ballon-</w:t>
            </w:r>
            <w:r w:rsidR="004C6629">
              <w:t>b</w:t>
            </w:r>
            <w:r w:rsidR="00192C9C" w:rsidRPr="006C7BD3">
              <w:t>alai</w:t>
            </w:r>
            <w:bookmarkEnd w:id="229"/>
          </w:p>
          <w:p w14:paraId="502E5070" w14:textId="70FE8FA9" w:rsidR="00941A83" w:rsidRPr="006C7BD3" w:rsidRDefault="000C533F">
            <w:pPr>
              <w:pStyle w:val="Standard"/>
            </w:pPr>
            <w:r w:rsidRPr="006C7BD3">
              <w:rPr>
                <w:lang w:eastAsia="en-US"/>
              </w:rPr>
              <w:t xml:space="preserve">– </w:t>
            </w:r>
            <w:r w:rsidR="00D23055">
              <w:rPr>
                <w:lang w:eastAsia="en-US"/>
              </w:rPr>
              <w:t>[196-], 1963</w:t>
            </w:r>
            <w:r w:rsidRPr="006C7BD3">
              <w:rPr>
                <w:lang w:eastAsia="en-US"/>
              </w:rPr>
              <w:t xml:space="preserve">. – </w:t>
            </w:r>
            <w:r w:rsidR="008B7D3B">
              <w:rPr>
                <w:lang w:eastAsia="en-US"/>
              </w:rPr>
              <w:t>0,2</w:t>
            </w:r>
            <w:r w:rsidRPr="006C7BD3">
              <w:rPr>
                <w:lang w:eastAsia="en-US"/>
              </w:rPr>
              <w:t xml:space="preserve"> </w:t>
            </w:r>
            <w:r w:rsidR="00A920EA">
              <w:rPr>
                <w:lang w:eastAsia="en-US"/>
              </w:rPr>
              <w:t>cm de documents textuels</w:t>
            </w:r>
            <w:r w:rsidR="00D23055">
              <w:rPr>
                <w:lang w:eastAsia="en-US"/>
              </w:rPr>
              <w:t xml:space="preserve">. – 1 photographie; sur papier photo, </w:t>
            </w:r>
            <w:proofErr w:type="spellStart"/>
            <w:r w:rsidR="00D23055">
              <w:rPr>
                <w:lang w:eastAsia="en-US"/>
              </w:rPr>
              <w:t>n&amp;b</w:t>
            </w:r>
            <w:proofErr w:type="spellEnd"/>
            <w:r w:rsidR="00D23055">
              <w:rPr>
                <w:lang w:eastAsia="en-US"/>
              </w:rPr>
              <w:t xml:space="preserve">, </w:t>
            </w:r>
            <w:r w:rsidR="008B7D3B">
              <w:rPr>
                <w:lang w:eastAsia="en-US"/>
              </w:rPr>
              <w:t xml:space="preserve">20,3 x 25,6 cm </w:t>
            </w:r>
            <w:r w:rsidR="004C6629">
              <w:rPr>
                <w:lang w:eastAsia="en-US"/>
              </w:rPr>
              <w:t>(2 chemises).</w:t>
            </w:r>
          </w:p>
          <w:p w14:paraId="1BD0C94F" w14:textId="77777777" w:rsidR="00941A83" w:rsidRPr="006C7BD3" w:rsidRDefault="00941A83">
            <w:pPr>
              <w:pStyle w:val="Standard"/>
              <w:rPr>
                <w:lang w:eastAsia="en-US"/>
              </w:rPr>
            </w:pPr>
          </w:p>
          <w:p w14:paraId="33C78F67" w14:textId="77777777" w:rsidR="00941A83" w:rsidRPr="006C7BD3" w:rsidRDefault="000C533F">
            <w:pPr>
              <w:pStyle w:val="Standard"/>
              <w:rPr>
                <w:i/>
                <w:iCs/>
                <w:lang w:eastAsia="en-US"/>
              </w:rPr>
            </w:pPr>
            <w:r w:rsidRPr="006C7BD3">
              <w:rPr>
                <w:i/>
                <w:iCs/>
                <w:lang w:eastAsia="en-US"/>
              </w:rPr>
              <w:t>Portée et contenu :</w:t>
            </w:r>
          </w:p>
          <w:p w14:paraId="09D522A3" w14:textId="498BF266" w:rsidR="00941A83" w:rsidRPr="006C7BD3" w:rsidRDefault="000C533F">
            <w:pPr>
              <w:pStyle w:val="Standard"/>
            </w:pPr>
            <w:r w:rsidRPr="006C7BD3">
              <w:rPr>
                <w:lang w:eastAsia="en-US"/>
              </w:rPr>
              <w:t>Le dossier « </w:t>
            </w:r>
            <w:r w:rsidR="004C6629">
              <w:rPr>
                <w:lang w:eastAsia="en-US"/>
              </w:rPr>
              <w:t>Ballon-balai</w:t>
            </w:r>
            <w:r w:rsidRPr="006C7BD3">
              <w:rPr>
                <w:lang w:eastAsia="en-US"/>
              </w:rPr>
              <w:t> »</w:t>
            </w:r>
            <w:r w:rsidR="00D23055">
              <w:rPr>
                <w:lang w:eastAsia="en-US"/>
              </w:rPr>
              <w:t xml:space="preserve"> concerne des tournois de ballon-balai à Dolbeau dans les années 1960 et</w:t>
            </w:r>
            <w:r w:rsidRPr="006C7BD3">
              <w:rPr>
                <w:lang w:eastAsia="en-US"/>
              </w:rPr>
              <w:t xml:space="preserve"> est constitué de...</w:t>
            </w:r>
          </w:p>
          <w:p w14:paraId="509E6DE1" w14:textId="77777777" w:rsidR="00941A83" w:rsidRDefault="00941A83">
            <w:pPr>
              <w:pStyle w:val="Standard"/>
              <w:rPr>
                <w:lang w:eastAsia="en-US"/>
              </w:rPr>
            </w:pPr>
          </w:p>
          <w:p w14:paraId="16F86AB3" w14:textId="5489F728" w:rsidR="00D23055" w:rsidRPr="006C7BD3" w:rsidRDefault="00D23055" w:rsidP="00D23055">
            <w:pPr>
              <w:pStyle w:val="Villes-FF1"/>
              <w:rPr>
                <w:lang w:eastAsia="en-US"/>
              </w:rPr>
            </w:pPr>
            <w:r>
              <w:rPr>
                <w:lang w:eastAsia="en-US"/>
              </w:rPr>
              <w:t>Document :</w:t>
            </w:r>
          </w:p>
          <w:p w14:paraId="68EA2016" w14:textId="34D22DFB" w:rsidR="00941A83" w:rsidRPr="006C7BD3" w:rsidRDefault="00D23055">
            <w:pPr>
              <w:pStyle w:val="Standard"/>
              <w:numPr>
                <w:ilvl w:val="0"/>
                <w:numId w:val="1"/>
              </w:numPr>
            </w:pPr>
            <w:r>
              <w:rPr>
                <w:lang w:eastAsia="en-US"/>
              </w:rPr>
              <w:t xml:space="preserve">Programme Tournoi provincial de ballon-balai, aréna de Dolbeau. – 1963. </w:t>
            </w:r>
          </w:p>
          <w:p w14:paraId="78DDD38A" w14:textId="77777777" w:rsidR="00941A83" w:rsidRDefault="00941A83">
            <w:pPr>
              <w:pStyle w:val="Standard"/>
              <w:rPr>
                <w:lang w:eastAsia="en-US"/>
              </w:rPr>
            </w:pPr>
          </w:p>
          <w:p w14:paraId="5543BF61" w14:textId="5E541D63" w:rsidR="00D23055" w:rsidRDefault="00D23055" w:rsidP="00D23055">
            <w:pPr>
              <w:pStyle w:val="Villes-FF1"/>
              <w:rPr>
                <w:lang w:eastAsia="en-US"/>
              </w:rPr>
            </w:pPr>
            <w:r>
              <w:rPr>
                <w:lang w:eastAsia="en-US"/>
              </w:rPr>
              <w:t>Photographie :</w:t>
            </w:r>
          </w:p>
          <w:p w14:paraId="5EBEB074" w14:textId="196F4D0D" w:rsidR="00D23055" w:rsidRDefault="00D23055" w:rsidP="00D23055">
            <w:pPr>
              <w:pStyle w:val="Standard"/>
              <w:numPr>
                <w:ilvl w:val="0"/>
                <w:numId w:val="1"/>
              </w:numPr>
              <w:rPr>
                <w:lang w:eastAsia="en-US"/>
              </w:rPr>
            </w:pPr>
            <w:r>
              <w:rPr>
                <w:lang w:eastAsia="en-US"/>
              </w:rPr>
              <w:t xml:space="preserve">Remise du trophée Molson accordé à la meilleure équipe de ballon-balai de Dolbeau, l’équipe de M. Léo Plourde, présenté par l’abbé Léon Laberge. – s.d. – 1 photo. </w:t>
            </w:r>
          </w:p>
          <w:p w14:paraId="35F07A8D" w14:textId="77777777" w:rsidR="00D23055" w:rsidRPr="006C7BD3" w:rsidRDefault="00D23055">
            <w:pPr>
              <w:pStyle w:val="Standard"/>
              <w:rPr>
                <w:lang w:eastAsia="en-US"/>
              </w:rPr>
            </w:pPr>
          </w:p>
          <w:p w14:paraId="71095662" w14:textId="77777777" w:rsidR="00941A83" w:rsidRPr="006C7BD3" w:rsidRDefault="000C533F">
            <w:pPr>
              <w:pStyle w:val="Standard"/>
            </w:pPr>
            <w:r w:rsidRPr="006C7BD3">
              <w:rPr>
                <w:i/>
                <w:iCs/>
                <w:lang w:eastAsia="en-US"/>
              </w:rPr>
              <w:t>Notes :</w:t>
            </w:r>
          </w:p>
          <w:p w14:paraId="5B2FB5D0" w14:textId="14624A4D" w:rsidR="00941A83" w:rsidRDefault="00D23055">
            <w:pPr>
              <w:pStyle w:val="Standard"/>
              <w:rPr>
                <w:lang w:eastAsia="en-US"/>
              </w:rPr>
            </w:pPr>
            <w:r>
              <w:rPr>
                <w:lang w:eastAsia="en-US"/>
              </w:rPr>
              <w:t>Le document a été débroché et comprend une étiquette</w:t>
            </w:r>
            <w:r w:rsidR="000C533F" w:rsidRPr="006C7BD3">
              <w:rPr>
                <w:lang w:eastAsia="en-US"/>
              </w:rPr>
              <w:t>.</w:t>
            </w:r>
          </w:p>
          <w:p w14:paraId="2CBA7D5A" w14:textId="27B241B8" w:rsidR="00D23055" w:rsidRPr="006C7BD3" w:rsidRDefault="00D23055">
            <w:pPr>
              <w:pStyle w:val="Standard"/>
            </w:pPr>
            <w:r>
              <w:rPr>
                <w:lang w:eastAsia="en-US"/>
              </w:rPr>
              <w:lastRenderedPageBreak/>
              <w:t>La photographie comprend une identification au verso.</w:t>
            </w:r>
          </w:p>
          <w:p w14:paraId="75EE1402" w14:textId="77777777" w:rsidR="00D23055" w:rsidRDefault="00205BF8">
            <w:pPr>
              <w:pStyle w:val="Standard"/>
              <w:rPr>
                <w:lang w:eastAsia="en-US"/>
              </w:rPr>
            </w:pPr>
            <w:r>
              <w:rPr>
                <w:lang w:eastAsia="en-US"/>
              </w:rPr>
              <w:t xml:space="preserve">Original ou copie? </w:t>
            </w:r>
          </w:p>
          <w:p w14:paraId="5E67152B" w14:textId="70E0AA31" w:rsidR="00941A83" w:rsidRPr="006C7BD3" w:rsidRDefault="00205BF8">
            <w:pPr>
              <w:pStyle w:val="Standard"/>
            </w:pPr>
            <w:r>
              <w:rPr>
                <w:lang w:eastAsia="en-US"/>
              </w:rPr>
              <w:t xml:space="preserve">Boîte </w:t>
            </w:r>
            <w:r w:rsidR="00D23055">
              <w:rPr>
                <w:lang w:eastAsia="en-US"/>
              </w:rPr>
              <w:t>14</w:t>
            </w:r>
            <w:r>
              <w:rPr>
                <w:lang w:eastAsia="en-US"/>
              </w:rPr>
              <w:t>.</w:t>
            </w:r>
          </w:p>
          <w:p w14:paraId="33A3EDE3" w14:textId="77777777" w:rsidR="00941A83" w:rsidRPr="006C7BD3" w:rsidRDefault="00941A83">
            <w:pPr>
              <w:pStyle w:val="Standard"/>
              <w:rPr>
                <w:lang w:eastAsia="en-US"/>
              </w:rPr>
            </w:pPr>
          </w:p>
        </w:tc>
      </w:tr>
      <w:tr w:rsidR="006C7BD3" w:rsidRPr="006C7BD3" w14:paraId="3985B7D8" w14:textId="77777777">
        <w:trPr>
          <w:trHeight w:val="873"/>
        </w:trPr>
        <w:tc>
          <w:tcPr>
            <w:tcW w:w="1554" w:type="dxa"/>
            <w:shd w:val="clear" w:color="auto" w:fill="D9D9D9"/>
            <w:tcMar>
              <w:top w:w="0" w:type="dxa"/>
              <w:left w:w="108" w:type="dxa"/>
              <w:bottom w:w="0" w:type="dxa"/>
              <w:right w:w="108" w:type="dxa"/>
            </w:tcMar>
          </w:tcPr>
          <w:p w14:paraId="02C01BFA" w14:textId="77777777" w:rsidR="002C6C59" w:rsidRDefault="002C6C59" w:rsidP="002C6C59">
            <w:pPr>
              <w:pStyle w:val="Standard"/>
              <w:rPr>
                <w:lang w:eastAsia="en-US"/>
              </w:rPr>
            </w:pPr>
            <w:r>
              <w:rPr>
                <w:lang w:eastAsia="en-US"/>
              </w:rPr>
              <w:lastRenderedPageBreak/>
              <w:t>R03 E05 T07</w:t>
            </w:r>
          </w:p>
          <w:p w14:paraId="50602F72" w14:textId="1EFDED4F" w:rsidR="00192C9C" w:rsidRPr="006C7BD3" w:rsidRDefault="002C6C59" w:rsidP="002C6C59">
            <w:pPr>
              <w:pStyle w:val="Standard"/>
              <w:rPr>
                <w:b/>
                <w:lang w:eastAsia="en-US"/>
              </w:rPr>
            </w:pPr>
            <w:r>
              <w:rPr>
                <w:lang w:eastAsia="en-US"/>
              </w:rPr>
              <w:t>Boîte 14</w:t>
            </w:r>
          </w:p>
        </w:tc>
        <w:tc>
          <w:tcPr>
            <w:tcW w:w="7802" w:type="dxa"/>
            <w:shd w:val="clear" w:color="auto" w:fill="FFFFFF"/>
            <w:tcMar>
              <w:top w:w="0" w:type="dxa"/>
              <w:left w:w="108" w:type="dxa"/>
              <w:bottom w:w="0" w:type="dxa"/>
              <w:right w:w="108" w:type="dxa"/>
            </w:tcMar>
          </w:tcPr>
          <w:p w14:paraId="1508FDC3" w14:textId="77777777" w:rsidR="00192C9C" w:rsidRPr="006C7BD3" w:rsidRDefault="00192C9C" w:rsidP="00192C9C">
            <w:pPr>
              <w:pStyle w:val="FF-Titre30"/>
            </w:pPr>
            <w:bookmarkStart w:id="230" w:name="_Toc74839261"/>
            <w:bookmarkStart w:id="231" w:name="_Toc237331074"/>
            <w:r w:rsidRPr="006C7BD3">
              <w:t xml:space="preserve">P40/C7/2 : </w:t>
            </w:r>
            <w:bookmarkEnd w:id="230"/>
            <w:r w:rsidRPr="006C7BD3">
              <w:t>Hockey</w:t>
            </w:r>
            <w:bookmarkEnd w:id="231"/>
          </w:p>
          <w:p w14:paraId="14FBD10C" w14:textId="558CFC75" w:rsidR="00192C9C" w:rsidRPr="006C7BD3" w:rsidRDefault="00192C9C" w:rsidP="00192C9C">
            <w:pPr>
              <w:pStyle w:val="Standard"/>
            </w:pPr>
            <w:r w:rsidRPr="006C7BD3">
              <w:rPr>
                <w:lang w:eastAsia="en-US"/>
              </w:rPr>
              <w:t xml:space="preserve">– </w:t>
            </w:r>
            <w:r w:rsidR="002C6C59">
              <w:rPr>
                <w:lang w:eastAsia="en-US"/>
              </w:rPr>
              <w:t>1932-1998</w:t>
            </w:r>
            <w:r w:rsidRPr="006C7BD3">
              <w:rPr>
                <w:lang w:eastAsia="en-US"/>
              </w:rPr>
              <w:t xml:space="preserve">. – </w:t>
            </w:r>
            <w:r w:rsidR="00C300A4">
              <w:rPr>
                <w:lang w:eastAsia="en-US"/>
              </w:rPr>
              <w:t xml:space="preserve">2,8 </w:t>
            </w:r>
            <w:r w:rsidR="00A920EA">
              <w:rPr>
                <w:lang w:eastAsia="en-US"/>
              </w:rPr>
              <w:t>cm de documents textuels</w:t>
            </w:r>
            <w:r w:rsidR="00A63030">
              <w:rPr>
                <w:lang w:eastAsia="en-US"/>
              </w:rPr>
              <w:t xml:space="preserve">. – </w:t>
            </w:r>
            <w:r w:rsidR="002C6C59">
              <w:rPr>
                <w:lang w:eastAsia="en-US"/>
              </w:rPr>
              <w:t>18</w:t>
            </w:r>
            <w:r w:rsidR="00A63030">
              <w:rPr>
                <w:lang w:eastAsia="en-US"/>
              </w:rPr>
              <w:t xml:space="preserve"> photographies; imprimées ou sur papier photo, </w:t>
            </w:r>
            <w:proofErr w:type="spellStart"/>
            <w:r w:rsidR="00A63030">
              <w:rPr>
                <w:lang w:eastAsia="en-US"/>
              </w:rPr>
              <w:t>n&amp;b</w:t>
            </w:r>
            <w:proofErr w:type="spellEnd"/>
            <w:r w:rsidR="00A63030">
              <w:rPr>
                <w:lang w:eastAsia="en-US"/>
              </w:rPr>
              <w:t xml:space="preserve">, </w:t>
            </w:r>
            <w:r w:rsidR="002C6C59">
              <w:rPr>
                <w:lang w:eastAsia="en-US"/>
              </w:rPr>
              <w:t xml:space="preserve">20,2 x 24,7 </w:t>
            </w:r>
            <w:r w:rsidR="00A63030">
              <w:rPr>
                <w:lang w:eastAsia="en-US"/>
              </w:rPr>
              <w:t>cm</w:t>
            </w:r>
            <w:r w:rsidR="002C6C59">
              <w:rPr>
                <w:lang w:eastAsia="en-US"/>
              </w:rPr>
              <w:t xml:space="preserve"> et plus petit</w:t>
            </w:r>
            <w:r w:rsidR="00C300A4">
              <w:rPr>
                <w:lang w:eastAsia="en-US"/>
              </w:rPr>
              <w:t xml:space="preserve">. – 1 positif; </w:t>
            </w:r>
            <w:proofErr w:type="spellStart"/>
            <w:r w:rsidR="00C300A4">
              <w:rPr>
                <w:lang w:eastAsia="en-US"/>
              </w:rPr>
              <w:t>coul</w:t>
            </w:r>
            <w:proofErr w:type="spellEnd"/>
            <w:r w:rsidR="00C300A4">
              <w:rPr>
                <w:lang w:eastAsia="en-US"/>
              </w:rPr>
              <w:t>.,</w:t>
            </w:r>
            <w:r w:rsidR="004C6629">
              <w:rPr>
                <w:lang w:eastAsia="en-US"/>
              </w:rPr>
              <w:t xml:space="preserve"> </w:t>
            </w:r>
            <w:r w:rsidR="002C6C59">
              <w:rPr>
                <w:lang w:eastAsia="en-US"/>
              </w:rPr>
              <w:t xml:space="preserve">10 x 12,5 cm </w:t>
            </w:r>
            <w:r w:rsidR="004C6629">
              <w:rPr>
                <w:lang w:eastAsia="en-US"/>
              </w:rPr>
              <w:t>(15 chemises).</w:t>
            </w:r>
          </w:p>
          <w:p w14:paraId="1B8F7D79" w14:textId="77777777" w:rsidR="00192C9C" w:rsidRPr="006C7BD3" w:rsidRDefault="00192C9C" w:rsidP="00192C9C">
            <w:pPr>
              <w:pStyle w:val="Standard"/>
              <w:rPr>
                <w:lang w:eastAsia="en-US"/>
              </w:rPr>
            </w:pPr>
          </w:p>
          <w:p w14:paraId="6ACD42B4" w14:textId="77777777" w:rsidR="00192C9C" w:rsidRPr="006C7BD3" w:rsidRDefault="00192C9C" w:rsidP="00192C9C">
            <w:pPr>
              <w:pStyle w:val="Standard"/>
              <w:rPr>
                <w:i/>
                <w:iCs/>
                <w:lang w:eastAsia="en-US"/>
              </w:rPr>
            </w:pPr>
            <w:r w:rsidRPr="006C7BD3">
              <w:rPr>
                <w:i/>
                <w:iCs/>
                <w:lang w:eastAsia="en-US"/>
              </w:rPr>
              <w:t>Portée et contenu :</w:t>
            </w:r>
          </w:p>
          <w:p w14:paraId="5F84D29F" w14:textId="6FB0DE11" w:rsidR="00192C9C" w:rsidRPr="006C7BD3" w:rsidRDefault="00192C9C" w:rsidP="00192C9C">
            <w:pPr>
              <w:pStyle w:val="Standard"/>
            </w:pPr>
            <w:r w:rsidRPr="006C7BD3">
              <w:rPr>
                <w:lang w:eastAsia="en-US"/>
              </w:rPr>
              <w:t>Le dossier « </w:t>
            </w:r>
            <w:r w:rsidR="000A29F3">
              <w:rPr>
                <w:lang w:eastAsia="en-US"/>
              </w:rPr>
              <w:t>Hockey</w:t>
            </w:r>
            <w:r w:rsidRPr="006C7BD3">
              <w:rPr>
                <w:lang w:eastAsia="en-US"/>
              </w:rPr>
              <w:t> » est constitué de...</w:t>
            </w:r>
          </w:p>
          <w:p w14:paraId="059118DF" w14:textId="77777777" w:rsidR="00192C9C" w:rsidRDefault="00192C9C" w:rsidP="00192C9C">
            <w:pPr>
              <w:pStyle w:val="Standard"/>
              <w:rPr>
                <w:lang w:eastAsia="en-US"/>
              </w:rPr>
            </w:pPr>
          </w:p>
          <w:p w14:paraId="578E16FE" w14:textId="4D4471B0" w:rsidR="00A63030" w:rsidRPr="006C7BD3" w:rsidRDefault="00A63030" w:rsidP="00A63030">
            <w:pPr>
              <w:pStyle w:val="Villes-FF1"/>
              <w:rPr>
                <w:lang w:eastAsia="en-US"/>
              </w:rPr>
            </w:pPr>
            <w:r>
              <w:rPr>
                <w:lang w:eastAsia="en-US"/>
              </w:rPr>
              <w:t>Documents :</w:t>
            </w:r>
          </w:p>
          <w:p w14:paraId="2A73E733" w14:textId="772DF9CF" w:rsidR="00192C9C" w:rsidRDefault="000A29F3" w:rsidP="00192C9C">
            <w:pPr>
              <w:pStyle w:val="Standard"/>
              <w:numPr>
                <w:ilvl w:val="0"/>
                <w:numId w:val="1"/>
              </w:numPr>
            </w:pPr>
            <w:r>
              <w:rPr>
                <w:lang w:eastAsia="en-US"/>
              </w:rPr>
              <w:t xml:space="preserve">Horaire tournoi Midget. – 1984. </w:t>
            </w:r>
          </w:p>
          <w:p w14:paraId="3AE9D401" w14:textId="0F209BE7" w:rsidR="000A29F3" w:rsidRDefault="000A29F3" w:rsidP="00192C9C">
            <w:pPr>
              <w:pStyle w:val="Standard"/>
              <w:numPr>
                <w:ilvl w:val="0"/>
                <w:numId w:val="1"/>
              </w:numPr>
            </w:pPr>
            <w:r>
              <w:rPr>
                <w:lang w:eastAsia="en-US"/>
              </w:rPr>
              <w:t xml:space="preserve">Dépliants de tournois Midget. – 1983-1984, 1986. </w:t>
            </w:r>
          </w:p>
          <w:p w14:paraId="1CD62C46" w14:textId="11A54E6D" w:rsidR="000A29F3" w:rsidRDefault="000A29F3" w:rsidP="00192C9C">
            <w:pPr>
              <w:pStyle w:val="Standard"/>
              <w:numPr>
                <w:ilvl w:val="0"/>
                <w:numId w:val="1"/>
              </w:numPr>
            </w:pPr>
            <w:r>
              <w:rPr>
                <w:lang w:eastAsia="en-US"/>
              </w:rPr>
              <w:t>Dépliants de tournois Michel Goulet, classe Bantam Midget, 36</w:t>
            </w:r>
            <w:r w:rsidRPr="000A29F3">
              <w:rPr>
                <w:vertAlign w:val="superscript"/>
                <w:lang w:eastAsia="en-US"/>
              </w:rPr>
              <w:t>e</w:t>
            </w:r>
            <w:r>
              <w:rPr>
                <w:lang w:eastAsia="en-US"/>
              </w:rPr>
              <w:t xml:space="preserve"> à la 42</w:t>
            </w:r>
            <w:r w:rsidRPr="000A29F3">
              <w:rPr>
                <w:vertAlign w:val="superscript"/>
                <w:lang w:eastAsia="en-US"/>
              </w:rPr>
              <w:t>e</w:t>
            </w:r>
            <w:r>
              <w:rPr>
                <w:lang w:eastAsia="en-US"/>
              </w:rPr>
              <w:t xml:space="preserve"> éditions. – 1997-2003.</w:t>
            </w:r>
          </w:p>
          <w:p w14:paraId="65364F46" w14:textId="54AC0482" w:rsidR="000A29F3" w:rsidRDefault="000A29F3" w:rsidP="00192C9C">
            <w:pPr>
              <w:pStyle w:val="Standard"/>
              <w:numPr>
                <w:ilvl w:val="0"/>
                <w:numId w:val="1"/>
              </w:numPr>
            </w:pPr>
            <w:r>
              <w:rPr>
                <w:lang w:eastAsia="en-US"/>
              </w:rPr>
              <w:t>Correspondances pour les tournois de hockey Michel Goulet. – 1997-1998.</w:t>
            </w:r>
          </w:p>
          <w:p w14:paraId="58B08463" w14:textId="41B68FFA" w:rsidR="000A29F3" w:rsidRDefault="000A29F3" w:rsidP="00192C9C">
            <w:pPr>
              <w:pStyle w:val="Standard"/>
              <w:numPr>
                <w:ilvl w:val="0"/>
                <w:numId w:val="1"/>
              </w:numPr>
            </w:pPr>
            <w:r>
              <w:rPr>
                <w:lang w:eastAsia="en-US"/>
              </w:rPr>
              <w:t xml:space="preserve">Carte </w:t>
            </w:r>
            <w:proofErr w:type="spellStart"/>
            <w:r>
              <w:rPr>
                <w:lang w:eastAsia="en-US"/>
              </w:rPr>
              <w:t>Pro-Shop</w:t>
            </w:r>
            <w:proofErr w:type="spellEnd"/>
            <w:r>
              <w:rPr>
                <w:lang w:eastAsia="en-US"/>
              </w:rPr>
              <w:t xml:space="preserve"> Jean-Noël et Mario, entrepôt de hockey aréna de Dolbeau.  – 1998. </w:t>
            </w:r>
          </w:p>
          <w:p w14:paraId="03EECAD0" w14:textId="02CF4455" w:rsidR="000A29F3" w:rsidRDefault="000A29F3" w:rsidP="00192C9C">
            <w:pPr>
              <w:pStyle w:val="Standard"/>
              <w:numPr>
                <w:ilvl w:val="0"/>
                <w:numId w:val="1"/>
              </w:numPr>
            </w:pPr>
            <w:r>
              <w:rPr>
                <w:lang w:eastAsia="en-US"/>
              </w:rPr>
              <w:t xml:space="preserve">Classement des compteurs Ligue junior Chicoutimi Lac-Saint-Jean. – 1956-1964. </w:t>
            </w:r>
          </w:p>
          <w:p w14:paraId="30784245" w14:textId="3AF58E9A" w:rsidR="000A29F3" w:rsidRDefault="000A29F3" w:rsidP="00192C9C">
            <w:pPr>
              <w:pStyle w:val="Standard"/>
              <w:numPr>
                <w:ilvl w:val="0"/>
                <w:numId w:val="1"/>
              </w:numPr>
            </w:pPr>
            <w:r>
              <w:rPr>
                <w:lang w:eastAsia="en-US"/>
              </w:rPr>
              <w:t>Tournoi hockey amateur semi-provincial, Dolbeau. – 1972.</w:t>
            </w:r>
          </w:p>
          <w:p w14:paraId="134A0E69" w14:textId="4A6991AC" w:rsidR="000A29F3" w:rsidRDefault="000A29F3" w:rsidP="00192C9C">
            <w:pPr>
              <w:pStyle w:val="Standard"/>
              <w:numPr>
                <w:ilvl w:val="0"/>
                <w:numId w:val="1"/>
              </w:numPr>
            </w:pPr>
            <w:r>
              <w:rPr>
                <w:lang w:eastAsia="en-US"/>
              </w:rPr>
              <w:t xml:space="preserve">Copies de coupures de presse. </w:t>
            </w:r>
            <w:r w:rsidR="00A63030">
              <w:rPr>
                <w:lang w:eastAsia="en-US"/>
              </w:rPr>
              <w:t>– 1932-1949.</w:t>
            </w:r>
          </w:p>
          <w:p w14:paraId="4107ACDB" w14:textId="77777777" w:rsidR="00A63030" w:rsidRDefault="00A63030" w:rsidP="00A63030">
            <w:pPr>
              <w:pStyle w:val="Standard"/>
              <w:rPr>
                <w:lang w:eastAsia="en-US"/>
              </w:rPr>
            </w:pPr>
          </w:p>
          <w:p w14:paraId="51506C1F" w14:textId="73A8C554" w:rsidR="00A63030" w:rsidRDefault="00C300A4" w:rsidP="00A63030">
            <w:pPr>
              <w:pStyle w:val="Villes-FF1"/>
              <w:rPr>
                <w:lang w:eastAsia="en-US"/>
              </w:rPr>
            </w:pPr>
            <w:r>
              <w:rPr>
                <w:lang w:eastAsia="en-US"/>
              </w:rPr>
              <w:t>Images</w:t>
            </w:r>
            <w:r w:rsidR="00A63030">
              <w:rPr>
                <w:lang w:eastAsia="en-US"/>
              </w:rPr>
              <w:t> :</w:t>
            </w:r>
          </w:p>
          <w:p w14:paraId="171AB96F" w14:textId="77777777" w:rsidR="002C6C59" w:rsidRDefault="00C300A4" w:rsidP="00A63030">
            <w:pPr>
              <w:pStyle w:val="Standard"/>
              <w:numPr>
                <w:ilvl w:val="0"/>
                <w:numId w:val="55"/>
              </w:numPr>
              <w:rPr>
                <w:lang w:eastAsia="en-US"/>
              </w:rPr>
            </w:pPr>
            <w:r>
              <w:rPr>
                <w:lang w:eastAsia="en-US"/>
              </w:rPr>
              <w:t>Club de hockey Mistassini av</w:t>
            </w:r>
            <w:r w:rsidR="002C6C59">
              <w:rPr>
                <w:lang w:eastAsia="en-US"/>
              </w:rPr>
              <w:t>ec Jean-Marie Delisle. – 1945. – 1 photo.</w:t>
            </w:r>
          </w:p>
          <w:p w14:paraId="7621009C" w14:textId="3F436231" w:rsidR="00A63030" w:rsidRDefault="00A63030" w:rsidP="00A63030">
            <w:pPr>
              <w:pStyle w:val="Standard"/>
              <w:numPr>
                <w:ilvl w:val="0"/>
                <w:numId w:val="55"/>
              </w:numPr>
              <w:rPr>
                <w:lang w:eastAsia="en-US"/>
              </w:rPr>
            </w:pPr>
            <w:r>
              <w:rPr>
                <w:lang w:eastAsia="en-US"/>
              </w:rPr>
              <w:t xml:space="preserve">Club Mercury, équipe garage Vézina, Dolbeau. – 1947. – 1 photo. </w:t>
            </w:r>
          </w:p>
          <w:p w14:paraId="5D41EE0E" w14:textId="1E0B89F5" w:rsidR="00A63030" w:rsidRDefault="00A63030" w:rsidP="00A63030">
            <w:pPr>
              <w:pStyle w:val="Standard"/>
              <w:numPr>
                <w:ilvl w:val="0"/>
                <w:numId w:val="55"/>
              </w:numPr>
              <w:rPr>
                <w:lang w:eastAsia="en-US"/>
              </w:rPr>
            </w:pPr>
            <w:r>
              <w:rPr>
                <w:lang w:eastAsia="en-US"/>
              </w:rPr>
              <w:t>Jack Bellemare remet un trophée, Dolbeau. – s.d. – 1 photo.</w:t>
            </w:r>
          </w:p>
          <w:p w14:paraId="0C09AFEB" w14:textId="24878A2D" w:rsidR="00A63030" w:rsidRDefault="00A63030" w:rsidP="00A63030">
            <w:pPr>
              <w:pStyle w:val="Standard"/>
              <w:numPr>
                <w:ilvl w:val="0"/>
                <w:numId w:val="55"/>
              </w:numPr>
              <w:rPr>
                <w:lang w:eastAsia="en-US"/>
              </w:rPr>
            </w:pPr>
            <w:r>
              <w:rPr>
                <w:lang w:eastAsia="en-US"/>
              </w:rPr>
              <w:t xml:space="preserve">Club de hockey de Dolbeau, entraîneurs et membres impliqués de la Ville de Dolbeau, dont René Savary. – 1945. – 1 photo. </w:t>
            </w:r>
          </w:p>
          <w:p w14:paraId="0CBC8FE2" w14:textId="70137D65" w:rsidR="00A63030" w:rsidRDefault="00A63030" w:rsidP="00A63030">
            <w:pPr>
              <w:pStyle w:val="Standard"/>
              <w:numPr>
                <w:ilvl w:val="0"/>
                <w:numId w:val="55"/>
              </w:numPr>
            </w:pPr>
            <w:r>
              <w:rPr>
                <w:lang w:eastAsia="en-US"/>
              </w:rPr>
              <w:t xml:space="preserve">Équipes de hockey à Dolbeau, dont le Club Mercury, le Meteor ou d’autres équipes non identifiées. – 5 reproductions. </w:t>
            </w:r>
          </w:p>
          <w:p w14:paraId="083F0BB1" w14:textId="3D17B896" w:rsidR="00A63030" w:rsidRDefault="00A63030" w:rsidP="00A63030">
            <w:pPr>
              <w:pStyle w:val="Standard"/>
              <w:numPr>
                <w:ilvl w:val="0"/>
                <w:numId w:val="55"/>
              </w:numPr>
            </w:pPr>
            <w:r>
              <w:rPr>
                <w:lang w:eastAsia="en-US"/>
              </w:rPr>
              <w:t xml:space="preserve">Un joueur de hockey, Lamothe. – s.d. – 1 photo (copie). </w:t>
            </w:r>
          </w:p>
          <w:p w14:paraId="0BFCED9F" w14:textId="26E4479A" w:rsidR="00A63030" w:rsidRDefault="00A63030" w:rsidP="00A63030">
            <w:pPr>
              <w:pStyle w:val="Standard"/>
              <w:numPr>
                <w:ilvl w:val="0"/>
                <w:numId w:val="55"/>
              </w:numPr>
            </w:pPr>
            <w:r>
              <w:rPr>
                <w:lang w:eastAsia="en-US"/>
              </w:rPr>
              <w:t>Équipe de hockey MDCH (avec le nom de Laval Guénard au verso). – s.d. – 1 photo.</w:t>
            </w:r>
          </w:p>
          <w:p w14:paraId="3BC9B404" w14:textId="4E6363E8" w:rsidR="00A63030" w:rsidRDefault="00A63030" w:rsidP="002C6C59">
            <w:pPr>
              <w:pStyle w:val="Standard"/>
              <w:numPr>
                <w:ilvl w:val="0"/>
                <w:numId w:val="55"/>
              </w:numPr>
            </w:pPr>
            <w:r>
              <w:rPr>
                <w:lang w:eastAsia="en-US"/>
              </w:rPr>
              <w:t>Des joueurs de hockey sur la bande de la patinoire, aréna de Dolbeau (avec Laval Guénard identifié au verso). – [194-]. – 1 photo.</w:t>
            </w:r>
            <w:r w:rsidR="00C300A4">
              <w:rPr>
                <w:lang w:eastAsia="en-US"/>
              </w:rPr>
              <w:t xml:space="preserve"> </w:t>
            </w:r>
          </w:p>
          <w:p w14:paraId="4F382FFB" w14:textId="450B6188" w:rsidR="00C300A4" w:rsidRDefault="00C300A4" w:rsidP="00A63030">
            <w:pPr>
              <w:pStyle w:val="Standard"/>
              <w:numPr>
                <w:ilvl w:val="0"/>
                <w:numId w:val="55"/>
              </w:numPr>
            </w:pPr>
            <w:r>
              <w:rPr>
                <w:lang w:eastAsia="en-US"/>
              </w:rPr>
              <w:t xml:space="preserve">Conférence du journaliste sportif Jacques Beauchamp lors d’un souper bénéfice au profit de l’équipe sénior de hockey Les Barons de Dolbeau. – 1970. – 1 photo. </w:t>
            </w:r>
          </w:p>
          <w:p w14:paraId="23B679E1" w14:textId="3013604E" w:rsidR="00C300A4" w:rsidRDefault="00C300A4" w:rsidP="00A63030">
            <w:pPr>
              <w:pStyle w:val="Standard"/>
              <w:numPr>
                <w:ilvl w:val="0"/>
                <w:numId w:val="55"/>
              </w:numPr>
            </w:pPr>
            <w:r>
              <w:rPr>
                <w:lang w:eastAsia="en-US"/>
              </w:rPr>
              <w:t xml:space="preserve">Deux équipes de jeunes joueurs sur la patinoire de l’école St-Tharcisius. – s.d. – </w:t>
            </w:r>
            <w:r w:rsidR="002C6C59">
              <w:rPr>
                <w:lang w:eastAsia="en-US"/>
              </w:rPr>
              <w:t>2</w:t>
            </w:r>
            <w:r>
              <w:rPr>
                <w:lang w:eastAsia="en-US"/>
              </w:rPr>
              <w:t xml:space="preserve"> photo</w:t>
            </w:r>
            <w:r w:rsidR="002C6C59">
              <w:rPr>
                <w:lang w:eastAsia="en-US"/>
              </w:rPr>
              <w:t>s</w:t>
            </w:r>
            <w:r>
              <w:rPr>
                <w:lang w:eastAsia="en-US"/>
              </w:rPr>
              <w:t xml:space="preserve">. </w:t>
            </w:r>
          </w:p>
          <w:p w14:paraId="32110A1F" w14:textId="73B60F5E" w:rsidR="00C300A4" w:rsidRDefault="00C300A4" w:rsidP="00A63030">
            <w:pPr>
              <w:pStyle w:val="Standard"/>
              <w:numPr>
                <w:ilvl w:val="0"/>
                <w:numId w:val="55"/>
              </w:numPr>
            </w:pPr>
            <w:r>
              <w:rPr>
                <w:lang w:eastAsia="en-US"/>
              </w:rPr>
              <w:t xml:space="preserve">Équipe de hockey </w:t>
            </w:r>
            <w:proofErr w:type="spellStart"/>
            <w:r>
              <w:rPr>
                <w:lang w:eastAsia="en-US"/>
              </w:rPr>
              <w:t>Dollard</w:t>
            </w:r>
            <w:proofErr w:type="spellEnd"/>
            <w:r>
              <w:rPr>
                <w:lang w:eastAsia="en-US"/>
              </w:rPr>
              <w:t xml:space="preserve">. – [1939-1940]. – 1 photo. </w:t>
            </w:r>
          </w:p>
          <w:p w14:paraId="49E0F21A" w14:textId="316C3EB9" w:rsidR="00C300A4" w:rsidRDefault="00C300A4" w:rsidP="00A63030">
            <w:pPr>
              <w:pStyle w:val="Standard"/>
              <w:numPr>
                <w:ilvl w:val="0"/>
                <w:numId w:val="55"/>
              </w:numPr>
            </w:pPr>
            <w:r>
              <w:t xml:space="preserve">Castors, champions des Bantams B. – 1948-1949. – 2 photos. </w:t>
            </w:r>
          </w:p>
          <w:p w14:paraId="2FD35044" w14:textId="7E4056F5" w:rsidR="00C300A4" w:rsidRPr="006C7BD3" w:rsidRDefault="00C300A4" w:rsidP="00A63030">
            <w:pPr>
              <w:pStyle w:val="Standard"/>
              <w:numPr>
                <w:ilvl w:val="0"/>
                <w:numId w:val="55"/>
              </w:numPr>
            </w:pPr>
            <w:r>
              <w:lastRenderedPageBreak/>
              <w:t xml:space="preserve">Équipe de hockey sur la glace, vue de haut, date et lieu inconnus. – 1 positif; </w:t>
            </w:r>
            <w:proofErr w:type="spellStart"/>
            <w:r>
              <w:t>coul</w:t>
            </w:r>
            <w:proofErr w:type="spellEnd"/>
            <w:r>
              <w:t>.</w:t>
            </w:r>
          </w:p>
          <w:p w14:paraId="6E8C4896" w14:textId="77777777" w:rsidR="00EB14B6" w:rsidRPr="006C7BD3" w:rsidRDefault="00EB14B6" w:rsidP="00EB14B6">
            <w:pPr>
              <w:pStyle w:val="Standard"/>
              <w:rPr>
                <w:lang w:eastAsia="en-US"/>
              </w:rPr>
            </w:pPr>
          </w:p>
          <w:p w14:paraId="37BB7BA3" w14:textId="77777777" w:rsidR="00192C9C" w:rsidRPr="006C7BD3" w:rsidRDefault="00192C9C" w:rsidP="00192C9C">
            <w:pPr>
              <w:pStyle w:val="Standard"/>
            </w:pPr>
            <w:r w:rsidRPr="006C7BD3">
              <w:rPr>
                <w:i/>
                <w:iCs/>
                <w:lang w:eastAsia="en-US"/>
              </w:rPr>
              <w:t>Notes :</w:t>
            </w:r>
          </w:p>
          <w:p w14:paraId="296AA55A" w14:textId="200EA33B" w:rsidR="008B7D3B" w:rsidRDefault="008B7D3B" w:rsidP="00DE4CAB">
            <w:pPr>
              <w:pStyle w:val="Standard"/>
              <w:rPr>
                <w:lang w:eastAsia="en-US"/>
              </w:rPr>
            </w:pPr>
            <w:r>
              <w:rPr>
                <w:lang w:eastAsia="en-US"/>
              </w:rPr>
              <w:t xml:space="preserve">Donateurs : Thérèse Roy, </w:t>
            </w:r>
            <w:r w:rsidR="00A63030">
              <w:rPr>
                <w:lang w:eastAsia="en-US"/>
              </w:rPr>
              <w:t xml:space="preserve">Johanne Dufour, </w:t>
            </w:r>
            <w:r>
              <w:rPr>
                <w:lang w:eastAsia="en-US"/>
              </w:rPr>
              <w:t>inconnus.</w:t>
            </w:r>
          </w:p>
          <w:p w14:paraId="28CB232F" w14:textId="6D651E0D" w:rsidR="00DE4CAB" w:rsidRDefault="008B7D3B" w:rsidP="00DE4CAB">
            <w:pPr>
              <w:pStyle w:val="Standard"/>
              <w:rPr>
                <w:lang w:eastAsia="en-US"/>
              </w:rPr>
            </w:pPr>
            <w:r>
              <w:rPr>
                <w:lang w:eastAsia="en-US"/>
              </w:rPr>
              <w:t>Voir aussi P117 Fonds Castors de Dolbeau de la Société d’histoire et de généalogie Maria-Chapdelaine. Plusieurs documents y ont été transférés.</w:t>
            </w:r>
            <w:r w:rsidR="00DE4CAB">
              <w:rPr>
                <w:lang w:eastAsia="en-US"/>
              </w:rPr>
              <w:t xml:space="preserve"> </w:t>
            </w:r>
          </w:p>
          <w:p w14:paraId="4F130FB4" w14:textId="583742D3" w:rsidR="000A29F3" w:rsidRDefault="000A29F3" w:rsidP="00DE4CAB">
            <w:pPr>
              <w:pStyle w:val="Standard"/>
              <w:rPr>
                <w:lang w:eastAsia="en-US"/>
              </w:rPr>
            </w:pPr>
            <w:r>
              <w:rPr>
                <w:lang w:eastAsia="en-US"/>
              </w:rPr>
              <w:t>Quelques documents ont été débrochés.</w:t>
            </w:r>
          </w:p>
          <w:p w14:paraId="536D232A" w14:textId="3A5FC763" w:rsidR="000A29F3" w:rsidRDefault="000A29F3" w:rsidP="00DE4CAB">
            <w:pPr>
              <w:pStyle w:val="Standard"/>
              <w:rPr>
                <w:lang w:eastAsia="en-US"/>
              </w:rPr>
            </w:pPr>
            <w:r>
              <w:rPr>
                <w:lang w:eastAsia="en-US"/>
              </w:rPr>
              <w:t>Au moins un dépliant de tournoi est annoté et comprend une étiquette de côté.</w:t>
            </w:r>
          </w:p>
          <w:p w14:paraId="3C3DD702" w14:textId="64726ECC" w:rsidR="000A29F3" w:rsidRDefault="000A29F3" w:rsidP="00DE4CAB">
            <w:pPr>
              <w:pStyle w:val="Standard"/>
              <w:rPr>
                <w:lang w:eastAsia="en-US"/>
              </w:rPr>
            </w:pPr>
            <w:r>
              <w:rPr>
                <w:lang w:eastAsia="en-US"/>
              </w:rPr>
              <w:t>Certaines correspondances sont signées par J. Robert Larouche ou Alain Rousseau.</w:t>
            </w:r>
          </w:p>
          <w:p w14:paraId="389A0E84" w14:textId="6CF930DB" w:rsidR="00A63030" w:rsidRDefault="00C300A4" w:rsidP="00DE4CAB">
            <w:pPr>
              <w:pStyle w:val="Standard"/>
              <w:rPr>
                <w:lang w:eastAsia="en-US"/>
              </w:rPr>
            </w:pPr>
            <w:r>
              <w:rPr>
                <w:lang w:eastAsia="en-US"/>
              </w:rPr>
              <w:t xml:space="preserve">Quelques </w:t>
            </w:r>
            <w:r w:rsidR="00A63030">
              <w:rPr>
                <w:lang w:eastAsia="en-US"/>
              </w:rPr>
              <w:t>photographies sont identifiées à l’arrière.</w:t>
            </w:r>
          </w:p>
          <w:p w14:paraId="39BA75EE" w14:textId="58235B38" w:rsidR="00C300A4" w:rsidRDefault="00C300A4" w:rsidP="00DE4CAB">
            <w:pPr>
              <w:pStyle w:val="Standard"/>
              <w:rPr>
                <w:lang w:eastAsia="en-US"/>
              </w:rPr>
            </w:pPr>
            <w:r>
              <w:rPr>
                <w:lang w:eastAsia="en-US"/>
              </w:rPr>
              <w:t>Une photographie est abîmée dans les coins et au verso.</w:t>
            </w:r>
          </w:p>
          <w:p w14:paraId="0F5D70D5" w14:textId="4070AE17" w:rsidR="00C300A4" w:rsidRDefault="00C300A4" w:rsidP="00DE4CAB">
            <w:pPr>
              <w:pStyle w:val="Standard"/>
              <w:rPr>
                <w:lang w:eastAsia="en-US"/>
              </w:rPr>
            </w:pPr>
            <w:r>
              <w:rPr>
                <w:lang w:eastAsia="en-US"/>
              </w:rPr>
              <w:t>Deux photographies plus anciennes sont jaunies et abîmées.</w:t>
            </w:r>
          </w:p>
          <w:p w14:paraId="680BA4A6" w14:textId="39FFC26E" w:rsidR="00A63030" w:rsidRPr="006C7BD3" w:rsidRDefault="00A63030" w:rsidP="00DE4CAB">
            <w:pPr>
              <w:pStyle w:val="Standard"/>
            </w:pPr>
            <w:r>
              <w:rPr>
                <w:lang w:eastAsia="en-US"/>
              </w:rPr>
              <w:t>Photographes : Jean le photographe, Alma</w:t>
            </w:r>
            <w:r w:rsidR="00CB13D9">
              <w:rPr>
                <w:lang w:eastAsia="en-US"/>
              </w:rPr>
              <w:t>, et A. Ross, Dolbeau.</w:t>
            </w:r>
          </w:p>
          <w:p w14:paraId="04F5B2C7" w14:textId="3225E9BB" w:rsidR="008B7D3B" w:rsidRDefault="008B7D3B" w:rsidP="00192C9C">
            <w:pPr>
              <w:pStyle w:val="Standard"/>
              <w:rPr>
                <w:lang w:eastAsia="en-US"/>
              </w:rPr>
            </w:pPr>
            <w:r>
              <w:rPr>
                <w:lang w:eastAsia="en-US"/>
              </w:rPr>
              <w:t>O</w:t>
            </w:r>
            <w:r w:rsidR="00205BF8">
              <w:rPr>
                <w:lang w:eastAsia="en-US"/>
              </w:rPr>
              <w:t>rigina</w:t>
            </w:r>
            <w:r w:rsidR="000A29F3">
              <w:rPr>
                <w:lang w:eastAsia="en-US"/>
              </w:rPr>
              <w:t>ux et copies.</w:t>
            </w:r>
          </w:p>
          <w:p w14:paraId="316CECF9" w14:textId="56EA721C" w:rsidR="004866D1" w:rsidRPr="006C7BD3" w:rsidRDefault="00205BF8" w:rsidP="00192C9C">
            <w:pPr>
              <w:pStyle w:val="Standard"/>
              <w:rPr>
                <w:lang w:eastAsia="en-US"/>
              </w:rPr>
            </w:pPr>
            <w:r>
              <w:rPr>
                <w:lang w:eastAsia="en-US"/>
              </w:rPr>
              <w:t>Boîte</w:t>
            </w:r>
            <w:r w:rsidR="008B7D3B">
              <w:rPr>
                <w:lang w:eastAsia="en-US"/>
              </w:rPr>
              <w:t xml:space="preserve"> 14</w:t>
            </w:r>
            <w:r>
              <w:rPr>
                <w:lang w:eastAsia="en-US"/>
              </w:rPr>
              <w:t>.</w:t>
            </w:r>
          </w:p>
          <w:p w14:paraId="3ACBDA62" w14:textId="77777777" w:rsidR="00192C9C" w:rsidRPr="006C7BD3" w:rsidRDefault="00192C9C">
            <w:pPr>
              <w:pStyle w:val="FF-Titre30"/>
            </w:pPr>
          </w:p>
        </w:tc>
      </w:tr>
      <w:tr w:rsidR="006C7BD3" w:rsidRPr="006C7BD3" w14:paraId="48C0CF90" w14:textId="77777777">
        <w:trPr>
          <w:trHeight w:val="873"/>
        </w:trPr>
        <w:tc>
          <w:tcPr>
            <w:tcW w:w="1554" w:type="dxa"/>
            <w:shd w:val="clear" w:color="auto" w:fill="D9D9D9"/>
            <w:tcMar>
              <w:top w:w="0" w:type="dxa"/>
              <w:left w:w="108" w:type="dxa"/>
              <w:bottom w:w="0" w:type="dxa"/>
              <w:right w:w="108" w:type="dxa"/>
            </w:tcMar>
          </w:tcPr>
          <w:p w14:paraId="4C1A100E" w14:textId="77777777" w:rsidR="002C6C59" w:rsidRDefault="002C6C59" w:rsidP="002C6C59">
            <w:pPr>
              <w:pStyle w:val="Standard"/>
              <w:rPr>
                <w:lang w:eastAsia="en-US"/>
              </w:rPr>
            </w:pPr>
            <w:r>
              <w:rPr>
                <w:lang w:eastAsia="en-US"/>
              </w:rPr>
              <w:lastRenderedPageBreak/>
              <w:t>R03 E05 T07</w:t>
            </w:r>
          </w:p>
          <w:p w14:paraId="59EAB5EE" w14:textId="2A7256A4" w:rsidR="00192C9C" w:rsidRPr="006C7BD3" w:rsidRDefault="002C6C59" w:rsidP="002C6C59">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1C524AD9" w14:textId="0193711C" w:rsidR="00192C9C" w:rsidRPr="006C7BD3" w:rsidRDefault="00192C9C" w:rsidP="00192C9C">
            <w:pPr>
              <w:pStyle w:val="FF-Titre30"/>
            </w:pPr>
            <w:bookmarkStart w:id="232" w:name="_Toc237331075"/>
            <w:r w:rsidRPr="006C7BD3">
              <w:t xml:space="preserve">P40/C7/3 : </w:t>
            </w:r>
            <w:r w:rsidR="000548C4">
              <w:t>Tennis</w:t>
            </w:r>
            <w:bookmarkEnd w:id="232"/>
          </w:p>
          <w:p w14:paraId="1C0E2314" w14:textId="699CCB37" w:rsidR="00192C9C" w:rsidRPr="006C7BD3" w:rsidRDefault="00192C9C" w:rsidP="00192C9C">
            <w:pPr>
              <w:pStyle w:val="Standard"/>
            </w:pPr>
            <w:r w:rsidRPr="006C7BD3">
              <w:rPr>
                <w:lang w:eastAsia="en-US"/>
              </w:rPr>
              <w:t xml:space="preserve">– </w:t>
            </w:r>
            <w:r w:rsidR="002C6C59">
              <w:rPr>
                <w:lang w:eastAsia="en-US"/>
              </w:rPr>
              <w:t>1928</w:t>
            </w:r>
            <w:r w:rsidRPr="006C7BD3">
              <w:rPr>
                <w:lang w:eastAsia="en-US"/>
              </w:rPr>
              <w:t xml:space="preserve">. – </w:t>
            </w:r>
            <w:r w:rsidR="002C6C59">
              <w:rPr>
                <w:lang w:eastAsia="en-US"/>
              </w:rPr>
              <w:t xml:space="preserve">1 diapositive; </w:t>
            </w:r>
            <w:proofErr w:type="spellStart"/>
            <w:r w:rsidR="002C6C59">
              <w:rPr>
                <w:lang w:eastAsia="en-US"/>
              </w:rPr>
              <w:t>n&amp;b</w:t>
            </w:r>
            <w:proofErr w:type="spellEnd"/>
            <w:r w:rsidR="002C6C59">
              <w:rPr>
                <w:lang w:eastAsia="en-US"/>
              </w:rPr>
              <w:t>, 2,4 x 3,5 cm</w:t>
            </w:r>
            <w:r w:rsidR="004C6629">
              <w:rPr>
                <w:lang w:eastAsia="en-US"/>
              </w:rPr>
              <w:t xml:space="preserve"> (1 chemise).</w:t>
            </w:r>
          </w:p>
          <w:p w14:paraId="65646B3D" w14:textId="77777777" w:rsidR="00192C9C" w:rsidRPr="006C7BD3" w:rsidRDefault="00192C9C" w:rsidP="00192C9C">
            <w:pPr>
              <w:pStyle w:val="Standard"/>
              <w:rPr>
                <w:lang w:eastAsia="en-US"/>
              </w:rPr>
            </w:pPr>
          </w:p>
          <w:p w14:paraId="5872ED1C" w14:textId="77777777" w:rsidR="00192C9C" w:rsidRPr="006C7BD3" w:rsidRDefault="00192C9C" w:rsidP="00192C9C">
            <w:pPr>
              <w:pStyle w:val="Standard"/>
              <w:rPr>
                <w:i/>
                <w:iCs/>
                <w:lang w:eastAsia="en-US"/>
              </w:rPr>
            </w:pPr>
            <w:r w:rsidRPr="006C7BD3">
              <w:rPr>
                <w:i/>
                <w:iCs/>
                <w:lang w:eastAsia="en-US"/>
              </w:rPr>
              <w:t>Portée et contenu :</w:t>
            </w:r>
          </w:p>
          <w:p w14:paraId="60AF2177" w14:textId="29FEBD8C" w:rsidR="006A5C90" w:rsidRDefault="00192C9C" w:rsidP="002C6C59">
            <w:pPr>
              <w:pStyle w:val="Standard"/>
            </w:pPr>
            <w:r w:rsidRPr="006C7BD3">
              <w:rPr>
                <w:lang w:eastAsia="en-US"/>
              </w:rPr>
              <w:t>Le dossier «</w:t>
            </w:r>
            <w:r w:rsidR="006A5C90">
              <w:rPr>
                <w:lang w:eastAsia="en-US"/>
              </w:rPr>
              <w:t xml:space="preserve"> </w:t>
            </w:r>
            <w:r w:rsidR="000548C4">
              <w:rPr>
                <w:lang w:eastAsia="en-US"/>
              </w:rPr>
              <w:t>Tennis</w:t>
            </w:r>
            <w:r w:rsidRPr="006C7BD3">
              <w:rPr>
                <w:lang w:eastAsia="en-US"/>
              </w:rPr>
              <w:t> » est constitué d</w:t>
            </w:r>
            <w:r w:rsidR="002C6C59">
              <w:rPr>
                <w:lang w:eastAsia="en-US"/>
              </w:rPr>
              <w:t>’une diapositive du court de tennis du Quartier des Anglais à Dolbeau en 1928.</w:t>
            </w:r>
          </w:p>
          <w:p w14:paraId="717D3C11" w14:textId="77777777" w:rsidR="000548C4" w:rsidRPr="006C7BD3" w:rsidRDefault="000548C4" w:rsidP="000548C4">
            <w:pPr>
              <w:pStyle w:val="Standard"/>
              <w:ind w:left="785"/>
            </w:pPr>
          </w:p>
          <w:p w14:paraId="1DE0BEE4" w14:textId="77777777" w:rsidR="00192C9C" w:rsidRPr="006C7BD3" w:rsidRDefault="00192C9C" w:rsidP="00192C9C">
            <w:pPr>
              <w:pStyle w:val="Standard"/>
            </w:pPr>
            <w:r w:rsidRPr="006C7BD3">
              <w:rPr>
                <w:i/>
                <w:iCs/>
                <w:lang w:eastAsia="en-US"/>
              </w:rPr>
              <w:t>Notes :</w:t>
            </w:r>
          </w:p>
          <w:p w14:paraId="16F19AF1" w14:textId="77777777" w:rsidR="002C6C59" w:rsidRDefault="002C6C59" w:rsidP="00192C9C">
            <w:pPr>
              <w:pStyle w:val="Standard"/>
              <w:rPr>
                <w:lang w:eastAsia="en-US"/>
              </w:rPr>
            </w:pPr>
            <w:r>
              <w:rPr>
                <w:lang w:eastAsia="en-US"/>
              </w:rPr>
              <w:t xml:space="preserve">Comprend une inscription en anglais. </w:t>
            </w:r>
          </w:p>
          <w:p w14:paraId="17B988E0" w14:textId="22078E7A" w:rsidR="00192C9C" w:rsidRPr="006C7BD3" w:rsidRDefault="002C6C59" w:rsidP="00192C9C">
            <w:pPr>
              <w:pStyle w:val="Standard"/>
            </w:pPr>
            <w:r>
              <w:rPr>
                <w:lang w:eastAsia="en-US"/>
              </w:rPr>
              <w:t xml:space="preserve">L’image pourrait éventuellement se retrouver dans le P01 Fonds </w:t>
            </w:r>
            <w:proofErr w:type="spellStart"/>
            <w:r>
              <w:rPr>
                <w:lang w:eastAsia="en-US"/>
              </w:rPr>
              <w:t>Domtar</w:t>
            </w:r>
            <w:proofErr w:type="spellEnd"/>
            <w:r>
              <w:rPr>
                <w:lang w:eastAsia="en-US"/>
              </w:rPr>
              <w:t xml:space="preserve"> également, à vérifier.</w:t>
            </w:r>
          </w:p>
          <w:p w14:paraId="1F1920AF" w14:textId="77777777" w:rsidR="002C6C59" w:rsidRDefault="00205BF8" w:rsidP="00192C9C">
            <w:pPr>
              <w:pStyle w:val="Standard"/>
              <w:rPr>
                <w:lang w:eastAsia="en-US"/>
              </w:rPr>
            </w:pPr>
            <w:r>
              <w:rPr>
                <w:lang w:eastAsia="en-US"/>
              </w:rPr>
              <w:t>Origina</w:t>
            </w:r>
            <w:r w:rsidR="002C6C59">
              <w:rPr>
                <w:lang w:eastAsia="en-US"/>
              </w:rPr>
              <w:t xml:space="preserve">ux. </w:t>
            </w:r>
          </w:p>
          <w:p w14:paraId="43C4BFF5" w14:textId="05D6DE41" w:rsidR="00192C9C" w:rsidRPr="006C7BD3" w:rsidRDefault="00205BF8" w:rsidP="00192C9C">
            <w:pPr>
              <w:pStyle w:val="Standard"/>
              <w:rPr>
                <w:lang w:eastAsia="en-US"/>
              </w:rPr>
            </w:pPr>
            <w:r>
              <w:rPr>
                <w:lang w:eastAsia="en-US"/>
              </w:rPr>
              <w:t xml:space="preserve">Boîte </w:t>
            </w:r>
            <w:r w:rsidR="002C6C59">
              <w:rPr>
                <w:lang w:eastAsia="en-US"/>
              </w:rPr>
              <w:t>15</w:t>
            </w:r>
            <w:r>
              <w:rPr>
                <w:lang w:eastAsia="en-US"/>
              </w:rPr>
              <w:t>.</w:t>
            </w:r>
          </w:p>
          <w:p w14:paraId="4FA6B028" w14:textId="77777777" w:rsidR="00192C9C" w:rsidRPr="006C7BD3" w:rsidRDefault="00192C9C" w:rsidP="00192C9C">
            <w:pPr>
              <w:pStyle w:val="FF-Titre30"/>
            </w:pPr>
          </w:p>
        </w:tc>
      </w:tr>
      <w:tr w:rsidR="006C7BD3" w:rsidRPr="006C7BD3" w14:paraId="7A76409A" w14:textId="77777777">
        <w:trPr>
          <w:trHeight w:val="873"/>
        </w:trPr>
        <w:tc>
          <w:tcPr>
            <w:tcW w:w="1554" w:type="dxa"/>
            <w:shd w:val="clear" w:color="auto" w:fill="D9D9D9"/>
            <w:tcMar>
              <w:top w:w="0" w:type="dxa"/>
              <w:left w:w="108" w:type="dxa"/>
              <w:bottom w:w="0" w:type="dxa"/>
              <w:right w:w="108" w:type="dxa"/>
            </w:tcMar>
          </w:tcPr>
          <w:p w14:paraId="5798228A" w14:textId="77777777" w:rsidR="00733C10" w:rsidRDefault="00733C10" w:rsidP="00733C10">
            <w:pPr>
              <w:pStyle w:val="Standard"/>
              <w:rPr>
                <w:lang w:eastAsia="en-US"/>
              </w:rPr>
            </w:pPr>
            <w:r>
              <w:rPr>
                <w:lang w:eastAsia="en-US"/>
              </w:rPr>
              <w:t>R03 E05 T07</w:t>
            </w:r>
          </w:p>
          <w:p w14:paraId="27E7A9C5" w14:textId="0271ED5D" w:rsidR="00192C9C" w:rsidRPr="006C7BD3" w:rsidRDefault="00733C10" w:rsidP="00733C10">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7D68B7F7" w14:textId="77777777" w:rsidR="00192C9C" w:rsidRPr="006C7BD3" w:rsidRDefault="00192C9C" w:rsidP="00192C9C">
            <w:pPr>
              <w:pStyle w:val="FF-Titre30"/>
            </w:pPr>
            <w:bookmarkStart w:id="233" w:name="_Toc237331076"/>
            <w:r w:rsidRPr="006C7BD3">
              <w:t>P40/C7/4 : Plein air</w:t>
            </w:r>
            <w:bookmarkEnd w:id="233"/>
          </w:p>
          <w:p w14:paraId="356670EC" w14:textId="711B0088" w:rsidR="00192C9C" w:rsidRPr="006C7BD3" w:rsidRDefault="00192C9C" w:rsidP="00192C9C">
            <w:pPr>
              <w:pStyle w:val="Standard"/>
            </w:pPr>
            <w:r w:rsidRPr="006C7BD3">
              <w:rPr>
                <w:lang w:eastAsia="en-US"/>
              </w:rPr>
              <w:t xml:space="preserve">– </w:t>
            </w:r>
            <w:r w:rsidR="00C62806">
              <w:rPr>
                <w:lang w:eastAsia="en-US"/>
              </w:rPr>
              <w:t>[196</w:t>
            </w:r>
            <w:proofErr w:type="gramStart"/>
            <w:r w:rsidR="00C62806">
              <w:rPr>
                <w:lang w:eastAsia="en-US"/>
              </w:rPr>
              <w:t>-]-</w:t>
            </w:r>
            <w:proofErr w:type="gramEnd"/>
            <w:r w:rsidR="00C62806">
              <w:rPr>
                <w:lang w:eastAsia="en-US"/>
              </w:rPr>
              <w:t>1966</w:t>
            </w:r>
            <w:r w:rsidRPr="006C7BD3">
              <w:rPr>
                <w:lang w:eastAsia="en-US"/>
              </w:rPr>
              <w:t xml:space="preserve">. – </w:t>
            </w:r>
            <w:r w:rsidR="00C62806">
              <w:rPr>
                <w:lang w:eastAsia="en-US"/>
              </w:rPr>
              <w:t xml:space="preserve">7 photographies; sur papier photo, </w:t>
            </w:r>
            <w:proofErr w:type="spellStart"/>
            <w:r w:rsidR="00C62806">
              <w:rPr>
                <w:lang w:eastAsia="en-US"/>
              </w:rPr>
              <w:t>n&amp;b</w:t>
            </w:r>
            <w:proofErr w:type="spellEnd"/>
            <w:r w:rsidR="00C62806">
              <w:rPr>
                <w:lang w:eastAsia="en-US"/>
              </w:rPr>
              <w:t xml:space="preserve">, </w:t>
            </w:r>
            <w:r w:rsidR="00CB13D9">
              <w:rPr>
                <w:lang w:eastAsia="en-US"/>
              </w:rPr>
              <w:t xml:space="preserve">20,5 x 25,2 </w:t>
            </w:r>
            <w:r w:rsidR="00C62806">
              <w:rPr>
                <w:lang w:eastAsia="en-US"/>
              </w:rPr>
              <w:t>cm</w:t>
            </w:r>
            <w:r w:rsidR="00CB13D9">
              <w:rPr>
                <w:lang w:eastAsia="en-US"/>
              </w:rPr>
              <w:t xml:space="preserve"> et plus petit</w:t>
            </w:r>
            <w:r w:rsidR="00C62806">
              <w:rPr>
                <w:lang w:eastAsia="en-US"/>
              </w:rPr>
              <w:t>. – 1 objet; macaron</w:t>
            </w:r>
            <w:r w:rsidR="004C6629">
              <w:rPr>
                <w:lang w:eastAsia="en-US"/>
              </w:rPr>
              <w:t xml:space="preserve"> (</w:t>
            </w:r>
            <w:r w:rsidR="00C62806">
              <w:rPr>
                <w:lang w:eastAsia="en-US"/>
              </w:rPr>
              <w:t>2 </w:t>
            </w:r>
            <w:r w:rsidR="004C6629">
              <w:rPr>
                <w:lang w:eastAsia="en-US"/>
              </w:rPr>
              <w:t>chemises).</w:t>
            </w:r>
          </w:p>
          <w:p w14:paraId="3606E0AE" w14:textId="77777777" w:rsidR="00192C9C" w:rsidRPr="006C7BD3" w:rsidRDefault="00192C9C" w:rsidP="00192C9C">
            <w:pPr>
              <w:pStyle w:val="Standard"/>
              <w:rPr>
                <w:lang w:eastAsia="en-US"/>
              </w:rPr>
            </w:pPr>
          </w:p>
          <w:p w14:paraId="40E64FF9" w14:textId="77777777" w:rsidR="00192C9C" w:rsidRPr="006C7BD3" w:rsidRDefault="00192C9C" w:rsidP="00192C9C">
            <w:pPr>
              <w:pStyle w:val="Standard"/>
              <w:rPr>
                <w:i/>
                <w:iCs/>
                <w:lang w:eastAsia="en-US"/>
              </w:rPr>
            </w:pPr>
            <w:r w:rsidRPr="006C7BD3">
              <w:rPr>
                <w:i/>
                <w:iCs/>
                <w:lang w:eastAsia="en-US"/>
              </w:rPr>
              <w:t>Portée et contenu :</w:t>
            </w:r>
          </w:p>
          <w:p w14:paraId="4CFC1078" w14:textId="5F280204" w:rsidR="00C62806" w:rsidRDefault="00192C9C" w:rsidP="00192C9C">
            <w:pPr>
              <w:pStyle w:val="Standard"/>
              <w:rPr>
                <w:lang w:eastAsia="en-US"/>
              </w:rPr>
            </w:pPr>
            <w:r w:rsidRPr="006C7BD3">
              <w:rPr>
                <w:lang w:eastAsia="en-US"/>
              </w:rPr>
              <w:t>Le dossier « </w:t>
            </w:r>
            <w:r w:rsidR="00C62806">
              <w:rPr>
                <w:lang w:eastAsia="en-US"/>
              </w:rPr>
              <w:t xml:space="preserve">Plein air </w:t>
            </w:r>
            <w:r w:rsidRPr="006C7BD3">
              <w:rPr>
                <w:lang w:eastAsia="en-US"/>
              </w:rPr>
              <w:t>»</w:t>
            </w:r>
            <w:r w:rsidR="00C62806">
              <w:rPr>
                <w:lang w:eastAsia="en-US"/>
              </w:rPr>
              <w:t xml:space="preserve"> de la sous-série </w:t>
            </w:r>
            <w:r w:rsidR="00C62806">
              <w:rPr>
                <w:i/>
                <w:iCs/>
                <w:lang w:eastAsia="en-US"/>
              </w:rPr>
              <w:t xml:space="preserve">Sports et loisirs </w:t>
            </w:r>
            <w:r w:rsidR="00C62806">
              <w:rPr>
                <w:lang w:eastAsia="en-US"/>
              </w:rPr>
              <w:t xml:space="preserve">de la série </w:t>
            </w:r>
            <w:r w:rsidR="00C62806">
              <w:rPr>
                <w:i/>
                <w:iCs/>
                <w:lang w:eastAsia="en-US"/>
              </w:rPr>
              <w:t xml:space="preserve">Dolbeau-Mistassini </w:t>
            </w:r>
            <w:r w:rsidRPr="006C7BD3">
              <w:rPr>
                <w:lang w:eastAsia="en-US"/>
              </w:rPr>
              <w:t>est constitué de</w:t>
            </w:r>
            <w:r w:rsidR="00733C10">
              <w:rPr>
                <w:lang w:eastAsia="en-US"/>
              </w:rPr>
              <w:t>s photographies de</w:t>
            </w:r>
            <w:r w:rsidR="00C62806">
              <w:rPr>
                <w:lang w:eastAsia="en-US"/>
              </w:rPr>
              <w:t xml:space="preserve"> scènes de plein air à Dolbeau ou à Mistassini, notamment de chalets et d’activités hivernales, en plus d’un macaron d’un club de raquetteurs.</w:t>
            </w:r>
          </w:p>
          <w:p w14:paraId="020C2BFC" w14:textId="77777777" w:rsidR="00C62806" w:rsidRDefault="00C62806" w:rsidP="00192C9C">
            <w:pPr>
              <w:pStyle w:val="Standard"/>
              <w:rPr>
                <w:lang w:eastAsia="en-US"/>
              </w:rPr>
            </w:pPr>
          </w:p>
          <w:p w14:paraId="7B778D63" w14:textId="77777777" w:rsidR="00C62806" w:rsidRDefault="00C62806" w:rsidP="00C62806">
            <w:pPr>
              <w:pStyle w:val="Villes-FF1"/>
              <w:rPr>
                <w:lang w:eastAsia="en-US"/>
              </w:rPr>
            </w:pPr>
            <w:r>
              <w:rPr>
                <w:lang w:eastAsia="en-US"/>
              </w:rPr>
              <w:t xml:space="preserve">Photographies : </w:t>
            </w:r>
          </w:p>
          <w:p w14:paraId="020D81CD" w14:textId="77777777" w:rsidR="00C62806" w:rsidRDefault="00C62806" w:rsidP="00C62806">
            <w:pPr>
              <w:pStyle w:val="Standard"/>
              <w:numPr>
                <w:ilvl w:val="0"/>
                <w:numId w:val="56"/>
              </w:numPr>
              <w:rPr>
                <w:lang w:eastAsia="en-US"/>
              </w:rPr>
            </w:pPr>
            <w:r>
              <w:rPr>
                <w:lang w:eastAsia="en-US"/>
              </w:rPr>
              <w:t>C</w:t>
            </w:r>
            <w:r w:rsidR="00733C10">
              <w:rPr>
                <w:lang w:eastAsia="en-US"/>
              </w:rPr>
              <w:t>halets autour d’un lac</w:t>
            </w:r>
            <w:r>
              <w:rPr>
                <w:lang w:eastAsia="en-US"/>
              </w:rPr>
              <w:t>. – 1966. – 1 photo.</w:t>
            </w:r>
          </w:p>
          <w:p w14:paraId="7D2E50B2" w14:textId="77777777" w:rsidR="00C62806" w:rsidRDefault="00C62806" w:rsidP="00C62806">
            <w:pPr>
              <w:pStyle w:val="Standard"/>
              <w:numPr>
                <w:ilvl w:val="0"/>
                <w:numId w:val="56"/>
              </w:numPr>
              <w:rPr>
                <w:lang w:eastAsia="en-US"/>
              </w:rPr>
            </w:pPr>
            <w:r>
              <w:rPr>
                <w:lang w:eastAsia="en-US"/>
              </w:rPr>
              <w:t>U</w:t>
            </w:r>
            <w:r w:rsidR="00733C10">
              <w:rPr>
                <w:lang w:eastAsia="en-US"/>
              </w:rPr>
              <w:t>n homme près d’un cours d’eau</w:t>
            </w:r>
            <w:r>
              <w:rPr>
                <w:lang w:eastAsia="en-US"/>
              </w:rPr>
              <w:t xml:space="preserve">. – s.d. – 1 photo. </w:t>
            </w:r>
          </w:p>
          <w:p w14:paraId="734867C1" w14:textId="77777777" w:rsidR="00C62806" w:rsidRDefault="00C62806" w:rsidP="00C62806">
            <w:pPr>
              <w:pStyle w:val="Standard"/>
              <w:numPr>
                <w:ilvl w:val="0"/>
                <w:numId w:val="56"/>
              </w:numPr>
              <w:rPr>
                <w:lang w:eastAsia="en-US"/>
              </w:rPr>
            </w:pPr>
            <w:r>
              <w:rPr>
                <w:lang w:eastAsia="en-US"/>
              </w:rPr>
              <w:t xml:space="preserve">Des étudiants dans un sentier inconnu en hiver. – s.d. – 3 photos. </w:t>
            </w:r>
          </w:p>
          <w:p w14:paraId="0DD9EDD7" w14:textId="77777777" w:rsidR="00C62806" w:rsidRDefault="00C62806" w:rsidP="00C62806">
            <w:pPr>
              <w:pStyle w:val="Standard"/>
              <w:numPr>
                <w:ilvl w:val="0"/>
                <w:numId w:val="56"/>
              </w:numPr>
              <w:rPr>
                <w:lang w:eastAsia="en-US"/>
              </w:rPr>
            </w:pPr>
            <w:r>
              <w:rPr>
                <w:lang w:eastAsia="en-US"/>
              </w:rPr>
              <w:lastRenderedPageBreak/>
              <w:t xml:space="preserve">Des skieurs devant un camp en bois rond. – s.d. – 1 photo. – don de Thérèse Roy. </w:t>
            </w:r>
          </w:p>
          <w:p w14:paraId="27FA40B4" w14:textId="1B4613AB" w:rsidR="00192C9C" w:rsidRDefault="00C62806" w:rsidP="00C62806">
            <w:pPr>
              <w:pStyle w:val="Standard"/>
              <w:numPr>
                <w:ilvl w:val="0"/>
                <w:numId w:val="56"/>
              </w:numPr>
              <w:rPr>
                <w:lang w:eastAsia="en-US"/>
              </w:rPr>
            </w:pPr>
            <w:r>
              <w:rPr>
                <w:lang w:eastAsia="en-US"/>
              </w:rPr>
              <w:t>Une balade en traîneau de membres de l’</w:t>
            </w:r>
            <w:proofErr w:type="spellStart"/>
            <w:r>
              <w:rPr>
                <w:lang w:eastAsia="en-US"/>
              </w:rPr>
              <w:t>Athlétic</w:t>
            </w:r>
            <w:proofErr w:type="spellEnd"/>
            <w:r>
              <w:rPr>
                <w:lang w:eastAsia="en-US"/>
              </w:rPr>
              <w:t xml:space="preserve"> Club. – s.d. – 1 photo. </w:t>
            </w:r>
          </w:p>
          <w:p w14:paraId="7E02F381" w14:textId="77777777" w:rsidR="00C62806" w:rsidRDefault="00C62806" w:rsidP="00192C9C">
            <w:pPr>
              <w:pStyle w:val="Standard"/>
            </w:pPr>
          </w:p>
          <w:p w14:paraId="487B1CCB" w14:textId="56AB37B0" w:rsidR="00EB14B6" w:rsidRPr="006A5C90" w:rsidRDefault="00EB14B6" w:rsidP="00EB14B6">
            <w:pPr>
              <w:pStyle w:val="Villes-FF1"/>
            </w:pPr>
            <w:r w:rsidRPr="006A5C90">
              <w:t>Macaron</w:t>
            </w:r>
            <w:r w:rsidR="00F81BCD">
              <w:t>s</w:t>
            </w:r>
            <w:r w:rsidRPr="006A5C90">
              <w:t> </w:t>
            </w:r>
            <w:r>
              <w:t>(</w:t>
            </w:r>
            <w:r w:rsidR="008460B1">
              <w:t>1</w:t>
            </w:r>
            <w:proofErr w:type="gramStart"/>
            <w:r>
              <w:t>)</w:t>
            </w:r>
            <w:r w:rsidRPr="006A5C90">
              <w:t>:</w:t>
            </w:r>
            <w:proofErr w:type="gramEnd"/>
          </w:p>
          <w:p w14:paraId="3FDFBF76" w14:textId="69E85CC5" w:rsidR="00EB14B6" w:rsidRDefault="000548C4">
            <w:pPr>
              <w:pStyle w:val="Standard"/>
              <w:numPr>
                <w:ilvl w:val="0"/>
                <w:numId w:val="9"/>
              </w:numPr>
            </w:pPr>
            <w:r>
              <w:t xml:space="preserve">Macaron du </w:t>
            </w:r>
            <w:r w:rsidR="00EB14B6">
              <w:t>Club des raquetteurs du nord, 20</w:t>
            </w:r>
            <w:r w:rsidR="00EB14B6" w:rsidRPr="00EB14B6">
              <w:rPr>
                <w:vertAlign w:val="superscript"/>
              </w:rPr>
              <w:t>e</w:t>
            </w:r>
            <w:r w:rsidR="00EB14B6">
              <w:t xml:space="preserve"> anniversaire, s.d</w:t>
            </w:r>
            <w:r w:rsidR="00F81BCD">
              <w:t>.</w:t>
            </w:r>
            <w:r>
              <w:t xml:space="preserve"> </w:t>
            </w:r>
            <w:r w:rsidR="00733C10">
              <w:t>–</w:t>
            </w:r>
            <w:r>
              <w:t xml:space="preserve"> </w:t>
            </w:r>
            <w:r w:rsidR="00733C10">
              <w:rPr>
                <w:lang w:eastAsia="en-US"/>
              </w:rPr>
              <w:t>don de</w:t>
            </w:r>
            <w:r>
              <w:rPr>
                <w:lang w:eastAsia="en-US"/>
              </w:rPr>
              <w:t xml:space="preserve"> Jean-Noël Villeneuve</w:t>
            </w:r>
            <w:r w:rsidR="00733C10">
              <w:rPr>
                <w:lang w:eastAsia="en-US"/>
              </w:rPr>
              <w:t>.</w:t>
            </w:r>
          </w:p>
          <w:p w14:paraId="33A4721A" w14:textId="77777777" w:rsidR="008460B1" w:rsidRPr="006C7BD3" w:rsidRDefault="008460B1" w:rsidP="008460B1">
            <w:pPr>
              <w:pStyle w:val="Standard"/>
              <w:ind w:left="720"/>
            </w:pPr>
          </w:p>
          <w:p w14:paraId="46910764" w14:textId="77777777" w:rsidR="00192C9C" w:rsidRPr="006C7BD3" w:rsidRDefault="00192C9C" w:rsidP="00192C9C">
            <w:pPr>
              <w:pStyle w:val="Standard"/>
            </w:pPr>
            <w:r w:rsidRPr="006C7BD3">
              <w:rPr>
                <w:i/>
                <w:iCs/>
                <w:lang w:eastAsia="en-US"/>
              </w:rPr>
              <w:t>Notes :</w:t>
            </w:r>
          </w:p>
          <w:p w14:paraId="497EDA79" w14:textId="6BF99779" w:rsidR="00192C9C" w:rsidRPr="006C7BD3" w:rsidRDefault="00733C10" w:rsidP="00192C9C">
            <w:pPr>
              <w:pStyle w:val="Standard"/>
            </w:pPr>
            <w:r>
              <w:rPr>
                <w:lang w:eastAsia="en-US"/>
              </w:rPr>
              <w:t>Donateur</w:t>
            </w:r>
            <w:r w:rsidR="00C62806">
              <w:rPr>
                <w:lang w:eastAsia="en-US"/>
              </w:rPr>
              <w:t>s : Thérèse Roy,</w:t>
            </w:r>
            <w:r>
              <w:rPr>
                <w:lang w:eastAsia="en-US"/>
              </w:rPr>
              <w:t xml:space="preserve"> Jean-Noël Villeneuve (2023, macaron)</w:t>
            </w:r>
            <w:r w:rsidR="00C62806">
              <w:rPr>
                <w:lang w:eastAsia="en-US"/>
              </w:rPr>
              <w:t>, ou inconnus</w:t>
            </w:r>
            <w:r>
              <w:rPr>
                <w:lang w:eastAsia="en-US"/>
              </w:rPr>
              <w:t xml:space="preserve">. </w:t>
            </w:r>
          </w:p>
          <w:p w14:paraId="21555A0A" w14:textId="2C193B3C" w:rsidR="00C62806" w:rsidRDefault="00205BF8" w:rsidP="00192C9C">
            <w:pPr>
              <w:pStyle w:val="Standard"/>
              <w:rPr>
                <w:lang w:eastAsia="en-US"/>
              </w:rPr>
            </w:pPr>
            <w:r>
              <w:rPr>
                <w:lang w:eastAsia="en-US"/>
              </w:rPr>
              <w:t>Origina</w:t>
            </w:r>
            <w:r w:rsidR="00C62806">
              <w:rPr>
                <w:lang w:eastAsia="en-US"/>
              </w:rPr>
              <w:t>ux.</w:t>
            </w:r>
          </w:p>
          <w:p w14:paraId="111CD291" w14:textId="32D36BEE" w:rsidR="00192C9C" w:rsidRPr="006C7BD3" w:rsidRDefault="00205BF8" w:rsidP="00192C9C">
            <w:pPr>
              <w:pStyle w:val="Standard"/>
              <w:rPr>
                <w:lang w:eastAsia="en-US"/>
              </w:rPr>
            </w:pPr>
            <w:r>
              <w:rPr>
                <w:lang w:eastAsia="en-US"/>
              </w:rPr>
              <w:t xml:space="preserve">Boîte </w:t>
            </w:r>
            <w:r w:rsidR="00C62806">
              <w:rPr>
                <w:lang w:eastAsia="en-US"/>
              </w:rPr>
              <w:t>15</w:t>
            </w:r>
            <w:r>
              <w:rPr>
                <w:lang w:eastAsia="en-US"/>
              </w:rPr>
              <w:t>.</w:t>
            </w:r>
          </w:p>
          <w:p w14:paraId="19C6CB69" w14:textId="77777777" w:rsidR="00192C9C" w:rsidRPr="006C7BD3" w:rsidRDefault="00192C9C" w:rsidP="00192C9C">
            <w:pPr>
              <w:pStyle w:val="FF-Titre30"/>
            </w:pPr>
          </w:p>
        </w:tc>
      </w:tr>
      <w:tr w:rsidR="006C7BD3" w:rsidRPr="006C7BD3" w14:paraId="2437BBBB" w14:textId="77777777">
        <w:trPr>
          <w:trHeight w:val="873"/>
        </w:trPr>
        <w:tc>
          <w:tcPr>
            <w:tcW w:w="1554" w:type="dxa"/>
            <w:shd w:val="clear" w:color="auto" w:fill="D9D9D9"/>
            <w:tcMar>
              <w:top w:w="0" w:type="dxa"/>
              <w:left w:w="108" w:type="dxa"/>
              <w:bottom w:w="0" w:type="dxa"/>
              <w:right w:w="108" w:type="dxa"/>
            </w:tcMar>
          </w:tcPr>
          <w:p w14:paraId="06DCD751" w14:textId="77777777" w:rsidR="00CB13D9" w:rsidRDefault="00CB13D9" w:rsidP="00CB13D9">
            <w:pPr>
              <w:pStyle w:val="Standard"/>
              <w:rPr>
                <w:lang w:eastAsia="en-US"/>
              </w:rPr>
            </w:pPr>
            <w:r>
              <w:rPr>
                <w:lang w:eastAsia="en-US"/>
              </w:rPr>
              <w:lastRenderedPageBreak/>
              <w:t>R03 E05 T07</w:t>
            </w:r>
          </w:p>
          <w:p w14:paraId="25993C66" w14:textId="613CF7E5" w:rsidR="00243262" w:rsidRPr="006C7BD3" w:rsidRDefault="00CB13D9" w:rsidP="00CB13D9">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02AED0A0" w14:textId="77777777" w:rsidR="00243262" w:rsidRPr="006C7BD3" w:rsidRDefault="00243262" w:rsidP="00243262">
            <w:pPr>
              <w:pStyle w:val="FF-Titre30"/>
            </w:pPr>
            <w:bookmarkStart w:id="234" w:name="_Toc237331077"/>
            <w:r w:rsidRPr="006C7BD3">
              <w:t>P40/C7/5 : Carnaval de Dolbeau</w:t>
            </w:r>
            <w:bookmarkEnd w:id="234"/>
          </w:p>
          <w:p w14:paraId="07864D1D" w14:textId="50E221A1" w:rsidR="00243262" w:rsidRPr="006C7BD3" w:rsidRDefault="00243262" w:rsidP="00243262">
            <w:pPr>
              <w:pStyle w:val="Standard"/>
            </w:pPr>
            <w:r w:rsidRPr="006C7BD3">
              <w:rPr>
                <w:lang w:eastAsia="en-US"/>
              </w:rPr>
              <w:t xml:space="preserve">– </w:t>
            </w:r>
            <w:r w:rsidR="001703F6">
              <w:rPr>
                <w:lang w:eastAsia="en-US"/>
              </w:rPr>
              <w:t>[196-], 19</w:t>
            </w:r>
            <w:r w:rsidR="00E30ED6">
              <w:rPr>
                <w:lang w:eastAsia="en-US"/>
              </w:rPr>
              <w:t>55</w:t>
            </w:r>
            <w:r w:rsidR="001703F6">
              <w:rPr>
                <w:lang w:eastAsia="en-US"/>
              </w:rPr>
              <w:t>-196</w:t>
            </w:r>
            <w:r w:rsidR="00E30ED6">
              <w:rPr>
                <w:lang w:eastAsia="en-US"/>
              </w:rPr>
              <w:t>6</w:t>
            </w:r>
            <w:r w:rsidRPr="006C7BD3">
              <w:rPr>
                <w:lang w:eastAsia="en-US"/>
              </w:rPr>
              <w:t xml:space="preserve">. – </w:t>
            </w:r>
            <w:r w:rsidR="00E30ED6">
              <w:rPr>
                <w:lang w:eastAsia="en-US"/>
              </w:rPr>
              <w:t>0,5</w:t>
            </w:r>
            <w:r w:rsidRPr="006C7BD3">
              <w:rPr>
                <w:lang w:eastAsia="en-US"/>
              </w:rPr>
              <w:t xml:space="preserve"> </w:t>
            </w:r>
            <w:r w:rsidR="00A920EA">
              <w:rPr>
                <w:lang w:eastAsia="en-US"/>
              </w:rPr>
              <w:t>cm de documents textuels</w:t>
            </w:r>
            <w:r w:rsidR="00192388">
              <w:rPr>
                <w:lang w:eastAsia="en-US"/>
              </w:rPr>
              <w:t xml:space="preserve">. – </w:t>
            </w:r>
            <w:r w:rsidR="00E30ED6">
              <w:rPr>
                <w:lang w:eastAsia="en-US"/>
              </w:rPr>
              <w:t>20</w:t>
            </w:r>
            <w:r w:rsidR="00192388">
              <w:rPr>
                <w:lang w:eastAsia="en-US"/>
              </w:rPr>
              <w:t xml:space="preserve"> photographies</w:t>
            </w:r>
            <w:r w:rsidR="00E30ED6">
              <w:rPr>
                <w:lang w:eastAsia="en-US"/>
              </w:rPr>
              <w:t xml:space="preserve">; sur papier photo, </w:t>
            </w:r>
            <w:proofErr w:type="spellStart"/>
            <w:r w:rsidR="00E30ED6">
              <w:rPr>
                <w:lang w:eastAsia="en-US"/>
              </w:rPr>
              <w:t>n&amp;b</w:t>
            </w:r>
            <w:proofErr w:type="spellEnd"/>
            <w:r w:rsidR="00E30ED6">
              <w:rPr>
                <w:lang w:eastAsia="en-US"/>
              </w:rPr>
              <w:t>, 20,4 x 25,5 cm</w:t>
            </w:r>
            <w:r w:rsidR="00192388">
              <w:rPr>
                <w:lang w:eastAsia="en-US"/>
              </w:rPr>
              <w:t xml:space="preserve">. – 2 diapositives; </w:t>
            </w:r>
            <w:proofErr w:type="spellStart"/>
            <w:r w:rsidR="00192388">
              <w:rPr>
                <w:lang w:eastAsia="en-US"/>
              </w:rPr>
              <w:t>n&amp;b</w:t>
            </w:r>
            <w:proofErr w:type="spellEnd"/>
            <w:r w:rsidR="00192388">
              <w:rPr>
                <w:lang w:eastAsia="en-US"/>
              </w:rPr>
              <w:t>, 2,3 x 3,4 cm</w:t>
            </w:r>
            <w:r w:rsidR="004C6629">
              <w:rPr>
                <w:lang w:eastAsia="en-US"/>
              </w:rPr>
              <w:t xml:space="preserve"> (2 chemises).</w:t>
            </w:r>
          </w:p>
          <w:p w14:paraId="464913D9" w14:textId="77777777" w:rsidR="00243262" w:rsidRPr="006C7BD3" w:rsidRDefault="00243262" w:rsidP="00243262">
            <w:pPr>
              <w:pStyle w:val="Standard"/>
              <w:rPr>
                <w:lang w:eastAsia="en-US"/>
              </w:rPr>
            </w:pPr>
          </w:p>
          <w:p w14:paraId="7C8B5325" w14:textId="77777777" w:rsidR="00243262" w:rsidRPr="006C7BD3" w:rsidRDefault="00243262" w:rsidP="00243262">
            <w:pPr>
              <w:pStyle w:val="Standard"/>
              <w:rPr>
                <w:i/>
                <w:iCs/>
                <w:lang w:eastAsia="en-US"/>
              </w:rPr>
            </w:pPr>
            <w:r w:rsidRPr="006C7BD3">
              <w:rPr>
                <w:i/>
                <w:iCs/>
                <w:lang w:eastAsia="en-US"/>
              </w:rPr>
              <w:t>Portée et contenu :</w:t>
            </w:r>
          </w:p>
          <w:p w14:paraId="0801B5DF" w14:textId="389FF2F1" w:rsidR="00243262" w:rsidRPr="006C7BD3" w:rsidRDefault="00243262" w:rsidP="00243262">
            <w:pPr>
              <w:pStyle w:val="Standard"/>
            </w:pPr>
            <w:r w:rsidRPr="006C7BD3">
              <w:rPr>
                <w:lang w:eastAsia="en-US"/>
              </w:rPr>
              <w:t>Le dossier « </w:t>
            </w:r>
            <w:r w:rsidR="00E30ED6">
              <w:rPr>
                <w:lang w:eastAsia="en-US"/>
              </w:rPr>
              <w:t>Carnaval de Dolbeau</w:t>
            </w:r>
            <w:r w:rsidRPr="006C7BD3">
              <w:rPr>
                <w:lang w:eastAsia="en-US"/>
              </w:rPr>
              <w:t> » est constitué de...</w:t>
            </w:r>
          </w:p>
          <w:p w14:paraId="44AAD034" w14:textId="77777777" w:rsidR="00243262" w:rsidRDefault="00243262" w:rsidP="00243262">
            <w:pPr>
              <w:pStyle w:val="Standard"/>
              <w:rPr>
                <w:lang w:eastAsia="en-US"/>
              </w:rPr>
            </w:pPr>
          </w:p>
          <w:p w14:paraId="01C3A535" w14:textId="766B48DA" w:rsidR="00CB13D9" w:rsidRPr="006C7BD3" w:rsidRDefault="00CB13D9" w:rsidP="001703F6">
            <w:pPr>
              <w:pStyle w:val="Villes-FF1"/>
              <w:rPr>
                <w:lang w:eastAsia="en-US"/>
              </w:rPr>
            </w:pPr>
            <w:r>
              <w:rPr>
                <w:lang w:eastAsia="en-US"/>
              </w:rPr>
              <w:t>Documents :</w:t>
            </w:r>
          </w:p>
          <w:p w14:paraId="68022A76" w14:textId="0FA2E687" w:rsidR="00243262" w:rsidRDefault="00CB13D9" w:rsidP="00243262">
            <w:pPr>
              <w:pStyle w:val="Standard"/>
              <w:numPr>
                <w:ilvl w:val="0"/>
                <w:numId w:val="1"/>
              </w:numPr>
            </w:pPr>
            <w:r>
              <w:rPr>
                <w:lang w:eastAsia="en-US"/>
              </w:rPr>
              <w:t xml:space="preserve">Programmes Carnaval de Dolbeau. – 1961-1962. </w:t>
            </w:r>
          </w:p>
          <w:p w14:paraId="25A46265" w14:textId="77777777" w:rsidR="00CB13D9" w:rsidRDefault="00CB13D9" w:rsidP="00CB13D9">
            <w:pPr>
              <w:pStyle w:val="Standard"/>
              <w:rPr>
                <w:lang w:eastAsia="en-US"/>
              </w:rPr>
            </w:pPr>
          </w:p>
          <w:p w14:paraId="1FC08363" w14:textId="5ED4A8B1" w:rsidR="00CB13D9" w:rsidRDefault="00CB13D9" w:rsidP="001703F6">
            <w:pPr>
              <w:pStyle w:val="Villes-FF1"/>
              <w:rPr>
                <w:lang w:eastAsia="en-US"/>
              </w:rPr>
            </w:pPr>
            <w:r>
              <w:rPr>
                <w:lang w:eastAsia="en-US"/>
              </w:rPr>
              <w:t>Photographies :</w:t>
            </w:r>
          </w:p>
          <w:p w14:paraId="3E402628" w14:textId="7ABFCD29" w:rsidR="00CB13D9" w:rsidRDefault="00CB13D9" w:rsidP="001703F6">
            <w:pPr>
              <w:pStyle w:val="Standard"/>
              <w:numPr>
                <w:ilvl w:val="0"/>
                <w:numId w:val="1"/>
              </w:numPr>
              <w:rPr>
                <w:lang w:eastAsia="en-US"/>
              </w:rPr>
            </w:pPr>
            <w:r>
              <w:rPr>
                <w:lang w:eastAsia="en-US"/>
              </w:rPr>
              <w:t xml:space="preserve">Bonhomme Carnaval signant un livre d’or. </w:t>
            </w:r>
            <w:r w:rsidR="001703F6">
              <w:rPr>
                <w:lang w:eastAsia="en-US"/>
              </w:rPr>
              <w:t xml:space="preserve">– </w:t>
            </w:r>
            <w:r w:rsidR="001703F6" w:rsidRPr="001703F6">
              <w:rPr>
                <w:lang w:eastAsia="en-US"/>
              </w:rPr>
              <w:t>[196-]</w:t>
            </w:r>
            <w:r w:rsidR="001703F6">
              <w:rPr>
                <w:lang w:eastAsia="en-US"/>
              </w:rPr>
              <w:t>. – 2 photos.</w:t>
            </w:r>
          </w:p>
          <w:p w14:paraId="4514A779" w14:textId="009D81EE" w:rsidR="001703F6" w:rsidRDefault="001703F6" w:rsidP="001703F6">
            <w:pPr>
              <w:pStyle w:val="Standard"/>
              <w:numPr>
                <w:ilvl w:val="0"/>
                <w:numId w:val="1"/>
              </w:numPr>
              <w:rPr>
                <w:lang w:eastAsia="en-US"/>
              </w:rPr>
            </w:pPr>
            <w:r>
              <w:rPr>
                <w:lang w:eastAsia="en-US"/>
              </w:rPr>
              <w:t xml:space="preserve">La duchesse Line Robert et le Bonhomme Carnaval. – </w:t>
            </w:r>
            <w:r w:rsidRPr="001703F6">
              <w:rPr>
                <w:lang w:eastAsia="en-US"/>
              </w:rPr>
              <w:t>[196-]</w:t>
            </w:r>
            <w:r>
              <w:rPr>
                <w:lang w:eastAsia="en-US"/>
              </w:rPr>
              <w:t xml:space="preserve">. – 1 photo. </w:t>
            </w:r>
          </w:p>
          <w:p w14:paraId="48520272" w14:textId="6C3941F1" w:rsidR="001703F6" w:rsidRDefault="001703F6" w:rsidP="001703F6">
            <w:pPr>
              <w:pStyle w:val="Standard"/>
              <w:numPr>
                <w:ilvl w:val="0"/>
                <w:numId w:val="1"/>
              </w:numPr>
              <w:rPr>
                <w:lang w:eastAsia="en-US"/>
              </w:rPr>
            </w:pPr>
            <w:r>
              <w:rPr>
                <w:lang w:eastAsia="en-US"/>
              </w:rPr>
              <w:t xml:space="preserve">Pose des duchés de Dolbeau, Mistassini, St-Félicien, Roberval et Normandin, avec des maires et le Bonhomme Carnaval devant le palais de glace. – </w:t>
            </w:r>
            <w:r w:rsidRPr="001703F6">
              <w:rPr>
                <w:lang w:eastAsia="en-US"/>
              </w:rPr>
              <w:t>[196-]</w:t>
            </w:r>
            <w:r>
              <w:rPr>
                <w:lang w:eastAsia="en-US"/>
              </w:rPr>
              <w:t>. – 1 photo.</w:t>
            </w:r>
          </w:p>
          <w:p w14:paraId="36914094" w14:textId="65EBE6B7" w:rsidR="00177373" w:rsidRDefault="00177373" w:rsidP="001703F6">
            <w:pPr>
              <w:pStyle w:val="Standard"/>
              <w:numPr>
                <w:ilvl w:val="0"/>
                <w:numId w:val="1"/>
              </w:numPr>
              <w:rPr>
                <w:lang w:eastAsia="en-US"/>
              </w:rPr>
            </w:pPr>
            <w:r>
              <w:rPr>
                <w:lang w:eastAsia="en-US"/>
              </w:rPr>
              <w:t xml:space="preserve">Pose de duchés dans la salle du conseil. – 1962. – 1 photo. </w:t>
            </w:r>
          </w:p>
          <w:p w14:paraId="54D6AC04" w14:textId="3280773F" w:rsidR="00CB13D9" w:rsidRDefault="001703F6" w:rsidP="001703F6">
            <w:pPr>
              <w:pStyle w:val="Standard"/>
              <w:numPr>
                <w:ilvl w:val="0"/>
                <w:numId w:val="1"/>
              </w:numPr>
              <w:rPr>
                <w:lang w:eastAsia="en-US"/>
              </w:rPr>
            </w:pPr>
            <w:r>
              <w:rPr>
                <w:lang w:eastAsia="en-US"/>
              </w:rPr>
              <w:t xml:space="preserve">Mise au jeu par la duchesse de Dolbeau. – </w:t>
            </w:r>
            <w:r w:rsidRPr="001703F6">
              <w:rPr>
                <w:lang w:eastAsia="en-US"/>
              </w:rPr>
              <w:t>[196-]</w:t>
            </w:r>
            <w:r>
              <w:rPr>
                <w:lang w:eastAsia="en-US"/>
              </w:rPr>
              <w:t xml:space="preserve">. – 1 photo. </w:t>
            </w:r>
          </w:p>
          <w:p w14:paraId="6C802F12" w14:textId="165FC034" w:rsidR="001703F6" w:rsidRDefault="001703F6" w:rsidP="001703F6">
            <w:pPr>
              <w:pStyle w:val="Standard"/>
              <w:numPr>
                <w:ilvl w:val="0"/>
                <w:numId w:val="1"/>
              </w:numPr>
              <w:rPr>
                <w:lang w:eastAsia="en-US"/>
              </w:rPr>
            </w:pPr>
            <w:r>
              <w:rPr>
                <w:lang w:eastAsia="en-US"/>
              </w:rPr>
              <w:t xml:space="preserve">Costumes d’antan, la Banque Royale du Canada à Dolbeau. – </w:t>
            </w:r>
            <w:r w:rsidRPr="001703F6">
              <w:rPr>
                <w:lang w:eastAsia="en-US"/>
              </w:rPr>
              <w:t>[196-]</w:t>
            </w:r>
            <w:r>
              <w:rPr>
                <w:lang w:eastAsia="en-US"/>
              </w:rPr>
              <w:t xml:space="preserve">. – 1 photo. </w:t>
            </w:r>
          </w:p>
          <w:p w14:paraId="28BC0AE1" w14:textId="78F6B306" w:rsidR="00177373" w:rsidRDefault="00177373" w:rsidP="001703F6">
            <w:pPr>
              <w:pStyle w:val="Standard"/>
              <w:numPr>
                <w:ilvl w:val="0"/>
                <w:numId w:val="1"/>
              </w:numPr>
              <w:rPr>
                <w:lang w:eastAsia="en-US"/>
              </w:rPr>
            </w:pPr>
            <w:r>
              <w:rPr>
                <w:lang w:eastAsia="en-US"/>
              </w:rPr>
              <w:t xml:space="preserve">Visite à l’hôpital de la duchesse Irène Caron. </w:t>
            </w:r>
          </w:p>
          <w:p w14:paraId="2698EC32" w14:textId="4AF4202A" w:rsidR="00177373" w:rsidRDefault="00177373" w:rsidP="001703F6">
            <w:pPr>
              <w:pStyle w:val="Standard"/>
              <w:numPr>
                <w:ilvl w:val="0"/>
                <w:numId w:val="1"/>
              </w:numPr>
              <w:rPr>
                <w:lang w:eastAsia="en-US"/>
              </w:rPr>
            </w:pPr>
            <w:r>
              <w:rPr>
                <w:lang w:eastAsia="en-US"/>
              </w:rPr>
              <w:t>Char allégorique du Carnaval de Dolbeau défilant à Mistassini. – 1952.</w:t>
            </w:r>
          </w:p>
          <w:p w14:paraId="3B99DB3B" w14:textId="28B1BA2A" w:rsidR="00177373" w:rsidRDefault="00177373" w:rsidP="001703F6">
            <w:pPr>
              <w:pStyle w:val="Standard"/>
              <w:numPr>
                <w:ilvl w:val="0"/>
                <w:numId w:val="1"/>
              </w:numPr>
              <w:rPr>
                <w:lang w:eastAsia="en-US"/>
              </w:rPr>
            </w:pPr>
            <w:r>
              <w:rPr>
                <w:lang w:eastAsia="en-US"/>
              </w:rPr>
              <w:t xml:space="preserve">Concours de sciotte. – [1955]. – 2 photos. </w:t>
            </w:r>
          </w:p>
          <w:p w14:paraId="415FA332" w14:textId="6840CB33" w:rsidR="00177373" w:rsidRDefault="00177373" w:rsidP="001703F6">
            <w:pPr>
              <w:pStyle w:val="Standard"/>
              <w:numPr>
                <w:ilvl w:val="0"/>
                <w:numId w:val="1"/>
              </w:numPr>
              <w:rPr>
                <w:lang w:eastAsia="en-US"/>
              </w:rPr>
            </w:pPr>
            <w:r>
              <w:rPr>
                <w:lang w:eastAsia="en-US"/>
              </w:rPr>
              <w:t>Bonhomme Carnaval au curling. – 1962. – 1 photo.</w:t>
            </w:r>
          </w:p>
          <w:p w14:paraId="4C945FFC" w14:textId="5504DE0C" w:rsidR="001703F6" w:rsidRDefault="00177373" w:rsidP="001F37A9">
            <w:pPr>
              <w:pStyle w:val="Standard"/>
              <w:numPr>
                <w:ilvl w:val="0"/>
                <w:numId w:val="1"/>
              </w:numPr>
              <w:rPr>
                <w:lang w:eastAsia="en-US"/>
              </w:rPr>
            </w:pPr>
            <w:r>
              <w:rPr>
                <w:lang w:eastAsia="en-US"/>
              </w:rPr>
              <w:t>Couronnements. – [195</w:t>
            </w:r>
            <w:proofErr w:type="gramStart"/>
            <w:r>
              <w:rPr>
                <w:lang w:eastAsia="en-US"/>
              </w:rPr>
              <w:t>-]-</w:t>
            </w:r>
            <w:proofErr w:type="gramEnd"/>
            <w:r>
              <w:rPr>
                <w:lang w:eastAsia="en-US"/>
              </w:rPr>
              <w:t xml:space="preserve">1966. – </w:t>
            </w:r>
            <w:r w:rsidR="00E30ED6">
              <w:rPr>
                <w:lang w:eastAsia="en-US"/>
              </w:rPr>
              <w:t>7</w:t>
            </w:r>
            <w:r>
              <w:rPr>
                <w:lang w:eastAsia="en-US"/>
              </w:rPr>
              <w:t xml:space="preserve"> photos. </w:t>
            </w:r>
          </w:p>
          <w:p w14:paraId="496EAD61" w14:textId="4F3E1EB3" w:rsidR="00177373" w:rsidRDefault="00177373" w:rsidP="001F37A9">
            <w:pPr>
              <w:pStyle w:val="Standard"/>
              <w:numPr>
                <w:ilvl w:val="0"/>
                <w:numId w:val="1"/>
              </w:numPr>
              <w:rPr>
                <w:lang w:eastAsia="en-US"/>
              </w:rPr>
            </w:pPr>
            <w:r>
              <w:rPr>
                <w:lang w:eastAsia="en-US"/>
              </w:rPr>
              <w:t xml:space="preserve">Ambassadeurs de la Gaieté. – 1962-1963. – 1 photo. </w:t>
            </w:r>
          </w:p>
          <w:p w14:paraId="19C28FAC" w14:textId="77777777" w:rsidR="00E30ED6" w:rsidRDefault="00E30ED6" w:rsidP="00E30ED6">
            <w:pPr>
              <w:pStyle w:val="Standard"/>
              <w:rPr>
                <w:lang w:eastAsia="en-US"/>
              </w:rPr>
            </w:pPr>
          </w:p>
          <w:p w14:paraId="1D668157" w14:textId="02F9E790" w:rsidR="00CB13D9" w:rsidRDefault="00CB13D9" w:rsidP="00E30ED6">
            <w:pPr>
              <w:pStyle w:val="Villes-FF1"/>
            </w:pPr>
            <w:r>
              <w:rPr>
                <w:lang w:eastAsia="en-US"/>
              </w:rPr>
              <w:t>Diapositives :</w:t>
            </w:r>
          </w:p>
          <w:p w14:paraId="1ED38CE1" w14:textId="71F4D08B" w:rsidR="00CB13D9" w:rsidRDefault="00CB13D9" w:rsidP="00177373">
            <w:pPr>
              <w:pStyle w:val="Standard"/>
              <w:numPr>
                <w:ilvl w:val="0"/>
                <w:numId w:val="9"/>
              </w:numPr>
              <w:rPr>
                <w:lang w:eastAsia="en-US"/>
              </w:rPr>
            </w:pPr>
            <w:r>
              <w:rPr>
                <w:lang w:eastAsia="en-US"/>
              </w:rPr>
              <w:t>Groupe costumée sur la glace. – 1 diapositive.</w:t>
            </w:r>
          </w:p>
          <w:p w14:paraId="5ECB8593" w14:textId="4305DA46" w:rsidR="00CB13D9" w:rsidRPr="006C7BD3" w:rsidRDefault="00CB13D9" w:rsidP="00177373">
            <w:pPr>
              <w:pStyle w:val="Standard"/>
              <w:numPr>
                <w:ilvl w:val="0"/>
                <w:numId w:val="9"/>
              </w:numPr>
            </w:pPr>
            <w:r>
              <w:rPr>
                <w:lang w:eastAsia="en-US"/>
              </w:rPr>
              <w:t>Couronnement. – 1 diapositive.</w:t>
            </w:r>
          </w:p>
          <w:p w14:paraId="3623ED53" w14:textId="77777777" w:rsidR="00243262" w:rsidRPr="006C7BD3" w:rsidRDefault="00243262" w:rsidP="00243262">
            <w:pPr>
              <w:pStyle w:val="Standard"/>
              <w:rPr>
                <w:lang w:eastAsia="en-US"/>
              </w:rPr>
            </w:pPr>
          </w:p>
          <w:p w14:paraId="1B5457AE" w14:textId="77777777" w:rsidR="00243262" w:rsidRPr="006C7BD3" w:rsidRDefault="00243262" w:rsidP="00243262">
            <w:pPr>
              <w:pStyle w:val="Standard"/>
            </w:pPr>
            <w:r w:rsidRPr="006C7BD3">
              <w:rPr>
                <w:i/>
                <w:iCs/>
                <w:lang w:eastAsia="en-US"/>
              </w:rPr>
              <w:t>Notes :</w:t>
            </w:r>
          </w:p>
          <w:p w14:paraId="5E2556D0" w14:textId="3423050C" w:rsidR="00243262" w:rsidRDefault="00CB13D9" w:rsidP="00243262">
            <w:pPr>
              <w:pStyle w:val="Standard"/>
              <w:rPr>
                <w:lang w:eastAsia="en-US"/>
              </w:rPr>
            </w:pPr>
            <w:r>
              <w:rPr>
                <w:lang w:eastAsia="en-US"/>
              </w:rPr>
              <w:t>L’un des programmes tient avec un ruban.</w:t>
            </w:r>
          </w:p>
          <w:p w14:paraId="68541CCB" w14:textId="76432B5C" w:rsidR="00E30ED6" w:rsidRDefault="00E30ED6" w:rsidP="00243262">
            <w:pPr>
              <w:pStyle w:val="Standard"/>
              <w:rPr>
                <w:lang w:eastAsia="en-US"/>
              </w:rPr>
            </w:pPr>
            <w:r>
              <w:rPr>
                <w:lang w:eastAsia="en-US"/>
              </w:rPr>
              <w:lastRenderedPageBreak/>
              <w:t>Les photographies comprennent majoritairement des informations au verso.</w:t>
            </w:r>
          </w:p>
          <w:p w14:paraId="1A5B0D18" w14:textId="37A925B4" w:rsidR="00CB13D9" w:rsidRDefault="00CB13D9" w:rsidP="00243262">
            <w:pPr>
              <w:pStyle w:val="Standard"/>
              <w:rPr>
                <w:lang w:eastAsia="en-US"/>
              </w:rPr>
            </w:pPr>
            <w:r>
              <w:rPr>
                <w:lang w:eastAsia="en-US"/>
              </w:rPr>
              <w:t>Photographes : L’Écrin Jean-Marie, Dolbeau.</w:t>
            </w:r>
          </w:p>
          <w:p w14:paraId="5F713BB8" w14:textId="7C07F1B3" w:rsidR="001703F6" w:rsidRPr="006C7BD3" w:rsidRDefault="001703F6" w:rsidP="00243262">
            <w:pPr>
              <w:pStyle w:val="Standard"/>
            </w:pPr>
            <w:r>
              <w:rPr>
                <w:lang w:eastAsia="en-US"/>
              </w:rPr>
              <w:t>Il pourrait y avoir des doublons dans le P17 Fonds Carmen et Jean-Marie Duchaine de la Société d’histoire et de généalogie Maria-Chapdelaine.</w:t>
            </w:r>
          </w:p>
          <w:p w14:paraId="3DD94E56" w14:textId="198D16C6" w:rsidR="001703F6" w:rsidRDefault="00205BF8" w:rsidP="00243262">
            <w:pPr>
              <w:pStyle w:val="Standard"/>
              <w:rPr>
                <w:lang w:eastAsia="en-US"/>
              </w:rPr>
            </w:pPr>
            <w:r>
              <w:rPr>
                <w:lang w:eastAsia="en-US"/>
              </w:rPr>
              <w:t>Origina</w:t>
            </w:r>
            <w:r w:rsidR="00E30ED6">
              <w:rPr>
                <w:lang w:eastAsia="en-US"/>
              </w:rPr>
              <w:t>ux.</w:t>
            </w:r>
          </w:p>
          <w:p w14:paraId="29EE4959" w14:textId="549EFF26" w:rsidR="00243262" w:rsidRPr="006C7BD3" w:rsidRDefault="00205BF8" w:rsidP="00243262">
            <w:pPr>
              <w:pStyle w:val="Standard"/>
              <w:rPr>
                <w:lang w:eastAsia="en-US"/>
              </w:rPr>
            </w:pPr>
            <w:r>
              <w:rPr>
                <w:lang w:eastAsia="en-US"/>
              </w:rPr>
              <w:t xml:space="preserve">Boîte </w:t>
            </w:r>
            <w:r w:rsidR="001703F6">
              <w:rPr>
                <w:lang w:eastAsia="en-US"/>
              </w:rPr>
              <w:t>15</w:t>
            </w:r>
            <w:r>
              <w:rPr>
                <w:lang w:eastAsia="en-US"/>
              </w:rPr>
              <w:t>.</w:t>
            </w:r>
          </w:p>
          <w:p w14:paraId="3580AB48" w14:textId="77777777" w:rsidR="00243262" w:rsidRPr="006C7BD3" w:rsidRDefault="00243262" w:rsidP="00243262">
            <w:pPr>
              <w:pStyle w:val="FF-Titre30"/>
            </w:pPr>
          </w:p>
        </w:tc>
      </w:tr>
      <w:tr w:rsidR="000C1FEC" w:rsidRPr="006C7BD3" w14:paraId="533079B3" w14:textId="77777777">
        <w:trPr>
          <w:trHeight w:val="873"/>
        </w:trPr>
        <w:tc>
          <w:tcPr>
            <w:tcW w:w="1554" w:type="dxa"/>
            <w:shd w:val="clear" w:color="auto" w:fill="D9D9D9"/>
            <w:tcMar>
              <w:top w:w="0" w:type="dxa"/>
              <w:left w:w="108" w:type="dxa"/>
              <w:bottom w:w="0" w:type="dxa"/>
              <w:right w:w="108" w:type="dxa"/>
            </w:tcMar>
          </w:tcPr>
          <w:p w14:paraId="548EB908" w14:textId="77777777" w:rsidR="00CB13D9" w:rsidRDefault="00CB13D9" w:rsidP="00CB13D9">
            <w:pPr>
              <w:pStyle w:val="Standard"/>
              <w:rPr>
                <w:lang w:eastAsia="en-US"/>
              </w:rPr>
            </w:pPr>
            <w:r>
              <w:rPr>
                <w:lang w:eastAsia="en-US"/>
              </w:rPr>
              <w:lastRenderedPageBreak/>
              <w:t>R03 E05 T07</w:t>
            </w:r>
          </w:p>
          <w:p w14:paraId="72080392" w14:textId="025D4472" w:rsidR="000C1FEC" w:rsidRPr="006C7BD3" w:rsidRDefault="00CB13D9" w:rsidP="00CB13D9">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1B7ECCFF" w14:textId="183CC728" w:rsidR="000C1FEC" w:rsidRPr="006C7BD3" w:rsidRDefault="000C1FEC" w:rsidP="000C1FEC">
            <w:pPr>
              <w:pStyle w:val="FF-Titre30"/>
            </w:pPr>
            <w:bookmarkStart w:id="235" w:name="_Toc237331078"/>
            <w:r w:rsidRPr="006C7BD3">
              <w:t>P40/C7/</w:t>
            </w:r>
            <w:r>
              <w:t>6</w:t>
            </w:r>
            <w:r w:rsidRPr="006C7BD3">
              <w:t xml:space="preserve"> : </w:t>
            </w:r>
            <w:r>
              <w:t>Festival de la motoneige</w:t>
            </w:r>
            <w:bookmarkEnd w:id="235"/>
          </w:p>
          <w:p w14:paraId="6A8B23EF" w14:textId="49E6F1A5" w:rsidR="000C1FEC" w:rsidRPr="006C7BD3" w:rsidRDefault="000C1FEC" w:rsidP="000C1FEC">
            <w:pPr>
              <w:pStyle w:val="Standard"/>
            </w:pPr>
            <w:r w:rsidRPr="006C7BD3">
              <w:rPr>
                <w:lang w:eastAsia="en-US"/>
              </w:rPr>
              <w:t xml:space="preserve">– </w:t>
            </w:r>
            <w:r w:rsidR="00E30ED6">
              <w:rPr>
                <w:lang w:eastAsia="en-US"/>
              </w:rPr>
              <w:t>1979</w:t>
            </w:r>
            <w:r w:rsidRPr="006C7BD3">
              <w:rPr>
                <w:lang w:eastAsia="en-US"/>
              </w:rPr>
              <w:t xml:space="preserve">. – </w:t>
            </w:r>
            <w:r w:rsidR="00E30ED6">
              <w:rPr>
                <w:lang w:eastAsia="en-US"/>
              </w:rPr>
              <w:t>1 objet; macaron</w:t>
            </w:r>
            <w:r w:rsidR="004C6629">
              <w:rPr>
                <w:lang w:eastAsia="en-US"/>
              </w:rPr>
              <w:t xml:space="preserve"> (1 chemise).</w:t>
            </w:r>
          </w:p>
          <w:p w14:paraId="76EE64BB" w14:textId="77777777" w:rsidR="000C1FEC" w:rsidRPr="006C7BD3" w:rsidRDefault="000C1FEC" w:rsidP="000C1FEC">
            <w:pPr>
              <w:pStyle w:val="Standard"/>
              <w:rPr>
                <w:lang w:eastAsia="en-US"/>
              </w:rPr>
            </w:pPr>
          </w:p>
          <w:p w14:paraId="329B6321" w14:textId="77777777" w:rsidR="000C1FEC" w:rsidRPr="006C7BD3" w:rsidRDefault="000C1FEC" w:rsidP="000C1FEC">
            <w:pPr>
              <w:pStyle w:val="Standard"/>
              <w:rPr>
                <w:i/>
                <w:iCs/>
                <w:lang w:eastAsia="en-US"/>
              </w:rPr>
            </w:pPr>
            <w:r w:rsidRPr="006C7BD3">
              <w:rPr>
                <w:i/>
                <w:iCs/>
                <w:lang w:eastAsia="en-US"/>
              </w:rPr>
              <w:t>Portée et contenu :</w:t>
            </w:r>
          </w:p>
          <w:p w14:paraId="2EFE3EC1" w14:textId="78FB857D" w:rsidR="000C1FEC" w:rsidRDefault="000C1FEC" w:rsidP="000C1FEC">
            <w:pPr>
              <w:pStyle w:val="Standard"/>
            </w:pPr>
            <w:r w:rsidRPr="006C7BD3">
              <w:rPr>
                <w:lang w:eastAsia="en-US"/>
              </w:rPr>
              <w:t>Le dossier « </w:t>
            </w:r>
            <w:r w:rsidR="00E30ED6">
              <w:rPr>
                <w:lang w:eastAsia="en-US"/>
              </w:rPr>
              <w:t xml:space="preserve">Festival de la motoneige </w:t>
            </w:r>
            <w:r w:rsidRPr="006C7BD3">
              <w:rPr>
                <w:lang w:eastAsia="en-US"/>
              </w:rPr>
              <w:t>» est constitué de...</w:t>
            </w:r>
          </w:p>
          <w:p w14:paraId="59736DD9" w14:textId="77777777" w:rsidR="00E30ED6" w:rsidRDefault="00E30ED6" w:rsidP="000C1FEC">
            <w:pPr>
              <w:pStyle w:val="Standard"/>
            </w:pPr>
          </w:p>
          <w:p w14:paraId="3C2CBF7A" w14:textId="41E93BDD" w:rsidR="000C1FEC" w:rsidRPr="006C7BD3" w:rsidRDefault="000C1FEC" w:rsidP="000C1FEC">
            <w:pPr>
              <w:pStyle w:val="Villes-FF1"/>
              <w:rPr>
                <w:lang w:eastAsia="en-US"/>
              </w:rPr>
            </w:pPr>
            <w:r>
              <w:rPr>
                <w:lang w:eastAsia="en-US"/>
              </w:rPr>
              <w:t>Macaron (1)</w:t>
            </w:r>
            <w:r w:rsidRPr="006C7BD3">
              <w:rPr>
                <w:lang w:eastAsia="en-US"/>
              </w:rPr>
              <w:t xml:space="preserve"> : </w:t>
            </w:r>
          </w:p>
          <w:p w14:paraId="0BA7B739" w14:textId="54F90E73" w:rsidR="000C1FEC" w:rsidRDefault="000C1FEC">
            <w:pPr>
              <w:pStyle w:val="Standard"/>
              <w:numPr>
                <w:ilvl w:val="0"/>
                <w:numId w:val="7"/>
              </w:numPr>
            </w:pPr>
            <w:r>
              <w:t>Festival de la motoneige Mistassini, mars 1979.</w:t>
            </w:r>
          </w:p>
          <w:p w14:paraId="5E80E28D" w14:textId="77777777" w:rsidR="000C1FEC" w:rsidRPr="006C7BD3" w:rsidRDefault="000C1FEC" w:rsidP="000C1FEC">
            <w:pPr>
              <w:pStyle w:val="Standard"/>
              <w:rPr>
                <w:lang w:eastAsia="en-US"/>
              </w:rPr>
            </w:pPr>
          </w:p>
          <w:p w14:paraId="6ABA4F8C" w14:textId="77777777" w:rsidR="000C1FEC" w:rsidRPr="006C7BD3" w:rsidRDefault="000C1FEC" w:rsidP="000C1FEC">
            <w:pPr>
              <w:pStyle w:val="Standard"/>
            </w:pPr>
            <w:r w:rsidRPr="006C7BD3">
              <w:rPr>
                <w:i/>
                <w:iCs/>
                <w:lang w:eastAsia="en-US"/>
              </w:rPr>
              <w:t>Notes :</w:t>
            </w:r>
          </w:p>
          <w:p w14:paraId="7C80D1E1" w14:textId="77777777" w:rsidR="00DE4CAB" w:rsidRPr="006C7BD3" w:rsidRDefault="00DE4CAB" w:rsidP="00DE4CAB">
            <w:pPr>
              <w:pStyle w:val="Standard"/>
            </w:pPr>
            <w:r>
              <w:rPr>
                <w:lang w:eastAsia="en-US"/>
              </w:rPr>
              <w:t xml:space="preserve">Donateur : Jean-Noël Villeneuve, juillet 2023 (macaron). </w:t>
            </w:r>
          </w:p>
          <w:p w14:paraId="0057F867" w14:textId="09D2B951" w:rsidR="00E30ED6" w:rsidRDefault="00205BF8" w:rsidP="000C1FEC">
            <w:pPr>
              <w:pStyle w:val="Standard"/>
              <w:rPr>
                <w:lang w:eastAsia="en-US"/>
              </w:rPr>
            </w:pPr>
            <w:r>
              <w:rPr>
                <w:lang w:eastAsia="en-US"/>
              </w:rPr>
              <w:t>Original</w:t>
            </w:r>
            <w:r w:rsidR="00E30ED6">
              <w:rPr>
                <w:lang w:eastAsia="en-US"/>
              </w:rPr>
              <w:t>.</w:t>
            </w:r>
          </w:p>
          <w:p w14:paraId="1F92611A" w14:textId="195F8402" w:rsidR="000C1FEC" w:rsidRPr="006C7BD3" w:rsidRDefault="00205BF8" w:rsidP="000C1FEC">
            <w:pPr>
              <w:pStyle w:val="Standard"/>
              <w:rPr>
                <w:lang w:eastAsia="en-US"/>
              </w:rPr>
            </w:pPr>
            <w:r>
              <w:rPr>
                <w:lang w:eastAsia="en-US"/>
              </w:rPr>
              <w:t xml:space="preserve">Boîte </w:t>
            </w:r>
            <w:r w:rsidR="00E30ED6">
              <w:rPr>
                <w:lang w:eastAsia="en-US"/>
              </w:rPr>
              <w:t>15</w:t>
            </w:r>
            <w:r>
              <w:rPr>
                <w:lang w:eastAsia="en-US"/>
              </w:rPr>
              <w:t>.</w:t>
            </w:r>
          </w:p>
          <w:p w14:paraId="387DF518" w14:textId="77777777" w:rsidR="000C1FEC" w:rsidRPr="006C7BD3" w:rsidRDefault="000C1FEC" w:rsidP="000C1FEC">
            <w:pPr>
              <w:pStyle w:val="FF-Titre30"/>
            </w:pPr>
          </w:p>
        </w:tc>
      </w:tr>
      <w:tr w:rsidR="00F53AD1" w:rsidRPr="006C7BD3" w14:paraId="20FD3376" w14:textId="77777777">
        <w:trPr>
          <w:trHeight w:val="873"/>
        </w:trPr>
        <w:tc>
          <w:tcPr>
            <w:tcW w:w="1554" w:type="dxa"/>
            <w:shd w:val="clear" w:color="auto" w:fill="D9D9D9"/>
            <w:tcMar>
              <w:top w:w="0" w:type="dxa"/>
              <w:left w:w="108" w:type="dxa"/>
              <w:bottom w:w="0" w:type="dxa"/>
              <w:right w:w="108" w:type="dxa"/>
            </w:tcMar>
          </w:tcPr>
          <w:p w14:paraId="582AC450" w14:textId="77777777" w:rsidR="00CB13D9" w:rsidRDefault="00CB13D9" w:rsidP="00CB13D9">
            <w:pPr>
              <w:pStyle w:val="Standard"/>
              <w:rPr>
                <w:lang w:eastAsia="en-US"/>
              </w:rPr>
            </w:pPr>
            <w:r>
              <w:rPr>
                <w:lang w:eastAsia="en-US"/>
              </w:rPr>
              <w:t>R03 E05 T07</w:t>
            </w:r>
          </w:p>
          <w:p w14:paraId="0FF74364" w14:textId="7BBA153D" w:rsidR="00F53AD1" w:rsidRPr="006C7BD3" w:rsidRDefault="00CB13D9" w:rsidP="00CB13D9">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7993E0C2" w14:textId="7C79A841" w:rsidR="00F53AD1" w:rsidRPr="006C7BD3" w:rsidRDefault="00F53AD1" w:rsidP="00F53AD1">
            <w:pPr>
              <w:pStyle w:val="FF-Titre30"/>
            </w:pPr>
            <w:bookmarkStart w:id="236" w:name="_Toc237331079"/>
            <w:r w:rsidRPr="006C7BD3">
              <w:t>P40/C7/</w:t>
            </w:r>
            <w:r>
              <w:t>7</w:t>
            </w:r>
            <w:r w:rsidRPr="006C7BD3">
              <w:t xml:space="preserve"> : </w:t>
            </w:r>
            <w:r>
              <w:t>Fête du papier et de la forêt</w:t>
            </w:r>
            <w:bookmarkEnd w:id="236"/>
          </w:p>
          <w:p w14:paraId="392270BB" w14:textId="1D402A01" w:rsidR="00F53AD1" w:rsidRPr="006C7BD3" w:rsidRDefault="00F53AD1" w:rsidP="00F53AD1">
            <w:pPr>
              <w:pStyle w:val="Standard"/>
            </w:pPr>
            <w:r w:rsidRPr="006C7BD3">
              <w:rPr>
                <w:lang w:eastAsia="en-US"/>
              </w:rPr>
              <w:t xml:space="preserve">– </w:t>
            </w:r>
            <w:r w:rsidR="00F13C39">
              <w:rPr>
                <w:lang w:eastAsia="en-US"/>
              </w:rPr>
              <w:t>1985</w:t>
            </w:r>
            <w:r w:rsidRPr="006C7BD3">
              <w:rPr>
                <w:lang w:eastAsia="en-US"/>
              </w:rPr>
              <w:t xml:space="preserve">. – </w:t>
            </w:r>
            <w:r w:rsidR="00F13C39">
              <w:rPr>
                <w:lang w:eastAsia="en-US"/>
              </w:rPr>
              <w:t>1 objet; macaron</w:t>
            </w:r>
            <w:r w:rsidR="004C6629">
              <w:rPr>
                <w:lang w:eastAsia="en-US"/>
              </w:rPr>
              <w:t xml:space="preserve"> (1 chemise).</w:t>
            </w:r>
          </w:p>
          <w:p w14:paraId="794B9251" w14:textId="77777777" w:rsidR="00F53AD1" w:rsidRPr="006C7BD3" w:rsidRDefault="00F53AD1" w:rsidP="00F53AD1">
            <w:pPr>
              <w:pStyle w:val="Standard"/>
              <w:rPr>
                <w:lang w:eastAsia="en-US"/>
              </w:rPr>
            </w:pPr>
          </w:p>
          <w:p w14:paraId="63392C34" w14:textId="77777777" w:rsidR="00F53AD1" w:rsidRPr="006C7BD3" w:rsidRDefault="00F53AD1" w:rsidP="00F53AD1">
            <w:pPr>
              <w:pStyle w:val="Standard"/>
              <w:rPr>
                <w:i/>
                <w:iCs/>
                <w:lang w:eastAsia="en-US"/>
              </w:rPr>
            </w:pPr>
            <w:r w:rsidRPr="006C7BD3">
              <w:rPr>
                <w:i/>
                <w:iCs/>
                <w:lang w:eastAsia="en-US"/>
              </w:rPr>
              <w:t>Portée et contenu :</w:t>
            </w:r>
          </w:p>
          <w:p w14:paraId="2361AD9F" w14:textId="4C82E036" w:rsidR="00F53AD1" w:rsidRPr="006C7BD3" w:rsidRDefault="00F53AD1" w:rsidP="00F53AD1">
            <w:pPr>
              <w:pStyle w:val="Standard"/>
            </w:pPr>
            <w:r w:rsidRPr="006C7BD3">
              <w:rPr>
                <w:lang w:eastAsia="en-US"/>
              </w:rPr>
              <w:t>Le dossier « </w:t>
            </w:r>
            <w:r w:rsidR="00F13C39" w:rsidRPr="00F13C39">
              <w:rPr>
                <w:lang w:eastAsia="en-US"/>
              </w:rPr>
              <w:t>Fête du papier et de la forêt</w:t>
            </w:r>
            <w:r w:rsidRPr="006C7BD3">
              <w:rPr>
                <w:lang w:eastAsia="en-US"/>
              </w:rPr>
              <w:t> » est constitué de...</w:t>
            </w:r>
          </w:p>
          <w:p w14:paraId="420E5A34" w14:textId="77777777" w:rsidR="00F53AD1" w:rsidRDefault="00F53AD1" w:rsidP="00F53AD1">
            <w:pPr>
              <w:pStyle w:val="Standard"/>
              <w:rPr>
                <w:lang w:eastAsia="en-US"/>
              </w:rPr>
            </w:pPr>
          </w:p>
          <w:p w14:paraId="3BA757B4" w14:textId="77777777" w:rsidR="00F53AD1" w:rsidRPr="006C7BD3" w:rsidRDefault="00F53AD1" w:rsidP="00F53AD1">
            <w:pPr>
              <w:pStyle w:val="Villes-FF1"/>
              <w:rPr>
                <w:lang w:eastAsia="en-US"/>
              </w:rPr>
            </w:pPr>
            <w:r>
              <w:rPr>
                <w:lang w:eastAsia="en-US"/>
              </w:rPr>
              <w:t>Macaron (1)</w:t>
            </w:r>
            <w:r w:rsidRPr="006C7BD3">
              <w:rPr>
                <w:lang w:eastAsia="en-US"/>
              </w:rPr>
              <w:t xml:space="preserve"> : </w:t>
            </w:r>
          </w:p>
          <w:p w14:paraId="1DDC73ED" w14:textId="3CCFC7C0" w:rsidR="00F53AD1" w:rsidRDefault="00F53AD1">
            <w:pPr>
              <w:pStyle w:val="Standard"/>
              <w:numPr>
                <w:ilvl w:val="0"/>
                <w:numId w:val="7"/>
              </w:numPr>
            </w:pPr>
            <w:r>
              <w:t>Fête du papier et de la forêt, juin 1985.</w:t>
            </w:r>
          </w:p>
          <w:p w14:paraId="2D581547" w14:textId="77777777" w:rsidR="00F53AD1" w:rsidRPr="006C7BD3" w:rsidRDefault="00F53AD1" w:rsidP="00F53AD1">
            <w:pPr>
              <w:pStyle w:val="Standard"/>
              <w:rPr>
                <w:lang w:eastAsia="en-US"/>
              </w:rPr>
            </w:pPr>
          </w:p>
          <w:p w14:paraId="273517E4" w14:textId="77777777" w:rsidR="00F53AD1" w:rsidRPr="006C7BD3" w:rsidRDefault="00F53AD1" w:rsidP="00F53AD1">
            <w:pPr>
              <w:pStyle w:val="Standard"/>
            </w:pPr>
            <w:r w:rsidRPr="006C7BD3">
              <w:rPr>
                <w:i/>
                <w:iCs/>
                <w:lang w:eastAsia="en-US"/>
              </w:rPr>
              <w:t>Notes :</w:t>
            </w:r>
          </w:p>
          <w:p w14:paraId="7500A84F" w14:textId="77777777" w:rsidR="00DE4CAB" w:rsidRPr="006C7BD3" w:rsidRDefault="00DE4CAB" w:rsidP="00DE4CAB">
            <w:pPr>
              <w:pStyle w:val="Standard"/>
            </w:pPr>
            <w:r>
              <w:rPr>
                <w:lang w:eastAsia="en-US"/>
              </w:rPr>
              <w:t xml:space="preserve">Donateur : Jean-Noël Villeneuve, juillet 2023 (macaron). </w:t>
            </w:r>
          </w:p>
          <w:p w14:paraId="08D4ACC0" w14:textId="77777777" w:rsidR="00F13C39" w:rsidRDefault="00205BF8" w:rsidP="00F53AD1">
            <w:pPr>
              <w:pStyle w:val="Standard"/>
              <w:rPr>
                <w:lang w:eastAsia="en-US"/>
              </w:rPr>
            </w:pPr>
            <w:r>
              <w:rPr>
                <w:lang w:eastAsia="en-US"/>
              </w:rPr>
              <w:t>Original</w:t>
            </w:r>
            <w:r w:rsidR="00F13C39">
              <w:rPr>
                <w:lang w:eastAsia="en-US"/>
              </w:rPr>
              <w:t>.</w:t>
            </w:r>
            <w:r>
              <w:rPr>
                <w:lang w:eastAsia="en-US"/>
              </w:rPr>
              <w:t xml:space="preserve"> </w:t>
            </w:r>
          </w:p>
          <w:p w14:paraId="02B9C7C0" w14:textId="61F402A3" w:rsidR="00F53AD1" w:rsidRPr="006C7BD3" w:rsidRDefault="00205BF8" w:rsidP="00F53AD1">
            <w:pPr>
              <w:pStyle w:val="Standard"/>
              <w:rPr>
                <w:lang w:eastAsia="en-US"/>
              </w:rPr>
            </w:pPr>
            <w:r>
              <w:rPr>
                <w:lang w:eastAsia="en-US"/>
              </w:rPr>
              <w:t xml:space="preserve">Boîte </w:t>
            </w:r>
            <w:r w:rsidR="00F13C39">
              <w:rPr>
                <w:lang w:eastAsia="en-US"/>
              </w:rPr>
              <w:t>15</w:t>
            </w:r>
            <w:r>
              <w:rPr>
                <w:lang w:eastAsia="en-US"/>
              </w:rPr>
              <w:t>.</w:t>
            </w:r>
          </w:p>
          <w:p w14:paraId="1BE0FAAB" w14:textId="77777777" w:rsidR="00F53AD1" w:rsidRPr="006C7BD3" w:rsidRDefault="00F53AD1" w:rsidP="00F53AD1">
            <w:pPr>
              <w:pStyle w:val="FF-Titre30"/>
            </w:pPr>
          </w:p>
        </w:tc>
      </w:tr>
      <w:tr w:rsidR="00DB418F" w:rsidRPr="006C7BD3" w14:paraId="20563908" w14:textId="77777777">
        <w:trPr>
          <w:trHeight w:val="873"/>
        </w:trPr>
        <w:tc>
          <w:tcPr>
            <w:tcW w:w="1554" w:type="dxa"/>
            <w:shd w:val="clear" w:color="auto" w:fill="D9D9D9"/>
            <w:tcMar>
              <w:top w:w="0" w:type="dxa"/>
              <w:left w:w="108" w:type="dxa"/>
              <w:bottom w:w="0" w:type="dxa"/>
              <w:right w:w="108" w:type="dxa"/>
            </w:tcMar>
          </w:tcPr>
          <w:p w14:paraId="24500EAA" w14:textId="77777777" w:rsidR="00CB13D9" w:rsidRDefault="00CB13D9" w:rsidP="00CB13D9">
            <w:pPr>
              <w:pStyle w:val="Standard"/>
              <w:rPr>
                <w:lang w:eastAsia="en-US"/>
              </w:rPr>
            </w:pPr>
            <w:r>
              <w:rPr>
                <w:lang w:eastAsia="en-US"/>
              </w:rPr>
              <w:t>R03 E05 T07</w:t>
            </w:r>
          </w:p>
          <w:p w14:paraId="7D660C44" w14:textId="2E4F5FDC" w:rsidR="00DB418F" w:rsidRPr="006C7BD3" w:rsidRDefault="00CB13D9" w:rsidP="00CB13D9">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139C1DAE" w14:textId="739F2DF4" w:rsidR="00DB418F" w:rsidRPr="006C7BD3" w:rsidRDefault="00DB418F" w:rsidP="00DB418F">
            <w:pPr>
              <w:pStyle w:val="FF-Titre30"/>
            </w:pPr>
            <w:bookmarkStart w:id="237" w:name="_Toc237331080"/>
            <w:r w:rsidRPr="006C7BD3">
              <w:t>P40/C7/</w:t>
            </w:r>
            <w:r>
              <w:t>8</w:t>
            </w:r>
            <w:r w:rsidRPr="006C7BD3">
              <w:t xml:space="preserve"> : </w:t>
            </w:r>
            <w:r>
              <w:t>Balle lente</w:t>
            </w:r>
            <w:bookmarkEnd w:id="237"/>
          </w:p>
          <w:p w14:paraId="672B48B7" w14:textId="5DEB0E55" w:rsidR="00DB418F" w:rsidRPr="006C7BD3" w:rsidRDefault="00DB418F" w:rsidP="00DB418F">
            <w:pPr>
              <w:pStyle w:val="Standard"/>
            </w:pPr>
            <w:r w:rsidRPr="006C7BD3">
              <w:rPr>
                <w:lang w:eastAsia="en-US"/>
              </w:rPr>
              <w:t xml:space="preserve">– </w:t>
            </w:r>
            <w:r w:rsidR="00F13C39">
              <w:rPr>
                <w:lang w:eastAsia="en-US"/>
              </w:rPr>
              <w:t>1980</w:t>
            </w:r>
            <w:proofErr w:type="gramStart"/>
            <w:r w:rsidR="00FF03B1">
              <w:rPr>
                <w:lang w:eastAsia="en-US"/>
              </w:rPr>
              <w:t>-[</w:t>
            </w:r>
            <w:proofErr w:type="gramEnd"/>
            <w:r w:rsidR="00FF03B1">
              <w:rPr>
                <w:lang w:eastAsia="en-US"/>
              </w:rPr>
              <w:t>199-]</w:t>
            </w:r>
            <w:r w:rsidRPr="006C7BD3">
              <w:rPr>
                <w:lang w:eastAsia="en-US"/>
              </w:rPr>
              <w:t xml:space="preserve">. – </w:t>
            </w:r>
            <w:r w:rsidR="00B72054">
              <w:rPr>
                <w:lang w:eastAsia="en-US"/>
              </w:rPr>
              <w:t xml:space="preserve">1 photographie; imprimée, </w:t>
            </w:r>
            <w:proofErr w:type="spellStart"/>
            <w:r w:rsidR="00B72054">
              <w:rPr>
                <w:lang w:eastAsia="en-US"/>
              </w:rPr>
              <w:t>n&amp;b</w:t>
            </w:r>
            <w:proofErr w:type="spellEnd"/>
            <w:r w:rsidR="00B72054">
              <w:rPr>
                <w:lang w:eastAsia="en-US"/>
              </w:rPr>
              <w:t xml:space="preserve">, </w:t>
            </w:r>
            <w:r w:rsidR="00C639D7">
              <w:rPr>
                <w:lang w:eastAsia="en-US"/>
              </w:rPr>
              <w:t xml:space="preserve">21,7 x 27,9 </w:t>
            </w:r>
            <w:r w:rsidR="00B72054">
              <w:rPr>
                <w:lang w:eastAsia="en-US"/>
              </w:rPr>
              <w:t xml:space="preserve">cm. – </w:t>
            </w:r>
            <w:r w:rsidR="00F13C39">
              <w:rPr>
                <w:lang w:eastAsia="en-US"/>
              </w:rPr>
              <w:t>1 objet; macaron</w:t>
            </w:r>
            <w:r w:rsidR="004C6629">
              <w:rPr>
                <w:lang w:eastAsia="en-US"/>
              </w:rPr>
              <w:t xml:space="preserve"> (1 chemise).</w:t>
            </w:r>
          </w:p>
          <w:p w14:paraId="029190A4" w14:textId="77777777" w:rsidR="00DB418F" w:rsidRPr="006C7BD3" w:rsidRDefault="00DB418F" w:rsidP="00DB418F">
            <w:pPr>
              <w:pStyle w:val="Standard"/>
              <w:rPr>
                <w:lang w:eastAsia="en-US"/>
              </w:rPr>
            </w:pPr>
          </w:p>
          <w:p w14:paraId="2566963B" w14:textId="77777777" w:rsidR="00DB418F" w:rsidRPr="006C7BD3" w:rsidRDefault="00DB418F" w:rsidP="00DB418F">
            <w:pPr>
              <w:pStyle w:val="Standard"/>
              <w:rPr>
                <w:i/>
                <w:iCs/>
                <w:lang w:eastAsia="en-US"/>
              </w:rPr>
            </w:pPr>
            <w:r w:rsidRPr="006C7BD3">
              <w:rPr>
                <w:i/>
                <w:iCs/>
                <w:lang w:eastAsia="en-US"/>
              </w:rPr>
              <w:t>Portée et contenu :</w:t>
            </w:r>
          </w:p>
          <w:p w14:paraId="6B9E272E" w14:textId="34D0E915" w:rsidR="00DB418F" w:rsidRPr="006C7BD3" w:rsidRDefault="00DB418F" w:rsidP="00DB418F">
            <w:pPr>
              <w:pStyle w:val="Standard"/>
            </w:pPr>
            <w:r w:rsidRPr="006C7BD3">
              <w:rPr>
                <w:lang w:eastAsia="en-US"/>
              </w:rPr>
              <w:t>Le dossier « </w:t>
            </w:r>
            <w:r w:rsidR="00F13C39">
              <w:rPr>
                <w:lang w:eastAsia="en-US"/>
              </w:rPr>
              <w:t>Balle lente</w:t>
            </w:r>
            <w:r w:rsidRPr="006C7BD3">
              <w:rPr>
                <w:lang w:eastAsia="en-US"/>
              </w:rPr>
              <w:t> » est constitué de...</w:t>
            </w:r>
          </w:p>
          <w:p w14:paraId="1E26DE60" w14:textId="77777777" w:rsidR="00DB418F" w:rsidRDefault="00DB418F" w:rsidP="00DB418F">
            <w:pPr>
              <w:pStyle w:val="Standard"/>
              <w:rPr>
                <w:lang w:eastAsia="en-US"/>
              </w:rPr>
            </w:pPr>
          </w:p>
          <w:p w14:paraId="79F32AE4" w14:textId="7DDD1613" w:rsidR="00B72054" w:rsidRDefault="00B72054" w:rsidP="00B72054">
            <w:pPr>
              <w:pStyle w:val="Villes-FF1"/>
              <w:rPr>
                <w:lang w:eastAsia="en-US"/>
              </w:rPr>
            </w:pPr>
            <w:r>
              <w:rPr>
                <w:lang w:eastAsia="en-US"/>
              </w:rPr>
              <w:t>Photographie :</w:t>
            </w:r>
          </w:p>
          <w:p w14:paraId="3E0E2D74" w14:textId="644539E7" w:rsidR="00B72054" w:rsidRDefault="00B72054" w:rsidP="00B72054">
            <w:pPr>
              <w:pStyle w:val="Standard"/>
              <w:numPr>
                <w:ilvl w:val="0"/>
                <w:numId w:val="7"/>
              </w:numPr>
              <w:rPr>
                <w:lang w:eastAsia="en-US"/>
              </w:rPr>
            </w:pPr>
            <w:r>
              <w:rPr>
                <w:lang w:eastAsia="en-US"/>
              </w:rPr>
              <w:t xml:space="preserve">Compétition de balle lente entre employés de l’usine. </w:t>
            </w:r>
            <w:r w:rsidR="00FF03B1">
              <w:rPr>
                <w:lang w:eastAsia="en-US"/>
              </w:rPr>
              <w:t xml:space="preserve">– [199-]. </w:t>
            </w:r>
            <w:r>
              <w:rPr>
                <w:lang w:eastAsia="en-US"/>
              </w:rPr>
              <w:t xml:space="preserve">– 1 copie. </w:t>
            </w:r>
          </w:p>
          <w:p w14:paraId="18042101" w14:textId="77777777" w:rsidR="00B72054" w:rsidRDefault="00B72054" w:rsidP="00B72054">
            <w:pPr>
              <w:pStyle w:val="Standard"/>
              <w:rPr>
                <w:lang w:eastAsia="en-US"/>
              </w:rPr>
            </w:pPr>
          </w:p>
          <w:p w14:paraId="542DCD22" w14:textId="77777777" w:rsidR="00DB418F" w:rsidRPr="006C7BD3" w:rsidRDefault="00DB418F" w:rsidP="00DB418F">
            <w:pPr>
              <w:pStyle w:val="Villes-FF1"/>
              <w:rPr>
                <w:lang w:eastAsia="en-US"/>
              </w:rPr>
            </w:pPr>
            <w:r>
              <w:rPr>
                <w:lang w:eastAsia="en-US"/>
              </w:rPr>
              <w:t>Macaron (1)</w:t>
            </w:r>
            <w:r w:rsidRPr="006C7BD3">
              <w:rPr>
                <w:lang w:eastAsia="en-US"/>
              </w:rPr>
              <w:t xml:space="preserve"> : </w:t>
            </w:r>
          </w:p>
          <w:p w14:paraId="7C237D65" w14:textId="77161233" w:rsidR="00DB418F" w:rsidRDefault="00DB418F">
            <w:pPr>
              <w:pStyle w:val="Standard"/>
              <w:numPr>
                <w:ilvl w:val="0"/>
                <w:numId w:val="7"/>
              </w:numPr>
            </w:pPr>
            <w:r>
              <w:t>Balle lente, activité des Chevaliers de Colomb, juillet 1980.</w:t>
            </w:r>
          </w:p>
          <w:p w14:paraId="788E890B" w14:textId="77777777" w:rsidR="00DB418F" w:rsidRPr="006C7BD3" w:rsidRDefault="00DB418F" w:rsidP="00DB418F">
            <w:pPr>
              <w:pStyle w:val="Standard"/>
              <w:rPr>
                <w:lang w:eastAsia="en-US"/>
              </w:rPr>
            </w:pPr>
          </w:p>
          <w:p w14:paraId="0F2C66DB" w14:textId="77777777" w:rsidR="00DB418F" w:rsidRPr="006C7BD3" w:rsidRDefault="00DB418F" w:rsidP="00DB418F">
            <w:pPr>
              <w:pStyle w:val="Standard"/>
            </w:pPr>
            <w:r w:rsidRPr="006C7BD3">
              <w:rPr>
                <w:i/>
                <w:iCs/>
                <w:lang w:eastAsia="en-US"/>
              </w:rPr>
              <w:t>Notes :</w:t>
            </w:r>
          </w:p>
          <w:p w14:paraId="3545DD67" w14:textId="77777777" w:rsidR="00DE4CAB" w:rsidRDefault="00DE4CAB" w:rsidP="00DE4CAB">
            <w:pPr>
              <w:pStyle w:val="Standard"/>
              <w:rPr>
                <w:lang w:eastAsia="en-US"/>
              </w:rPr>
            </w:pPr>
            <w:r>
              <w:rPr>
                <w:lang w:eastAsia="en-US"/>
              </w:rPr>
              <w:t xml:space="preserve">Donateur : Jean-Noël Villeneuve, juillet 2023 (macaron). </w:t>
            </w:r>
          </w:p>
          <w:p w14:paraId="34E551E9" w14:textId="2BFBC5F8" w:rsidR="00FF03B1" w:rsidRPr="006C7BD3" w:rsidRDefault="00FF03B1" w:rsidP="00DE4CAB">
            <w:pPr>
              <w:pStyle w:val="Standard"/>
            </w:pPr>
            <w:r>
              <w:rPr>
                <w:lang w:eastAsia="en-US"/>
              </w:rPr>
              <w:t>Quelques personnes sont identifiées sur l’image reproduite, et comprend une réimpression incomplète au verso.</w:t>
            </w:r>
          </w:p>
          <w:p w14:paraId="4EBAE66A" w14:textId="1D262A2C" w:rsidR="00F13C39" w:rsidRDefault="00205BF8" w:rsidP="00DB418F">
            <w:pPr>
              <w:pStyle w:val="Standard"/>
              <w:rPr>
                <w:lang w:eastAsia="en-US"/>
              </w:rPr>
            </w:pPr>
            <w:r>
              <w:rPr>
                <w:lang w:eastAsia="en-US"/>
              </w:rPr>
              <w:t>Origina</w:t>
            </w:r>
            <w:r w:rsidR="00F13C39">
              <w:rPr>
                <w:lang w:eastAsia="en-US"/>
              </w:rPr>
              <w:t>l</w:t>
            </w:r>
            <w:r w:rsidR="00FF03B1">
              <w:rPr>
                <w:lang w:eastAsia="en-US"/>
              </w:rPr>
              <w:t xml:space="preserve"> et reproduction.</w:t>
            </w:r>
          </w:p>
          <w:p w14:paraId="2D74DD23" w14:textId="73265655" w:rsidR="00DB418F" w:rsidRPr="006C7BD3" w:rsidRDefault="00205BF8" w:rsidP="00DB418F">
            <w:pPr>
              <w:pStyle w:val="Standard"/>
              <w:rPr>
                <w:lang w:eastAsia="en-US"/>
              </w:rPr>
            </w:pPr>
            <w:r>
              <w:rPr>
                <w:lang w:eastAsia="en-US"/>
              </w:rPr>
              <w:t xml:space="preserve">Boîte </w:t>
            </w:r>
            <w:r w:rsidR="00F13C39">
              <w:rPr>
                <w:lang w:eastAsia="en-US"/>
              </w:rPr>
              <w:t>15</w:t>
            </w:r>
            <w:r>
              <w:rPr>
                <w:lang w:eastAsia="en-US"/>
              </w:rPr>
              <w:t>.</w:t>
            </w:r>
          </w:p>
          <w:p w14:paraId="4EF1765A" w14:textId="77777777" w:rsidR="00DB418F" w:rsidRPr="006C7BD3" w:rsidRDefault="00DB418F" w:rsidP="00DB418F">
            <w:pPr>
              <w:pStyle w:val="FF-Titre30"/>
            </w:pPr>
          </w:p>
        </w:tc>
      </w:tr>
      <w:tr w:rsidR="00DE4CAB" w:rsidRPr="006C7BD3" w14:paraId="5AC9ABE0" w14:textId="77777777">
        <w:trPr>
          <w:trHeight w:val="873"/>
        </w:trPr>
        <w:tc>
          <w:tcPr>
            <w:tcW w:w="1554" w:type="dxa"/>
            <w:shd w:val="clear" w:color="auto" w:fill="D9D9D9"/>
            <w:tcMar>
              <w:top w:w="0" w:type="dxa"/>
              <w:left w:w="108" w:type="dxa"/>
              <w:bottom w:w="0" w:type="dxa"/>
              <w:right w:w="108" w:type="dxa"/>
            </w:tcMar>
          </w:tcPr>
          <w:p w14:paraId="58A5FCDC" w14:textId="77777777" w:rsidR="00F13C39" w:rsidRDefault="00F13C39" w:rsidP="00F13C39">
            <w:pPr>
              <w:pStyle w:val="Standard"/>
              <w:rPr>
                <w:lang w:eastAsia="en-US"/>
              </w:rPr>
            </w:pPr>
            <w:r>
              <w:rPr>
                <w:lang w:eastAsia="en-US"/>
              </w:rPr>
              <w:lastRenderedPageBreak/>
              <w:t>R03 E05 T07</w:t>
            </w:r>
          </w:p>
          <w:p w14:paraId="529A0AF4" w14:textId="72E278A8" w:rsidR="00DE4CAB" w:rsidRPr="006C7BD3" w:rsidRDefault="00F13C39" w:rsidP="00F13C39">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15180858" w14:textId="6B488A2F" w:rsidR="00DE4CAB" w:rsidRPr="006C7BD3" w:rsidRDefault="00DE4CAB" w:rsidP="00DE4CAB">
            <w:pPr>
              <w:pStyle w:val="FF-Titre30"/>
            </w:pPr>
            <w:bookmarkStart w:id="238" w:name="_Toc237331081"/>
            <w:r w:rsidRPr="006C7BD3">
              <w:t>P40/C7/</w:t>
            </w:r>
            <w:r>
              <w:t>9</w:t>
            </w:r>
            <w:r w:rsidRPr="006C7BD3">
              <w:t xml:space="preserve"> : </w:t>
            </w:r>
            <w:r>
              <w:t>Édifices sportifs</w:t>
            </w:r>
            <w:bookmarkEnd w:id="238"/>
          </w:p>
          <w:p w14:paraId="5604C5C0" w14:textId="339F1622" w:rsidR="00DE4CAB" w:rsidRPr="006C7BD3" w:rsidRDefault="00DE4CAB" w:rsidP="00DE4CAB">
            <w:pPr>
              <w:pStyle w:val="Standard"/>
            </w:pPr>
            <w:r w:rsidRPr="006C7BD3">
              <w:rPr>
                <w:lang w:eastAsia="en-US"/>
              </w:rPr>
              <w:t xml:space="preserve">– </w:t>
            </w:r>
            <w:r w:rsidR="00F13C39">
              <w:rPr>
                <w:lang w:eastAsia="en-US"/>
              </w:rPr>
              <w:t>[</w:t>
            </w:r>
            <w:proofErr w:type="gramStart"/>
            <w:r w:rsidR="00F13C39">
              <w:rPr>
                <w:lang w:eastAsia="en-US"/>
              </w:rPr>
              <w:t>ca</w:t>
            </w:r>
            <w:proofErr w:type="gramEnd"/>
            <w:r w:rsidR="00F13C39">
              <w:rPr>
                <w:lang w:eastAsia="en-US"/>
              </w:rPr>
              <w:t xml:space="preserve"> 198</w:t>
            </w:r>
            <w:proofErr w:type="gramStart"/>
            <w:r w:rsidR="00F13C39">
              <w:rPr>
                <w:lang w:eastAsia="en-US"/>
              </w:rPr>
              <w:t>-]-</w:t>
            </w:r>
            <w:proofErr w:type="gramEnd"/>
            <w:r w:rsidR="00F13C39">
              <w:rPr>
                <w:lang w:eastAsia="en-US"/>
              </w:rPr>
              <w:t>1983</w:t>
            </w:r>
            <w:r w:rsidRPr="006C7BD3">
              <w:rPr>
                <w:lang w:eastAsia="en-US"/>
              </w:rPr>
              <w:t xml:space="preserve">. – </w:t>
            </w:r>
            <w:r w:rsidR="00F13C39">
              <w:rPr>
                <w:lang w:eastAsia="en-US"/>
              </w:rPr>
              <w:t>0,05</w:t>
            </w:r>
            <w:r w:rsidRPr="006C7BD3">
              <w:rPr>
                <w:lang w:eastAsia="en-US"/>
              </w:rPr>
              <w:t xml:space="preserve"> </w:t>
            </w:r>
            <w:r w:rsidR="00A920EA">
              <w:rPr>
                <w:lang w:eastAsia="en-US"/>
              </w:rPr>
              <w:t>cm de documents textuels</w:t>
            </w:r>
            <w:r w:rsidR="00F13C39">
              <w:rPr>
                <w:lang w:eastAsia="en-US"/>
              </w:rPr>
              <w:t xml:space="preserve">. – 1 objet; macaron </w:t>
            </w:r>
            <w:r w:rsidR="004C6629">
              <w:rPr>
                <w:lang w:eastAsia="en-US"/>
              </w:rPr>
              <w:t>(2 chemises).</w:t>
            </w:r>
          </w:p>
          <w:p w14:paraId="10232FEB" w14:textId="77777777" w:rsidR="00DE4CAB" w:rsidRPr="006C7BD3" w:rsidRDefault="00DE4CAB" w:rsidP="00DE4CAB">
            <w:pPr>
              <w:pStyle w:val="Standard"/>
              <w:rPr>
                <w:lang w:eastAsia="en-US"/>
              </w:rPr>
            </w:pPr>
          </w:p>
          <w:p w14:paraId="30F203B1" w14:textId="77777777" w:rsidR="00DE4CAB" w:rsidRPr="006C7BD3" w:rsidRDefault="00DE4CAB" w:rsidP="00DE4CAB">
            <w:pPr>
              <w:pStyle w:val="Standard"/>
              <w:rPr>
                <w:i/>
                <w:iCs/>
                <w:lang w:eastAsia="en-US"/>
              </w:rPr>
            </w:pPr>
            <w:r w:rsidRPr="006C7BD3">
              <w:rPr>
                <w:i/>
                <w:iCs/>
                <w:lang w:eastAsia="en-US"/>
              </w:rPr>
              <w:t>Portée et contenu :</w:t>
            </w:r>
          </w:p>
          <w:p w14:paraId="4F84756A" w14:textId="619763C7" w:rsidR="00DE4CAB" w:rsidRPr="006C7BD3" w:rsidRDefault="00DE4CAB" w:rsidP="00DE4CAB">
            <w:pPr>
              <w:pStyle w:val="Standard"/>
            </w:pPr>
            <w:r w:rsidRPr="006C7BD3">
              <w:rPr>
                <w:lang w:eastAsia="en-US"/>
              </w:rPr>
              <w:t>Le dossier « </w:t>
            </w:r>
            <w:r w:rsidR="00F13C39">
              <w:rPr>
                <w:lang w:eastAsia="en-US"/>
              </w:rPr>
              <w:t>Édifices sportifs</w:t>
            </w:r>
            <w:r w:rsidRPr="006C7BD3">
              <w:rPr>
                <w:lang w:eastAsia="en-US"/>
              </w:rPr>
              <w:t> » est constitué de...</w:t>
            </w:r>
          </w:p>
          <w:p w14:paraId="77A87AA3" w14:textId="77777777" w:rsidR="00DE4CAB" w:rsidRDefault="00DE4CAB" w:rsidP="00DE4CAB">
            <w:pPr>
              <w:pStyle w:val="Standard"/>
              <w:rPr>
                <w:lang w:eastAsia="en-US"/>
              </w:rPr>
            </w:pPr>
          </w:p>
          <w:p w14:paraId="1491AD0A" w14:textId="3DBB62BB" w:rsidR="00F13C39" w:rsidRDefault="00F13C39" w:rsidP="00F13C39">
            <w:pPr>
              <w:pStyle w:val="Villes-FF1"/>
              <w:rPr>
                <w:lang w:eastAsia="en-US"/>
              </w:rPr>
            </w:pPr>
            <w:r>
              <w:rPr>
                <w:lang w:eastAsia="en-US"/>
              </w:rPr>
              <w:t xml:space="preserve">Documents : </w:t>
            </w:r>
          </w:p>
          <w:p w14:paraId="78D0C480" w14:textId="2961E6B0" w:rsidR="00F13C39" w:rsidRDefault="00F13C39" w:rsidP="00F13C39">
            <w:pPr>
              <w:pStyle w:val="Standard"/>
              <w:numPr>
                <w:ilvl w:val="0"/>
                <w:numId w:val="7"/>
              </w:numPr>
              <w:rPr>
                <w:lang w:eastAsia="en-US"/>
              </w:rPr>
            </w:pPr>
            <w:r>
              <w:rPr>
                <w:lang w:eastAsia="en-US"/>
              </w:rPr>
              <w:t>Article de presse « Une route à détourner à Mistassini ». – s.d. – 1 page.</w:t>
            </w:r>
          </w:p>
          <w:p w14:paraId="0D36A31A" w14:textId="77777777" w:rsidR="00F13C39" w:rsidRDefault="00F13C39" w:rsidP="00DE4CAB">
            <w:pPr>
              <w:pStyle w:val="Standard"/>
              <w:rPr>
                <w:lang w:eastAsia="en-US"/>
              </w:rPr>
            </w:pPr>
          </w:p>
          <w:p w14:paraId="1575B59B" w14:textId="77777777" w:rsidR="00DE4CAB" w:rsidRPr="006C7BD3" w:rsidRDefault="00DE4CAB" w:rsidP="00DE4CAB">
            <w:pPr>
              <w:pStyle w:val="Villes-FF1"/>
              <w:rPr>
                <w:lang w:eastAsia="en-US"/>
              </w:rPr>
            </w:pPr>
            <w:r>
              <w:rPr>
                <w:lang w:eastAsia="en-US"/>
              </w:rPr>
              <w:t>Macaron (1)</w:t>
            </w:r>
            <w:r w:rsidRPr="006C7BD3">
              <w:rPr>
                <w:lang w:eastAsia="en-US"/>
              </w:rPr>
              <w:t xml:space="preserve"> : </w:t>
            </w:r>
          </w:p>
          <w:p w14:paraId="5FC4AE7C" w14:textId="341D22AA" w:rsidR="00DE4CAB" w:rsidRDefault="00DE4CAB">
            <w:pPr>
              <w:pStyle w:val="Standard"/>
              <w:numPr>
                <w:ilvl w:val="0"/>
                <w:numId w:val="7"/>
              </w:numPr>
            </w:pPr>
            <w:r>
              <w:t>Centre sportif, Mistassini, « déjà 10 ans », 1973-1983.</w:t>
            </w:r>
            <w:r w:rsidR="00971236">
              <w:t xml:space="preserve"> – don de Jean-Noël Villeneuve, 2023.</w:t>
            </w:r>
          </w:p>
          <w:p w14:paraId="1766A736" w14:textId="77777777" w:rsidR="00DE4CAB" w:rsidRPr="006C7BD3" w:rsidRDefault="00DE4CAB" w:rsidP="00DE4CAB">
            <w:pPr>
              <w:pStyle w:val="Standard"/>
              <w:rPr>
                <w:lang w:eastAsia="en-US"/>
              </w:rPr>
            </w:pPr>
          </w:p>
          <w:p w14:paraId="58298620" w14:textId="77777777" w:rsidR="00DE4CAB" w:rsidRPr="006C7BD3" w:rsidRDefault="00DE4CAB" w:rsidP="00DE4CAB">
            <w:pPr>
              <w:pStyle w:val="Standard"/>
            </w:pPr>
            <w:r w:rsidRPr="006C7BD3">
              <w:rPr>
                <w:i/>
                <w:iCs/>
                <w:lang w:eastAsia="en-US"/>
              </w:rPr>
              <w:t>Notes :</w:t>
            </w:r>
          </w:p>
          <w:p w14:paraId="544B9840" w14:textId="77777777" w:rsidR="00DE4CAB" w:rsidRDefault="00DE4CAB" w:rsidP="00DE4CAB">
            <w:pPr>
              <w:pStyle w:val="Standard"/>
              <w:rPr>
                <w:lang w:eastAsia="en-US"/>
              </w:rPr>
            </w:pPr>
            <w:r>
              <w:rPr>
                <w:lang w:eastAsia="en-US"/>
              </w:rPr>
              <w:t xml:space="preserve">Donateur : Jean-Noël Villeneuve, juillet 2023 (macaron). </w:t>
            </w:r>
          </w:p>
          <w:p w14:paraId="28DC96DB" w14:textId="3D3F4A15" w:rsidR="00F13C39" w:rsidRPr="006C7BD3" w:rsidRDefault="00F13C39" w:rsidP="00DE4CAB">
            <w:pPr>
              <w:pStyle w:val="Standard"/>
            </w:pPr>
            <w:r>
              <w:rPr>
                <w:lang w:eastAsia="en-US"/>
              </w:rPr>
              <w:t>L’article de journal est découpé.</w:t>
            </w:r>
          </w:p>
          <w:p w14:paraId="23106125" w14:textId="77777777" w:rsidR="00F13C39" w:rsidRDefault="00205BF8" w:rsidP="00DE4CAB">
            <w:pPr>
              <w:pStyle w:val="Standard"/>
              <w:rPr>
                <w:lang w:eastAsia="en-US"/>
              </w:rPr>
            </w:pPr>
            <w:r>
              <w:rPr>
                <w:lang w:eastAsia="en-US"/>
              </w:rPr>
              <w:t>Origina</w:t>
            </w:r>
            <w:r w:rsidR="00F13C39">
              <w:rPr>
                <w:lang w:eastAsia="en-US"/>
              </w:rPr>
              <w:t xml:space="preserve">ux. </w:t>
            </w:r>
          </w:p>
          <w:p w14:paraId="62256968" w14:textId="466B8CDA" w:rsidR="00DE4CAB" w:rsidRPr="006C7BD3" w:rsidRDefault="00205BF8" w:rsidP="00DE4CAB">
            <w:pPr>
              <w:pStyle w:val="Standard"/>
              <w:rPr>
                <w:lang w:eastAsia="en-US"/>
              </w:rPr>
            </w:pPr>
            <w:r>
              <w:rPr>
                <w:lang w:eastAsia="en-US"/>
              </w:rPr>
              <w:t xml:space="preserve">Boîte </w:t>
            </w:r>
            <w:r w:rsidR="00F13C39">
              <w:rPr>
                <w:lang w:eastAsia="en-US"/>
              </w:rPr>
              <w:t>15</w:t>
            </w:r>
            <w:r>
              <w:rPr>
                <w:lang w:eastAsia="en-US"/>
              </w:rPr>
              <w:t>.</w:t>
            </w:r>
          </w:p>
          <w:p w14:paraId="7AA3037C" w14:textId="77777777" w:rsidR="00DE4CAB" w:rsidRPr="006C7BD3" w:rsidRDefault="00DE4CAB" w:rsidP="00DE4CAB">
            <w:pPr>
              <w:pStyle w:val="FF-Titre30"/>
            </w:pPr>
          </w:p>
        </w:tc>
      </w:tr>
      <w:tr w:rsidR="008460B1" w:rsidRPr="006C7BD3" w14:paraId="666F3A30" w14:textId="77777777">
        <w:trPr>
          <w:trHeight w:val="873"/>
        </w:trPr>
        <w:tc>
          <w:tcPr>
            <w:tcW w:w="1554" w:type="dxa"/>
            <w:shd w:val="clear" w:color="auto" w:fill="D9D9D9"/>
            <w:tcMar>
              <w:top w:w="0" w:type="dxa"/>
              <w:left w:w="108" w:type="dxa"/>
              <w:bottom w:w="0" w:type="dxa"/>
              <w:right w:w="108" w:type="dxa"/>
            </w:tcMar>
          </w:tcPr>
          <w:p w14:paraId="20AB804C" w14:textId="77777777" w:rsidR="00E67BC8" w:rsidRDefault="00E67BC8" w:rsidP="00E67BC8">
            <w:pPr>
              <w:pStyle w:val="Standard"/>
              <w:rPr>
                <w:lang w:eastAsia="en-US"/>
              </w:rPr>
            </w:pPr>
            <w:r>
              <w:rPr>
                <w:lang w:eastAsia="en-US"/>
              </w:rPr>
              <w:t>R03 E05 T07</w:t>
            </w:r>
          </w:p>
          <w:p w14:paraId="67649409" w14:textId="6E65B44E" w:rsidR="008460B1" w:rsidRPr="006C7BD3" w:rsidRDefault="00E67BC8" w:rsidP="00E67BC8">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6E845274" w14:textId="449009B6" w:rsidR="008460B1" w:rsidRPr="006C7BD3" w:rsidRDefault="008460B1" w:rsidP="008460B1">
            <w:pPr>
              <w:pStyle w:val="FF-Titre30"/>
            </w:pPr>
            <w:bookmarkStart w:id="239" w:name="_Toc237331082"/>
            <w:r w:rsidRPr="006C7BD3">
              <w:t>P40/C7/</w:t>
            </w:r>
            <w:r>
              <w:t>10</w:t>
            </w:r>
            <w:r w:rsidRPr="006C7BD3">
              <w:t xml:space="preserve"> : </w:t>
            </w:r>
            <w:r>
              <w:t>Motorisés</w:t>
            </w:r>
            <w:bookmarkEnd w:id="239"/>
          </w:p>
          <w:p w14:paraId="655C278C" w14:textId="10067B64" w:rsidR="008460B1" w:rsidRPr="006C7BD3" w:rsidRDefault="008460B1" w:rsidP="008460B1">
            <w:pPr>
              <w:pStyle w:val="Standard"/>
            </w:pPr>
            <w:r w:rsidRPr="006C7BD3">
              <w:rPr>
                <w:lang w:eastAsia="en-US"/>
              </w:rPr>
              <w:t xml:space="preserve">– </w:t>
            </w:r>
            <w:r w:rsidR="00E67BC8">
              <w:rPr>
                <w:lang w:eastAsia="en-US"/>
              </w:rPr>
              <w:t>[</w:t>
            </w:r>
            <w:proofErr w:type="gramStart"/>
            <w:r w:rsidR="00E67BC8">
              <w:rPr>
                <w:lang w:eastAsia="en-US"/>
              </w:rPr>
              <w:t>ca</w:t>
            </w:r>
            <w:proofErr w:type="gramEnd"/>
            <w:r w:rsidR="00E67BC8">
              <w:rPr>
                <w:lang w:eastAsia="en-US"/>
              </w:rPr>
              <w:t xml:space="preserve"> 198-]</w:t>
            </w:r>
            <w:r w:rsidRPr="006C7BD3">
              <w:rPr>
                <w:lang w:eastAsia="en-US"/>
              </w:rPr>
              <w:t xml:space="preserve">. – </w:t>
            </w:r>
            <w:r w:rsidR="00E67BC8">
              <w:rPr>
                <w:lang w:eastAsia="en-US"/>
              </w:rPr>
              <w:t xml:space="preserve">1 objet; macaron </w:t>
            </w:r>
            <w:r w:rsidR="004C6629">
              <w:rPr>
                <w:lang w:eastAsia="en-US"/>
              </w:rPr>
              <w:t>(1 chemise).</w:t>
            </w:r>
          </w:p>
          <w:p w14:paraId="1B6605FF" w14:textId="77777777" w:rsidR="008460B1" w:rsidRPr="006C7BD3" w:rsidRDefault="008460B1" w:rsidP="008460B1">
            <w:pPr>
              <w:pStyle w:val="Standard"/>
              <w:rPr>
                <w:lang w:eastAsia="en-US"/>
              </w:rPr>
            </w:pPr>
          </w:p>
          <w:p w14:paraId="3400BCD6" w14:textId="77777777" w:rsidR="008460B1" w:rsidRPr="006C7BD3" w:rsidRDefault="008460B1" w:rsidP="008460B1">
            <w:pPr>
              <w:pStyle w:val="Standard"/>
              <w:rPr>
                <w:i/>
                <w:iCs/>
                <w:lang w:eastAsia="en-US"/>
              </w:rPr>
            </w:pPr>
            <w:r w:rsidRPr="006C7BD3">
              <w:rPr>
                <w:i/>
                <w:iCs/>
                <w:lang w:eastAsia="en-US"/>
              </w:rPr>
              <w:t>Portée et contenu :</w:t>
            </w:r>
          </w:p>
          <w:p w14:paraId="1B59363C" w14:textId="58C11616" w:rsidR="008460B1" w:rsidRPr="006C7BD3" w:rsidRDefault="008460B1" w:rsidP="008460B1">
            <w:pPr>
              <w:pStyle w:val="Standard"/>
            </w:pPr>
            <w:r w:rsidRPr="006C7BD3">
              <w:rPr>
                <w:lang w:eastAsia="en-US"/>
              </w:rPr>
              <w:t>Le dossier « </w:t>
            </w:r>
            <w:r w:rsidR="00E67BC8">
              <w:rPr>
                <w:lang w:eastAsia="en-US"/>
              </w:rPr>
              <w:t>Motorisés</w:t>
            </w:r>
            <w:r w:rsidRPr="006C7BD3">
              <w:rPr>
                <w:lang w:eastAsia="en-US"/>
              </w:rPr>
              <w:t> » est constitué de...</w:t>
            </w:r>
          </w:p>
          <w:p w14:paraId="22C915DD" w14:textId="77777777" w:rsidR="008460B1" w:rsidRDefault="008460B1" w:rsidP="008460B1">
            <w:pPr>
              <w:pStyle w:val="Standard"/>
              <w:rPr>
                <w:lang w:eastAsia="en-US"/>
              </w:rPr>
            </w:pPr>
          </w:p>
          <w:p w14:paraId="17587DB4" w14:textId="77777777" w:rsidR="008460B1" w:rsidRPr="006C7BD3" w:rsidRDefault="008460B1" w:rsidP="008460B1">
            <w:pPr>
              <w:pStyle w:val="Villes-FF1"/>
              <w:rPr>
                <w:lang w:eastAsia="en-US"/>
              </w:rPr>
            </w:pPr>
            <w:r>
              <w:rPr>
                <w:lang w:eastAsia="en-US"/>
              </w:rPr>
              <w:t>Macaron (1)</w:t>
            </w:r>
            <w:r w:rsidRPr="006C7BD3">
              <w:rPr>
                <w:lang w:eastAsia="en-US"/>
              </w:rPr>
              <w:t xml:space="preserve"> : </w:t>
            </w:r>
          </w:p>
          <w:p w14:paraId="38DB21A2" w14:textId="21E9C524" w:rsidR="008460B1" w:rsidRDefault="008460B1">
            <w:pPr>
              <w:pStyle w:val="Standard"/>
              <w:numPr>
                <w:ilvl w:val="0"/>
                <w:numId w:val="7"/>
              </w:numPr>
            </w:pPr>
            <w:r>
              <w:t>Association 4 x 4 Dolbeau-Mistassini, s.d.</w:t>
            </w:r>
          </w:p>
          <w:p w14:paraId="49A60304" w14:textId="77777777" w:rsidR="008460B1" w:rsidRPr="006C7BD3" w:rsidRDefault="008460B1" w:rsidP="008460B1">
            <w:pPr>
              <w:pStyle w:val="Standard"/>
              <w:rPr>
                <w:lang w:eastAsia="en-US"/>
              </w:rPr>
            </w:pPr>
          </w:p>
          <w:p w14:paraId="00CE8F04" w14:textId="77777777" w:rsidR="008460B1" w:rsidRPr="006C7BD3" w:rsidRDefault="008460B1" w:rsidP="008460B1">
            <w:pPr>
              <w:pStyle w:val="Standard"/>
            </w:pPr>
            <w:r w:rsidRPr="006C7BD3">
              <w:rPr>
                <w:i/>
                <w:iCs/>
                <w:lang w:eastAsia="en-US"/>
              </w:rPr>
              <w:t>Notes :</w:t>
            </w:r>
          </w:p>
          <w:p w14:paraId="0F5148C6" w14:textId="77777777" w:rsidR="008460B1" w:rsidRPr="006C7BD3" w:rsidRDefault="008460B1" w:rsidP="008460B1">
            <w:pPr>
              <w:pStyle w:val="Standard"/>
            </w:pPr>
            <w:r>
              <w:rPr>
                <w:lang w:eastAsia="en-US"/>
              </w:rPr>
              <w:t xml:space="preserve">Donateur : Jean-Noël Villeneuve, juillet 2023 (macaron). </w:t>
            </w:r>
          </w:p>
          <w:p w14:paraId="6DD55610" w14:textId="77777777" w:rsidR="00E67BC8" w:rsidRDefault="00E67BC8" w:rsidP="00E67BC8">
            <w:pPr>
              <w:pStyle w:val="Standard"/>
              <w:rPr>
                <w:lang w:eastAsia="en-US"/>
              </w:rPr>
            </w:pPr>
            <w:r>
              <w:rPr>
                <w:lang w:eastAsia="en-US"/>
              </w:rPr>
              <w:t>Original.</w:t>
            </w:r>
          </w:p>
          <w:p w14:paraId="2C538585" w14:textId="77777777" w:rsidR="00E67BC8" w:rsidRPr="006C7BD3" w:rsidRDefault="00E67BC8" w:rsidP="00E67BC8">
            <w:pPr>
              <w:pStyle w:val="Standard"/>
              <w:rPr>
                <w:lang w:eastAsia="en-US"/>
              </w:rPr>
            </w:pPr>
            <w:r>
              <w:rPr>
                <w:lang w:eastAsia="en-US"/>
              </w:rPr>
              <w:t>Boîte 15.</w:t>
            </w:r>
          </w:p>
          <w:p w14:paraId="188FF9CF" w14:textId="77777777" w:rsidR="008460B1" w:rsidRPr="006C7BD3" w:rsidRDefault="008460B1" w:rsidP="008460B1">
            <w:pPr>
              <w:pStyle w:val="FF-Titre30"/>
            </w:pPr>
          </w:p>
        </w:tc>
      </w:tr>
      <w:tr w:rsidR="00E67BC8" w:rsidRPr="006C7BD3" w14:paraId="30EC3AC2" w14:textId="77777777">
        <w:trPr>
          <w:trHeight w:val="873"/>
        </w:trPr>
        <w:tc>
          <w:tcPr>
            <w:tcW w:w="1554" w:type="dxa"/>
            <w:shd w:val="clear" w:color="auto" w:fill="D9D9D9"/>
            <w:tcMar>
              <w:top w:w="0" w:type="dxa"/>
              <w:left w:w="108" w:type="dxa"/>
              <w:bottom w:w="0" w:type="dxa"/>
              <w:right w:w="108" w:type="dxa"/>
            </w:tcMar>
          </w:tcPr>
          <w:p w14:paraId="26E5EC89" w14:textId="77777777" w:rsidR="00E67BC8" w:rsidRDefault="00E67BC8" w:rsidP="00E67BC8">
            <w:pPr>
              <w:pStyle w:val="Standard"/>
              <w:rPr>
                <w:lang w:eastAsia="en-US"/>
              </w:rPr>
            </w:pPr>
            <w:r>
              <w:rPr>
                <w:lang w:eastAsia="en-US"/>
              </w:rPr>
              <w:t>R03 E05 T07</w:t>
            </w:r>
          </w:p>
          <w:p w14:paraId="1C7F2DF6" w14:textId="5DB0015C" w:rsidR="00E67BC8" w:rsidRPr="006C7BD3" w:rsidRDefault="00E67BC8" w:rsidP="00E67BC8">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20D9BEC9" w14:textId="0CD94D71" w:rsidR="00E67BC8" w:rsidRPr="006C7BD3" w:rsidRDefault="00E67BC8" w:rsidP="00E67BC8">
            <w:pPr>
              <w:pStyle w:val="FF-Titre30"/>
            </w:pPr>
            <w:bookmarkStart w:id="240" w:name="_Toc237331083"/>
            <w:r w:rsidRPr="006C7BD3">
              <w:t>P40/C7/</w:t>
            </w:r>
            <w:r>
              <w:t>11</w:t>
            </w:r>
            <w:r w:rsidRPr="006C7BD3">
              <w:t xml:space="preserve"> : </w:t>
            </w:r>
            <w:r>
              <w:t>Tourisme</w:t>
            </w:r>
            <w:bookmarkEnd w:id="240"/>
          </w:p>
          <w:p w14:paraId="4F59E3DB" w14:textId="77777777" w:rsidR="00E67BC8" w:rsidRDefault="00E67BC8" w:rsidP="00E67BC8">
            <w:pPr>
              <w:pStyle w:val="Standard"/>
              <w:rPr>
                <w:lang w:eastAsia="en-US"/>
              </w:rPr>
            </w:pPr>
            <w:r w:rsidRPr="000548C4">
              <w:rPr>
                <w:highlight w:val="yellow"/>
                <w:lang w:eastAsia="en-US"/>
              </w:rPr>
              <w:t>– [198-], 1981-1994, [199-]. – 0,7 cm de documents textuels (4 dépliants).</w:t>
            </w:r>
          </w:p>
          <w:p w14:paraId="148ED24D" w14:textId="77777777" w:rsidR="00E67BC8" w:rsidRDefault="00E67BC8" w:rsidP="00E67BC8">
            <w:pPr>
              <w:pStyle w:val="Standard"/>
              <w:rPr>
                <w:lang w:eastAsia="en-US"/>
              </w:rPr>
            </w:pPr>
          </w:p>
          <w:p w14:paraId="4DDF6731" w14:textId="02716381" w:rsidR="00E67BC8" w:rsidRDefault="00E67BC8" w:rsidP="00E67BC8">
            <w:pPr>
              <w:pStyle w:val="Standard"/>
              <w:rPr>
                <w:i/>
                <w:iCs/>
                <w:lang w:eastAsia="en-US"/>
              </w:rPr>
            </w:pPr>
            <w:r>
              <w:rPr>
                <w:i/>
                <w:iCs/>
                <w:lang w:eastAsia="en-US"/>
              </w:rPr>
              <w:t>Portée et contenu :</w:t>
            </w:r>
          </w:p>
          <w:p w14:paraId="35F073EF" w14:textId="0743BF66" w:rsidR="00E67BC8" w:rsidRPr="004C6629" w:rsidRDefault="00E67BC8" w:rsidP="00E67BC8">
            <w:pPr>
              <w:pStyle w:val="Standard"/>
              <w:rPr>
                <w:i/>
                <w:iCs/>
              </w:rPr>
            </w:pPr>
            <w:r>
              <w:rPr>
                <w:lang w:eastAsia="en-US"/>
              </w:rPr>
              <w:lastRenderedPageBreak/>
              <w:t xml:space="preserve">La sous-sous-série « Tourisme » comprend les dossiers </w:t>
            </w:r>
            <w:r>
              <w:rPr>
                <w:i/>
                <w:iCs/>
                <w:lang w:eastAsia="en-US"/>
              </w:rPr>
              <w:t>Tourisme Vauvert, Tourisme Pointe-Racine, Tourisme Camping des Chutes Mistassini, Tourisme ville Dolbeau-Mistassini, Voyages.</w:t>
            </w:r>
          </w:p>
          <w:p w14:paraId="5C953558" w14:textId="77777777" w:rsidR="00E67BC8" w:rsidRDefault="00E67BC8" w:rsidP="00E67BC8">
            <w:pPr>
              <w:pStyle w:val="Standard"/>
              <w:rPr>
                <w:lang w:eastAsia="en-US"/>
              </w:rPr>
            </w:pPr>
          </w:p>
          <w:p w14:paraId="37E22D63" w14:textId="620F7872" w:rsidR="00E67BC8" w:rsidRPr="006C7BD3" w:rsidRDefault="00E67BC8" w:rsidP="00E67BC8">
            <w:pPr>
              <w:pStyle w:val="FF-Titre4"/>
            </w:pPr>
            <w:bookmarkStart w:id="241" w:name="_Toc237331084"/>
            <w:r w:rsidRPr="006C7BD3">
              <w:t>P40/C7/</w:t>
            </w:r>
            <w:r>
              <w:t>11.1</w:t>
            </w:r>
            <w:r w:rsidRPr="006C7BD3">
              <w:t xml:space="preserve"> : </w:t>
            </w:r>
            <w:r>
              <w:t>Tourisme Vauvert</w:t>
            </w:r>
            <w:bookmarkEnd w:id="241"/>
          </w:p>
          <w:p w14:paraId="7AF3F851" w14:textId="36DD8799" w:rsidR="00E67BC8" w:rsidRPr="006C7BD3" w:rsidRDefault="00E67BC8" w:rsidP="00E67BC8">
            <w:pPr>
              <w:pStyle w:val="Standard"/>
            </w:pPr>
            <w:r w:rsidRPr="006C7BD3">
              <w:rPr>
                <w:lang w:eastAsia="en-US"/>
              </w:rPr>
              <w:t xml:space="preserve">– </w:t>
            </w:r>
            <w:r>
              <w:rPr>
                <w:lang w:eastAsia="en-US"/>
              </w:rPr>
              <w:t>[198</w:t>
            </w:r>
            <w:proofErr w:type="gramStart"/>
            <w:r>
              <w:rPr>
                <w:lang w:eastAsia="en-US"/>
              </w:rPr>
              <w:t>-]-</w:t>
            </w:r>
            <w:proofErr w:type="gramEnd"/>
            <w:r>
              <w:rPr>
                <w:lang w:eastAsia="en-US"/>
              </w:rPr>
              <w:t>[199-]</w:t>
            </w:r>
            <w:r w:rsidRPr="006C7BD3">
              <w:rPr>
                <w:lang w:eastAsia="en-US"/>
              </w:rPr>
              <w:t xml:space="preserve">. – </w:t>
            </w:r>
            <w:r>
              <w:rPr>
                <w:lang w:eastAsia="en-US"/>
              </w:rPr>
              <w:t>0,1 cm</w:t>
            </w:r>
            <w:r w:rsidRPr="006C7BD3">
              <w:rPr>
                <w:lang w:eastAsia="en-US"/>
              </w:rPr>
              <w:t xml:space="preserve"> de documents</w:t>
            </w:r>
            <w:r>
              <w:rPr>
                <w:lang w:eastAsia="en-US"/>
              </w:rPr>
              <w:t xml:space="preserve"> textuels (1 dépliant) (1 chemise).</w:t>
            </w:r>
          </w:p>
          <w:p w14:paraId="7C8A34F5" w14:textId="77777777" w:rsidR="00E67BC8" w:rsidRPr="006C7BD3" w:rsidRDefault="00E67BC8" w:rsidP="00E67BC8">
            <w:pPr>
              <w:pStyle w:val="Standard"/>
              <w:rPr>
                <w:lang w:eastAsia="en-US"/>
              </w:rPr>
            </w:pPr>
          </w:p>
          <w:p w14:paraId="5D1E8CD2" w14:textId="77777777" w:rsidR="00E67BC8" w:rsidRPr="006C7BD3" w:rsidRDefault="00E67BC8" w:rsidP="00E67BC8">
            <w:pPr>
              <w:pStyle w:val="Standard"/>
              <w:rPr>
                <w:i/>
                <w:iCs/>
                <w:lang w:eastAsia="en-US"/>
              </w:rPr>
            </w:pPr>
            <w:r w:rsidRPr="006C7BD3">
              <w:rPr>
                <w:i/>
                <w:iCs/>
                <w:lang w:eastAsia="en-US"/>
              </w:rPr>
              <w:t>Portée et contenu :</w:t>
            </w:r>
          </w:p>
          <w:p w14:paraId="780D2AD4" w14:textId="346EAC70" w:rsidR="00E67BC8" w:rsidRPr="006C7BD3" w:rsidRDefault="00E67BC8" w:rsidP="00E67BC8">
            <w:pPr>
              <w:pStyle w:val="Standard"/>
            </w:pPr>
            <w:r w:rsidRPr="006C7BD3">
              <w:rPr>
                <w:lang w:eastAsia="en-US"/>
              </w:rPr>
              <w:t>Le dossier « </w:t>
            </w:r>
            <w:r>
              <w:rPr>
                <w:lang w:eastAsia="en-US"/>
              </w:rPr>
              <w:t>Tourisme</w:t>
            </w:r>
            <w:r w:rsidRPr="006C7BD3">
              <w:rPr>
                <w:lang w:eastAsia="en-US"/>
              </w:rPr>
              <w:t> </w:t>
            </w:r>
            <w:r>
              <w:rPr>
                <w:lang w:eastAsia="en-US"/>
              </w:rPr>
              <w:t xml:space="preserve">Vauvert </w:t>
            </w:r>
            <w:r w:rsidRPr="006C7BD3">
              <w:rPr>
                <w:lang w:eastAsia="en-US"/>
              </w:rPr>
              <w:t xml:space="preserve">» </w:t>
            </w:r>
            <w:r>
              <w:rPr>
                <w:lang w:eastAsia="en-US"/>
              </w:rPr>
              <w:t xml:space="preserve">de la sous-série </w:t>
            </w:r>
            <w:r w:rsidRPr="001D7CD5">
              <w:rPr>
                <w:i/>
                <w:iCs/>
                <w:lang w:eastAsia="en-US"/>
              </w:rPr>
              <w:t>Sports et loisirs</w:t>
            </w:r>
            <w:r>
              <w:rPr>
                <w:lang w:eastAsia="en-US"/>
              </w:rPr>
              <w:t xml:space="preserve"> de la série </w:t>
            </w:r>
            <w:r w:rsidRPr="001D7CD5">
              <w:rPr>
                <w:i/>
                <w:iCs/>
                <w:lang w:eastAsia="en-US"/>
              </w:rPr>
              <w:t>Dolbeau-Mistassini</w:t>
            </w:r>
            <w:r>
              <w:rPr>
                <w:lang w:eastAsia="en-US"/>
              </w:rPr>
              <w:t xml:space="preserve"> </w:t>
            </w:r>
            <w:r w:rsidRPr="006C7BD3">
              <w:rPr>
                <w:lang w:eastAsia="en-US"/>
              </w:rPr>
              <w:t>est constitué de...</w:t>
            </w:r>
          </w:p>
          <w:p w14:paraId="2C30FF5A" w14:textId="77777777" w:rsidR="00E67BC8" w:rsidRDefault="00E67BC8" w:rsidP="00E67BC8">
            <w:pPr>
              <w:pStyle w:val="Standard"/>
              <w:rPr>
                <w:lang w:eastAsia="en-US"/>
              </w:rPr>
            </w:pPr>
          </w:p>
          <w:p w14:paraId="6EC0EEBE" w14:textId="77777777" w:rsidR="00E67BC8" w:rsidRPr="006C7BD3" w:rsidRDefault="00E67BC8" w:rsidP="00E67BC8">
            <w:pPr>
              <w:pStyle w:val="Villes-FF1"/>
              <w:rPr>
                <w:lang w:eastAsia="en-US"/>
              </w:rPr>
            </w:pPr>
            <w:r>
              <w:rPr>
                <w:lang w:eastAsia="en-US"/>
              </w:rPr>
              <w:t>Dépliants</w:t>
            </w:r>
            <w:r w:rsidRPr="006C7BD3">
              <w:rPr>
                <w:lang w:eastAsia="en-US"/>
              </w:rPr>
              <w:t xml:space="preserve"> : </w:t>
            </w:r>
          </w:p>
          <w:p w14:paraId="1FFCB510" w14:textId="77777777" w:rsidR="00E67BC8" w:rsidRDefault="00E67BC8" w:rsidP="00E67BC8">
            <w:pPr>
              <w:pStyle w:val="Standard"/>
              <w:numPr>
                <w:ilvl w:val="0"/>
                <w:numId w:val="7"/>
              </w:numPr>
            </w:pPr>
            <w:r>
              <w:rPr>
                <w:i/>
                <w:iCs/>
              </w:rPr>
              <w:t xml:space="preserve">Aux abords du </w:t>
            </w:r>
            <w:r w:rsidRPr="00B11479">
              <w:rPr>
                <w:i/>
                <w:iCs/>
              </w:rPr>
              <w:t>Lac St-Jean, Vauvert et Racine sur le Lac</w:t>
            </w:r>
            <w:r>
              <w:t>. – 1 dépliant, 0,1 cm. – [198</w:t>
            </w:r>
            <w:proofErr w:type="gramStart"/>
            <w:r>
              <w:t>-]-</w:t>
            </w:r>
            <w:proofErr w:type="gramEnd"/>
            <w:r>
              <w:t>[199-].</w:t>
            </w:r>
          </w:p>
          <w:p w14:paraId="3CBAFCC1" w14:textId="77777777" w:rsidR="00E67BC8" w:rsidRPr="006C7BD3" w:rsidRDefault="00E67BC8" w:rsidP="00E67BC8">
            <w:pPr>
              <w:pStyle w:val="Standard"/>
              <w:rPr>
                <w:lang w:eastAsia="en-US"/>
              </w:rPr>
            </w:pPr>
          </w:p>
          <w:p w14:paraId="6C7F5F10" w14:textId="77777777" w:rsidR="00E67BC8" w:rsidRPr="006C7BD3" w:rsidRDefault="00E67BC8" w:rsidP="00E67BC8">
            <w:pPr>
              <w:pStyle w:val="Standard"/>
            </w:pPr>
            <w:r w:rsidRPr="006C7BD3">
              <w:rPr>
                <w:i/>
                <w:iCs/>
                <w:lang w:eastAsia="en-US"/>
              </w:rPr>
              <w:t>Notes :</w:t>
            </w:r>
          </w:p>
          <w:p w14:paraId="6D6ED8AE" w14:textId="77777777" w:rsidR="00E67BC8" w:rsidRDefault="00E67BC8" w:rsidP="00E67BC8">
            <w:pPr>
              <w:pStyle w:val="Standard"/>
              <w:rPr>
                <w:lang w:eastAsia="en-US"/>
              </w:rPr>
            </w:pPr>
            <w:r>
              <w:rPr>
                <w:lang w:eastAsia="en-US"/>
              </w:rPr>
              <w:t>Donateurs inconnus.</w:t>
            </w:r>
          </w:p>
          <w:p w14:paraId="29FA28CC" w14:textId="77777777" w:rsidR="00E67BC8" w:rsidRPr="006C7BD3" w:rsidRDefault="00E67BC8" w:rsidP="00E67BC8">
            <w:pPr>
              <w:pStyle w:val="Standard"/>
            </w:pPr>
            <w:r>
              <w:rPr>
                <w:lang w:eastAsia="en-US"/>
              </w:rPr>
              <w:t>Dépliants pliés.</w:t>
            </w:r>
          </w:p>
          <w:p w14:paraId="7CFBE63C" w14:textId="77777777" w:rsidR="00E67BC8" w:rsidRDefault="00E67BC8" w:rsidP="00E67BC8">
            <w:pPr>
              <w:pStyle w:val="Standard"/>
              <w:rPr>
                <w:lang w:eastAsia="en-US"/>
              </w:rPr>
            </w:pPr>
            <w:r>
              <w:rPr>
                <w:lang w:eastAsia="en-US"/>
              </w:rPr>
              <w:t>Originaux.</w:t>
            </w:r>
          </w:p>
          <w:p w14:paraId="2057C490" w14:textId="662C506A" w:rsidR="00E67BC8" w:rsidRPr="006C7BD3" w:rsidRDefault="00E67BC8" w:rsidP="00E67BC8">
            <w:pPr>
              <w:pStyle w:val="Standard"/>
              <w:rPr>
                <w:lang w:eastAsia="en-US"/>
              </w:rPr>
            </w:pPr>
            <w:r>
              <w:rPr>
                <w:lang w:eastAsia="en-US"/>
              </w:rPr>
              <w:t>Boîte 15.</w:t>
            </w:r>
          </w:p>
          <w:p w14:paraId="5425595D" w14:textId="77777777" w:rsidR="00E67BC8" w:rsidRDefault="00E67BC8" w:rsidP="00E67BC8">
            <w:pPr>
              <w:pStyle w:val="Standard"/>
              <w:rPr>
                <w:lang w:eastAsia="en-US"/>
              </w:rPr>
            </w:pPr>
          </w:p>
          <w:p w14:paraId="5E20C1FC" w14:textId="330B1718" w:rsidR="00E67BC8" w:rsidRPr="006C7BD3" w:rsidRDefault="00E67BC8" w:rsidP="00E67BC8">
            <w:pPr>
              <w:pStyle w:val="FF-Titre4"/>
            </w:pPr>
            <w:bookmarkStart w:id="242" w:name="_Toc237331085"/>
            <w:r w:rsidRPr="006C7BD3">
              <w:t>P40/C7/</w:t>
            </w:r>
            <w:r>
              <w:t>11.2</w:t>
            </w:r>
            <w:r w:rsidRPr="006C7BD3">
              <w:t xml:space="preserve"> : </w:t>
            </w:r>
            <w:r>
              <w:t>Tourisme Pointe-Racine</w:t>
            </w:r>
            <w:bookmarkEnd w:id="242"/>
          </w:p>
          <w:p w14:paraId="29BEDAC2" w14:textId="2C03F3A9" w:rsidR="00E67BC8" w:rsidRPr="006C7BD3" w:rsidRDefault="00E67BC8" w:rsidP="00E67BC8">
            <w:pPr>
              <w:pStyle w:val="Standard"/>
            </w:pPr>
            <w:r w:rsidRPr="006C7BD3">
              <w:rPr>
                <w:lang w:eastAsia="en-US"/>
              </w:rPr>
              <w:t xml:space="preserve">– </w:t>
            </w:r>
            <w:r>
              <w:rPr>
                <w:lang w:eastAsia="en-US"/>
              </w:rPr>
              <w:t xml:space="preserve">1979. </w:t>
            </w:r>
            <w:r w:rsidRPr="006C7BD3">
              <w:rPr>
                <w:lang w:eastAsia="en-US"/>
              </w:rPr>
              <w:t xml:space="preserve">– </w:t>
            </w:r>
            <w:r>
              <w:rPr>
                <w:lang w:eastAsia="en-US"/>
              </w:rPr>
              <w:t>0,3 cm</w:t>
            </w:r>
            <w:r w:rsidRPr="006C7BD3">
              <w:rPr>
                <w:lang w:eastAsia="en-US"/>
              </w:rPr>
              <w:t xml:space="preserve"> de documents</w:t>
            </w:r>
            <w:r>
              <w:rPr>
                <w:lang w:eastAsia="en-US"/>
              </w:rPr>
              <w:t xml:space="preserve"> textuels (1 chemise).</w:t>
            </w:r>
          </w:p>
          <w:p w14:paraId="19DB01C5" w14:textId="77777777" w:rsidR="00E67BC8" w:rsidRPr="006C7BD3" w:rsidRDefault="00E67BC8" w:rsidP="00E67BC8">
            <w:pPr>
              <w:pStyle w:val="Standard"/>
              <w:rPr>
                <w:lang w:eastAsia="en-US"/>
              </w:rPr>
            </w:pPr>
          </w:p>
          <w:p w14:paraId="01DFAC60" w14:textId="77777777" w:rsidR="00E67BC8" w:rsidRPr="006C7BD3" w:rsidRDefault="00E67BC8" w:rsidP="00E67BC8">
            <w:pPr>
              <w:pStyle w:val="Standard"/>
              <w:rPr>
                <w:i/>
                <w:iCs/>
                <w:lang w:eastAsia="en-US"/>
              </w:rPr>
            </w:pPr>
            <w:r w:rsidRPr="006C7BD3">
              <w:rPr>
                <w:i/>
                <w:iCs/>
                <w:lang w:eastAsia="en-US"/>
              </w:rPr>
              <w:t>Portée et contenu :</w:t>
            </w:r>
          </w:p>
          <w:p w14:paraId="5B9A5DFB" w14:textId="4A7E501C" w:rsidR="00E67BC8" w:rsidRPr="006C7BD3" w:rsidRDefault="00E67BC8" w:rsidP="00E67BC8">
            <w:pPr>
              <w:pStyle w:val="Standard"/>
              <w:rPr>
                <w:lang w:eastAsia="en-US"/>
              </w:rPr>
            </w:pPr>
            <w:r w:rsidRPr="006C7BD3">
              <w:rPr>
                <w:lang w:eastAsia="en-US"/>
              </w:rPr>
              <w:t>Le dossier « </w:t>
            </w:r>
            <w:r>
              <w:rPr>
                <w:lang w:eastAsia="en-US"/>
              </w:rPr>
              <w:t>Tourisme</w:t>
            </w:r>
            <w:r w:rsidRPr="006C7BD3">
              <w:rPr>
                <w:lang w:eastAsia="en-US"/>
              </w:rPr>
              <w:t> </w:t>
            </w:r>
            <w:r>
              <w:rPr>
                <w:lang w:eastAsia="en-US"/>
              </w:rPr>
              <w:t xml:space="preserve">Pointe-Racine </w:t>
            </w:r>
            <w:r w:rsidRPr="006C7BD3">
              <w:rPr>
                <w:lang w:eastAsia="en-US"/>
              </w:rPr>
              <w:t xml:space="preserve">» </w:t>
            </w:r>
            <w:r>
              <w:rPr>
                <w:lang w:eastAsia="en-US"/>
              </w:rPr>
              <w:t xml:space="preserve">de la sous-série </w:t>
            </w:r>
            <w:r w:rsidRPr="001D7CD5">
              <w:rPr>
                <w:i/>
                <w:iCs/>
                <w:lang w:eastAsia="en-US"/>
              </w:rPr>
              <w:t>Sports et loisirs</w:t>
            </w:r>
            <w:r>
              <w:rPr>
                <w:lang w:eastAsia="en-US"/>
              </w:rPr>
              <w:t xml:space="preserve"> de la série </w:t>
            </w:r>
            <w:r w:rsidRPr="001D7CD5">
              <w:rPr>
                <w:i/>
                <w:iCs/>
                <w:lang w:eastAsia="en-US"/>
              </w:rPr>
              <w:t>Dolbeau-Mistassini</w:t>
            </w:r>
            <w:r>
              <w:rPr>
                <w:lang w:eastAsia="en-US"/>
              </w:rPr>
              <w:t xml:space="preserve"> </w:t>
            </w:r>
            <w:r w:rsidRPr="006C7BD3">
              <w:rPr>
                <w:lang w:eastAsia="en-US"/>
              </w:rPr>
              <w:t>est constitué d</w:t>
            </w:r>
            <w:r>
              <w:rPr>
                <w:lang w:eastAsia="en-US"/>
              </w:rPr>
              <w:t>’un dépliant pour l’inscription au Centre de plein air Pointe-Racine de même que de la correspondance et un historique en 1979.</w:t>
            </w:r>
          </w:p>
          <w:p w14:paraId="177ECFBE" w14:textId="77777777" w:rsidR="00E67BC8" w:rsidRPr="006C7BD3" w:rsidRDefault="00E67BC8" w:rsidP="00E67BC8">
            <w:pPr>
              <w:pStyle w:val="Standard"/>
              <w:rPr>
                <w:lang w:eastAsia="en-US"/>
              </w:rPr>
            </w:pPr>
          </w:p>
          <w:p w14:paraId="76F47B98" w14:textId="77777777" w:rsidR="00E67BC8" w:rsidRPr="006C7BD3" w:rsidRDefault="00E67BC8" w:rsidP="00E67BC8">
            <w:pPr>
              <w:pStyle w:val="Standard"/>
            </w:pPr>
            <w:r w:rsidRPr="006C7BD3">
              <w:rPr>
                <w:i/>
                <w:iCs/>
                <w:lang w:eastAsia="en-US"/>
              </w:rPr>
              <w:t>Notes :</w:t>
            </w:r>
          </w:p>
          <w:p w14:paraId="1C3672AD" w14:textId="77777777" w:rsidR="00E67BC8" w:rsidRDefault="00E67BC8" w:rsidP="00E67BC8">
            <w:pPr>
              <w:pStyle w:val="Standard"/>
              <w:rPr>
                <w:lang w:eastAsia="en-US"/>
              </w:rPr>
            </w:pPr>
            <w:r>
              <w:rPr>
                <w:lang w:eastAsia="en-US"/>
              </w:rPr>
              <w:t>Donateurs inconnus.</w:t>
            </w:r>
          </w:p>
          <w:p w14:paraId="55F24770" w14:textId="12A38B3F" w:rsidR="00E67BC8" w:rsidRDefault="00E67BC8" w:rsidP="00E67BC8">
            <w:pPr>
              <w:pStyle w:val="Standard"/>
              <w:rPr>
                <w:lang w:eastAsia="en-US"/>
              </w:rPr>
            </w:pPr>
            <w:r>
              <w:rPr>
                <w:lang w:eastAsia="en-US"/>
              </w:rPr>
              <w:t>Certains documents sont signés, notamment par Carold Sasseville.</w:t>
            </w:r>
          </w:p>
          <w:p w14:paraId="1EDB7503" w14:textId="25B0F668" w:rsidR="00E67BC8" w:rsidRDefault="00E67BC8" w:rsidP="00E67BC8">
            <w:pPr>
              <w:pStyle w:val="Standard"/>
              <w:rPr>
                <w:lang w:eastAsia="en-US"/>
              </w:rPr>
            </w:pPr>
            <w:r>
              <w:rPr>
                <w:lang w:eastAsia="en-US"/>
              </w:rPr>
              <w:t>Originaux et copies.</w:t>
            </w:r>
          </w:p>
          <w:p w14:paraId="6F2CBBDC" w14:textId="36F6243B" w:rsidR="00E67BC8" w:rsidRPr="006C7BD3" w:rsidRDefault="00E67BC8" w:rsidP="00E67BC8">
            <w:pPr>
              <w:pStyle w:val="Standard"/>
              <w:rPr>
                <w:lang w:eastAsia="en-US"/>
              </w:rPr>
            </w:pPr>
            <w:r>
              <w:rPr>
                <w:lang w:eastAsia="en-US"/>
              </w:rPr>
              <w:t>Boîte 15.</w:t>
            </w:r>
          </w:p>
          <w:p w14:paraId="389C4571" w14:textId="77777777" w:rsidR="00E67BC8" w:rsidRDefault="00E67BC8" w:rsidP="00E67BC8">
            <w:pPr>
              <w:pStyle w:val="Standard"/>
              <w:rPr>
                <w:lang w:eastAsia="en-US"/>
              </w:rPr>
            </w:pPr>
          </w:p>
          <w:p w14:paraId="3709C5EA" w14:textId="5BF09C48" w:rsidR="00E67BC8" w:rsidRPr="006C7BD3" w:rsidRDefault="00E67BC8" w:rsidP="00E67BC8">
            <w:pPr>
              <w:pStyle w:val="FF-Titre4"/>
            </w:pPr>
            <w:bookmarkStart w:id="243" w:name="_Toc237331086"/>
            <w:r w:rsidRPr="006C7BD3">
              <w:t>P40/C7/</w:t>
            </w:r>
            <w:r>
              <w:t>11.3</w:t>
            </w:r>
            <w:r w:rsidRPr="006C7BD3">
              <w:t xml:space="preserve"> : </w:t>
            </w:r>
            <w:r>
              <w:t>Tourisme Camping des Chutes Mistassini</w:t>
            </w:r>
            <w:bookmarkEnd w:id="243"/>
          </w:p>
          <w:p w14:paraId="0CFA84D7" w14:textId="4FD69943" w:rsidR="00E67BC8" w:rsidRPr="006C7BD3" w:rsidRDefault="00E67BC8" w:rsidP="00E67BC8">
            <w:pPr>
              <w:pStyle w:val="Standard"/>
            </w:pPr>
            <w:r w:rsidRPr="00E67BC8">
              <w:rPr>
                <w:highlight w:val="yellow"/>
                <w:lang w:eastAsia="en-US"/>
              </w:rPr>
              <w:t>– [</w:t>
            </w:r>
            <w:proofErr w:type="gramStart"/>
            <w:r w:rsidRPr="00E67BC8">
              <w:rPr>
                <w:highlight w:val="yellow"/>
                <w:lang w:eastAsia="en-US"/>
              </w:rPr>
              <w:t>ca</w:t>
            </w:r>
            <w:proofErr w:type="gramEnd"/>
            <w:r w:rsidRPr="00E67BC8">
              <w:rPr>
                <w:highlight w:val="yellow"/>
                <w:lang w:eastAsia="en-US"/>
              </w:rPr>
              <w:t xml:space="preserve"> 198-].</w:t>
            </w:r>
            <w:r>
              <w:rPr>
                <w:lang w:eastAsia="en-US"/>
              </w:rPr>
              <w:t xml:space="preserve"> </w:t>
            </w:r>
            <w:r w:rsidRPr="006C7BD3">
              <w:rPr>
                <w:lang w:eastAsia="en-US"/>
              </w:rPr>
              <w:t xml:space="preserve">– </w:t>
            </w:r>
            <w:r>
              <w:rPr>
                <w:lang w:eastAsia="en-US"/>
              </w:rPr>
              <w:t xml:space="preserve">4 photographies; carte postale ou sur papier photo, </w:t>
            </w:r>
            <w:proofErr w:type="spellStart"/>
            <w:r>
              <w:rPr>
                <w:lang w:eastAsia="en-US"/>
              </w:rPr>
              <w:t>n&amp;b</w:t>
            </w:r>
            <w:proofErr w:type="spellEnd"/>
            <w:r>
              <w:rPr>
                <w:lang w:eastAsia="en-US"/>
              </w:rPr>
              <w:t xml:space="preserve"> et </w:t>
            </w:r>
            <w:proofErr w:type="spellStart"/>
            <w:r>
              <w:rPr>
                <w:lang w:eastAsia="en-US"/>
              </w:rPr>
              <w:t>coul</w:t>
            </w:r>
            <w:proofErr w:type="spellEnd"/>
            <w:r>
              <w:rPr>
                <w:lang w:eastAsia="en-US"/>
              </w:rPr>
              <w:t>., 19,8 x 24,5 cm, 10,2 x 15,2 cm et 9,6 x 14 cm (1 chemise).</w:t>
            </w:r>
          </w:p>
          <w:p w14:paraId="01C6F5FD" w14:textId="77777777" w:rsidR="00E67BC8" w:rsidRPr="006C7BD3" w:rsidRDefault="00E67BC8" w:rsidP="00E67BC8">
            <w:pPr>
              <w:pStyle w:val="Standard"/>
              <w:rPr>
                <w:lang w:eastAsia="en-US"/>
              </w:rPr>
            </w:pPr>
          </w:p>
          <w:p w14:paraId="48D7A222" w14:textId="77777777" w:rsidR="00E67BC8" w:rsidRPr="006C7BD3" w:rsidRDefault="00E67BC8" w:rsidP="00E67BC8">
            <w:pPr>
              <w:pStyle w:val="Standard"/>
              <w:rPr>
                <w:i/>
                <w:iCs/>
                <w:lang w:eastAsia="en-US"/>
              </w:rPr>
            </w:pPr>
            <w:r w:rsidRPr="006C7BD3">
              <w:rPr>
                <w:i/>
                <w:iCs/>
                <w:lang w:eastAsia="en-US"/>
              </w:rPr>
              <w:t>Portée et contenu :</w:t>
            </w:r>
          </w:p>
          <w:p w14:paraId="1373C72D" w14:textId="612C8C6E" w:rsidR="00E67BC8" w:rsidRPr="006C7BD3" w:rsidRDefault="00E67BC8" w:rsidP="00E67BC8">
            <w:pPr>
              <w:pStyle w:val="Standard"/>
            </w:pPr>
            <w:r w:rsidRPr="006C7BD3">
              <w:rPr>
                <w:lang w:eastAsia="en-US"/>
              </w:rPr>
              <w:t>Le dossier « </w:t>
            </w:r>
            <w:r>
              <w:rPr>
                <w:lang w:eastAsia="en-US"/>
              </w:rPr>
              <w:t>Tourisme</w:t>
            </w:r>
            <w:r w:rsidRPr="006C7BD3">
              <w:rPr>
                <w:lang w:eastAsia="en-US"/>
              </w:rPr>
              <w:t> </w:t>
            </w:r>
            <w:r w:rsidRPr="0004715D">
              <w:rPr>
                <w:lang w:eastAsia="en-US"/>
              </w:rPr>
              <w:t>Camping des Chutes Mistassini</w:t>
            </w:r>
            <w:r>
              <w:rPr>
                <w:lang w:eastAsia="en-US"/>
              </w:rPr>
              <w:t xml:space="preserve"> </w:t>
            </w:r>
            <w:r w:rsidRPr="006C7BD3">
              <w:rPr>
                <w:lang w:eastAsia="en-US"/>
              </w:rPr>
              <w:t xml:space="preserve">» </w:t>
            </w:r>
            <w:r>
              <w:rPr>
                <w:lang w:eastAsia="en-US"/>
              </w:rPr>
              <w:t xml:space="preserve">de la sous-série </w:t>
            </w:r>
            <w:r w:rsidRPr="001D7CD5">
              <w:rPr>
                <w:i/>
                <w:iCs/>
                <w:lang w:eastAsia="en-US"/>
              </w:rPr>
              <w:t>Sports et loisirs</w:t>
            </w:r>
            <w:r>
              <w:rPr>
                <w:lang w:eastAsia="en-US"/>
              </w:rPr>
              <w:t xml:space="preserve"> de la série </w:t>
            </w:r>
            <w:r w:rsidRPr="001D7CD5">
              <w:rPr>
                <w:i/>
                <w:iCs/>
                <w:lang w:eastAsia="en-US"/>
              </w:rPr>
              <w:t>Dolbeau-Mistassini</w:t>
            </w:r>
            <w:r>
              <w:rPr>
                <w:lang w:eastAsia="en-US"/>
              </w:rPr>
              <w:t xml:space="preserve"> </w:t>
            </w:r>
            <w:r w:rsidRPr="006C7BD3">
              <w:rPr>
                <w:lang w:eastAsia="en-US"/>
              </w:rPr>
              <w:t>est constitué d</w:t>
            </w:r>
            <w:r>
              <w:rPr>
                <w:lang w:eastAsia="en-US"/>
              </w:rPr>
              <w:t>’images de premières pelletées de terre au Camping des Chutes de Mistassini et une vue du Motel Chute des Pères ou de la rivière en hiver.</w:t>
            </w:r>
          </w:p>
          <w:p w14:paraId="5BACC524" w14:textId="77777777" w:rsidR="00E67BC8" w:rsidRPr="006C7BD3" w:rsidRDefault="00E67BC8" w:rsidP="00E67BC8">
            <w:pPr>
              <w:pStyle w:val="Standard"/>
              <w:rPr>
                <w:lang w:eastAsia="en-US"/>
              </w:rPr>
            </w:pPr>
          </w:p>
          <w:p w14:paraId="0E13CDF9" w14:textId="77777777" w:rsidR="00E67BC8" w:rsidRPr="006C7BD3" w:rsidRDefault="00E67BC8" w:rsidP="00E67BC8">
            <w:pPr>
              <w:pStyle w:val="Standard"/>
            </w:pPr>
            <w:r w:rsidRPr="006C7BD3">
              <w:rPr>
                <w:i/>
                <w:iCs/>
                <w:lang w:eastAsia="en-US"/>
              </w:rPr>
              <w:t>Notes :</w:t>
            </w:r>
          </w:p>
          <w:p w14:paraId="28D17F68" w14:textId="77777777" w:rsidR="00E67BC8" w:rsidRDefault="00E67BC8" w:rsidP="00E67BC8">
            <w:pPr>
              <w:pStyle w:val="Standard"/>
              <w:rPr>
                <w:lang w:eastAsia="en-US"/>
              </w:rPr>
            </w:pPr>
            <w:r>
              <w:rPr>
                <w:lang w:eastAsia="en-US"/>
              </w:rPr>
              <w:lastRenderedPageBreak/>
              <w:t>Donateurs inconnus.</w:t>
            </w:r>
          </w:p>
          <w:p w14:paraId="08118A3B" w14:textId="77777777" w:rsidR="00E67BC8" w:rsidRDefault="00E67BC8" w:rsidP="00E67BC8">
            <w:pPr>
              <w:pStyle w:val="Standard"/>
              <w:rPr>
                <w:lang w:eastAsia="en-US"/>
              </w:rPr>
            </w:pPr>
            <w:r>
              <w:rPr>
                <w:lang w:eastAsia="en-US"/>
              </w:rPr>
              <w:t>Originaux.</w:t>
            </w:r>
          </w:p>
          <w:p w14:paraId="1DFD47E5" w14:textId="786F62F8" w:rsidR="00E67BC8" w:rsidRPr="006C7BD3" w:rsidRDefault="00E67BC8" w:rsidP="00E67BC8">
            <w:pPr>
              <w:pStyle w:val="Standard"/>
              <w:rPr>
                <w:lang w:eastAsia="en-US"/>
              </w:rPr>
            </w:pPr>
            <w:r>
              <w:rPr>
                <w:lang w:eastAsia="en-US"/>
              </w:rPr>
              <w:t>Boîte 15.</w:t>
            </w:r>
          </w:p>
          <w:p w14:paraId="74BDF916" w14:textId="77777777" w:rsidR="00E67BC8" w:rsidRDefault="00E67BC8" w:rsidP="00E67BC8">
            <w:pPr>
              <w:pStyle w:val="Standard"/>
              <w:rPr>
                <w:lang w:eastAsia="en-US"/>
              </w:rPr>
            </w:pPr>
          </w:p>
          <w:p w14:paraId="632C5466" w14:textId="7CAC896D" w:rsidR="00E67BC8" w:rsidRPr="006C7BD3" w:rsidRDefault="00E67BC8" w:rsidP="00E67BC8">
            <w:pPr>
              <w:pStyle w:val="FF-Titre4"/>
            </w:pPr>
            <w:bookmarkStart w:id="244" w:name="_Toc237331087"/>
            <w:r w:rsidRPr="006C7BD3">
              <w:t>P40/C7/</w:t>
            </w:r>
            <w:r>
              <w:t>11.4</w:t>
            </w:r>
            <w:r w:rsidRPr="006C7BD3">
              <w:t xml:space="preserve"> : </w:t>
            </w:r>
            <w:r>
              <w:t>Tourisme ville Dolbeau-Mistassini</w:t>
            </w:r>
            <w:bookmarkEnd w:id="244"/>
          </w:p>
          <w:p w14:paraId="5C78DC51" w14:textId="5B6FFEB7" w:rsidR="00E67BC8" w:rsidRPr="006C7BD3" w:rsidRDefault="00E67BC8" w:rsidP="00E67BC8">
            <w:pPr>
              <w:pStyle w:val="Standard"/>
            </w:pPr>
            <w:r w:rsidRPr="006C7BD3">
              <w:rPr>
                <w:lang w:eastAsia="en-US"/>
              </w:rPr>
              <w:t xml:space="preserve">– </w:t>
            </w:r>
            <w:r w:rsidR="003A5FE8">
              <w:rPr>
                <w:lang w:eastAsia="en-US"/>
              </w:rPr>
              <w:t>1958</w:t>
            </w:r>
            <w:r>
              <w:rPr>
                <w:lang w:eastAsia="en-US"/>
              </w:rPr>
              <w:t>-1994, [199-]</w:t>
            </w:r>
            <w:r w:rsidRPr="006C7BD3">
              <w:rPr>
                <w:lang w:eastAsia="en-US"/>
              </w:rPr>
              <w:t xml:space="preserve">. – </w:t>
            </w:r>
            <w:r w:rsidR="003A5FE8">
              <w:rPr>
                <w:lang w:eastAsia="en-US"/>
              </w:rPr>
              <w:t>1,1</w:t>
            </w:r>
            <w:r>
              <w:rPr>
                <w:lang w:eastAsia="en-US"/>
              </w:rPr>
              <w:t xml:space="preserve"> cm</w:t>
            </w:r>
            <w:r w:rsidRPr="006C7BD3">
              <w:rPr>
                <w:lang w:eastAsia="en-US"/>
              </w:rPr>
              <w:t xml:space="preserve"> de documents</w:t>
            </w:r>
            <w:r>
              <w:rPr>
                <w:lang w:eastAsia="en-US"/>
              </w:rPr>
              <w:t xml:space="preserve"> textuels (2 chemises).</w:t>
            </w:r>
          </w:p>
          <w:p w14:paraId="23A8EB37" w14:textId="77777777" w:rsidR="00E67BC8" w:rsidRPr="006C7BD3" w:rsidRDefault="00E67BC8" w:rsidP="00E67BC8">
            <w:pPr>
              <w:pStyle w:val="Standard"/>
              <w:rPr>
                <w:lang w:eastAsia="en-US"/>
              </w:rPr>
            </w:pPr>
          </w:p>
          <w:p w14:paraId="22546404" w14:textId="77777777" w:rsidR="00E67BC8" w:rsidRPr="006C7BD3" w:rsidRDefault="00E67BC8" w:rsidP="00E67BC8">
            <w:pPr>
              <w:pStyle w:val="Standard"/>
              <w:rPr>
                <w:i/>
                <w:iCs/>
                <w:lang w:eastAsia="en-US"/>
              </w:rPr>
            </w:pPr>
            <w:r w:rsidRPr="006C7BD3">
              <w:rPr>
                <w:i/>
                <w:iCs/>
                <w:lang w:eastAsia="en-US"/>
              </w:rPr>
              <w:t>Portée et contenu :</w:t>
            </w:r>
          </w:p>
          <w:p w14:paraId="09EAFAD0" w14:textId="16091023" w:rsidR="00E67BC8" w:rsidRPr="006C7BD3" w:rsidRDefault="00E67BC8" w:rsidP="00E67BC8">
            <w:pPr>
              <w:pStyle w:val="Standard"/>
            </w:pPr>
            <w:r w:rsidRPr="006C7BD3">
              <w:rPr>
                <w:lang w:eastAsia="en-US"/>
              </w:rPr>
              <w:t>Le dossier « </w:t>
            </w:r>
            <w:r>
              <w:rPr>
                <w:lang w:eastAsia="en-US"/>
              </w:rPr>
              <w:t>Tourisme</w:t>
            </w:r>
            <w:r w:rsidRPr="006C7BD3">
              <w:rPr>
                <w:lang w:eastAsia="en-US"/>
              </w:rPr>
              <w:t xml:space="preserve"> » </w:t>
            </w:r>
            <w:r>
              <w:rPr>
                <w:lang w:eastAsia="en-US"/>
              </w:rPr>
              <w:t xml:space="preserve">de la sous-série </w:t>
            </w:r>
            <w:r w:rsidRPr="001D7CD5">
              <w:rPr>
                <w:i/>
                <w:iCs/>
                <w:lang w:eastAsia="en-US"/>
              </w:rPr>
              <w:t>Sports et loisirs</w:t>
            </w:r>
            <w:r>
              <w:rPr>
                <w:lang w:eastAsia="en-US"/>
              </w:rPr>
              <w:t xml:space="preserve"> de la série </w:t>
            </w:r>
            <w:r w:rsidRPr="001D7CD5">
              <w:rPr>
                <w:i/>
                <w:iCs/>
                <w:lang w:eastAsia="en-US"/>
              </w:rPr>
              <w:t>Dolbeau-Mistassini</w:t>
            </w:r>
            <w:r>
              <w:rPr>
                <w:lang w:eastAsia="en-US"/>
              </w:rPr>
              <w:t xml:space="preserve"> </w:t>
            </w:r>
            <w:r w:rsidRPr="006C7BD3">
              <w:rPr>
                <w:lang w:eastAsia="en-US"/>
              </w:rPr>
              <w:t>est constitué de...</w:t>
            </w:r>
          </w:p>
          <w:p w14:paraId="16A4A487" w14:textId="77777777" w:rsidR="00E67BC8" w:rsidRDefault="00E67BC8" w:rsidP="00E67BC8">
            <w:pPr>
              <w:pStyle w:val="Standard"/>
              <w:rPr>
                <w:lang w:eastAsia="en-US"/>
              </w:rPr>
            </w:pPr>
          </w:p>
          <w:p w14:paraId="454893E7" w14:textId="534F8567" w:rsidR="00E67BC8" w:rsidRPr="006C7BD3" w:rsidRDefault="00E67BC8" w:rsidP="00E67BC8">
            <w:pPr>
              <w:pStyle w:val="Villes-FF1"/>
              <w:rPr>
                <w:lang w:eastAsia="en-US"/>
              </w:rPr>
            </w:pPr>
            <w:r>
              <w:rPr>
                <w:lang w:eastAsia="en-US"/>
              </w:rPr>
              <w:t>Dépliants</w:t>
            </w:r>
            <w:r w:rsidRPr="006C7BD3">
              <w:rPr>
                <w:lang w:eastAsia="en-US"/>
              </w:rPr>
              <w:t xml:space="preserve"> : </w:t>
            </w:r>
          </w:p>
          <w:p w14:paraId="57CB8463" w14:textId="4BD55179" w:rsidR="00E67BC8" w:rsidRDefault="00E67BC8" w:rsidP="00E67BC8">
            <w:pPr>
              <w:pStyle w:val="Standard"/>
              <w:numPr>
                <w:ilvl w:val="0"/>
                <w:numId w:val="7"/>
              </w:numPr>
            </w:pPr>
            <w:r>
              <w:rPr>
                <w:i/>
                <w:iCs/>
              </w:rPr>
              <w:t xml:space="preserve">Dolbeau, la ville sportive. </w:t>
            </w:r>
            <w:r w:rsidR="003A5FE8">
              <w:t>– [197-]. – 1 dépliant.</w:t>
            </w:r>
          </w:p>
          <w:p w14:paraId="081A27B4" w14:textId="59A019E1" w:rsidR="003A5FE8" w:rsidRDefault="003A5FE8" w:rsidP="00E67BC8">
            <w:pPr>
              <w:pStyle w:val="Standard"/>
              <w:numPr>
                <w:ilvl w:val="0"/>
                <w:numId w:val="7"/>
              </w:numPr>
            </w:pPr>
            <w:r>
              <w:rPr>
                <w:i/>
                <w:iCs/>
              </w:rPr>
              <w:t>Bienvenue à Dolbea</w:t>
            </w:r>
            <w:r w:rsidRPr="003A5FE8">
              <w:rPr>
                <w:i/>
                <w:iCs/>
              </w:rPr>
              <w:t xml:space="preserve">u, P.Q., Canada, au milieu d’un décor naturel magnifique ! </w:t>
            </w:r>
            <w:r>
              <w:t xml:space="preserve">– 1958. – 1 dépliant. </w:t>
            </w:r>
          </w:p>
          <w:p w14:paraId="1D5A6654" w14:textId="159FB49D" w:rsidR="003A5FE8" w:rsidRDefault="003A5FE8" w:rsidP="00E67BC8">
            <w:pPr>
              <w:pStyle w:val="Standard"/>
              <w:numPr>
                <w:ilvl w:val="0"/>
                <w:numId w:val="7"/>
              </w:numPr>
            </w:pPr>
            <w:r>
              <w:rPr>
                <w:i/>
                <w:iCs/>
              </w:rPr>
              <w:t>Dolbeau, cœur forestier du Québec.</w:t>
            </w:r>
            <w:r>
              <w:t xml:space="preserve"> – [197-]. – 1 carte. </w:t>
            </w:r>
          </w:p>
          <w:p w14:paraId="02E10C12" w14:textId="6F8AE5F8" w:rsidR="003A5FE8" w:rsidRDefault="003A5FE8" w:rsidP="003A5FE8">
            <w:pPr>
              <w:pStyle w:val="Standard"/>
              <w:numPr>
                <w:ilvl w:val="0"/>
                <w:numId w:val="7"/>
              </w:numPr>
            </w:pPr>
            <w:r w:rsidRPr="00D00AA4">
              <w:rPr>
                <w:i/>
                <w:iCs/>
              </w:rPr>
              <w:t>Ville de Dolbeau</w:t>
            </w:r>
            <w:r>
              <w:t xml:space="preserve">, avec carte, historique, attraits touristiques et points d’intérêt, dessinateur Camil Fraser. – 1 dépliant, 0,2 cm. – [entre 1986 et 1988]. </w:t>
            </w:r>
          </w:p>
          <w:p w14:paraId="06A3E443" w14:textId="21EB4D46" w:rsidR="00E67BC8" w:rsidRDefault="00E67BC8" w:rsidP="00E67BC8">
            <w:pPr>
              <w:pStyle w:val="Standard"/>
              <w:numPr>
                <w:ilvl w:val="0"/>
                <w:numId w:val="7"/>
              </w:numPr>
            </w:pPr>
            <w:r>
              <w:rPr>
                <w:i/>
                <w:iCs/>
              </w:rPr>
              <w:t xml:space="preserve">Ville de Dolbeau, un rayonnement sur toute une collectivité. </w:t>
            </w:r>
            <w:r>
              <w:t>– 1 dépliant, 0,2 cm. – [</w:t>
            </w:r>
            <w:proofErr w:type="gramStart"/>
            <w:r>
              <w:t>ca</w:t>
            </w:r>
            <w:proofErr w:type="gramEnd"/>
            <w:r>
              <w:t xml:space="preserve"> 1994]. </w:t>
            </w:r>
          </w:p>
          <w:p w14:paraId="0042E652" w14:textId="1B6DBDD4" w:rsidR="00E67BC8" w:rsidRDefault="00E67BC8" w:rsidP="00E67BC8">
            <w:pPr>
              <w:pStyle w:val="Standard"/>
              <w:numPr>
                <w:ilvl w:val="0"/>
                <w:numId w:val="7"/>
              </w:numPr>
            </w:pPr>
            <w:r>
              <w:rPr>
                <w:i/>
                <w:iCs/>
              </w:rPr>
              <w:t>Mistassini, un cercle dynamique dans lequel on bouge !</w:t>
            </w:r>
            <w:r>
              <w:t xml:space="preserve"> – 1 dépliant, 0,2 cm. – 1981.</w:t>
            </w:r>
          </w:p>
          <w:p w14:paraId="2E2A2EEF" w14:textId="77777777" w:rsidR="00E67BC8" w:rsidRPr="006C7BD3" w:rsidRDefault="00E67BC8" w:rsidP="00E67BC8">
            <w:pPr>
              <w:pStyle w:val="Standard"/>
              <w:rPr>
                <w:lang w:eastAsia="en-US"/>
              </w:rPr>
            </w:pPr>
          </w:p>
          <w:p w14:paraId="23575F3E" w14:textId="77777777" w:rsidR="00E67BC8" w:rsidRPr="006C7BD3" w:rsidRDefault="00E67BC8" w:rsidP="00E67BC8">
            <w:pPr>
              <w:pStyle w:val="Standard"/>
            </w:pPr>
            <w:r w:rsidRPr="006C7BD3">
              <w:rPr>
                <w:i/>
                <w:iCs/>
                <w:lang w:eastAsia="en-US"/>
              </w:rPr>
              <w:t>Notes :</w:t>
            </w:r>
          </w:p>
          <w:p w14:paraId="3A86543A" w14:textId="348CC5A6" w:rsidR="00E67BC8" w:rsidRDefault="00E67BC8" w:rsidP="00E67BC8">
            <w:pPr>
              <w:pStyle w:val="Standard"/>
              <w:rPr>
                <w:lang w:eastAsia="en-US"/>
              </w:rPr>
            </w:pPr>
            <w:r>
              <w:rPr>
                <w:lang w:eastAsia="en-US"/>
              </w:rPr>
              <w:t>Donateurs</w:t>
            </w:r>
            <w:r w:rsidR="003A5FE8">
              <w:rPr>
                <w:lang w:eastAsia="en-US"/>
              </w:rPr>
              <w:t xml:space="preserve"> : Cécile Vallée, ou </w:t>
            </w:r>
            <w:r>
              <w:rPr>
                <w:lang w:eastAsia="en-US"/>
              </w:rPr>
              <w:t>inconnus.</w:t>
            </w:r>
          </w:p>
          <w:p w14:paraId="69ED8DE2" w14:textId="110C36BC" w:rsidR="00E67BC8" w:rsidRDefault="00E67BC8" w:rsidP="00E67BC8">
            <w:pPr>
              <w:pStyle w:val="Standard"/>
              <w:rPr>
                <w:lang w:eastAsia="en-US"/>
              </w:rPr>
            </w:pPr>
            <w:r>
              <w:rPr>
                <w:lang w:eastAsia="en-US"/>
              </w:rPr>
              <w:t xml:space="preserve">Voir aussi d’autres dépliants ou cartes touristiques en P40/C11, P40/A6/3 et P40/B4/1 du présent fonds. Voir aussi les dossiers précédents en P40/C7/11 Tourisme. </w:t>
            </w:r>
          </w:p>
          <w:p w14:paraId="6C254928" w14:textId="487402CB" w:rsidR="00E67BC8" w:rsidRPr="006C7BD3" w:rsidRDefault="00E67BC8" w:rsidP="00E67BC8">
            <w:pPr>
              <w:pStyle w:val="Standard"/>
            </w:pPr>
            <w:r>
              <w:rPr>
                <w:lang w:eastAsia="en-US"/>
              </w:rPr>
              <w:t>Dépliants pliés.</w:t>
            </w:r>
          </w:p>
          <w:p w14:paraId="2FDAFB12" w14:textId="0A06893C" w:rsidR="00E67BC8" w:rsidRDefault="00E67BC8" w:rsidP="00E67BC8">
            <w:pPr>
              <w:pStyle w:val="Standard"/>
              <w:rPr>
                <w:lang w:eastAsia="en-US"/>
              </w:rPr>
            </w:pPr>
            <w:r>
              <w:rPr>
                <w:lang w:eastAsia="en-US"/>
              </w:rPr>
              <w:t>Originaux.</w:t>
            </w:r>
          </w:p>
          <w:p w14:paraId="39A5DB48" w14:textId="1FB7490E" w:rsidR="003A5FE8" w:rsidRPr="006C7BD3" w:rsidRDefault="003A5FE8" w:rsidP="00E67BC8">
            <w:pPr>
              <w:pStyle w:val="Standard"/>
              <w:rPr>
                <w:lang w:eastAsia="en-US"/>
              </w:rPr>
            </w:pPr>
            <w:r>
              <w:rPr>
                <w:lang w:eastAsia="en-US"/>
              </w:rPr>
              <w:t>Boîte 15.</w:t>
            </w:r>
          </w:p>
          <w:p w14:paraId="7EDEA379" w14:textId="77777777" w:rsidR="00E67BC8" w:rsidRDefault="00E67BC8" w:rsidP="00E67BC8">
            <w:pPr>
              <w:pStyle w:val="Standard"/>
            </w:pPr>
          </w:p>
          <w:p w14:paraId="6A75B360" w14:textId="7909E86D" w:rsidR="00E67BC8" w:rsidRPr="006C7BD3" w:rsidRDefault="00E67BC8" w:rsidP="00E67BC8">
            <w:pPr>
              <w:pStyle w:val="FF-Titre4"/>
            </w:pPr>
            <w:bookmarkStart w:id="245" w:name="_Toc237331088"/>
            <w:r w:rsidRPr="006C7BD3">
              <w:t>P40/C7/</w:t>
            </w:r>
            <w:r>
              <w:t>11.5</w:t>
            </w:r>
            <w:r w:rsidRPr="006C7BD3">
              <w:t xml:space="preserve"> : </w:t>
            </w:r>
            <w:r>
              <w:t>Voyages</w:t>
            </w:r>
            <w:bookmarkEnd w:id="245"/>
          </w:p>
          <w:p w14:paraId="406F67C1" w14:textId="64B2B223" w:rsidR="00E67BC8" w:rsidRPr="006C7BD3" w:rsidRDefault="00E67BC8" w:rsidP="00E67BC8">
            <w:pPr>
              <w:pStyle w:val="Standard"/>
            </w:pPr>
            <w:r w:rsidRPr="006C7BD3">
              <w:rPr>
                <w:lang w:eastAsia="en-US"/>
              </w:rPr>
              <w:t xml:space="preserve">– </w:t>
            </w:r>
            <w:r>
              <w:rPr>
                <w:lang w:eastAsia="en-US"/>
              </w:rPr>
              <w:t>1952</w:t>
            </w:r>
            <w:r w:rsidRPr="006C7BD3">
              <w:rPr>
                <w:lang w:eastAsia="en-US"/>
              </w:rPr>
              <w:t xml:space="preserve">. – 3 photographies; sur carton, </w:t>
            </w:r>
            <w:proofErr w:type="spellStart"/>
            <w:r w:rsidRPr="006C7BD3">
              <w:rPr>
                <w:lang w:eastAsia="en-US"/>
              </w:rPr>
              <w:t>n&amp;b</w:t>
            </w:r>
            <w:proofErr w:type="spellEnd"/>
            <w:r w:rsidRPr="006C7BD3">
              <w:rPr>
                <w:lang w:eastAsia="en-US"/>
              </w:rPr>
              <w:t>, 20,</w:t>
            </w:r>
            <w:r w:rsidR="003A5FE8">
              <w:rPr>
                <w:lang w:eastAsia="en-US"/>
              </w:rPr>
              <w:t>4</w:t>
            </w:r>
            <w:r w:rsidRPr="006C7BD3">
              <w:rPr>
                <w:lang w:eastAsia="en-US"/>
              </w:rPr>
              <w:t xml:space="preserve"> x 25,3 cm, 18 x 24 cm, 17 x 23 cm</w:t>
            </w:r>
            <w:r>
              <w:rPr>
                <w:lang w:eastAsia="en-US"/>
              </w:rPr>
              <w:t xml:space="preserve"> (1 chemise).</w:t>
            </w:r>
          </w:p>
          <w:p w14:paraId="0CEC36F3" w14:textId="77777777" w:rsidR="00E67BC8" w:rsidRPr="006C7BD3" w:rsidRDefault="00E67BC8" w:rsidP="00E67BC8">
            <w:pPr>
              <w:pStyle w:val="Standard"/>
              <w:rPr>
                <w:lang w:eastAsia="en-US"/>
              </w:rPr>
            </w:pPr>
          </w:p>
          <w:p w14:paraId="5D04C7F7" w14:textId="77777777" w:rsidR="00E67BC8" w:rsidRPr="006C7BD3" w:rsidRDefault="00E67BC8" w:rsidP="00E67BC8">
            <w:pPr>
              <w:pStyle w:val="Standard"/>
              <w:rPr>
                <w:i/>
                <w:iCs/>
                <w:lang w:eastAsia="en-US"/>
              </w:rPr>
            </w:pPr>
            <w:r w:rsidRPr="006C7BD3">
              <w:rPr>
                <w:i/>
                <w:iCs/>
                <w:lang w:eastAsia="en-US"/>
              </w:rPr>
              <w:t>Portée et contenu :</w:t>
            </w:r>
          </w:p>
          <w:p w14:paraId="03D6C196" w14:textId="6D37DDA7" w:rsidR="00E67BC8" w:rsidRDefault="00E67BC8" w:rsidP="00E67BC8">
            <w:pPr>
              <w:pStyle w:val="Standard"/>
            </w:pPr>
            <w:r w:rsidRPr="006C7BD3">
              <w:rPr>
                <w:lang w:eastAsia="en-US"/>
              </w:rPr>
              <w:t>Le dossier « </w:t>
            </w:r>
            <w:r>
              <w:rPr>
                <w:lang w:eastAsia="en-US"/>
              </w:rPr>
              <w:t xml:space="preserve">Voyages </w:t>
            </w:r>
            <w:r w:rsidRPr="006C7BD3">
              <w:rPr>
                <w:lang w:eastAsia="en-US"/>
              </w:rPr>
              <w:t xml:space="preserve">» </w:t>
            </w:r>
            <w:r>
              <w:rPr>
                <w:lang w:eastAsia="en-US"/>
              </w:rPr>
              <w:t xml:space="preserve">de la sous-série </w:t>
            </w:r>
            <w:r>
              <w:rPr>
                <w:i/>
                <w:iCs/>
                <w:lang w:eastAsia="en-US"/>
              </w:rPr>
              <w:t>Tourisme</w:t>
            </w:r>
            <w:r>
              <w:rPr>
                <w:lang w:eastAsia="en-US"/>
              </w:rPr>
              <w:t xml:space="preserve"> de la série </w:t>
            </w:r>
            <w:r w:rsidRPr="001D7CD5">
              <w:rPr>
                <w:i/>
                <w:iCs/>
                <w:lang w:eastAsia="en-US"/>
              </w:rPr>
              <w:t>Dolbeau-Mistassini</w:t>
            </w:r>
            <w:r>
              <w:rPr>
                <w:lang w:eastAsia="en-US"/>
              </w:rPr>
              <w:t xml:space="preserve"> </w:t>
            </w:r>
            <w:r w:rsidRPr="006C7BD3">
              <w:rPr>
                <w:lang w:eastAsia="en-US"/>
              </w:rPr>
              <w:t>est constitué de</w:t>
            </w:r>
            <w:r>
              <w:rPr>
                <w:lang w:eastAsia="en-US"/>
              </w:rPr>
              <w:t xml:space="preserve"> photographies du projet </w:t>
            </w:r>
            <w:r w:rsidRPr="006C7BD3">
              <w:rPr>
                <w:lang w:eastAsia="en-US"/>
              </w:rPr>
              <w:t>« Mission Saguenéenne »</w:t>
            </w:r>
            <w:r>
              <w:rPr>
                <w:lang w:eastAsia="en-US"/>
              </w:rPr>
              <w:t xml:space="preserve"> dont on fait partie </w:t>
            </w:r>
            <w:r w:rsidRPr="006C7BD3">
              <w:rPr>
                <w:lang w:eastAsia="en-US"/>
              </w:rPr>
              <w:t>Thomas-Louis Tremblay, policier de Dolbeau</w:t>
            </w:r>
            <w:r>
              <w:rPr>
                <w:lang w:eastAsia="en-US"/>
              </w:rPr>
              <w:t xml:space="preserve"> et Roméo Grenier (du Théâtre Météore), avec un départ en train en</w:t>
            </w:r>
            <w:r w:rsidRPr="006C7BD3">
              <w:rPr>
                <w:lang w:eastAsia="en-US"/>
              </w:rPr>
              <w:t xml:space="preserve"> février 1952</w:t>
            </w:r>
            <w:r>
              <w:rPr>
                <w:lang w:eastAsia="en-US"/>
              </w:rPr>
              <w:t>, une réception en mars 1952 et un portrait de groupe avec le pape Pie XII lors d’une visite à Rome.</w:t>
            </w:r>
          </w:p>
          <w:p w14:paraId="373F46F6" w14:textId="77777777" w:rsidR="00E67BC8" w:rsidRDefault="00E67BC8" w:rsidP="00E67BC8">
            <w:pPr>
              <w:pStyle w:val="Standard"/>
            </w:pPr>
          </w:p>
          <w:p w14:paraId="0B24C85C" w14:textId="239117F4" w:rsidR="00E67BC8" w:rsidRPr="00FE358C" w:rsidRDefault="00E67BC8" w:rsidP="00E67BC8">
            <w:pPr>
              <w:pStyle w:val="Standard"/>
              <w:rPr>
                <w:i/>
                <w:iCs/>
              </w:rPr>
            </w:pPr>
            <w:r w:rsidRPr="00FE358C">
              <w:rPr>
                <w:i/>
                <w:iCs/>
              </w:rPr>
              <w:t>Notes :</w:t>
            </w:r>
          </w:p>
          <w:p w14:paraId="4D125BB5" w14:textId="1050BAC5" w:rsidR="00E67BC8" w:rsidRPr="006C7BD3" w:rsidRDefault="00E67BC8" w:rsidP="00E67BC8">
            <w:pPr>
              <w:pStyle w:val="Standard"/>
            </w:pPr>
            <w:r>
              <w:rPr>
                <w:lang w:eastAsia="en-US"/>
              </w:rPr>
              <w:t>Donateur : Famille Thomas-Louis Tremblay (photographies).</w:t>
            </w:r>
          </w:p>
          <w:p w14:paraId="6039DE3B" w14:textId="77777777" w:rsidR="00E67BC8" w:rsidRPr="006C7BD3" w:rsidRDefault="00E67BC8" w:rsidP="00E67BC8">
            <w:pPr>
              <w:pStyle w:val="Standard"/>
            </w:pPr>
            <w:r w:rsidRPr="006C7BD3">
              <w:rPr>
                <w:lang w:eastAsia="en-US"/>
              </w:rPr>
              <w:t xml:space="preserve">Photographes : A. Ross (Dolbeau), J. </w:t>
            </w:r>
            <w:proofErr w:type="spellStart"/>
            <w:r w:rsidRPr="006C7BD3">
              <w:rPr>
                <w:lang w:eastAsia="en-US"/>
              </w:rPr>
              <w:t>Cadoux</w:t>
            </w:r>
            <w:proofErr w:type="spellEnd"/>
            <w:r w:rsidRPr="006C7BD3">
              <w:rPr>
                <w:lang w:eastAsia="en-US"/>
              </w:rPr>
              <w:t xml:space="preserve"> (Genève).</w:t>
            </w:r>
          </w:p>
          <w:p w14:paraId="270F5EEB" w14:textId="77777777" w:rsidR="00E67BC8" w:rsidRPr="006C7BD3" w:rsidRDefault="00E67BC8" w:rsidP="00E67BC8">
            <w:pPr>
              <w:pStyle w:val="Standard"/>
              <w:rPr>
                <w:lang w:eastAsia="en-US"/>
              </w:rPr>
            </w:pPr>
            <w:r w:rsidRPr="006C7BD3">
              <w:rPr>
                <w:lang w:eastAsia="en-US"/>
              </w:rPr>
              <w:lastRenderedPageBreak/>
              <w:t xml:space="preserve">Deux photographies comportent des détails au verso. </w:t>
            </w:r>
          </w:p>
          <w:p w14:paraId="04926135" w14:textId="77777777" w:rsidR="00E67BC8" w:rsidRDefault="00E67BC8" w:rsidP="00E67BC8">
            <w:r>
              <w:t>Originaux.</w:t>
            </w:r>
          </w:p>
          <w:p w14:paraId="2368A072" w14:textId="5571EB52" w:rsidR="00E67BC8" w:rsidRDefault="00E67BC8" w:rsidP="00E67BC8">
            <w:pPr>
              <w:rPr>
                <w:lang w:val="fr-CA" w:eastAsia="en-US"/>
              </w:rPr>
            </w:pPr>
            <w:r>
              <w:rPr>
                <w:lang w:val="fr-CA" w:eastAsia="en-US"/>
              </w:rPr>
              <w:t xml:space="preserve">Boîte </w:t>
            </w:r>
            <w:r w:rsidR="003A5FE8">
              <w:rPr>
                <w:lang w:val="fr-CA" w:eastAsia="en-US"/>
              </w:rPr>
              <w:t>15</w:t>
            </w:r>
            <w:r>
              <w:rPr>
                <w:lang w:val="fr-CA" w:eastAsia="en-US"/>
              </w:rPr>
              <w:t xml:space="preserve">. </w:t>
            </w:r>
          </w:p>
          <w:p w14:paraId="5612F921" w14:textId="33A31BFE" w:rsidR="00E67BC8" w:rsidRPr="00FE358C" w:rsidRDefault="00E67BC8" w:rsidP="00E67BC8">
            <w:pPr>
              <w:rPr>
                <w:lang w:val="fr-CA" w:eastAsia="en-US"/>
              </w:rPr>
            </w:pPr>
          </w:p>
        </w:tc>
      </w:tr>
      <w:tr w:rsidR="00E67BC8" w:rsidRPr="006C7BD3" w14:paraId="6A14D684" w14:textId="77777777">
        <w:trPr>
          <w:trHeight w:val="873"/>
        </w:trPr>
        <w:tc>
          <w:tcPr>
            <w:tcW w:w="1554" w:type="dxa"/>
            <w:shd w:val="clear" w:color="auto" w:fill="D9D9D9"/>
            <w:tcMar>
              <w:top w:w="0" w:type="dxa"/>
              <w:left w:w="108" w:type="dxa"/>
              <w:bottom w:w="0" w:type="dxa"/>
              <w:right w:w="108" w:type="dxa"/>
            </w:tcMar>
          </w:tcPr>
          <w:p w14:paraId="28AA0794" w14:textId="77777777" w:rsidR="00E67BC8" w:rsidRDefault="00E67BC8" w:rsidP="00E67BC8">
            <w:pPr>
              <w:pStyle w:val="Standard"/>
              <w:rPr>
                <w:lang w:eastAsia="en-US"/>
              </w:rPr>
            </w:pPr>
            <w:r>
              <w:rPr>
                <w:lang w:eastAsia="en-US"/>
              </w:rPr>
              <w:lastRenderedPageBreak/>
              <w:t>R03 E05 T07</w:t>
            </w:r>
          </w:p>
          <w:p w14:paraId="495ED24F" w14:textId="1DF19335" w:rsidR="00E67BC8" w:rsidRPr="006C7BD3" w:rsidRDefault="00E67BC8" w:rsidP="00E67BC8">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6DBC6D3D" w14:textId="229180D7" w:rsidR="00E67BC8" w:rsidRPr="006C7BD3" w:rsidRDefault="00E67BC8" w:rsidP="00E67BC8">
            <w:pPr>
              <w:pStyle w:val="FF-Titre30"/>
            </w:pPr>
            <w:bookmarkStart w:id="246" w:name="_Toc237331089"/>
            <w:r w:rsidRPr="006C7BD3">
              <w:t>P40/C7/</w:t>
            </w:r>
            <w:r>
              <w:t>12</w:t>
            </w:r>
            <w:r w:rsidRPr="006C7BD3">
              <w:t xml:space="preserve"> : </w:t>
            </w:r>
            <w:r>
              <w:t>Festival d’hiver Mistassini</w:t>
            </w:r>
            <w:bookmarkEnd w:id="246"/>
          </w:p>
          <w:p w14:paraId="70B7AEF9" w14:textId="05401D63" w:rsidR="00E67BC8" w:rsidRPr="006C7BD3" w:rsidRDefault="00E67BC8" w:rsidP="00E67BC8">
            <w:pPr>
              <w:pStyle w:val="Standard"/>
            </w:pPr>
            <w:r w:rsidRPr="006C7BD3">
              <w:rPr>
                <w:lang w:eastAsia="en-US"/>
              </w:rPr>
              <w:t xml:space="preserve">– </w:t>
            </w:r>
            <w:r w:rsidR="003A5FE8">
              <w:rPr>
                <w:lang w:eastAsia="en-US"/>
              </w:rPr>
              <w:t>[196-]</w:t>
            </w:r>
            <w:r w:rsidRPr="006C7BD3">
              <w:rPr>
                <w:lang w:eastAsia="en-US"/>
              </w:rPr>
              <w:t xml:space="preserve">. – </w:t>
            </w:r>
            <w:r w:rsidR="003A5FE8">
              <w:rPr>
                <w:lang w:eastAsia="en-US"/>
              </w:rPr>
              <w:t xml:space="preserve">1 photographie; sur papier photo, </w:t>
            </w:r>
            <w:proofErr w:type="spellStart"/>
            <w:r w:rsidR="003A5FE8">
              <w:rPr>
                <w:lang w:eastAsia="en-US"/>
              </w:rPr>
              <w:t>n&amp;b</w:t>
            </w:r>
            <w:proofErr w:type="spellEnd"/>
            <w:r w:rsidR="003A5FE8">
              <w:rPr>
                <w:lang w:eastAsia="en-US"/>
              </w:rPr>
              <w:t xml:space="preserve">, 20,3 x 25,6 cm </w:t>
            </w:r>
            <w:r>
              <w:rPr>
                <w:lang w:eastAsia="en-US"/>
              </w:rPr>
              <w:t>(1 chemise).</w:t>
            </w:r>
          </w:p>
          <w:p w14:paraId="51C0835D" w14:textId="77777777" w:rsidR="00E67BC8" w:rsidRPr="006C7BD3" w:rsidRDefault="00E67BC8" w:rsidP="00E67BC8">
            <w:pPr>
              <w:pStyle w:val="Standard"/>
              <w:rPr>
                <w:lang w:eastAsia="en-US"/>
              </w:rPr>
            </w:pPr>
          </w:p>
          <w:p w14:paraId="617C58D4" w14:textId="77777777" w:rsidR="00E67BC8" w:rsidRPr="006C7BD3" w:rsidRDefault="00E67BC8" w:rsidP="00E67BC8">
            <w:pPr>
              <w:pStyle w:val="Standard"/>
              <w:rPr>
                <w:i/>
                <w:iCs/>
                <w:lang w:eastAsia="en-US"/>
              </w:rPr>
            </w:pPr>
            <w:r w:rsidRPr="006C7BD3">
              <w:rPr>
                <w:i/>
                <w:iCs/>
                <w:lang w:eastAsia="en-US"/>
              </w:rPr>
              <w:t>Portée et contenu :</w:t>
            </w:r>
          </w:p>
          <w:p w14:paraId="35F789B7" w14:textId="7D687C06" w:rsidR="00E67BC8" w:rsidRPr="006C7BD3" w:rsidRDefault="00E67BC8" w:rsidP="003A5FE8">
            <w:pPr>
              <w:pStyle w:val="Standard"/>
            </w:pPr>
            <w:r w:rsidRPr="006C7BD3">
              <w:rPr>
                <w:lang w:eastAsia="en-US"/>
              </w:rPr>
              <w:t>Le dossier « </w:t>
            </w:r>
            <w:r w:rsidRPr="0004715D">
              <w:rPr>
                <w:lang w:eastAsia="en-US"/>
              </w:rPr>
              <w:t>Festival d’hiver Mistassini</w:t>
            </w:r>
            <w:r w:rsidRPr="006C7BD3">
              <w:rPr>
                <w:lang w:eastAsia="en-US"/>
              </w:rPr>
              <w:t> » est constitué d</w:t>
            </w:r>
            <w:r w:rsidR="003A5FE8">
              <w:rPr>
                <w:lang w:eastAsia="en-US"/>
              </w:rPr>
              <w:t>’une photographie d’une sculpture de neige au festival de Mistassini.</w:t>
            </w:r>
          </w:p>
          <w:p w14:paraId="333AF1C5" w14:textId="77777777" w:rsidR="00E67BC8" w:rsidRPr="006C7BD3" w:rsidRDefault="00E67BC8" w:rsidP="00E67BC8">
            <w:pPr>
              <w:pStyle w:val="Standard"/>
              <w:rPr>
                <w:lang w:eastAsia="en-US"/>
              </w:rPr>
            </w:pPr>
          </w:p>
          <w:p w14:paraId="7759DB05" w14:textId="77777777" w:rsidR="00E67BC8" w:rsidRPr="006C7BD3" w:rsidRDefault="00E67BC8" w:rsidP="00E67BC8">
            <w:pPr>
              <w:pStyle w:val="Standard"/>
            </w:pPr>
            <w:r w:rsidRPr="006C7BD3">
              <w:rPr>
                <w:i/>
                <w:iCs/>
                <w:lang w:eastAsia="en-US"/>
              </w:rPr>
              <w:t>Notes :</w:t>
            </w:r>
          </w:p>
          <w:p w14:paraId="63D89F5C" w14:textId="77777777" w:rsidR="003A5FE8" w:rsidRDefault="00E67BC8" w:rsidP="00E67BC8">
            <w:pPr>
              <w:pStyle w:val="Standard"/>
              <w:rPr>
                <w:lang w:eastAsia="en-US"/>
              </w:rPr>
            </w:pPr>
            <w:r>
              <w:rPr>
                <w:lang w:eastAsia="en-US"/>
              </w:rPr>
              <w:t>Original</w:t>
            </w:r>
            <w:r w:rsidR="003A5FE8">
              <w:rPr>
                <w:lang w:eastAsia="en-US"/>
              </w:rPr>
              <w:t>.</w:t>
            </w:r>
          </w:p>
          <w:p w14:paraId="28352A55" w14:textId="7050B910" w:rsidR="00E67BC8" w:rsidRPr="006C7BD3" w:rsidRDefault="00E67BC8" w:rsidP="00E67BC8">
            <w:pPr>
              <w:pStyle w:val="Standard"/>
              <w:rPr>
                <w:lang w:eastAsia="en-US"/>
              </w:rPr>
            </w:pPr>
            <w:r>
              <w:rPr>
                <w:lang w:eastAsia="en-US"/>
              </w:rPr>
              <w:t xml:space="preserve">Boîte </w:t>
            </w:r>
            <w:r w:rsidR="003A5FE8">
              <w:rPr>
                <w:lang w:eastAsia="en-US"/>
              </w:rPr>
              <w:t>15</w:t>
            </w:r>
            <w:r>
              <w:rPr>
                <w:lang w:eastAsia="en-US"/>
              </w:rPr>
              <w:t>.</w:t>
            </w:r>
          </w:p>
          <w:p w14:paraId="55B70A59" w14:textId="77777777" w:rsidR="00E67BC8" w:rsidRPr="006C7BD3" w:rsidRDefault="00E67BC8" w:rsidP="00E67BC8">
            <w:pPr>
              <w:pStyle w:val="FF-Titre30"/>
            </w:pPr>
          </w:p>
        </w:tc>
      </w:tr>
      <w:tr w:rsidR="00E67BC8" w:rsidRPr="006C7BD3" w14:paraId="0C511AEE" w14:textId="77777777">
        <w:trPr>
          <w:trHeight w:val="873"/>
        </w:trPr>
        <w:tc>
          <w:tcPr>
            <w:tcW w:w="1554" w:type="dxa"/>
            <w:shd w:val="clear" w:color="auto" w:fill="D9D9D9"/>
            <w:tcMar>
              <w:top w:w="0" w:type="dxa"/>
              <w:left w:w="108" w:type="dxa"/>
              <w:bottom w:w="0" w:type="dxa"/>
              <w:right w:w="108" w:type="dxa"/>
            </w:tcMar>
          </w:tcPr>
          <w:p w14:paraId="60AD8FA4" w14:textId="77777777" w:rsidR="003A5FE8" w:rsidRDefault="003A5FE8" w:rsidP="003A5FE8">
            <w:pPr>
              <w:pStyle w:val="Standard"/>
              <w:rPr>
                <w:lang w:eastAsia="en-US"/>
              </w:rPr>
            </w:pPr>
            <w:r>
              <w:rPr>
                <w:lang w:eastAsia="en-US"/>
              </w:rPr>
              <w:t>R03 E05 T07</w:t>
            </w:r>
          </w:p>
          <w:p w14:paraId="24937FD8" w14:textId="7D6C7B2A" w:rsidR="00E67BC8" w:rsidRPr="006C7BD3" w:rsidRDefault="003A5FE8" w:rsidP="003A5FE8">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44BA6E37" w14:textId="0F18BE1F" w:rsidR="00E67BC8" w:rsidRPr="006C7BD3" w:rsidRDefault="00E67BC8" w:rsidP="00E67BC8">
            <w:pPr>
              <w:pStyle w:val="FF-Titre30"/>
            </w:pPr>
            <w:bookmarkStart w:id="247" w:name="_Toc237331090"/>
            <w:r w:rsidRPr="006C7BD3">
              <w:t>P40/C7/</w:t>
            </w:r>
            <w:r>
              <w:t>13</w:t>
            </w:r>
            <w:r w:rsidRPr="006C7BD3">
              <w:t xml:space="preserve"> : </w:t>
            </w:r>
            <w:r>
              <w:t>Chasse et pêche</w:t>
            </w:r>
            <w:bookmarkEnd w:id="247"/>
          </w:p>
          <w:p w14:paraId="3F2306C7" w14:textId="40D62B0D" w:rsidR="00E67BC8" w:rsidRPr="006C7BD3" w:rsidRDefault="00E67BC8" w:rsidP="00E67BC8">
            <w:pPr>
              <w:pStyle w:val="Standard"/>
            </w:pPr>
            <w:r w:rsidRPr="006C7BD3">
              <w:rPr>
                <w:lang w:eastAsia="en-US"/>
              </w:rPr>
              <w:t xml:space="preserve">– </w:t>
            </w:r>
            <w:r w:rsidR="00687C59">
              <w:rPr>
                <w:lang w:eastAsia="en-US"/>
              </w:rPr>
              <w:t>1938-1948</w:t>
            </w:r>
            <w:r w:rsidRPr="006C7BD3">
              <w:rPr>
                <w:lang w:eastAsia="en-US"/>
              </w:rPr>
              <w:t>.</w:t>
            </w:r>
            <w:r w:rsidR="00687C59">
              <w:rPr>
                <w:lang w:eastAsia="en-US"/>
              </w:rPr>
              <w:t xml:space="preserve"> </w:t>
            </w:r>
            <w:r w:rsidR="003A5FE8">
              <w:rPr>
                <w:lang w:eastAsia="en-US"/>
              </w:rPr>
              <w:t>–</w:t>
            </w:r>
            <w:r w:rsidR="00687C59">
              <w:rPr>
                <w:lang w:eastAsia="en-US"/>
              </w:rPr>
              <w:t xml:space="preserve"> 7</w:t>
            </w:r>
            <w:r w:rsidR="003A5FE8">
              <w:rPr>
                <w:lang w:eastAsia="en-US"/>
              </w:rPr>
              <w:t xml:space="preserve"> photographies; sur papier photo, </w:t>
            </w:r>
            <w:proofErr w:type="spellStart"/>
            <w:r w:rsidR="003A5FE8">
              <w:rPr>
                <w:lang w:eastAsia="en-US"/>
              </w:rPr>
              <w:t>n&amp;b</w:t>
            </w:r>
            <w:proofErr w:type="spellEnd"/>
            <w:r w:rsidR="003A5FE8">
              <w:rPr>
                <w:lang w:eastAsia="en-US"/>
              </w:rPr>
              <w:t xml:space="preserve">, 12,8 x 10,9 cm et plus petit. – 1 diapositive; </w:t>
            </w:r>
            <w:proofErr w:type="spellStart"/>
            <w:r w:rsidR="003A5FE8">
              <w:rPr>
                <w:lang w:eastAsia="en-US"/>
              </w:rPr>
              <w:t>n&amp;b</w:t>
            </w:r>
            <w:proofErr w:type="spellEnd"/>
            <w:r w:rsidR="003A5FE8">
              <w:rPr>
                <w:lang w:eastAsia="en-US"/>
              </w:rPr>
              <w:t xml:space="preserve">, 2,2 x 3,4 cm </w:t>
            </w:r>
            <w:r>
              <w:rPr>
                <w:lang w:eastAsia="en-US"/>
              </w:rPr>
              <w:t>(1 chemise).</w:t>
            </w:r>
          </w:p>
          <w:p w14:paraId="3DC7CF1E" w14:textId="77777777" w:rsidR="00E67BC8" w:rsidRPr="006C7BD3" w:rsidRDefault="00E67BC8" w:rsidP="00E67BC8">
            <w:pPr>
              <w:pStyle w:val="Standard"/>
              <w:rPr>
                <w:lang w:eastAsia="en-US"/>
              </w:rPr>
            </w:pPr>
          </w:p>
          <w:p w14:paraId="35618F09" w14:textId="77777777" w:rsidR="00E67BC8" w:rsidRPr="006C7BD3" w:rsidRDefault="00E67BC8" w:rsidP="00E67BC8">
            <w:pPr>
              <w:pStyle w:val="Standard"/>
              <w:rPr>
                <w:i/>
                <w:iCs/>
                <w:lang w:eastAsia="en-US"/>
              </w:rPr>
            </w:pPr>
            <w:r w:rsidRPr="006C7BD3">
              <w:rPr>
                <w:i/>
                <w:iCs/>
                <w:lang w:eastAsia="en-US"/>
              </w:rPr>
              <w:t>Portée et contenu :</w:t>
            </w:r>
          </w:p>
          <w:p w14:paraId="2AB30076" w14:textId="2110E281" w:rsidR="00E67BC8" w:rsidRPr="006C7BD3" w:rsidRDefault="00E67BC8" w:rsidP="003A5FE8">
            <w:pPr>
              <w:pStyle w:val="Standard"/>
            </w:pPr>
            <w:r w:rsidRPr="006C7BD3">
              <w:rPr>
                <w:lang w:eastAsia="en-US"/>
              </w:rPr>
              <w:t>Le dossier « </w:t>
            </w:r>
            <w:r>
              <w:rPr>
                <w:lang w:eastAsia="en-US"/>
              </w:rPr>
              <w:t>Chasse et pêche</w:t>
            </w:r>
            <w:r w:rsidRPr="006C7BD3">
              <w:rPr>
                <w:lang w:eastAsia="en-US"/>
              </w:rPr>
              <w:t> » est constitué de</w:t>
            </w:r>
            <w:r w:rsidR="003A5FE8">
              <w:rPr>
                <w:lang w:eastAsia="en-US"/>
              </w:rPr>
              <w:t xml:space="preserve"> photographies d’hommes revenant de la chasse à l’orignal avec leur proie à Mistassini vers 1948, d’activités de chasse et pêche au Lac Jourdain en 1938</w:t>
            </w:r>
            <w:r w:rsidR="00687C59">
              <w:rPr>
                <w:lang w:eastAsia="en-US"/>
              </w:rPr>
              <w:t>, d’un camp en forêt et d’hommes sur le bord de l’eau avec leurs canots.</w:t>
            </w:r>
          </w:p>
          <w:p w14:paraId="3025674A" w14:textId="77777777" w:rsidR="00E67BC8" w:rsidRPr="006C7BD3" w:rsidRDefault="00E67BC8" w:rsidP="00E67BC8">
            <w:pPr>
              <w:pStyle w:val="Standard"/>
              <w:rPr>
                <w:lang w:eastAsia="en-US"/>
              </w:rPr>
            </w:pPr>
          </w:p>
          <w:p w14:paraId="25F8531B" w14:textId="77777777" w:rsidR="00E67BC8" w:rsidRPr="006C7BD3" w:rsidRDefault="00E67BC8" w:rsidP="00E67BC8">
            <w:pPr>
              <w:pStyle w:val="Standard"/>
            </w:pPr>
            <w:r w:rsidRPr="006C7BD3">
              <w:rPr>
                <w:i/>
                <w:iCs/>
                <w:lang w:eastAsia="en-US"/>
              </w:rPr>
              <w:t>Notes :</w:t>
            </w:r>
          </w:p>
          <w:p w14:paraId="73767ED4" w14:textId="77777777" w:rsidR="003A5FE8" w:rsidRDefault="003A5FE8" w:rsidP="00E67BC8">
            <w:pPr>
              <w:pStyle w:val="Standard"/>
              <w:rPr>
                <w:lang w:eastAsia="en-US"/>
              </w:rPr>
            </w:pPr>
            <w:r>
              <w:rPr>
                <w:lang w:eastAsia="en-US"/>
              </w:rPr>
              <w:t xml:space="preserve">Donateurs : Guylaine Tremblay, ou inconnus. </w:t>
            </w:r>
          </w:p>
          <w:p w14:paraId="37FAA12C" w14:textId="12107642" w:rsidR="003A5FE8" w:rsidRDefault="00E67BC8" w:rsidP="00E67BC8">
            <w:pPr>
              <w:pStyle w:val="Standard"/>
              <w:rPr>
                <w:lang w:eastAsia="en-US"/>
              </w:rPr>
            </w:pPr>
            <w:r>
              <w:rPr>
                <w:lang w:eastAsia="en-US"/>
              </w:rPr>
              <w:t>Origina</w:t>
            </w:r>
            <w:r w:rsidR="003A5FE8">
              <w:rPr>
                <w:lang w:eastAsia="en-US"/>
              </w:rPr>
              <w:t>ux et copies.</w:t>
            </w:r>
          </w:p>
          <w:p w14:paraId="65E286E5" w14:textId="1A974339" w:rsidR="00E67BC8" w:rsidRPr="006C7BD3" w:rsidRDefault="00E67BC8" w:rsidP="00E67BC8">
            <w:pPr>
              <w:pStyle w:val="Standard"/>
              <w:rPr>
                <w:lang w:eastAsia="en-US"/>
              </w:rPr>
            </w:pPr>
            <w:r>
              <w:rPr>
                <w:lang w:eastAsia="en-US"/>
              </w:rPr>
              <w:t xml:space="preserve">Boîte </w:t>
            </w:r>
            <w:r w:rsidR="003A5FE8">
              <w:rPr>
                <w:lang w:eastAsia="en-US"/>
              </w:rPr>
              <w:t>15</w:t>
            </w:r>
            <w:r>
              <w:rPr>
                <w:lang w:eastAsia="en-US"/>
              </w:rPr>
              <w:t>.</w:t>
            </w:r>
          </w:p>
          <w:p w14:paraId="499C4D5F" w14:textId="77777777" w:rsidR="00E67BC8" w:rsidRPr="006C7BD3" w:rsidRDefault="00E67BC8" w:rsidP="00E67BC8">
            <w:pPr>
              <w:pStyle w:val="FF-Titre30"/>
            </w:pPr>
          </w:p>
        </w:tc>
      </w:tr>
      <w:tr w:rsidR="00E67BC8" w:rsidRPr="006C7BD3" w14:paraId="3B91664D" w14:textId="77777777">
        <w:trPr>
          <w:trHeight w:val="873"/>
        </w:trPr>
        <w:tc>
          <w:tcPr>
            <w:tcW w:w="1554" w:type="dxa"/>
            <w:shd w:val="clear" w:color="auto" w:fill="D9D9D9"/>
            <w:tcMar>
              <w:top w:w="0" w:type="dxa"/>
              <w:left w:w="108" w:type="dxa"/>
              <w:bottom w:w="0" w:type="dxa"/>
              <w:right w:w="108" w:type="dxa"/>
            </w:tcMar>
          </w:tcPr>
          <w:p w14:paraId="10ACB731" w14:textId="77777777" w:rsidR="00DD62A8" w:rsidRDefault="00DD62A8" w:rsidP="00DD62A8">
            <w:pPr>
              <w:pStyle w:val="Standard"/>
              <w:rPr>
                <w:lang w:eastAsia="en-US"/>
              </w:rPr>
            </w:pPr>
            <w:r>
              <w:rPr>
                <w:lang w:eastAsia="en-US"/>
              </w:rPr>
              <w:t>R03 E05 T07</w:t>
            </w:r>
          </w:p>
          <w:p w14:paraId="3445C28B" w14:textId="4CFC9782" w:rsidR="00E67BC8" w:rsidRPr="006C7BD3" w:rsidRDefault="00DD62A8" w:rsidP="00DD62A8">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396135A9" w14:textId="2D0EC909" w:rsidR="00E67BC8" w:rsidRPr="006C7BD3" w:rsidRDefault="00E67BC8" w:rsidP="00E67BC8">
            <w:pPr>
              <w:pStyle w:val="FF-Titre30"/>
            </w:pPr>
            <w:bookmarkStart w:id="248" w:name="_Toc237331091"/>
            <w:r w:rsidRPr="006C7BD3">
              <w:t>P40/C7/</w:t>
            </w:r>
            <w:r>
              <w:t>14</w:t>
            </w:r>
            <w:r w:rsidRPr="006C7BD3">
              <w:t xml:space="preserve"> : </w:t>
            </w:r>
            <w:r>
              <w:t>Remise de prix</w:t>
            </w:r>
            <w:bookmarkEnd w:id="248"/>
          </w:p>
          <w:p w14:paraId="6154605F" w14:textId="55FD9DB6" w:rsidR="00E67BC8" w:rsidRPr="006C7BD3" w:rsidRDefault="00E67BC8" w:rsidP="00E67BC8">
            <w:pPr>
              <w:pStyle w:val="Standard"/>
            </w:pPr>
            <w:r w:rsidRPr="006C7BD3">
              <w:rPr>
                <w:lang w:eastAsia="en-US"/>
              </w:rPr>
              <w:t xml:space="preserve">– </w:t>
            </w:r>
            <w:r w:rsidR="00DD62A8">
              <w:rPr>
                <w:lang w:eastAsia="en-US"/>
              </w:rPr>
              <w:t>1951</w:t>
            </w:r>
            <w:proofErr w:type="gramStart"/>
            <w:r w:rsidR="00DD62A8">
              <w:rPr>
                <w:lang w:eastAsia="en-US"/>
              </w:rPr>
              <w:t>-[</w:t>
            </w:r>
            <w:proofErr w:type="gramEnd"/>
            <w:r w:rsidR="00DD62A8">
              <w:rPr>
                <w:lang w:eastAsia="en-US"/>
              </w:rPr>
              <w:t>197-]</w:t>
            </w:r>
            <w:r w:rsidRPr="006C7BD3">
              <w:rPr>
                <w:lang w:eastAsia="en-US"/>
              </w:rPr>
              <w:t xml:space="preserve">. – </w:t>
            </w:r>
            <w:r w:rsidR="00DD62A8">
              <w:rPr>
                <w:lang w:eastAsia="en-US"/>
              </w:rPr>
              <w:t xml:space="preserve">4 photographies; sur papier photo, </w:t>
            </w:r>
            <w:proofErr w:type="spellStart"/>
            <w:r w:rsidR="00DD62A8">
              <w:rPr>
                <w:lang w:eastAsia="en-US"/>
              </w:rPr>
              <w:t>n&amp;b</w:t>
            </w:r>
            <w:proofErr w:type="spellEnd"/>
            <w:r w:rsidR="00DD62A8">
              <w:rPr>
                <w:lang w:eastAsia="en-US"/>
              </w:rPr>
              <w:t xml:space="preserve">, 19,6 x 24,6 cm et 10,8 x 16,1 cm. – 1 diapositive; </w:t>
            </w:r>
            <w:proofErr w:type="spellStart"/>
            <w:r w:rsidR="00DD62A8">
              <w:rPr>
                <w:lang w:eastAsia="en-US"/>
              </w:rPr>
              <w:t>n&amp;b</w:t>
            </w:r>
            <w:proofErr w:type="spellEnd"/>
            <w:r w:rsidR="00DD62A8">
              <w:rPr>
                <w:lang w:eastAsia="en-US"/>
              </w:rPr>
              <w:t>, 2,3 x 3,4 cm</w:t>
            </w:r>
            <w:r>
              <w:rPr>
                <w:lang w:eastAsia="en-US"/>
              </w:rPr>
              <w:t xml:space="preserve"> (</w:t>
            </w:r>
            <w:r w:rsidR="00DD62A8">
              <w:rPr>
                <w:lang w:eastAsia="en-US"/>
              </w:rPr>
              <w:t>1</w:t>
            </w:r>
            <w:r>
              <w:rPr>
                <w:lang w:eastAsia="en-US"/>
              </w:rPr>
              <w:t xml:space="preserve"> chemise).</w:t>
            </w:r>
          </w:p>
          <w:p w14:paraId="7D01FD64" w14:textId="77777777" w:rsidR="00E67BC8" w:rsidRPr="006C7BD3" w:rsidRDefault="00E67BC8" w:rsidP="00E67BC8">
            <w:pPr>
              <w:pStyle w:val="Standard"/>
              <w:rPr>
                <w:lang w:eastAsia="en-US"/>
              </w:rPr>
            </w:pPr>
          </w:p>
          <w:p w14:paraId="5062E036" w14:textId="77777777" w:rsidR="00E67BC8" w:rsidRPr="006C7BD3" w:rsidRDefault="00E67BC8" w:rsidP="00E67BC8">
            <w:pPr>
              <w:pStyle w:val="Standard"/>
              <w:rPr>
                <w:i/>
                <w:iCs/>
                <w:lang w:eastAsia="en-US"/>
              </w:rPr>
            </w:pPr>
            <w:r w:rsidRPr="006C7BD3">
              <w:rPr>
                <w:i/>
                <w:iCs/>
                <w:lang w:eastAsia="en-US"/>
              </w:rPr>
              <w:t>Portée et contenu :</w:t>
            </w:r>
          </w:p>
          <w:p w14:paraId="505BB902" w14:textId="04CC181D" w:rsidR="00E67BC8" w:rsidRDefault="00E67BC8" w:rsidP="00E67BC8">
            <w:pPr>
              <w:pStyle w:val="Standard"/>
              <w:rPr>
                <w:lang w:eastAsia="en-US"/>
              </w:rPr>
            </w:pPr>
            <w:r w:rsidRPr="006C7BD3">
              <w:rPr>
                <w:lang w:eastAsia="en-US"/>
              </w:rPr>
              <w:t>Le dossier « </w:t>
            </w:r>
            <w:r w:rsidRPr="0004715D">
              <w:rPr>
                <w:lang w:eastAsia="en-US"/>
              </w:rPr>
              <w:t>Remise de prix</w:t>
            </w:r>
            <w:r>
              <w:rPr>
                <w:lang w:eastAsia="en-US"/>
              </w:rPr>
              <w:t xml:space="preserve"> </w:t>
            </w:r>
            <w:r w:rsidRPr="006C7BD3">
              <w:rPr>
                <w:lang w:eastAsia="en-US"/>
              </w:rPr>
              <w:t>» est constitué d</w:t>
            </w:r>
            <w:r w:rsidR="00DD62A8">
              <w:rPr>
                <w:lang w:eastAsia="en-US"/>
              </w:rPr>
              <w:t>’images de remises de trophées à des athlètes sportifs, notamment à la reine des sports en 1951, ou lors d’événements non identifiés à Dolbeau-Mistassini.</w:t>
            </w:r>
          </w:p>
          <w:p w14:paraId="2F8666A0" w14:textId="77777777" w:rsidR="00DD62A8" w:rsidRPr="006C7BD3" w:rsidRDefault="00DD62A8" w:rsidP="00E67BC8">
            <w:pPr>
              <w:pStyle w:val="Standard"/>
            </w:pPr>
          </w:p>
          <w:p w14:paraId="69D56F45" w14:textId="77777777" w:rsidR="00E67BC8" w:rsidRPr="006C7BD3" w:rsidRDefault="00E67BC8" w:rsidP="00E67BC8">
            <w:pPr>
              <w:pStyle w:val="Standard"/>
            </w:pPr>
            <w:r w:rsidRPr="006C7BD3">
              <w:rPr>
                <w:i/>
                <w:iCs/>
                <w:lang w:eastAsia="en-US"/>
              </w:rPr>
              <w:t>Notes :</w:t>
            </w:r>
          </w:p>
          <w:p w14:paraId="3C1A9956" w14:textId="2FD8AF9E" w:rsidR="00E67BC8" w:rsidRPr="006C7BD3" w:rsidRDefault="00E67BC8" w:rsidP="00E67BC8">
            <w:pPr>
              <w:pStyle w:val="Standard"/>
            </w:pPr>
            <w:r>
              <w:rPr>
                <w:lang w:eastAsia="en-US"/>
              </w:rPr>
              <w:t>Donateur</w:t>
            </w:r>
            <w:r w:rsidR="00DD62A8">
              <w:rPr>
                <w:lang w:eastAsia="en-US"/>
              </w:rPr>
              <w:t>s : Laurent Tremblay, ou inconnus.</w:t>
            </w:r>
          </w:p>
          <w:p w14:paraId="39C1521A" w14:textId="4EEFAB27" w:rsidR="00DD62A8" w:rsidRDefault="00DD62A8" w:rsidP="00E67BC8">
            <w:pPr>
              <w:pStyle w:val="Standard"/>
              <w:rPr>
                <w:lang w:eastAsia="en-US"/>
              </w:rPr>
            </w:pPr>
            <w:r>
              <w:rPr>
                <w:lang w:eastAsia="en-US"/>
              </w:rPr>
              <w:t>Originaux.</w:t>
            </w:r>
          </w:p>
          <w:p w14:paraId="3ECAB2C3" w14:textId="67B58522" w:rsidR="00E67BC8" w:rsidRPr="006C7BD3" w:rsidRDefault="00E67BC8" w:rsidP="00E67BC8">
            <w:pPr>
              <w:pStyle w:val="Standard"/>
              <w:rPr>
                <w:lang w:eastAsia="en-US"/>
              </w:rPr>
            </w:pPr>
            <w:r>
              <w:rPr>
                <w:lang w:eastAsia="en-US"/>
              </w:rPr>
              <w:t xml:space="preserve">Boîte </w:t>
            </w:r>
            <w:r w:rsidR="00DD62A8">
              <w:rPr>
                <w:lang w:eastAsia="en-US"/>
              </w:rPr>
              <w:t>15</w:t>
            </w:r>
            <w:r>
              <w:rPr>
                <w:lang w:eastAsia="en-US"/>
              </w:rPr>
              <w:t>.</w:t>
            </w:r>
          </w:p>
          <w:p w14:paraId="7345105B" w14:textId="77777777" w:rsidR="00E67BC8" w:rsidRPr="006C7BD3" w:rsidRDefault="00E67BC8" w:rsidP="00E67BC8">
            <w:pPr>
              <w:pStyle w:val="FF-Titre30"/>
            </w:pPr>
          </w:p>
        </w:tc>
      </w:tr>
      <w:tr w:rsidR="00E67BC8" w:rsidRPr="006C7BD3" w14:paraId="1D170BA5" w14:textId="77777777">
        <w:trPr>
          <w:trHeight w:val="873"/>
        </w:trPr>
        <w:tc>
          <w:tcPr>
            <w:tcW w:w="1554" w:type="dxa"/>
            <w:shd w:val="clear" w:color="auto" w:fill="D9D9D9"/>
            <w:tcMar>
              <w:top w:w="0" w:type="dxa"/>
              <w:left w:w="108" w:type="dxa"/>
              <w:bottom w:w="0" w:type="dxa"/>
              <w:right w:w="108" w:type="dxa"/>
            </w:tcMar>
          </w:tcPr>
          <w:p w14:paraId="13E04D5B" w14:textId="77777777" w:rsidR="00DD62A8" w:rsidRDefault="00DD62A8" w:rsidP="00DD62A8">
            <w:pPr>
              <w:pStyle w:val="Standard"/>
              <w:rPr>
                <w:lang w:eastAsia="en-US"/>
              </w:rPr>
            </w:pPr>
            <w:r>
              <w:rPr>
                <w:lang w:eastAsia="en-US"/>
              </w:rPr>
              <w:t>R03 E05 T07</w:t>
            </w:r>
          </w:p>
          <w:p w14:paraId="77EB5556" w14:textId="1F044E90" w:rsidR="00E67BC8" w:rsidRPr="006C7BD3" w:rsidRDefault="00DD62A8" w:rsidP="00DD62A8">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44CD7C82" w14:textId="5BEA8FC3" w:rsidR="00E67BC8" w:rsidRPr="006C7BD3" w:rsidRDefault="00E67BC8" w:rsidP="00E67BC8">
            <w:pPr>
              <w:pStyle w:val="FF-Titre30"/>
            </w:pPr>
            <w:bookmarkStart w:id="249" w:name="_Toc237331092"/>
            <w:r w:rsidRPr="006C7BD3">
              <w:t>P40/C7/</w:t>
            </w:r>
            <w:r>
              <w:t>15</w:t>
            </w:r>
            <w:r w:rsidRPr="006C7BD3">
              <w:t xml:space="preserve"> : </w:t>
            </w:r>
            <w:r>
              <w:t>Basketball</w:t>
            </w:r>
            <w:bookmarkEnd w:id="249"/>
          </w:p>
          <w:p w14:paraId="1A2E633E" w14:textId="474AE6B4" w:rsidR="00E67BC8" w:rsidRPr="006C7BD3" w:rsidRDefault="00E67BC8" w:rsidP="00E67BC8">
            <w:pPr>
              <w:pStyle w:val="Standard"/>
            </w:pPr>
            <w:r w:rsidRPr="006C7BD3">
              <w:rPr>
                <w:lang w:eastAsia="en-US"/>
              </w:rPr>
              <w:t xml:space="preserve">– </w:t>
            </w:r>
            <w:r w:rsidR="00DD62A8">
              <w:rPr>
                <w:lang w:eastAsia="en-US"/>
              </w:rPr>
              <w:t>[</w:t>
            </w:r>
            <w:proofErr w:type="gramStart"/>
            <w:r w:rsidR="00DD62A8">
              <w:rPr>
                <w:lang w:eastAsia="en-US"/>
              </w:rPr>
              <w:t>ca</w:t>
            </w:r>
            <w:proofErr w:type="gramEnd"/>
            <w:r w:rsidR="00DD62A8">
              <w:rPr>
                <w:lang w:eastAsia="en-US"/>
              </w:rPr>
              <w:t xml:space="preserve"> 197-]</w:t>
            </w:r>
            <w:r w:rsidRPr="006C7BD3">
              <w:rPr>
                <w:lang w:eastAsia="en-US"/>
              </w:rPr>
              <w:t xml:space="preserve">. – </w:t>
            </w:r>
            <w:r w:rsidR="00DD62A8">
              <w:rPr>
                <w:lang w:eastAsia="en-US"/>
              </w:rPr>
              <w:t xml:space="preserve">2 photographies; sur papier photo, </w:t>
            </w:r>
            <w:proofErr w:type="spellStart"/>
            <w:r w:rsidR="00DD62A8">
              <w:rPr>
                <w:lang w:eastAsia="en-US"/>
              </w:rPr>
              <w:t>n&amp;b</w:t>
            </w:r>
            <w:proofErr w:type="spellEnd"/>
            <w:r w:rsidR="00DD62A8">
              <w:rPr>
                <w:lang w:eastAsia="en-US"/>
              </w:rPr>
              <w:t>, 25,7 x 20,3 cm et 13,2 x 13,2 cm</w:t>
            </w:r>
            <w:r>
              <w:rPr>
                <w:lang w:eastAsia="en-US"/>
              </w:rPr>
              <w:t xml:space="preserve"> (1 chemise).</w:t>
            </w:r>
          </w:p>
          <w:p w14:paraId="00A1F71A" w14:textId="77777777" w:rsidR="00E67BC8" w:rsidRPr="006C7BD3" w:rsidRDefault="00E67BC8" w:rsidP="00E67BC8">
            <w:pPr>
              <w:pStyle w:val="Standard"/>
              <w:rPr>
                <w:lang w:eastAsia="en-US"/>
              </w:rPr>
            </w:pPr>
          </w:p>
          <w:p w14:paraId="60914F0D" w14:textId="77777777" w:rsidR="00E67BC8" w:rsidRPr="006C7BD3" w:rsidRDefault="00E67BC8" w:rsidP="00E67BC8">
            <w:pPr>
              <w:pStyle w:val="Standard"/>
              <w:rPr>
                <w:i/>
                <w:iCs/>
                <w:lang w:eastAsia="en-US"/>
              </w:rPr>
            </w:pPr>
            <w:r w:rsidRPr="006C7BD3">
              <w:rPr>
                <w:i/>
                <w:iCs/>
                <w:lang w:eastAsia="en-US"/>
              </w:rPr>
              <w:t>Portée et contenu :</w:t>
            </w:r>
          </w:p>
          <w:p w14:paraId="2C17D5BE" w14:textId="648900AF" w:rsidR="00E67BC8" w:rsidRPr="006C7BD3" w:rsidRDefault="00E67BC8" w:rsidP="00DD62A8">
            <w:pPr>
              <w:pStyle w:val="Standard"/>
            </w:pPr>
            <w:r w:rsidRPr="006C7BD3">
              <w:rPr>
                <w:lang w:eastAsia="en-US"/>
              </w:rPr>
              <w:t>Le dossier « </w:t>
            </w:r>
            <w:r w:rsidRPr="0004715D">
              <w:rPr>
                <w:lang w:eastAsia="en-US"/>
              </w:rPr>
              <w:t>Basketball</w:t>
            </w:r>
            <w:r>
              <w:rPr>
                <w:lang w:eastAsia="en-US"/>
              </w:rPr>
              <w:t xml:space="preserve"> </w:t>
            </w:r>
            <w:r w:rsidRPr="006C7BD3">
              <w:rPr>
                <w:lang w:eastAsia="en-US"/>
              </w:rPr>
              <w:t xml:space="preserve">» est </w:t>
            </w:r>
            <w:r w:rsidR="00DD62A8">
              <w:rPr>
                <w:lang w:eastAsia="en-US"/>
              </w:rPr>
              <w:t>constitué d’images de joueurs de la Ligue de basketball lors de parties sportives.</w:t>
            </w:r>
          </w:p>
          <w:p w14:paraId="296FAE3F" w14:textId="77777777" w:rsidR="00E67BC8" w:rsidRPr="006C7BD3" w:rsidRDefault="00E67BC8" w:rsidP="00E67BC8">
            <w:pPr>
              <w:pStyle w:val="Standard"/>
              <w:rPr>
                <w:lang w:eastAsia="en-US"/>
              </w:rPr>
            </w:pPr>
          </w:p>
          <w:p w14:paraId="3C7C60A8" w14:textId="77777777" w:rsidR="00E67BC8" w:rsidRPr="006C7BD3" w:rsidRDefault="00E67BC8" w:rsidP="00E67BC8">
            <w:pPr>
              <w:pStyle w:val="Standard"/>
            </w:pPr>
            <w:r w:rsidRPr="006C7BD3">
              <w:rPr>
                <w:i/>
                <w:iCs/>
                <w:lang w:eastAsia="en-US"/>
              </w:rPr>
              <w:t>Notes :</w:t>
            </w:r>
          </w:p>
          <w:p w14:paraId="5DF880FE" w14:textId="77777777" w:rsidR="00DD62A8" w:rsidRDefault="00DD62A8" w:rsidP="00E67BC8">
            <w:pPr>
              <w:pStyle w:val="Standard"/>
              <w:rPr>
                <w:lang w:eastAsia="en-US"/>
              </w:rPr>
            </w:pPr>
            <w:r>
              <w:rPr>
                <w:lang w:eastAsia="en-US"/>
              </w:rPr>
              <w:t xml:space="preserve">Photographes : L’Écrin Jean-Marie. </w:t>
            </w:r>
          </w:p>
          <w:p w14:paraId="4C6AC783" w14:textId="7DB68425" w:rsidR="00DD62A8" w:rsidRDefault="00E67BC8" w:rsidP="00E67BC8">
            <w:pPr>
              <w:pStyle w:val="Standard"/>
              <w:rPr>
                <w:lang w:eastAsia="en-US"/>
              </w:rPr>
            </w:pPr>
            <w:r>
              <w:rPr>
                <w:lang w:eastAsia="en-US"/>
              </w:rPr>
              <w:t>Origina</w:t>
            </w:r>
            <w:r w:rsidR="00DD62A8">
              <w:rPr>
                <w:lang w:eastAsia="en-US"/>
              </w:rPr>
              <w:t>ux.</w:t>
            </w:r>
            <w:r>
              <w:rPr>
                <w:lang w:eastAsia="en-US"/>
              </w:rPr>
              <w:t xml:space="preserve"> </w:t>
            </w:r>
          </w:p>
          <w:p w14:paraId="16E4F874" w14:textId="47BA2D5B" w:rsidR="00E67BC8" w:rsidRPr="006C7BD3" w:rsidRDefault="00E67BC8" w:rsidP="00E67BC8">
            <w:pPr>
              <w:pStyle w:val="Standard"/>
              <w:rPr>
                <w:lang w:eastAsia="en-US"/>
              </w:rPr>
            </w:pPr>
            <w:r>
              <w:rPr>
                <w:lang w:eastAsia="en-US"/>
              </w:rPr>
              <w:t xml:space="preserve">Boîte </w:t>
            </w:r>
            <w:r w:rsidR="00DD62A8">
              <w:rPr>
                <w:lang w:eastAsia="en-US"/>
              </w:rPr>
              <w:t>15</w:t>
            </w:r>
            <w:r>
              <w:rPr>
                <w:lang w:eastAsia="en-US"/>
              </w:rPr>
              <w:t>.</w:t>
            </w:r>
          </w:p>
          <w:p w14:paraId="1A35CD70" w14:textId="77777777" w:rsidR="00E67BC8" w:rsidRPr="006C7BD3" w:rsidRDefault="00E67BC8" w:rsidP="00E67BC8">
            <w:pPr>
              <w:pStyle w:val="FF-Titre30"/>
            </w:pPr>
          </w:p>
        </w:tc>
      </w:tr>
      <w:tr w:rsidR="00DD62A8" w:rsidRPr="006C7BD3" w14:paraId="01445578" w14:textId="77777777">
        <w:trPr>
          <w:trHeight w:val="873"/>
        </w:trPr>
        <w:tc>
          <w:tcPr>
            <w:tcW w:w="1554" w:type="dxa"/>
            <w:shd w:val="clear" w:color="auto" w:fill="D9D9D9"/>
            <w:tcMar>
              <w:top w:w="0" w:type="dxa"/>
              <w:left w:w="108" w:type="dxa"/>
              <w:bottom w:w="0" w:type="dxa"/>
              <w:right w:w="108" w:type="dxa"/>
            </w:tcMar>
          </w:tcPr>
          <w:p w14:paraId="136880B2" w14:textId="77777777" w:rsidR="00DD62A8" w:rsidRDefault="00DD62A8" w:rsidP="00DD62A8">
            <w:pPr>
              <w:pStyle w:val="Standard"/>
              <w:rPr>
                <w:lang w:eastAsia="en-US"/>
              </w:rPr>
            </w:pPr>
            <w:r>
              <w:rPr>
                <w:lang w:eastAsia="en-US"/>
              </w:rPr>
              <w:lastRenderedPageBreak/>
              <w:t>R03 E05 T07</w:t>
            </w:r>
          </w:p>
          <w:p w14:paraId="24FA533F" w14:textId="2B1DF725" w:rsidR="00DD62A8" w:rsidRPr="006C7BD3" w:rsidRDefault="00DD62A8" w:rsidP="00DD62A8">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379DA09B" w14:textId="2F6B6FDE" w:rsidR="00DD62A8" w:rsidRPr="006C7BD3" w:rsidRDefault="00DD62A8" w:rsidP="00DD62A8">
            <w:pPr>
              <w:pStyle w:val="FF-Titre30"/>
            </w:pPr>
            <w:bookmarkStart w:id="250" w:name="_Toc237331093"/>
            <w:r w:rsidRPr="006C7BD3">
              <w:t>P40/C7/</w:t>
            </w:r>
            <w:r>
              <w:t>16</w:t>
            </w:r>
            <w:r w:rsidRPr="006C7BD3">
              <w:t xml:space="preserve"> : </w:t>
            </w:r>
            <w:r>
              <w:t>Ballon sur glace</w:t>
            </w:r>
            <w:bookmarkEnd w:id="250"/>
          </w:p>
          <w:p w14:paraId="3527296F" w14:textId="05905B56" w:rsidR="00DD62A8" w:rsidRPr="006C7BD3" w:rsidRDefault="00DD62A8" w:rsidP="00DD62A8">
            <w:pPr>
              <w:pStyle w:val="Standard"/>
            </w:pPr>
            <w:r w:rsidRPr="006C7BD3">
              <w:rPr>
                <w:lang w:eastAsia="en-US"/>
              </w:rPr>
              <w:t xml:space="preserve">– </w:t>
            </w:r>
            <w:r>
              <w:rPr>
                <w:lang w:eastAsia="en-US"/>
              </w:rPr>
              <w:t>1963</w:t>
            </w:r>
            <w:r w:rsidRPr="006C7BD3">
              <w:rPr>
                <w:lang w:eastAsia="en-US"/>
              </w:rPr>
              <w:t xml:space="preserve">. – </w:t>
            </w:r>
            <w:r>
              <w:rPr>
                <w:lang w:eastAsia="en-US"/>
              </w:rPr>
              <w:t xml:space="preserve">1 photographie; sur papier photo, </w:t>
            </w:r>
            <w:proofErr w:type="spellStart"/>
            <w:r>
              <w:rPr>
                <w:lang w:eastAsia="en-US"/>
              </w:rPr>
              <w:t>n&amp;b</w:t>
            </w:r>
            <w:proofErr w:type="spellEnd"/>
            <w:r>
              <w:rPr>
                <w:lang w:eastAsia="en-US"/>
              </w:rPr>
              <w:t xml:space="preserve">, </w:t>
            </w:r>
            <w:r w:rsidR="00B72054">
              <w:rPr>
                <w:lang w:eastAsia="en-US"/>
              </w:rPr>
              <w:t xml:space="preserve">20,3 x 25,6 </w:t>
            </w:r>
            <w:r>
              <w:rPr>
                <w:lang w:eastAsia="en-US"/>
              </w:rPr>
              <w:t>cm (1 chemise).</w:t>
            </w:r>
          </w:p>
          <w:p w14:paraId="3A6D59F9" w14:textId="77777777" w:rsidR="00DD62A8" w:rsidRPr="006C7BD3" w:rsidRDefault="00DD62A8" w:rsidP="00DD62A8">
            <w:pPr>
              <w:pStyle w:val="Standard"/>
              <w:rPr>
                <w:lang w:eastAsia="en-US"/>
              </w:rPr>
            </w:pPr>
          </w:p>
          <w:p w14:paraId="10216659" w14:textId="77777777" w:rsidR="00DD62A8" w:rsidRPr="006C7BD3" w:rsidRDefault="00DD62A8" w:rsidP="00DD62A8">
            <w:pPr>
              <w:pStyle w:val="Standard"/>
              <w:rPr>
                <w:i/>
                <w:iCs/>
                <w:lang w:eastAsia="en-US"/>
              </w:rPr>
            </w:pPr>
            <w:r w:rsidRPr="006C7BD3">
              <w:rPr>
                <w:i/>
                <w:iCs/>
                <w:lang w:eastAsia="en-US"/>
              </w:rPr>
              <w:t>Portée et contenu :</w:t>
            </w:r>
          </w:p>
          <w:p w14:paraId="3F38DDF5" w14:textId="7F31821E" w:rsidR="00DD62A8" w:rsidRPr="006C7BD3" w:rsidRDefault="00DD62A8" w:rsidP="00DD62A8">
            <w:pPr>
              <w:pStyle w:val="Standard"/>
            </w:pPr>
            <w:r w:rsidRPr="006C7BD3">
              <w:rPr>
                <w:lang w:eastAsia="en-US"/>
              </w:rPr>
              <w:t>Le dossier « </w:t>
            </w:r>
            <w:r w:rsidRPr="0004715D">
              <w:rPr>
                <w:lang w:eastAsia="en-US"/>
              </w:rPr>
              <w:t>Ballon sur glace</w:t>
            </w:r>
            <w:r>
              <w:rPr>
                <w:lang w:eastAsia="en-US"/>
              </w:rPr>
              <w:t xml:space="preserve"> </w:t>
            </w:r>
            <w:r w:rsidRPr="006C7BD3">
              <w:rPr>
                <w:lang w:eastAsia="en-US"/>
              </w:rPr>
              <w:t>» est constitué d</w:t>
            </w:r>
            <w:r>
              <w:rPr>
                <w:lang w:eastAsia="en-US"/>
              </w:rPr>
              <w:t>’une photographie du tournoi national de ballon sur glace en 1963.</w:t>
            </w:r>
          </w:p>
          <w:p w14:paraId="03A7C491" w14:textId="77777777" w:rsidR="00DD62A8" w:rsidRPr="006C7BD3" w:rsidRDefault="00DD62A8" w:rsidP="00DD62A8">
            <w:pPr>
              <w:pStyle w:val="Standard"/>
              <w:rPr>
                <w:lang w:eastAsia="en-US"/>
              </w:rPr>
            </w:pPr>
          </w:p>
          <w:p w14:paraId="562CA9DE" w14:textId="77777777" w:rsidR="00DD62A8" w:rsidRPr="006C7BD3" w:rsidRDefault="00DD62A8" w:rsidP="00DD62A8">
            <w:pPr>
              <w:pStyle w:val="Standard"/>
            </w:pPr>
            <w:r w:rsidRPr="006C7BD3">
              <w:rPr>
                <w:i/>
                <w:iCs/>
                <w:lang w:eastAsia="en-US"/>
              </w:rPr>
              <w:t>Notes :</w:t>
            </w:r>
          </w:p>
          <w:p w14:paraId="0F04433D" w14:textId="70E4427E" w:rsidR="00DD62A8" w:rsidRPr="006C7BD3" w:rsidRDefault="00DD62A8" w:rsidP="00DD62A8">
            <w:pPr>
              <w:pStyle w:val="Standard"/>
            </w:pPr>
            <w:r>
              <w:rPr>
                <w:lang w:eastAsia="en-US"/>
              </w:rPr>
              <w:t>Plusieurs personnes sont identifiées au verso.</w:t>
            </w:r>
          </w:p>
          <w:p w14:paraId="02021B46" w14:textId="77777777" w:rsidR="00DD62A8" w:rsidRDefault="00DD62A8" w:rsidP="00DD62A8">
            <w:pPr>
              <w:pStyle w:val="Standard"/>
              <w:rPr>
                <w:lang w:eastAsia="en-US"/>
              </w:rPr>
            </w:pPr>
            <w:r>
              <w:rPr>
                <w:lang w:eastAsia="en-US"/>
              </w:rPr>
              <w:t>Original.</w:t>
            </w:r>
          </w:p>
          <w:p w14:paraId="3194233F" w14:textId="4F0EB351" w:rsidR="00DD62A8" w:rsidRPr="006C7BD3" w:rsidRDefault="00DD62A8" w:rsidP="00DD62A8">
            <w:pPr>
              <w:pStyle w:val="Standard"/>
              <w:rPr>
                <w:lang w:eastAsia="en-US"/>
              </w:rPr>
            </w:pPr>
            <w:r>
              <w:rPr>
                <w:lang w:eastAsia="en-US"/>
              </w:rPr>
              <w:t>Boîte 15.</w:t>
            </w:r>
          </w:p>
          <w:p w14:paraId="325851BC" w14:textId="77777777" w:rsidR="00DD62A8" w:rsidRPr="006C7BD3" w:rsidRDefault="00DD62A8" w:rsidP="00DD62A8">
            <w:pPr>
              <w:pStyle w:val="FF-Titre30"/>
            </w:pPr>
          </w:p>
        </w:tc>
      </w:tr>
      <w:tr w:rsidR="00DD62A8" w:rsidRPr="006C7BD3" w14:paraId="095B1F5C" w14:textId="77777777">
        <w:trPr>
          <w:trHeight w:val="873"/>
        </w:trPr>
        <w:tc>
          <w:tcPr>
            <w:tcW w:w="1554" w:type="dxa"/>
            <w:shd w:val="clear" w:color="auto" w:fill="D9D9D9"/>
            <w:tcMar>
              <w:top w:w="0" w:type="dxa"/>
              <w:left w:w="108" w:type="dxa"/>
              <w:bottom w:w="0" w:type="dxa"/>
              <w:right w:w="108" w:type="dxa"/>
            </w:tcMar>
          </w:tcPr>
          <w:p w14:paraId="6C111992" w14:textId="77777777" w:rsidR="00DD62A8" w:rsidRDefault="00DD62A8" w:rsidP="00DD62A8">
            <w:pPr>
              <w:pStyle w:val="Standard"/>
              <w:rPr>
                <w:lang w:eastAsia="en-US"/>
              </w:rPr>
            </w:pPr>
            <w:r>
              <w:rPr>
                <w:lang w:eastAsia="en-US"/>
              </w:rPr>
              <w:t>R03 E05 T07</w:t>
            </w:r>
          </w:p>
          <w:p w14:paraId="687775BA" w14:textId="670EEA8D" w:rsidR="00DD62A8" w:rsidRPr="006C7BD3" w:rsidRDefault="00DD62A8" w:rsidP="00DD62A8">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630A5174" w14:textId="18F3ED35" w:rsidR="00DD62A8" w:rsidRPr="006C7BD3" w:rsidRDefault="00DD62A8" w:rsidP="00DD62A8">
            <w:pPr>
              <w:pStyle w:val="FF-Titre30"/>
            </w:pPr>
            <w:bookmarkStart w:id="251" w:name="_Toc237331094"/>
            <w:r w:rsidRPr="006C7BD3">
              <w:t>P40/C7/</w:t>
            </w:r>
            <w:r>
              <w:t>17</w:t>
            </w:r>
            <w:r w:rsidRPr="006C7BD3">
              <w:t xml:space="preserve"> : </w:t>
            </w:r>
            <w:r>
              <w:t>Course de chiens Dolbeau</w:t>
            </w:r>
            <w:bookmarkEnd w:id="251"/>
          </w:p>
          <w:p w14:paraId="1DE3BEC9" w14:textId="24DEE53B" w:rsidR="00DD62A8" w:rsidRPr="006C7BD3" w:rsidRDefault="00DD62A8" w:rsidP="00DD62A8">
            <w:pPr>
              <w:pStyle w:val="Standard"/>
            </w:pPr>
            <w:r w:rsidRPr="006C7BD3">
              <w:rPr>
                <w:lang w:eastAsia="en-US"/>
              </w:rPr>
              <w:t xml:space="preserve">– </w:t>
            </w:r>
            <w:r w:rsidR="00B72054">
              <w:rPr>
                <w:lang w:eastAsia="en-US"/>
              </w:rPr>
              <w:t>1929-1930, 1935</w:t>
            </w:r>
            <w:r w:rsidRPr="006C7BD3">
              <w:rPr>
                <w:lang w:eastAsia="en-US"/>
              </w:rPr>
              <w:t xml:space="preserve">. – </w:t>
            </w:r>
            <w:r w:rsidR="00B72054">
              <w:rPr>
                <w:lang w:eastAsia="en-US"/>
              </w:rPr>
              <w:t xml:space="preserve">0,05 </w:t>
            </w:r>
            <w:r>
              <w:rPr>
                <w:lang w:eastAsia="en-US"/>
              </w:rPr>
              <w:t>cm de documents textuels (1 chemise)</w:t>
            </w:r>
            <w:r w:rsidRPr="006C7BD3">
              <w:rPr>
                <w:lang w:eastAsia="en-US"/>
              </w:rPr>
              <w:t>.</w:t>
            </w:r>
          </w:p>
          <w:p w14:paraId="451AF139" w14:textId="77777777" w:rsidR="00DD62A8" w:rsidRPr="006C7BD3" w:rsidRDefault="00DD62A8" w:rsidP="00DD62A8">
            <w:pPr>
              <w:pStyle w:val="Standard"/>
              <w:rPr>
                <w:lang w:eastAsia="en-US"/>
              </w:rPr>
            </w:pPr>
          </w:p>
          <w:p w14:paraId="35A4E722" w14:textId="77777777" w:rsidR="00DD62A8" w:rsidRPr="006C7BD3" w:rsidRDefault="00DD62A8" w:rsidP="00DD62A8">
            <w:pPr>
              <w:pStyle w:val="Standard"/>
              <w:rPr>
                <w:i/>
                <w:iCs/>
                <w:lang w:eastAsia="en-US"/>
              </w:rPr>
            </w:pPr>
            <w:r w:rsidRPr="006C7BD3">
              <w:rPr>
                <w:i/>
                <w:iCs/>
                <w:lang w:eastAsia="en-US"/>
              </w:rPr>
              <w:t>Portée et contenu :</w:t>
            </w:r>
          </w:p>
          <w:p w14:paraId="4DE310FE" w14:textId="6A730863" w:rsidR="00DD62A8" w:rsidRPr="006C7BD3" w:rsidRDefault="00DD62A8" w:rsidP="00B72054">
            <w:pPr>
              <w:pStyle w:val="Standard"/>
            </w:pPr>
            <w:r w:rsidRPr="006C7BD3">
              <w:rPr>
                <w:lang w:eastAsia="en-US"/>
              </w:rPr>
              <w:t>Le dossier « </w:t>
            </w:r>
            <w:r w:rsidRPr="0004715D">
              <w:rPr>
                <w:lang w:eastAsia="en-US"/>
              </w:rPr>
              <w:t>Course de chiens Dolbeau</w:t>
            </w:r>
            <w:r>
              <w:rPr>
                <w:lang w:eastAsia="en-US"/>
              </w:rPr>
              <w:t xml:space="preserve"> </w:t>
            </w:r>
            <w:r w:rsidRPr="006C7BD3">
              <w:rPr>
                <w:lang w:eastAsia="en-US"/>
              </w:rPr>
              <w:t>» est constitué de</w:t>
            </w:r>
            <w:r w:rsidR="00B72054">
              <w:rPr>
                <w:lang w:eastAsia="en-US"/>
              </w:rPr>
              <w:t xml:space="preserve"> deux copies de coupures de presse concernant des courses de chiens à Dolbeau en 1929-1930 et en 1935. </w:t>
            </w:r>
          </w:p>
          <w:p w14:paraId="1B0FC727" w14:textId="77777777" w:rsidR="00DD62A8" w:rsidRPr="006C7BD3" w:rsidRDefault="00DD62A8" w:rsidP="00DD62A8">
            <w:pPr>
              <w:pStyle w:val="Standard"/>
              <w:rPr>
                <w:lang w:eastAsia="en-US"/>
              </w:rPr>
            </w:pPr>
          </w:p>
          <w:p w14:paraId="4757E5B4" w14:textId="77777777" w:rsidR="00DD62A8" w:rsidRPr="006C7BD3" w:rsidRDefault="00DD62A8" w:rsidP="00DD62A8">
            <w:pPr>
              <w:pStyle w:val="Standard"/>
            </w:pPr>
            <w:r w:rsidRPr="006C7BD3">
              <w:rPr>
                <w:i/>
                <w:iCs/>
                <w:lang w:eastAsia="en-US"/>
              </w:rPr>
              <w:t>Notes :</w:t>
            </w:r>
          </w:p>
          <w:p w14:paraId="3CB75D5B" w14:textId="77777777" w:rsidR="00B72054" w:rsidRDefault="00B72054" w:rsidP="00DD62A8">
            <w:pPr>
              <w:pStyle w:val="Standard"/>
              <w:rPr>
                <w:lang w:eastAsia="en-US"/>
              </w:rPr>
            </w:pPr>
            <w:r>
              <w:rPr>
                <w:lang w:eastAsia="en-US"/>
              </w:rPr>
              <w:t>Copies.</w:t>
            </w:r>
          </w:p>
          <w:p w14:paraId="177F4D95" w14:textId="39C459D7" w:rsidR="00DD62A8" w:rsidRPr="006C7BD3" w:rsidRDefault="00DD62A8" w:rsidP="00DD62A8">
            <w:pPr>
              <w:pStyle w:val="Standard"/>
              <w:rPr>
                <w:lang w:eastAsia="en-US"/>
              </w:rPr>
            </w:pPr>
            <w:r>
              <w:rPr>
                <w:lang w:eastAsia="en-US"/>
              </w:rPr>
              <w:t xml:space="preserve">Boîte </w:t>
            </w:r>
            <w:r w:rsidR="00B72054">
              <w:rPr>
                <w:lang w:eastAsia="en-US"/>
              </w:rPr>
              <w:t>15</w:t>
            </w:r>
            <w:r>
              <w:rPr>
                <w:lang w:eastAsia="en-US"/>
              </w:rPr>
              <w:t>.</w:t>
            </w:r>
          </w:p>
          <w:p w14:paraId="49EC4D37" w14:textId="77777777" w:rsidR="00DD62A8" w:rsidRPr="006C7BD3" w:rsidRDefault="00DD62A8" w:rsidP="00DD62A8">
            <w:pPr>
              <w:pStyle w:val="FF-Titre30"/>
            </w:pPr>
          </w:p>
        </w:tc>
      </w:tr>
      <w:tr w:rsidR="00DD62A8" w:rsidRPr="006C7BD3" w14:paraId="3E425357" w14:textId="77777777">
        <w:trPr>
          <w:trHeight w:val="873"/>
        </w:trPr>
        <w:tc>
          <w:tcPr>
            <w:tcW w:w="1554" w:type="dxa"/>
            <w:shd w:val="clear" w:color="auto" w:fill="D9D9D9"/>
            <w:tcMar>
              <w:top w:w="0" w:type="dxa"/>
              <w:left w:w="108" w:type="dxa"/>
              <w:bottom w:w="0" w:type="dxa"/>
              <w:right w:w="108" w:type="dxa"/>
            </w:tcMar>
          </w:tcPr>
          <w:p w14:paraId="4471C691" w14:textId="77777777" w:rsidR="00B72054" w:rsidRDefault="00B72054" w:rsidP="00B72054">
            <w:pPr>
              <w:pStyle w:val="Standard"/>
              <w:rPr>
                <w:lang w:eastAsia="en-US"/>
              </w:rPr>
            </w:pPr>
            <w:r>
              <w:rPr>
                <w:lang w:eastAsia="en-US"/>
              </w:rPr>
              <w:t>R03 E05 T07</w:t>
            </w:r>
          </w:p>
          <w:p w14:paraId="0A59205F" w14:textId="5BDB786E" w:rsidR="00DD62A8" w:rsidRPr="006C7BD3" w:rsidRDefault="00B72054" w:rsidP="00B72054">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261C2444" w14:textId="134C97A5" w:rsidR="00DD62A8" w:rsidRPr="006C7BD3" w:rsidRDefault="00DD62A8" w:rsidP="00DD62A8">
            <w:pPr>
              <w:pStyle w:val="FF-Titre30"/>
            </w:pPr>
            <w:bookmarkStart w:id="252" w:name="_Toc237331095"/>
            <w:r w:rsidRPr="006C7BD3">
              <w:t>P40/C7/</w:t>
            </w:r>
            <w:r>
              <w:t>18</w:t>
            </w:r>
            <w:r w:rsidRPr="006C7BD3">
              <w:t xml:space="preserve"> : </w:t>
            </w:r>
            <w:r>
              <w:t>Golf</w:t>
            </w:r>
            <w:bookmarkEnd w:id="252"/>
          </w:p>
          <w:p w14:paraId="20A80179" w14:textId="2E036F5E" w:rsidR="00DD62A8" w:rsidRPr="006C7BD3" w:rsidRDefault="00DD62A8" w:rsidP="00DD62A8">
            <w:pPr>
              <w:pStyle w:val="Standard"/>
            </w:pPr>
            <w:r w:rsidRPr="006C7BD3">
              <w:rPr>
                <w:lang w:eastAsia="en-US"/>
              </w:rPr>
              <w:t xml:space="preserve">– </w:t>
            </w:r>
            <w:r w:rsidR="00B72054">
              <w:rPr>
                <w:lang w:eastAsia="en-US"/>
              </w:rPr>
              <w:t>[</w:t>
            </w:r>
            <w:proofErr w:type="gramStart"/>
            <w:r w:rsidR="00B72054">
              <w:rPr>
                <w:lang w:eastAsia="en-US"/>
              </w:rPr>
              <w:t>ca</w:t>
            </w:r>
            <w:proofErr w:type="gramEnd"/>
            <w:r w:rsidR="00B72054">
              <w:rPr>
                <w:lang w:eastAsia="en-US"/>
              </w:rPr>
              <w:t xml:space="preserve"> 1970-</w:t>
            </w:r>
            <w:proofErr w:type="gramStart"/>
            <w:r w:rsidR="00B72054">
              <w:rPr>
                <w:lang w:eastAsia="en-US"/>
              </w:rPr>
              <w:t>1990]-</w:t>
            </w:r>
            <w:proofErr w:type="gramEnd"/>
            <w:r w:rsidR="00B72054">
              <w:rPr>
                <w:lang w:eastAsia="en-US"/>
              </w:rPr>
              <w:t>[199-]</w:t>
            </w:r>
            <w:r w:rsidRPr="006C7BD3">
              <w:rPr>
                <w:lang w:eastAsia="en-US"/>
              </w:rPr>
              <w:t xml:space="preserve">. – </w:t>
            </w:r>
            <w:r w:rsidR="00B72054">
              <w:rPr>
                <w:lang w:eastAsia="en-US"/>
              </w:rPr>
              <w:t>3</w:t>
            </w:r>
            <w:r w:rsidRPr="006C7BD3">
              <w:rPr>
                <w:lang w:eastAsia="en-US"/>
              </w:rPr>
              <w:t xml:space="preserve"> </w:t>
            </w:r>
            <w:r w:rsidR="00B72054">
              <w:rPr>
                <w:lang w:eastAsia="en-US"/>
              </w:rPr>
              <w:t xml:space="preserve">photographies; sur papier photo, </w:t>
            </w:r>
            <w:proofErr w:type="spellStart"/>
            <w:r w:rsidR="00B72054">
              <w:rPr>
                <w:lang w:eastAsia="en-US"/>
              </w:rPr>
              <w:t>coul</w:t>
            </w:r>
            <w:proofErr w:type="spellEnd"/>
            <w:r w:rsidR="00B72054">
              <w:rPr>
                <w:lang w:eastAsia="en-US"/>
              </w:rPr>
              <w:t xml:space="preserve">., 20,3 x 25 cm et 12,7 x 17,9 cm </w:t>
            </w:r>
            <w:r>
              <w:rPr>
                <w:lang w:eastAsia="en-US"/>
              </w:rPr>
              <w:t>(1 chemise).</w:t>
            </w:r>
          </w:p>
          <w:p w14:paraId="684D3E58" w14:textId="77777777" w:rsidR="00DD62A8" w:rsidRPr="006C7BD3" w:rsidRDefault="00DD62A8" w:rsidP="00DD62A8">
            <w:pPr>
              <w:pStyle w:val="Standard"/>
              <w:rPr>
                <w:lang w:eastAsia="en-US"/>
              </w:rPr>
            </w:pPr>
          </w:p>
          <w:p w14:paraId="765DA96E" w14:textId="77777777" w:rsidR="00DD62A8" w:rsidRPr="006C7BD3" w:rsidRDefault="00DD62A8" w:rsidP="00DD62A8">
            <w:pPr>
              <w:pStyle w:val="Standard"/>
              <w:rPr>
                <w:i/>
                <w:iCs/>
                <w:lang w:eastAsia="en-US"/>
              </w:rPr>
            </w:pPr>
            <w:r w:rsidRPr="006C7BD3">
              <w:rPr>
                <w:i/>
                <w:iCs/>
                <w:lang w:eastAsia="en-US"/>
              </w:rPr>
              <w:t>Portée et contenu :</w:t>
            </w:r>
          </w:p>
          <w:p w14:paraId="00F8C003" w14:textId="635B894C" w:rsidR="00DD62A8" w:rsidRPr="006C7BD3" w:rsidRDefault="00DD62A8" w:rsidP="00B72054">
            <w:pPr>
              <w:pStyle w:val="Standard"/>
            </w:pPr>
            <w:r w:rsidRPr="006C7BD3">
              <w:rPr>
                <w:lang w:eastAsia="en-US"/>
              </w:rPr>
              <w:t>Le dossier « </w:t>
            </w:r>
            <w:r>
              <w:rPr>
                <w:lang w:eastAsia="en-US"/>
              </w:rPr>
              <w:t xml:space="preserve">Golf </w:t>
            </w:r>
            <w:r w:rsidRPr="006C7BD3">
              <w:rPr>
                <w:lang w:eastAsia="en-US"/>
              </w:rPr>
              <w:t>» est constitué d</w:t>
            </w:r>
            <w:r w:rsidR="00B72054">
              <w:rPr>
                <w:lang w:eastAsia="en-US"/>
              </w:rPr>
              <w:t xml:space="preserve">’images de parties de golf et de joueurs, avec l’ancien chalet du Club de golf de Dolbeau. </w:t>
            </w:r>
          </w:p>
          <w:p w14:paraId="61EAE7FD" w14:textId="77777777" w:rsidR="00DD62A8" w:rsidRPr="006C7BD3" w:rsidRDefault="00DD62A8" w:rsidP="00DD62A8">
            <w:pPr>
              <w:pStyle w:val="Standard"/>
              <w:rPr>
                <w:lang w:eastAsia="en-US"/>
              </w:rPr>
            </w:pPr>
          </w:p>
          <w:p w14:paraId="0BD2CEE4" w14:textId="77777777" w:rsidR="00DD62A8" w:rsidRPr="006C7BD3" w:rsidRDefault="00DD62A8" w:rsidP="00DD62A8">
            <w:pPr>
              <w:pStyle w:val="Standard"/>
            </w:pPr>
            <w:r w:rsidRPr="006C7BD3">
              <w:rPr>
                <w:i/>
                <w:iCs/>
                <w:lang w:eastAsia="en-US"/>
              </w:rPr>
              <w:t>Notes :</w:t>
            </w:r>
          </w:p>
          <w:p w14:paraId="0DE637EA" w14:textId="1FAB42C4" w:rsidR="00DD62A8" w:rsidRPr="006C7BD3" w:rsidRDefault="00B72054" w:rsidP="00DD62A8">
            <w:pPr>
              <w:pStyle w:val="Standard"/>
            </w:pPr>
            <w:r>
              <w:rPr>
                <w:lang w:eastAsia="en-US"/>
              </w:rPr>
              <w:t>Une photographie comprend des identifications au verso.</w:t>
            </w:r>
          </w:p>
          <w:p w14:paraId="65DC4488" w14:textId="77777777" w:rsidR="00B72054" w:rsidRDefault="00DD62A8" w:rsidP="00DD62A8">
            <w:pPr>
              <w:pStyle w:val="Standard"/>
              <w:rPr>
                <w:lang w:eastAsia="en-US"/>
              </w:rPr>
            </w:pPr>
            <w:r>
              <w:rPr>
                <w:lang w:eastAsia="en-US"/>
              </w:rPr>
              <w:t>Origina</w:t>
            </w:r>
            <w:r w:rsidR="00B72054">
              <w:rPr>
                <w:lang w:eastAsia="en-US"/>
              </w:rPr>
              <w:t xml:space="preserve">ux. </w:t>
            </w:r>
          </w:p>
          <w:p w14:paraId="53FBCA33" w14:textId="49EEB681" w:rsidR="00DD62A8" w:rsidRPr="006C7BD3" w:rsidRDefault="00DD62A8" w:rsidP="00DD62A8">
            <w:pPr>
              <w:pStyle w:val="Standard"/>
              <w:rPr>
                <w:lang w:eastAsia="en-US"/>
              </w:rPr>
            </w:pPr>
            <w:r>
              <w:rPr>
                <w:lang w:eastAsia="en-US"/>
              </w:rPr>
              <w:t xml:space="preserve">Boîte </w:t>
            </w:r>
            <w:r w:rsidR="00B72054">
              <w:rPr>
                <w:lang w:eastAsia="en-US"/>
              </w:rPr>
              <w:t>15</w:t>
            </w:r>
            <w:r>
              <w:rPr>
                <w:lang w:eastAsia="en-US"/>
              </w:rPr>
              <w:t>.</w:t>
            </w:r>
          </w:p>
          <w:p w14:paraId="183B83F7" w14:textId="77777777" w:rsidR="00DD62A8" w:rsidRPr="006C7BD3" w:rsidRDefault="00DD62A8" w:rsidP="00DD62A8">
            <w:pPr>
              <w:pStyle w:val="FF-Titre30"/>
            </w:pPr>
          </w:p>
        </w:tc>
      </w:tr>
      <w:tr w:rsidR="00DD62A8" w:rsidRPr="006C7BD3" w14:paraId="76CE83B3" w14:textId="77777777">
        <w:trPr>
          <w:trHeight w:val="873"/>
        </w:trPr>
        <w:tc>
          <w:tcPr>
            <w:tcW w:w="1554" w:type="dxa"/>
            <w:shd w:val="clear" w:color="auto" w:fill="D9D9D9"/>
            <w:tcMar>
              <w:top w:w="0" w:type="dxa"/>
              <w:left w:w="108" w:type="dxa"/>
              <w:bottom w:w="0" w:type="dxa"/>
              <w:right w:w="108" w:type="dxa"/>
            </w:tcMar>
          </w:tcPr>
          <w:p w14:paraId="3693643A" w14:textId="77777777" w:rsidR="00B72054" w:rsidRDefault="00B72054" w:rsidP="00B72054">
            <w:pPr>
              <w:pStyle w:val="Standard"/>
              <w:rPr>
                <w:lang w:eastAsia="en-US"/>
              </w:rPr>
            </w:pPr>
            <w:r>
              <w:rPr>
                <w:lang w:eastAsia="en-US"/>
              </w:rPr>
              <w:lastRenderedPageBreak/>
              <w:t>R03 E05 T07</w:t>
            </w:r>
          </w:p>
          <w:p w14:paraId="5C00A29E" w14:textId="4F78E221" w:rsidR="00DD62A8" w:rsidRPr="006C7BD3" w:rsidRDefault="00B72054" w:rsidP="00B72054">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12D81612" w14:textId="60C3AA6C" w:rsidR="00DD62A8" w:rsidRPr="006C7BD3" w:rsidRDefault="00DD62A8" w:rsidP="00DD62A8">
            <w:pPr>
              <w:pStyle w:val="FF-Titre30"/>
            </w:pPr>
            <w:bookmarkStart w:id="253" w:name="_Toc237331096"/>
            <w:r w:rsidRPr="006C7BD3">
              <w:t>P40/C7/</w:t>
            </w:r>
            <w:r>
              <w:t>19</w:t>
            </w:r>
            <w:r w:rsidRPr="006C7BD3">
              <w:t xml:space="preserve"> : </w:t>
            </w:r>
            <w:r>
              <w:t>Haltérophilie</w:t>
            </w:r>
            <w:bookmarkEnd w:id="253"/>
          </w:p>
          <w:p w14:paraId="06D35F13" w14:textId="31C5B9EE" w:rsidR="00DD62A8" w:rsidRPr="006C7BD3" w:rsidRDefault="00DD62A8" w:rsidP="00DD62A8">
            <w:pPr>
              <w:pStyle w:val="Standard"/>
            </w:pPr>
            <w:r w:rsidRPr="006C7BD3">
              <w:rPr>
                <w:lang w:eastAsia="en-US"/>
              </w:rPr>
              <w:t xml:space="preserve">– </w:t>
            </w:r>
            <w:r w:rsidR="00B72054">
              <w:rPr>
                <w:lang w:eastAsia="en-US"/>
              </w:rPr>
              <w:t>[</w:t>
            </w:r>
            <w:proofErr w:type="gramStart"/>
            <w:r w:rsidR="00B72054">
              <w:rPr>
                <w:lang w:eastAsia="en-US"/>
              </w:rPr>
              <w:t>ca</w:t>
            </w:r>
            <w:proofErr w:type="gramEnd"/>
            <w:r w:rsidR="00B72054">
              <w:rPr>
                <w:lang w:eastAsia="en-US"/>
              </w:rPr>
              <w:t xml:space="preserve"> 1990-2000]</w:t>
            </w:r>
            <w:r w:rsidRPr="006C7BD3">
              <w:rPr>
                <w:lang w:eastAsia="en-US"/>
              </w:rPr>
              <w:t xml:space="preserve">. – </w:t>
            </w:r>
            <w:r w:rsidR="00B72054">
              <w:rPr>
                <w:lang w:eastAsia="en-US"/>
              </w:rPr>
              <w:t xml:space="preserve">1 photographie; sur papier photo, </w:t>
            </w:r>
            <w:proofErr w:type="spellStart"/>
            <w:r w:rsidR="00B72054">
              <w:rPr>
                <w:lang w:eastAsia="en-US"/>
              </w:rPr>
              <w:t>coul</w:t>
            </w:r>
            <w:proofErr w:type="spellEnd"/>
            <w:r w:rsidR="00B72054">
              <w:rPr>
                <w:lang w:eastAsia="en-US"/>
              </w:rPr>
              <w:t>., 8,8 x 12,4 cm</w:t>
            </w:r>
            <w:r>
              <w:rPr>
                <w:lang w:eastAsia="en-US"/>
              </w:rPr>
              <w:t xml:space="preserve"> (1</w:t>
            </w:r>
            <w:r w:rsidR="00B72054">
              <w:rPr>
                <w:lang w:eastAsia="en-US"/>
              </w:rPr>
              <w:t> </w:t>
            </w:r>
            <w:r>
              <w:rPr>
                <w:lang w:eastAsia="en-US"/>
              </w:rPr>
              <w:t>chemise).</w:t>
            </w:r>
          </w:p>
          <w:p w14:paraId="75F307A8" w14:textId="77777777" w:rsidR="00DD62A8" w:rsidRPr="006C7BD3" w:rsidRDefault="00DD62A8" w:rsidP="00DD62A8">
            <w:pPr>
              <w:pStyle w:val="Standard"/>
              <w:rPr>
                <w:lang w:eastAsia="en-US"/>
              </w:rPr>
            </w:pPr>
          </w:p>
          <w:p w14:paraId="0779BB3C" w14:textId="77777777" w:rsidR="00DD62A8" w:rsidRPr="006C7BD3" w:rsidRDefault="00DD62A8" w:rsidP="00DD62A8">
            <w:pPr>
              <w:pStyle w:val="Standard"/>
              <w:rPr>
                <w:i/>
                <w:iCs/>
                <w:lang w:eastAsia="en-US"/>
              </w:rPr>
            </w:pPr>
            <w:r w:rsidRPr="006C7BD3">
              <w:rPr>
                <w:i/>
                <w:iCs/>
                <w:lang w:eastAsia="en-US"/>
              </w:rPr>
              <w:t>Portée et contenu :</w:t>
            </w:r>
          </w:p>
          <w:p w14:paraId="6D31EB7A" w14:textId="6B4AADA7" w:rsidR="00DD62A8" w:rsidRPr="006C7BD3" w:rsidRDefault="00DD62A8" w:rsidP="00B72054">
            <w:pPr>
              <w:pStyle w:val="Standard"/>
            </w:pPr>
            <w:r w:rsidRPr="006C7BD3">
              <w:rPr>
                <w:lang w:eastAsia="en-US"/>
              </w:rPr>
              <w:t>Le dossier « </w:t>
            </w:r>
            <w:r>
              <w:rPr>
                <w:lang w:eastAsia="en-US"/>
              </w:rPr>
              <w:t xml:space="preserve">Haltérophilie </w:t>
            </w:r>
            <w:r w:rsidRPr="006C7BD3">
              <w:rPr>
                <w:lang w:eastAsia="en-US"/>
              </w:rPr>
              <w:t>» est constitué d</w:t>
            </w:r>
            <w:r w:rsidR="00B72054">
              <w:rPr>
                <w:lang w:eastAsia="en-US"/>
              </w:rPr>
              <w:t>’une image d’un studio d’haltérophilie lors d’une compétition.</w:t>
            </w:r>
          </w:p>
          <w:p w14:paraId="2F23A6C6" w14:textId="77777777" w:rsidR="00DD62A8" w:rsidRPr="006C7BD3" w:rsidRDefault="00DD62A8" w:rsidP="00DD62A8">
            <w:pPr>
              <w:pStyle w:val="Standard"/>
              <w:rPr>
                <w:lang w:eastAsia="en-US"/>
              </w:rPr>
            </w:pPr>
          </w:p>
          <w:p w14:paraId="05C1D2B9" w14:textId="77777777" w:rsidR="00DD62A8" w:rsidRPr="006C7BD3" w:rsidRDefault="00DD62A8" w:rsidP="00DD62A8">
            <w:pPr>
              <w:pStyle w:val="Standard"/>
            </w:pPr>
            <w:r w:rsidRPr="006C7BD3">
              <w:rPr>
                <w:i/>
                <w:iCs/>
                <w:lang w:eastAsia="en-US"/>
              </w:rPr>
              <w:t>Notes :</w:t>
            </w:r>
          </w:p>
          <w:p w14:paraId="6659D073" w14:textId="77777777" w:rsidR="00B72054" w:rsidRDefault="00DD62A8" w:rsidP="00DD62A8">
            <w:pPr>
              <w:pStyle w:val="Standard"/>
              <w:rPr>
                <w:lang w:eastAsia="en-US"/>
              </w:rPr>
            </w:pPr>
            <w:r>
              <w:rPr>
                <w:lang w:eastAsia="en-US"/>
              </w:rPr>
              <w:t>Original</w:t>
            </w:r>
            <w:r w:rsidR="00B72054">
              <w:rPr>
                <w:lang w:eastAsia="en-US"/>
              </w:rPr>
              <w:t>.</w:t>
            </w:r>
          </w:p>
          <w:p w14:paraId="799AE3AE" w14:textId="514F32B9" w:rsidR="00DD62A8" w:rsidRPr="006C7BD3" w:rsidRDefault="00DD62A8" w:rsidP="00DD62A8">
            <w:pPr>
              <w:pStyle w:val="Standard"/>
              <w:rPr>
                <w:lang w:eastAsia="en-US"/>
              </w:rPr>
            </w:pPr>
            <w:r>
              <w:rPr>
                <w:lang w:eastAsia="en-US"/>
              </w:rPr>
              <w:t xml:space="preserve">Boîte </w:t>
            </w:r>
            <w:r w:rsidR="00B72054">
              <w:rPr>
                <w:lang w:eastAsia="en-US"/>
              </w:rPr>
              <w:t>15</w:t>
            </w:r>
            <w:r>
              <w:rPr>
                <w:lang w:eastAsia="en-US"/>
              </w:rPr>
              <w:t>.</w:t>
            </w:r>
          </w:p>
          <w:p w14:paraId="1F6B6A02" w14:textId="77777777" w:rsidR="00DD62A8" w:rsidRPr="006C7BD3" w:rsidRDefault="00DD62A8" w:rsidP="00DD62A8">
            <w:pPr>
              <w:pStyle w:val="FF-Titre30"/>
            </w:pPr>
          </w:p>
        </w:tc>
      </w:tr>
      <w:tr w:rsidR="00DD62A8" w:rsidRPr="006C7BD3" w14:paraId="47D88703" w14:textId="77777777">
        <w:trPr>
          <w:trHeight w:val="873"/>
        </w:trPr>
        <w:tc>
          <w:tcPr>
            <w:tcW w:w="1554" w:type="dxa"/>
            <w:shd w:val="clear" w:color="auto" w:fill="D9D9D9"/>
            <w:tcMar>
              <w:top w:w="0" w:type="dxa"/>
              <w:left w:w="108" w:type="dxa"/>
              <w:bottom w:w="0" w:type="dxa"/>
              <w:right w:w="108" w:type="dxa"/>
            </w:tcMar>
          </w:tcPr>
          <w:p w14:paraId="1614FFBC" w14:textId="77777777" w:rsidR="00FF03B1" w:rsidRDefault="00FF03B1" w:rsidP="00FF03B1">
            <w:pPr>
              <w:pStyle w:val="Standard"/>
              <w:rPr>
                <w:lang w:eastAsia="en-US"/>
              </w:rPr>
            </w:pPr>
            <w:r>
              <w:rPr>
                <w:lang w:eastAsia="en-US"/>
              </w:rPr>
              <w:t>R03 E05 T07</w:t>
            </w:r>
          </w:p>
          <w:p w14:paraId="3EDC3F9B" w14:textId="3EA38FA9" w:rsidR="00DD62A8" w:rsidRPr="006C7BD3" w:rsidRDefault="00FF03B1" w:rsidP="00FF03B1">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13FA5F62" w14:textId="448D5E0C" w:rsidR="00DD62A8" w:rsidRPr="006C7BD3" w:rsidRDefault="00DD62A8" w:rsidP="00DD62A8">
            <w:pPr>
              <w:pStyle w:val="FF-Titre30"/>
            </w:pPr>
            <w:bookmarkStart w:id="254" w:name="_Toc237331097"/>
            <w:r w:rsidRPr="006C7BD3">
              <w:t>P40/C7/</w:t>
            </w:r>
            <w:r>
              <w:t>20</w:t>
            </w:r>
            <w:r w:rsidRPr="006C7BD3">
              <w:t xml:space="preserve"> : </w:t>
            </w:r>
            <w:r>
              <w:t>Baseball</w:t>
            </w:r>
            <w:bookmarkEnd w:id="254"/>
          </w:p>
          <w:p w14:paraId="0729F7B0" w14:textId="24F2AD9D" w:rsidR="00DD62A8" w:rsidRPr="006C7BD3" w:rsidRDefault="00DD62A8" w:rsidP="00DD62A8">
            <w:pPr>
              <w:pStyle w:val="Standard"/>
            </w:pPr>
            <w:r w:rsidRPr="006C7BD3">
              <w:rPr>
                <w:lang w:eastAsia="en-US"/>
              </w:rPr>
              <w:t xml:space="preserve">– </w:t>
            </w:r>
            <w:r w:rsidR="00FF03B1">
              <w:rPr>
                <w:lang w:eastAsia="en-US"/>
              </w:rPr>
              <w:t>1929</w:t>
            </w:r>
            <w:r w:rsidRPr="006C7BD3">
              <w:rPr>
                <w:lang w:eastAsia="en-US"/>
              </w:rPr>
              <w:t xml:space="preserve">. – </w:t>
            </w:r>
            <w:r w:rsidR="001F1081">
              <w:rPr>
                <w:lang w:eastAsia="en-US"/>
              </w:rPr>
              <w:t xml:space="preserve">1 </w:t>
            </w:r>
            <w:r w:rsidR="00B72054">
              <w:rPr>
                <w:lang w:eastAsia="en-US"/>
              </w:rPr>
              <w:t xml:space="preserve">photographie; imprimée ou sur papier photo, </w:t>
            </w:r>
            <w:proofErr w:type="spellStart"/>
            <w:r w:rsidR="00B72054">
              <w:rPr>
                <w:lang w:eastAsia="en-US"/>
              </w:rPr>
              <w:t>n&amp;b</w:t>
            </w:r>
            <w:proofErr w:type="spellEnd"/>
            <w:r w:rsidR="00B72054">
              <w:rPr>
                <w:lang w:eastAsia="en-US"/>
              </w:rPr>
              <w:t xml:space="preserve">, </w:t>
            </w:r>
            <w:r w:rsidR="001F1081">
              <w:rPr>
                <w:lang w:eastAsia="en-US"/>
              </w:rPr>
              <w:t xml:space="preserve">7,3 x 11,6 </w:t>
            </w:r>
            <w:r w:rsidR="00B72054">
              <w:rPr>
                <w:lang w:eastAsia="en-US"/>
              </w:rPr>
              <w:t>cm</w:t>
            </w:r>
            <w:r>
              <w:rPr>
                <w:lang w:eastAsia="en-US"/>
              </w:rPr>
              <w:t xml:space="preserve"> (1 chemise).</w:t>
            </w:r>
          </w:p>
          <w:p w14:paraId="700FE08B" w14:textId="77777777" w:rsidR="00DD62A8" w:rsidRPr="006C7BD3" w:rsidRDefault="00DD62A8" w:rsidP="00DD62A8">
            <w:pPr>
              <w:pStyle w:val="Standard"/>
              <w:rPr>
                <w:lang w:eastAsia="en-US"/>
              </w:rPr>
            </w:pPr>
          </w:p>
          <w:p w14:paraId="2C262AE2" w14:textId="77777777" w:rsidR="00DD62A8" w:rsidRPr="006C7BD3" w:rsidRDefault="00DD62A8" w:rsidP="00DD62A8">
            <w:pPr>
              <w:pStyle w:val="Standard"/>
              <w:rPr>
                <w:i/>
                <w:iCs/>
                <w:lang w:eastAsia="en-US"/>
              </w:rPr>
            </w:pPr>
            <w:r w:rsidRPr="006C7BD3">
              <w:rPr>
                <w:i/>
                <w:iCs/>
                <w:lang w:eastAsia="en-US"/>
              </w:rPr>
              <w:t>Portée et contenu :</w:t>
            </w:r>
          </w:p>
          <w:p w14:paraId="1740E4BE" w14:textId="72020FA1" w:rsidR="00DD62A8" w:rsidRPr="006C7BD3" w:rsidRDefault="00DD62A8" w:rsidP="00B72054">
            <w:pPr>
              <w:pStyle w:val="Standard"/>
            </w:pPr>
            <w:r w:rsidRPr="006C7BD3">
              <w:rPr>
                <w:lang w:eastAsia="en-US"/>
              </w:rPr>
              <w:t>Le dossier « </w:t>
            </w:r>
            <w:r w:rsidRPr="0004715D">
              <w:rPr>
                <w:lang w:eastAsia="en-US"/>
              </w:rPr>
              <w:t>Baseball</w:t>
            </w:r>
            <w:r>
              <w:rPr>
                <w:lang w:eastAsia="en-US"/>
              </w:rPr>
              <w:t xml:space="preserve"> </w:t>
            </w:r>
            <w:r w:rsidRPr="006C7BD3">
              <w:rPr>
                <w:lang w:eastAsia="en-US"/>
              </w:rPr>
              <w:t>» est constitué d</w:t>
            </w:r>
            <w:r w:rsidR="00FF03B1">
              <w:rPr>
                <w:lang w:eastAsia="en-US"/>
              </w:rPr>
              <w:t>’une image de joueurs de baseball à l’extérieur, avec M. Hopkins, employé de la papetière de Dolbeau, en 1929.</w:t>
            </w:r>
          </w:p>
          <w:p w14:paraId="2F941089" w14:textId="77777777" w:rsidR="00DD62A8" w:rsidRPr="006C7BD3" w:rsidRDefault="00DD62A8" w:rsidP="00DD62A8">
            <w:pPr>
              <w:pStyle w:val="Standard"/>
              <w:rPr>
                <w:lang w:eastAsia="en-US"/>
              </w:rPr>
            </w:pPr>
          </w:p>
          <w:p w14:paraId="5E4B247F" w14:textId="77777777" w:rsidR="00DD62A8" w:rsidRPr="006C7BD3" w:rsidRDefault="00DD62A8" w:rsidP="00DD62A8">
            <w:pPr>
              <w:pStyle w:val="Standard"/>
            </w:pPr>
            <w:r w:rsidRPr="006C7BD3">
              <w:rPr>
                <w:i/>
                <w:iCs/>
                <w:lang w:eastAsia="en-US"/>
              </w:rPr>
              <w:t>Notes :</w:t>
            </w:r>
          </w:p>
          <w:p w14:paraId="630888F9" w14:textId="77777777" w:rsidR="00FF03B1" w:rsidRDefault="00DD62A8" w:rsidP="00DD62A8">
            <w:pPr>
              <w:pStyle w:val="Standard"/>
              <w:rPr>
                <w:lang w:eastAsia="en-US"/>
              </w:rPr>
            </w:pPr>
            <w:r>
              <w:rPr>
                <w:lang w:eastAsia="en-US"/>
              </w:rPr>
              <w:t>Original</w:t>
            </w:r>
            <w:r w:rsidR="00FF03B1">
              <w:rPr>
                <w:lang w:eastAsia="en-US"/>
              </w:rPr>
              <w:t>.</w:t>
            </w:r>
          </w:p>
          <w:p w14:paraId="5ED04029" w14:textId="349D1484" w:rsidR="00DD62A8" w:rsidRPr="006C7BD3" w:rsidRDefault="00DD62A8" w:rsidP="00DD62A8">
            <w:pPr>
              <w:pStyle w:val="Standard"/>
              <w:rPr>
                <w:lang w:eastAsia="en-US"/>
              </w:rPr>
            </w:pPr>
            <w:r>
              <w:rPr>
                <w:lang w:eastAsia="en-US"/>
              </w:rPr>
              <w:t xml:space="preserve">Boîte </w:t>
            </w:r>
            <w:r w:rsidR="00FF03B1">
              <w:rPr>
                <w:lang w:eastAsia="en-US"/>
              </w:rPr>
              <w:t>15</w:t>
            </w:r>
            <w:r>
              <w:rPr>
                <w:lang w:eastAsia="en-US"/>
              </w:rPr>
              <w:t>.</w:t>
            </w:r>
          </w:p>
          <w:p w14:paraId="2280F234" w14:textId="77777777" w:rsidR="00DD62A8" w:rsidRPr="006C7BD3" w:rsidRDefault="00DD62A8" w:rsidP="00DD62A8">
            <w:pPr>
              <w:pStyle w:val="FF-Titre30"/>
            </w:pPr>
          </w:p>
        </w:tc>
      </w:tr>
      <w:tr w:rsidR="00DD62A8" w:rsidRPr="006C7BD3" w14:paraId="226D8B63" w14:textId="77777777">
        <w:trPr>
          <w:trHeight w:val="873"/>
        </w:trPr>
        <w:tc>
          <w:tcPr>
            <w:tcW w:w="1554" w:type="dxa"/>
            <w:shd w:val="clear" w:color="auto" w:fill="D9D9D9"/>
            <w:tcMar>
              <w:top w:w="0" w:type="dxa"/>
              <w:left w:w="108" w:type="dxa"/>
              <w:bottom w:w="0" w:type="dxa"/>
              <w:right w:w="108" w:type="dxa"/>
            </w:tcMar>
          </w:tcPr>
          <w:p w14:paraId="0E0E04AA" w14:textId="77777777" w:rsidR="00FF03B1" w:rsidRDefault="00FF03B1" w:rsidP="00FF03B1">
            <w:pPr>
              <w:pStyle w:val="Standard"/>
              <w:rPr>
                <w:lang w:eastAsia="en-US"/>
              </w:rPr>
            </w:pPr>
            <w:r>
              <w:rPr>
                <w:lang w:eastAsia="en-US"/>
              </w:rPr>
              <w:t>R03 E05 T07</w:t>
            </w:r>
          </w:p>
          <w:p w14:paraId="33C00D1E" w14:textId="4AD5AD72" w:rsidR="00DD62A8" w:rsidRPr="006C7BD3" w:rsidRDefault="00FF03B1" w:rsidP="00FF03B1">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02B9FE4D" w14:textId="50D0F129" w:rsidR="00DD62A8" w:rsidRPr="006C7BD3" w:rsidRDefault="00DD62A8" w:rsidP="00DD62A8">
            <w:pPr>
              <w:pStyle w:val="FF-Titre30"/>
            </w:pPr>
            <w:bookmarkStart w:id="255" w:name="_Toc237331098"/>
            <w:r w:rsidRPr="006C7BD3">
              <w:t>P40/C7/</w:t>
            </w:r>
            <w:r>
              <w:t>21</w:t>
            </w:r>
            <w:r w:rsidRPr="006C7BD3">
              <w:t xml:space="preserve"> : </w:t>
            </w:r>
            <w:r>
              <w:t>Judo</w:t>
            </w:r>
            <w:bookmarkEnd w:id="255"/>
          </w:p>
          <w:p w14:paraId="345D8626" w14:textId="1337F180" w:rsidR="00DD62A8" w:rsidRPr="006C7BD3" w:rsidRDefault="00DD62A8" w:rsidP="00DD62A8">
            <w:pPr>
              <w:pStyle w:val="Standard"/>
            </w:pPr>
            <w:r w:rsidRPr="006C7BD3">
              <w:rPr>
                <w:lang w:eastAsia="en-US"/>
              </w:rPr>
              <w:t xml:space="preserve">– </w:t>
            </w:r>
            <w:r w:rsidR="00FF03B1">
              <w:rPr>
                <w:lang w:eastAsia="en-US"/>
              </w:rPr>
              <w:t>1989</w:t>
            </w:r>
            <w:r w:rsidRPr="006C7BD3">
              <w:rPr>
                <w:lang w:eastAsia="en-US"/>
              </w:rPr>
              <w:t xml:space="preserve">. – </w:t>
            </w:r>
            <w:r w:rsidR="00FF03B1">
              <w:rPr>
                <w:lang w:eastAsia="en-US"/>
              </w:rPr>
              <w:t>2 objets; épinglettes</w:t>
            </w:r>
            <w:r>
              <w:rPr>
                <w:lang w:eastAsia="en-US"/>
              </w:rPr>
              <w:t xml:space="preserve"> (1 chemise).</w:t>
            </w:r>
          </w:p>
          <w:p w14:paraId="02F01FCD" w14:textId="77777777" w:rsidR="00DD62A8" w:rsidRPr="006C7BD3" w:rsidRDefault="00DD62A8" w:rsidP="00DD62A8">
            <w:pPr>
              <w:pStyle w:val="Standard"/>
              <w:rPr>
                <w:lang w:eastAsia="en-US"/>
              </w:rPr>
            </w:pPr>
          </w:p>
          <w:p w14:paraId="5100A43C" w14:textId="77777777" w:rsidR="00DD62A8" w:rsidRPr="006C7BD3" w:rsidRDefault="00DD62A8" w:rsidP="00DD62A8">
            <w:pPr>
              <w:pStyle w:val="Standard"/>
              <w:rPr>
                <w:i/>
                <w:iCs/>
                <w:lang w:eastAsia="en-US"/>
              </w:rPr>
            </w:pPr>
            <w:r w:rsidRPr="006C7BD3">
              <w:rPr>
                <w:i/>
                <w:iCs/>
                <w:lang w:eastAsia="en-US"/>
              </w:rPr>
              <w:t>Portée et contenu :</w:t>
            </w:r>
          </w:p>
          <w:p w14:paraId="1D7F414F" w14:textId="3DECBB5D" w:rsidR="00DD62A8" w:rsidRPr="006C7BD3" w:rsidRDefault="00DD62A8" w:rsidP="00FF03B1">
            <w:pPr>
              <w:pStyle w:val="Standard"/>
            </w:pPr>
            <w:r w:rsidRPr="006C7BD3">
              <w:rPr>
                <w:lang w:eastAsia="en-US"/>
              </w:rPr>
              <w:t>Le dossier « </w:t>
            </w:r>
            <w:r>
              <w:rPr>
                <w:lang w:eastAsia="en-US"/>
              </w:rPr>
              <w:t xml:space="preserve">Judo </w:t>
            </w:r>
            <w:r w:rsidRPr="006C7BD3">
              <w:rPr>
                <w:lang w:eastAsia="en-US"/>
              </w:rPr>
              <w:t>» est constitué de</w:t>
            </w:r>
            <w:r w:rsidR="00FF03B1">
              <w:rPr>
                <w:lang w:eastAsia="en-US"/>
              </w:rPr>
              <w:t xml:space="preserve"> deux épinglettes du championnat de judo à Mistassini en 1989.</w:t>
            </w:r>
          </w:p>
          <w:p w14:paraId="35F929A6" w14:textId="77777777" w:rsidR="00DD62A8" w:rsidRPr="006C7BD3" w:rsidRDefault="00DD62A8" w:rsidP="00DD62A8">
            <w:pPr>
              <w:pStyle w:val="Standard"/>
              <w:rPr>
                <w:lang w:eastAsia="en-US"/>
              </w:rPr>
            </w:pPr>
          </w:p>
          <w:p w14:paraId="32BF96C1" w14:textId="77777777" w:rsidR="00DD62A8" w:rsidRPr="006C7BD3" w:rsidRDefault="00DD62A8" w:rsidP="00DD62A8">
            <w:pPr>
              <w:pStyle w:val="Standard"/>
            </w:pPr>
            <w:r w:rsidRPr="006C7BD3">
              <w:rPr>
                <w:i/>
                <w:iCs/>
                <w:lang w:eastAsia="en-US"/>
              </w:rPr>
              <w:t>Notes :</w:t>
            </w:r>
          </w:p>
          <w:p w14:paraId="5F11F04A" w14:textId="77777777" w:rsidR="00FF03B1" w:rsidRDefault="00DD62A8" w:rsidP="00DD62A8">
            <w:pPr>
              <w:pStyle w:val="Standard"/>
              <w:rPr>
                <w:lang w:eastAsia="en-US"/>
              </w:rPr>
            </w:pPr>
            <w:r>
              <w:rPr>
                <w:lang w:eastAsia="en-US"/>
              </w:rPr>
              <w:t>Origina</w:t>
            </w:r>
            <w:r w:rsidR="00FF03B1">
              <w:rPr>
                <w:lang w:eastAsia="en-US"/>
              </w:rPr>
              <w:t xml:space="preserve">ux. </w:t>
            </w:r>
          </w:p>
          <w:p w14:paraId="7E5C28AF" w14:textId="2732B336" w:rsidR="00DD62A8" w:rsidRPr="006C7BD3" w:rsidRDefault="00DD62A8" w:rsidP="00DD62A8">
            <w:pPr>
              <w:pStyle w:val="Standard"/>
              <w:rPr>
                <w:lang w:eastAsia="en-US"/>
              </w:rPr>
            </w:pPr>
            <w:r>
              <w:rPr>
                <w:lang w:eastAsia="en-US"/>
              </w:rPr>
              <w:t xml:space="preserve">Boîte </w:t>
            </w:r>
            <w:r w:rsidR="00FF03B1">
              <w:rPr>
                <w:lang w:eastAsia="en-US"/>
              </w:rPr>
              <w:t>15</w:t>
            </w:r>
            <w:r>
              <w:rPr>
                <w:lang w:eastAsia="en-US"/>
              </w:rPr>
              <w:t>.</w:t>
            </w:r>
          </w:p>
          <w:p w14:paraId="69C4152F" w14:textId="77777777" w:rsidR="00DD62A8" w:rsidRPr="006C7BD3" w:rsidRDefault="00DD62A8" w:rsidP="00DD62A8">
            <w:pPr>
              <w:pStyle w:val="FF-Titre30"/>
            </w:pPr>
          </w:p>
        </w:tc>
      </w:tr>
      <w:tr w:rsidR="00DD62A8" w:rsidRPr="006C7BD3" w14:paraId="5DA90544" w14:textId="77777777">
        <w:trPr>
          <w:trHeight w:val="873"/>
        </w:trPr>
        <w:tc>
          <w:tcPr>
            <w:tcW w:w="1554" w:type="dxa"/>
            <w:shd w:val="clear" w:color="auto" w:fill="D9D9D9"/>
            <w:tcMar>
              <w:top w:w="0" w:type="dxa"/>
              <w:left w:w="108" w:type="dxa"/>
              <w:bottom w:w="0" w:type="dxa"/>
              <w:right w:w="108" w:type="dxa"/>
            </w:tcMar>
          </w:tcPr>
          <w:p w14:paraId="57D05536" w14:textId="77777777" w:rsidR="00FF03B1" w:rsidRDefault="00FF03B1" w:rsidP="00FF03B1">
            <w:pPr>
              <w:pStyle w:val="Standard"/>
              <w:rPr>
                <w:lang w:eastAsia="en-US"/>
              </w:rPr>
            </w:pPr>
            <w:r>
              <w:rPr>
                <w:lang w:eastAsia="en-US"/>
              </w:rPr>
              <w:t>R03 E05 T07</w:t>
            </w:r>
          </w:p>
          <w:p w14:paraId="6081E437" w14:textId="6E61E1F7" w:rsidR="00DD62A8" w:rsidRPr="006C7BD3" w:rsidRDefault="00FF03B1" w:rsidP="00FF03B1">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2A686F8F" w14:textId="1F688D35" w:rsidR="00DD62A8" w:rsidRPr="006C7BD3" w:rsidRDefault="00DD62A8" w:rsidP="00DD62A8">
            <w:pPr>
              <w:pStyle w:val="FF-Titre30"/>
            </w:pPr>
            <w:bookmarkStart w:id="256" w:name="_Toc237331099"/>
            <w:r w:rsidRPr="006C7BD3">
              <w:t>P40/C7/</w:t>
            </w:r>
            <w:r>
              <w:t>22</w:t>
            </w:r>
            <w:r w:rsidRPr="006C7BD3">
              <w:t xml:space="preserve"> : </w:t>
            </w:r>
            <w:r>
              <w:t>Quilles</w:t>
            </w:r>
            <w:bookmarkEnd w:id="256"/>
          </w:p>
          <w:p w14:paraId="038C8942" w14:textId="3DC1019E" w:rsidR="00DD62A8" w:rsidRPr="006C7BD3" w:rsidRDefault="00DD62A8" w:rsidP="00DD62A8">
            <w:pPr>
              <w:pStyle w:val="Standard"/>
            </w:pPr>
            <w:r w:rsidRPr="006C7BD3">
              <w:rPr>
                <w:lang w:eastAsia="en-US"/>
              </w:rPr>
              <w:t xml:space="preserve">– </w:t>
            </w:r>
            <w:r w:rsidR="00FF03B1">
              <w:rPr>
                <w:lang w:eastAsia="en-US"/>
              </w:rPr>
              <w:t>[195</w:t>
            </w:r>
            <w:proofErr w:type="gramStart"/>
            <w:r w:rsidR="00FF03B1">
              <w:rPr>
                <w:lang w:eastAsia="en-US"/>
              </w:rPr>
              <w:t>-]-</w:t>
            </w:r>
            <w:proofErr w:type="gramEnd"/>
            <w:r w:rsidR="00FF03B1">
              <w:rPr>
                <w:lang w:eastAsia="en-US"/>
              </w:rPr>
              <w:t>1963</w:t>
            </w:r>
            <w:r w:rsidRPr="006C7BD3">
              <w:rPr>
                <w:lang w:eastAsia="en-US"/>
              </w:rPr>
              <w:t xml:space="preserve">. – </w:t>
            </w:r>
            <w:r w:rsidR="00FF03B1">
              <w:rPr>
                <w:lang w:eastAsia="en-US"/>
              </w:rPr>
              <w:t xml:space="preserve">2 photographies; sur papier photo, </w:t>
            </w:r>
            <w:proofErr w:type="spellStart"/>
            <w:r w:rsidR="00FF03B1">
              <w:rPr>
                <w:lang w:eastAsia="en-US"/>
              </w:rPr>
              <w:t>n&amp;b</w:t>
            </w:r>
            <w:proofErr w:type="spellEnd"/>
            <w:r w:rsidR="00FF03B1">
              <w:rPr>
                <w:lang w:eastAsia="en-US"/>
              </w:rPr>
              <w:t>,</w:t>
            </w:r>
            <w:r w:rsidR="00C639D7">
              <w:rPr>
                <w:lang w:eastAsia="en-US"/>
              </w:rPr>
              <w:t xml:space="preserve"> 25,6 x 20,3</w:t>
            </w:r>
            <w:r w:rsidR="00FF03B1">
              <w:rPr>
                <w:lang w:eastAsia="en-US"/>
              </w:rPr>
              <w:t xml:space="preserve"> cm </w:t>
            </w:r>
            <w:r>
              <w:rPr>
                <w:lang w:eastAsia="en-US"/>
              </w:rPr>
              <w:t>(1 chemise).</w:t>
            </w:r>
          </w:p>
          <w:p w14:paraId="417A6751" w14:textId="77777777" w:rsidR="00DD62A8" w:rsidRPr="006C7BD3" w:rsidRDefault="00DD62A8" w:rsidP="00DD62A8">
            <w:pPr>
              <w:pStyle w:val="Standard"/>
              <w:rPr>
                <w:lang w:eastAsia="en-US"/>
              </w:rPr>
            </w:pPr>
          </w:p>
          <w:p w14:paraId="0FDA6D10" w14:textId="77777777" w:rsidR="00DD62A8" w:rsidRPr="006C7BD3" w:rsidRDefault="00DD62A8" w:rsidP="00DD62A8">
            <w:pPr>
              <w:pStyle w:val="Standard"/>
              <w:rPr>
                <w:i/>
                <w:iCs/>
                <w:lang w:eastAsia="en-US"/>
              </w:rPr>
            </w:pPr>
            <w:r w:rsidRPr="006C7BD3">
              <w:rPr>
                <w:i/>
                <w:iCs/>
                <w:lang w:eastAsia="en-US"/>
              </w:rPr>
              <w:t>Portée et contenu :</w:t>
            </w:r>
          </w:p>
          <w:p w14:paraId="37A11745" w14:textId="59287701" w:rsidR="00DD62A8" w:rsidRPr="006C7BD3" w:rsidRDefault="00DD62A8" w:rsidP="00FF03B1">
            <w:pPr>
              <w:pStyle w:val="Standard"/>
            </w:pPr>
            <w:r w:rsidRPr="006C7BD3">
              <w:rPr>
                <w:lang w:eastAsia="en-US"/>
              </w:rPr>
              <w:t>Le dossier « </w:t>
            </w:r>
            <w:r>
              <w:rPr>
                <w:lang w:eastAsia="en-US"/>
              </w:rPr>
              <w:t xml:space="preserve">Quilles </w:t>
            </w:r>
            <w:r w:rsidRPr="006C7BD3">
              <w:rPr>
                <w:lang w:eastAsia="en-US"/>
              </w:rPr>
              <w:t>» est constitué de</w:t>
            </w:r>
            <w:r w:rsidR="00FF03B1">
              <w:rPr>
                <w:lang w:eastAsia="en-US"/>
              </w:rPr>
              <w:t xml:space="preserve"> photographies de quilleurs et quilleuses recevant un trophée au salon de quilles de Mistassini fin des années 1950 ou début 1960, ainsi que Paul Savard, champion, à Mistassini en 1963. </w:t>
            </w:r>
          </w:p>
          <w:p w14:paraId="3A0671E8" w14:textId="77777777" w:rsidR="00DD62A8" w:rsidRPr="006C7BD3" w:rsidRDefault="00DD62A8" w:rsidP="00DD62A8">
            <w:pPr>
              <w:pStyle w:val="Standard"/>
              <w:rPr>
                <w:lang w:eastAsia="en-US"/>
              </w:rPr>
            </w:pPr>
          </w:p>
          <w:p w14:paraId="244CA1D5" w14:textId="77777777" w:rsidR="00DD62A8" w:rsidRPr="006C7BD3" w:rsidRDefault="00DD62A8" w:rsidP="00DD62A8">
            <w:pPr>
              <w:pStyle w:val="Standard"/>
            </w:pPr>
            <w:r w:rsidRPr="006C7BD3">
              <w:rPr>
                <w:i/>
                <w:iCs/>
                <w:lang w:eastAsia="en-US"/>
              </w:rPr>
              <w:t>Notes :</w:t>
            </w:r>
          </w:p>
          <w:p w14:paraId="4D6280C5" w14:textId="4B55A389" w:rsidR="00DD62A8" w:rsidRDefault="00FF03B1" w:rsidP="00DD62A8">
            <w:pPr>
              <w:pStyle w:val="Standard"/>
              <w:rPr>
                <w:lang w:eastAsia="en-US"/>
              </w:rPr>
            </w:pPr>
            <w:r>
              <w:rPr>
                <w:lang w:eastAsia="en-US"/>
              </w:rPr>
              <w:t>Les images comportent des identifications au verso.</w:t>
            </w:r>
          </w:p>
          <w:p w14:paraId="7C4AB618" w14:textId="51DD59DA" w:rsidR="00C639D7" w:rsidRPr="006C7BD3" w:rsidRDefault="00C639D7" w:rsidP="00DD62A8">
            <w:pPr>
              <w:pStyle w:val="Standard"/>
            </w:pPr>
            <w:r>
              <w:rPr>
                <w:lang w:eastAsia="en-US"/>
              </w:rPr>
              <w:t>Photographe : L’Écrin Jean-Marie, Dolbeau.</w:t>
            </w:r>
          </w:p>
          <w:p w14:paraId="673F50E4" w14:textId="77777777" w:rsidR="00FF03B1" w:rsidRDefault="00DD62A8" w:rsidP="00DD62A8">
            <w:pPr>
              <w:pStyle w:val="Standard"/>
              <w:rPr>
                <w:lang w:eastAsia="en-US"/>
              </w:rPr>
            </w:pPr>
            <w:r>
              <w:rPr>
                <w:lang w:eastAsia="en-US"/>
              </w:rPr>
              <w:lastRenderedPageBreak/>
              <w:t>Origina</w:t>
            </w:r>
            <w:r w:rsidR="00FF03B1">
              <w:rPr>
                <w:lang w:eastAsia="en-US"/>
              </w:rPr>
              <w:t>ux.</w:t>
            </w:r>
          </w:p>
          <w:p w14:paraId="56F2F210" w14:textId="291D61D7" w:rsidR="00DD62A8" w:rsidRPr="006C7BD3" w:rsidRDefault="00DD62A8" w:rsidP="00DD62A8">
            <w:pPr>
              <w:pStyle w:val="Standard"/>
              <w:rPr>
                <w:lang w:eastAsia="en-US"/>
              </w:rPr>
            </w:pPr>
            <w:r>
              <w:rPr>
                <w:lang w:eastAsia="en-US"/>
              </w:rPr>
              <w:t xml:space="preserve">Boîte </w:t>
            </w:r>
            <w:r w:rsidR="00FF03B1">
              <w:rPr>
                <w:lang w:eastAsia="en-US"/>
              </w:rPr>
              <w:t>15</w:t>
            </w:r>
            <w:r>
              <w:rPr>
                <w:lang w:eastAsia="en-US"/>
              </w:rPr>
              <w:t>.</w:t>
            </w:r>
          </w:p>
          <w:p w14:paraId="721D007F" w14:textId="77777777" w:rsidR="00DD62A8" w:rsidRPr="006C7BD3" w:rsidRDefault="00DD62A8" w:rsidP="00DD62A8">
            <w:pPr>
              <w:pStyle w:val="FF-Titre30"/>
            </w:pPr>
          </w:p>
        </w:tc>
      </w:tr>
    </w:tbl>
    <w:p w14:paraId="0929AEDB" w14:textId="77777777" w:rsidR="00941A83" w:rsidRPr="006C7BD3" w:rsidRDefault="00941A83">
      <w:pPr>
        <w:pStyle w:val="Niveau5"/>
        <w:outlineLvl w:val="9"/>
      </w:pPr>
    </w:p>
    <w:p w14:paraId="1F25CAB2" w14:textId="77777777" w:rsidR="00941A83" w:rsidRPr="006C7BD3" w:rsidRDefault="000C533F">
      <w:pPr>
        <w:pStyle w:val="Titre2"/>
      </w:pPr>
      <w:bookmarkStart w:id="257" w:name="_Toc237331100"/>
      <w:r w:rsidRPr="006C7BD3">
        <w:t>P40/C8 Art et culture</w:t>
      </w:r>
      <w:bookmarkEnd w:id="257"/>
    </w:p>
    <w:p w14:paraId="07DDDEEB" w14:textId="30B7BE51"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5BD7F16" w14:textId="77777777" w:rsidR="00941A83" w:rsidRPr="006C7BD3" w:rsidRDefault="00941A83">
      <w:pPr>
        <w:pStyle w:val="Textbody"/>
      </w:pPr>
    </w:p>
    <w:p w14:paraId="31C16528" w14:textId="77777777" w:rsidR="00941A83" w:rsidRPr="006C7BD3" w:rsidRDefault="000C533F">
      <w:pPr>
        <w:pStyle w:val="Standard"/>
        <w:rPr>
          <w:i/>
        </w:rPr>
      </w:pPr>
      <w:r w:rsidRPr="006C7BD3">
        <w:rPr>
          <w:i/>
        </w:rPr>
        <w:t>Portée et contenu :</w:t>
      </w:r>
    </w:p>
    <w:p w14:paraId="6352742A" w14:textId="63CA6F83" w:rsidR="00941A83" w:rsidRPr="006C7BD3" w:rsidRDefault="00350D29">
      <w:pPr>
        <w:pStyle w:val="Standard"/>
      </w:pPr>
      <w:r>
        <w:t>La sous-série</w:t>
      </w:r>
      <w:r w:rsidR="000C533F" w:rsidRPr="006C7BD3">
        <w:t xml:space="preserve"> </w:t>
      </w:r>
      <w:r w:rsidR="004C6629">
        <w:t xml:space="preserve">« Art et culture » de la série </w:t>
      </w:r>
      <w:r w:rsidR="004C6629">
        <w:rPr>
          <w:i/>
          <w:iCs/>
        </w:rPr>
        <w:t>Dolbeau-Mistassini</w:t>
      </w:r>
      <w:r w:rsidR="004C6629" w:rsidRPr="006C7BD3">
        <w:t xml:space="preserve"> </w:t>
      </w:r>
      <w:r w:rsidR="000C533F" w:rsidRPr="006C7BD3">
        <w:t xml:space="preserve">comprend </w:t>
      </w:r>
      <w:r w:rsidR="004C6629">
        <w:t xml:space="preserve">les sous-sous-séries </w:t>
      </w:r>
      <w:r w:rsidR="004C6629">
        <w:rPr>
          <w:i/>
          <w:iCs/>
        </w:rPr>
        <w:t xml:space="preserve">Fêtes annuelles </w:t>
      </w:r>
      <w:r w:rsidR="004C6629">
        <w:t>et</w:t>
      </w:r>
      <w:r w:rsidR="004C6629">
        <w:rPr>
          <w:i/>
          <w:iCs/>
        </w:rPr>
        <w:t xml:space="preserve"> Musique </w:t>
      </w:r>
      <w:r w:rsidR="004C6629">
        <w:t xml:space="preserve">et les dossiers </w:t>
      </w:r>
      <w:r w:rsidR="004C6629">
        <w:rPr>
          <w:i/>
          <w:iCs/>
        </w:rPr>
        <w:t>Théâtre, Radio, Spectacles, Littérature.</w:t>
      </w:r>
      <w:r w:rsidR="000C533F" w:rsidRPr="006C7BD3">
        <w:fldChar w:fldCharType="begin"/>
      </w:r>
      <w:r w:rsidR="000C533F" w:rsidRPr="006C7BD3">
        <w:instrText xml:space="preserve"> FILLIN "" </w:instrText>
      </w:r>
      <w:r w:rsidR="000C533F" w:rsidRPr="006C7BD3">
        <w:fldChar w:fldCharType="end"/>
      </w:r>
    </w:p>
    <w:p w14:paraId="6D3F57C8"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28269AD9" w14:textId="77777777">
        <w:trPr>
          <w:trHeight w:val="873"/>
        </w:trPr>
        <w:tc>
          <w:tcPr>
            <w:tcW w:w="1554" w:type="dxa"/>
            <w:shd w:val="clear" w:color="auto" w:fill="D9D9D9"/>
            <w:tcMar>
              <w:top w:w="0" w:type="dxa"/>
              <w:left w:w="108" w:type="dxa"/>
              <w:bottom w:w="0" w:type="dxa"/>
              <w:right w:w="108" w:type="dxa"/>
            </w:tcMar>
          </w:tcPr>
          <w:p w14:paraId="6049B772" w14:textId="77777777" w:rsidR="00226398" w:rsidRDefault="00226398" w:rsidP="00226398">
            <w:pPr>
              <w:pStyle w:val="Standard"/>
              <w:rPr>
                <w:lang w:eastAsia="en-US"/>
              </w:rPr>
            </w:pPr>
            <w:r>
              <w:rPr>
                <w:lang w:eastAsia="en-US"/>
              </w:rPr>
              <w:t>R03 E05 T07</w:t>
            </w:r>
          </w:p>
          <w:p w14:paraId="6E5A0F55" w14:textId="070F6DDA" w:rsidR="00243262" w:rsidRPr="006C7BD3" w:rsidRDefault="00226398" w:rsidP="00226398">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100B109D" w14:textId="23EA9904" w:rsidR="00243262" w:rsidRPr="006C7BD3" w:rsidRDefault="00243262" w:rsidP="00243262">
            <w:pPr>
              <w:pStyle w:val="FF-Titre30"/>
            </w:pPr>
            <w:bookmarkStart w:id="258" w:name="_Toc74839267"/>
            <w:bookmarkStart w:id="259" w:name="_Toc237331101"/>
            <w:r w:rsidRPr="006C7BD3">
              <w:t>P40/C8/</w:t>
            </w:r>
            <w:r w:rsidR="00D307EF">
              <w:t>1</w:t>
            </w:r>
            <w:r w:rsidRPr="006C7BD3">
              <w:t xml:space="preserve"> : </w:t>
            </w:r>
            <w:bookmarkEnd w:id="258"/>
            <w:r w:rsidRPr="006C7BD3">
              <w:t>Fête</w:t>
            </w:r>
            <w:r w:rsidR="006A010A">
              <w:t>s annuelles</w:t>
            </w:r>
            <w:bookmarkEnd w:id="259"/>
          </w:p>
          <w:p w14:paraId="27F4D253" w14:textId="4FBC5679" w:rsidR="006A010A" w:rsidRPr="006C7BD3" w:rsidRDefault="006A010A" w:rsidP="006A010A">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7635951D" w14:textId="77777777" w:rsidR="006A010A" w:rsidRPr="006C7BD3" w:rsidRDefault="006A010A" w:rsidP="006A010A">
            <w:pPr>
              <w:pStyle w:val="Standard"/>
              <w:rPr>
                <w:lang w:eastAsia="en-US"/>
              </w:rPr>
            </w:pPr>
          </w:p>
          <w:p w14:paraId="00A66702" w14:textId="77777777" w:rsidR="006A010A" w:rsidRPr="006C7BD3" w:rsidRDefault="006A010A" w:rsidP="006A010A">
            <w:pPr>
              <w:pStyle w:val="Standard"/>
              <w:rPr>
                <w:i/>
                <w:iCs/>
                <w:lang w:eastAsia="en-US"/>
              </w:rPr>
            </w:pPr>
            <w:r w:rsidRPr="006C7BD3">
              <w:rPr>
                <w:i/>
                <w:iCs/>
                <w:lang w:eastAsia="en-US"/>
              </w:rPr>
              <w:t>Portée et contenu :</w:t>
            </w:r>
          </w:p>
          <w:p w14:paraId="0ACA79BE" w14:textId="77777777" w:rsidR="006A010A" w:rsidRPr="006C7BD3" w:rsidRDefault="006A010A" w:rsidP="006A010A">
            <w:pPr>
              <w:pStyle w:val="Standard"/>
            </w:pPr>
            <w:r w:rsidRPr="006C7BD3">
              <w:rPr>
                <w:lang w:eastAsia="en-US"/>
              </w:rPr>
              <w:t>La sous-sous-série « X » est constituée de...</w:t>
            </w:r>
          </w:p>
          <w:p w14:paraId="14AD227A" w14:textId="77777777" w:rsidR="006A010A" w:rsidRPr="006C7BD3" w:rsidRDefault="006A010A" w:rsidP="006A010A">
            <w:pPr>
              <w:pStyle w:val="Standard"/>
              <w:rPr>
                <w:lang w:eastAsia="en-US"/>
              </w:rPr>
            </w:pPr>
          </w:p>
          <w:p w14:paraId="511066FE" w14:textId="7596B794" w:rsidR="006A010A" w:rsidRPr="006C7BD3" w:rsidRDefault="006A010A" w:rsidP="006A010A">
            <w:pPr>
              <w:pStyle w:val="FF-Titre4"/>
            </w:pPr>
            <w:bookmarkStart w:id="260" w:name="_Toc237331102"/>
            <w:r w:rsidRPr="006C7BD3">
              <w:t>P40/C8/</w:t>
            </w:r>
            <w:r w:rsidR="00D307EF">
              <w:t>1</w:t>
            </w:r>
            <w:r w:rsidRPr="006C7BD3">
              <w:t xml:space="preserve">.1 : </w:t>
            </w:r>
            <w:r>
              <w:t>Fête nationale</w:t>
            </w:r>
            <w:bookmarkEnd w:id="260"/>
          </w:p>
          <w:p w14:paraId="7D4BF719" w14:textId="54C9397B" w:rsidR="006A010A" w:rsidRPr="006C7BD3" w:rsidRDefault="006A010A" w:rsidP="006A010A">
            <w:pPr>
              <w:pStyle w:val="Standard"/>
            </w:pPr>
            <w:r w:rsidRPr="006C7BD3">
              <w:rPr>
                <w:lang w:eastAsia="en-US"/>
              </w:rPr>
              <w:t xml:space="preserve">– </w:t>
            </w:r>
            <w:r w:rsidR="00226398">
              <w:rPr>
                <w:lang w:eastAsia="en-US"/>
              </w:rPr>
              <w:t>1939-</w:t>
            </w:r>
            <w:r w:rsidR="00A35E02">
              <w:rPr>
                <w:lang w:eastAsia="en-US"/>
              </w:rPr>
              <w:t>1960</w:t>
            </w:r>
            <w:r w:rsidRPr="006C7BD3">
              <w:rPr>
                <w:lang w:eastAsia="en-US"/>
              </w:rPr>
              <w:t xml:space="preserve">. – </w:t>
            </w:r>
            <w:r w:rsidR="00226398">
              <w:rPr>
                <w:lang w:eastAsia="en-US"/>
              </w:rPr>
              <w:t xml:space="preserve">x cm de documentes textuels. – </w:t>
            </w:r>
            <w:r w:rsidR="00A35E02">
              <w:rPr>
                <w:lang w:eastAsia="en-US"/>
              </w:rPr>
              <w:t>2</w:t>
            </w:r>
            <w:r w:rsidR="00226398">
              <w:rPr>
                <w:lang w:eastAsia="en-US"/>
              </w:rPr>
              <w:t>6</w:t>
            </w:r>
            <w:r w:rsidR="00A35E02">
              <w:rPr>
                <w:lang w:eastAsia="en-US"/>
              </w:rPr>
              <w:t xml:space="preserve"> photographies</w:t>
            </w:r>
            <w:r w:rsidR="00226398">
              <w:rPr>
                <w:lang w:eastAsia="en-US"/>
              </w:rPr>
              <w:t xml:space="preserve">; imprimées ou sur papier photo, </w:t>
            </w:r>
            <w:proofErr w:type="spellStart"/>
            <w:r w:rsidR="00226398">
              <w:rPr>
                <w:lang w:eastAsia="en-US"/>
              </w:rPr>
              <w:t>n&amp;b</w:t>
            </w:r>
            <w:proofErr w:type="spellEnd"/>
            <w:r w:rsidR="00226398">
              <w:rPr>
                <w:lang w:eastAsia="en-US"/>
              </w:rPr>
              <w:t>, 19,2 x 24,4 cm et 8,5 x 9 cm</w:t>
            </w:r>
            <w:r w:rsidR="004C6629">
              <w:rPr>
                <w:lang w:eastAsia="en-US"/>
              </w:rPr>
              <w:t xml:space="preserve"> (3 chemises).</w:t>
            </w:r>
          </w:p>
          <w:p w14:paraId="665373EA" w14:textId="77777777" w:rsidR="006A010A" w:rsidRPr="006C7BD3" w:rsidRDefault="006A010A" w:rsidP="006A010A">
            <w:pPr>
              <w:pStyle w:val="Standard"/>
              <w:rPr>
                <w:lang w:eastAsia="en-US"/>
              </w:rPr>
            </w:pPr>
          </w:p>
          <w:p w14:paraId="2A92BF56" w14:textId="77777777" w:rsidR="006A010A" w:rsidRPr="006C7BD3" w:rsidRDefault="006A010A" w:rsidP="006A010A">
            <w:pPr>
              <w:pStyle w:val="Standard"/>
              <w:rPr>
                <w:i/>
                <w:iCs/>
                <w:lang w:eastAsia="en-US"/>
              </w:rPr>
            </w:pPr>
            <w:r w:rsidRPr="006C7BD3">
              <w:rPr>
                <w:i/>
                <w:iCs/>
                <w:lang w:eastAsia="en-US"/>
              </w:rPr>
              <w:t>Portée et contenu :</w:t>
            </w:r>
          </w:p>
          <w:p w14:paraId="5AC30C39" w14:textId="00CA4923" w:rsidR="006A010A" w:rsidRPr="006C7BD3" w:rsidRDefault="006A010A" w:rsidP="006A010A">
            <w:pPr>
              <w:pStyle w:val="Standard"/>
            </w:pPr>
            <w:r w:rsidRPr="006C7BD3">
              <w:rPr>
                <w:lang w:eastAsia="en-US"/>
              </w:rPr>
              <w:t>Le dossier « </w:t>
            </w:r>
            <w:r>
              <w:rPr>
                <w:lang w:eastAsia="en-US"/>
              </w:rPr>
              <w:t>Fête nationale</w:t>
            </w:r>
            <w:r w:rsidRPr="006C7BD3">
              <w:rPr>
                <w:lang w:eastAsia="en-US"/>
              </w:rPr>
              <w:t> » est constitué de</w:t>
            </w:r>
            <w:r>
              <w:rPr>
                <w:lang w:eastAsia="en-US"/>
              </w:rPr>
              <w:t xml:space="preserve"> documents </w:t>
            </w:r>
            <w:r w:rsidR="000229F1">
              <w:rPr>
                <w:lang w:eastAsia="en-US"/>
              </w:rPr>
              <w:t xml:space="preserve">de la Fête nationale / St-Jean-Baptiste. </w:t>
            </w:r>
          </w:p>
          <w:p w14:paraId="07B8D993" w14:textId="77777777" w:rsidR="006A010A" w:rsidRDefault="006A010A" w:rsidP="006A010A">
            <w:pPr>
              <w:pStyle w:val="Standard"/>
              <w:rPr>
                <w:lang w:eastAsia="en-US"/>
              </w:rPr>
            </w:pPr>
          </w:p>
          <w:p w14:paraId="6E1EDDDF" w14:textId="73FF87F9" w:rsidR="00226398" w:rsidRDefault="00226398" w:rsidP="00226398">
            <w:pPr>
              <w:pStyle w:val="Villes-FF1"/>
              <w:rPr>
                <w:lang w:eastAsia="en-US"/>
              </w:rPr>
            </w:pPr>
            <w:r>
              <w:rPr>
                <w:lang w:eastAsia="en-US"/>
              </w:rPr>
              <w:t>Documents :</w:t>
            </w:r>
          </w:p>
          <w:p w14:paraId="645799A5" w14:textId="17DBD0D6" w:rsidR="00226398" w:rsidRDefault="00226398" w:rsidP="00226398">
            <w:pPr>
              <w:pStyle w:val="Standard"/>
              <w:numPr>
                <w:ilvl w:val="0"/>
                <w:numId w:val="57"/>
              </w:numPr>
              <w:rPr>
                <w:lang w:eastAsia="en-US"/>
              </w:rPr>
            </w:pPr>
            <w:r>
              <w:rPr>
                <w:lang w:eastAsia="en-US"/>
              </w:rPr>
              <w:t xml:space="preserve">Programme souvenir Fête nationale St-Jean-Baptiste, Dolbeau. – 1939. </w:t>
            </w:r>
          </w:p>
          <w:p w14:paraId="6013797A" w14:textId="77777777" w:rsidR="00226398" w:rsidRDefault="00226398" w:rsidP="00226398">
            <w:pPr>
              <w:pStyle w:val="Standard"/>
              <w:numPr>
                <w:ilvl w:val="0"/>
                <w:numId w:val="57"/>
              </w:numPr>
              <w:rPr>
                <w:lang w:eastAsia="en-US"/>
              </w:rPr>
            </w:pPr>
            <w:r>
              <w:rPr>
                <w:lang w:eastAsia="en-US"/>
              </w:rPr>
              <w:t>Programme souvenir Fête régionale de la St-Jean-Baptiste, Dolbeau. – 1959.</w:t>
            </w:r>
          </w:p>
          <w:p w14:paraId="43CB9199" w14:textId="1EA7C2F9" w:rsidR="00226398" w:rsidRDefault="00226398" w:rsidP="00226398">
            <w:pPr>
              <w:pStyle w:val="Standard"/>
              <w:numPr>
                <w:ilvl w:val="0"/>
                <w:numId w:val="57"/>
              </w:numPr>
              <w:rPr>
                <w:lang w:eastAsia="en-US"/>
              </w:rPr>
            </w:pPr>
            <w:r>
              <w:rPr>
                <w:lang w:eastAsia="en-US"/>
              </w:rPr>
              <w:t>Vœux de la Ville de Dolbeau. – [1959]. – 1 dépliant.</w:t>
            </w:r>
          </w:p>
          <w:p w14:paraId="576BEC98" w14:textId="0B99CC99" w:rsidR="00226398" w:rsidRDefault="00226398" w:rsidP="00226398">
            <w:pPr>
              <w:pStyle w:val="Standard"/>
              <w:numPr>
                <w:ilvl w:val="0"/>
                <w:numId w:val="57"/>
              </w:numPr>
              <w:rPr>
                <w:lang w:eastAsia="en-US"/>
              </w:rPr>
            </w:pPr>
            <w:r>
              <w:rPr>
                <w:lang w:eastAsia="en-US"/>
              </w:rPr>
              <w:t xml:space="preserve">Liste de chars allégoriques. – s.d. – 2 pages. </w:t>
            </w:r>
          </w:p>
          <w:p w14:paraId="29399CFE" w14:textId="77777777" w:rsidR="00226398" w:rsidRDefault="00226398" w:rsidP="006A010A">
            <w:pPr>
              <w:pStyle w:val="Standard"/>
              <w:rPr>
                <w:lang w:eastAsia="en-US"/>
              </w:rPr>
            </w:pPr>
          </w:p>
          <w:p w14:paraId="46EEB8B1" w14:textId="4F303644" w:rsidR="00226398" w:rsidRPr="006C7BD3" w:rsidRDefault="00226398" w:rsidP="00226398">
            <w:pPr>
              <w:pStyle w:val="Villes-FF1"/>
              <w:rPr>
                <w:lang w:eastAsia="en-US"/>
              </w:rPr>
            </w:pPr>
            <w:r>
              <w:rPr>
                <w:lang w:eastAsia="en-US"/>
              </w:rPr>
              <w:t>Photographies :</w:t>
            </w:r>
          </w:p>
          <w:p w14:paraId="597FA156" w14:textId="36891A2D" w:rsidR="006A010A" w:rsidRDefault="00226398" w:rsidP="006A010A">
            <w:pPr>
              <w:pStyle w:val="Standard"/>
              <w:numPr>
                <w:ilvl w:val="0"/>
                <w:numId w:val="1"/>
              </w:numPr>
            </w:pPr>
            <w:r>
              <w:rPr>
                <w:lang w:eastAsia="en-US"/>
              </w:rPr>
              <w:t>D</w:t>
            </w:r>
            <w:r w:rsidR="000229F1">
              <w:rPr>
                <w:lang w:eastAsia="en-US"/>
              </w:rPr>
              <w:t xml:space="preserve">éfilé de la St-Jean-Baptiste à Dolbeau en 1960. </w:t>
            </w:r>
            <w:r>
              <w:rPr>
                <w:lang w:eastAsia="en-US"/>
              </w:rPr>
              <w:t xml:space="preserve">– 24 photographies. – </w:t>
            </w:r>
            <w:r w:rsidR="000229F1">
              <w:rPr>
                <w:lang w:eastAsia="en-US"/>
              </w:rPr>
              <w:t xml:space="preserve">Don de Colombe Côté </w:t>
            </w:r>
            <w:r>
              <w:rPr>
                <w:lang w:eastAsia="en-US"/>
              </w:rPr>
              <w:t>(</w:t>
            </w:r>
            <w:r w:rsidR="000229F1">
              <w:rPr>
                <w:lang w:eastAsia="en-US"/>
              </w:rPr>
              <w:t>2022</w:t>
            </w:r>
            <w:r>
              <w:rPr>
                <w:lang w:eastAsia="en-US"/>
              </w:rPr>
              <w:t>)</w:t>
            </w:r>
            <w:r w:rsidR="000229F1">
              <w:rPr>
                <w:lang w:eastAsia="en-US"/>
              </w:rPr>
              <w:t>.</w:t>
            </w:r>
          </w:p>
          <w:p w14:paraId="37EA004B" w14:textId="20060FFB" w:rsidR="00C639D7" w:rsidRDefault="00C639D7" w:rsidP="006A010A">
            <w:pPr>
              <w:pStyle w:val="Standard"/>
              <w:numPr>
                <w:ilvl w:val="0"/>
                <w:numId w:val="1"/>
              </w:numPr>
            </w:pPr>
            <w:r>
              <w:rPr>
                <w:lang w:eastAsia="en-US"/>
              </w:rPr>
              <w:t>Fête de la Saint-Jean-Baptiste à Mistassini. – [1957]. – 1 photo.</w:t>
            </w:r>
          </w:p>
          <w:p w14:paraId="231D6DBD" w14:textId="6F0FFD1E" w:rsidR="00226398" w:rsidRPr="006C7BD3" w:rsidRDefault="00226398" w:rsidP="006A010A">
            <w:pPr>
              <w:pStyle w:val="Standard"/>
              <w:numPr>
                <w:ilvl w:val="0"/>
                <w:numId w:val="1"/>
              </w:numPr>
            </w:pPr>
            <w:r>
              <w:rPr>
                <w:lang w:eastAsia="en-US"/>
              </w:rPr>
              <w:t xml:space="preserve">Chevaux de la Ville lors de la St-Jean-Baptiste. – 1 copie. </w:t>
            </w:r>
          </w:p>
          <w:p w14:paraId="105D3E48" w14:textId="77777777" w:rsidR="006A010A" w:rsidRPr="006C7BD3" w:rsidRDefault="006A010A" w:rsidP="006A010A">
            <w:pPr>
              <w:pStyle w:val="Standard"/>
              <w:rPr>
                <w:lang w:eastAsia="en-US"/>
              </w:rPr>
            </w:pPr>
          </w:p>
          <w:p w14:paraId="642B020E" w14:textId="77777777" w:rsidR="006A010A" w:rsidRPr="006C7BD3" w:rsidRDefault="006A010A" w:rsidP="006A010A">
            <w:pPr>
              <w:pStyle w:val="Standard"/>
            </w:pPr>
            <w:r w:rsidRPr="006C7BD3">
              <w:rPr>
                <w:i/>
                <w:iCs/>
                <w:lang w:eastAsia="en-US"/>
              </w:rPr>
              <w:t>Notes :</w:t>
            </w:r>
          </w:p>
          <w:p w14:paraId="1160515E" w14:textId="7E93D41C" w:rsidR="006A010A" w:rsidRDefault="00C639D7" w:rsidP="006A010A">
            <w:pPr>
              <w:pStyle w:val="Standard"/>
              <w:rPr>
                <w:lang w:eastAsia="en-US"/>
              </w:rPr>
            </w:pPr>
            <w:r>
              <w:rPr>
                <w:lang w:eastAsia="en-US"/>
              </w:rPr>
              <w:t>Donateurs : Colombe Côté,</w:t>
            </w:r>
            <w:r w:rsidR="00226398">
              <w:rPr>
                <w:lang w:eastAsia="en-US"/>
              </w:rPr>
              <w:t xml:space="preserve"> Isola Bouchard (1990),</w:t>
            </w:r>
            <w:r>
              <w:rPr>
                <w:lang w:eastAsia="en-US"/>
              </w:rPr>
              <w:t xml:space="preserve"> ou inconnus.</w:t>
            </w:r>
          </w:p>
          <w:p w14:paraId="5FEFEE0E" w14:textId="640F0313" w:rsidR="00226398" w:rsidRDefault="00226398" w:rsidP="006A010A">
            <w:pPr>
              <w:pStyle w:val="Standard"/>
              <w:rPr>
                <w:lang w:eastAsia="en-US"/>
              </w:rPr>
            </w:pPr>
            <w:r>
              <w:rPr>
                <w:lang w:eastAsia="en-US"/>
              </w:rPr>
              <w:t>Certains documents ont été débrochés et possèdent une étiquette.</w:t>
            </w:r>
          </w:p>
          <w:p w14:paraId="2796C0B2" w14:textId="6A476123" w:rsidR="00226398" w:rsidRDefault="00226398" w:rsidP="006A010A">
            <w:pPr>
              <w:pStyle w:val="Standard"/>
              <w:rPr>
                <w:lang w:eastAsia="en-US"/>
              </w:rPr>
            </w:pPr>
            <w:r>
              <w:rPr>
                <w:lang w:eastAsia="en-US"/>
              </w:rPr>
              <w:t>Des feuilles sont pliées et annotées au stylo.</w:t>
            </w:r>
          </w:p>
          <w:p w14:paraId="5D7B162D" w14:textId="140969F4" w:rsidR="00C639D7" w:rsidRPr="006C7BD3" w:rsidRDefault="00C639D7" w:rsidP="006A010A">
            <w:pPr>
              <w:pStyle w:val="Standard"/>
            </w:pPr>
            <w:r>
              <w:rPr>
                <w:lang w:eastAsia="en-US"/>
              </w:rPr>
              <w:t>Voir des copies de coupures de presse de fêtes diverses à la cote P40/C2/4 Nouvelles du village de la présente collection d’archives.</w:t>
            </w:r>
          </w:p>
          <w:p w14:paraId="0BB6E073" w14:textId="5606295E" w:rsidR="00C639D7" w:rsidRDefault="00205BF8" w:rsidP="00243262">
            <w:pPr>
              <w:pStyle w:val="Standard"/>
              <w:rPr>
                <w:lang w:eastAsia="en-US"/>
              </w:rPr>
            </w:pPr>
            <w:r>
              <w:rPr>
                <w:lang w:eastAsia="en-US"/>
              </w:rPr>
              <w:t>Origina</w:t>
            </w:r>
            <w:r w:rsidR="00C639D7">
              <w:rPr>
                <w:lang w:eastAsia="en-US"/>
              </w:rPr>
              <w:t>ux</w:t>
            </w:r>
            <w:r w:rsidR="00226398">
              <w:rPr>
                <w:lang w:eastAsia="en-US"/>
              </w:rPr>
              <w:t xml:space="preserve"> et reproductions.</w:t>
            </w:r>
          </w:p>
          <w:p w14:paraId="5A9224E3" w14:textId="430E03DC" w:rsidR="00BF0FC2" w:rsidRPr="006C7BD3" w:rsidRDefault="00205BF8" w:rsidP="00243262">
            <w:pPr>
              <w:pStyle w:val="Standard"/>
              <w:rPr>
                <w:lang w:eastAsia="en-US"/>
              </w:rPr>
            </w:pPr>
            <w:r>
              <w:rPr>
                <w:lang w:eastAsia="en-US"/>
              </w:rPr>
              <w:t xml:space="preserve">Boîte </w:t>
            </w:r>
            <w:r w:rsidR="00C639D7">
              <w:rPr>
                <w:lang w:eastAsia="en-US"/>
              </w:rPr>
              <w:t>15</w:t>
            </w:r>
            <w:r>
              <w:rPr>
                <w:lang w:eastAsia="en-US"/>
              </w:rPr>
              <w:t>.</w:t>
            </w:r>
          </w:p>
          <w:p w14:paraId="24714311" w14:textId="77777777" w:rsidR="00243262" w:rsidRPr="006C7BD3" w:rsidRDefault="00243262" w:rsidP="00243262">
            <w:pPr>
              <w:pStyle w:val="Standard"/>
            </w:pPr>
          </w:p>
        </w:tc>
      </w:tr>
      <w:tr w:rsidR="006C7BD3" w:rsidRPr="006C7BD3" w14:paraId="070FA898" w14:textId="77777777">
        <w:trPr>
          <w:trHeight w:val="873"/>
        </w:trPr>
        <w:tc>
          <w:tcPr>
            <w:tcW w:w="1554" w:type="dxa"/>
            <w:shd w:val="clear" w:color="auto" w:fill="D9D9D9"/>
            <w:tcMar>
              <w:top w:w="0" w:type="dxa"/>
              <w:left w:w="108" w:type="dxa"/>
              <w:bottom w:w="0" w:type="dxa"/>
              <w:right w:w="108" w:type="dxa"/>
            </w:tcMar>
          </w:tcPr>
          <w:p w14:paraId="55F59D0B" w14:textId="77777777" w:rsidR="00226398" w:rsidRDefault="00226398" w:rsidP="00226398">
            <w:pPr>
              <w:pStyle w:val="Standard"/>
              <w:rPr>
                <w:lang w:eastAsia="en-US"/>
              </w:rPr>
            </w:pPr>
            <w:r>
              <w:rPr>
                <w:lang w:eastAsia="en-US"/>
              </w:rPr>
              <w:lastRenderedPageBreak/>
              <w:t>R03 E05 T07</w:t>
            </w:r>
          </w:p>
          <w:p w14:paraId="6C0F4F18" w14:textId="4A96A336" w:rsidR="00243262" w:rsidRPr="006C7BD3" w:rsidRDefault="00226398" w:rsidP="00226398">
            <w:pPr>
              <w:pStyle w:val="Standard"/>
              <w:rPr>
                <w:lang w:eastAsia="en-US"/>
              </w:rPr>
            </w:pPr>
            <w:r>
              <w:rPr>
                <w:lang w:eastAsia="en-US"/>
              </w:rPr>
              <w:t>Boîte 15</w:t>
            </w:r>
          </w:p>
        </w:tc>
        <w:tc>
          <w:tcPr>
            <w:tcW w:w="7802" w:type="dxa"/>
            <w:shd w:val="clear" w:color="auto" w:fill="FFFFFF"/>
            <w:tcMar>
              <w:top w:w="0" w:type="dxa"/>
              <w:left w:w="108" w:type="dxa"/>
              <w:bottom w:w="0" w:type="dxa"/>
              <w:right w:w="108" w:type="dxa"/>
            </w:tcMar>
          </w:tcPr>
          <w:p w14:paraId="225A4AE0" w14:textId="4F63177F" w:rsidR="00243262" w:rsidRPr="006C7BD3" w:rsidRDefault="00243262" w:rsidP="00243262">
            <w:pPr>
              <w:pStyle w:val="FF-Titre30"/>
            </w:pPr>
            <w:bookmarkStart w:id="261" w:name="_Toc237331103"/>
            <w:r w:rsidRPr="006C7BD3">
              <w:t>P40/C8/</w:t>
            </w:r>
            <w:r w:rsidR="00D307EF">
              <w:t>2</w:t>
            </w:r>
            <w:r w:rsidRPr="006C7BD3">
              <w:t> : Musique</w:t>
            </w:r>
            <w:bookmarkEnd w:id="261"/>
          </w:p>
          <w:p w14:paraId="7CF7304A" w14:textId="1BF726DB" w:rsidR="00243262" w:rsidRPr="006C7BD3" w:rsidRDefault="00243262" w:rsidP="00243262">
            <w:pPr>
              <w:pStyle w:val="Standard"/>
            </w:pPr>
            <w:r w:rsidRPr="00030635">
              <w:rPr>
                <w:highlight w:val="green"/>
                <w:lang w:eastAsia="en-US"/>
              </w:rPr>
              <w:t xml:space="preserve">– </w:t>
            </w:r>
            <w:r w:rsidR="0058759E" w:rsidRPr="00030635">
              <w:rPr>
                <w:highlight w:val="green"/>
                <w:lang w:eastAsia="en-US"/>
              </w:rPr>
              <w:t xml:space="preserve">1940-1996. </w:t>
            </w:r>
            <w:r w:rsidRPr="00030635">
              <w:rPr>
                <w:highlight w:val="green"/>
                <w:lang w:eastAsia="en-US"/>
              </w:rPr>
              <w:t xml:space="preserve">– </w:t>
            </w:r>
            <w:r w:rsidR="0058759E" w:rsidRPr="00030635">
              <w:rPr>
                <w:highlight w:val="green"/>
                <w:lang w:eastAsia="en-US"/>
              </w:rPr>
              <w:t>0,7 cm de documents textuels. – 5 photographies; originales et numérisées. – 2 dépliants numérisés.</w:t>
            </w:r>
            <w:r w:rsidR="0058759E">
              <w:rPr>
                <w:lang w:eastAsia="en-US"/>
              </w:rPr>
              <w:t xml:space="preserve"> </w:t>
            </w:r>
          </w:p>
          <w:p w14:paraId="32047A93" w14:textId="77777777" w:rsidR="00243262" w:rsidRPr="006C7BD3" w:rsidRDefault="00243262" w:rsidP="00243262">
            <w:pPr>
              <w:pStyle w:val="Standard"/>
              <w:rPr>
                <w:lang w:eastAsia="en-US"/>
              </w:rPr>
            </w:pPr>
          </w:p>
          <w:p w14:paraId="70DF1E42" w14:textId="77777777" w:rsidR="00243262" w:rsidRPr="006C7BD3" w:rsidRDefault="00243262" w:rsidP="00243262">
            <w:pPr>
              <w:pStyle w:val="Standard"/>
              <w:rPr>
                <w:i/>
                <w:iCs/>
                <w:lang w:eastAsia="en-US"/>
              </w:rPr>
            </w:pPr>
            <w:r w:rsidRPr="006C7BD3">
              <w:rPr>
                <w:i/>
                <w:iCs/>
                <w:lang w:eastAsia="en-US"/>
              </w:rPr>
              <w:t>Portée et contenu :</w:t>
            </w:r>
          </w:p>
          <w:p w14:paraId="3A98C768" w14:textId="5281BECD" w:rsidR="00243262" w:rsidRPr="006C7BD3" w:rsidRDefault="00243262" w:rsidP="00243262">
            <w:pPr>
              <w:pStyle w:val="Standard"/>
            </w:pPr>
            <w:r w:rsidRPr="006C7BD3">
              <w:rPr>
                <w:lang w:eastAsia="en-US"/>
              </w:rPr>
              <w:t>La sous-sous-série « </w:t>
            </w:r>
            <w:r w:rsidR="00226398">
              <w:rPr>
                <w:lang w:eastAsia="en-US"/>
              </w:rPr>
              <w:t xml:space="preserve">Musique </w:t>
            </w:r>
            <w:r w:rsidRPr="006C7BD3">
              <w:rPr>
                <w:lang w:eastAsia="en-US"/>
              </w:rPr>
              <w:t>» est constituée de...</w:t>
            </w:r>
          </w:p>
          <w:p w14:paraId="1226BD52" w14:textId="77777777" w:rsidR="00243262" w:rsidRPr="006C7BD3" w:rsidRDefault="00243262" w:rsidP="00243262">
            <w:pPr>
              <w:pStyle w:val="Standard"/>
              <w:rPr>
                <w:lang w:eastAsia="en-US"/>
              </w:rPr>
            </w:pPr>
          </w:p>
          <w:p w14:paraId="7339B2C6" w14:textId="59D21383" w:rsidR="00243262" w:rsidRPr="006C7BD3" w:rsidRDefault="00243262" w:rsidP="00243262">
            <w:pPr>
              <w:pStyle w:val="FF-Titre4"/>
            </w:pPr>
            <w:bookmarkStart w:id="262" w:name="_Toc237331104"/>
            <w:r w:rsidRPr="006C7BD3">
              <w:t>P40/C8/</w:t>
            </w:r>
            <w:r w:rsidR="00D307EF">
              <w:t>2</w:t>
            </w:r>
            <w:r w:rsidRPr="006C7BD3">
              <w:t>.1 : Artistes</w:t>
            </w:r>
            <w:bookmarkEnd w:id="262"/>
          </w:p>
          <w:p w14:paraId="078C5AC8" w14:textId="29238381" w:rsidR="00243262" w:rsidRPr="006C7BD3" w:rsidRDefault="00243262" w:rsidP="00243262">
            <w:pPr>
              <w:pStyle w:val="Standard"/>
            </w:pPr>
            <w:r w:rsidRPr="006C7BD3">
              <w:rPr>
                <w:lang w:eastAsia="en-US"/>
              </w:rPr>
              <w:t xml:space="preserve">– </w:t>
            </w:r>
            <w:r w:rsidR="00535F5E">
              <w:rPr>
                <w:lang w:eastAsia="en-US"/>
              </w:rPr>
              <w:t>1940-1949, [</w:t>
            </w:r>
            <w:proofErr w:type="gramStart"/>
            <w:r w:rsidR="00535F5E">
              <w:rPr>
                <w:lang w:eastAsia="en-US"/>
              </w:rPr>
              <w:t>195</w:t>
            </w:r>
            <w:r w:rsidR="0058759E">
              <w:rPr>
                <w:lang w:eastAsia="en-US"/>
              </w:rPr>
              <w:t>9</w:t>
            </w:r>
            <w:r w:rsidR="00535F5E">
              <w:rPr>
                <w:lang w:eastAsia="en-US"/>
              </w:rPr>
              <w:t>]</w:t>
            </w:r>
            <w:r w:rsidR="0058759E">
              <w:rPr>
                <w:lang w:eastAsia="en-US"/>
              </w:rPr>
              <w:t>-</w:t>
            </w:r>
            <w:proofErr w:type="gramEnd"/>
            <w:r w:rsidR="0058759E">
              <w:rPr>
                <w:lang w:eastAsia="en-US"/>
              </w:rPr>
              <w:t>[197-]</w:t>
            </w:r>
            <w:r w:rsidRPr="006C7BD3">
              <w:rPr>
                <w:lang w:eastAsia="en-US"/>
              </w:rPr>
              <w:t xml:space="preserve">. – </w:t>
            </w:r>
            <w:r w:rsidR="0058759E">
              <w:rPr>
                <w:lang w:eastAsia="en-US"/>
              </w:rPr>
              <w:t>0,4</w:t>
            </w:r>
            <w:r w:rsidRPr="006C7BD3">
              <w:rPr>
                <w:lang w:eastAsia="en-US"/>
              </w:rPr>
              <w:t xml:space="preserve"> </w:t>
            </w:r>
            <w:r w:rsidR="00A920EA">
              <w:rPr>
                <w:lang w:eastAsia="en-US"/>
              </w:rPr>
              <w:t>cm de documents textuels</w:t>
            </w:r>
            <w:r w:rsidR="0058759E">
              <w:rPr>
                <w:lang w:eastAsia="en-US"/>
              </w:rPr>
              <w:t xml:space="preserve">. – 1 photographie; sur papier photo, </w:t>
            </w:r>
            <w:proofErr w:type="spellStart"/>
            <w:r w:rsidR="0058759E">
              <w:rPr>
                <w:lang w:eastAsia="en-US"/>
              </w:rPr>
              <w:t>n&amp;b</w:t>
            </w:r>
            <w:proofErr w:type="spellEnd"/>
            <w:r w:rsidR="0058759E">
              <w:rPr>
                <w:lang w:eastAsia="en-US"/>
              </w:rPr>
              <w:t xml:space="preserve">, 12,1 x 10,1 cm </w:t>
            </w:r>
            <w:r w:rsidR="004C6629">
              <w:rPr>
                <w:lang w:eastAsia="en-US"/>
              </w:rPr>
              <w:t>(</w:t>
            </w:r>
            <w:r w:rsidR="0058759E">
              <w:rPr>
                <w:lang w:eastAsia="en-US"/>
              </w:rPr>
              <w:t>2</w:t>
            </w:r>
            <w:r w:rsidR="004C6629">
              <w:rPr>
                <w:lang w:eastAsia="en-US"/>
              </w:rPr>
              <w:t xml:space="preserve"> chemise</w:t>
            </w:r>
            <w:r w:rsidR="0058759E">
              <w:rPr>
                <w:lang w:eastAsia="en-US"/>
              </w:rPr>
              <w:t>s</w:t>
            </w:r>
            <w:r w:rsidR="004C6629">
              <w:rPr>
                <w:lang w:eastAsia="en-US"/>
              </w:rPr>
              <w:t>).</w:t>
            </w:r>
            <w:r w:rsidR="00535F5E">
              <w:rPr>
                <w:lang w:eastAsia="en-US"/>
              </w:rPr>
              <w:t xml:space="preserve"> – 2 dépliants numérisés. – 3 photographies numérisées. </w:t>
            </w:r>
          </w:p>
          <w:p w14:paraId="2E836015" w14:textId="77777777" w:rsidR="00243262" w:rsidRPr="006C7BD3" w:rsidRDefault="00243262" w:rsidP="00243262">
            <w:pPr>
              <w:pStyle w:val="Standard"/>
              <w:rPr>
                <w:lang w:eastAsia="en-US"/>
              </w:rPr>
            </w:pPr>
          </w:p>
          <w:p w14:paraId="0109CCAA" w14:textId="77777777" w:rsidR="00243262" w:rsidRPr="006C7BD3" w:rsidRDefault="00243262" w:rsidP="00243262">
            <w:pPr>
              <w:pStyle w:val="Standard"/>
              <w:rPr>
                <w:i/>
                <w:iCs/>
                <w:lang w:eastAsia="en-US"/>
              </w:rPr>
            </w:pPr>
            <w:r w:rsidRPr="006C7BD3">
              <w:rPr>
                <w:i/>
                <w:iCs/>
                <w:lang w:eastAsia="en-US"/>
              </w:rPr>
              <w:t>Portée et contenu :</w:t>
            </w:r>
          </w:p>
          <w:p w14:paraId="6FFD50B9" w14:textId="14F474C7" w:rsidR="00243262" w:rsidRPr="006C7BD3" w:rsidRDefault="00243262" w:rsidP="00243262">
            <w:pPr>
              <w:pStyle w:val="Standard"/>
            </w:pPr>
            <w:r w:rsidRPr="006C7BD3">
              <w:rPr>
                <w:lang w:eastAsia="en-US"/>
              </w:rPr>
              <w:t>Le dossier « </w:t>
            </w:r>
            <w:r w:rsidR="00535F5E">
              <w:rPr>
                <w:lang w:eastAsia="en-US"/>
              </w:rPr>
              <w:t>Artistes</w:t>
            </w:r>
            <w:r w:rsidRPr="006C7BD3">
              <w:rPr>
                <w:lang w:eastAsia="en-US"/>
              </w:rPr>
              <w:t xml:space="preserve"> » </w:t>
            </w:r>
            <w:r w:rsidR="00535F5E">
              <w:rPr>
                <w:lang w:eastAsia="en-US"/>
              </w:rPr>
              <w:t xml:space="preserve">concerne des chanteurs, musiciens et artistes de Dolbeau et de Mistassini en concert ou récital, et </w:t>
            </w:r>
            <w:r w:rsidRPr="006C7BD3">
              <w:rPr>
                <w:lang w:eastAsia="en-US"/>
              </w:rPr>
              <w:t>est constitué de</w:t>
            </w:r>
            <w:r w:rsidR="00535F5E">
              <w:rPr>
                <w:lang w:eastAsia="en-US"/>
              </w:rPr>
              <w:t xml:space="preserve"> copies de coupures de presse entre 1940 et 1949 et de documents numérisés d’un récital à une date inconnue à Dolbeau.</w:t>
            </w:r>
          </w:p>
          <w:p w14:paraId="5F548A22" w14:textId="0EBE5345" w:rsidR="00243262" w:rsidRDefault="00243262" w:rsidP="00243262">
            <w:pPr>
              <w:pStyle w:val="Standard"/>
              <w:rPr>
                <w:lang w:eastAsia="en-US"/>
              </w:rPr>
            </w:pPr>
          </w:p>
          <w:p w14:paraId="4289D0B3" w14:textId="1134376C" w:rsidR="00535F5E" w:rsidRDefault="00535F5E" w:rsidP="00535F5E">
            <w:pPr>
              <w:pStyle w:val="Villes-FF1"/>
              <w:rPr>
                <w:lang w:eastAsia="en-US"/>
              </w:rPr>
            </w:pPr>
            <w:r>
              <w:rPr>
                <w:lang w:eastAsia="en-US"/>
              </w:rPr>
              <w:t>Documents :</w:t>
            </w:r>
          </w:p>
          <w:p w14:paraId="5525A84A" w14:textId="320083FC" w:rsidR="00535F5E" w:rsidRDefault="00535F5E" w:rsidP="00535F5E">
            <w:pPr>
              <w:pStyle w:val="Standard"/>
              <w:numPr>
                <w:ilvl w:val="0"/>
                <w:numId w:val="58"/>
              </w:numPr>
              <w:rPr>
                <w:lang w:eastAsia="en-US"/>
              </w:rPr>
            </w:pPr>
            <w:r>
              <w:rPr>
                <w:lang w:eastAsia="en-US"/>
              </w:rPr>
              <w:t>Copies de coupures de presse de concerts et artistes. – 1940-1949</w:t>
            </w:r>
            <w:r w:rsidR="0058759E">
              <w:rPr>
                <w:lang w:eastAsia="en-US"/>
              </w:rPr>
              <w:t>, [1959]</w:t>
            </w:r>
            <w:r>
              <w:rPr>
                <w:lang w:eastAsia="en-US"/>
              </w:rPr>
              <w:t>.</w:t>
            </w:r>
          </w:p>
          <w:p w14:paraId="70F90D44" w14:textId="77777777" w:rsidR="0058759E" w:rsidRDefault="0058759E" w:rsidP="0058759E">
            <w:pPr>
              <w:pStyle w:val="Standard"/>
              <w:rPr>
                <w:lang w:eastAsia="en-US"/>
              </w:rPr>
            </w:pPr>
          </w:p>
          <w:p w14:paraId="2864A084" w14:textId="59C2DDC6" w:rsidR="0058759E" w:rsidRDefault="0058759E" w:rsidP="0058759E">
            <w:pPr>
              <w:pStyle w:val="Villes-FF1"/>
              <w:rPr>
                <w:lang w:eastAsia="en-US"/>
              </w:rPr>
            </w:pPr>
            <w:r>
              <w:rPr>
                <w:lang w:eastAsia="en-US"/>
              </w:rPr>
              <w:t>Photographies originales :</w:t>
            </w:r>
          </w:p>
          <w:p w14:paraId="049A00B3" w14:textId="059F30C3" w:rsidR="0058759E" w:rsidRDefault="0058759E" w:rsidP="0058759E">
            <w:pPr>
              <w:pStyle w:val="Standard"/>
              <w:numPr>
                <w:ilvl w:val="0"/>
                <w:numId w:val="58"/>
              </w:numPr>
              <w:rPr>
                <w:lang w:eastAsia="en-US"/>
              </w:rPr>
            </w:pPr>
            <w:r>
              <w:rPr>
                <w:lang w:eastAsia="en-US"/>
              </w:rPr>
              <w:t>Colette Boillat, pianiste et enseignante de musique. – s.d. – 1 photo.</w:t>
            </w:r>
          </w:p>
          <w:p w14:paraId="0ACBA491" w14:textId="77777777" w:rsidR="00535F5E" w:rsidRDefault="00535F5E" w:rsidP="00243262">
            <w:pPr>
              <w:pStyle w:val="Standard"/>
              <w:rPr>
                <w:lang w:eastAsia="en-US"/>
              </w:rPr>
            </w:pPr>
          </w:p>
          <w:p w14:paraId="368D29AD" w14:textId="4FF153AB" w:rsidR="00FC0B20" w:rsidRDefault="00FC0B20" w:rsidP="00C65D41">
            <w:pPr>
              <w:pStyle w:val="Villes-FF1"/>
              <w:rPr>
                <w:lang w:eastAsia="en-US"/>
              </w:rPr>
            </w:pPr>
            <w:r>
              <w:rPr>
                <w:lang w:eastAsia="en-US"/>
              </w:rPr>
              <w:t xml:space="preserve">Photographies </w:t>
            </w:r>
            <w:r w:rsidR="00C65D41">
              <w:rPr>
                <w:lang w:eastAsia="en-US"/>
              </w:rPr>
              <w:t xml:space="preserve">et dépliants </w:t>
            </w:r>
            <w:r w:rsidR="00535F5E">
              <w:rPr>
                <w:lang w:eastAsia="en-US"/>
              </w:rPr>
              <w:t xml:space="preserve">numérisés </w:t>
            </w:r>
            <w:r w:rsidR="00C65D41">
              <w:rPr>
                <w:lang w:eastAsia="en-US"/>
              </w:rPr>
              <w:t>(5)</w:t>
            </w:r>
            <w:r w:rsidR="0055784C">
              <w:rPr>
                <w:lang w:eastAsia="en-US"/>
              </w:rPr>
              <w:t xml:space="preserve"> : </w:t>
            </w:r>
          </w:p>
          <w:p w14:paraId="41D70872" w14:textId="6E7548E4" w:rsidR="00C65D41" w:rsidRDefault="00C65D41" w:rsidP="00535F5E">
            <w:pPr>
              <w:pStyle w:val="Standard"/>
              <w:numPr>
                <w:ilvl w:val="0"/>
                <w:numId w:val="58"/>
              </w:numPr>
              <w:rPr>
                <w:lang w:eastAsia="en-US"/>
              </w:rPr>
            </w:pPr>
            <w:hyperlink r:id="rId15" w:history="1">
              <w:r w:rsidRPr="00E34B0F">
                <w:rPr>
                  <w:rStyle w:val="Lienhypertexte"/>
                  <w:color w:val="auto"/>
                  <w:u w:val="none"/>
                  <w:lang w:eastAsia="en-US"/>
                </w:rPr>
                <w:t>Récital Geneviève et Raymonde Gagnon, Dolbeau</w:t>
              </w:r>
            </w:hyperlink>
            <w:r w:rsidRPr="00E34B0F">
              <w:rPr>
                <w:lang w:eastAsia="en-US"/>
              </w:rPr>
              <w:t xml:space="preserve">. </w:t>
            </w:r>
            <w:r>
              <w:rPr>
                <w:lang w:eastAsia="en-US"/>
              </w:rPr>
              <w:t xml:space="preserve">– numérisés seulement, qualité moindre. – </w:t>
            </w:r>
            <w:r w:rsidR="0055784C">
              <w:rPr>
                <w:lang w:eastAsia="en-US"/>
              </w:rPr>
              <w:t xml:space="preserve">2 dépliants et 3 photographies. – </w:t>
            </w:r>
            <w:r>
              <w:rPr>
                <w:lang w:eastAsia="en-US"/>
              </w:rPr>
              <w:t>s.d. – Don de Michel Bergeron, 18 mars 2024.</w:t>
            </w:r>
          </w:p>
          <w:p w14:paraId="7108DA9A" w14:textId="77777777" w:rsidR="00C65D41" w:rsidRPr="006C7BD3" w:rsidRDefault="00C65D41" w:rsidP="00243262">
            <w:pPr>
              <w:pStyle w:val="Standard"/>
              <w:rPr>
                <w:lang w:eastAsia="en-US"/>
              </w:rPr>
            </w:pPr>
          </w:p>
          <w:p w14:paraId="494410BE" w14:textId="77777777" w:rsidR="00243262" w:rsidRPr="006C7BD3" w:rsidRDefault="00243262" w:rsidP="00243262">
            <w:pPr>
              <w:pStyle w:val="Standard"/>
            </w:pPr>
            <w:r w:rsidRPr="006C7BD3">
              <w:rPr>
                <w:i/>
                <w:iCs/>
                <w:lang w:eastAsia="en-US"/>
              </w:rPr>
              <w:t>Notes :</w:t>
            </w:r>
          </w:p>
          <w:p w14:paraId="54188D60" w14:textId="078D73E2" w:rsidR="00243262" w:rsidRPr="006C7BD3" w:rsidRDefault="00535F5E" w:rsidP="00243262">
            <w:pPr>
              <w:pStyle w:val="Standard"/>
            </w:pPr>
            <w:r>
              <w:rPr>
                <w:lang w:eastAsia="en-US"/>
              </w:rPr>
              <w:t>Donateurs : Michel Bergeron (2024) ou inconnus.</w:t>
            </w:r>
          </w:p>
          <w:p w14:paraId="090F6287" w14:textId="26113720" w:rsidR="00535F5E" w:rsidRDefault="0058759E" w:rsidP="00243262">
            <w:pPr>
              <w:pStyle w:val="Standard"/>
              <w:rPr>
                <w:lang w:eastAsia="en-US"/>
              </w:rPr>
            </w:pPr>
            <w:r>
              <w:rPr>
                <w:lang w:eastAsia="en-US"/>
              </w:rPr>
              <w:t>Originaux, c</w:t>
            </w:r>
            <w:r w:rsidR="00535F5E">
              <w:rPr>
                <w:lang w:eastAsia="en-US"/>
              </w:rPr>
              <w:t>opies et documents numériques.</w:t>
            </w:r>
          </w:p>
          <w:p w14:paraId="4CF47F3B" w14:textId="2E439050" w:rsidR="00243262" w:rsidRPr="006C7BD3" w:rsidRDefault="00205BF8" w:rsidP="00243262">
            <w:pPr>
              <w:pStyle w:val="Standard"/>
              <w:rPr>
                <w:lang w:eastAsia="en-US"/>
              </w:rPr>
            </w:pPr>
            <w:r>
              <w:rPr>
                <w:lang w:eastAsia="en-US"/>
              </w:rPr>
              <w:t xml:space="preserve">Boîte </w:t>
            </w:r>
            <w:r w:rsidR="00535F5E">
              <w:rPr>
                <w:lang w:eastAsia="en-US"/>
              </w:rPr>
              <w:t xml:space="preserve">15 et Serveur </w:t>
            </w:r>
            <w:proofErr w:type="spellStart"/>
            <w:proofErr w:type="gramStart"/>
            <w:r w:rsidR="00535F5E">
              <w:rPr>
                <w:lang w:eastAsia="en-US"/>
              </w:rPr>
              <w:t>Voute:K</w:t>
            </w:r>
            <w:proofErr w:type="spellEnd"/>
            <w:r>
              <w:rPr>
                <w:lang w:eastAsia="en-US"/>
              </w:rPr>
              <w:t>.</w:t>
            </w:r>
            <w:proofErr w:type="gramEnd"/>
          </w:p>
          <w:p w14:paraId="5AC1CEBA" w14:textId="77777777" w:rsidR="00243262" w:rsidRPr="006C7BD3" w:rsidRDefault="00243262" w:rsidP="00243262">
            <w:pPr>
              <w:pStyle w:val="Standard"/>
              <w:rPr>
                <w:lang w:eastAsia="en-US"/>
              </w:rPr>
            </w:pPr>
          </w:p>
          <w:p w14:paraId="58249CAC" w14:textId="1690A031" w:rsidR="00243262" w:rsidRPr="006C7BD3" w:rsidRDefault="00243262" w:rsidP="00243262">
            <w:pPr>
              <w:pStyle w:val="FF-Titre4"/>
            </w:pPr>
            <w:bookmarkStart w:id="263" w:name="_Toc237331105"/>
            <w:r w:rsidRPr="006C7BD3">
              <w:t>P40/C8/</w:t>
            </w:r>
            <w:r w:rsidR="00D307EF">
              <w:t>2</w:t>
            </w:r>
            <w:r w:rsidRPr="006C7BD3">
              <w:t>.2 : Chorales</w:t>
            </w:r>
            <w:bookmarkEnd w:id="263"/>
          </w:p>
          <w:p w14:paraId="0F9B49EE" w14:textId="336DAF78" w:rsidR="00243262" w:rsidRPr="006C7BD3" w:rsidRDefault="00243262" w:rsidP="00243262">
            <w:pPr>
              <w:pStyle w:val="Standard"/>
            </w:pPr>
            <w:r w:rsidRPr="006C7BD3">
              <w:rPr>
                <w:lang w:eastAsia="en-US"/>
              </w:rPr>
              <w:t xml:space="preserve">– </w:t>
            </w:r>
            <w:r w:rsidR="008C6064">
              <w:rPr>
                <w:lang w:eastAsia="en-US"/>
              </w:rPr>
              <w:t>1972-1996</w:t>
            </w:r>
            <w:r w:rsidRPr="006C7BD3">
              <w:rPr>
                <w:lang w:eastAsia="en-US"/>
              </w:rPr>
              <w:t xml:space="preserve">. – </w:t>
            </w:r>
            <w:r w:rsidR="0058759E">
              <w:rPr>
                <w:lang w:eastAsia="en-US"/>
              </w:rPr>
              <w:t>0,3</w:t>
            </w:r>
            <w:r w:rsidRPr="006C7BD3">
              <w:rPr>
                <w:lang w:eastAsia="en-US"/>
              </w:rPr>
              <w:t xml:space="preserve"> </w:t>
            </w:r>
            <w:r w:rsidR="00A920EA">
              <w:rPr>
                <w:lang w:eastAsia="en-US"/>
              </w:rPr>
              <w:t>cm de documents textuels</w:t>
            </w:r>
            <w:r w:rsidR="004C6629">
              <w:rPr>
                <w:lang w:eastAsia="en-US"/>
              </w:rPr>
              <w:t xml:space="preserve"> (</w:t>
            </w:r>
            <w:r w:rsidR="00535F5E">
              <w:rPr>
                <w:lang w:eastAsia="en-US"/>
              </w:rPr>
              <w:t>1</w:t>
            </w:r>
            <w:r w:rsidR="004C6629">
              <w:rPr>
                <w:lang w:eastAsia="en-US"/>
              </w:rPr>
              <w:t xml:space="preserve"> chemise).</w:t>
            </w:r>
          </w:p>
          <w:p w14:paraId="536FE1F6" w14:textId="77777777" w:rsidR="00243262" w:rsidRPr="006C7BD3" w:rsidRDefault="00243262" w:rsidP="00243262">
            <w:pPr>
              <w:pStyle w:val="Standard"/>
              <w:rPr>
                <w:lang w:eastAsia="en-US"/>
              </w:rPr>
            </w:pPr>
          </w:p>
          <w:p w14:paraId="063C848B" w14:textId="77777777" w:rsidR="00243262" w:rsidRPr="006C7BD3" w:rsidRDefault="00243262" w:rsidP="00243262">
            <w:pPr>
              <w:pStyle w:val="Standard"/>
              <w:rPr>
                <w:i/>
                <w:iCs/>
                <w:lang w:eastAsia="en-US"/>
              </w:rPr>
            </w:pPr>
            <w:r w:rsidRPr="006C7BD3">
              <w:rPr>
                <w:i/>
                <w:iCs/>
                <w:lang w:eastAsia="en-US"/>
              </w:rPr>
              <w:t>Portée et contenu :</w:t>
            </w:r>
          </w:p>
          <w:p w14:paraId="5AB58ABB" w14:textId="29E1E5A8" w:rsidR="00243262" w:rsidRPr="006C7BD3" w:rsidRDefault="00243262" w:rsidP="00243262">
            <w:pPr>
              <w:pStyle w:val="Standard"/>
            </w:pPr>
            <w:r w:rsidRPr="006C7BD3">
              <w:rPr>
                <w:lang w:eastAsia="en-US"/>
              </w:rPr>
              <w:t>Le dossier « </w:t>
            </w:r>
            <w:r w:rsidR="00535F5E">
              <w:rPr>
                <w:lang w:eastAsia="en-US"/>
              </w:rPr>
              <w:t xml:space="preserve">Chorales </w:t>
            </w:r>
            <w:r w:rsidRPr="006C7BD3">
              <w:rPr>
                <w:lang w:eastAsia="en-US"/>
              </w:rPr>
              <w:t xml:space="preserve">» </w:t>
            </w:r>
            <w:r w:rsidR="00535F5E">
              <w:rPr>
                <w:lang w:eastAsia="en-US"/>
              </w:rPr>
              <w:t>comprend des programmes musicaux de la Chorale Écho des Chutes</w:t>
            </w:r>
            <w:r w:rsidR="0058759E">
              <w:rPr>
                <w:lang w:eastAsia="en-US"/>
              </w:rPr>
              <w:t xml:space="preserve"> de 1985 et 1996 ainsi que </w:t>
            </w:r>
            <w:r w:rsidR="00535F5E">
              <w:rPr>
                <w:lang w:eastAsia="en-US"/>
              </w:rPr>
              <w:t>de la Société d’opéra Dolbeau-Mistassini avec le Chœur La-Ré-Do</w:t>
            </w:r>
            <w:r w:rsidR="0058759E">
              <w:rPr>
                <w:lang w:eastAsia="en-US"/>
              </w:rPr>
              <w:t xml:space="preserve"> en 1972</w:t>
            </w:r>
            <w:r w:rsidR="00535F5E">
              <w:rPr>
                <w:lang w:eastAsia="en-US"/>
              </w:rPr>
              <w:t>.</w:t>
            </w:r>
          </w:p>
          <w:p w14:paraId="4887E769" w14:textId="77777777" w:rsidR="00243262" w:rsidRPr="006C7BD3" w:rsidRDefault="00243262" w:rsidP="00243262">
            <w:pPr>
              <w:pStyle w:val="Standard"/>
              <w:rPr>
                <w:lang w:eastAsia="en-US"/>
              </w:rPr>
            </w:pPr>
          </w:p>
          <w:p w14:paraId="20C57B24" w14:textId="77777777" w:rsidR="00243262" w:rsidRPr="006C7BD3" w:rsidRDefault="00243262" w:rsidP="00243262">
            <w:pPr>
              <w:pStyle w:val="Standard"/>
            </w:pPr>
            <w:r w:rsidRPr="006C7BD3">
              <w:rPr>
                <w:i/>
                <w:iCs/>
                <w:lang w:eastAsia="en-US"/>
              </w:rPr>
              <w:t>Notes :</w:t>
            </w:r>
          </w:p>
          <w:p w14:paraId="27C1B328" w14:textId="77777777" w:rsidR="008C6064" w:rsidRDefault="00205BF8" w:rsidP="00243262">
            <w:pPr>
              <w:pStyle w:val="Standard"/>
              <w:rPr>
                <w:lang w:eastAsia="en-US"/>
              </w:rPr>
            </w:pPr>
            <w:r>
              <w:rPr>
                <w:lang w:eastAsia="en-US"/>
              </w:rPr>
              <w:t>Origina</w:t>
            </w:r>
            <w:r w:rsidR="008C6064">
              <w:rPr>
                <w:lang w:eastAsia="en-US"/>
              </w:rPr>
              <w:t xml:space="preserve">ux. </w:t>
            </w:r>
          </w:p>
          <w:p w14:paraId="10F661CE" w14:textId="4D02D149" w:rsidR="00243262" w:rsidRPr="006C7BD3" w:rsidRDefault="00205BF8" w:rsidP="00243262">
            <w:pPr>
              <w:pStyle w:val="Standard"/>
              <w:rPr>
                <w:lang w:eastAsia="en-US"/>
              </w:rPr>
            </w:pPr>
            <w:r>
              <w:rPr>
                <w:lang w:eastAsia="en-US"/>
              </w:rPr>
              <w:t xml:space="preserve">Boîte </w:t>
            </w:r>
            <w:r w:rsidR="008C6064">
              <w:rPr>
                <w:lang w:eastAsia="en-US"/>
              </w:rPr>
              <w:t>15</w:t>
            </w:r>
            <w:r>
              <w:rPr>
                <w:lang w:eastAsia="en-US"/>
              </w:rPr>
              <w:t>.</w:t>
            </w:r>
          </w:p>
          <w:p w14:paraId="42A5A26E" w14:textId="77777777" w:rsidR="00243262" w:rsidRDefault="00243262" w:rsidP="00243262">
            <w:pPr>
              <w:pStyle w:val="Standard"/>
            </w:pPr>
          </w:p>
          <w:p w14:paraId="67553F28" w14:textId="232E318B" w:rsidR="0058759E" w:rsidRPr="006C7BD3" w:rsidRDefault="0058759E" w:rsidP="0058759E">
            <w:pPr>
              <w:pStyle w:val="FF-Titre4"/>
            </w:pPr>
            <w:r w:rsidRPr="006C7BD3">
              <w:lastRenderedPageBreak/>
              <w:t>P40/C8/</w:t>
            </w:r>
            <w:r>
              <w:t>2</w:t>
            </w:r>
            <w:r w:rsidRPr="006C7BD3">
              <w:t>.</w:t>
            </w:r>
            <w:r>
              <w:t>3 : Fanfares</w:t>
            </w:r>
          </w:p>
          <w:p w14:paraId="4C64E2A2" w14:textId="28EF4AA5" w:rsidR="0058759E" w:rsidRPr="006C7BD3" w:rsidRDefault="0058759E" w:rsidP="0058759E">
            <w:pPr>
              <w:pStyle w:val="Standard"/>
            </w:pPr>
            <w:r w:rsidRPr="006C7BD3">
              <w:rPr>
                <w:lang w:eastAsia="en-US"/>
              </w:rPr>
              <w:t xml:space="preserve">– </w:t>
            </w:r>
            <w:r>
              <w:rPr>
                <w:lang w:eastAsia="en-US"/>
              </w:rPr>
              <w:t>[</w:t>
            </w:r>
            <w:proofErr w:type="gramStart"/>
            <w:r>
              <w:rPr>
                <w:lang w:eastAsia="en-US"/>
              </w:rPr>
              <w:t>ca</w:t>
            </w:r>
            <w:proofErr w:type="gramEnd"/>
            <w:r>
              <w:rPr>
                <w:lang w:eastAsia="en-US"/>
              </w:rPr>
              <w:t xml:space="preserve"> 1950-1970]</w:t>
            </w:r>
            <w:r w:rsidRPr="006C7BD3">
              <w:rPr>
                <w:lang w:eastAsia="en-US"/>
              </w:rPr>
              <w:t xml:space="preserve">. – </w:t>
            </w:r>
            <w:r>
              <w:rPr>
                <w:lang w:eastAsia="en-US"/>
              </w:rPr>
              <w:t xml:space="preserve">2 photographies; sur papier photo, </w:t>
            </w:r>
            <w:proofErr w:type="spellStart"/>
            <w:r>
              <w:rPr>
                <w:lang w:eastAsia="en-US"/>
              </w:rPr>
              <w:t>n&amp;b</w:t>
            </w:r>
            <w:proofErr w:type="spellEnd"/>
            <w:r>
              <w:rPr>
                <w:lang w:eastAsia="en-US"/>
              </w:rPr>
              <w:t>, 20,2 x 25,3 cm et 15,7 x 20,1 cm (1 chemise).</w:t>
            </w:r>
          </w:p>
          <w:p w14:paraId="5557396A" w14:textId="77777777" w:rsidR="0058759E" w:rsidRPr="006C7BD3" w:rsidRDefault="0058759E" w:rsidP="0058759E">
            <w:pPr>
              <w:pStyle w:val="Standard"/>
              <w:rPr>
                <w:lang w:eastAsia="en-US"/>
              </w:rPr>
            </w:pPr>
          </w:p>
          <w:p w14:paraId="0E428C2D" w14:textId="77777777" w:rsidR="0058759E" w:rsidRPr="006C7BD3" w:rsidRDefault="0058759E" w:rsidP="0058759E">
            <w:pPr>
              <w:pStyle w:val="Standard"/>
              <w:rPr>
                <w:i/>
                <w:iCs/>
                <w:lang w:eastAsia="en-US"/>
              </w:rPr>
            </w:pPr>
            <w:r w:rsidRPr="006C7BD3">
              <w:rPr>
                <w:i/>
                <w:iCs/>
                <w:lang w:eastAsia="en-US"/>
              </w:rPr>
              <w:t>Portée et contenu :</w:t>
            </w:r>
          </w:p>
          <w:p w14:paraId="2A0846B5" w14:textId="79437F7E" w:rsidR="0058759E" w:rsidRPr="006C7BD3" w:rsidRDefault="0058759E" w:rsidP="0058759E">
            <w:pPr>
              <w:pStyle w:val="Standard"/>
            </w:pPr>
            <w:r w:rsidRPr="006C7BD3">
              <w:rPr>
                <w:lang w:eastAsia="en-US"/>
              </w:rPr>
              <w:t>Le dossier « </w:t>
            </w:r>
            <w:r>
              <w:rPr>
                <w:lang w:eastAsia="en-US"/>
              </w:rPr>
              <w:t xml:space="preserve">Fanfares </w:t>
            </w:r>
            <w:r w:rsidRPr="006C7BD3">
              <w:rPr>
                <w:lang w:eastAsia="en-US"/>
              </w:rPr>
              <w:t xml:space="preserve">» </w:t>
            </w:r>
            <w:r>
              <w:rPr>
                <w:lang w:eastAsia="en-US"/>
              </w:rPr>
              <w:t>comprend deux photographies des membres de la fanfare de Dolbeau devant l’église, et possiblement devant une école, à un moment non identifié.</w:t>
            </w:r>
          </w:p>
          <w:p w14:paraId="1A8D559D" w14:textId="77777777" w:rsidR="0058759E" w:rsidRPr="006C7BD3" w:rsidRDefault="0058759E" w:rsidP="0058759E">
            <w:pPr>
              <w:pStyle w:val="Standard"/>
              <w:rPr>
                <w:lang w:eastAsia="en-US"/>
              </w:rPr>
            </w:pPr>
          </w:p>
          <w:p w14:paraId="3B1A22EE" w14:textId="77777777" w:rsidR="0058759E" w:rsidRPr="006C7BD3" w:rsidRDefault="0058759E" w:rsidP="0058759E">
            <w:pPr>
              <w:pStyle w:val="Standard"/>
            </w:pPr>
            <w:r w:rsidRPr="006C7BD3">
              <w:rPr>
                <w:i/>
                <w:iCs/>
                <w:lang w:eastAsia="en-US"/>
              </w:rPr>
              <w:t>Notes :</w:t>
            </w:r>
          </w:p>
          <w:p w14:paraId="6D381507" w14:textId="77777777" w:rsidR="0058759E" w:rsidRDefault="0058759E" w:rsidP="0058759E">
            <w:pPr>
              <w:pStyle w:val="Standard"/>
              <w:rPr>
                <w:lang w:eastAsia="en-US"/>
              </w:rPr>
            </w:pPr>
            <w:r>
              <w:rPr>
                <w:lang w:eastAsia="en-US"/>
              </w:rPr>
              <w:t xml:space="preserve">Donateurs : Marcel Boissonneault, ou inconnus. </w:t>
            </w:r>
          </w:p>
          <w:p w14:paraId="74BAD575" w14:textId="43F6C6DE" w:rsidR="0058759E" w:rsidRDefault="0058759E" w:rsidP="0058759E">
            <w:pPr>
              <w:pStyle w:val="Standard"/>
              <w:rPr>
                <w:lang w:eastAsia="en-US"/>
              </w:rPr>
            </w:pPr>
            <w:r>
              <w:rPr>
                <w:lang w:eastAsia="en-US"/>
              </w:rPr>
              <w:t xml:space="preserve">Originaux. </w:t>
            </w:r>
          </w:p>
          <w:p w14:paraId="3E9BD0E8" w14:textId="77777777" w:rsidR="0058759E" w:rsidRPr="006C7BD3" w:rsidRDefault="0058759E" w:rsidP="0058759E">
            <w:pPr>
              <w:pStyle w:val="Standard"/>
              <w:rPr>
                <w:lang w:eastAsia="en-US"/>
              </w:rPr>
            </w:pPr>
            <w:r>
              <w:rPr>
                <w:lang w:eastAsia="en-US"/>
              </w:rPr>
              <w:t>Boîte 15.</w:t>
            </w:r>
          </w:p>
          <w:p w14:paraId="5712CB57" w14:textId="77777777" w:rsidR="0058759E" w:rsidRPr="006C7BD3" w:rsidRDefault="0058759E" w:rsidP="00243262">
            <w:pPr>
              <w:pStyle w:val="Standard"/>
            </w:pPr>
          </w:p>
        </w:tc>
      </w:tr>
      <w:tr w:rsidR="006C7BD3" w:rsidRPr="006C7BD3" w14:paraId="225E2949" w14:textId="77777777">
        <w:trPr>
          <w:trHeight w:val="873"/>
        </w:trPr>
        <w:tc>
          <w:tcPr>
            <w:tcW w:w="1554" w:type="dxa"/>
            <w:shd w:val="clear" w:color="auto" w:fill="D9D9D9"/>
            <w:tcMar>
              <w:top w:w="0" w:type="dxa"/>
              <w:left w:w="108" w:type="dxa"/>
              <w:bottom w:w="0" w:type="dxa"/>
              <w:right w:w="108" w:type="dxa"/>
            </w:tcMar>
          </w:tcPr>
          <w:p w14:paraId="45A0268B" w14:textId="3042438A" w:rsidR="00030635" w:rsidRDefault="00030635" w:rsidP="00030635">
            <w:pPr>
              <w:pStyle w:val="Standard"/>
              <w:rPr>
                <w:lang w:eastAsia="en-US"/>
              </w:rPr>
            </w:pPr>
            <w:r>
              <w:rPr>
                <w:lang w:eastAsia="en-US"/>
              </w:rPr>
              <w:lastRenderedPageBreak/>
              <w:t>R03 E0</w:t>
            </w:r>
            <w:r w:rsidR="008701AE">
              <w:rPr>
                <w:lang w:eastAsia="en-US"/>
              </w:rPr>
              <w:t>6</w:t>
            </w:r>
            <w:r>
              <w:rPr>
                <w:lang w:eastAsia="en-US"/>
              </w:rPr>
              <w:t xml:space="preserve"> T0</w:t>
            </w:r>
            <w:r w:rsidR="008701AE">
              <w:rPr>
                <w:lang w:eastAsia="en-US"/>
              </w:rPr>
              <w:t>1</w:t>
            </w:r>
          </w:p>
          <w:p w14:paraId="7EC3767A" w14:textId="52394D89" w:rsidR="002607B1" w:rsidRPr="006C7BD3" w:rsidRDefault="00030635" w:rsidP="00030635">
            <w:pPr>
              <w:pStyle w:val="Standard"/>
              <w:rPr>
                <w:lang w:eastAsia="en-US"/>
              </w:rPr>
            </w:pPr>
            <w:r>
              <w:rPr>
                <w:lang w:eastAsia="en-US"/>
              </w:rPr>
              <w:t>Boîte 16</w:t>
            </w:r>
          </w:p>
        </w:tc>
        <w:tc>
          <w:tcPr>
            <w:tcW w:w="7802" w:type="dxa"/>
            <w:shd w:val="clear" w:color="auto" w:fill="FFFFFF"/>
            <w:tcMar>
              <w:top w:w="0" w:type="dxa"/>
              <w:left w:w="108" w:type="dxa"/>
              <w:bottom w:w="0" w:type="dxa"/>
              <w:right w:w="108" w:type="dxa"/>
            </w:tcMar>
          </w:tcPr>
          <w:p w14:paraId="2BA52D6B" w14:textId="49FC8576" w:rsidR="002607B1" w:rsidRPr="006C7BD3" w:rsidRDefault="002607B1" w:rsidP="002607B1">
            <w:pPr>
              <w:pStyle w:val="FF-Titre30"/>
            </w:pPr>
            <w:bookmarkStart w:id="264" w:name="_Toc237331106"/>
            <w:r w:rsidRPr="006C7BD3">
              <w:t>P40/C8/</w:t>
            </w:r>
            <w:r w:rsidR="00D307EF">
              <w:t>3</w:t>
            </w:r>
            <w:r w:rsidRPr="006C7BD3">
              <w:t> : Théâtre</w:t>
            </w:r>
            <w:bookmarkEnd w:id="264"/>
          </w:p>
          <w:p w14:paraId="7ACC2886" w14:textId="27443E59" w:rsidR="002607B1" w:rsidRPr="006C7BD3" w:rsidRDefault="002607B1" w:rsidP="002607B1">
            <w:pPr>
              <w:pStyle w:val="Standard"/>
            </w:pPr>
            <w:r w:rsidRPr="006C7BD3">
              <w:rPr>
                <w:lang w:eastAsia="en-US"/>
              </w:rPr>
              <w:t xml:space="preserve">– </w:t>
            </w:r>
            <w:r w:rsidR="008701AE">
              <w:rPr>
                <w:lang w:eastAsia="en-US"/>
              </w:rPr>
              <w:t>1933-1949</w:t>
            </w:r>
            <w:r w:rsidRPr="006C7BD3">
              <w:rPr>
                <w:lang w:eastAsia="en-US"/>
              </w:rPr>
              <w:t xml:space="preserve">. – </w:t>
            </w:r>
            <w:r w:rsidR="008701AE">
              <w:rPr>
                <w:lang w:eastAsia="en-US"/>
              </w:rPr>
              <w:t>0,05</w:t>
            </w:r>
            <w:r w:rsidRPr="006C7BD3">
              <w:rPr>
                <w:lang w:eastAsia="en-US"/>
              </w:rPr>
              <w:t xml:space="preserve"> </w:t>
            </w:r>
            <w:r w:rsidR="00A920EA">
              <w:rPr>
                <w:lang w:eastAsia="en-US"/>
              </w:rPr>
              <w:t>cm de documents textuels</w:t>
            </w:r>
            <w:r w:rsidR="008701AE">
              <w:rPr>
                <w:lang w:eastAsia="en-US"/>
              </w:rPr>
              <w:t xml:space="preserve">. – 7 photographies; imprimée ou sur papier photo, </w:t>
            </w:r>
            <w:proofErr w:type="spellStart"/>
            <w:r w:rsidR="008701AE">
              <w:rPr>
                <w:lang w:eastAsia="en-US"/>
              </w:rPr>
              <w:t>n&amp;b</w:t>
            </w:r>
            <w:proofErr w:type="spellEnd"/>
            <w:r w:rsidR="008701AE">
              <w:rPr>
                <w:lang w:eastAsia="en-US"/>
              </w:rPr>
              <w:t xml:space="preserve">, </w:t>
            </w:r>
            <w:r w:rsidR="00172A23">
              <w:rPr>
                <w:lang w:eastAsia="en-US"/>
              </w:rPr>
              <w:t xml:space="preserve">21,4 x 27,9 </w:t>
            </w:r>
            <w:r w:rsidR="008701AE">
              <w:rPr>
                <w:lang w:eastAsia="en-US"/>
              </w:rPr>
              <w:t xml:space="preserve">cm et plus petit– 1 diapositive; </w:t>
            </w:r>
            <w:proofErr w:type="spellStart"/>
            <w:r w:rsidR="008701AE">
              <w:rPr>
                <w:lang w:eastAsia="en-US"/>
              </w:rPr>
              <w:t>n&amp;b</w:t>
            </w:r>
            <w:proofErr w:type="spellEnd"/>
            <w:r w:rsidR="008701AE">
              <w:rPr>
                <w:lang w:eastAsia="en-US"/>
              </w:rPr>
              <w:t xml:space="preserve">, 2,3 x 3,4 cm </w:t>
            </w:r>
            <w:r w:rsidR="004C6629">
              <w:rPr>
                <w:lang w:eastAsia="en-US"/>
              </w:rPr>
              <w:t>(2</w:t>
            </w:r>
            <w:r w:rsidR="008701AE">
              <w:rPr>
                <w:lang w:eastAsia="en-US"/>
              </w:rPr>
              <w:t> </w:t>
            </w:r>
            <w:r w:rsidR="004C6629">
              <w:rPr>
                <w:lang w:eastAsia="en-US"/>
              </w:rPr>
              <w:t>chemises).</w:t>
            </w:r>
          </w:p>
          <w:p w14:paraId="053BA7E6" w14:textId="77777777" w:rsidR="002607B1" w:rsidRPr="006C7BD3" w:rsidRDefault="002607B1" w:rsidP="002607B1">
            <w:pPr>
              <w:pStyle w:val="Standard"/>
              <w:rPr>
                <w:lang w:eastAsia="en-US"/>
              </w:rPr>
            </w:pPr>
          </w:p>
          <w:p w14:paraId="5CA4E8E9" w14:textId="77777777" w:rsidR="002607B1" w:rsidRPr="006C7BD3" w:rsidRDefault="002607B1" w:rsidP="002607B1">
            <w:pPr>
              <w:pStyle w:val="Standard"/>
              <w:rPr>
                <w:i/>
                <w:iCs/>
                <w:lang w:eastAsia="en-US"/>
              </w:rPr>
            </w:pPr>
            <w:r w:rsidRPr="006C7BD3">
              <w:rPr>
                <w:i/>
                <w:iCs/>
                <w:lang w:eastAsia="en-US"/>
              </w:rPr>
              <w:t>Portée et contenu :</w:t>
            </w:r>
          </w:p>
          <w:p w14:paraId="3D8821FD" w14:textId="7BE2CD1C" w:rsidR="002607B1" w:rsidRDefault="002607B1" w:rsidP="002607B1">
            <w:pPr>
              <w:pStyle w:val="Standard"/>
              <w:rPr>
                <w:lang w:eastAsia="en-US"/>
              </w:rPr>
            </w:pPr>
            <w:r w:rsidRPr="006C7BD3">
              <w:rPr>
                <w:lang w:eastAsia="en-US"/>
              </w:rPr>
              <w:t>Le dossier « </w:t>
            </w:r>
            <w:r w:rsidR="008701AE">
              <w:rPr>
                <w:lang w:eastAsia="en-US"/>
              </w:rPr>
              <w:t>Théâtre</w:t>
            </w:r>
            <w:r w:rsidRPr="006C7BD3">
              <w:rPr>
                <w:lang w:eastAsia="en-US"/>
              </w:rPr>
              <w:t> » est constitué de</w:t>
            </w:r>
            <w:r w:rsidR="008701AE">
              <w:rPr>
                <w:lang w:eastAsia="en-US"/>
              </w:rPr>
              <w:t xml:space="preserve"> copies de coupures de presse et d’images de pièces de théâtre à Dolbeau, de 1933 à 1949.</w:t>
            </w:r>
          </w:p>
          <w:p w14:paraId="2D076A9C" w14:textId="77777777" w:rsidR="008701AE" w:rsidRPr="006C7BD3" w:rsidRDefault="008701AE" w:rsidP="002607B1">
            <w:pPr>
              <w:pStyle w:val="Standard"/>
            </w:pPr>
          </w:p>
          <w:p w14:paraId="2A8CBD9B" w14:textId="627E17EA" w:rsidR="002607B1" w:rsidRPr="006C7BD3" w:rsidRDefault="008701AE" w:rsidP="008701AE">
            <w:pPr>
              <w:pStyle w:val="Villes-FF1"/>
              <w:rPr>
                <w:lang w:eastAsia="en-US"/>
              </w:rPr>
            </w:pPr>
            <w:r>
              <w:rPr>
                <w:lang w:eastAsia="en-US"/>
              </w:rPr>
              <w:t>Documents :</w:t>
            </w:r>
          </w:p>
          <w:p w14:paraId="74529CDA" w14:textId="07013AAC" w:rsidR="002607B1" w:rsidRDefault="008701AE" w:rsidP="002607B1">
            <w:pPr>
              <w:pStyle w:val="Standard"/>
              <w:numPr>
                <w:ilvl w:val="0"/>
                <w:numId w:val="1"/>
              </w:numPr>
            </w:pPr>
            <w:r>
              <w:rPr>
                <w:lang w:eastAsia="en-US"/>
              </w:rPr>
              <w:t>Copies coupures de presse. – 1933, 1947. – 2 pages.</w:t>
            </w:r>
          </w:p>
          <w:p w14:paraId="56BCFF12" w14:textId="77777777" w:rsidR="008701AE" w:rsidRDefault="008701AE" w:rsidP="008701AE">
            <w:pPr>
              <w:pStyle w:val="Standard"/>
            </w:pPr>
          </w:p>
          <w:p w14:paraId="10B59EF4" w14:textId="6153A257" w:rsidR="008701AE" w:rsidRDefault="008701AE" w:rsidP="008701AE">
            <w:pPr>
              <w:pStyle w:val="Villes-FF1"/>
            </w:pPr>
            <w:r>
              <w:rPr>
                <w:lang w:eastAsia="en-US"/>
              </w:rPr>
              <w:t>Photographies :</w:t>
            </w:r>
          </w:p>
          <w:p w14:paraId="6224D366" w14:textId="77777777" w:rsidR="008701AE" w:rsidRDefault="008701AE" w:rsidP="008701AE">
            <w:pPr>
              <w:pStyle w:val="Standard"/>
              <w:numPr>
                <w:ilvl w:val="0"/>
                <w:numId w:val="1"/>
              </w:numPr>
            </w:pPr>
            <w:r>
              <w:rPr>
                <w:lang w:eastAsia="en-US"/>
              </w:rPr>
              <w:t>Pièce de théâtre au collège, Dolbeau. – 1946. – 6 photos.</w:t>
            </w:r>
          </w:p>
          <w:p w14:paraId="59F044CD" w14:textId="4FC1E9BB" w:rsidR="008701AE" w:rsidRPr="006C7BD3" w:rsidRDefault="008701AE" w:rsidP="008701AE">
            <w:pPr>
              <w:pStyle w:val="Standard"/>
              <w:numPr>
                <w:ilvl w:val="0"/>
                <w:numId w:val="1"/>
              </w:numPr>
            </w:pPr>
            <w:r>
              <w:rPr>
                <w:lang w:eastAsia="en-US"/>
              </w:rPr>
              <w:t>Pièce de théâtre Chapeau de paille d’Italie. – 1948-1949. – 1 reproduction.</w:t>
            </w:r>
          </w:p>
          <w:p w14:paraId="20584438" w14:textId="77777777" w:rsidR="002607B1" w:rsidRPr="006C7BD3" w:rsidRDefault="002607B1" w:rsidP="002607B1">
            <w:pPr>
              <w:pStyle w:val="Standard"/>
              <w:rPr>
                <w:lang w:eastAsia="en-US"/>
              </w:rPr>
            </w:pPr>
          </w:p>
          <w:p w14:paraId="753DD6E8" w14:textId="77777777" w:rsidR="002607B1" w:rsidRPr="006C7BD3" w:rsidRDefault="002607B1" w:rsidP="002607B1">
            <w:pPr>
              <w:pStyle w:val="Standard"/>
            </w:pPr>
            <w:r w:rsidRPr="006C7BD3">
              <w:rPr>
                <w:i/>
                <w:iCs/>
                <w:lang w:eastAsia="en-US"/>
              </w:rPr>
              <w:t>Notes :</w:t>
            </w:r>
          </w:p>
          <w:p w14:paraId="6F36D6B9" w14:textId="4E644D9F" w:rsidR="002607B1" w:rsidRDefault="008701AE" w:rsidP="002607B1">
            <w:pPr>
              <w:pStyle w:val="Standard"/>
              <w:rPr>
                <w:lang w:eastAsia="en-US"/>
              </w:rPr>
            </w:pPr>
            <w:r>
              <w:rPr>
                <w:lang w:eastAsia="en-US"/>
              </w:rPr>
              <w:t>Donateurs : Claude Gagné, ou inconnus.</w:t>
            </w:r>
          </w:p>
          <w:p w14:paraId="098C16E5" w14:textId="4E56E9ED" w:rsidR="008701AE" w:rsidRPr="006C7BD3" w:rsidRDefault="008701AE" w:rsidP="002607B1">
            <w:pPr>
              <w:pStyle w:val="Standard"/>
            </w:pPr>
            <w:r>
              <w:rPr>
                <w:lang w:eastAsia="en-US"/>
              </w:rPr>
              <w:t>Peu d’images sont identifiées au verso.</w:t>
            </w:r>
          </w:p>
          <w:p w14:paraId="34C35443" w14:textId="696982F8" w:rsidR="004976FE" w:rsidRDefault="00205BF8" w:rsidP="002607B1">
            <w:pPr>
              <w:pStyle w:val="Standard"/>
              <w:rPr>
                <w:lang w:eastAsia="en-US"/>
              </w:rPr>
            </w:pPr>
            <w:r>
              <w:rPr>
                <w:lang w:eastAsia="en-US"/>
              </w:rPr>
              <w:t>Origina</w:t>
            </w:r>
            <w:r w:rsidR="008701AE">
              <w:rPr>
                <w:lang w:eastAsia="en-US"/>
              </w:rPr>
              <w:t>ux et copies.</w:t>
            </w:r>
          </w:p>
          <w:p w14:paraId="25D86474" w14:textId="7153BE95" w:rsidR="002607B1" w:rsidRPr="006C7BD3" w:rsidRDefault="00205BF8" w:rsidP="002607B1">
            <w:pPr>
              <w:pStyle w:val="Standard"/>
              <w:rPr>
                <w:lang w:eastAsia="en-US"/>
              </w:rPr>
            </w:pPr>
            <w:r>
              <w:rPr>
                <w:lang w:eastAsia="en-US"/>
              </w:rPr>
              <w:t xml:space="preserve">Boîte </w:t>
            </w:r>
            <w:r w:rsidR="004976FE">
              <w:rPr>
                <w:lang w:eastAsia="en-US"/>
              </w:rPr>
              <w:t>16</w:t>
            </w:r>
            <w:r>
              <w:rPr>
                <w:lang w:eastAsia="en-US"/>
              </w:rPr>
              <w:t>.</w:t>
            </w:r>
          </w:p>
          <w:p w14:paraId="05B8ECB9" w14:textId="77777777" w:rsidR="002607B1" w:rsidRPr="006C7BD3" w:rsidRDefault="002607B1" w:rsidP="002607B1">
            <w:pPr>
              <w:pStyle w:val="Standard"/>
            </w:pPr>
          </w:p>
        </w:tc>
      </w:tr>
      <w:tr w:rsidR="00BF0FC2" w:rsidRPr="006C7BD3" w14:paraId="55A7B879" w14:textId="77777777">
        <w:trPr>
          <w:trHeight w:val="873"/>
        </w:trPr>
        <w:tc>
          <w:tcPr>
            <w:tcW w:w="1554" w:type="dxa"/>
            <w:shd w:val="clear" w:color="auto" w:fill="D9D9D9"/>
            <w:tcMar>
              <w:top w:w="0" w:type="dxa"/>
              <w:left w:w="108" w:type="dxa"/>
              <w:bottom w:w="0" w:type="dxa"/>
              <w:right w:w="108" w:type="dxa"/>
            </w:tcMar>
          </w:tcPr>
          <w:p w14:paraId="51A1FA22" w14:textId="77777777" w:rsidR="008701AE" w:rsidRDefault="008701AE" w:rsidP="008701AE">
            <w:pPr>
              <w:pStyle w:val="Standard"/>
              <w:rPr>
                <w:lang w:eastAsia="en-US"/>
              </w:rPr>
            </w:pPr>
            <w:r>
              <w:rPr>
                <w:lang w:eastAsia="en-US"/>
              </w:rPr>
              <w:t>R03 E06 T01</w:t>
            </w:r>
          </w:p>
          <w:p w14:paraId="06B4FD96" w14:textId="4E05CEAE" w:rsidR="00BF0FC2" w:rsidRPr="006C7BD3" w:rsidRDefault="008701AE" w:rsidP="008701AE">
            <w:pPr>
              <w:pStyle w:val="Standard"/>
              <w:rPr>
                <w:lang w:eastAsia="en-US"/>
              </w:rPr>
            </w:pPr>
            <w:r>
              <w:rPr>
                <w:lang w:eastAsia="en-US"/>
              </w:rPr>
              <w:t>Boîte 16</w:t>
            </w:r>
          </w:p>
        </w:tc>
        <w:tc>
          <w:tcPr>
            <w:tcW w:w="7802" w:type="dxa"/>
            <w:shd w:val="clear" w:color="auto" w:fill="FFFFFF"/>
            <w:tcMar>
              <w:top w:w="0" w:type="dxa"/>
              <w:left w:w="108" w:type="dxa"/>
              <w:bottom w:w="0" w:type="dxa"/>
              <w:right w:w="108" w:type="dxa"/>
            </w:tcMar>
          </w:tcPr>
          <w:p w14:paraId="6709736F" w14:textId="17722FD4" w:rsidR="00BF0FC2" w:rsidRPr="006C7BD3" w:rsidRDefault="00BF0FC2" w:rsidP="00BF0FC2">
            <w:pPr>
              <w:pStyle w:val="FF-Titre30"/>
            </w:pPr>
            <w:bookmarkStart w:id="265" w:name="_Toc237331107"/>
            <w:r w:rsidRPr="006C7BD3">
              <w:t>P40/C8/</w:t>
            </w:r>
            <w:r>
              <w:t>4</w:t>
            </w:r>
            <w:r w:rsidRPr="006C7BD3">
              <w:t xml:space="preserve"> : </w:t>
            </w:r>
            <w:r>
              <w:t>Radio</w:t>
            </w:r>
            <w:bookmarkEnd w:id="265"/>
          </w:p>
          <w:p w14:paraId="709E4C14" w14:textId="5421CE7B" w:rsidR="00BF0FC2" w:rsidRPr="006C7BD3" w:rsidRDefault="00BF0FC2" w:rsidP="00BF0FC2">
            <w:pPr>
              <w:pStyle w:val="Standard"/>
            </w:pPr>
            <w:r w:rsidRPr="006C7BD3">
              <w:rPr>
                <w:lang w:eastAsia="en-US"/>
              </w:rPr>
              <w:t xml:space="preserve">– </w:t>
            </w:r>
            <w:r w:rsidR="008701AE">
              <w:rPr>
                <w:lang w:eastAsia="en-US"/>
              </w:rPr>
              <w:t>[</w:t>
            </w:r>
            <w:proofErr w:type="gramStart"/>
            <w:r w:rsidR="008701AE">
              <w:rPr>
                <w:lang w:eastAsia="en-US"/>
              </w:rPr>
              <w:t>ca</w:t>
            </w:r>
            <w:proofErr w:type="gramEnd"/>
            <w:r w:rsidR="008701AE">
              <w:rPr>
                <w:lang w:eastAsia="en-US"/>
              </w:rPr>
              <w:t xml:space="preserve"> 1960-1980]</w:t>
            </w:r>
            <w:r w:rsidRPr="006C7BD3">
              <w:rPr>
                <w:lang w:eastAsia="en-US"/>
              </w:rPr>
              <w:t xml:space="preserve">. – </w:t>
            </w:r>
            <w:r w:rsidR="008701AE">
              <w:rPr>
                <w:lang w:eastAsia="en-US"/>
              </w:rPr>
              <w:t xml:space="preserve">9 photographies; sur papier photo, </w:t>
            </w:r>
            <w:proofErr w:type="spellStart"/>
            <w:r w:rsidR="008701AE">
              <w:rPr>
                <w:lang w:eastAsia="en-US"/>
              </w:rPr>
              <w:t>n&amp;b</w:t>
            </w:r>
            <w:proofErr w:type="spellEnd"/>
            <w:r w:rsidR="008701AE">
              <w:rPr>
                <w:lang w:eastAsia="en-US"/>
              </w:rPr>
              <w:t xml:space="preserve">, </w:t>
            </w:r>
            <w:r w:rsidR="00172A23">
              <w:rPr>
                <w:lang w:eastAsia="en-US"/>
              </w:rPr>
              <w:t xml:space="preserve">9,2 x 10,9 </w:t>
            </w:r>
            <w:r w:rsidR="008701AE">
              <w:rPr>
                <w:lang w:eastAsia="en-US"/>
              </w:rPr>
              <w:t>cm</w:t>
            </w:r>
            <w:r w:rsidR="00172A23">
              <w:rPr>
                <w:lang w:eastAsia="en-US"/>
              </w:rPr>
              <w:t xml:space="preserve"> et 20,5 x 25,5 cm</w:t>
            </w:r>
            <w:r w:rsidR="00F07D54">
              <w:rPr>
                <w:lang w:eastAsia="en-US"/>
              </w:rPr>
              <w:t xml:space="preserve"> (1 chemise).</w:t>
            </w:r>
          </w:p>
          <w:p w14:paraId="03D9848B" w14:textId="77777777" w:rsidR="00BF0FC2" w:rsidRPr="006C7BD3" w:rsidRDefault="00BF0FC2" w:rsidP="00BF0FC2">
            <w:pPr>
              <w:pStyle w:val="Standard"/>
              <w:rPr>
                <w:lang w:eastAsia="en-US"/>
              </w:rPr>
            </w:pPr>
          </w:p>
          <w:p w14:paraId="4ABE83EA" w14:textId="77777777" w:rsidR="00BF0FC2" w:rsidRPr="006C7BD3" w:rsidRDefault="00BF0FC2" w:rsidP="00BF0FC2">
            <w:pPr>
              <w:pStyle w:val="Standard"/>
              <w:rPr>
                <w:i/>
                <w:iCs/>
                <w:lang w:eastAsia="en-US"/>
              </w:rPr>
            </w:pPr>
            <w:r w:rsidRPr="006C7BD3">
              <w:rPr>
                <w:i/>
                <w:iCs/>
                <w:lang w:eastAsia="en-US"/>
              </w:rPr>
              <w:t>Portée et contenu :</w:t>
            </w:r>
          </w:p>
          <w:p w14:paraId="68E1542B" w14:textId="089484AC" w:rsidR="008701AE" w:rsidRDefault="00BF0FC2" w:rsidP="00BF0FC2">
            <w:pPr>
              <w:pStyle w:val="Standard"/>
              <w:rPr>
                <w:lang w:eastAsia="en-US"/>
              </w:rPr>
            </w:pPr>
            <w:r w:rsidRPr="006C7BD3">
              <w:rPr>
                <w:lang w:eastAsia="en-US"/>
              </w:rPr>
              <w:t>Le dossier « </w:t>
            </w:r>
            <w:r w:rsidR="008701AE">
              <w:rPr>
                <w:lang w:eastAsia="en-US"/>
              </w:rPr>
              <w:t>Radio</w:t>
            </w:r>
            <w:r w:rsidRPr="006C7BD3">
              <w:rPr>
                <w:lang w:eastAsia="en-US"/>
              </w:rPr>
              <w:t> » est constitué d</w:t>
            </w:r>
            <w:r w:rsidR="008701AE">
              <w:rPr>
                <w:lang w:eastAsia="en-US"/>
              </w:rPr>
              <w:t xml:space="preserve">e photographies des équipes radio de CHVD et CKRS de même que d’événements couverts. </w:t>
            </w:r>
          </w:p>
          <w:p w14:paraId="64DA4013" w14:textId="77777777" w:rsidR="008701AE" w:rsidRPr="006C7BD3" w:rsidRDefault="008701AE" w:rsidP="00BF0FC2">
            <w:pPr>
              <w:pStyle w:val="Standard"/>
              <w:rPr>
                <w:lang w:eastAsia="en-US"/>
              </w:rPr>
            </w:pPr>
          </w:p>
          <w:p w14:paraId="69554A9B" w14:textId="77777777" w:rsidR="00BF0FC2" w:rsidRPr="006C7BD3" w:rsidRDefault="00BF0FC2" w:rsidP="00BF0FC2">
            <w:pPr>
              <w:pStyle w:val="Standard"/>
            </w:pPr>
            <w:r w:rsidRPr="006C7BD3">
              <w:rPr>
                <w:i/>
                <w:iCs/>
                <w:lang w:eastAsia="en-US"/>
              </w:rPr>
              <w:t>Notes :</w:t>
            </w:r>
          </w:p>
          <w:p w14:paraId="081C03F0" w14:textId="321ADD20" w:rsidR="00BF0FC2" w:rsidRPr="006C7BD3" w:rsidRDefault="008701AE" w:rsidP="00BF0FC2">
            <w:pPr>
              <w:pStyle w:val="Standard"/>
            </w:pPr>
            <w:r>
              <w:rPr>
                <w:lang w:eastAsia="en-US"/>
              </w:rPr>
              <w:t>Donateurs : Marcel Boissonneault ou inconnus.</w:t>
            </w:r>
          </w:p>
          <w:p w14:paraId="13D460F4" w14:textId="2CE48438" w:rsidR="008701AE" w:rsidRDefault="00205BF8" w:rsidP="00BF0FC2">
            <w:pPr>
              <w:pStyle w:val="Standard"/>
              <w:rPr>
                <w:lang w:eastAsia="en-US"/>
              </w:rPr>
            </w:pPr>
            <w:r>
              <w:rPr>
                <w:lang w:eastAsia="en-US"/>
              </w:rPr>
              <w:lastRenderedPageBreak/>
              <w:t>Origina</w:t>
            </w:r>
            <w:r w:rsidR="008701AE">
              <w:rPr>
                <w:lang w:eastAsia="en-US"/>
              </w:rPr>
              <w:t>ux.</w:t>
            </w:r>
          </w:p>
          <w:p w14:paraId="687117B7" w14:textId="55B11915" w:rsidR="00BF0FC2" w:rsidRPr="006C7BD3" w:rsidRDefault="00205BF8" w:rsidP="008701AE">
            <w:pPr>
              <w:pStyle w:val="Standard"/>
              <w:rPr>
                <w:lang w:eastAsia="en-US"/>
              </w:rPr>
            </w:pPr>
            <w:r>
              <w:rPr>
                <w:lang w:eastAsia="en-US"/>
              </w:rPr>
              <w:t xml:space="preserve">Boîte </w:t>
            </w:r>
            <w:r w:rsidR="008701AE">
              <w:rPr>
                <w:lang w:eastAsia="en-US"/>
              </w:rPr>
              <w:t>16</w:t>
            </w:r>
            <w:r>
              <w:rPr>
                <w:lang w:eastAsia="en-US"/>
              </w:rPr>
              <w:t>.</w:t>
            </w:r>
          </w:p>
        </w:tc>
      </w:tr>
      <w:tr w:rsidR="00BF0FC2" w:rsidRPr="006C7BD3" w14:paraId="1EE9F5B5" w14:textId="77777777">
        <w:trPr>
          <w:trHeight w:val="873"/>
        </w:trPr>
        <w:tc>
          <w:tcPr>
            <w:tcW w:w="1554" w:type="dxa"/>
            <w:shd w:val="clear" w:color="auto" w:fill="D9D9D9"/>
            <w:tcMar>
              <w:top w:w="0" w:type="dxa"/>
              <w:left w:w="108" w:type="dxa"/>
              <w:bottom w:w="0" w:type="dxa"/>
              <w:right w:w="108" w:type="dxa"/>
            </w:tcMar>
          </w:tcPr>
          <w:p w14:paraId="13D8C9B8" w14:textId="77777777" w:rsidR="008701AE" w:rsidRDefault="008701AE" w:rsidP="008701AE">
            <w:pPr>
              <w:pStyle w:val="Standard"/>
              <w:rPr>
                <w:lang w:eastAsia="en-US"/>
              </w:rPr>
            </w:pPr>
            <w:r>
              <w:rPr>
                <w:lang w:eastAsia="en-US"/>
              </w:rPr>
              <w:lastRenderedPageBreak/>
              <w:t>R03 E06 T01</w:t>
            </w:r>
          </w:p>
          <w:p w14:paraId="7BACC1E4" w14:textId="7EBF5DAC" w:rsidR="00BF0FC2" w:rsidRPr="006C7BD3" w:rsidRDefault="008701AE" w:rsidP="008701AE">
            <w:pPr>
              <w:pStyle w:val="Standard"/>
              <w:rPr>
                <w:lang w:eastAsia="en-US"/>
              </w:rPr>
            </w:pPr>
            <w:r>
              <w:rPr>
                <w:lang w:eastAsia="en-US"/>
              </w:rPr>
              <w:t>Boîte 16</w:t>
            </w:r>
          </w:p>
        </w:tc>
        <w:tc>
          <w:tcPr>
            <w:tcW w:w="7802" w:type="dxa"/>
            <w:shd w:val="clear" w:color="auto" w:fill="FFFFFF"/>
            <w:tcMar>
              <w:top w:w="0" w:type="dxa"/>
              <w:left w:w="108" w:type="dxa"/>
              <w:bottom w:w="0" w:type="dxa"/>
              <w:right w:w="108" w:type="dxa"/>
            </w:tcMar>
          </w:tcPr>
          <w:p w14:paraId="45401E8B" w14:textId="016EAD12" w:rsidR="00BF0FC2" w:rsidRPr="006C7BD3" w:rsidRDefault="00BF0FC2" w:rsidP="00BF0FC2">
            <w:pPr>
              <w:pStyle w:val="FF-Titre30"/>
            </w:pPr>
            <w:bookmarkStart w:id="266" w:name="_Toc237331108"/>
            <w:r w:rsidRPr="006C7BD3">
              <w:t>P40/C8/</w:t>
            </w:r>
            <w:r>
              <w:t>5 : Spectacles</w:t>
            </w:r>
            <w:bookmarkEnd w:id="266"/>
          </w:p>
          <w:p w14:paraId="47E08640" w14:textId="52496861" w:rsidR="00BF0FC2" w:rsidRPr="006C7BD3" w:rsidRDefault="00BF0FC2" w:rsidP="00BF0FC2">
            <w:pPr>
              <w:pStyle w:val="Standard"/>
            </w:pPr>
            <w:r w:rsidRPr="006C7BD3">
              <w:rPr>
                <w:lang w:eastAsia="en-US"/>
              </w:rPr>
              <w:t xml:space="preserve">– </w:t>
            </w:r>
            <w:r w:rsidR="00172A23">
              <w:rPr>
                <w:lang w:eastAsia="en-US"/>
              </w:rPr>
              <w:t>1933-1948</w:t>
            </w:r>
            <w:r w:rsidRPr="006C7BD3">
              <w:rPr>
                <w:lang w:eastAsia="en-US"/>
              </w:rPr>
              <w:t xml:space="preserve">. – </w:t>
            </w:r>
            <w:r w:rsidR="003826D1">
              <w:rPr>
                <w:lang w:eastAsia="en-US"/>
              </w:rPr>
              <w:t>0,4</w:t>
            </w:r>
            <w:r w:rsidRPr="006C7BD3">
              <w:rPr>
                <w:lang w:eastAsia="en-US"/>
              </w:rPr>
              <w:t xml:space="preserve"> </w:t>
            </w:r>
            <w:r w:rsidR="00A920EA">
              <w:rPr>
                <w:lang w:eastAsia="en-US"/>
              </w:rPr>
              <w:t>cm de documents textuels</w:t>
            </w:r>
            <w:r w:rsidR="00172A23">
              <w:rPr>
                <w:lang w:eastAsia="en-US"/>
              </w:rPr>
              <w:t xml:space="preserve">. – 1 photographie; sur papier photo, </w:t>
            </w:r>
            <w:proofErr w:type="spellStart"/>
            <w:r w:rsidR="00172A23">
              <w:rPr>
                <w:lang w:eastAsia="en-US"/>
              </w:rPr>
              <w:t>n&amp;b</w:t>
            </w:r>
            <w:proofErr w:type="spellEnd"/>
            <w:r w:rsidR="00172A23">
              <w:rPr>
                <w:lang w:eastAsia="en-US"/>
              </w:rPr>
              <w:t>,</w:t>
            </w:r>
            <w:r w:rsidR="003826D1">
              <w:rPr>
                <w:lang w:eastAsia="en-US"/>
              </w:rPr>
              <w:t xml:space="preserve"> 22 x 25,2</w:t>
            </w:r>
            <w:r w:rsidR="00172A23">
              <w:rPr>
                <w:lang w:eastAsia="en-US"/>
              </w:rPr>
              <w:t xml:space="preserve"> cm </w:t>
            </w:r>
            <w:r w:rsidR="00F07D54">
              <w:rPr>
                <w:lang w:eastAsia="en-US"/>
              </w:rPr>
              <w:t>(3 chemises).</w:t>
            </w:r>
          </w:p>
          <w:p w14:paraId="0B8B113B" w14:textId="77777777" w:rsidR="00BF0FC2" w:rsidRPr="006C7BD3" w:rsidRDefault="00BF0FC2" w:rsidP="00BF0FC2">
            <w:pPr>
              <w:pStyle w:val="Standard"/>
              <w:rPr>
                <w:lang w:eastAsia="en-US"/>
              </w:rPr>
            </w:pPr>
          </w:p>
          <w:p w14:paraId="7120BEF3" w14:textId="77777777" w:rsidR="00BF0FC2" w:rsidRPr="006C7BD3" w:rsidRDefault="00BF0FC2" w:rsidP="00BF0FC2">
            <w:pPr>
              <w:pStyle w:val="Standard"/>
              <w:rPr>
                <w:i/>
                <w:iCs/>
                <w:lang w:eastAsia="en-US"/>
              </w:rPr>
            </w:pPr>
            <w:r w:rsidRPr="006C7BD3">
              <w:rPr>
                <w:i/>
                <w:iCs/>
                <w:lang w:eastAsia="en-US"/>
              </w:rPr>
              <w:t>Portée et contenu :</w:t>
            </w:r>
          </w:p>
          <w:p w14:paraId="104A6B2A" w14:textId="765127B8" w:rsidR="00BF0FC2" w:rsidRPr="006C7BD3" w:rsidRDefault="00BF0FC2" w:rsidP="00BF0FC2">
            <w:pPr>
              <w:pStyle w:val="Standard"/>
            </w:pPr>
            <w:r w:rsidRPr="006C7BD3">
              <w:rPr>
                <w:lang w:eastAsia="en-US"/>
              </w:rPr>
              <w:t>Le dossier « </w:t>
            </w:r>
            <w:r w:rsidR="00172A23">
              <w:rPr>
                <w:lang w:eastAsia="en-US"/>
              </w:rPr>
              <w:t>Spectacles</w:t>
            </w:r>
            <w:r w:rsidRPr="006C7BD3">
              <w:rPr>
                <w:lang w:eastAsia="en-US"/>
              </w:rPr>
              <w:t> » est constitué de...</w:t>
            </w:r>
          </w:p>
          <w:p w14:paraId="11FDD98A" w14:textId="77777777" w:rsidR="00BF0FC2" w:rsidRDefault="00BF0FC2" w:rsidP="00BF0FC2">
            <w:pPr>
              <w:pStyle w:val="Standard"/>
              <w:rPr>
                <w:lang w:eastAsia="en-US"/>
              </w:rPr>
            </w:pPr>
          </w:p>
          <w:p w14:paraId="6985A841" w14:textId="0EF55E3E" w:rsidR="00172A23" w:rsidRPr="006C7BD3" w:rsidRDefault="00172A23" w:rsidP="00172A23">
            <w:pPr>
              <w:pStyle w:val="Villes-FF1"/>
              <w:rPr>
                <w:lang w:eastAsia="en-US"/>
              </w:rPr>
            </w:pPr>
            <w:r>
              <w:rPr>
                <w:lang w:eastAsia="en-US"/>
              </w:rPr>
              <w:t>Documents :</w:t>
            </w:r>
          </w:p>
          <w:p w14:paraId="528F4E36" w14:textId="0C2B5ABC" w:rsidR="00BF0FC2" w:rsidRDefault="00172A23" w:rsidP="00BF0FC2">
            <w:pPr>
              <w:pStyle w:val="Standard"/>
              <w:numPr>
                <w:ilvl w:val="0"/>
                <w:numId w:val="1"/>
              </w:numPr>
            </w:pPr>
            <w:r>
              <w:rPr>
                <w:lang w:eastAsia="en-US"/>
              </w:rPr>
              <w:t xml:space="preserve">Programme </w:t>
            </w:r>
            <w:r w:rsidRPr="00172A23">
              <w:rPr>
                <w:i/>
                <w:iCs/>
                <w:lang w:eastAsia="en-US"/>
              </w:rPr>
              <w:t>Séance dramatique et musicale donnée par les élèves du collège et du couvent</w:t>
            </w:r>
            <w:r>
              <w:rPr>
                <w:lang w:eastAsia="en-US"/>
              </w:rPr>
              <w:t>, Dolbeau. – 1933.</w:t>
            </w:r>
          </w:p>
          <w:p w14:paraId="67DF0C89" w14:textId="545C4268" w:rsidR="00172A23" w:rsidRDefault="00172A23" w:rsidP="00BF0FC2">
            <w:pPr>
              <w:pStyle w:val="Standard"/>
              <w:numPr>
                <w:ilvl w:val="0"/>
                <w:numId w:val="1"/>
              </w:numPr>
            </w:pPr>
            <w:r>
              <w:rPr>
                <w:lang w:eastAsia="en-US"/>
              </w:rPr>
              <w:t>Dépliant Théâtre Météore, cinéma de Dolbeau. – s.d. – 1 dépliant.</w:t>
            </w:r>
          </w:p>
          <w:p w14:paraId="45339DE4" w14:textId="5E2DD850" w:rsidR="00172A23" w:rsidRDefault="00172A23" w:rsidP="00BF0FC2">
            <w:pPr>
              <w:pStyle w:val="Standard"/>
              <w:numPr>
                <w:ilvl w:val="0"/>
                <w:numId w:val="1"/>
              </w:numPr>
            </w:pPr>
            <w:r>
              <w:rPr>
                <w:lang w:eastAsia="en-US"/>
              </w:rPr>
              <w:t xml:space="preserve">Programme souvenir ouverture officielle Théâtre Météore, cinéma Dolbeau. – 1948. </w:t>
            </w:r>
          </w:p>
          <w:p w14:paraId="6F9846E0" w14:textId="77777777" w:rsidR="00172A23" w:rsidRDefault="00172A23" w:rsidP="00172A23">
            <w:pPr>
              <w:pStyle w:val="Standard"/>
              <w:rPr>
                <w:lang w:eastAsia="en-US"/>
              </w:rPr>
            </w:pPr>
          </w:p>
          <w:p w14:paraId="2483B3F9" w14:textId="34C84E34" w:rsidR="00172A23" w:rsidRDefault="00172A23" w:rsidP="00172A23">
            <w:pPr>
              <w:pStyle w:val="Villes-FF1"/>
              <w:rPr>
                <w:lang w:eastAsia="en-US"/>
              </w:rPr>
            </w:pPr>
            <w:r>
              <w:rPr>
                <w:lang w:eastAsia="en-US"/>
              </w:rPr>
              <w:t>Photographies :</w:t>
            </w:r>
          </w:p>
          <w:p w14:paraId="06742E44" w14:textId="1E4D2716" w:rsidR="00172A23" w:rsidRPr="006C7BD3" w:rsidRDefault="00172A23" w:rsidP="00172A23">
            <w:pPr>
              <w:pStyle w:val="Standard"/>
              <w:numPr>
                <w:ilvl w:val="0"/>
                <w:numId w:val="58"/>
              </w:numPr>
            </w:pPr>
            <w:r>
              <w:rPr>
                <w:lang w:eastAsia="en-US"/>
              </w:rPr>
              <w:t xml:space="preserve">Spectacle Bobine pour enfants à Dolbeau. – [1970]. – 1 photo. </w:t>
            </w:r>
          </w:p>
          <w:p w14:paraId="5EB8479B" w14:textId="77777777" w:rsidR="00BF0FC2" w:rsidRPr="006C7BD3" w:rsidRDefault="00BF0FC2" w:rsidP="00BF0FC2">
            <w:pPr>
              <w:pStyle w:val="Standard"/>
              <w:rPr>
                <w:lang w:eastAsia="en-US"/>
              </w:rPr>
            </w:pPr>
          </w:p>
          <w:p w14:paraId="5E9FE4EA" w14:textId="77777777" w:rsidR="00BF0FC2" w:rsidRPr="006C7BD3" w:rsidRDefault="00BF0FC2" w:rsidP="00BF0FC2">
            <w:pPr>
              <w:pStyle w:val="Standard"/>
            </w:pPr>
            <w:r w:rsidRPr="006C7BD3">
              <w:rPr>
                <w:i/>
                <w:iCs/>
                <w:lang w:eastAsia="en-US"/>
              </w:rPr>
              <w:t>Notes :</w:t>
            </w:r>
          </w:p>
          <w:p w14:paraId="0FA1A94B" w14:textId="64E93150" w:rsidR="00BF0FC2" w:rsidRDefault="00172A23" w:rsidP="00BF0FC2">
            <w:pPr>
              <w:pStyle w:val="Standard"/>
            </w:pPr>
            <w:r>
              <w:rPr>
                <w:lang w:eastAsia="en-US"/>
              </w:rPr>
              <w:t>Donateurs : Cécile Vallée, ou inconnus.</w:t>
            </w:r>
          </w:p>
          <w:p w14:paraId="3E96763E" w14:textId="42087971" w:rsidR="00172A23" w:rsidRDefault="00172A23" w:rsidP="00BF0FC2">
            <w:pPr>
              <w:pStyle w:val="Standard"/>
              <w:rPr>
                <w:lang w:eastAsia="en-US"/>
              </w:rPr>
            </w:pPr>
            <w:r>
              <w:rPr>
                <w:lang w:eastAsia="en-US"/>
              </w:rPr>
              <w:t xml:space="preserve">Les programmes présentent des signes d’humidité, des annotations ou une détérioration. Certains sont pliés. </w:t>
            </w:r>
          </w:p>
          <w:p w14:paraId="5B9710E5" w14:textId="70C583EA" w:rsidR="00172A23" w:rsidRDefault="00172A23" w:rsidP="00BF0FC2">
            <w:pPr>
              <w:pStyle w:val="Standard"/>
              <w:rPr>
                <w:lang w:eastAsia="en-US"/>
              </w:rPr>
            </w:pPr>
            <w:r>
              <w:rPr>
                <w:lang w:eastAsia="en-US"/>
              </w:rPr>
              <w:t>La photographie est accompagnée d’une note d’informations autocollante.</w:t>
            </w:r>
          </w:p>
          <w:p w14:paraId="673A82DD" w14:textId="1501BBED" w:rsidR="00172A23" w:rsidRPr="006C7BD3" w:rsidRDefault="00172A23" w:rsidP="00BF0FC2">
            <w:pPr>
              <w:pStyle w:val="Standard"/>
            </w:pPr>
            <w:r>
              <w:rPr>
                <w:lang w:eastAsia="en-US"/>
              </w:rPr>
              <w:t xml:space="preserve">Voir aussi </w:t>
            </w:r>
            <w:r w:rsidR="00A63511">
              <w:rPr>
                <w:lang w:eastAsia="en-US"/>
              </w:rPr>
              <w:t xml:space="preserve">P40/C8/2.1 </w:t>
            </w:r>
            <w:r>
              <w:rPr>
                <w:lang w:eastAsia="en-US"/>
              </w:rPr>
              <w:t xml:space="preserve">Artistes, </w:t>
            </w:r>
            <w:r w:rsidR="00A63511">
              <w:rPr>
                <w:lang w:eastAsia="en-US"/>
              </w:rPr>
              <w:t xml:space="preserve">P40/C8/2.2 </w:t>
            </w:r>
            <w:r>
              <w:rPr>
                <w:lang w:eastAsia="en-US"/>
              </w:rPr>
              <w:t xml:space="preserve">Chorales, et </w:t>
            </w:r>
            <w:r w:rsidR="00A63511">
              <w:rPr>
                <w:lang w:eastAsia="en-US"/>
              </w:rPr>
              <w:t xml:space="preserve">P40/C8/3 </w:t>
            </w:r>
            <w:r>
              <w:rPr>
                <w:lang w:eastAsia="en-US"/>
              </w:rPr>
              <w:t>Théâtre dans la présente collection d’archives.</w:t>
            </w:r>
          </w:p>
          <w:p w14:paraId="45DC80AE" w14:textId="5C789A61" w:rsidR="008701AE" w:rsidRDefault="00205BF8" w:rsidP="00BF0FC2">
            <w:pPr>
              <w:pStyle w:val="Standard"/>
              <w:rPr>
                <w:lang w:eastAsia="en-US"/>
              </w:rPr>
            </w:pPr>
            <w:r>
              <w:rPr>
                <w:lang w:eastAsia="en-US"/>
              </w:rPr>
              <w:t>Origina</w:t>
            </w:r>
            <w:r w:rsidR="00172A23">
              <w:rPr>
                <w:lang w:eastAsia="en-US"/>
              </w:rPr>
              <w:t>ux.</w:t>
            </w:r>
          </w:p>
          <w:p w14:paraId="47E866F5" w14:textId="6C20EACC" w:rsidR="00BF0FC2" w:rsidRPr="006C7BD3" w:rsidRDefault="00205BF8" w:rsidP="00BF0FC2">
            <w:pPr>
              <w:pStyle w:val="Standard"/>
              <w:rPr>
                <w:lang w:eastAsia="en-US"/>
              </w:rPr>
            </w:pPr>
            <w:r>
              <w:rPr>
                <w:lang w:eastAsia="en-US"/>
              </w:rPr>
              <w:t xml:space="preserve">Boîte </w:t>
            </w:r>
            <w:r w:rsidR="008701AE">
              <w:rPr>
                <w:lang w:eastAsia="en-US"/>
              </w:rPr>
              <w:t>16</w:t>
            </w:r>
            <w:r>
              <w:rPr>
                <w:lang w:eastAsia="en-US"/>
              </w:rPr>
              <w:t>.</w:t>
            </w:r>
          </w:p>
          <w:p w14:paraId="2D9742C9" w14:textId="77777777" w:rsidR="00BF0FC2" w:rsidRPr="006C7BD3" w:rsidRDefault="00BF0FC2" w:rsidP="00BF0FC2">
            <w:pPr>
              <w:pStyle w:val="FF-Titre30"/>
            </w:pPr>
          </w:p>
        </w:tc>
      </w:tr>
      <w:tr w:rsidR="00BF0FC2" w:rsidRPr="006C7BD3" w14:paraId="2A649171" w14:textId="77777777">
        <w:trPr>
          <w:trHeight w:val="873"/>
        </w:trPr>
        <w:tc>
          <w:tcPr>
            <w:tcW w:w="1554" w:type="dxa"/>
            <w:shd w:val="clear" w:color="auto" w:fill="D9D9D9"/>
            <w:tcMar>
              <w:top w:w="0" w:type="dxa"/>
              <w:left w:w="108" w:type="dxa"/>
              <w:bottom w:w="0" w:type="dxa"/>
              <w:right w:w="108" w:type="dxa"/>
            </w:tcMar>
          </w:tcPr>
          <w:p w14:paraId="5076B690" w14:textId="77777777" w:rsidR="008701AE" w:rsidRDefault="008701AE" w:rsidP="008701AE">
            <w:pPr>
              <w:pStyle w:val="Standard"/>
              <w:rPr>
                <w:lang w:eastAsia="en-US"/>
              </w:rPr>
            </w:pPr>
            <w:r>
              <w:rPr>
                <w:lang w:eastAsia="en-US"/>
              </w:rPr>
              <w:t>R03 E06 T01</w:t>
            </w:r>
          </w:p>
          <w:p w14:paraId="70FB043A" w14:textId="75468BB3" w:rsidR="00BF0FC2" w:rsidRPr="006C7BD3" w:rsidRDefault="008701AE" w:rsidP="008701AE">
            <w:pPr>
              <w:pStyle w:val="Standard"/>
              <w:rPr>
                <w:lang w:eastAsia="en-US"/>
              </w:rPr>
            </w:pPr>
            <w:r>
              <w:rPr>
                <w:lang w:eastAsia="en-US"/>
              </w:rPr>
              <w:t>Boîte 16</w:t>
            </w:r>
          </w:p>
        </w:tc>
        <w:tc>
          <w:tcPr>
            <w:tcW w:w="7802" w:type="dxa"/>
            <w:shd w:val="clear" w:color="auto" w:fill="FFFFFF"/>
            <w:tcMar>
              <w:top w:w="0" w:type="dxa"/>
              <w:left w:w="108" w:type="dxa"/>
              <w:bottom w:w="0" w:type="dxa"/>
              <w:right w:w="108" w:type="dxa"/>
            </w:tcMar>
          </w:tcPr>
          <w:p w14:paraId="39D74079" w14:textId="325BF73F" w:rsidR="00BF0FC2" w:rsidRPr="006C7BD3" w:rsidRDefault="00BF0FC2" w:rsidP="00BF0FC2">
            <w:pPr>
              <w:pStyle w:val="FF-Titre30"/>
            </w:pPr>
            <w:bookmarkStart w:id="267" w:name="_Toc237331109"/>
            <w:r w:rsidRPr="006C7BD3">
              <w:t>P40/C8/</w:t>
            </w:r>
            <w:r>
              <w:t>6 : Littérature</w:t>
            </w:r>
            <w:bookmarkEnd w:id="267"/>
          </w:p>
          <w:p w14:paraId="11D140F8" w14:textId="183D4E4E" w:rsidR="00BF0FC2" w:rsidRPr="006C7BD3" w:rsidRDefault="00BF0FC2" w:rsidP="00BF0FC2">
            <w:pPr>
              <w:pStyle w:val="Standard"/>
            </w:pPr>
            <w:r w:rsidRPr="006C7BD3">
              <w:rPr>
                <w:lang w:eastAsia="en-US"/>
              </w:rPr>
              <w:t xml:space="preserve">– </w:t>
            </w:r>
            <w:r w:rsidR="00172A23">
              <w:rPr>
                <w:lang w:eastAsia="en-US"/>
              </w:rPr>
              <w:t>[</w:t>
            </w:r>
            <w:proofErr w:type="gramStart"/>
            <w:r w:rsidR="00172A23">
              <w:rPr>
                <w:lang w:eastAsia="en-US"/>
              </w:rPr>
              <w:t>ca</w:t>
            </w:r>
            <w:proofErr w:type="gramEnd"/>
            <w:r w:rsidR="00172A23">
              <w:rPr>
                <w:lang w:eastAsia="en-US"/>
              </w:rPr>
              <w:t xml:space="preserve"> 1960-1970]</w:t>
            </w:r>
            <w:r w:rsidRPr="006C7BD3">
              <w:rPr>
                <w:lang w:eastAsia="en-US"/>
              </w:rPr>
              <w:t xml:space="preserve">. – </w:t>
            </w:r>
            <w:r w:rsidR="00A63511">
              <w:rPr>
                <w:lang w:eastAsia="en-US"/>
              </w:rPr>
              <w:t xml:space="preserve"> 1 photographie; sur papier photo, </w:t>
            </w:r>
            <w:proofErr w:type="spellStart"/>
            <w:r w:rsidR="00A63511">
              <w:rPr>
                <w:lang w:eastAsia="en-US"/>
              </w:rPr>
              <w:t>n&amp;b</w:t>
            </w:r>
            <w:proofErr w:type="spellEnd"/>
            <w:r w:rsidR="00A63511">
              <w:rPr>
                <w:lang w:eastAsia="en-US"/>
              </w:rPr>
              <w:t xml:space="preserve">, </w:t>
            </w:r>
            <w:r w:rsidR="003826D1">
              <w:rPr>
                <w:lang w:eastAsia="en-US"/>
              </w:rPr>
              <w:t xml:space="preserve">12,6 x 20,2 </w:t>
            </w:r>
            <w:r w:rsidR="00A63511">
              <w:rPr>
                <w:lang w:eastAsia="en-US"/>
              </w:rPr>
              <w:t xml:space="preserve">cm </w:t>
            </w:r>
            <w:r w:rsidR="00F07D54">
              <w:rPr>
                <w:lang w:eastAsia="en-US"/>
              </w:rPr>
              <w:t>(1 chemise).</w:t>
            </w:r>
          </w:p>
          <w:p w14:paraId="23B629DC" w14:textId="77777777" w:rsidR="00BF0FC2" w:rsidRPr="006C7BD3" w:rsidRDefault="00BF0FC2" w:rsidP="00BF0FC2">
            <w:pPr>
              <w:pStyle w:val="Standard"/>
              <w:rPr>
                <w:lang w:eastAsia="en-US"/>
              </w:rPr>
            </w:pPr>
          </w:p>
          <w:p w14:paraId="1E70A681" w14:textId="77777777" w:rsidR="00BF0FC2" w:rsidRPr="006C7BD3" w:rsidRDefault="00BF0FC2" w:rsidP="00BF0FC2">
            <w:pPr>
              <w:pStyle w:val="Standard"/>
              <w:rPr>
                <w:i/>
                <w:iCs/>
                <w:lang w:eastAsia="en-US"/>
              </w:rPr>
            </w:pPr>
            <w:r w:rsidRPr="006C7BD3">
              <w:rPr>
                <w:i/>
                <w:iCs/>
                <w:lang w:eastAsia="en-US"/>
              </w:rPr>
              <w:t>Portée et contenu :</w:t>
            </w:r>
          </w:p>
          <w:p w14:paraId="62B06493" w14:textId="767F7182" w:rsidR="00BF0FC2" w:rsidRPr="006C7BD3" w:rsidRDefault="00BF0FC2" w:rsidP="00BF0FC2">
            <w:pPr>
              <w:pStyle w:val="Standard"/>
            </w:pPr>
            <w:r w:rsidRPr="006C7BD3">
              <w:rPr>
                <w:lang w:eastAsia="en-US"/>
              </w:rPr>
              <w:t>Le dossier «</w:t>
            </w:r>
            <w:r w:rsidR="00172A23">
              <w:rPr>
                <w:lang w:eastAsia="en-US"/>
              </w:rPr>
              <w:t> Littérature</w:t>
            </w:r>
            <w:r w:rsidRPr="006C7BD3">
              <w:rPr>
                <w:lang w:eastAsia="en-US"/>
              </w:rPr>
              <w:t> » est constitué d</w:t>
            </w:r>
            <w:r w:rsidR="00172A23">
              <w:rPr>
                <w:lang w:eastAsia="en-US"/>
              </w:rPr>
              <w:t>’une photographie de lancement de livr</w:t>
            </w:r>
            <w:r w:rsidR="003826D1">
              <w:rPr>
                <w:lang w:eastAsia="en-US"/>
              </w:rPr>
              <w:t>e à Dolbeau, estimée aux années 1960 ou 1970.</w:t>
            </w:r>
          </w:p>
          <w:p w14:paraId="240F40B5" w14:textId="77777777" w:rsidR="00BF0FC2" w:rsidRDefault="00BF0FC2" w:rsidP="00BF0FC2">
            <w:pPr>
              <w:pStyle w:val="Standard"/>
              <w:rPr>
                <w:lang w:eastAsia="en-US"/>
              </w:rPr>
            </w:pPr>
          </w:p>
          <w:p w14:paraId="2C42D3B7" w14:textId="2F126056" w:rsidR="003826D1" w:rsidRPr="006C7BD3" w:rsidRDefault="003826D1" w:rsidP="003826D1">
            <w:pPr>
              <w:pStyle w:val="Villes-FF1"/>
              <w:rPr>
                <w:lang w:eastAsia="en-US"/>
              </w:rPr>
            </w:pPr>
            <w:r>
              <w:rPr>
                <w:lang w:eastAsia="en-US"/>
              </w:rPr>
              <w:t>Photographie :</w:t>
            </w:r>
          </w:p>
          <w:p w14:paraId="78322968" w14:textId="29D36534" w:rsidR="00BF0FC2" w:rsidRPr="006C7BD3" w:rsidRDefault="00172A23" w:rsidP="00BF0FC2">
            <w:pPr>
              <w:pStyle w:val="Standard"/>
              <w:numPr>
                <w:ilvl w:val="0"/>
                <w:numId w:val="1"/>
              </w:numPr>
            </w:pPr>
            <w:r>
              <w:rPr>
                <w:lang w:eastAsia="en-US"/>
              </w:rPr>
              <w:t>Lancement du livre du Frère Evariste Jacob à la Librairie Centrale de Dolbeau. – s.d. – 1 photo.</w:t>
            </w:r>
          </w:p>
          <w:p w14:paraId="376B69D3" w14:textId="77777777" w:rsidR="00BF0FC2" w:rsidRPr="006C7BD3" w:rsidRDefault="00BF0FC2" w:rsidP="00BF0FC2">
            <w:pPr>
              <w:pStyle w:val="Standard"/>
              <w:rPr>
                <w:lang w:eastAsia="en-US"/>
              </w:rPr>
            </w:pPr>
          </w:p>
          <w:p w14:paraId="2EC7A4FC" w14:textId="77777777" w:rsidR="00BF0FC2" w:rsidRPr="006C7BD3" w:rsidRDefault="00BF0FC2" w:rsidP="00BF0FC2">
            <w:pPr>
              <w:pStyle w:val="Standard"/>
            </w:pPr>
            <w:r w:rsidRPr="006C7BD3">
              <w:rPr>
                <w:i/>
                <w:iCs/>
                <w:lang w:eastAsia="en-US"/>
              </w:rPr>
              <w:t>Notes :</w:t>
            </w:r>
          </w:p>
          <w:p w14:paraId="7A5897DE" w14:textId="672E5942" w:rsidR="00BF0FC2" w:rsidRPr="006C7BD3" w:rsidRDefault="00A63511" w:rsidP="00BF0FC2">
            <w:pPr>
              <w:pStyle w:val="Standard"/>
            </w:pPr>
            <w:r>
              <w:rPr>
                <w:lang w:eastAsia="en-US"/>
              </w:rPr>
              <w:t xml:space="preserve">La photographie est annotée à l’arrière afin de fournir des informations. </w:t>
            </w:r>
          </w:p>
          <w:p w14:paraId="6E180DA4" w14:textId="7610003B" w:rsidR="008701AE" w:rsidRDefault="00205BF8" w:rsidP="00BF0FC2">
            <w:pPr>
              <w:pStyle w:val="Standard"/>
              <w:rPr>
                <w:lang w:eastAsia="en-US"/>
              </w:rPr>
            </w:pPr>
            <w:r>
              <w:rPr>
                <w:lang w:eastAsia="en-US"/>
              </w:rPr>
              <w:t>Original</w:t>
            </w:r>
            <w:r w:rsidR="00A63511">
              <w:rPr>
                <w:lang w:eastAsia="en-US"/>
              </w:rPr>
              <w:t>.</w:t>
            </w:r>
          </w:p>
          <w:p w14:paraId="1DF29E38" w14:textId="01427891" w:rsidR="00D76E1F" w:rsidRPr="006C7BD3" w:rsidRDefault="00205BF8" w:rsidP="00BF0FC2">
            <w:pPr>
              <w:pStyle w:val="Standard"/>
              <w:rPr>
                <w:lang w:eastAsia="en-US"/>
              </w:rPr>
            </w:pPr>
            <w:r>
              <w:rPr>
                <w:lang w:eastAsia="en-US"/>
              </w:rPr>
              <w:t xml:space="preserve">Boîte </w:t>
            </w:r>
            <w:r w:rsidR="008701AE">
              <w:rPr>
                <w:lang w:eastAsia="en-US"/>
              </w:rPr>
              <w:t>16</w:t>
            </w:r>
            <w:r>
              <w:rPr>
                <w:lang w:eastAsia="en-US"/>
              </w:rPr>
              <w:t>.</w:t>
            </w:r>
          </w:p>
          <w:p w14:paraId="68DE11FA" w14:textId="77777777" w:rsidR="00BF0FC2" w:rsidRPr="006C7BD3" w:rsidRDefault="00BF0FC2" w:rsidP="00BF0FC2">
            <w:pPr>
              <w:pStyle w:val="FF-Titre30"/>
            </w:pPr>
          </w:p>
        </w:tc>
      </w:tr>
      <w:tr w:rsidR="00D76E1F" w:rsidRPr="006C7BD3" w14:paraId="2179ED04" w14:textId="77777777">
        <w:trPr>
          <w:trHeight w:val="873"/>
        </w:trPr>
        <w:tc>
          <w:tcPr>
            <w:tcW w:w="1554" w:type="dxa"/>
            <w:shd w:val="clear" w:color="auto" w:fill="D9D9D9"/>
            <w:tcMar>
              <w:top w:w="0" w:type="dxa"/>
              <w:left w:w="108" w:type="dxa"/>
              <w:bottom w:w="0" w:type="dxa"/>
              <w:right w:w="108" w:type="dxa"/>
            </w:tcMar>
          </w:tcPr>
          <w:p w14:paraId="337B1159" w14:textId="77777777" w:rsidR="008701AE" w:rsidRDefault="008701AE" w:rsidP="008701AE">
            <w:pPr>
              <w:pStyle w:val="Standard"/>
              <w:rPr>
                <w:lang w:eastAsia="en-US"/>
              </w:rPr>
            </w:pPr>
            <w:r>
              <w:rPr>
                <w:lang w:eastAsia="en-US"/>
              </w:rPr>
              <w:lastRenderedPageBreak/>
              <w:t>R03 E06 T01</w:t>
            </w:r>
          </w:p>
          <w:p w14:paraId="7A2E486D" w14:textId="13555D40" w:rsidR="00D76E1F" w:rsidRPr="006C7BD3" w:rsidRDefault="008701AE" w:rsidP="008701AE">
            <w:pPr>
              <w:pStyle w:val="Standard"/>
              <w:rPr>
                <w:lang w:eastAsia="en-US"/>
              </w:rPr>
            </w:pPr>
            <w:r>
              <w:rPr>
                <w:lang w:eastAsia="en-US"/>
              </w:rPr>
              <w:t>Boîte 16</w:t>
            </w:r>
          </w:p>
        </w:tc>
        <w:tc>
          <w:tcPr>
            <w:tcW w:w="7802" w:type="dxa"/>
            <w:shd w:val="clear" w:color="auto" w:fill="FFFFFF"/>
            <w:tcMar>
              <w:top w:w="0" w:type="dxa"/>
              <w:left w:w="108" w:type="dxa"/>
              <w:bottom w:w="0" w:type="dxa"/>
              <w:right w:w="108" w:type="dxa"/>
            </w:tcMar>
          </w:tcPr>
          <w:p w14:paraId="3C608C5F" w14:textId="7D815A89" w:rsidR="00D76E1F" w:rsidRPr="006C7BD3" w:rsidRDefault="00D76E1F" w:rsidP="00D76E1F">
            <w:pPr>
              <w:pStyle w:val="FF-Titre30"/>
            </w:pPr>
            <w:bookmarkStart w:id="268" w:name="_Toc237331110"/>
            <w:r w:rsidRPr="006C7BD3">
              <w:t>P40/C8/</w:t>
            </w:r>
            <w:r>
              <w:t>7 : Peinture</w:t>
            </w:r>
            <w:bookmarkEnd w:id="268"/>
          </w:p>
          <w:p w14:paraId="5EF5FE90" w14:textId="31C701A9" w:rsidR="00D76E1F" w:rsidRPr="006C7BD3" w:rsidRDefault="00D76E1F" w:rsidP="00D76E1F">
            <w:pPr>
              <w:pStyle w:val="Standard"/>
            </w:pPr>
            <w:r w:rsidRPr="006C7BD3">
              <w:rPr>
                <w:lang w:eastAsia="en-US"/>
              </w:rPr>
              <w:t xml:space="preserve">– </w:t>
            </w:r>
            <w:r w:rsidR="003826D1">
              <w:rPr>
                <w:lang w:eastAsia="en-US"/>
              </w:rPr>
              <w:t>[19--]</w:t>
            </w:r>
            <w:r w:rsidRPr="006C7BD3">
              <w:rPr>
                <w:lang w:eastAsia="en-US"/>
              </w:rPr>
              <w:t xml:space="preserve">. – </w:t>
            </w:r>
            <w:r>
              <w:rPr>
                <w:lang w:eastAsia="en-US"/>
              </w:rPr>
              <w:t xml:space="preserve">1 photographie; </w:t>
            </w:r>
            <w:r w:rsidR="003826D1">
              <w:rPr>
                <w:lang w:eastAsia="en-US"/>
              </w:rPr>
              <w:t xml:space="preserve">sur papier photo, </w:t>
            </w:r>
            <w:proofErr w:type="spellStart"/>
            <w:r>
              <w:rPr>
                <w:lang w:eastAsia="en-US"/>
              </w:rPr>
              <w:t>n&amp;b</w:t>
            </w:r>
            <w:proofErr w:type="spellEnd"/>
            <w:r w:rsidR="003826D1">
              <w:rPr>
                <w:lang w:eastAsia="en-US"/>
              </w:rPr>
              <w:t xml:space="preserve">, </w:t>
            </w:r>
            <w:r w:rsidR="000E362E">
              <w:rPr>
                <w:lang w:eastAsia="en-US"/>
              </w:rPr>
              <w:t xml:space="preserve">20,3 x 21,7 </w:t>
            </w:r>
            <w:r w:rsidR="003826D1">
              <w:rPr>
                <w:lang w:eastAsia="en-US"/>
              </w:rPr>
              <w:t>cm</w:t>
            </w:r>
            <w:r>
              <w:rPr>
                <w:lang w:eastAsia="en-US"/>
              </w:rPr>
              <w:t xml:space="preserve"> (1 chemise).</w:t>
            </w:r>
          </w:p>
          <w:p w14:paraId="1E33C34A" w14:textId="77777777" w:rsidR="00D76E1F" w:rsidRPr="006C7BD3" w:rsidRDefault="00D76E1F" w:rsidP="00D76E1F">
            <w:pPr>
              <w:pStyle w:val="Standard"/>
              <w:rPr>
                <w:lang w:eastAsia="en-US"/>
              </w:rPr>
            </w:pPr>
          </w:p>
          <w:p w14:paraId="42D7B3B7" w14:textId="77777777" w:rsidR="00D76E1F" w:rsidRPr="006C7BD3" w:rsidRDefault="00D76E1F" w:rsidP="00D76E1F">
            <w:pPr>
              <w:pStyle w:val="Standard"/>
              <w:rPr>
                <w:i/>
                <w:iCs/>
                <w:lang w:eastAsia="en-US"/>
              </w:rPr>
            </w:pPr>
            <w:r w:rsidRPr="006C7BD3">
              <w:rPr>
                <w:i/>
                <w:iCs/>
                <w:lang w:eastAsia="en-US"/>
              </w:rPr>
              <w:t>Portée et contenu :</w:t>
            </w:r>
          </w:p>
          <w:p w14:paraId="45B92C36" w14:textId="3B31FF1A" w:rsidR="00D76E1F" w:rsidRDefault="00D76E1F" w:rsidP="00D76E1F">
            <w:pPr>
              <w:pStyle w:val="Standard"/>
              <w:rPr>
                <w:lang w:eastAsia="en-US"/>
              </w:rPr>
            </w:pPr>
            <w:r w:rsidRPr="006C7BD3">
              <w:rPr>
                <w:lang w:eastAsia="en-US"/>
              </w:rPr>
              <w:t>Le dossier « </w:t>
            </w:r>
            <w:r>
              <w:rPr>
                <w:lang w:eastAsia="en-US"/>
              </w:rPr>
              <w:t>Peinture</w:t>
            </w:r>
            <w:r w:rsidRPr="006C7BD3">
              <w:rPr>
                <w:lang w:eastAsia="en-US"/>
              </w:rPr>
              <w:t> » est constitué d</w:t>
            </w:r>
            <w:r>
              <w:rPr>
                <w:lang w:eastAsia="en-US"/>
              </w:rPr>
              <w:t>’un</w:t>
            </w:r>
            <w:r w:rsidR="003826D1">
              <w:rPr>
                <w:lang w:eastAsia="en-US"/>
              </w:rPr>
              <w:t xml:space="preserve"> banquet </w:t>
            </w:r>
            <w:r>
              <w:rPr>
                <w:lang w:eastAsia="en-US"/>
              </w:rPr>
              <w:t>durant l</w:t>
            </w:r>
            <w:r w:rsidR="003826D1">
              <w:rPr>
                <w:lang w:eastAsia="en-US"/>
              </w:rPr>
              <w:t>e</w:t>
            </w:r>
            <w:r>
              <w:rPr>
                <w:lang w:eastAsia="en-US"/>
              </w:rPr>
              <w:t>quel Dr Paul Lacroix de Dolbeau tient une œuvre d’art.</w:t>
            </w:r>
            <w:r w:rsidR="003826D1">
              <w:rPr>
                <w:lang w:eastAsia="en-US"/>
              </w:rPr>
              <w:t xml:space="preserve"> Peu d’informations sont connues.</w:t>
            </w:r>
          </w:p>
          <w:p w14:paraId="098E54F8" w14:textId="77777777" w:rsidR="00D76E1F" w:rsidRPr="006C7BD3" w:rsidRDefault="00D76E1F" w:rsidP="00D76E1F">
            <w:pPr>
              <w:pStyle w:val="Standard"/>
            </w:pPr>
          </w:p>
          <w:p w14:paraId="6BE1EF41" w14:textId="77777777" w:rsidR="00D76E1F" w:rsidRPr="006C7BD3" w:rsidRDefault="00D76E1F" w:rsidP="00D76E1F">
            <w:pPr>
              <w:pStyle w:val="Standard"/>
            </w:pPr>
            <w:r w:rsidRPr="006C7BD3">
              <w:rPr>
                <w:i/>
                <w:iCs/>
                <w:lang w:eastAsia="en-US"/>
              </w:rPr>
              <w:t>Notes :</w:t>
            </w:r>
          </w:p>
          <w:p w14:paraId="206C4C44" w14:textId="24C1D643" w:rsidR="00D76E1F" w:rsidRDefault="003826D1" w:rsidP="00D76E1F">
            <w:pPr>
              <w:pStyle w:val="Standard"/>
              <w:rPr>
                <w:lang w:eastAsia="en-US"/>
              </w:rPr>
            </w:pPr>
            <w:r>
              <w:rPr>
                <w:lang w:eastAsia="en-US"/>
              </w:rPr>
              <w:t>La photographie semble découpée.</w:t>
            </w:r>
          </w:p>
          <w:p w14:paraId="7D1AF055" w14:textId="420704E5" w:rsidR="003826D1" w:rsidRPr="006C7BD3" w:rsidRDefault="003826D1" w:rsidP="00D76E1F">
            <w:pPr>
              <w:pStyle w:val="Standard"/>
            </w:pPr>
            <w:r>
              <w:rPr>
                <w:lang w:eastAsia="en-US"/>
              </w:rPr>
              <w:t xml:space="preserve">Photographe : L’Écrin Jean-Marie, Dolbeau. </w:t>
            </w:r>
          </w:p>
          <w:p w14:paraId="72D18DCD" w14:textId="30B87835" w:rsidR="008701AE" w:rsidRDefault="00D76E1F" w:rsidP="00D76E1F">
            <w:pPr>
              <w:pStyle w:val="Standard"/>
              <w:rPr>
                <w:lang w:eastAsia="en-US"/>
              </w:rPr>
            </w:pPr>
            <w:r>
              <w:rPr>
                <w:lang w:eastAsia="en-US"/>
              </w:rPr>
              <w:t>Original</w:t>
            </w:r>
            <w:r w:rsidR="003826D1">
              <w:rPr>
                <w:lang w:eastAsia="en-US"/>
              </w:rPr>
              <w:t>e.</w:t>
            </w:r>
          </w:p>
          <w:p w14:paraId="75B68B7D" w14:textId="24DAA3FB" w:rsidR="00D76E1F" w:rsidRPr="006C7BD3" w:rsidRDefault="00D76E1F" w:rsidP="00D76E1F">
            <w:pPr>
              <w:pStyle w:val="Standard"/>
              <w:rPr>
                <w:lang w:eastAsia="en-US"/>
              </w:rPr>
            </w:pPr>
            <w:r>
              <w:rPr>
                <w:lang w:eastAsia="en-US"/>
              </w:rPr>
              <w:t xml:space="preserve">Boîte </w:t>
            </w:r>
            <w:r w:rsidR="008701AE">
              <w:rPr>
                <w:lang w:eastAsia="en-US"/>
              </w:rPr>
              <w:t>16.</w:t>
            </w:r>
          </w:p>
          <w:p w14:paraId="5C9D8165" w14:textId="77777777" w:rsidR="00D76E1F" w:rsidRPr="006C7BD3" w:rsidRDefault="00D76E1F" w:rsidP="00D76E1F">
            <w:pPr>
              <w:pStyle w:val="FF-Titre30"/>
            </w:pPr>
          </w:p>
        </w:tc>
      </w:tr>
    </w:tbl>
    <w:p w14:paraId="11629237" w14:textId="77777777" w:rsidR="00941A83" w:rsidRPr="006C7BD3" w:rsidRDefault="00941A83">
      <w:pPr>
        <w:pStyle w:val="Niveau5"/>
        <w:outlineLvl w:val="9"/>
      </w:pPr>
    </w:p>
    <w:p w14:paraId="0D900068" w14:textId="77777777" w:rsidR="00941A83" w:rsidRPr="006C7BD3" w:rsidRDefault="000C533F">
      <w:pPr>
        <w:pStyle w:val="Titre2"/>
      </w:pPr>
      <w:bookmarkStart w:id="269" w:name="_P40/C9_Santé_et"/>
      <w:bookmarkStart w:id="270" w:name="_Toc237331111"/>
      <w:bookmarkEnd w:id="269"/>
      <w:r w:rsidRPr="006C7BD3">
        <w:t>P40/C9 Santé</w:t>
      </w:r>
      <w:r w:rsidR="00231027" w:rsidRPr="006C7BD3">
        <w:t xml:space="preserve"> et services sociaux</w:t>
      </w:r>
      <w:bookmarkEnd w:id="270"/>
    </w:p>
    <w:p w14:paraId="686C40A3" w14:textId="71DCE846"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1BF8A986" w14:textId="77777777" w:rsidR="00941A83" w:rsidRPr="006C7BD3" w:rsidRDefault="00941A83">
      <w:pPr>
        <w:pStyle w:val="Textbody"/>
      </w:pPr>
    </w:p>
    <w:p w14:paraId="2D8C3A45" w14:textId="77777777" w:rsidR="00941A83" w:rsidRPr="006C7BD3" w:rsidRDefault="000C533F">
      <w:pPr>
        <w:pStyle w:val="Standard"/>
        <w:rPr>
          <w:i/>
        </w:rPr>
      </w:pPr>
      <w:r w:rsidRPr="006C7BD3">
        <w:rPr>
          <w:i/>
        </w:rPr>
        <w:t>Portée et contenu :</w:t>
      </w:r>
    </w:p>
    <w:p w14:paraId="7134EC25" w14:textId="1C07194E" w:rsidR="00941A83" w:rsidRPr="00F07D54" w:rsidRDefault="000C533F">
      <w:pPr>
        <w:pStyle w:val="Standard"/>
        <w:rPr>
          <w:i/>
          <w:iCs/>
        </w:rPr>
      </w:pPr>
      <w:r w:rsidRPr="006C7BD3">
        <w:t>La sous-série « Santé</w:t>
      </w:r>
      <w:r w:rsidR="004C6629">
        <w:t xml:space="preserve"> et services sociaux</w:t>
      </w:r>
      <w:r w:rsidRPr="006C7BD3">
        <w:t xml:space="preserve"> » </w:t>
      </w:r>
      <w:r w:rsidR="004C6629">
        <w:t xml:space="preserve">de la série </w:t>
      </w:r>
      <w:r w:rsidR="004C6629">
        <w:rPr>
          <w:i/>
          <w:iCs/>
        </w:rPr>
        <w:t xml:space="preserve">Dolbeau-Mistassini </w:t>
      </w:r>
      <w:r w:rsidR="004C6629">
        <w:t>comprend</w:t>
      </w:r>
      <w:r w:rsidR="00F07D54">
        <w:t xml:space="preserve"> les dossiers </w:t>
      </w:r>
      <w:r w:rsidR="00F07D54">
        <w:rPr>
          <w:i/>
          <w:iCs/>
        </w:rPr>
        <w:t xml:space="preserve">Hôpital, Maison Colombe-Veilleux, Résidences de personnes âgées </w:t>
      </w:r>
      <w:r w:rsidR="00F07D54">
        <w:t xml:space="preserve">et </w:t>
      </w:r>
      <w:r w:rsidR="00F07D54">
        <w:rPr>
          <w:i/>
          <w:iCs/>
        </w:rPr>
        <w:t xml:space="preserve">Oasis Mistassini. </w:t>
      </w:r>
    </w:p>
    <w:p w14:paraId="3F599BA7" w14:textId="77777777" w:rsidR="004C6629" w:rsidRPr="004C6629" w:rsidRDefault="004C6629">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25B09E81" w14:textId="77777777">
        <w:trPr>
          <w:trHeight w:val="873"/>
        </w:trPr>
        <w:tc>
          <w:tcPr>
            <w:tcW w:w="1554" w:type="dxa"/>
            <w:shd w:val="clear" w:color="auto" w:fill="D9D9D9"/>
            <w:tcMar>
              <w:top w:w="0" w:type="dxa"/>
              <w:left w:w="108" w:type="dxa"/>
              <w:bottom w:w="0" w:type="dxa"/>
              <w:right w:w="108" w:type="dxa"/>
            </w:tcMar>
          </w:tcPr>
          <w:p w14:paraId="3EA1BE97" w14:textId="77777777" w:rsidR="000E362E" w:rsidRDefault="000E362E" w:rsidP="000E362E">
            <w:pPr>
              <w:pStyle w:val="Standard"/>
              <w:rPr>
                <w:lang w:eastAsia="en-US"/>
              </w:rPr>
            </w:pPr>
            <w:r>
              <w:rPr>
                <w:lang w:eastAsia="en-US"/>
              </w:rPr>
              <w:t>R03 E06 T01</w:t>
            </w:r>
          </w:p>
          <w:p w14:paraId="165430DE" w14:textId="5E1984BD" w:rsidR="00941A83" w:rsidRPr="006C7BD3" w:rsidRDefault="000E362E" w:rsidP="000E362E">
            <w:pPr>
              <w:pStyle w:val="Standard"/>
              <w:rPr>
                <w:lang w:eastAsia="en-US"/>
              </w:rPr>
            </w:pPr>
            <w:r>
              <w:rPr>
                <w:lang w:eastAsia="en-US"/>
              </w:rPr>
              <w:t>Boîte 16</w:t>
            </w:r>
          </w:p>
        </w:tc>
        <w:tc>
          <w:tcPr>
            <w:tcW w:w="7802" w:type="dxa"/>
            <w:shd w:val="clear" w:color="auto" w:fill="FFFFFF"/>
            <w:tcMar>
              <w:top w:w="0" w:type="dxa"/>
              <w:left w:w="108" w:type="dxa"/>
              <w:bottom w:w="0" w:type="dxa"/>
              <w:right w:w="108" w:type="dxa"/>
            </w:tcMar>
          </w:tcPr>
          <w:p w14:paraId="36E37E01" w14:textId="77777777" w:rsidR="00941A83" w:rsidRPr="006C7BD3" w:rsidRDefault="000C533F">
            <w:pPr>
              <w:pStyle w:val="FF-Titre30"/>
            </w:pPr>
            <w:bookmarkStart w:id="271" w:name="_Toc74839269"/>
            <w:bookmarkStart w:id="272" w:name="_Toc237331112"/>
            <w:r w:rsidRPr="006C7BD3">
              <w:t>P40/C9/1 : Hôpital</w:t>
            </w:r>
            <w:bookmarkEnd w:id="271"/>
            <w:bookmarkEnd w:id="272"/>
          </w:p>
          <w:p w14:paraId="5065BF88" w14:textId="7155CC88" w:rsidR="00941A83" w:rsidRPr="006C7BD3" w:rsidRDefault="000C533F">
            <w:pPr>
              <w:pStyle w:val="Standard"/>
            </w:pPr>
            <w:r w:rsidRPr="006C7BD3">
              <w:rPr>
                <w:lang w:eastAsia="en-US"/>
              </w:rPr>
              <w:t xml:space="preserve">– </w:t>
            </w:r>
            <w:r w:rsidR="000E362E">
              <w:rPr>
                <w:lang w:eastAsia="en-US"/>
              </w:rPr>
              <w:t>1953</w:t>
            </w:r>
            <w:proofErr w:type="gramStart"/>
            <w:r w:rsidR="000E362E">
              <w:rPr>
                <w:lang w:eastAsia="en-US"/>
              </w:rPr>
              <w:t>-[</w:t>
            </w:r>
            <w:proofErr w:type="gramEnd"/>
            <w:r w:rsidR="000E362E">
              <w:rPr>
                <w:lang w:eastAsia="en-US"/>
              </w:rPr>
              <w:t>196-]</w:t>
            </w:r>
            <w:r w:rsidRPr="006C7BD3">
              <w:rPr>
                <w:lang w:eastAsia="en-US"/>
              </w:rPr>
              <w:t>.</w:t>
            </w:r>
            <w:r w:rsidR="000E362E">
              <w:rPr>
                <w:lang w:eastAsia="en-US"/>
              </w:rPr>
              <w:t xml:space="preserve"> </w:t>
            </w:r>
            <w:r w:rsidR="003826D1">
              <w:rPr>
                <w:lang w:eastAsia="en-US"/>
              </w:rPr>
              <w:t xml:space="preserve">– 3 photographies; papier photo, carton ou carte postale, </w:t>
            </w:r>
            <w:proofErr w:type="spellStart"/>
            <w:r w:rsidR="003826D1">
              <w:rPr>
                <w:lang w:eastAsia="en-US"/>
              </w:rPr>
              <w:t>n&amp;b</w:t>
            </w:r>
            <w:proofErr w:type="spellEnd"/>
            <w:r w:rsidR="003826D1">
              <w:rPr>
                <w:lang w:eastAsia="en-US"/>
              </w:rPr>
              <w:t xml:space="preserve"> et </w:t>
            </w:r>
            <w:proofErr w:type="spellStart"/>
            <w:r w:rsidR="003826D1">
              <w:rPr>
                <w:lang w:eastAsia="en-US"/>
              </w:rPr>
              <w:t>coul</w:t>
            </w:r>
            <w:proofErr w:type="spellEnd"/>
            <w:r w:rsidR="003826D1">
              <w:rPr>
                <w:lang w:eastAsia="en-US"/>
              </w:rPr>
              <w:t xml:space="preserve">., </w:t>
            </w:r>
            <w:r w:rsidR="000E362E">
              <w:rPr>
                <w:lang w:eastAsia="en-US"/>
              </w:rPr>
              <w:t xml:space="preserve">18,9 x 24,4 </w:t>
            </w:r>
            <w:r w:rsidR="003826D1">
              <w:rPr>
                <w:lang w:eastAsia="en-US"/>
              </w:rPr>
              <w:t>cm</w:t>
            </w:r>
            <w:r w:rsidR="00F07D54">
              <w:rPr>
                <w:lang w:eastAsia="en-US"/>
              </w:rPr>
              <w:t xml:space="preserve"> </w:t>
            </w:r>
            <w:r w:rsidR="000E362E">
              <w:rPr>
                <w:lang w:eastAsia="en-US"/>
              </w:rPr>
              <w:t xml:space="preserve">et plus petit </w:t>
            </w:r>
            <w:r w:rsidR="00F07D54">
              <w:rPr>
                <w:lang w:eastAsia="en-US"/>
              </w:rPr>
              <w:t>(</w:t>
            </w:r>
            <w:r w:rsidR="008F458A">
              <w:rPr>
                <w:lang w:eastAsia="en-US"/>
              </w:rPr>
              <w:t>1</w:t>
            </w:r>
            <w:r w:rsidR="00F07D54">
              <w:rPr>
                <w:lang w:eastAsia="en-US"/>
              </w:rPr>
              <w:t xml:space="preserve"> chemise).</w:t>
            </w:r>
          </w:p>
          <w:p w14:paraId="6A71B612" w14:textId="77777777" w:rsidR="00941A83" w:rsidRPr="006C7BD3" w:rsidRDefault="00941A83">
            <w:pPr>
              <w:pStyle w:val="Standard"/>
              <w:rPr>
                <w:lang w:eastAsia="en-US"/>
              </w:rPr>
            </w:pPr>
          </w:p>
          <w:p w14:paraId="2762BF6F" w14:textId="77777777" w:rsidR="00941A83" w:rsidRPr="006C7BD3" w:rsidRDefault="000C533F">
            <w:pPr>
              <w:pStyle w:val="Standard"/>
              <w:rPr>
                <w:i/>
                <w:iCs/>
                <w:lang w:eastAsia="en-US"/>
              </w:rPr>
            </w:pPr>
            <w:r w:rsidRPr="006C7BD3">
              <w:rPr>
                <w:i/>
                <w:iCs/>
                <w:lang w:eastAsia="en-US"/>
              </w:rPr>
              <w:t>Portée et contenu :</w:t>
            </w:r>
          </w:p>
          <w:p w14:paraId="1256D893" w14:textId="1E0584E1" w:rsidR="00941A83" w:rsidRDefault="000C533F">
            <w:pPr>
              <w:pStyle w:val="Standard"/>
              <w:rPr>
                <w:lang w:eastAsia="en-US"/>
              </w:rPr>
            </w:pPr>
            <w:r w:rsidRPr="006C7BD3">
              <w:rPr>
                <w:lang w:eastAsia="en-US"/>
              </w:rPr>
              <w:t>Le dossier « </w:t>
            </w:r>
            <w:r w:rsidR="003826D1">
              <w:rPr>
                <w:lang w:eastAsia="en-US"/>
              </w:rPr>
              <w:t>Hôpital</w:t>
            </w:r>
            <w:r w:rsidRPr="006C7BD3">
              <w:rPr>
                <w:lang w:eastAsia="en-US"/>
              </w:rPr>
              <w:t> » est constitué de...</w:t>
            </w:r>
          </w:p>
          <w:p w14:paraId="594CF05A" w14:textId="77777777" w:rsidR="00313205" w:rsidRDefault="00313205" w:rsidP="00313205">
            <w:pPr>
              <w:pStyle w:val="Standard"/>
            </w:pPr>
          </w:p>
          <w:p w14:paraId="04E70B44" w14:textId="4988918D" w:rsidR="00313205" w:rsidRDefault="00313205" w:rsidP="00313205">
            <w:pPr>
              <w:pStyle w:val="Villes-FF1"/>
              <w:rPr>
                <w:lang w:eastAsia="en-US"/>
              </w:rPr>
            </w:pPr>
            <w:r>
              <w:rPr>
                <w:lang w:eastAsia="en-US"/>
              </w:rPr>
              <w:t>Photographies :</w:t>
            </w:r>
          </w:p>
          <w:p w14:paraId="4F9B0308" w14:textId="6A8E6379" w:rsidR="00313205" w:rsidRDefault="00313205">
            <w:pPr>
              <w:pStyle w:val="Standard"/>
              <w:numPr>
                <w:ilvl w:val="0"/>
                <w:numId w:val="15"/>
              </w:numPr>
            </w:pPr>
            <w:r>
              <w:rPr>
                <w:lang w:eastAsia="en-US"/>
              </w:rPr>
              <w:t xml:space="preserve">Promotion des auxiliaires en </w:t>
            </w:r>
            <w:r w:rsidRPr="00313205">
              <w:rPr>
                <w:i/>
                <w:iCs/>
                <w:lang w:eastAsia="en-US"/>
              </w:rPr>
              <w:t>nursing</w:t>
            </w:r>
            <w:r>
              <w:rPr>
                <w:lang w:eastAsia="en-US"/>
              </w:rPr>
              <w:t xml:space="preserve"> Dolbeau</w:t>
            </w:r>
            <w:r w:rsidR="008F458A">
              <w:rPr>
                <w:lang w:eastAsia="en-US"/>
              </w:rPr>
              <w:t>,</w:t>
            </w:r>
            <w:r>
              <w:rPr>
                <w:lang w:eastAsia="en-US"/>
              </w:rPr>
              <w:t xml:space="preserve"> Hôtel-Dieu Sacré-Cœur de Jésus, 1960. – 1 photographie originale</w:t>
            </w:r>
            <w:r w:rsidR="003826D1">
              <w:rPr>
                <w:lang w:eastAsia="en-US"/>
              </w:rPr>
              <w:t xml:space="preserve">; montage, </w:t>
            </w:r>
            <w:proofErr w:type="spellStart"/>
            <w:r w:rsidR="003826D1">
              <w:rPr>
                <w:lang w:eastAsia="en-US"/>
              </w:rPr>
              <w:t>n&amp;b</w:t>
            </w:r>
            <w:proofErr w:type="spellEnd"/>
            <w:r>
              <w:rPr>
                <w:lang w:eastAsia="en-US"/>
              </w:rPr>
              <w:t>. – don de Brigitte Poirier, 2024.</w:t>
            </w:r>
          </w:p>
          <w:p w14:paraId="35604479" w14:textId="638A28A6" w:rsidR="008F458A" w:rsidRDefault="008F458A">
            <w:pPr>
              <w:pStyle w:val="Standard"/>
              <w:numPr>
                <w:ilvl w:val="0"/>
                <w:numId w:val="15"/>
              </w:numPr>
            </w:pPr>
            <w:r>
              <w:rPr>
                <w:lang w:eastAsia="en-US"/>
              </w:rPr>
              <w:t xml:space="preserve">Hôpital, vue du bâtiment extérieur. – [1950-1960]. – 1 carte postale; </w:t>
            </w:r>
            <w:proofErr w:type="spellStart"/>
            <w:r>
              <w:rPr>
                <w:lang w:eastAsia="en-US"/>
              </w:rPr>
              <w:t>coul</w:t>
            </w:r>
            <w:proofErr w:type="spellEnd"/>
            <w:r>
              <w:rPr>
                <w:lang w:eastAsia="en-US"/>
              </w:rPr>
              <w:t>.</w:t>
            </w:r>
          </w:p>
          <w:p w14:paraId="12640019" w14:textId="331935C9" w:rsidR="008F458A" w:rsidRPr="006C7BD3" w:rsidRDefault="008F458A">
            <w:pPr>
              <w:pStyle w:val="Standard"/>
              <w:numPr>
                <w:ilvl w:val="0"/>
                <w:numId w:val="15"/>
              </w:numPr>
            </w:pPr>
            <w:r>
              <w:rPr>
                <w:lang w:eastAsia="en-US"/>
              </w:rPr>
              <w:t xml:space="preserve">Début de la construction de l’hôpital de Dolbeau, première pelletée de terre, avec l’identification des personnes présentes. – 1953. – 1 photo. </w:t>
            </w:r>
          </w:p>
          <w:p w14:paraId="5E0AFE69" w14:textId="77777777" w:rsidR="003826D1" w:rsidRDefault="003826D1" w:rsidP="003826D1">
            <w:pPr>
              <w:pStyle w:val="Standard"/>
              <w:rPr>
                <w:lang w:eastAsia="en-US"/>
              </w:rPr>
            </w:pPr>
          </w:p>
          <w:p w14:paraId="66CEE114" w14:textId="77777777" w:rsidR="003826D1" w:rsidRPr="003826D1" w:rsidRDefault="003826D1" w:rsidP="003826D1">
            <w:pPr>
              <w:pStyle w:val="Standard"/>
              <w:rPr>
                <w:i/>
                <w:iCs/>
              </w:rPr>
            </w:pPr>
            <w:r w:rsidRPr="003826D1">
              <w:rPr>
                <w:i/>
                <w:iCs/>
                <w:highlight w:val="yellow"/>
                <w:lang w:eastAsia="en-US"/>
              </w:rPr>
              <w:t>Contexte :</w:t>
            </w:r>
          </w:p>
          <w:p w14:paraId="299D9B6D" w14:textId="4A13F9F0" w:rsidR="003826D1" w:rsidRPr="006C7BD3" w:rsidRDefault="003826D1" w:rsidP="003826D1">
            <w:pPr>
              <w:pStyle w:val="Standard"/>
              <w:rPr>
                <w:lang w:eastAsia="en-US"/>
              </w:rPr>
            </w:pPr>
            <w:r>
              <w:rPr>
                <w:lang w:eastAsia="en-US"/>
              </w:rPr>
              <w:t>L’h</w:t>
            </w:r>
            <w:r w:rsidRPr="006C7BD3">
              <w:rPr>
                <w:lang w:eastAsia="en-US"/>
              </w:rPr>
              <w:t xml:space="preserve">ôpital Hôtel-Dieu du </w:t>
            </w:r>
            <w:proofErr w:type="spellStart"/>
            <w:r w:rsidRPr="006C7BD3">
              <w:rPr>
                <w:lang w:eastAsia="en-US"/>
              </w:rPr>
              <w:t>Sacré-Coeur</w:t>
            </w:r>
            <w:proofErr w:type="spellEnd"/>
            <w:r w:rsidRPr="006C7BD3">
              <w:rPr>
                <w:lang w:eastAsia="en-US"/>
              </w:rPr>
              <w:t xml:space="preserve"> de Dolbeau, aujourd'hui le CIUSSS Maria-Chapdelaine, hôpital de Dolbeau-Mistassini.</w:t>
            </w:r>
          </w:p>
          <w:p w14:paraId="30005D84" w14:textId="77777777" w:rsidR="00941A83" w:rsidRPr="006C7BD3" w:rsidRDefault="00941A83">
            <w:pPr>
              <w:pStyle w:val="Standard"/>
              <w:rPr>
                <w:lang w:eastAsia="en-US"/>
              </w:rPr>
            </w:pPr>
          </w:p>
          <w:p w14:paraId="19106720" w14:textId="77777777" w:rsidR="00941A83" w:rsidRPr="006C7BD3" w:rsidRDefault="000C533F">
            <w:pPr>
              <w:pStyle w:val="Standard"/>
            </w:pPr>
            <w:r w:rsidRPr="006C7BD3">
              <w:rPr>
                <w:i/>
                <w:iCs/>
                <w:lang w:eastAsia="en-US"/>
              </w:rPr>
              <w:t>Notes :</w:t>
            </w:r>
          </w:p>
          <w:p w14:paraId="2550E5C2" w14:textId="06AAEACC" w:rsidR="00941A83" w:rsidRDefault="00313205">
            <w:pPr>
              <w:pStyle w:val="Standard"/>
              <w:rPr>
                <w:lang w:eastAsia="en-US"/>
              </w:rPr>
            </w:pPr>
            <w:r>
              <w:rPr>
                <w:lang w:eastAsia="en-US"/>
              </w:rPr>
              <w:t>Donateurs : Brigitte Poirier</w:t>
            </w:r>
            <w:r w:rsidR="003826D1">
              <w:rPr>
                <w:lang w:eastAsia="en-US"/>
              </w:rPr>
              <w:t xml:space="preserve"> (</w:t>
            </w:r>
            <w:r>
              <w:rPr>
                <w:lang w:eastAsia="en-US"/>
              </w:rPr>
              <w:t>2024</w:t>
            </w:r>
            <w:r w:rsidR="003826D1">
              <w:rPr>
                <w:lang w:eastAsia="en-US"/>
              </w:rPr>
              <w:t>)</w:t>
            </w:r>
            <w:r w:rsidR="000E362E">
              <w:rPr>
                <w:lang w:eastAsia="en-US"/>
              </w:rPr>
              <w:t xml:space="preserve"> ou inconnus</w:t>
            </w:r>
            <w:r>
              <w:rPr>
                <w:lang w:eastAsia="en-US"/>
              </w:rPr>
              <w:t>.</w:t>
            </w:r>
          </w:p>
          <w:p w14:paraId="44331934" w14:textId="20371F30" w:rsidR="003826D1" w:rsidRPr="006C7BD3" w:rsidRDefault="003826D1">
            <w:pPr>
              <w:pStyle w:val="Standard"/>
            </w:pPr>
            <w:r>
              <w:rPr>
                <w:lang w:eastAsia="en-US"/>
              </w:rPr>
              <w:t xml:space="preserve">Une photographie est collée sur un carton. </w:t>
            </w:r>
          </w:p>
          <w:p w14:paraId="2B8B009F" w14:textId="6F1145BF" w:rsidR="00941A83" w:rsidRPr="006C7BD3" w:rsidRDefault="008F458A">
            <w:pPr>
              <w:pStyle w:val="Standard"/>
            </w:pPr>
            <w:r>
              <w:rPr>
                <w:lang w:eastAsia="en-US"/>
              </w:rPr>
              <w:lastRenderedPageBreak/>
              <w:t>Une image comprend des informations collées au recto et au verso sur du papier jauni avec du ruban adhésif détérioré. Celles-ci permettent d’identifier les personnes présentes.</w:t>
            </w:r>
          </w:p>
          <w:p w14:paraId="0C4BFA75" w14:textId="47AD8E46" w:rsidR="000E362E" w:rsidRDefault="000E362E">
            <w:pPr>
              <w:pStyle w:val="Standard"/>
              <w:rPr>
                <w:lang w:eastAsia="en-US"/>
              </w:rPr>
            </w:pPr>
            <w:r>
              <w:rPr>
                <w:lang w:eastAsia="en-US"/>
              </w:rPr>
              <w:t>Originaux et copies.</w:t>
            </w:r>
          </w:p>
          <w:p w14:paraId="33C9F259" w14:textId="15B64399" w:rsidR="00941A83" w:rsidRPr="006C7BD3" w:rsidRDefault="00205BF8">
            <w:pPr>
              <w:pStyle w:val="Standard"/>
            </w:pPr>
            <w:r>
              <w:rPr>
                <w:lang w:eastAsia="en-US"/>
              </w:rPr>
              <w:t xml:space="preserve">Boîte </w:t>
            </w:r>
            <w:r w:rsidR="000E362E">
              <w:rPr>
                <w:lang w:eastAsia="en-US"/>
              </w:rPr>
              <w:t>16</w:t>
            </w:r>
            <w:r>
              <w:rPr>
                <w:lang w:eastAsia="en-US"/>
              </w:rPr>
              <w:t>.</w:t>
            </w:r>
          </w:p>
          <w:p w14:paraId="65631885" w14:textId="77777777" w:rsidR="00941A83" w:rsidRPr="006C7BD3" w:rsidRDefault="00941A83">
            <w:pPr>
              <w:pStyle w:val="Standard"/>
              <w:rPr>
                <w:lang w:eastAsia="en-US"/>
              </w:rPr>
            </w:pPr>
          </w:p>
        </w:tc>
      </w:tr>
      <w:tr w:rsidR="006C7BD3" w:rsidRPr="006C7BD3" w14:paraId="20B7ADDF" w14:textId="77777777">
        <w:trPr>
          <w:trHeight w:val="873"/>
        </w:trPr>
        <w:tc>
          <w:tcPr>
            <w:tcW w:w="1554" w:type="dxa"/>
            <w:shd w:val="clear" w:color="auto" w:fill="D9D9D9"/>
            <w:tcMar>
              <w:top w:w="0" w:type="dxa"/>
              <w:left w:w="108" w:type="dxa"/>
              <w:bottom w:w="0" w:type="dxa"/>
              <w:right w:w="108" w:type="dxa"/>
            </w:tcMar>
          </w:tcPr>
          <w:p w14:paraId="4220BE10" w14:textId="77777777" w:rsidR="000E362E" w:rsidRDefault="000E362E" w:rsidP="000E362E">
            <w:pPr>
              <w:pStyle w:val="Standard"/>
              <w:rPr>
                <w:lang w:eastAsia="en-US"/>
              </w:rPr>
            </w:pPr>
            <w:r>
              <w:rPr>
                <w:lang w:eastAsia="en-US"/>
              </w:rPr>
              <w:lastRenderedPageBreak/>
              <w:t>R03 E06 T01</w:t>
            </w:r>
          </w:p>
          <w:p w14:paraId="03BD7BD5" w14:textId="7D2832FE" w:rsidR="00C938E4" w:rsidRPr="006C7BD3" w:rsidRDefault="000E362E" w:rsidP="000E362E">
            <w:pPr>
              <w:pStyle w:val="Standard"/>
              <w:rPr>
                <w:lang w:eastAsia="en-US"/>
              </w:rPr>
            </w:pPr>
            <w:r>
              <w:rPr>
                <w:lang w:eastAsia="en-US"/>
              </w:rPr>
              <w:t>Boîte 16</w:t>
            </w:r>
          </w:p>
        </w:tc>
        <w:tc>
          <w:tcPr>
            <w:tcW w:w="7802" w:type="dxa"/>
            <w:shd w:val="clear" w:color="auto" w:fill="FFFFFF"/>
            <w:tcMar>
              <w:top w:w="0" w:type="dxa"/>
              <w:left w:w="108" w:type="dxa"/>
              <w:bottom w:w="0" w:type="dxa"/>
              <w:right w:w="108" w:type="dxa"/>
            </w:tcMar>
          </w:tcPr>
          <w:p w14:paraId="17443A00" w14:textId="77777777" w:rsidR="003B5AD3" w:rsidRPr="006C7BD3" w:rsidRDefault="003B5AD3" w:rsidP="003B5AD3">
            <w:pPr>
              <w:pStyle w:val="FF-Titre30"/>
            </w:pPr>
            <w:bookmarkStart w:id="273" w:name="_Toc74839270"/>
            <w:bookmarkStart w:id="274" w:name="_Toc237331113"/>
            <w:r w:rsidRPr="006C7BD3">
              <w:t>P40/C9/2 : Maison Colombe-Veilleux</w:t>
            </w:r>
            <w:bookmarkEnd w:id="273"/>
            <w:bookmarkEnd w:id="274"/>
          </w:p>
          <w:p w14:paraId="2F71DE81" w14:textId="1E796DB3" w:rsidR="003B5AD3" w:rsidRPr="006C7BD3" w:rsidRDefault="003B5AD3" w:rsidP="003B5AD3">
            <w:pPr>
              <w:pStyle w:val="Standard"/>
            </w:pPr>
            <w:r w:rsidRPr="006C7BD3">
              <w:rPr>
                <w:lang w:eastAsia="en-US"/>
              </w:rPr>
              <w:t xml:space="preserve">– </w:t>
            </w:r>
            <w:r w:rsidR="000E362E">
              <w:rPr>
                <w:lang w:eastAsia="en-US"/>
              </w:rPr>
              <w:t>1991</w:t>
            </w:r>
            <w:r w:rsidRPr="006C7BD3">
              <w:rPr>
                <w:lang w:eastAsia="en-US"/>
              </w:rPr>
              <w:t xml:space="preserve">. – </w:t>
            </w:r>
            <w:r w:rsidR="000E362E">
              <w:rPr>
                <w:lang w:eastAsia="en-US"/>
              </w:rPr>
              <w:t>0,1</w:t>
            </w:r>
            <w:r w:rsidRPr="006C7BD3">
              <w:rPr>
                <w:lang w:eastAsia="en-US"/>
              </w:rPr>
              <w:t xml:space="preserve"> </w:t>
            </w:r>
            <w:r w:rsidR="00A920EA">
              <w:rPr>
                <w:lang w:eastAsia="en-US"/>
              </w:rPr>
              <w:t>cm de documents textuels</w:t>
            </w:r>
            <w:r w:rsidR="00F07D54">
              <w:rPr>
                <w:lang w:eastAsia="en-US"/>
              </w:rPr>
              <w:t xml:space="preserve"> (1 chemise).</w:t>
            </w:r>
          </w:p>
          <w:p w14:paraId="3E71BFCC" w14:textId="77777777" w:rsidR="003B5AD3" w:rsidRPr="006C7BD3" w:rsidRDefault="003B5AD3" w:rsidP="003B5AD3">
            <w:pPr>
              <w:pStyle w:val="Standard"/>
              <w:rPr>
                <w:lang w:eastAsia="en-US"/>
              </w:rPr>
            </w:pPr>
          </w:p>
          <w:p w14:paraId="2CD7D325" w14:textId="77777777" w:rsidR="003B5AD3" w:rsidRPr="006C7BD3" w:rsidRDefault="003B5AD3" w:rsidP="003B5AD3">
            <w:pPr>
              <w:pStyle w:val="Standard"/>
              <w:rPr>
                <w:i/>
                <w:iCs/>
                <w:lang w:eastAsia="en-US"/>
              </w:rPr>
            </w:pPr>
            <w:r w:rsidRPr="006C7BD3">
              <w:rPr>
                <w:i/>
                <w:iCs/>
                <w:lang w:eastAsia="en-US"/>
              </w:rPr>
              <w:t>Portée et contenu :</w:t>
            </w:r>
          </w:p>
          <w:p w14:paraId="7F0CA9C6" w14:textId="52FB4D81" w:rsidR="003B5AD3" w:rsidRPr="006C7BD3" w:rsidRDefault="003B5AD3" w:rsidP="000E362E">
            <w:pPr>
              <w:pStyle w:val="Standard"/>
            </w:pPr>
            <w:r w:rsidRPr="006C7BD3">
              <w:rPr>
                <w:lang w:eastAsia="en-US"/>
              </w:rPr>
              <w:t>Le dossier « </w:t>
            </w:r>
            <w:r w:rsidR="000E362E" w:rsidRPr="000E362E">
              <w:rPr>
                <w:lang w:eastAsia="en-US"/>
              </w:rPr>
              <w:t>Maison Colombe-Veilleux</w:t>
            </w:r>
            <w:r w:rsidRPr="006C7BD3">
              <w:rPr>
                <w:lang w:eastAsia="en-US"/>
              </w:rPr>
              <w:t> » est constitué d</w:t>
            </w:r>
            <w:r w:rsidR="000E362E">
              <w:rPr>
                <w:lang w:eastAsia="en-US"/>
              </w:rPr>
              <w:t>’un dépliant pour l’hébergement à la Maison Colombe-Veilleux, en 1991.</w:t>
            </w:r>
          </w:p>
          <w:p w14:paraId="23DA049F" w14:textId="77777777" w:rsidR="003B5AD3" w:rsidRPr="006C7BD3" w:rsidRDefault="003B5AD3" w:rsidP="003B5AD3">
            <w:pPr>
              <w:pStyle w:val="Standard"/>
              <w:rPr>
                <w:lang w:eastAsia="en-US"/>
              </w:rPr>
            </w:pPr>
          </w:p>
          <w:p w14:paraId="7DF00C9E" w14:textId="77777777" w:rsidR="003B5AD3" w:rsidRPr="006C7BD3" w:rsidRDefault="003B5AD3" w:rsidP="003B5AD3">
            <w:pPr>
              <w:pStyle w:val="Standard"/>
            </w:pPr>
            <w:r w:rsidRPr="006C7BD3">
              <w:rPr>
                <w:i/>
                <w:iCs/>
                <w:lang w:eastAsia="en-US"/>
              </w:rPr>
              <w:t>Notes :</w:t>
            </w:r>
          </w:p>
          <w:p w14:paraId="7810C032" w14:textId="6072BEC7" w:rsidR="000E362E" w:rsidRDefault="000E362E" w:rsidP="003B5AD3">
            <w:pPr>
              <w:pStyle w:val="Standard"/>
              <w:rPr>
                <w:lang w:eastAsia="en-US"/>
              </w:rPr>
            </w:pPr>
            <w:r>
              <w:rPr>
                <w:lang w:eastAsia="en-US"/>
              </w:rPr>
              <w:t xml:space="preserve">Le dépliant est annoté. </w:t>
            </w:r>
          </w:p>
          <w:p w14:paraId="135D4A62" w14:textId="726DC44D" w:rsidR="000E362E" w:rsidRDefault="000E362E" w:rsidP="003B5AD3">
            <w:pPr>
              <w:pStyle w:val="Standard"/>
              <w:rPr>
                <w:lang w:eastAsia="en-US"/>
              </w:rPr>
            </w:pPr>
            <w:r>
              <w:rPr>
                <w:lang w:eastAsia="en-US"/>
              </w:rPr>
              <w:t>Original.</w:t>
            </w:r>
          </w:p>
          <w:p w14:paraId="1BC8D7D6" w14:textId="48A23F25" w:rsidR="003B5AD3" w:rsidRPr="006C7BD3" w:rsidRDefault="00205BF8" w:rsidP="003B5AD3">
            <w:pPr>
              <w:pStyle w:val="Standard"/>
              <w:rPr>
                <w:lang w:eastAsia="en-US"/>
              </w:rPr>
            </w:pPr>
            <w:r>
              <w:rPr>
                <w:lang w:eastAsia="en-US"/>
              </w:rPr>
              <w:t xml:space="preserve">Boîte </w:t>
            </w:r>
            <w:r w:rsidR="000E362E">
              <w:rPr>
                <w:lang w:eastAsia="en-US"/>
              </w:rPr>
              <w:t>16</w:t>
            </w:r>
            <w:r>
              <w:rPr>
                <w:lang w:eastAsia="en-US"/>
              </w:rPr>
              <w:t>.</w:t>
            </w:r>
          </w:p>
          <w:p w14:paraId="030CE4F1" w14:textId="77777777" w:rsidR="00C938E4" w:rsidRPr="006C7BD3" w:rsidRDefault="00C938E4">
            <w:pPr>
              <w:pStyle w:val="FF-Titre30"/>
            </w:pPr>
          </w:p>
        </w:tc>
      </w:tr>
      <w:tr w:rsidR="006C7BD3" w:rsidRPr="006C7BD3" w14:paraId="3C4B0C27" w14:textId="77777777">
        <w:trPr>
          <w:trHeight w:val="873"/>
        </w:trPr>
        <w:tc>
          <w:tcPr>
            <w:tcW w:w="1554" w:type="dxa"/>
            <w:shd w:val="clear" w:color="auto" w:fill="D9D9D9"/>
            <w:tcMar>
              <w:top w:w="0" w:type="dxa"/>
              <w:left w:w="108" w:type="dxa"/>
              <w:bottom w:w="0" w:type="dxa"/>
              <w:right w:w="108" w:type="dxa"/>
            </w:tcMar>
          </w:tcPr>
          <w:p w14:paraId="20CC4F64" w14:textId="77777777" w:rsidR="000E362E" w:rsidRDefault="000E362E" w:rsidP="000E362E">
            <w:pPr>
              <w:pStyle w:val="Standard"/>
              <w:rPr>
                <w:lang w:eastAsia="en-US"/>
              </w:rPr>
            </w:pPr>
            <w:r>
              <w:rPr>
                <w:lang w:eastAsia="en-US"/>
              </w:rPr>
              <w:t>R03 E06 T01</w:t>
            </w:r>
          </w:p>
          <w:p w14:paraId="4195FFF5" w14:textId="590E77A2" w:rsidR="003B5AD3" w:rsidRPr="006C7BD3" w:rsidRDefault="000E362E" w:rsidP="000E362E">
            <w:pPr>
              <w:pStyle w:val="Standard"/>
              <w:rPr>
                <w:lang w:eastAsia="en-US"/>
              </w:rPr>
            </w:pPr>
            <w:r>
              <w:rPr>
                <w:lang w:eastAsia="en-US"/>
              </w:rPr>
              <w:t>Boîte 16</w:t>
            </w:r>
          </w:p>
        </w:tc>
        <w:tc>
          <w:tcPr>
            <w:tcW w:w="7802" w:type="dxa"/>
            <w:shd w:val="clear" w:color="auto" w:fill="FFFFFF"/>
            <w:tcMar>
              <w:top w:w="0" w:type="dxa"/>
              <w:left w:w="108" w:type="dxa"/>
              <w:bottom w:w="0" w:type="dxa"/>
              <w:right w:w="108" w:type="dxa"/>
            </w:tcMar>
          </w:tcPr>
          <w:p w14:paraId="32893079" w14:textId="77777777" w:rsidR="003B5AD3" w:rsidRPr="006C7BD3" w:rsidRDefault="003B5AD3" w:rsidP="003B5AD3">
            <w:pPr>
              <w:pStyle w:val="FF-Titre30"/>
            </w:pPr>
            <w:bookmarkStart w:id="275" w:name="_Toc74839271"/>
            <w:bookmarkStart w:id="276" w:name="_Toc237331114"/>
            <w:r w:rsidRPr="006C7BD3">
              <w:t xml:space="preserve">P40/C9/3 : </w:t>
            </w:r>
            <w:bookmarkEnd w:id="275"/>
            <w:r w:rsidR="00231027" w:rsidRPr="006C7BD3">
              <w:t>Résidences de personnes âgées</w:t>
            </w:r>
            <w:bookmarkEnd w:id="276"/>
          </w:p>
          <w:p w14:paraId="54155CF6" w14:textId="61F47502" w:rsidR="003B5AD3" w:rsidRPr="006C7BD3" w:rsidRDefault="003B5AD3" w:rsidP="003B5AD3">
            <w:pPr>
              <w:pStyle w:val="Standard"/>
            </w:pPr>
            <w:r w:rsidRPr="006C7BD3">
              <w:rPr>
                <w:lang w:eastAsia="en-US"/>
              </w:rPr>
              <w:t xml:space="preserve">– </w:t>
            </w:r>
            <w:r w:rsidR="00A85CE6">
              <w:rPr>
                <w:lang w:eastAsia="en-US"/>
              </w:rPr>
              <w:t>1990-2011</w:t>
            </w:r>
            <w:r w:rsidRPr="006C7BD3">
              <w:rPr>
                <w:lang w:eastAsia="en-US"/>
              </w:rPr>
              <w:t xml:space="preserve">. – </w:t>
            </w:r>
            <w:r w:rsidR="00A85CE6">
              <w:rPr>
                <w:lang w:eastAsia="en-US"/>
              </w:rPr>
              <w:t xml:space="preserve">1,1 </w:t>
            </w:r>
            <w:r w:rsidR="00A920EA">
              <w:rPr>
                <w:lang w:eastAsia="en-US"/>
              </w:rPr>
              <w:t>cm de documents textuels</w:t>
            </w:r>
            <w:r w:rsidR="00F07D54">
              <w:rPr>
                <w:lang w:eastAsia="en-US"/>
              </w:rPr>
              <w:t xml:space="preserve"> (</w:t>
            </w:r>
            <w:r w:rsidR="00A85CE6">
              <w:rPr>
                <w:lang w:eastAsia="en-US"/>
              </w:rPr>
              <w:t xml:space="preserve">3 </w:t>
            </w:r>
            <w:r w:rsidR="00F07D54">
              <w:rPr>
                <w:lang w:eastAsia="en-US"/>
              </w:rPr>
              <w:t>chemises).</w:t>
            </w:r>
          </w:p>
          <w:p w14:paraId="529C1C63" w14:textId="77777777" w:rsidR="003B5AD3" w:rsidRPr="006C7BD3" w:rsidRDefault="003B5AD3" w:rsidP="003B5AD3">
            <w:pPr>
              <w:pStyle w:val="Standard"/>
              <w:rPr>
                <w:lang w:eastAsia="en-US"/>
              </w:rPr>
            </w:pPr>
          </w:p>
          <w:p w14:paraId="49F9E5B2" w14:textId="77777777" w:rsidR="003B5AD3" w:rsidRPr="006C7BD3" w:rsidRDefault="003B5AD3" w:rsidP="003B5AD3">
            <w:pPr>
              <w:pStyle w:val="Standard"/>
              <w:rPr>
                <w:i/>
                <w:iCs/>
                <w:lang w:eastAsia="en-US"/>
              </w:rPr>
            </w:pPr>
            <w:r w:rsidRPr="006C7BD3">
              <w:rPr>
                <w:i/>
                <w:iCs/>
                <w:lang w:eastAsia="en-US"/>
              </w:rPr>
              <w:t>Portée et contenu :</w:t>
            </w:r>
          </w:p>
          <w:p w14:paraId="12EDAE71" w14:textId="7FC38D9E" w:rsidR="003B5AD3" w:rsidRPr="006C7BD3" w:rsidRDefault="003B5AD3" w:rsidP="003B5AD3">
            <w:pPr>
              <w:pStyle w:val="Standard"/>
            </w:pPr>
            <w:r w:rsidRPr="006C7BD3">
              <w:rPr>
                <w:lang w:eastAsia="en-US"/>
              </w:rPr>
              <w:t>Le dossier « </w:t>
            </w:r>
            <w:r w:rsidR="00A85CE6" w:rsidRPr="00A85CE6">
              <w:rPr>
                <w:lang w:eastAsia="en-US"/>
              </w:rPr>
              <w:t>Résidences de personnes âgées</w:t>
            </w:r>
            <w:r w:rsidRPr="006C7BD3">
              <w:rPr>
                <w:lang w:eastAsia="en-US"/>
              </w:rPr>
              <w:t> »</w:t>
            </w:r>
            <w:r w:rsidR="00A85CE6">
              <w:rPr>
                <w:lang w:eastAsia="en-US"/>
              </w:rPr>
              <w:t xml:space="preserve"> concerne le Manoir Cinq Saisons de Dolbeau, la Maison du Bel-Âge à Dolbeau et les Jardins du Monastère à Mistassini. Il</w:t>
            </w:r>
            <w:r w:rsidRPr="006C7BD3">
              <w:rPr>
                <w:lang w:eastAsia="en-US"/>
              </w:rPr>
              <w:t xml:space="preserve"> est constitué de...</w:t>
            </w:r>
          </w:p>
          <w:p w14:paraId="4349D12F" w14:textId="77777777" w:rsidR="003B5AD3" w:rsidRDefault="003B5AD3" w:rsidP="003B5AD3">
            <w:pPr>
              <w:pStyle w:val="Standard"/>
              <w:rPr>
                <w:lang w:eastAsia="en-US"/>
              </w:rPr>
            </w:pPr>
          </w:p>
          <w:p w14:paraId="49073374" w14:textId="6A7A5815" w:rsidR="00A85CE6" w:rsidRPr="006C7BD3" w:rsidRDefault="00A85CE6" w:rsidP="00A85CE6">
            <w:pPr>
              <w:pStyle w:val="Villes-FF1"/>
              <w:rPr>
                <w:lang w:eastAsia="en-US"/>
              </w:rPr>
            </w:pPr>
            <w:r>
              <w:rPr>
                <w:lang w:eastAsia="en-US"/>
              </w:rPr>
              <w:t>Documents :</w:t>
            </w:r>
          </w:p>
          <w:p w14:paraId="01EAD165" w14:textId="4F25748A" w:rsidR="003B5AD3" w:rsidRDefault="000E362E" w:rsidP="0029500A">
            <w:pPr>
              <w:pStyle w:val="Standard"/>
              <w:numPr>
                <w:ilvl w:val="0"/>
                <w:numId w:val="1"/>
              </w:numPr>
            </w:pPr>
            <w:r>
              <w:rPr>
                <w:lang w:eastAsia="en-US"/>
              </w:rPr>
              <w:t xml:space="preserve">Documents pour conférence du Manoir Cinq Saisons. – 2004. </w:t>
            </w:r>
          </w:p>
          <w:p w14:paraId="4933CD15" w14:textId="3CFEF9F5" w:rsidR="000E362E" w:rsidRPr="006C7BD3" w:rsidRDefault="000E362E" w:rsidP="0029500A">
            <w:pPr>
              <w:pStyle w:val="Standard"/>
              <w:numPr>
                <w:ilvl w:val="0"/>
                <w:numId w:val="1"/>
              </w:numPr>
            </w:pPr>
            <w:r>
              <w:rPr>
                <w:lang w:eastAsia="en-US"/>
              </w:rPr>
              <w:t>Dépliant, célébration eucharistique à la Maison du Bel-Âge pour célébrer 30 ans d’existence. – 2011.</w:t>
            </w:r>
          </w:p>
          <w:p w14:paraId="08215DDE" w14:textId="2A22D5DE" w:rsidR="0029500A" w:rsidRPr="006C7BD3" w:rsidRDefault="0029500A" w:rsidP="00A85CE6">
            <w:pPr>
              <w:pStyle w:val="Standard"/>
              <w:numPr>
                <w:ilvl w:val="0"/>
                <w:numId w:val="1"/>
              </w:numPr>
            </w:pPr>
            <w:r w:rsidRPr="006C7BD3">
              <w:t xml:space="preserve">Extrait d’un acte d’obligation à Québec le 27 mars 1990 par les Jardins du Monastère des Trappistes Inc. et Fiducie Desjardins Inc., 1990. </w:t>
            </w:r>
          </w:p>
          <w:p w14:paraId="286FB096" w14:textId="77777777" w:rsidR="003B5AD3" w:rsidRPr="006C7BD3" w:rsidRDefault="003B5AD3" w:rsidP="003B5AD3">
            <w:pPr>
              <w:pStyle w:val="Standard"/>
              <w:rPr>
                <w:lang w:eastAsia="en-US"/>
              </w:rPr>
            </w:pPr>
          </w:p>
          <w:p w14:paraId="5FD63A5E" w14:textId="77777777" w:rsidR="003B5AD3" w:rsidRPr="006C7BD3" w:rsidRDefault="003B5AD3" w:rsidP="003B5AD3">
            <w:pPr>
              <w:pStyle w:val="Standard"/>
            </w:pPr>
            <w:r w:rsidRPr="006C7BD3">
              <w:rPr>
                <w:i/>
                <w:iCs/>
                <w:lang w:eastAsia="en-US"/>
              </w:rPr>
              <w:t>Notes :</w:t>
            </w:r>
          </w:p>
          <w:p w14:paraId="22CB6974" w14:textId="0ED35FEE" w:rsidR="003B5AD3" w:rsidRPr="006C7BD3" w:rsidRDefault="000E362E" w:rsidP="003B5AD3">
            <w:pPr>
              <w:pStyle w:val="Standard"/>
              <w:rPr>
                <w:lang w:eastAsia="en-US"/>
              </w:rPr>
            </w:pPr>
            <w:r>
              <w:rPr>
                <w:lang w:eastAsia="en-US"/>
              </w:rPr>
              <w:t xml:space="preserve">Donateurs : Thérèse Roy, ou inconnus. </w:t>
            </w:r>
          </w:p>
          <w:p w14:paraId="78F618DD" w14:textId="77777777" w:rsidR="00A85CE6" w:rsidRDefault="00205BF8" w:rsidP="003B5AD3">
            <w:pPr>
              <w:pStyle w:val="Standard"/>
              <w:rPr>
                <w:lang w:eastAsia="en-US"/>
              </w:rPr>
            </w:pPr>
            <w:r>
              <w:rPr>
                <w:lang w:eastAsia="en-US"/>
              </w:rPr>
              <w:t>Origina</w:t>
            </w:r>
            <w:r w:rsidR="00A85CE6">
              <w:rPr>
                <w:lang w:eastAsia="en-US"/>
              </w:rPr>
              <w:t xml:space="preserve">ux. </w:t>
            </w:r>
          </w:p>
          <w:p w14:paraId="43D49544" w14:textId="1424DE48" w:rsidR="00231027" w:rsidRPr="006C7BD3" w:rsidRDefault="00205BF8" w:rsidP="003B5AD3">
            <w:pPr>
              <w:pStyle w:val="Standard"/>
              <w:rPr>
                <w:lang w:eastAsia="en-US"/>
              </w:rPr>
            </w:pPr>
            <w:r>
              <w:rPr>
                <w:lang w:eastAsia="en-US"/>
              </w:rPr>
              <w:t xml:space="preserve">Boîte </w:t>
            </w:r>
            <w:r w:rsidR="00A85CE6">
              <w:rPr>
                <w:lang w:eastAsia="en-US"/>
              </w:rPr>
              <w:t>16</w:t>
            </w:r>
            <w:r>
              <w:rPr>
                <w:lang w:eastAsia="en-US"/>
              </w:rPr>
              <w:t>.</w:t>
            </w:r>
          </w:p>
          <w:p w14:paraId="4D6F277F" w14:textId="77777777" w:rsidR="003B5AD3" w:rsidRPr="006C7BD3" w:rsidRDefault="003B5AD3" w:rsidP="003B5AD3">
            <w:pPr>
              <w:pStyle w:val="FF-Titre30"/>
            </w:pPr>
          </w:p>
        </w:tc>
      </w:tr>
      <w:tr w:rsidR="00AA1203" w:rsidRPr="006C7BD3" w14:paraId="35D9B29B" w14:textId="77777777">
        <w:trPr>
          <w:trHeight w:val="873"/>
        </w:trPr>
        <w:tc>
          <w:tcPr>
            <w:tcW w:w="1554" w:type="dxa"/>
            <w:shd w:val="clear" w:color="auto" w:fill="D9D9D9"/>
            <w:tcMar>
              <w:top w:w="0" w:type="dxa"/>
              <w:left w:w="108" w:type="dxa"/>
              <w:bottom w:w="0" w:type="dxa"/>
              <w:right w:w="108" w:type="dxa"/>
            </w:tcMar>
          </w:tcPr>
          <w:p w14:paraId="51FB4D04" w14:textId="77777777" w:rsidR="000E362E" w:rsidRDefault="000E362E" w:rsidP="000E362E">
            <w:pPr>
              <w:pStyle w:val="Standard"/>
              <w:rPr>
                <w:lang w:eastAsia="en-US"/>
              </w:rPr>
            </w:pPr>
            <w:r>
              <w:rPr>
                <w:lang w:eastAsia="en-US"/>
              </w:rPr>
              <w:t>R03 E06 T01</w:t>
            </w:r>
          </w:p>
          <w:p w14:paraId="167C3FC8" w14:textId="30C66E2B" w:rsidR="00AA1203" w:rsidRPr="006C7BD3" w:rsidRDefault="000E362E" w:rsidP="000E362E">
            <w:pPr>
              <w:pStyle w:val="Standard"/>
              <w:rPr>
                <w:lang w:eastAsia="en-US"/>
              </w:rPr>
            </w:pPr>
            <w:r>
              <w:rPr>
                <w:lang w:eastAsia="en-US"/>
              </w:rPr>
              <w:t>Boîte 16</w:t>
            </w:r>
          </w:p>
        </w:tc>
        <w:tc>
          <w:tcPr>
            <w:tcW w:w="7802" w:type="dxa"/>
            <w:shd w:val="clear" w:color="auto" w:fill="FFFFFF"/>
            <w:tcMar>
              <w:top w:w="0" w:type="dxa"/>
              <w:left w:w="108" w:type="dxa"/>
              <w:bottom w:w="0" w:type="dxa"/>
              <w:right w:w="108" w:type="dxa"/>
            </w:tcMar>
          </w:tcPr>
          <w:p w14:paraId="77F80D81" w14:textId="2B52DF6F" w:rsidR="00AA1203" w:rsidRPr="006C7BD3" w:rsidRDefault="00AA1203" w:rsidP="00AA1203">
            <w:pPr>
              <w:pStyle w:val="FF-Titre30"/>
            </w:pPr>
            <w:bookmarkStart w:id="277" w:name="_Toc237331115"/>
            <w:r w:rsidRPr="006C7BD3">
              <w:t>P40/C9/</w:t>
            </w:r>
            <w:r>
              <w:t>4</w:t>
            </w:r>
            <w:r w:rsidRPr="006C7BD3">
              <w:t xml:space="preserve"> : </w:t>
            </w:r>
            <w:r>
              <w:t>Oasis Mistassini</w:t>
            </w:r>
            <w:bookmarkEnd w:id="277"/>
          </w:p>
          <w:p w14:paraId="022B0B5F" w14:textId="6E261A61" w:rsidR="00AA1203" w:rsidRPr="006C7BD3" w:rsidRDefault="00AA1203" w:rsidP="00AA1203">
            <w:pPr>
              <w:pStyle w:val="Standard"/>
            </w:pPr>
            <w:r w:rsidRPr="006C7BD3">
              <w:rPr>
                <w:lang w:eastAsia="en-US"/>
              </w:rPr>
              <w:t xml:space="preserve">– </w:t>
            </w:r>
            <w:r w:rsidR="00A85CE6">
              <w:rPr>
                <w:lang w:eastAsia="en-US"/>
              </w:rPr>
              <w:t xml:space="preserve"> 1993-2003</w:t>
            </w:r>
            <w:r w:rsidRPr="006C7BD3">
              <w:rPr>
                <w:lang w:eastAsia="en-US"/>
              </w:rPr>
              <w:t xml:space="preserve">. – </w:t>
            </w:r>
            <w:r w:rsidR="00A85CE6">
              <w:rPr>
                <w:lang w:eastAsia="en-US"/>
              </w:rPr>
              <w:t>0,</w:t>
            </w:r>
            <w:r w:rsidR="00CF417A">
              <w:rPr>
                <w:lang w:eastAsia="en-US"/>
              </w:rPr>
              <w:t>15</w:t>
            </w:r>
            <w:r w:rsidRPr="006C7BD3">
              <w:rPr>
                <w:lang w:eastAsia="en-US"/>
              </w:rPr>
              <w:t xml:space="preserve"> </w:t>
            </w:r>
            <w:r w:rsidR="00A920EA">
              <w:rPr>
                <w:lang w:eastAsia="en-US"/>
              </w:rPr>
              <w:t>cm de documents textuels</w:t>
            </w:r>
            <w:r w:rsidR="00A85CE6">
              <w:rPr>
                <w:lang w:eastAsia="en-US"/>
              </w:rPr>
              <w:t xml:space="preserve">. – 1 objet; macaron </w:t>
            </w:r>
            <w:r w:rsidR="00F07D54">
              <w:rPr>
                <w:lang w:eastAsia="en-US"/>
              </w:rPr>
              <w:t>(2 chemises).</w:t>
            </w:r>
          </w:p>
          <w:p w14:paraId="485FF894" w14:textId="77777777" w:rsidR="00AA1203" w:rsidRPr="006C7BD3" w:rsidRDefault="00AA1203" w:rsidP="00AA1203">
            <w:pPr>
              <w:pStyle w:val="Standard"/>
              <w:rPr>
                <w:lang w:eastAsia="en-US"/>
              </w:rPr>
            </w:pPr>
          </w:p>
          <w:p w14:paraId="24D02108" w14:textId="77777777" w:rsidR="00AA1203" w:rsidRPr="006C7BD3" w:rsidRDefault="00AA1203" w:rsidP="00AA1203">
            <w:pPr>
              <w:pStyle w:val="Standard"/>
              <w:rPr>
                <w:i/>
                <w:iCs/>
                <w:lang w:eastAsia="en-US"/>
              </w:rPr>
            </w:pPr>
            <w:r w:rsidRPr="006C7BD3">
              <w:rPr>
                <w:i/>
                <w:iCs/>
                <w:lang w:eastAsia="en-US"/>
              </w:rPr>
              <w:t>Portée et contenu :</w:t>
            </w:r>
          </w:p>
          <w:p w14:paraId="5F900386" w14:textId="16AE76B0" w:rsidR="00AA1203" w:rsidRPr="006C7BD3" w:rsidRDefault="00AA1203" w:rsidP="00AA1203">
            <w:pPr>
              <w:pStyle w:val="Standard"/>
            </w:pPr>
            <w:r w:rsidRPr="006C7BD3">
              <w:rPr>
                <w:lang w:eastAsia="en-US"/>
              </w:rPr>
              <w:t>Le dossier «</w:t>
            </w:r>
            <w:r>
              <w:rPr>
                <w:lang w:eastAsia="en-US"/>
              </w:rPr>
              <w:t xml:space="preserve"> Oasis Mistassini</w:t>
            </w:r>
            <w:r w:rsidRPr="006C7BD3">
              <w:rPr>
                <w:lang w:eastAsia="en-US"/>
              </w:rPr>
              <w:t> » est constitué de...</w:t>
            </w:r>
          </w:p>
          <w:p w14:paraId="32E420CB" w14:textId="77777777" w:rsidR="00AA1203" w:rsidRDefault="00AA1203" w:rsidP="00AA1203">
            <w:pPr>
              <w:pStyle w:val="Standard"/>
              <w:rPr>
                <w:lang w:eastAsia="en-US"/>
              </w:rPr>
            </w:pPr>
          </w:p>
          <w:p w14:paraId="634EE6DF" w14:textId="77777777" w:rsidR="00A85CE6" w:rsidRDefault="00A85CE6" w:rsidP="00A85CE6">
            <w:pPr>
              <w:pStyle w:val="Villes-FF1"/>
            </w:pPr>
            <w:r>
              <w:t>Documents (1) :</w:t>
            </w:r>
          </w:p>
          <w:p w14:paraId="64FBF5B1" w14:textId="23F23CEB" w:rsidR="00A85CE6" w:rsidRPr="006C7BD3" w:rsidRDefault="00A85CE6" w:rsidP="00A85CE6">
            <w:pPr>
              <w:pStyle w:val="Standard"/>
              <w:numPr>
                <w:ilvl w:val="0"/>
                <w:numId w:val="8"/>
              </w:numPr>
            </w:pPr>
            <w:r>
              <w:lastRenderedPageBreak/>
              <w:t>Livret « Inauguration CHSLD Maria Chapdelaine Centre Oasis de Mistassini », le 27 novembre 1993. – 0,</w:t>
            </w:r>
            <w:r w:rsidR="00CF417A">
              <w:t>15</w:t>
            </w:r>
            <w:r>
              <w:t xml:space="preserve"> cm de documents textuels. – don de Brigitte Poirier, 2024.</w:t>
            </w:r>
          </w:p>
          <w:p w14:paraId="1088987E" w14:textId="77777777" w:rsidR="00A85CE6" w:rsidRPr="006C7BD3" w:rsidRDefault="00A85CE6" w:rsidP="00AA1203">
            <w:pPr>
              <w:pStyle w:val="Standard"/>
              <w:rPr>
                <w:lang w:eastAsia="en-US"/>
              </w:rPr>
            </w:pPr>
          </w:p>
          <w:p w14:paraId="29650E36" w14:textId="2B370362" w:rsidR="00AA1203" w:rsidRPr="00AA1203" w:rsidRDefault="00AA1203" w:rsidP="00AA1203">
            <w:pPr>
              <w:pStyle w:val="Villes-FF1"/>
            </w:pPr>
            <w:r w:rsidRPr="00AA1203">
              <w:t>Macaron (1) :</w:t>
            </w:r>
          </w:p>
          <w:p w14:paraId="72124914" w14:textId="3038FC8E" w:rsidR="00AA1203" w:rsidRDefault="00AA1203">
            <w:pPr>
              <w:pStyle w:val="Standard"/>
              <w:numPr>
                <w:ilvl w:val="0"/>
                <w:numId w:val="8"/>
              </w:numPr>
            </w:pPr>
            <w:r>
              <w:t>Oasis Mistassini Inc., 10 ans</w:t>
            </w:r>
            <w:r w:rsidR="00A85CE6">
              <w:t>. –</w:t>
            </w:r>
            <w:r>
              <w:t xml:space="preserve"> </w:t>
            </w:r>
            <w:r w:rsidR="00A85CE6">
              <w:t>[2003].</w:t>
            </w:r>
          </w:p>
          <w:p w14:paraId="428A6D77" w14:textId="77777777" w:rsidR="00AA1203" w:rsidRPr="006C7BD3" w:rsidRDefault="00AA1203" w:rsidP="00AA1203">
            <w:pPr>
              <w:pStyle w:val="Standard"/>
              <w:rPr>
                <w:lang w:eastAsia="en-US"/>
              </w:rPr>
            </w:pPr>
          </w:p>
          <w:p w14:paraId="539648F8" w14:textId="77777777" w:rsidR="00AA1203" w:rsidRPr="006C7BD3" w:rsidRDefault="00AA1203" w:rsidP="00AA1203">
            <w:pPr>
              <w:pStyle w:val="Standard"/>
            </w:pPr>
            <w:r w:rsidRPr="006C7BD3">
              <w:rPr>
                <w:i/>
                <w:iCs/>
                <w:lang w:eastAsia="en-US"/>
              </w:rPr>
              <w:t>Notes :</w:t>
            </w:r>
          </w:p>
          <w:p w14:paraId="1FD22684" w14:textId="77777777" w:rsidR="00DE4CAB" w:rsidRPr="006C7BD3" w:rsidRDefault="00DE4CAB" w:rsidP="00DE4CAB">
            <w:pPr>
              <w:pStyle w:val="Standard"/>
            </w:pPr>
            <w:r>
              <w:rPr>
                <w:lang w:eastAsia="en-US"/>
              </w:rPr>
              <w:t xml:space="preserve">Donateur : Jean-Noël Villeneuve, juillet 2023 (macaron). </w:t>
            </w:r>
          </w:p>
          <w:p w14:paraId="72ACFAA4" w14:textId="77777777" w:rsidR="00A85CE6" w:rsidRDefault="00A85CE6" w:rsidP="00AA1203">
            <w:pPr>
              <w:pStyle w:val="Standard"/>
              <w:rPr>
                <w:lang w:eastAsia="en-US"/>
              </w:rPr>
            </w:pPr>
            <w:r>
              <w:rPr>
                <w:lang w:eastAsia="en-US"/>
              </w:rPr>
              <w:t>Un document a été débroché.</w:t>
            </w:r>
          </w:p>
          <w:p w14:paraId="720E2005" w14:textId="18F9BCEA" w:rsidR="00A85CE6" w:rsidRDefault="00205BF8" w:rsidP="00AA1203">
            <w:pPr>
              <w:pStyle w:val="Standard"/>
              <w:rPr>
                <w:lang w:eastAsia="en-US"/>
              </w:rPr>
            </w:pPr>
            <w:r>
              <w:rPr>
                <w:lang w:eastAsia="en-US"/>
              </w:rPr>
              <w:t>Origina</w:t>
            </w:r>
            <w:r w:rsidR="00A85CE6">
              <w:rPr>
                <w:lang w:eastAsia="en-US"/>
              </w:rPr>
              <w:t>ux.</w:t>
            </w:r>
          </w:p>
          <w:p w14:paraId="5FCE7BD2" w14:textId="22EF5681" w:rsidR="00AA1203" w:rsidRPr="006C7BD3" w:rsidRDefault="00205BF8" w:rsidP="00AA1203">
            <w:pPr>
              <w:pStyle w:val="Standard"/>
              <w:rPr>
                <w:lang w:eastAsia="en-US"/>
              </w:rPr>
            </w:pPr>
            <w:r>
              <w:rPr>
                <w:lang w:eastAsia="en-US"/>
              </w:rPr>
              <w:t xml:space="preserve">Boîte </w:t>
            </w:r>
            <w:r w:rsidR="00A85CE6">
              <w:rPr>
                <w:lang w:eastAsia="en-US"/>
              </w:rPr>
              <w:t>16</w:t>
            </w:r>
            <w:r>
              <w:rPr>
                <w:lang w:eastAsia="en-US"/>
              </w:rPr>
              <w:t>.</w:t>
            </w:r>
          </w:p>
          <w:p w14:paraId="37A7A7B6" w14:textId="77777777" w:rsidR="00AA1203" w:rsidRPr="006C7BD3" w:rsidRDefault="00AA1203" w:rsidP="00AA1203">
            <w:pPr>
              <w:pStyle w:val="FF-Titre30"/>
            </w:pPr>
          </w:p>
        </w:tc>
      </w:tr>
    </w:tbl>
    <w:p w14:paraId="261E05EB" w14:textId="77777777" w:rsidR="00941A83" w:rsidRPr="006C7BD3" w:rsidRDefault="00941A83">
      <w:pPr>
        <w:pStyle w:val="Niveau5"/>
        <w:outlineLvl w:val="9"/>
      </w:pPr>
    </w:p>
    <w:p w14:paraId="68D5C25D" w14:textId="77777777" w:rsidR="00941A83" w:rsidRPr="006C7BD3" w:rsidRDefault="000C533F">
      <w:pPr>
        <w:pStyle w:val="Titre2"/>
      </w:pPr>
      <w:bookmarkStart w:id="278" w:name="_Toc237331116"/>
      <w:r w:rsidRPr="006C7BD3">
        <w:t>P40/C10 </w:t>
      </w:r>
      <w:r w:rsidR="00C938E4" w:rsidRPr="006C7BD3">
        <w:t>Environnement</w:t>
      </w:r>
      <w:bookmarkEnd w:id="278"/>
    </w:p>
    <w:p w14:paraId="6B8E5A40" w14:textId="4AA28108"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F293BBD" w14:textId="77777777" w:rsidR="00941A83" w:rsidRPr="006C7BD3" w:rsidRDefault="00941A83">
      <w:pPr>
        <w:pStyle w:val="Textbody"/>
      </w:pPr>
    </w:p>
    <w:p w14:paraId="7BE5B07A" w14:textId="77777777" w:rsidR="00941A83" w:rsidRPr="006C7BD3" w:rsidRDefault="000C533F">
      <w:pPr>
        <w:pStyle w:val="Standard"/>
        <w:rPr>
          <w:i/>
        </w:rPr>
      </w:pPr>
      <w:r w:rsidRPr="006C7BD3">
        <w:rPr>
          <w:i/>
        </w:rPr>
        <w:t>Portée et contenu :</w:t>
      </w:r>
    </w:p>
    <w:p w14:paraId="35B02AF6" w14:textId="5FBCDC91" w:rsidR="00941A83" w:rsidRPr="006C7BD3" w:rsidRDefault="00350D29">
      <w:pPr>
        <w:pStyle w:val="Standard"/>
      </w:pPr>
      <w:r>
        <w:t>La sous-série</w:t>
      </w:r>
      <w:r w:rsidR="000C533F" w:rsidRPr="006C7BD3">
        <w:t xml:space="preserve"> </w:t>
      </w:r>
      <w:r w:rsidR="004C6629">
        <w:t xml:space="preserve">« Environnement » de la série </w:t>
      </w:r>
      <w:r w:rsidR="004C6629">
        <w:rPr>
          <w:i/>
          <w:iCs/>
        </w:rPr>
        <w:t>Dolbeau-Mistassini</w:t>
      </w:r>
      <w:r w:rsidR="004C6629" w:rsidRPr="006C7BD3">
        <w:t xml:space="preserve"> </w:t>
      </w:r>
      <w:r w:rsidR="000C533F" w:rsidRPr="006C7BD3">
        <w:t xml:space="preserve">comprend </w:t>
      </w:r>
      <w:r w:rsidR="00EB71FF">
        <w:t xml:space="preserve">les dossiers </w:t>
      </w:r>
      <w:r w:rsidR="00EB71FF">
        <w:rPr>
          <w:i/>
          <w:iCs/>
        </w:rPr>
        <w:t xml:space="preserve">Passe migratoire </w:t>
      </w:r>
      <w:r w:rsidR="00EB71FF" w:rsidRPr="00EB71FF">
        <w:t>et</w:t>
      </w:r>
      <w:r w:rsidR="00EB71FF">
        <w:rPr>
          <w:i/>
          <w:iCs/>
        </w:rPr>
        <w:t xml:space="preserve"> Cours d’eau.</w:t>
      </w:r>
      <w:r w:rsidR="000C533F" w:rsidRPr="006C7BD3">
        <w:fldChar w:fldCharType="begin"/>
      </w:r>
      <w:r w:rsidR="000C533F" w:rsidRPr="006C7BD3">
        <w:instrText xml:space="preserve"> FILLIN "" </w:instrText>
      </w:r>
      <w:r w:rsidR="000C533F" w:rsidRPr="006C7BD3">
        <w:fldChar w:fldCharType="end"/>
      </w:r>
    </w:p>
    <w:p w14:paraId="426CF5E9"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4FA0E511" w14:textId="77777777">
        <w:trPr>
          <w:trHeight w:val="873"/>
        </w:trPr>
        <w:tc>
          <w:tcPr>
            <w:tcW w:w="1554" w:type="dxa"/>
            <w:shd w:val="clear" w:color="auto" w:fill="D9D9D9"/>
            <w:tcMar>
              <w:top w:w="0" w:type="dxa"/>
              <w:left w:w="108" w:type="dxa"/>
              <w:bottom w:w="0" w:type="dxa"/>
              <w:right w:w="108" w:type="dxa"/>
            </w:tcMar>
          </w:tcPr>
          <w:p w14:paraId="5E65D877" w14:textId="77777777" w:rsidR="00A85CE6" w:rsidRDefault="00A85CE6" w:rsidP="00A85CE6">
            <w:pPr>
              <w:pStyle w:val="Standard"/>
              <w:rPr>
                <w:lang w:eastAsia="en-US"/>
              </w:rPr>
            </w:pPr>
            <w:r>
              <w:rPr>
                <w:lang w:eastAsia="en-US"/>
              </w:rPr>
              <w:t>R03 E06 T01</w:t>
            </w:r>
          </w:p>
          <w:p w14:paraId="6922BD9D" w14:textId="042E26B3" w:rsidR="00941A83" w:rsidRPr="006C7BD3" w:rsidRDefault="00A85CE6" w:rsidP="00A85CE6">
            <w:pPr>
              <w:pStyle w:val="Standard"/>
              <w:rPr>
                <w:lang w:eastAsia="en-US"/>
              </w:rPr>
            </w:pPr>
            <w:r>
              <w:rPr>
                <w:lang w:eastAsia="en-US"/>
              </w:rPr>
              <w:t>Boîte 16</w:t>
            </w:r>
          </w:p>
        </w:tc>
        <w:tc>
          <w:tcPr>
            <w:tcW w:w="7802" w:type="dxa"/>
            <w:shd w:val="clear" w:color="auto" w:fill="FFFFFF"/>
            <w:tcMar>
              <w:top w:w="0" w:type="dxa"/>
              <w:left w:w="108" w:type="dxa"/>
              <w:bottom w:w="0" w:type="dxa"/>
              <w:right w:w="108" w:type="dxa"/>
            </w:tcMar>
          </w:tcPr>
          <w:p w14:paraId="74D1254C" w14:textId="2DC19BD3" w:rsidR="00941A83" w:rsidRPr="006C7BD3" w:rsidRDefault="000C533F">
            <w:pPr>
              <w:pStyle w:val="FF-Titre30"/>
            </w:pPr>
            <w:bookmarkStart w:id="279" w:name="_Toc237331117"/>
            <w:r w:rsidRPr="006C7BD3">
              <w:t xml:space="preserve">P40/C10/1 : </w:t>
            </w:r>
            <w:r w:rsidR="00703655">
              <w:t>Passe migratoire</w:t>
            </w:r>
            <w:bookmarkEnd w:id="279"/>
          </w:p>
          <w:p w14:paraId="1690B8B7" w14:textId="742E0FB1" w:rsidR="00941A83" w:rsidRPr="006C7BD3" w:rsidRDefault="000C533F">
            <w:pPr>
              <w:pStyle w:val="Standard"/>
            </w:pPr>
            <w:r w:rsidRPr="006C7BD3">
              <w:rPr>
                <w:lang w:eastAsia="en-US"/>
              </w:rPr>
              <w:t xml:space="preserve">– </w:t>
            </w:r>
            <w:r w:rsidR="00A85CE6">
              <w:rPr>
                <w:lang w:eastAsia="en-US"/>
              </w:rPr>
              <w:t>[</w:t>
            </w:r>
            <w:proofErr w:type="gramStart"/>
            <w:r w:rsidR="00A85CE6">
              <w:rPr>
                <w:lang w:eastAsia="en-US"/>
              </w:rPr>
              <w:t>ca</w:t>
            </w:r>
            <w:proofErr w:type="gramEnd"/>
            <w:r w:rsidR="00A85CE6">
              <w:rPr>
                <w:lang w:eastAsia="en-US"/>
              </w:rPr>
              <w:t xml:space="preserve"> 1990-200-]</w:t>
            </w:r>
            <w:r w:rsidRPr="006C7BD3">
              <w:rPr>
                <w:lang w:eastAsia="en-US"/>
              </w:rPr>
              <w:t xml:space="preserve">. – </w:t>
            </w:r>
            <w:r w:rsidR="00A920EA">
              <w:rPr>
                <w:lang w:eastAsia="en-US"/>
              </w:rPr>
              <w:t xml:space="preserve"> </w:t>
            </w:r>
            <w:r w:rsidR="00A85CE6">
              <w:rPr>
                <w:lang w:eastAsia="en-US"/>
              </w:rPr>
              <w:t xml:space="preserve">4 photographies; sur papier photo, </w:t>
            </w:r>
            <w:proofErr w:type="spellStart"/>
            <w:r w:rsidR="00A85CE6">
              <w:rPr>
                <w:lang w:eastAsia="en-US"/>
              </w:rPr>
              <w:t>coul</w:t>
            </w:r>
            <w:proofErr w:type="spellEnd"/>
            <w:r w:rsidR="00A85CE6">
              <w:rPr>
                <w:lang w:eastAsia="en-US"/>
              </w:rPr>
              <w:t xml:space="preserve">., </w:t>
            </w:r>
            <w:r w:rsidR="00AC2652">
              <w:rPr>
                <w:lang w:eastAsia="en-US"/>
              </w:rPr>
              <w:t xml:space="preserve">8,9 x 12,3 </w:t>
            </w:r>
            <w:r w:rsidR="00A85CE6">
              <w:rPr>
                <w:lang w:eastAsia="en-US"/>
              </w:rPr>
              <w:t>cm</w:t>
            </w:r>
            <w:r w:rsidR="00EB71FF">
              <w:rPr>
                <w:lang w:eastAsia="en-US"/>
              </w:rPr>
              <w:t xml:space="preserve"> (1</w:t>
            </w:r>
            <w:r w:rsidR="00AC2652">
              <w:rPr>
                <w:lang w:eastAsia="en-US"/>
              </w:rPr>
              <w:t> </w:t>
            </w:r>
            <w:r w:rsidR="00EB71FF">
              <w:rPr>
                <w:lang w:eastAsia="en-US"/>
              </w:rPr>
              <w:t>chemise).</w:t>
            </w:r>
          </w:p>
          <w:p w14:paraId="490B11BB" w14:textId="77777777" w:rsidR="00941A83" w:rsidRPr="006C7BD3" w:rsidRDefault="00941A83">
            <w:pPr>
              <w:pStyle w:val="Standard"/>
              <w:rPr>
                <w:lang w:eastAsia="en-US"/>
              </w:rPr>
            </w:pPr>
          </w:p>
          <w:p w14:paraId="48B41730" w14:textId="77777777" w:rsidR="00941A83" w:rsidRPr="006C7BD3" w:rsidRDefault="000C533F">
            <w:pPr>
              <w:pStyle w:val="Standard"/>
              <w:rPr>
                <w:i/>
                <w:iCs/>
                <w:lang w:eastAsia="en-US"/>
              </w:rPr>
            </w:pPr>
            <w:r w:rsidRPr="006C7BD3">
              <w:rPr>
                <w:i/>
                <w:iCs/>
                <w:lang w:eastAsia="en-US"/>
              </w:rPr>
              <w:t>Portée et contenu :</w:t>
            </w:r>
          </w:p>
          <w:p w14:paraId="054DB7A8" w14:textId="56D4C2DD" w:rsidR="00941A83" w:rsidRPr="006C7BD3" w:rsidRDefault="000C533F" w:rsidP="00A85CE6">
            <w:pPr>
              <w:pStyle w:val="Standard"/>
            </w:pPr>
            <w:r w:rsidRPr="006C7BD3">
              <w:rPr>
                <w:lang w:eastAsia="en-US"/>
              </w:rPr>
              <w:t>Le dossier « </w:t>
            </w:r>
            <w:r w:rsidR="00A85CE6">
              <w:rPr>
                <w:lang w:eastAsia="en-US"/>
              </w:rPr>
              <w:t>Passe migratoire</w:t>
            </w:r>
            <w:r w:rsidRPr="006C7BD3">
              <w:rPr>
                <w:lang w:eastAsia="en-US"/>
              </w:rPr>
              <w:t> » est constitué d</w:t>
            </w:r>
            <w:r w:rsidR="00A85CE6">
              <w:rPr>
                <w:lang w:eastAsia="en-US"/>
              </w:rPr>
              <w:t xml:space="preserve">e photographies d’une installation permettant aux poissons de </w:t>
            </w:r>
            <w:r w:rsidR="00A85CE6" w:rsidRPr="00A85CE6">
              <w:rPr>
                <w:lang w:eastAsia="en-US"/>
              </w:rPr>
              <w:t xml:space="preserve">franchir un </w:t>
            </w:r>
            <w:r w:rsidR="00A85CE6">
              <w:rPr>
                <w:lang w:eastAsia="en-US"/>
              </w:rPr>
              <w:t xml:space="preserve">obstacle, comme un </w:t>
            </w:r>
            <w:r w:rsidR="00A85CE6" w:rsidRPr="00A85CE6">
              <w:rPr>
                <w:lang w:eastAsia="en-US"/>
              </w:rPr>
              <w:t>barrage</w:t>
            </w:r>
            <w:r w:rsidR="00A85CE6">
              <w:rPr>
                <w:lang w:eastAsia="en-US"/>
              </w:rPr>
              <w:t>,</w:t>
            </w:r>
            <w:r w:rsidR="00A85CE6" w:rsidRPr="00A85CE6">
              <w:rPr>
                <w:lang w:eastAsia="en-US"/>
              </w:rPr>
              <w:t xml:space="preserve"> lors de leur migration</w:t>
            </w:r>
            <w:r w:rsidR="00A85CE6">
              <w:rPr>
                <w:lang w:eastAsia="en-US"/>
              </w:rPr>
              <w:t>. On pense qu’il s’agit d’une structure à Mistassini.</w:t>
            </w:r>
          </w:p>
          <w:p w14:paraId="118B56A4" w14:textId="77777777" w:rsidR="00941A83" w:rsidRPr="006C7BD3" w:rsidRDefault="00941A83">
            <w:pPr>
              <w:pStyle w:val="Standard"/>
              <w:rPr>
                <w:lang w:eastAsia="en-US"/>
              </w:rPr>
            </w:pPr>
          </w:p>
          <w:p w14:paraId="2987844E" w14:textId="77777777" w:rsidR="00941A83" w:rsidRPr="006C7BD3" w:rsidRDefault="000C533F">
            <w:pPr>
              <w:pStyle w:val="Standard"/>
            </w:pPr>
            <w:r w:rsidRPr="006C7BD3">
              <w:rPr>
                <w:i/>
                <w:iCs/>
                <w:lang w:eastAsia="en-US"/>
              </w:rPr>
              <w:t>Notes :</w:t>
            </w:r>
          </w:p>
          <w:p w14:paraId="31ABC14D" w14:textId="323E9000" w:rsidR="00A85CE6" w:rsidRDefault="00A85CE6">
            <w:pPr>
              <w:pStyle w:val="Standard"/>
              <w:rPr>
                <w:lang w:eastAsia="en-US"/>
              </w:rPr>
            </w:pPr>
            <w:r>
              <w:rPr>
                <w:lang w:eastAsia="en-US"/>
              </w:rPr>
              <w:t>Originaux.</w:t>
            </w:r>
          </w:p>
          <w:p w14:paraId="3754A2D9" w14:textId="752543ED" w:rsidR="00941A83" w:rsidRPr="006C7BD3" w:rsidRDefault="00205BF8">
            <w:pPr>
              <w:pStyle w:val="Standard"/>
            </w:pPr>
            <w:r>
              <w:rPr>
                <w:lang w:eastAsia="en-US"/>
              </w:rPr>
              <w:t xml:space="preserve">Boîte </w:t>
            </w:r>
            <w:r w:rsidR="00A85CE6">
              <w:rPr>
                <w:lang w:eastAsia="en-US"/>
              </w:rPr>
              <w:t>16</w:t>
            </w:r>
            <w:r>
              <w:rPr>
                <w:lang w:eastAsia="en-US"/>
              </w:rPr>
              <w:t>.</w:t>
            </w:r>
          </w:p>
          <w:p w14:paraId="7F0DCDE6" w14:textId="77777777" w:rsidR="00941A83" w:rsidRPr="006C7BD3" w:rsidRDefault="00941A83">
            <w:pPr>
              <w:pStyle w:val="Standard"/>
              <w:rPr>
                <w:lang w:eastAsia="en-US"/>
              </w:rPr>
            </w:pPr>
          </w:p>
        </w:tc>
      </w:tr>
      <w:tr w:rsidR="00703655" w:rsidRPr="006C7BD3" w14:paraId="1DA6D146" w14:textId="77777777">
        <w:trPr>
          <w:trHeight w:val="873"/>
        </w:trPr>
        <w:tc>
          <w:tcPr>
            <w:tcW w:w="1554" w:type="dxa"/>
            <w:shd w:val="clear" w:color="auto" w:fill="D9D9D9"/>
            <w:tcMar>
              <w:top w:w="0" w:type="dxa"/>
              <w:left w:w="108" w:type="dxa"/>
              <w:bottom w:w="0" w:type="dxa"/>
              <w:right w:w="108" w:type="dxa"/>
            </w:tcMar>
          </w:tcPr>
          <w:p w14:paraId="4FAE67B0" w14:textId="77777777" w:rsidR="00A85CE6" w:rsidRDefault="00A85CE6" w:rsidP="00A85CE6">
            <w:pPr>
              <w:pStyle w:val="Standard"/>
              <w:rPr>
                <w:lang w:eastAsia="en-US"/>
              </w:rPr>
            </w:pPr>
            <w:r>
              <w:rPr>
                <w:lang w:eastAsia="en-US"/>
              </w:rPr>
              <w:t>R03 E06 T01</w:t>
            </w:r>
          </w:p>
          <w:p w14:paraId="3C771920" w14:textId="70CCB076" w:rsidR="00703655" w:rsidRPr="006C7BD3" w:rsidRDefault="00A85CE6" w:rsidP="00A85CE6">
            <w:pPr>
              <w:pStyle w:val="Standard"/>
              <w:rPr>
                <w:lang w:eastAsia="en-US"/>
              </w:rPr>
            </w:pPr>
            <w:r>
              <w:rPr>
                <w:lang w:eastAsia="en-US"/>
              </w:rPr>
              <w:t>Boîte 16</w:t>
            </w:r>
          </w:p>
        </w:tc>
        <w:tc>
          <w:tcPr>
            <w:tcW w:w="7802" w:type="dxa"/>
            <w:shd w:val="clear" w:color="auto" w:fill="FFFFFF"/>
            <w:tcMar>
              <w:top w:w="0" w:type="dxa"/>
              <w:left w:w="108" w:type="dxa"/>
              <w:bottom w:w="0" w:type="dxa"/>
              <w:right w:w="108" w:type="dxa"/>
            </w:tcMar>
          </w:tcPr>
          <w:p w14:paraId="6C2DBE5F" w14:textId="64B7600A" w:rsidR="00703655" w:rsidRPr="006C7BD3" w:rsidRDefault="00703655" w:rsidP="00703655">
            <w:pPr>
              <w:pStyle w:val="FF-Titre30"/>
            </w:pPr>
            <w:bookmarkStart w:id="280" w:name="_Toc237331118"/>
            <w:r w:rsidRPr="006C7BD3">
              <w:t>P40/C10/</w:t>
            </w:r>
            <w:r>
              <w:t>2 : Cours d’eau</w:t>
            </w:r>
            <w:bookmarkEnd w:id="280"/>
          </w:p>
          <w:p w14:paraId="31ED245F" w14:textId="19A8B9AB" w:rsidR="00703655" w:rsidRPr="006C7BD3" w:rsidRDefault="00703655" w:rsidP="00703655">
            <w:pPr>
              <w:pStyle w:val="Standard"/>
            </w:pPr>
            <w:r w:rsidRPr="006C7BD3">
              <w:rPr>
                <w:lang w:eastAsia="en-US"/>
              </w:rPr>
              <w:t xml:space="preserve">– </w:t>
            </w:r>
            <w:r w:rsidR="00CF417A">
              <w:rPr>
                <w:lang w:eastAsia="en-US"/>
              </w:rPr>
              <w:t>1917, 1927-1934</w:t>
            </w:r>
            <w:r w:rsidRPr="006C7BD3">
              <w:rPr>
                <w:lang w:eastAsia="en-US"/>
              </w:rPr>
              <w:t xml:space="preserve">. – </w:t>
            </w:r>
            <w:r w:rsidR="00CF417A">
              <w:rPr>
                <w:lang w:eastAsia="en-US"/>
              </w:rPr>
              <w:t>0,2</w:t>
            </w:r>
            <w:r w:rsidRPr="006C7BD3">
              <w:rPr>
                <w:lang w:eastAsia="en-US"/>
              </w:rPr>
              <w:t xml:space="preserve"> </w:t>
            </w:r>
            <w:r w:rsidR="00A920EA">
              <w:rPr>
                <w:lang w:eastAsia="en-US"/>
              </w:rPr>
              <w:t>cm de documents textuels</w:t>
            </w:r>
            <w:r w:rsidR="00EB71FF">
              <w:rPr>
                <w:lang w:eastAsia="en-US"/>
              </w:rPr>
              <w:t xml:space="preserve"> (1 chemise).</w:t>
            </w:r>
          </w:p>
          <w:p w14:paraId="71990CAD" w14:textId="77777777" w:rsidR="00703655" w:rsidRPr="006C7BD3" w:rsidRDefault="00703655" w:rsidP="00703655">
            <w:pPr>
              <w:pStyle w:val="Standard"/>
              <w:rPr>
                <w:lang w:eastAsia="en-US"/>
              </w:rPr>
            </w:pPr>
          </w:p>
          <w:p w14:paraId="17884395" w14:textId="77777777" w:rsidR="00703655" w:rsidRPr="006C7BD3" w:rsidRDefault="00703655" w:rsidP="00703655">
            <w:pPr>
              <w:pStyle w:val="Standard"/>
              <w:rPr>
                <w:i/>
                <w:iCs/>
                <w:lang w:eastAsia="en-US"/>
              </w:rPr>
            </w:pPr>
            <w:r w:rsidRPr="006C7BD3">
              <w:rPr>
                <w:i/>
                <w:iCs/>
                <w:lang w:eastAsia="en-US"/>
              </w:rPr>
              <w:t>Portée et contenu :</w:t>
            </w:r>
          </w:p>
          <w:p w14:paraId="0269C5D6" w14:textId="688A48AC" w:rsidR="00703655" w:rsidRPr="006C7BD3" w:rsidRDefault="00703655" w:rsidP="00CF417A">
            <w:pPr>
              <w:pStyle w:val="Standard"/>
            </w:pPr>
            <w:r w:rsidRPr="006C7BD3">
              <w:rPr>
                <w:lang w:eastAsia="en-US"/>
              </w:rPr>
              <w:t>Le dossier « </w:t>
            </w:r>
            <w:r w:rsidR="00CF417A">
              <w:rPr>
                <w:lang w:eastAsia="en-US"/>
              </w:rPr>
              <w:t>Cours d’eau</w:t>
            </w:r>
            <w:r w:rsidRPr="006C7BD3">
              <w:rPr>
                <w:lang w:eastAsia="en-US"/>
              </w:rPr>
              <w:t> » est constitué de</w:t>
            </w:r>
            <w:r w:rsidR="00CF417A">
              <w:rPr>
                <w:lang w:eastAsia="en-US"/>
              </w:rPr>
              <w:t xml:space="preserve"> copies de coupures de presse pour la construction de pont, de nouvelles concernant les rivières ou le lac Mistassini, en 1917 ou entre 1927 et 1934.</w:t>
            </w:r>
          </w:p>
          <w:p w14:paraId="2ED763C8" w14:textId="77777777" w:rsidR="00703655" w:rsidRPr="006C7BD3" w:rsidRDefault="00703655" w:rsidP="00703655">
            <w:pPr>
              <w:pStyle w:val="Standard"/>
              <w:rPr>
                <w:lang w:eastAsia="en-US"/>
              </w:rPr>
            </w:pPr>
          </w:p>
          <w:p w14:paraId="181BBC9D" w14:textId="77777777" w:rsidR="00703655" w:rsidRPr="006C7BD3" w:rsidRDefault="00703655" w:rsidP="00703655">
            <w:pPr>
              <w:pStyle w:val="Standard"/>
            </w:pPr>
            <w:r w:rsidRPr="006C7BD3">
              <w:rPr>
                <w:i/>
                <w:iCs/>
                <w:lang w:eastAsia="en-US"/>
              </w:rPr>
              <w:t>Notes :</w:t>
            </w:r>
          </w:p>
          <w:p w14:paraId="79C1BB73" w14:textId="77777777" w:rsidR="00CF417A" w:rsidRDefault="00CF417A" w:rsidP="00703655">
            <w:pPr>
              <w:pStyle w:val="Standard"/>
              <w:rPr>
                <w:lang w:eastAsia="en-US"/>
              </w:rPr>
            </w:pPr>
            <w:r>
              <w:rPr>
                <w:lang w:eastAsia="en-US"/>
              </w:rPr>
              <w:t xml:space="preserve">Certains ont été débrochés. </w:t>
            </w:r>
          </w:p>
          <w:p w14:paraId="0A3C0BA7" w14:textId="4219FB12" w:rsidR="00CF417A" w:rsidRDefault="00CF417A" w:rsidP="00703655">
            <w:pPr>
              <w:pStyle w:val="Standard"/>
              <w:rPr>
                <w:lang w:eastAsia="en-US"/>
              </w:rPr>
            </w:pPr>
            <w:r>
              <w:rPr>
                <w:lang w:eastAsia="en-US"/>
              </w:rPr>
              <w:t>Copies.</w:t>
            </w:r>
            <w:r w:rsidR="00205BF8">
              <w:rPr>
                <w:lang w:eastAsia="en-US"/>
              </w:rPr>
              <w:t xml:space="preserve"> </w:t>
            </w:r>
          </w:p>
          <w:p w14:paraId="12FB7CA4" w14:textId="325B865E" w:rsidR="00703655" w:rsidRPr="006C7BD3" w:rsidRDefault="00205BF8" w:rsidP="00703655">
            <w:pPr>
              <w:pStyle w:val="Standard"/>
            </w:pPr>
            <w:r>
              <w:rPr>
                <w:lang w:eastAsia="en-US"/>
              </w:rPr>
              <w:t xml:space="preserve">Boîte </w:t>
            </w:r>
            <w:r w:rsidR="00CF417A">
              <w:rPr>
                <w:lang w:eastAsia="en-US"/>
              </w:rPr>
              <w:t>16</w:t>
            </w:r>
            <w:r>
              <w:rPr>
                <w:lang w:eastAsia="en-US"/>
              </w:rPr>
              <w:t>.</w:t>
            </w:r>
          </w:p>
          <w:p w14:paraId="400BBEE3" w14:textId="77777777" w:rsidR="00703655" w:rsidRPr="006C7BD3" w:rsidRDefault="00703655" w:rsidP="00703655">
            <w:pPr>
              <w:pStyle w:val="FF-Titre30"/>
            </w:pPr>
          </w:p>
        </w:tc>
      </w:tr>
    </w:tbl>
    <w:p w14:paraId="6A80A865" w14:textId="77777777" w:rsidR="00941A83" w:rsidRPr="006C7BD3" w:rsidRDefault="00941A83">
      <w:pPr>
        <w:pStyle w:val="Niveau5"/>
        <w:outlineLvl w:val="9"/>
      </w:pPr>
    </w:p>
    <w:p w14:paraId="64C9281F" w14:textId="77777777" w:rsidR="00941A83" w:rsidRPr="006C7BD3" w:rsidRDefault="000C533F">
      <w:pPr>
        <w:pStyle w:val="Titre2"/>
      </w:pPr>
      <w:bookmarkStart w:id="281" w:name="_Toc237331119"/>
      <w:r w:rsidRPr="006C7BD3">
        <w:t>P40/</w:t>
      </w:r>
      <w:r w:rsidR="00C938E4" w:rsidRPr="006C7BD3">
        <w:t>C</w:t>
      </w:r>
      <w:r w:rsidRPr="006C7BD3">
        <w:t>1</w:t>
      </w:r>
      <w:r w:rsidR="00C938E4" w:rsidRPr="006C7BD3">
        <w:t>1</w:t>
      </w:r>
      <w:r w:rsidRPr="006C7BD3">
        <w:t> </w:t>
      </w:r>
      <w:r w:rsidR="00231027" w:rsidRPr="006C7BD3">
        <w:t>Transport</w:t>
      </w:r>
      <w:bookmarkEnd w:id="281"/>
    </w:p>
    <w:p w14:paraId="08D5763B" w14:textId="77777777" w:rsidR="00995F79" w:rsidRPr="006C7BD3" w:rsidRDefault="00995F79" w:rsidP="00995F79">
      <w:pPr>
        <w:pStyle w:val="Standard"/>
      </w:pPr>
      <w:r w:rsidRPr="00703655">
        <w:rPr>
          <w:highlight w:val="yellow"/>
          <w:lang w:eastAsia="en-US"/>
        </w:rPr>
        <w:t>– 1999. – 0,05 cm de documents textuels (1 dépliant).</w:t>
      </w:r>
      <w:r>
        <w:rPr>
          <w:lang w:eastAsia="en-US"/>
        </w:rPr>
        <w:t xml:space="preserve"> </w:t>
      </w:r>
    </w:p>
    <w:p w14:paraId="061FFDB9" w14:textId="77777777" w:rsidR="00941A83" w:rsidRPr="006C7BD3" w:rsidRDefault="00941A83">
      <w:pPr>
        <w:pStyle w:val="Textbody"/>
      </w:pPr>
    </w:p>
    <w:p w14:paraId="14556293" w14:textId="77777777" w:rsidR="00941A83" w:rsidRPr="006C7BD3" w:rsidRDefault="000C533F">
      <w:pPr>
        <w:pStyle w:val="Standard"/>
        <w:rPr>
          <w:i/>
        </w:rPr>
      </w:pPr>
      <w:r w:rsidRPr="006C7BD3">
        <w:rPr>
          <w:i/>
        </w:rPr>
        <w:t>Portée et contenu :</w:t>
      </w:r>
    </w:p>
    <w:p w14:paraId="2AB35601" w14:textId="550CA2AF" w:rsidR="00941A83" w:rsidRPr="006C7BD3" w:rsidRDefault="00350D29">
      <w:pPr>
        <w:pStyle w:val="Standard"/>
      </w:pPr>
      <w:r>
        <w:t>La sous-série</w:t>
      </w:r>
      <w:r w:rsidR="000C533F" w:rsidRPr="006C7BD3">
        <w:t xml:space="preserve"> </w:t>
      </w:r>
      <w:r w:rsidR="004C6629">
        <w:t xml:space="preserve">« </w:t>
      </w:r>
      <w:r w:rsidR="007652C2" w:rsidRPr="004C6629">
        <w:t>Transport</w:t>
      </w:r>
      <w:r w:rsidR="004C6629">
        <w:t xml:space="preserve"> »</w:t>
      </w:r>
      <w:r w:rsidR="007652C2">
        <w:rPr>
          <w:i/>
          <w:iCs/>
        </w:rPr>
        <w:t xml:space="preserve"> </w:t>
      </w:r>
      <w:r w:rsidR="007652C2">
        <w:t xml:space="preserve">de la série </w:t>
      </w:r>
      <w:r w:rsidR="007652C2">
        <w:rPr>
          <w:i/>
          <w:iCs/>
        </w:rPr>
        <w:t xml:space="preserve">Dolbeau-Mistassini </w:t>
      </w:r>
      <w:r w:rsidR="000C533F" w:rsidRPr="006C7BD3">
        <w:t xml:space="preserve">comprend </w:t>
      </w:r>
      <w:r w:rsidR="007652C2">
        <w:t xml:space="preserve">le dossier </w:t>
      </w:r>
      <w:r w:rsidR="007652C2">
        <w:rPr>
          <w:i/>
          <w:iCs/>
        </w:rPr>
        <w:t>Transport en commun</w:t>
      </w:r>
      <w:r w:rsidR="00EB71FF">
        <w:rPr>
          <w:i/>
          <w:iCs/>
        </w:rPr>
        <w:t xml:space="preserve">, Voitures, Route </w:t>
      </w:r>
      <w:r w:rsidR="00EB71FF">
        <w:t xml:space="preserve">et </w:t>
      </w:r>
      <w:r w:rsidR="00EB71FF">
        <w:rPr>
          <w:i/>
          <w:iCs/>
        </w:rPr>
        <w:t>Navigation.</w:t>
      </w:r>
      <w:r w:rsidR="000C533F" w:rsidRPr="006C7BD3">
        <w:fldChar w:fldCharType="begin"/>
      </w:r>
      <w:r w:rsidR="000C533F" w:rsidRPr="006C7BD3">
        <w:instrText xml:space="preserve"> FILLIN "" </w:instrText>
      </w:r>
      <w:r w:rsidR="000C533F" w:rsidRPr="006C7BD3">
        <w:fldChar w:fldCharType="end"/>
      </w:r>
    </w:p>
    <w:p w14:paraId="3CF72B79"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33660086" w14:textId="77777777">
        <w:trPr>
          <w:trHeight w:val="873"/>
        </w:trPr>
        <w:tc>
          <w:tcPr>
            <w:tcW w:w="1554" w:type="dxa"/>
            <w:shd w:val="clear" w:color="auto" w:fill="D9D9D9"/>
            <w:tcMar>
              <w:top w:w="0" w:type="dxa"/>
              <w:left w:w="108" w:type="dxa"/>
              <w:bottom w:w="0" w:type="dxa"/>
              <w:right w:w="108" w:type="dxa"/>
            </w:tcMar>
          </w:tcPr>
          <w:p w14:paraId="68DF16A0" w14:textId="77777777" w:rsidR="00A85CE6" w:rsidRDefault="00A85CE6" w:rsidP="00A85CE6">
            <w:pPr>
              <w:pStyle w:val="Standard"/>
              <w:rPr>
                <w:lang w:eastAsia="en-US"/>
              </w:rPr>
            </w:pPr>
            <w:r>
              <w:rPr>
                <w:lang w:eastAsia="en-US"/>
              </w:rPr>
              <w:t>R03 E06 T01</w:t>
            </w:r>
          </w:p>
          <w:p w14:paraId="714B82E4" w14:textId="5173E7B1" w:rsidR="00941A83" w:rsidRPr="006C7BD3" w:rsidRDefault="00A85CE6" w:rsidP="00A85CE6">
            <w:pPr>
              <w:pStyle w:val="Standard"/>
              <w:rPr>
                <w:lang w:eastAsia="en-US"/>
              </w:rPr>
            </w:pPr>
            <w:r>
              <w:rPr>
                <w:lang w:eastAsia="en-US"/>
              </w:rPr>
              <w:t>Boîte 16</w:t>
            </w:r>
          </w:p>
        </w:tc>
        <w:tc>
          <w:tcPr>
            <w:tcW w:w="7802" w:type="dxa"/>
            <w:shd w:val="clear" w:color="auto" w:fill="FFFFFF"/>
            <w:tcMar>
              <w:top w:w="0" w:type="dxa"/>
              <w:left w:w="108" w:type="dxa"/>
              <w:bottom w:w="0" w:type="dxa"/>
              <w:right w:w="108" w:type="dxa"/>
            </w:tcMar>
          </w:tcPr>
          <w:p w14:paraId="78E95F08" w14:textId="53296AA8" w:rsidR="00941A83" w:rsidRPr="006C7BD3" w:rsidRDefault="000C533F">
            <w:pPr>
              <w:pStyle w:val="FF-Titre3"/>
            </w:pPr>
            <w:bookmarkStart w:id="282" w:name="_Toc237331120"/>
            <w:r w:rsidRPr="006C7BD3">
              <w:t>P40/</w:t>
            </w:r>
            <w:r w:rsidR="00C938E4" w:rsidRPr="006C7BD3">
              <w:t>C</w:t>
            </w:r>
            <w:r w:rsidRPr="006C7BD3">
              <w:t>1</w:t>
            </w:r>
            <w:r w:rsidR="00C938E4" w:rsidRPr="006C7BD3">
              <w:t>1</w:t>
            </w:r>
            <w:r w:rsidRPr="006C7BD3">
              <w:t>/1 :</w:t>
            </w:r>
            <w:r w:rsidR="00231027" w:rsidRPr="006C7BD3">
              <w:t xml:space="preserve"> </w:t>
            </w:r>
            <w:r w:rsidR="007652C2">
              <w:t>Transport en commun</w:t>
            </w:r>
            <w:bookmarkEnd w:id="282"/>
          </w:p>
          <w:p w14:paraId="2BEFC000" w14:textId="3C21B2ED" w:rsidR="00941A83" w:rsidRPr="006C7BD3" w:rsidRDefault="000C533F">
            <w:pPr>
              <w:pStyle w:val="Standard"/>
            </w:pPr>
            <w:r w:rsidRPr="006C7BD3">
              <w:rPr>
                <w:lang w:eastAsia="en-US"/>
              </w:rPr>
              <w:t xml:space="preserve">– </w:t>
            </w:r>
            <w:r w:rsidR="000D3651">
              <w:rPr>
                <w:lang w:eastAsia="en-US"/>
              </w:rPr>
              <w:t>1999</w:t>
            </w:r>
            <w:r w:rsidRPr="006C7BD3">
              <w:rPr>
                <w:lang w:eastAsia="en-US"/>
              </w:rPr>
              <w:t xml:space="preserve">. – </w:t>
            </w:r>
            <w:r w:rsidR="000D3651">
              <w:rPr>
                <w:lang w:eastAsia="en-US"/>
              </w:rPr>
              <w:t>0,05 cm de documents textuels (1 dépliant)</w:t>
            </w:r>
            <w:r w:rsidR="00EB71FF">
              <w:rPr>
                <w:lang w:eastAsia="en-US"/>
              </w:rPr>
              <w:t xml:space="preserve"> (</w:t>
            </w:r>
            <w:r w:rsidR="00CF417A">
              <w:rPr>
                <w:lang w:eastAsia="en-US"/>
              </w:rPr>
              <w:t>1</w:t>
            </w:r>
            <w:r w:rsidR="00EB71FF">
              <w:rPr>
                <w:lang w:eastAsia="en-US"/>
              </w:rPr>
              <w:t xml:space="preserve"> chemise).</w:t>
            </w:r>
          </w:p>
          <w:p w14:paraId="27A590D9" w14:textId="77777777" w:rsidR="00941A83" w:rsidRPr="006C7BD3" w:rsidRDefault="00941A83">
            <w:pPr>
              <w:pStyle w:val="Standard"/>
              <w:rPr>
                <w:lang w:eastAsia="en-US"/>
              </w:rPr>
            </w:pPr>
          </w:p>
          <w:p w14:paraId="15B2AE4D" w14:textId="77777777" w:rsidR="00941A83" w:rsidRPr="006C7BD3" w:rsidRDefault="000C533F">
            <w:pPr>
              <w:pStyle w:val="Standard"/>
              <w:rPr>
                <w:i/>
                <w:iCs/>
                <w:lang w:eastAsia="en-US"/>
              </w:rPr>
            </w:pPr>
            <w:r w:rsidRPr="006C7BD3">
              <w:rPr>
                <w:i/>
                <w:iCs/>
                <w:lang w:eastAsia="en-US"/>
              </w:rPr>
              <w:t>Portée et contenu :</w:t>
            </w:r>
          </w:p>
          <w:p w14:paraId="02D56ECF" w14:textId="2DA694AC" w:rsidR="00941A83" w:rsidRPr="006C7BD3" w:rsidRDefault="007652C2">
            <w:pPr>
              <w:pStyle w:val="Standard"/>
              <w:rPr>
                <w:lang w:eastAsia="en-US"/>
              </w:rPr>
            </w:pPr>
            <w:r>
              <w:rPr>
                <w:lang w:eastAsia="en-US"/>
              </w:rPr>
              <w:t>Le dossier</w:t>
            </w:r>
            <w:r w:rsidR="000C533F" w:rsidRPr="006C7BD3">
              <w:rPr>
                <w:lang w:eastAsia="en-US"/>
              </w:rPr>
              <w:t xml:space="preserve"> «</w:t>
            </w:r>
            <w:r>
              <w:rPr>
                <w:lang w:eastAsia="en-US"/>
              </w:rPr>
              <w:t xml:space="preserve"> Transport en commun</w:t>
            </w:r>
            <w:r w:rsidR="000C533F" w:rsidRPr="006C7BD3">
              <w:rPr>
                <w:lang w:eastAsia="en-US"/>
              </w:rPr>
              <w:t xml:space="preserve"> » </w:t>
            </w:r>
            <w:r>
              <w:rPr>
                <w:lang w:eastAsia="en-US"/>
              </w:rPr>
              <w:t xml:space="preserve">de la sous-série </w:t>
            </w:r>
            <w:r w:rsidRPr="007652C2">
              <w:rPr>
                <w:i/>
                <w:iCs/>
                <w:lang w:eastAsia="en-US"/>
              </w:rPr>
              <w:t>Transport</w:t>
            </w:r>
            <w:r>
              <w:rPr>
                <w:lang w:eastAsia="en-US"/>
              </w:rPr>
              <w:t xml:space="preserve"> de la série </w:t>
            </w:r>
            <w:r w:rsidRPr="007652C2">
              <w:rPr>
                <w:i/>
                <w:iCs/>
                <w:lang w:eastAsia="en-US"/>
              </w:rPr>
              <w:t>Dolbeau-Mistassini</w:t>
            </w:r>
            <w:r>
              <w:rPr>
                <w:lang w:eastAsia="en-US"/>
              </w:rPr>
              <w:t xml:space="preserve"> réfère aux services d’autobus, de taxi, de </w:t>
            </w:r>
            <w:proofErr w:type="spellStart"/>
            <w:r>
              <w:rPr>
                <w:lang w:eastAsia="en-US"/>
              </w:rPr>
              <w:t>taxibus</w:t>
            </w:r>
            <w:proofErr w:type="spellEnd"/>
            <w:r>
              <w:rPr>
                <w:lang w:eastAsia="en-US"/>
              </w:rPr>
              <w:t xml:space="preserve"> et tout autre transport en commun ou covoiturage à Dolbeau-Mistassini.</w:t>
            </w:r>
          </w:p>
          <w:p w14:paraId="51089C77" w14:textId="77777777" w:rsidR="00941A83" w:rsidRDefault="00941A83">
            <w:pPr>
              <w:pStyle w:val="Standard"/>
              <w:rPr>
                <w:i/>
                <w:iCs/>
                <w:lang w:eastAsia="en-US"/>
              </w:rPr>
            </w:pPr>
          </w:p>
          <w:p w14:paraId="3007A1E0" w14:textId="39B00349" w:rsidR="000D3651" w:rsidRDefault="000D3651" w:rsidP="000D3651">
            <w:pPr>
              <w:pStyle w:val="Villes-FF1"/>
              <w:rPr>
                <w:lang w:eastAsia="en-US"/>
              </w:rPr>
            </w:pPr>
            <w:r>
              <w:rPr>
                <w:lang w:eastAsia="en-US"/>
              </w:rPr>
              <w:t xml:space="preserve">Dépliants (1) : </w:t>
            </w:r>
          </w:p>
          <w:p w14:paraId="0C201127" w14:textId="3628BD1E" w:rsidR="000D3651" w:rsidRPr="003C59CD" w:rsidRDefault="000D3651">
            <w:pPr>
              <w:pStyle w:val="Paragraphedeliste"/>
              <w:numPr>
                <w:ilvl w:val="0"/>
                <w:numId w:val="8"/>
              </w:numPr>
              <w:rPr>
                <w:i/>
                <w:iCs/>
                <w:lang w:eastAsia="en-US"/>
              </w:rPr>
            </w:pPr>
            <w:proofErr w:type="spellStart"/>
            <w:r w:rsidRPr="000D3651">
              <w:rPr>
                <w:i/>
                <w:iCs/>
                <w:lang w:eastAsia="en-US"/>
              </w:rPr>
              <w:t>Taxibus</w:t>
            </w:r>
            <w:proofErr w:type="spellEnd"/>
            <w:r w:rsidRPr="000D3651">
              <w:rPr>
                <w:i/>
                <w:iCs/>
                <w:lang w:eastAsia="en-US"/>
              </w:rPr>
              <w:t xml:space="preserve"> Ville de Dolbeau-Mistassini</w:t>
            </w:r>
            <w:r>
              <w:rPr>
                <w:i/>
                <w:iCs/>
                <w:lang w:eastAsia="en-US"/>
              </w:rPr>
              <w:t xml:space="preserve">. </w:t>
            </w:r>
            <w:r>
              <w:rPr>
                <w:lang w:eastAsia="en-US"/>
              </w:rPr>
              <w:t xml:space="preserve">– 1 dépliant, 0,05 cm. – 1999. </w:t>
            </w:r>
          </w:p>
          <w:p w14:paraId="2BA88EBF" w14:textId="77777777" w:rsidR="003C59CD" w:rsidRDefault="003C59CD" w:rsidP="003C59CD">
            <w:pPr>
              <w:rPr>
                <w:i/>
                <w:iCs/>
                <w:lang w:eastAsia="en-US"/>
              </w:rPr>
            </w:pPr>
          </w:p>
          <w:p w14:paraId="282F6B07" w14:textId="447A6391" w:rsidR="003C59CD" w:rsidRPr="003C59CD" w:rsidRDefault="003C59CD" w:rsidP="003C59CD">
            <w:pPr>
              <w:rPr>
                <w:i/>
                <w:iCs/>
                <w:lang w:eastAsia="en-US"/>
              </w:rPr>
            </w:pPr>
            <w:r w:rsidRPr="003C59CD">
              <w:rPr>
                <w:i/>
                <w:iCs/>
                <w:lang w:eastAsia="en-US"/>
              </w:rPr>
              <w:t>Notes :</w:t>
            </w:r>
          </w:p>
          <w:p w14:paraId="1576A17D" w14:textId="187D283A" w:rsidR="003C59CD" w:rsidRDefault="003C59CD" w:rsidP="003C59CD">
            <w:pPr>
              <w:rPr>
                <w:lang w:eastAsia="en-US"/>
              </w:rPr>
            </w:pPr>
            <w:r>
              <w:rPr>
                <w:lang w:eastAsia="en-US"/>
              </w:rPr>
              <w:t>Original.</w:t>
            </w:r>
          </w:p>
          <w:p w14:paraId="190F9713" w14:textId="55D35726" w:rsidR="003C59CD" w:rsidRPr="003C59CD" w:rsidRDefault="003C59CD" w:rsidP="003C59CD">
            <w:pPr>
              <w:rPr>
                <w:lang w:eastAsia="en-US"/>
              </w:rPr>
            </w:pPr>
            <w:r>
              <w:rPr>
                <w:lang w:eastAsia="en-US"/>
              </w:rPr>
              <w:t>Boîte 16.</w:t>
            </w:r>
          </w:p>
          <w:p w14:paraId="6BA4FC0A" w14:textId="77777777" w:rsidR="00941A83" w:rsidRPr="006C7BD3" w:rsidRDefault="00941A83">
            <w:pPr>
              <w:pStyle w:val="Standard"/>
              <w:rPr>
                <w:lang w:eastAsia="en-US"/>
              </w:rPr>
            </w:pPr>
          </w:p>
        </w:tc>
      </w:tr>
      <w:tr w:rsidR="00A264FB" w:rsidRPr="006C7BD3" w14:paraId="1A7CEF1A" w14:textId="77777777">
        <w:trPr>
          <w:trHeight w:val="873"/>
        </w:trPr>
        <w:tc>
          <w:tcPr>
            <w:tcW w:w="1554" w:type="dxa"/>
            <w:shd w:val="clear" w:color="auto" w:fill="D9D9D9"/>
            <w:tcMar>
              <w:top w:w="0" w:type="dxa"/>
              <w:left w:w="108" w:type="dxa"/>
              <w:bottom w:w="0" w:type="dxa"/>
              <w:right w:w="108" w:type="dxa"/>
            </w:tcMar>
          </w:tcPr>
          <w:p w14:paraId="45A6F9C6" w14:textId="77777777" w:rsidR="00A85CE6" w:rsidRDefault="00A85CE6" w:rsidP="00A85CE6">
            <w:pPr>
              <w:pStyle w:val="Standard"/>
              <w:rPr>
                <w:lang w:eastAsia="en-US"/>
              </w:rPr>
            </w:pPr>
            <w:r>
              <w:rPr>
                <w:lang w:eastAsia="en-US"/>
              </w:rPr>
              <w:t>R03 E06 T01</w:t>
            </w:r>
          </w:p>
          <w:p w14:paraId="5087D0E2" w14:textId="31C8EEB5" w:rsidR="00A264FB" w:rsidRPr="006C7BD3" w:rsidRDefault="00A85CE6" w:rsidP="00A85CE6">
            <w:pPr>
              <w:pStyle w:val="Standard"/>
              <w:rPr>
                <w:lang w:eastAsia="en-US"/>
              </w:rPr>
            </w:pPr>
            <w:r>
              <w:rPr>
                <w:lang w:eastAsia="en-US"/>
              </w:rPr>
              <w:t>Boîte 16</w:t>
            </w:r>
          </w:p>
        </w:tc>
        <w:tc>
          <w:tcPr>
            <w:tcW w:w="7802" w:type="dxa"/>
            <w:shd w:val="clear" w:color="auto" w:fill="FFFFFF"/>
            <w:tcMar>
              <w:top w:w="0" w:type="dxa"/>
              <w:left w:w="108" w:type="dxa"/>
              <w:bottom w:w="0" w:type="dxa"/>
              <w:right w:w="108" w:type="dxa"/>
            </w:tcMar>
          </w:tcPr>
          <w:p w14:paraId="21892B09" w14:textId="7C5C7112" w:rsidR="00A264FB" w:rsidRPr="006C7BD3" w:rsidRDefault="00A264FB" w:rsidP="00A264FB">
            <w:pPr>
              <w:pStyle w:val="FF-Titre3"/>
            </w:pPr>
            <w:bookmarkStart w:id="283" w:name="_Toc237331121"/>
            <w:r w:rsidRPr="006C7BD3">
              <w:t>P40/C11/</w:t>
            </w:r>
            <w:r>
              <w:t>2</w:t>
            </w:r>
            <w:r w:rsidRPr="006C7BD3">
              <w:t xml:space="preserve"> : </w:t>
            </w:r>
            <w:r>
              <w:t>Voitures</w:t>
            </w:r>
            <w:bookmarkEnd w:id="283"/>
          </w:p>
          <w:p w14:paraId="2644CEBD" w14:textId="75768492" w:rsidR="00A264FB" w:rsidRPr="006C7BD3" w:rsidRDefault="00A264FB" w:rsidP="00A264FB">
            <w:pPr>
              <w:pStyle w:val="Standard"/>
            </w:pPr>
            <w:r w:rsidRPr="006C7BD3">
              <w:rPr>
                <w:lang w:eastAsia="en-US"/>
              </w:rPr>
              <w:t xml:space="preserve">– </w:t>
            </w:r>
            <w:r>
              <w:rPr>
                <w:lang w:eastAsia="en-US"/>
              </w:rPr>
              <w:t>année</w:t>
            </w:r>
            <w:r w:rsidRPr="006C7BD3">
              <w:rPr>
                <w:lang w:eastAsia="en-US"/>
              </w:rPr>
              <w:t xml:space="preserve">. – </w:t>
            </w:r>
            <w:r>
              <w:rPr>
                <w:lang w:eastAsia="en-US"/>
              </w:rPr>
              <w:t>1 diapositive</w:t>
            </w:r>
            <w:r w:rsidR="00EB71FF">
              <w:rPr>
                <w:lang w:eastAsia="en-US"/>
              </w:rPr>
              <w:t xml:space="preserve"> (2 chemises).</w:t>
            </w:r>
          </w:p>
          <w:p w14:paraId="38BBF3AA" w14:textId="77777777" w:rsidR="00A264FB" w:rsidRPr="006C7BD3" w:rsidRDefault="00A264FB" w:rsidP="00A264FB">
            <w:pPr>
              <w:pStyle w:val="Standard"/>
              <w:rPr>
                <w:lang w:eastAsia="en-US"/>
              </w:rPr>
            </w:pPr>
          </w:p>
          <w:p w14:paraId="1D7F93C8" w14:textId="77777777" w:rsidR="00A264FB" w:rsidRPr="006C7BD3" w:rsidRDefault="00A264FB" w:rsidP="00A264FB">
            <w:pPr>
              <w:pStyle w:val="Standard"/>
              <w:rPr>
                <w:i/>
                <w:iCs/>
                <w:lang w:eastAsia="en-US"/>
              </w:rPr>
            </w:pPr>
            <w:r w:rsidRPr="006C7BD3">
              <w:rPr>
                <w:i/>
                <w:iCs/>
                <w:lang w:eastAsia="en-US"/>
              </w:rPr>
              <w:t>Portée et contenu :</w:t>
            </w:r>
          </w:p>
          <w:p w14:paraId="56473FF4" w14:textId="6239F24C" w:rsidR="00A264FB" w:rsidRDefault="00A264FB" w:rsidP="00A264FB">
            <w:pPr>
              <w:pStyle w:val="Standard"/>
              <w:rPr>
                <w:lang w:eastAsia="en-US"/>
              </w:rPr>
            </w:pPr>
            <w:r>
              <w:rPr>
                <w:lang w:eastAsia="en-US"/>
              </w:rPr>
              <w:t>Le dossier</w:t>
            </w:r>
            <w:r w:rsidRPr="006C7BD3">
              <w:rPr>
                <w:lang w:eastAsia="en-US"/>
              </w:rPr>
              <w:t xml:space="preserve"> «</w:t>
            </w:r>
            <w:r>
              <w:rPr>
                <w:lang w:eastAsia="en-US"/>
              </w:rPr>
              <w:t xml:space="preserve"> Voitures</w:t>
            </w:r>
            <w:r w:rsidRPr="006C7BD3">
              <w:rPr>
                <w:lang w:eastAsia="en-US"/>
              </w:rPr>
              <w:t xml:space="preserve"> » </w:t>
            </w:r>
            <w:r>
              <w:rPr>
                <w:lang w:eastAsia="en-US"/>
              </w:rPr>
              <w:t xml:space="preserve">de la sous-série </w:t>
            </w:r>
            <w:r w:rsidRPr="007652C2">
              <w:rPr>
                <w:i/>
                <w:iCs/>
                <w:lang w:eastAsia="en-US"/>
              </w:rPr>
              <w:t>Transport</w:t>
            </w:r>
            <w:r>
              <w:rPr>
                <w:lang w:eastAsia="en-US"/>
              </w:rPr>
              <w:t xml:space="preserve"> de la série </w:t>
            </w:r>
            <w:r w:rsidRPr="007652C2">
              <w:rPr>
                <w:i/>
                <w:iCs/>
                <w:lang w:eastAsia="en-US"/>
              </w:rPr>
              <w:t>Dolbeau-Mistassini</w:t>
            </w:r>
            <w:r>
              <w:rPr>
                <w:lang w:eastAsia="en-US"/>
              </w:rPr>
              <w:t xml:space="preserve"> </w:t>
            </w:r>
          </w:p>
          <w:p w14:paraId="01DE100C" w14:textId="77777777" w:rsidR="00A264FB" w:rsidRDefault="00A264FB" w:rsidP="00A264FB">
            <w:pPr>
              <w:pStyle w:val="Standard"/>
              <w:rPr>
                <w:i/>
                <w:iCs/>
                <w:lang w:eastAsia="en-US"/>
              </w:rPr>
            </w:pPr>
          </w:p>
          <w:p w14:paraId="066D4624" w14:textId="4220B2E8" w:rsidR="00A264FB" w:rsidRDefault="00A264FB" w:rsidP="00A264FB">
            <w:pPr>
              <w:pStyle w:val="Villes-FF1"/>
              <w:rPr>
                <w:lang w:eastAsia="en-US"/>
              </w:rPr>
            </w:pPr>
            <w:r>
              <w:rPr>
                <w:lang w:eastAsia="en-US"/>
              </w:rPr>
              <w:t xml:space="preserve">Diapositive (1) : </w:t>
            </w:r>
          </w:p>
          <w:p w14:paraId="12AAA82B" w14:textId="77777777" w:rsidR="00A264FB" w:rsidRPr="006C7BD3" w:rsidRDefault="00A264FB">
            <w:pPr>
              <w:pStyle w:val="Standard"/>
              <w:numPr>
                <w:ilvl w:val="0"/>
                <w:numId w:val="8"/>
              </w:numPr>
              <w:rPr>
                <w:lang w:eastAsia="en-US"/>
              </w:rPr>
            </w:pPr>
          </w:p>
          <w:p w14:paraId="05654E63" w14:textId="77777777" w:rsidR="00A264FB" w:rsidRPr="006C7BD3" w:rsidRDefault="00A264FB" w:rsidP="00A264FB">
            <w:pPr>
              <w:pStyle w:val="FF-Titre3"/>
            </w:pPr>
          </w:p>
        </w:tc>
      </w:tr>
      <w:tr w:rsidR="00703655" w:rsidRPr="006C7BD3" w14:paraId="2E35811B" w14:textId="77777777">
        <w:trPr>
          <w:trHeight w:val="873"/>
        </w:trPr>
        <w:tc>
          <w:tcPr>
            <w:tcW w:w="1554" w:type="dxa"/>
            <w:shd w:val="clear" w:color="auto" w:fill="D9D9D9"/>
            <w:tcMar>
              <w:top w:w="0" w:type="dxa"/>
              <w:left w:w="108" w:type="dxa"/>
              <w:bottom w:w="0" w:type="dxa"/>
              <w:right w:w="108" w:type="dxa"/>
            </w:tcMar>
          </w:tcPr>
          <w:p w14:paraId="4DF87AAC" w14:textId="77777777" w:rsidR="00A85CE6" w:rsidRDefault="00A85CE6" w:rsidP="00A85CE6">
            <w:pPr>
              <w:pStyle w:val="Standard"/>
              <w:rPr>
                <w:lang w:eastAsia="en-US"/>
              </w:rPr>
            </w:pPr>
            <w:r>
              <w:rPr>
                <w:lang w:eastAsia="en-US"/>
              </w:rPr>
              <w:t>R03 E06 T01</w:t>
            </w:r>
          </w:p>
          <w:p w14:paraId="32069971" w14:textId="5086EEF3" w:rsidR="00703655" w:rsidRPr="006C7BD3" w:rsidRDefault="00A85CE6" w:rsidP="00A85CE6">
            <w:pPr>
              <w:pStyle w:val="Standard"/>
              <w:rPr>
                <w:lang w:eastAsia="en-US"/>
              </w:rPr>
            </w:pPr>
            <w:r>
              <w:rPr>
                <w:lang w:eastAsia="en-US"/>
              </w:rPr>
              <w:t>Boîte 16</w:t>
            </w:r>
          </w:p>
        </w:tc>
        <w:tc>
          <w:tcPr>
            <w:tcW w:w="7802" w:type="dxa"/>
            <w:shd w:val="clear" w:color="auto" w:fill="FFFFFF"/>
            <w:tcMar>
              <w:top w:w="0" w:type="dxa"/>
              <w:left w:w="108" w:type="dxa"/>
              <w:bottom w:w="0" w:type="dxa"/>
              <w:right w:w="108" w:type="dxa"/>
            </w:tcMar>
          </w:tcPr>
          <w:p w14:paraId="1E7E2066" w14:textId="69F264C2" w:rsidR="00703655" w:rsidRPr="006C7BD3" w:rsidRDefault="00703655" w:rsidP="00703655">
            <w:pPr>
              <w:pStyle w:val="FF-Titre3"/>
            </w:pPr>
            <w:bookmarkStart w:id="284" w:name="_Toc237331122"/>
            <w:r w:rsidRPr="006C7BD3">
              <w:t>P40/C11/</w:t>
            </w:r>
            <w:r>
              <w:t>3 : Route</w:t>
            </w:r>
            <w:bookmarkEnd w:id="284"/>
          </w:p>
          <w:p w14:paraId="67ADBACD" w14:textId="1D3CABED" w:rsidR="00703655" w:rsidRPr="006C7BD3" w:rsidRDefault="00703655" w:rsidP="00703655">
            <w:pPr>
              <w:pStyle w:val="Standard"/>
            </w:pPr>
            <w:r w:rsidRPr="006C7BD3">
              <w:rPr>
                <w:lang w:eastAsia="en-US"/>
              </w:rPr>
              <w:t xml:space="preserve">– </w:t>
            </w:r>
            <w:r>
              <w:rPr>
                <w:lang w:eastAsia="en-US"/>
              </w:rPr>
              <w:t>année</w:t>
            </w:r>
            <w:r w:rsidRPr="006C7BD3">
              <w:rPr>
                <w:lang w:eastAsia="en-US"/>
              </w:rPr>
              <w:t xml:space="preserve">. – </w:t>
            </w:r>
            <w:r>
              <w:rPr>
                <w:lang w:eastAsia="en-US"/>
              </w:rPr>
              <w:t>1 photographie</w:t>
            </w:r>
            <w:r w:rsidR="00EB71FF">
              <w:rPr>
                <w:lang w:eastAsia="en-US"/>
              </w:rPr>
              <w:t xml:space="preserve"> (2 chemises).</w:t>
            </w:r>
          </w:p>
          <w:p w14:paraId="0EE42AD5" w14:textId="77777777" w:rsidR="00703655" w:rsidRPr="006C7BD3" w:rsidRDefault="00703655" w:rsidP="00703655">
            <w:pPr>
              <w:pStyle w:val="Standard"/>
              <w:rPr>
                <w:lang w:eastAsia="en-US"/>
              </w:rPr>
            </w:pPr>
          </w:p>
          <w:p w14:paraId="624BF77B" w14:textId="77777777" w:rsidR="00703655" w:rsidRPr="006C7BD3" w:rsidRDefault="00703655" w:rsidP="00703655">
            <w:pPr>
              <w:pStyle w:val="Standard"/>
              <w:rPr>
                <w:i/>
                <w:iCs/>
                <w:lang w:eastAsia="en-US"/>
              </w:rPr>
            </w:pPr>
            <w:r w:rsidRPr="006C7BD3">
              <w:rPr>
                <w:i/>
                <w:iCs/>
                <w:lang w:eastAsia="en-US"/>
              </w:rPr>
              <w:t>Portée et contenu :</w:t>
            </w:r>
          </w:p>
          <w:p w14:paraId="4A5D0FED" w14:textId="5797592A" w:rsidR="00703655" w:rsidRPr="006C7BD3" w:rsidRDefault="00703655" w:rsidP="00703655">
            <w:pPr>
              <w:pStyle w:val="Standard"/>
              <w:rPr>
                <w:lang w:eastAsia="en-US"/>
              </w:rPr>
            </w:pPr>
            <w:r>
              <w:rPr>
                <w:lang w:eastAsia="en-US"/>
              </w:rPr>
              <w:t>Le dossier</w:t>
            </w:r>
            <w:r w:rsidRPr="006C7BD3">
              <w:rPr>
                <w:lang w:eastAsia="en-US"/>
              </w:rPr>
              <w:t xml:space="preserve"> «</w:t>
            </w:r>
            <w:r>
              <w:rPr>
                <w:lang w:eastAsia="en-US"/>
              </w:rPr>
              <w:t xml:space="preserve"> Route </w:t>
            </w:r>
            <w:r w:rsidRPr="006C7BD3">
              <w:rPr>
                <w:lang w:eastAsia="en-US"/>
              </w:rPr>
              <w:t xml:space="preserve">» </w:t>
            </w:r>
            <w:r>
              <w:rPr>
                <w:lang w:eastAsia="en-US"/>
              </w:rPr>
              <w:t xml:space="preserve">de la sous-série </w:t>
            </w:r>
            <w:r w:rsidRPr="007652C2">
              <w:rPr>
                <w:i/>
                <w:iCs/>
                <w:lang w:eastAsia="en-US"/>
              </w:rPr>
              <w:t>Transport</w:t>
            </w:r>
            <w:r>
              <w:rPr>
                <w:lang w:eastAsia="en-US"/>
              </w:rPr>
              <w:t xml:space="preserve"> et la série </w:t>
            </w:r>
            <w:r w:rsidRPr="007652C2">
              <w:rPr>
                <w:i/>
                <w:iCs/>
                <w:lang w:eastAsia="en-US"/>
              </w:rPr>
              <w:t>Dolbeau-Mistassini</w:t>
            </w:r>
            <w:r>
              <w:rPr>
                <w:lang w:eastAsia="en-US"/>
              </w:rPr>
              <w:t xml:space="preserve"> c</w:t>
            </w:r>
            <w:r w:rsidRPr="00703655">
              <w:rPr>
                <w:lang w:eastAsia="en-US"/>
              </w:rPr>
              <w:t>ontient</w:t>
            </w:r>
            <w:r>
              <w:rPr>
                <w:i/>
                <w:iCs/>
                <w:lang w:eastAsia="en-US"/>
              </w:rPr>
              <w:t xml:space="preserve">… </w:t>
            </w:r>
          </w:p>
          <w:p w14:paraId="42396070" w14:textId="77777777" w:rsidR="00703655" w:rsidRPr="006C7BD3" w:rsidRDefault="00703655" w:rsidP="00703655">
            <w:pPr>
              <w:pStyle w:val="FF-Titre3"/>
            </w:pPr>
          </w:p>
        </w:tc>
      </w:tr>
      <w:tr w:rsidR="00703655" w:rsidRPr="006C7BD3" w14:paraId="6E69DA13" w14:textId="77777777">
        <w:trPr>
          <w:trHeight w:val="873"/>
        </w:trPr>
        <w:tc>
          <w:tcPr>
            <w:tcW w:w="1554" w:type="dxa"/>
            <w:shd w:val="clear" w:color="auto" w:fill="D9D9D9"/>
            <w:tcMar>
              <w:top w:w="0" w:type="dxa"/>
              <w:left w:w="108" w:type="dxa"/>
              <w:bottom w:w="0" w:type="dxa"/>
              <w:right w:w="108" w:type="dxa"/>
            </w:tcMar>
          </w:tcPr>
          <w:p w14:paraId="21D3B13E" w14:textId="77777777" w:rsidR="00A85CE6" w:rsidRDefault="00A85CE6" w:rsidP="00A85CE6">
            <w:pPr>
              <w:pStyle w:val="Standard"/>
              <w:rPr>
                <w:lang w:eastAsia="en-US"/>
              </w:rPr>
            </w:pPr>
            <w:r>
              <w:rPr>
                <w:lang w:eastAsia="en-US"/>
              </w:rPr>
              <w:t>R03 E06 T01</w:t>
            </w:r>
          </w:p>
          <w:p w14:paraId="374BF8CB" w14:textId="51436A18" w:rsidR="00703655" w:rsidRPr="006C7BD3" w:rsidRDefault="00A85CE6" w:rsidP="00A85CE6">
            <w:pPr>
              <w:pStyle w:val="Standard"/>
              <w:rPr>
                <w:lang w:eastAsia="en-US"/>
              </w:rPr>
            </w:pPr>
            <w:r>
              <w:rPr>
                <w:lang w:eastAsia="en-US"/>
              </w:rPr>
              <w:t>Boîte 16</w:t>
            </w:r>
          </w:p>
        </w:tc>
        <w:tc>
          <w:tcPr>
            <w:tcW w:w="7802" w:type="dxa"/>
            <w:shd w:val="clear" w:color="auto" w:fill="FFFFFF"/>
            <w:tcMar>
              <w:top w:w="0" w:type="dxa"/>
              <w:left w:w="108" w:type="dxa"/>
              <w:bottom w:w="0" w:type="dxa"/>
              <w:right w:w="108" w:type="dxa"/>
            </w:tcMar>
          </w:tcPr>
          <w:p w14:paraId="394DFE44" w14:textId="1CC1B118" w:rsidR="00703655" w:rsidRPr="006C7BD3" w:rsidRDefault="00703655" w:rsidP="00703655">
            <w:pPr>
              <w:pStyle w:val="FF-Titre3"/>
            </w:pPr>
            <w:bookmarkStart w:id="285" w:name="_Toc237331123"/>
            <w:r w:rsidRPr="006C7BD3">
              <w:t>P40/C11/</w:t>
            </w:r>
            <w:r>
              <w:t>4 : Navigation</w:t>
            </w:r>
            <w:bookmarkEnd w:id="285"/>
          </w:p>
          <w:p w14:paraId="002055CB" w14:textId="262A3F51" w:rsidR="00703655" w:rsidRPr="006C7BD3" w:rsidRDefault="00703655" w:rsidP="00703655">
            <w:pPr>
              <w:pStyle w:val="Standard"/>
            </w:pPr>
            <w:r w:rsidRPr="006C7BD3">
              <w:rPr>
                <w:lang w:eastAsia="en-US"/>
              </w:rPr>
              <w:t xml:space="preserve">– </w:t>
            </w:r>
            <w:r>
              <w:rPr>
                <w:lang w:eastAsia="en-US"/>
              </w:rPr>
              <w:t>année</w:t>
            </w:r>
            <w:r w:rsidRPr="006C7BD3">
              <w:rPr>
                <w:lang w:eastAsia="en-US"/>
              </w:rPr>
              <w:t xml:space="preserve">. – </w:t>
            </w:r>
            <w:r>
              <w:rPr>
                <w:lang w:eastAsia="en-US"/>
              </w:rPr>
              <w:t>x cm de documents textuels</w:t>
            </w:r>
            <w:r w:rsidR="00EB71FF">
              <w:rPr>
                <w:lang w:eastAsia="en-US"/>
              </w:rPr>
              <w:t xml:space="preserve"> (1 chemise).</w:t>
            </w:r>
          </w:p>
          <w:p w14:paraId="7387ED1D" w14:textId="77777777" w:rsidR="00703655" w:rsidRPr="006C7BD3" w:rsidRDefault="00703655" w:rsidP="00703655">
            <w:pPr>
              <w:pStyle w:val="Standard"/>
              <w:rPr>
                <w:lang w:eastAsia="en-US"/>
              </w:rPr>
            </w:pPr>
          </w:p>
          <w:p w14:paraId="40A05D5C" w14:textId="77777777" w:rsidR="00703655" w:rsidRPr="006C7BD3" w:rsidRDefault="00703655" w:rsidP="00703655">
            <w:pPr>
              <w:pStyle w:val="Standard"/>
              <w:rPr>
                <w:i/>
                <w:iCs/>
                <w:lang w:eastAsia="en-US"/>
              </w:rPr>
            </w:pPr>
            <w:r w:rsidRPr="006C7BD3">
              <w:rPr>
                <w:i/>
                <w:iCs/>
                <w:lang w:eastAsia="en-US"/>
              </w:rPr>
              <w:t>Portée et contenu :</w:t>
            </w:r>
          </w:p>
          <w:p w14:paraId="632A62F8" w14:textId="3E6450AA" w:rsidR="00703655" w:rsidRPr="006C7BD3" w:rsidRDefault="00703655" w:rsidP="00703655">
            <w:pPr>
              <w:pStyle w:val="Standard"/>
              <w:rPr>
                <w:lang w:eastAsia="en-US"/>
              </w:rPr>
            </w:pPr>
            <w:r>
              <w:rPr>
                <w:lang w:eastAsia="en-US"/>
              </w:rPr>
              <w:t>Le dossier</w:t>
            </w:r>
            <w:r w:rsidRPr="006C7BD3">
              <w:rPr>
                <w:lang w:eastAsia="en-US"/>
              </w:rPr>
              <w:t xml:space="preserve"> «</w:t>
            </w:r>
            <w:r>
              <w:rPr>
                <w:lang w:eastAsia="en-US"/>
              </w:rPr>
              <w:t xml:space="preserve"> Navigation </w:t>
            </w:r>
            <w:r w:rsidRPr="006C7BD3">
              <w:rPr>
                <w:lang w:eastAsia="en-US"/>
              </w:rPr>
              <w:t xml:space="preserve">» </w:t>
            </w:r>
            <w:r>
              <w:rPr>
                <w:lang w:eastAsia="en-US"/>
              </w:rPr>
              <w:t xml:space="preserve">de la sous-série </w:t>
            </w:r>
            <w:r w:rsidRPr="007652C2">
              <w:rPr>
                <w:i/>
                <w:iCs/>
                <w:lang w:eastAsia="en-US"/>
              </w:rPr>
              <w:t>Transport</w:t>
            </w:r>
            <w:r>
              <w:rPr>
                <w:lang w:eastAsia="en-US"/>
              </w:rPr>
              <w:t xml:space="preserve"> et la série </w:t>
            </w:r>
            <w:r w:rsidRPr="007652C2">
              <w:rPr>
                <w:i/>
                <w:iCs/>
                <w:lang w:eastAsia="en-US"/>
              </w:rPr>
              <w:t>Dolbeau-Mistassini</w:t>
            </w:r>
            <w:r>
              <w:rPr>
                <w:lang w:eastAsia="en-US"/>
              </w:rPr>
              <w:t xml:space="preserve"> c</w:t>
            </w:r>
            <w:r w:rsidRPr="00703655">
              <w:rPr>
                <w:lang w:eastAsia="en-US"/>
              </w:rPr>
              <w:t>ontient</w:t>
            </w:r>
            <w:r>
              <w:rPr>
                <w:i/>
                <w:iCs/>
                <w:lang w:eastAsia="en-US"/>
              </w:rPr>
              <w:t xml:space="preserve">… </w:t>
            </w:r>
          </w:p>
          <w:p w14:paraId="78945ABC" w14:textId="77777777" w:rsidR="00703655" w:rsidRPr="006C7BD3" w:rsidRDefault="00703655" w:rsidP="00703655">
            <w:pPr>
              <w:pStyle w:val="FF-Titre3"/>
            </w:pPr>
          </w:p>
        </w:tc>
      </w:tr>
      <w:tr w:rsidR="00C26F45" w:rsidRPr="006C7BD3" w14:paraId="23469CDB" w14:textId="77777777">
        <w:trPr>
          <w:trHeight w:val="873"/>
        </w:trPr>
        <w:tc>
          <w:tcPr>
            <w:tcW w:w="1554" w:type="dxa"/>
            <w:shd w:val="clear" w:color="auto" w:fill="D9D9D9"/>
            <w:tcMar>
              <w:top w:w="0" w:type="dxa"/>
              <w:left w:w="108" w:type="dxa"/>
              <w:bottom w:w="0" w:type="dxa"/>
              <w:right w:w="108" w:type="dxa"/>
            </w:tcMar>
          </w:tcPr>
          <w:p w14:paraId="251087A5" w14:textId="77777777" w:rsidR="00A85CE6" w:rsidRDefault="00A85CE6" w:rsidP="00A85CE6">
            <w:pPr>
              <w:pStyle w:val="Standard"/>
              <w:rPr>
                <w:lang w:eastAsia="en-US"/>
              </w:rPr>
            </w:pPr>
            <w:r>
              <w:rPr>
                <w:lang w:eastAsia="en-US"/>
              </w:rPr>
              <w:lastRenderedPageBreak/>
              <w:t>R03 E06 T01</w:t>
            </w:r>
          </w:p>
          <w:p w14:paraId="7E4ECCA6" w14:textId="06308F80" w:rsidR="00C26F45" w:rsidRPr="006C7BD3" w:rsidRDefault="00A85CE6" w:rsidP="00A85CE6">
            <w:pPr>
              <w:pStyle w:val="Standard"/>
              <w:rPr>
                <w:lang w:eastAsia="en-US"/>
              </w:rPr>
            </w:pPr>
            <w:r>
              <w:rPr>
                <w:lang w:eastAsia="en-US"/>
              </w:rPr>
              <w:t>Boîte 16</w:t>
            </w:r>
          </w:p>
        </w:tc>
        <w:tc>
          <w:tcPr>
            <w:tcW w:w="7802" w:type="dxa"/>
            <w:shd w:val="clear" w:color="auto" w:fill="FFFFFF"/>
            <w:tcMar>
              <w:top w:w="0" w:type="dxa"/>
              <w:left w:w="108" w:type="dxa"/>
              <w:bottom w:w="0" w:type="dxa"/>
              <w:right w:w="108" w:type="dxa"/>
            </w:tcMar>
          </w:tcPr>
          <w:p w14:paraId="5E9BA957" w14:textId="65FAFDD6" w:rsidR="00C26F45" w:rsidRPr="006C7BD3" w:rsidRDefault="00C26F45" w:rsidP="00C26F45">
            <w:pPr>
              <w:pStyle w:val="FF-Titre3"/>
            </w:pPr>
            <w:r w:rsidRPr="006C7BD3">
              <w:t>P40/C11/</w:t>
            </w:r>
            <w:r>
              <w:t>5 : Train</w:t>
            </w:r>
          </w:p>
          <w:p w14:paraId="14BC4D18" w14:textId="7B08D151" w:rsidR="00C26F45" w:rsidRPr="006C7BD3" w:rsidRDefault="00C26F45" w:rsidP="00C26F45">
            <w:pPr>
              <w:pStyle w:val="Standard"/>
            </w:pPr>
            <w:r w:rsidRPr="006C7BD3">
              <w:rPr>
                <w:lang w:eastAsia="en-US"/>
              </w:rPr>
              <w:t xml:space="preserve">– </w:t>
            </w:r>
            <w:r w:rsidR="006E3532">
              <w:rPr>
                <w:lang w:eastAsia="en-US"/>
              </w:rPr>
              <w:t>[1989]</w:t>
            </w:r>
            <w:r w:rsidRPr="006C7BD3">
              <w:rPr>
                <w:lang w:eastAsia="en-US"/>
              </w:rPr>
              <w:t xml:space="preserve">. – </w:t>
            </w:r>
            <w:r>
              <w:rPr>
                <w:lang w:eastAsia="en-US"/>
              </w:rPr>
              <w:t xml:space="preserve">1 photographie; sur papier photo, </w:t>
            </w:r>
            <w:proofErr w:type="spellStart"/>
            <w:r>
              <w:rPr>
                <w:lang w:eastAsia="en-US"/>
              </w:rPr>
              <w:t>coul</w:t>
            </w:r>
            <w:proofErr w:type="spellEnd"/>
            <w:r>
              <w:rPr>
                <w:lang w:eastAsia="en-US"/>
              </w:rPr>
              <w:t>.,</w:t>
            </w:r>
            <w:r w:rsidR="006E3532">
              <w:rPr>
                <w:lang w:eastAsia="en-US"/>
              </w:rPr>
              <w:t xml:space="preserve"> </w:t>
            </w:r>
            <w:r w:rsidR="006E3532" w:rsidRPr="006E3532">
              <w:rPr>
                <w:highlight w:val="yellow"/>
                <w:lang w:eastAsia="en-US"/>
              </w:rPr>
              <w:t>dimensions</w:t>
            </w:r>
            <w:r>
              <w:rPr>
                <w:lang w:eastAsia="en-US"/>
              </w:rPr>
              <w:t xml:space="preserve"> (1 chemise).</w:t>
            </w:r>
          </w:p>
          <w:p w14:paraId="16E64712" w14:textId="77777777" w:rsidR="00C26F45" w:rsidRPr="006C7BD3" w:rsidRDefault="00C26F45" w:rsidP="00C26F45">
            <w:pPr>
              <w:pStyle w:val="Standard"/>
              <w:rPr>
                <w:lang w:eastAsia="en-US"/>
              </w:rPr>
            </w:pPr>
          </w:p>
          <w:p w14:paraId="1B413D9B" w14:textId="77777777" w:rsidR="00C26F45" w:rsidRPr="006C7BD3" w:rsidRDefault="00C26F45" w:rsidP="00C26F45">
            <w:pPr>
              <w:pStyle w:val="Standard"/>
              <w:rPr>
                <w:i/>
                <w:iCs/>
                <w:lang w:eastAsia="en-US"/>
              </w:rPr>
            </w:pPr>
            <w:r w:rsidRPr="006C7BD3">
              <w:rPr>
                <w:i/>
                <w:iCs/>
                <w:lang w:eastAsia="en-US"/>
              </w:rPr>
              <w:t>Portée et contenu :</w:t>
            </w:r>
          </w:p>
          <w:p w14:paraId="30E52266" w14:textId="6DFEF03E" w:rsidR="00C26F45" w:rsidRPr="00C26F45" w:rsidRDefault="00C26F45" w:rsidP="00C26F45">
            <w:pPr>
              <w:pStyle w:val="Standard"/>
              <w:rPr>
                <w:lang w:eastAsia="en-US"/>
              </w:rPr>
            </w:pPr>
            <w:r>
              <w:rPr>
                <w:lang w:eastAsia="en-US"/>
              </w:rPr>
              <w:t>Le dossier</w:t>
            </w:r>
            <w:r w:rsidRPr="006C7BD3">
              <w:rPr>
                <w:lang w:eastAsia="en-US"/>
              </w:rPr>
              <w:t xml:space="preserve"> «</w:t>
            </w:r>
            <w:r>
              <w:rPr>
                <w:lang w:eastAsia="en-US"/>
              </w:rPr>
              <w:t xml:space="preserve"> Train </w:t>
            </w:r>
            <w:r w:rsidRPr="006C7BD3">
              <w:rPr>
                <w:lang w:eastAsia="en-US"/>
              </w:rPr>
              <w:t xml:space="preserve">» </w:t>
            </w:r>
            <w:r>
              <w:rPr>
                <w:lang w:eastAsia="en-US"/>
              </w:rPr>
              <w:t xml:space="preserve">de la sous-série </w:t>
            </w:r>
            <w:r w:rsidRPr="007652C2">
              <w:rPr>
                <w:i/>
                <w:iCs/>
                <w:lang w:eastAsia="en-US"/>
              </w:rPr>
              <w:t>Transport</w:t>
            </w:r>
            <w:r>
              <w:rPr>
                <w:lang w:eastAsia="en-US"/>
              </w:rPr>
              <w:t xml:space="preserve"> et la série </w:t>
            </w:r>
            <w:r w:rsidRPr="007652C2">
              <w:rPr>
                <w:i/>
                <w:iCs/>
                <w:lang w:eastAsia="en-US"/>
              </w:rPr>
              <w:t>Dolbeau-Mistassini</w:t>
            </w:r>
            <w:r>
              <w:rPr>
                <w:lang w:eastAsia="en-US"/>
              </w:rPr>
              <w:t xml:space="preserve"> c</w:t>
            </w:r>
            <w:r w:rsidRPr="00703655">
              <w:rPr>
                <w:lang w:eastAsia="en-US"/>
              </w:rPr>
              <w:t>on</w:t>
            </w:r>
            <w:r>
              <w:rPr>
                <w:lang w:eastAsia="en-US"/>
              </w:rPr>
              <w:t>tient une image du déménagement de la gare de train de Dolbeau, soulevée sur une plateforme.</w:t>
            </w:r>
          </w:p>
          <w:p w14:paraId="300DFA43" w14:textId="77777777" w:rsidR="00C26F45" w:rsidRPr="006C7BD3" w:rsidRDefault="00C26F45" w:rsidP="00C26F45">
            <w:pPr>
              <w:pStyle w:val="FF-Titre3"/>
            </w:pPr>
          </w:p>
        </w:tc>
      </w:tr>
    </w:tbl>
    <w:p w14:paraId="6B2ED5F1" w14:textId="77777777" w:rsidR="00941A83" w:rsidRPr="006C7BD3" w:rsidRDefault="00941A83">
      <w:pPr>
        <w:pStyle w:val="Niveau5"/>
        <w:outlineLvl w:val="9"/>
      </w:pPr>
    </w:p>
    <w:p w14:paraId="7ED26067" w14:textId="77777777" w:rsidR="00231027" w:rsidRPr="006C7BD3" w:rsidRDefault="00231027">
      <w:pPr>
        <w:pStyle w:val="Niveau5"/>
        <w:outlineLvl w:val="9"/>
      </w:pPr>
    </w:p>
    <w:p w14:paraId="67C9584F" w14:textId="3A13C1FE" w:rsidR="00231027" w:rsidRPr="006C7BD3" w:rsidRDefault="00231027" w:rsidP="00231027">
      <w:pPr>
        <w:pStyle w:val="Titre2"/>
      </w:pPr>
      <w:bookmarkStart w:id="286" w:name="_Toc237331124"/>
      <w:r w:rsidRPr="006C7BD3">
        <w:t>P40/C12 </w:t>
      </w:r>
      <w:r w:rsidR="006C3EE9">
        <w:t>Lieux</w:t>
      </w:r>
      <w:bookmarkEnd w:id="286"/>
      <w:r w:rsidR="00F0507B">
        <w:t xml:space="preserve"> </w:t>
      </w:r>
    </w:p>
    <w:p w14:paraId="324DC982" w14:textId="49A71EF2" w:rsidR="00231027" w:rsidRPr="006C7BD3" w:rsidRDefault="00231027" w:rsidP="00231027">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D384EE6" w14:textId="77777777" w:rsidR="00231027" w:rsidRPr="006C7BD3" w:rsidRDefault="00231027" w:rsidP="00231027">
      <w:pPr>
        <w:pStyle w:val="Textbody"/>
      </w:pPr>
    </w:p>
    <w:p w14:paraId="2437C31F" w14:textId="77777777" w:rsidR="00231027" w:rsidRPr="004C6629" w:rsidRDefault="00231027" w:rsidP="00231027">
      <w:pPr>
        <w:pStyle w:val="Standard"/>
        <w:rPr>
          <w:iCs/>
        </w:rPr>
      </w:pPr>
      <w:r w:rsidRPr="006C7BD3">
        <w:rPr>
          <w:i/>
        </w:rPr>
        <w:t>Portée et contenu :</w:t>
      </w:r>
    </w:p>
    <w:p w14:paraId="0A452F97" w14:textId="3F01B53A" w:rsidR="00231027" w:rsidRPr="006C7BD3" w:rsidRDefault="006C3EE9" w:rsidP="00231027">
      <w:pPr>
        <w:pStyle w:val="Standard"/>
      </w:pPr>
      <w:r w:rsidRPr="004C6629">
        <w:rPr>
          <w:iCs/>
        </w:rPr>
        <w:t xml:space="preserve">La sous-série </w:t>
      </w:r>
      <w:r w:rsidR="004C6629" w:rsidRPr="004C6629">
        <w:rPr>
          <w:iCs/>
        </w:rPr>
        <w:t xml:space="preserve">« </w:t>
      </w:r>
      <w:r w:rsidRPr="004C6629">
        <w:rPr>
          <w:iCs/>
        </w:rPr>
        <w:t>Lieux</w:t>
      </w:r>
      <w:r w:rsidR="004C6629" w:rsidRPr="004C6629">
        <w:rPr>
          <w:iCs/>
        </w:rPr>
        <w:t xml:space="preserve"> » </w:t>
      </w:r>
      <w:r w:rsidRPr="004C6629">
        <w:rPr>
          <w:iCs/>
        </w:rPr>
        <w:t>de</w:t>
      </w:r>
      <w:r>
        <w:t xml:space="preserve"> la série </w:t>
      </w:r>
      <w:r>
        <w:rPr>
          <w:i/>
          <w:iCs/>
        </w:rPr>
        <w:t>Dolbeau-Mistassini</w:t>
      </w:r>
      <w:r w:rsidR="00231027" w:rsidRPr="006C7BD3">
        <w:t xml:space="preserve"> comprend </w:t>
      </w:r>
      <w:r>
        <w:t>de la documentation, des cartes et des images de lieux et de vues diverses de la ville de Dolbeau-Mistassini</w:t>
      </w:r>
      <w:r w:rsidR="00EB71FF">
        <w:t xml:space="preserve">, rassemblés dans les dossiers </w:t>
      </w:r>
      <w:r w:rsidR="00EB71FF">
        <w:rPr>
          <w:i/>
          <w:iCs/>
        </w:rPr>
        <w:t>Cantons et territoires, Rues et bâtiments, Vues aériennes, Paysages.</w:t>
      </w:r>
      <w:r w:rsidR="00231027" w:rsidRPr="006C7BD3">
        <w:fldChar w:fldCharType="begin"/>
      </w:r>
      <w:r w:rsidR="00231027" w:rsidRPr="006C7BD3">
        <w:instrText xml:space="preserve"> FILLIN "" </w:instrText>
      </w:r>
      <w:r w:rsidR="00231027" w:rsidRPr="006C7BD3">
        <w:fldChar w:fldCharType="end"/>
      </w:r>
    </w:p>
    <w:p w14:paraId="1B3F7798" w14:textId="77777777" w:rsidR="00231027" w:rsidRPr="006C7BD3" w:rsidRDefault="00231027" w:rsidP="00231027">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2F00A62D" w14:textId="77777777" w:rsidTr="00B6349D">
        <w:trPr>
          <w:trHeight w:val="873"/>
        </w:trPr>
        <w:tc>
          <w:tcPr>
            <w:tcW w:w="1554" w:type="dxa"/>
            <w:shd w:val="clear" w:color="auto" w:fill="D9D9D9"/>
            <w:tcMar>
              <w:top w:w="0" w:type="dxa"/>
              <w:left w:w="108" w:type="dxa"/>
              <w:bottom w:w="0" w:type="dxa"/>
              <w:right w:w="108" w:type="dxa"/>
            </w:tcMar>
          </w:tcPr>
          <w:p w14:paraId="46374ED1" w14:textId="77777777" w:rsidR="0059377D" w:rsidRPr="006C7BD3" w:rsidRDefault="0059377D" w:rsidP="0059377D">
            <w:pPr>
              <w:pStyle w:val="Standard"/>
              <w:rPr>
                <w:lang w:eastAsia="en-US"/>
              </w:rPr>
            </w:pPr>
            <w:r w:rsidRPr="006C7BD3">
              <w:rPr>
                <w:lang w:eastAsia="en-US"/>
              </w:rPr>
              <w:t>R-E-T-P</w:t>
            </w:r>
          </w:p>
          <w:p w14:paraId="22990421" w14:textId="52D77840" w:rsidR="0059377D" w:rsidRPr="006C7BD3" w:rsidRDefault="0059377D" w:rsidP="0059377D">
            <w:pPr>
              <w:pStyle w:val="Standard"/>
              <w:rPr>
                <w:lang w:eastAsia="en-US"/>
              </w:rPr>
            </w:pPr>
            <w:r w:rsidRPr="006C7BD3">
              <w:rPr>
                <w:lang w:eastAsia="en-US"/>
              </w:rPr>
              <w:t xml:space="preserve">Boîte 1 </w:t>
            </w:r>
          </w:p>
        </w:tc>
        <w:tc>
          <w:tcPr>
            <w:tcW w:w="7802" w:type="dxa"/>
            <w:shd w:val="clear" w:color="auto" w:fill="FFFFFF"/>
            <w:tcMar>
              <w:top w:w="0" w:type="dxa"/>
              <w:left w:w="108" w:type="dxa"/>
              <w:bottom w:w="0" w:type="dxa"/>
              <w:right w:w="108" w:type="dxa"/>
            </w:tcMar>
          </w:tcPr>
          <w:p w14:paraId="2F2CFE4D" w14:textId="4A8388F2" w:rsidR="0059377D" w:rsidRPr="006C7BD3" w:rsidRDefault="0059377D" w:rsidP="0059377D">
            <w:pPr>
              <w:pStyle w:val="FF-Titre30"/>
            </w:pPr>
            <w:bookmarkStart w:id="287" w:name="_Toc237331125"/>
            <w:r w:rsidRPr="006C7BD3">
              <w:t>P40/C12/1 : Cantons et territoires</w:t>
            </w:r>
            <w:bookmarkEnd w:id="287"/>
          </w:p>
          <w:p w14:paraId="6C249BA6" w14:textId="145A0AD8" w:rsidR="0059377D" w:rsidRPr="006C7BD3" w:rsidRDefault="0059377D" w:rsidP="0059377D">
            <w:pPr>
              <w:pStyle w:val="Standard"/>
              <w:rPr>
                <w:lang w:eastAsia="en-US"/>
              </w:rPr>
            </w:pPr>
            <w:r w:rsidRPr="006C7BD3">
              <w:rPr>
                <w:lang w:eastAsia="en-US"/>
              </w:rPr>
              <w:t>– Années. – X cartes. – X plans</w:t>
            </w:r>
            <w:r w:rsidR="00EB71FF">
              <w:rPr>
                <w:lang w:eastAsia="en-US"/>
              </w:rPr>
              <w:t xml:space="preserve"> (3 chemises).</w:t>
            </w:r>
          </w:p>
          <w:p w14:paraId="53741AAD" w14:textId="77777777" w:rsidR="0059377D" w:rsidRPr="006C7BD3" w:rsidRDefault="0059377D" w:rsidP="0059377D">
            <w:pPr>
              <w:pStyle w:val="Standard"/>
              <w:rPr>
                <w:lang w:eastAsia="en-US"/>
              </w:rPr>
            </w:pPr>
          </w:p>
          <w:p w14:paraId="283043ED" w14:textId="77777777" w:rsidR="0059377D" w:rsidRPr="006C7BD3" w:rsidRDefault="0059377D" w:rsidP="0059377D">
            <w:pPr>
              <w:pStyle w:val="Standard"/>
              <w:rPr>
                <w:i/>
                <w:iCs/>
                <w:lang w:eastAsia="en-US"/>
              </w:rPr>
            </w:pPr>
            <w:r w:rsidRPr="006C7BD3">
              <w:rPr>
                <w:i/>
                <w:iCs/>
                <w:lang w:eastAsia="en-US"/>
              </w:rPr>
              <w:t>Portée et contenu :</w:t>
            </w:r>
          </w:p>
          <w:p w14:paraId="5EAAB635" w14:textId="77777777" w:rsidR="0059377D" w:rsidRPr="006C7BD3" w:rsidRDefault="0059377D" w:rsidP="0059377D">
            <w:pPr>
              <w:pStyle w:val="Standard"/>
            </w:pPr>
            <w:r w:rsidRPr="006C7BD3">
              <w:rPr>
                <w:lang w:eastAsia="en-US"/>
              </w:rPr>
              <w:t xml:space="preserve">Le dossier « X » est constitué de : </w:t>
            </w:r>
          </w:p>
          <w:p w14:paraId="561D0AA9" w14:textId="77777777" w:rsidR="0059377D" w:rsidRPr="006C7BD3" w:rsidRDefault="0059377D" w:rsidP="0059377D">
            <w:pPr>
              <w:pStyle w:val="Standard"/>
              <w:rPr>
                <w:lang w:eastAsia="en-US"/>
              </w:rPr>
            </w:pPr>
          </w:p>
          <w:p w14:paraId="332ED574" w14:textId="77777777" w:rsidR="0059377D" w:rsidRPr="006C7BD3" w:rsidRDefault="0059377D">
            <w:pPr>
              <w:pStyle w:val="Standard"/>
              <w:numPr>
                <w:ilvl w:val="0"/>
                <w:numId w:val="4"/>
              </w:numPr>
              <w:rPr>
                <w:lang w:eastAsia="en-US"/>
              </w:rPr>
            </w:pPr>
          </w:p>
          <w:p w14:paraId="26BF97BD" w14:textId="77777777" w:rsidR="0059377D" w:rsidRPr="006C7BD3" w:rsidRDefault="0059377D" w:rsidP="0059377D">
            <w:pPr>
              <w:pStyle w:val="Standard"/>
              <w:rPr>
                <w:i/>
                <w:iCs/>
                <w:lang w:eastAsia="en-US"/>
              </w:rPr>
            </w:pPr>
          </w:p>
          <w:p w14:paraId="1F2CE3E9" w14:textId="77777777" w:rsidR="0059377D" w:rsidRPr="006C7BD3" w:rsidRDefault="0059377D" w:rsidP="0059377D">
            <w:pPr>
              <w:pStyle w:val="Standard"/>
            </w:pPr>
            <w:r w:rsidRPr="006C7BD3">
              <w:rPr>
                <w:i/>
                <w:iCs/>
                <w:lang w:eastAsia="en-US"/>
              </w:rPr>
              <w:t>Notes :</w:t>
            </w:r>
          </w:p>
          <w:p w14:paraId="1830289B" w14:textId="77777777" w:rsidR="0059377D" w:rsidRPr="006C7BD3" w:rsidRDefault="0059377D" w:rsidP="0059377D">
            <w:pPr>
              <w:pStyle w:val="Standard"/>
            </w:pPr>
            <w:r w:rsidRPr="006C7BD3">
              <w:rPr>
                <w:lang w:eastAsia="en-US"/>
              </w:rPr>
              <w:t xml:space="preserve">Notes. </w:t>
            </w:r>
          </w:p>
          <w:p w14:paraId="6340260D" w14:textId="77777777" w:rsidR="0059377D" w:rsidRPr="006C7BD3" w:rsidRDefault="0059377D" w:rsidP="0059377D">
            <w:pPr>
              <w:pStyle w:val="FF-Titre30"/>
            </w:pPr>
          </w:p>
        </w:tc>
      </w:tr>
      <w:tr w:rsidR="006C7BD3" w:rsidRPr="006C7BD3" w14:paraId="47DC706E" w14:textId="77777777" w:rsidTr="00B6349D">
        <w:trPr>
          <w:trHeight w:val="873"/>
        </w:trPr>
        <w:tc>
          <w:tcPr>
            <w:tcW w:w="1554" w:type="dxa"/>
            <w:shd w:val="clear" w:color="auto" w:fill="D9D9D9"/>
            <w:tcMar>
              <w:top w:w="0" w:type="dxa"/>
              <w:left w:w="108" w:type="dxa"/>
              <w:bottom w:w="0" w:type="dxa"/>
              <w:right w:w="108" w:type="dxa"/>
            </w:tcMar>
          </w:tcPr>
          <w:p w14:paraId="0ECFC1F3" w14:textId="548667C7" w:rsidR="0059377D" w:rsidRPr="006C7BD3" w:rsidRDefault="0059377D" w:rsidP="0059377D">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4348219F" w14:textId="599E5E90" w:rsidR="0059377D" w:rsidRPr="006C7BD3" w:rsidRDefault="0059377D" w:rsidP="0059377D">
            <w:pPr>
              <w:pStyle w:val="FF-Titre30"/>
            </w:pPr>
            <w:bookmarkStart w:id="288" w:name="_Toc237331126"/>
            <w:r w:rsidRPr="006C7BD3">
              <w:t>P40/C12/2 : Rues et bâtiments</w:t>
            </w:r>
            <w:bookmarkEnd w:id="288"/>
          </w:p>
          <w:p w14:paraId="413EB2EB" w14:textId="5DDF9275" w:rsidR="0059377D" w:rsidRPr="006C7BD3" w:rsidRDefault="0059377D" w:rsidP="0059377D">
            <w:pPr>
              <w:pStyle w:val="Standard"/>
            </w:pPr>
            <w:r w:rsidRPr="006C7BD3">
              <w:rPr>
                <w:lang w:eastAsia="en-US"/>
              </w:rPr>
              <w:t xml:space="preserve">– Années inclusives. – X </w:t>
            </w:r>
            <w:r w:rsidR="00A920EA">
              <w:rPr>
                <w:lang w:eastAsia="en-US"/>
              </w:rPr>
              <w:t>cm de documents textuels</w:t>
            </w:r>
            <w:r w:rsidR="00EB71FF">
              <w:rPr>
                <w:lang w:eastAsia="en-US"/>
              </w:rPr>
              <w:t xml:space="preserve"> (7 chemises).</w:t>
            </w:r>
          </w:p>
          <w:p w14:paraId="1D62B944" w14:textId="77777777" w:rsidR="0059377D" w:rsidRPr="006C7BD3" w:rsidRDefault="0059377D" w:rsidP="0059377D">
            <w:pPr>
              <w:pStyle w:val="Standard"/>
              <w:rPr>
                <w:lang w:eastAsia="en-US"/>
              </w:rPr>
            </w:pPr>
          </w:p>
          <w:p w14:paraId="6F6A1BA6" w14:textId="77777777" w:rsidR="0059377D" w:rsidRPr="006C7BD3" w:rsidRDefault="0059377D" w:rsidP="0059377D">
            <w:pPr>
              <w:pStyle w:val="Standard"/>
              <w:rPr>
                <w:i/>
                <w:iCs/>
                <w:lang w:eastAsia="en-US"/>
              </w:rPr>
            </w:pPr>
            <w:r w:rsidRPr="006C7BD3">
              <w:rPr>
                <w:i/>
                <w:iCs/>
                <w:lang w:eastAsia="en-US"/>
              </w:rPr>
              <w:t>Portée et contenu :</w:t>
            </w:r>
          </w:p>
          <w:p w14:paraId="54B3A71D" w14:textId="77777777" w:rsidR="0059377D" w:rsidRPr="006C7BD3" w:rsidRDefault="0059377D" w:rsidP="0059377D">
            <w:pPr>
              <w:pStyle w:val="Standard"/>
            </w:pPr>
            <w:r w:rsidRPr="006C7BD3">
              <w:rPr>
                <w:lang w:eastAsia="en-US"/>
              </w:rPr>
              <w:t>Le dossier « X » est constitué de...</w:t>
            </w:r>
          </w:p>
          <w:p w14:paraId="0B1EEE76" w14:textId="6499A96A" w:rsidR="0059377D" w:rsidRDefault="000874D5">
            <w:pPr>
              <w:pStyle w:val="Standard"/>
              <w:numPr>
                <w:ilvl w:val="0"/>
                <w:numId w:val="4"/>
              </w:numPr>
              <w:rPr>
                <w:lang w:eastAsia="en-US"/>
              </w:rPr>
            </w:pPr>
            <w:r>
              <w:rPr>
                <w:lang w:eastAsia="en-US"/>
              </w:rPr>
              <w:t>Bibliothèque municipale secteur Dolbeau</w:t>
            </w:r>
          </w:p>
          <w:p w14:paraId="39170705" w14:textId="77777777" w:rsidR="000874D5" w:rsidRPr="006C7BD3" w:rsidRDefault="000874D5" w:rsidP="0059377D">
            <w:pPr>
              <w:pStyle w:val="Standard"/>
              <w:rPr>
                <w:lang w:eastAsia="en-US"/>
              </w:rPr>
            </w:pPr>
          </w:p>
          <w:p w14:paraId="3CAEE010" w14:textId="705D4227" w:rsidR="0059377D" w:rsidRPr="006C7BD3" w:rsidRDefault="00205BF8" w:rsidP="0059377D">
            <w:pPr>
              <w:pStyle w:val="Standard"/>
              <w:numPr>
                <w:ilvl w:val="0"/>
                <w:numId w:val="1"/>
              </w:numPr>
            </w:pPr>
            <w:r>
              <w:rPr>
                <w:lang w:eastAsia="en-US"/>
              </w:rPr>
              <w:t>Titre ou brève description du document. – x cm. – année.</w:t>
            </w:r>
          </w:p>
          <w:p w14:paraId="1BD68C53" w14:textId="77777777" w:rsidR="0059377D" w:rsidRPr="006C7BD3" w:rsidRDefault="0059377D" w:rsidP="0059377D">
            <w:pPr>
              <w:pStyle w:val="Standard"/>
              <w:rPr>
                <w:lang w:eastAsia="en-US"/>
              </w:rPr>
            </w:pPr>
          </w:p>
          <w:p w14:paraId="10D1FCB6" w14:textId="77777777" w:rsidR="0059377D" w:rsidRPr="006C7BD3" w:rsidRDefault="0059377D" w:rsidP="0059377D">
            <w:pPr>
              <w:pStyle w:val="Standard"/>
            </w:pPr>
            <w:r w:rsidRPr="006C7BD3">
              <w:rPr>
                <w:i/>
                <w:iCs/>
                <w:lang w:eastAsia="en-US"/>
              </w:rPr>
              <w:t>Notes :</w:t>
            </w:r>
          </w:p>
          <w:p w14:paraId="62D87A34" w14:textId="77777777" w:rsidR="0059377D" w:rsidRPr="006C7BD3" w:rsidRDefault="0059377D" w:rsidP="0059377D">
            <w:pPr>
              <w:pStyle w:val="Standard"/>
            </w:pPr>
            <w:r w:rsidRPr="006C7BD3">
              <w:rPr>
                <w:lang w:eastAsia="en-US"/>
              </w:rPr>
              <w:t>Noms des donateurs.</w:t>
            </w:r>
          </w:p>
          <w:p w14:paraId="25D4FD8D" w14:textId="77777777" w:rsidR="0059377D" w:rsidRPr="006C7BD3" w:rsidRDefault="0059377D" w:rsidP="0059377D">
            <w:pPr>
              <w:pStyle w:val="Standard"/>
            </w:pPr>
            <w:r w:rsidRPr="006C7BD3">
              <w:rPr>
                <w:lang w:eastAsia="en-US"/>
              </w:rPr>
              <w:t>État des documents.</w:t>
            </w:r>
          </w:p>
          <w:p w14:paraId="33BEF8C0" w14:textId="4CA199DF" w:rsidR="0059377D" w:rsidRPr="006C7BD3" w:rsidRDefault="00205BF8" w:rsidP="0059377D">
            <w:pPr>
              <w:pStyle w:val="Standard"/>
            </w:pPr>
            <w:r>
              <w:rPr>
                <w:lang w:eastAsia="en-US"/>
              </w:rPr>
              <w:t>Original ou copie? Boîte x.</w:t>
            </w:r>
          </w:p>
          <w:p w14:paraId="53503A61" w14:textId="77777777" w:rsidR="0059377D" w:rsidRPr="006C7BD3" w:rsidRDefault="0059377D" w:rsidP="0059377D">
            <w:pPr>
              <w:pStyle w:val="FF-Titre30"/>
            </w:pPr>
          </w:p>
        </w:tc>
      </w:tr>
      <w:tr w:rsidR="006C7BD3" w:rsidRPr="006C7BD3" w14:paraId="345A78A7" w14:textId="77777777" w:rsidTr="00B6349D">
        <w:trPr>
          <w:trHeight w:val="873"/>
        </w:trPr>
        <w:tc>
          <w:tcPr>
            <w:tcW w:w="1554" w:type="dxa"/>
            <w:shd w:val="clear" w:color="auto" w:fill="D9D9D9"/>
            <w:tcMar>
              <w:top w:w="0" w:type="dxa"/>
              <w:left w:w="108" w:type="dxa"/>
              <w:bottom w:w="0" w:type="dxa"/>
              <w:right w:w="108" w:type="dxa"/>
            </w:tcMar>
          </w:tcPr>
          <w:p w14:paraId="018FC78B" w14:textId="77777777" w:rsidR="00231027" w:rsidRPr="006C7BD3" w:rsidRDefault="00231027" w:rsidP="00231027">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3E6DBD1" w14:textId="7E3067A1" w:rsidR="00231027" w:rsidRPr="006C7BD3" w:rsidRDefault="00231027" w:rsidP="00231027">
            <w:pPr>
              <w:pStyle w:val="FF-Titre30"/>
            </w:pPr>
            <w:bookmarkStart w:id="289" w:name="_Toc237331127"/>
            <w:bookmarkStart w:id="290" w:name="P40C123DolbeauMistVuesaeriennes"/>
            <w:r w:rsidRPr="006C7BD3">
              <w:t>P40/C12/</w:t>
            </w:r>
            <w:r w:rsidR="0059377D" w:rsidRPr="006C7BD3">
              <w:t>3</w:t>
            </w:r>
            <w:r w:rsidRPr="006C7BD3">
              <w:t> : Vues aériennes</w:t>
            </w:r>
            <w:bookmarkEnd w:id="289"/>
          </w:p>
          <w:bookmarkEnd w:id="290"/>
          <w:p w14:paraId="4A8B9CDF" w14:textId="2953BA05" w:rsidR="00231027" w:rsidRPr="006C7BD3" w:rsidRDefault="00231027" w:rsidP="00231027">
            <w:pPr>
              <w:pStyle w:val="Standard"/>
            </w:pPr>
            <w:r w:rsidRPr="006C7BD3">
              <w:rPr>
                <w:lang w:eastAsia="en-US"/>
              </w:rPr>
              <w:t xml:space="preserve">– Années inclusives. – X </w:t>
            </w:r>
            <w:r w:rsidR="00A920EA">
              <w:rPr>
                <w:lang w:eastAsia="en-US"/>
              </w:rPr>
              <w:t>cm de documents textuels</w:t>
            </w:r>
            <w:r w:rsidR="00EB71FF">
              <w:rPr>
                <w:lang w:eastAsia="en-US"/>
              </w:rPr>
              <w:t xml:space="preserve"> (8 chemises).</w:t>
            </w:r>
          </w:p>
          <w:p w14:paraId="690DE1F8" w14:textId="77777777" w:rsidR="00231027" w:rsidRPr="006C7BD3" w:rsidRDefault="00231027" w:rsidP="00231027">
            <w:pPr>
              <w:pStyle w:val="Standard"/>
              <w:rPr>
                <w:lang w:eastAsia="en-US"/>
              </w:rPr>
            </w:pPr>
          </w:p>
          <w:p w14:paraId="54A2E892" w14:textId="77777777" w:rsidR="00231027" w:rsidRPr="006C7BD3" w:rsidRDefault="00231027" w:rsidP="00231027">
            <w:pPr>
              <w:pStyle w:val="Standard"/>
              <w:rPr>
                <w:i/>
                <w:iCs/>
                <w:lang w:eastAsia="en-US"/>
              </w:rPr>
            </w:pPr>
            <w:r w:rsidRPr="006C7BD3">
              <w:rPr>
                <w:i/>
                <w:iCs/>
                <w:lang w:eastAsia="en-US"/>
              </w:rPr>
              <w:lastRenderedPageBreak/>
              <w:t>Portée et contenu :</w:t>
            </w:r>
          </w:p>
          <w:p w14:paraId="08C0FE16" w14:textId="77777777" w:rsidR="00231027" w:rsidRPr="006C7BD3" w:rsidRDefault="00231027" w:rsidP="00231027">
            <w:pPr>
              <w:pStyle w:val="Standard"/>
            </w:pPr>
            <w:r w:rsidRPr="006C7BD3">
              <w:rPr>
                <w:lang w:eastAsia="en-US"/>
              </w:rPr>
              <w:t>Le dossier « X » est constitué de...</w:t>
            </w:r>
          </w:p>
          <w:p w14:paraId="5ACBB502" w14:textId="77777777" w:rsidR="00114FEE" w:rsidRDefault="00114FEE" w:rsidP="00114FEE">
            <w:pPr>
              <w:pStyle w:val="Standard"/>
            </w:pPr>
          </w:p>
          <w:p w14:paraId="5CBC90FA" w14:textId="14329C5C" w:rsidR="00114FEE" w:rsidRDefault="00114FEE" w:rsidP="00114FEE">
            <w:pPr>
              <w:pStyle w:val="Villes-FF1"/>
              <w:rPr>
                <w:lang w:eastAsia="en-US"/>
              </w:rPr>
            </w:pPr>
            <w:r>
              <w:rPr>
                <w:lang w:eastAsia="en-US"/>
              </w:rPr>
              <w:t xml:space="preserve">Photographies : </w:t>
            </w:r>
          </w:p>
          <w:p w14:paraId="017D55F1" w14:textId="5C33EF67" w:rsidR="00114FEE" w:rsidRPr="006C7BD3" w:rsidRDefault="00114FEE">
            <w:pPr>
              <w:pStyle w:val="Standard"/>
              <w:numPr>
                <w:ilvl w:val="0"/>
                <w:numId w:val="4"/>
              </w:numPr>
            </w:pPr>
            <w:r>
              <w:t xml:space="preserve">Vue aérienne de la Ville de Dolbeau et de la cour à bois Adélard Gagnon, vers 1952. – 1 photographie originale. – don de Céline Bhérer, 2024. </w:t>
            </w:r>
          </w:p>
          <w:p w14:paraId="64910517" w14:textId="77777777" w:rsidR="00231027" w:rsidRPr="006C7BD3" w:rsidRDefault="00231027" w:rsidP="00231027">
            <w:pPr>
              <w:pStyle w:val="Standard"/>
              <w:rPr>
                <w:lang w:eastAsia="en-US"/>
              </w:rPr>
            </w:pPr>
          </w:p>
          <w:p w14:paraId="2A7D37A5" w14:textId="77777777" w:rsidR="00231027" w:rsidRPr="006C7BD3" w:rsidRDefault="00231027" w:rsidP="00231027">
            <w:pPr>
              <w:pStyle w:val="Standard"/>
            </w:pPr>
            <w:r w:rsidRPr="006C7BD3">
              <w:rPr>
                <w:i/>
                <w:iCs/>
                <w:lang w:eastAsia="en-US"/>
              </w:rPr>
              <w:t>Notes :</w:t>
            </w:r>
          </w:p>
          <w:p w14:paraId="6BD2EB26" w14:textId="77777777" w:rsidR="00470AAF" w:rsidRDefault="00470AAF" w:rsidP="00470AAF">
            <w:pPr>
              <w:pStyle w:val="Standard"/>
              <w:rPr>
                <w:lang w:eastAsia="en-US"/>
              </w:rPr>
            </w:pPr>
            <w:r>
              <w:rPr>
                <w:lang w:eastAsia="en-US"/>
              </w:rPr>
              <w:t>Diapositives prises par Sœur Germaine Pagé.</w:t>
            </w:r>
          </w:p>
          <w:p w14:paraId="292B43F5" w14:textId="21D058D9" w:rsidR="00470AAF" w:rsidRDefault="00470AAF" w:rsidP="00470AAF">
            <w:pPr>
              <w:pStyle w:val="Standard"/>
              <w:rPr>
                <w:lang w:eastAsia="en-US"/>
              </w:rPr>
            </w:pPr>
            <w:r>
              <w:rPr>
                <w:lang w:eastAsia="en-US"/>
              </w:rPr>
              <w:t xml:space="preserve">Donatrice : Céline Bhérer, 2024 (1 photo). </w:t>
            </w:r>
          </w:p>
          <w:p w14:paraId="62046689" w14:textId="77777777" w:rsidR="00231027" w:rsidRPr="006C7BD3" w:rsidRDefault="00231027" w:rsidP="00231027">
            <w:pPr>
              <w:pStyle w:val="Standard"/>
            </w:pPr>
            <w:r w:rsidRPr="006C7BD3">
              <w:rPr>
                <w:lang w:eastAsia="en-US"/>
              </w:rPr>
              <w:t>État des documents.</w:t>
            </w:r>
          </w:p>
          <w:p w14:paraId="5DDE7527" w14:textId="785A9855" w:rsidR="00231027" w:rsidRPr="006C7BD3" w:rsidRDefault="00205BF8" w:rsidP="00231027">
            <w:pPr>
              <w:pStyle w:val="Standard"/>
            </w:pPr>
            <w:r>
              <w:rPr>
                <w:lang w:eastAsia="en-US"/>
              </w:rPr>
              <w:t>Original ou copie? Boîte x.</w:t>
            </w:r>
          </w:p>
          <w:p w14:paraId="739EF644" w14:textId="77777777" w:rsidR="00231027" w:rsidRPr="006C7BD3" w:rsidRDefault="00231027" w:rsidP="00231027">
            <w:pPr>
              <w:pStyle w:val="Standard"/>
              <w:rPr>
                <w:lang w:eastAsia="en-US"/>
              </w:rPr>
            </w:pPr>
          </w:p>
        </w:tc>
      </w:tr>
      <w:tr w:rsidR="00703655" w:rsidRPr="006C7BD3" w14:paraId="124D84F4" w14:textId="77777777" w:rsidTr="00B6349D">
        <w:trPr>
          <w:trHeight w:val="873"/>
        </w:trPr>
        <w:tc>
          <w:tcPr>
            <w:tcW w:w="1554" w:type="dxa"/>
            <w:shd w:val="clear" w:color="auto" w:fill="D9D9D9"/>
            <w:tcMar>
              <w:top w:w="0" w:type="dxa"/>
              <w:left w:w="108" w:type="dxa"/>
              <w:bottom w:w="0" w:type="dxa"/>
              <w:right w:w="108" w:type="dxa"/>
            </w:tcMar>
          </w:tcPr>
          <w:p w14:paraId="75308107" w14:textId="3D9523C3" w:rsidR="00703655" w:rsidRPr="006C7BD3" w:rsidRDefault="00703655" w:rsidP="00703655">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1D89C449" w14:textId="45004580" w:rsidR="00703655" w:rsidRPr="006C7BD3" w:rsidRDefault="00703655" w:rsidP="00703655">
            <w:pPr>
              <w:pStyle w:val="FF-Titre30"/>
            </w:pPr>
            <w:bookmarkStart w:id="291" w:name="_Toc237331128"/>
            <w:r w:rsidRPr="006C7BD3">
              <w:t>P40/C12/</w:t>
            </w:r>
            <w:r>
              <w:t>4</w:t>
            </w:r>
            <w:r w:rsidRPr="006C7BD3">
              <w:t xml:space="preserve"> : </w:t>
            </w:r>
            <w:r>
              <w:t>Paysages</w:t>
            </w:r>
            <w:bookmarkEnd w:id="291"/>
          </w:p>
          <w:p w14:paraId="493BF332" w14:textId="7CBEDEFE" w:rsidR="00703655" w:rsidRPr="006C7BD3" w:rsidRDefault="00703655" w:rsidP="00703655">
            <w:pPr>
              <w:pStyle w:val="Standard"/>
            </w:pPr>
            <w:r w:rsidRPr="006C7BD3">
              <w:rPr>
                <w:lang w:eastAsia="en-US"/>
              </w:rPr>
              <w:t xml:space="preserve">– Années inclusives. – X </w:t>
            </w:r>
            <w:r w:rsidR="00A920EA">
              <w:rPr>
                <w:lang w:eastAsia="en-US"/>
              </w:rPr>
              <w:t>cm de documents textuels</w:t>
            </w:r>
            <w:r w:rsidR="00EB71FF">
              <w:rPr>
                <w:lang w:eastAsia="en-US"/>
              </w:rPr>
              <w:t xml:space="preserve"> (1 chemise).</w:t>
            </w:r>
          </w:p>
          <w:p w14:paraId="1BED945E" w14:textId="77777777" w:rsidR="00703655" w:rsidRPr="006C7BD3" w:rsidRDefault="00703655" w:rsidP="00703655">
            <w:pPr>
              <w:pStyle w:val="Standard"/>
              <w:rPr>
                <w:lang w:eastAsia="en-US"/>
              </w:rPr>
            </w:pPr>
          </w:p>
          <w:p w14:paraId="04618D67" w14:textId="77777777" w:rsidR="00703655" w:rsidRPr="006C7BD3" w:rsidRDefault="00703655" w:rsidP="00703655">
            <w:pPr>
              <w:pStyle w:val="Standard"/>
              <w:rPr>
                <w:i/>
                <w:iCs/>
                <w:lang w:eastAsia="en-US"/>
              </w:rPr>
            </w:pPr>
            <w:r w:rsidRPr="006C7BD3">
              <w:rPr>
                <w:i/>
                <w:iCs/>
                <w:lang w:eastAsia="en-US"/>
              </w:rPr>
              <w:t>Portée et contenu :</w:t>
            </w:r>
          </w:p>
          <w:p w14:paraId="2D7A6530" w14:textId="77777777" w:rsidR="00703655" w:rsidRPr="006C7BD3" w:rsidRDefault="00703655" w:rsidP="00703655">
            <w:pPr>
              <w:pStyle w:val="Standard"/>
            </w:pPr>
            <w:r w:rsidRPr="006C7BD3">
              <w:rPr>
                <w:lang w:eastAsia="en-US"/>
              </w:rPr>
              <w:t>Le dossier « X » est constitué de...</w:t>
            </w:r>
          </w:p>
          <w:p w14:paraId="193AC96A" w14:textId="77777777" w:rsidR="00703655" w:rsidRPr="006C7BD3" w:rsidRDefault="00703655" w:rsidP="00703655">
            <w:pPr>
              <w:pStyle w:val="Standard"/>
              <w:rPr>
                <w:lang w:eastAsia="en-US"/>
              </w:rPr>
            </w:pPr>
          </w:p>
          <w:p w14:paraId="7F4D9C67" w14:textId="77777777" w:rsidR="00703655" w:rsidRPr="006C7BD3" w:rsidRDefault="00703655" w:rsidP="00703655">
            <w:pPr>
              <w:pStyle w:val="Standard"/>
            </w:pPr>
            <w:r w:rsidRPr="006C7BD3">
              <w:rPr>
                <w:i/>
                <w:iCs/>
                <w:lang w:eastAsia="en-US"/>
              </w:rPr>
              <w:t>Notes :</w:t>
            </w:r>
          </w:p>
          <w:p w14:paraId="5F7624C3" w14:textId="77777777" w:rsidR="00703655" w:rsidRPr="006C7BD3" w:rsidRDefault="00703655" w:rsidP="00703655">
            <w:pPr>
              <w:pStyle w:val="Standard"/>
            </w:pPr>
            <w:r w:rsidRPr="006C7BD3">
              <w:rPr>
                <w:lang w:eastAsia="en-US"/>
              </w:rPr>
              <w:t>Noms des donateurs.</w:t>
            </w:r>
          </w:p>
          <w:p w14:paraId="526D24BB" w14:textId="77777777" w:rsidR="00703655" w:rsidRPr="006C7BD3" w:rsidRDefault="00703655" w:rsidP="00703655">
            <w:pPr>
              <w:pStyle w:val="Standard"/>
            </w:pPr>
            <w:r w:rsidRPr="006C7BD3">
              <w:rPr>
                <w:lang w:eastAsia="en-US"/>
              </w:rPr>
              <w:t>État des documents.</w:t>
            </w:r>
          </w:p>
          <w:p w14:paraId="4026F63F" w14:textId="0B2222CC" w:rsidR="00703655" w:rsidRPr="006C7BD3" w:rsidRDefault="00205BF8" w:rsidP="00703655">
            <w:pPr>
              <w:pStyle w:val="Standard"/>
            </w:pPr>
            <w:r>
              <w:rPr>
                <w:lang w:eastAsia="en-US"/>
              </w:rPr>
              <w:t>Original ou copie? Boîte x.</w:t>
            </w:r>
          </w:p>
          <w:p w14:paraId="31C1A056" w14:textId="77777777" w:rsidR="00703655" w:rsidRPr="006C7BD3" w:rsidRDefault="00703655" w:rsidP="00703655">
            <w:pPr>
              <w:pStyle w:val="Standard"/>
              <w:rPr>
                <w:lang w:eastAsia="en-US"/>
              </w:rPr>
            </w:pPr>
          </w:p>
          <w:p w14:paraId="60D2CE9F" w14:textId="77777777" w:rsidR="00703655" w:rsidRPr="006C7BD3" w:rsidRDefault="00703655" w:rsidP="00703655">
            <w:pPr>
              <w:pStyle w:val="FF-Titre30"/>
            </w:pPr>
          </w:p>
        </w:tc>
      </w:tr>
    </w:tbl>
    <w:p w14:paraId="0DD37284" w14:textId="43B1AC4E" w:rsidR="00231027" w:rsidRDefault="00231027">
      <w:pPr>
        <w:pStyle w:val="Niveau5"/>
        <w:outlineLvl w:val="9"/>
      </w:pPr>
    </w:p>
    <w:p w14:paraId="7BD7DDFF" w14:textId="77777777" w:rsidR="00AE47B1" w:rsidRPr="006C7BD3" w:rsidRDefault="00AE47B1" w:rsidP="00AE47B1">
      <w:pPr>
        <w:pStyle w:val="Niveau5"/>
        <w:outlineLvl w:val="9"/>
      </w:pPr>
    </w:p>
    <w:p w14:paraId="236C7C2B" w14:textId="0EAFD83C" w:rsidR="00AE47B1" w:rsidRPr="006C7BD3" w:rsidRDefault="00AE47B1" w:rsidP="00AE47B1">
      <w:pPr>
        <w:pStyle w:val="Titre2"/>
      </w:pPr>
      <w:bookmarkStart w:id="292" w:name="_Toc237331129"/>
      <w:r w:rsidRPr="006C7BD3">
        <w:t>P40/C1</w:t>
      </w:r>
      <w:r>
        <w:t>3</w:t>
      </w:r>
      <w:r w:rsidRPr="006C7BD3">
        <w:t> </w:t>
      </w:r>
      <w:r>
        <w:t>Documents audiovisuels</w:t>
      </w:r>
      <w:bookmarkEnd w:id="292"/>
    </w:p>
    <w:p w14:paraId="13E45344" w14:textId="0F2A33EF" w:rsidR="00AE47B1" w:rsidRPr="006C7BD3" w:rsidRDefault="00AE47B1" w:rsidP="00AE47B1">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395B22C8" w14:textId="77777777" w:rsidR="00AE47B1" w:rsidRPr="006C7BD3" w:rsidRDefault="00AE47B1" w:rsidP="00AE47B1">
      <w:pPr>
        <w:pStyle w:val="Textbody"/>
      </w:pPr>
    </w:p>
    <w:p w14:paraId="78522CA4" w14:textId="77777777" w:rsidR="00AE47B1" w:rsidRPr="006C7BD3" w:rsidRDefault="00AE47B1" w:rsidP="00AE47B1">
      <w:pPr>
        <w:pStyle w:val="Standard"/>
        <w:rPr>
          <w:i/>
        </w:rPr>
      </w:pPr>
      <w:r w:rsidRPr="006C7BD3">
        <w:rPr>
          <w:i/>
        </w:rPr>
        <w:t>Portée et contenu :</w:t>
      </w:r>
    </w:p>
    <w:p w14:paraId="0387958E" w14:textId="345A75AD" w:rsidR="00AE47B1" w:rsidRPr="006C7BD3" w:rsidRDefault="00350D29" w:rsidP="00AE47B1">
      <w:pPr>
        <w:pStyle w:val="Standard"/>
      </w:pPr>
      <w:r>
        <w:t>La sous-</w:t>
      </w:r>
      <w:r w:rsidRPr="004C6629">
        <w:t>série</w:t>
      </w:r>
      <w:r w:rsidR="004C6629">
        <w:t xml:space="preserve"> « Documents audiovisuels » de la série </w:t>
      </w:r>
      <w:r w:rsidR="004C6629">
        <w:rPr>
          <w:i/>
          <w:iCs/>
        </w:rPr>
        <w:t>Dolbeau-Mistassini</w:t>
      </w:r>
      <w:r w:rsidR="004C6629" w:rsidRPr="006C7BD3">
        <w:t xml:space="preserve"> </w:t>
      </w:r>
      <w:r w:rsidR="00AE47B1" w:rsidRPr="004C6629">
        <w:t>comprend</w:t>
      </w:r>
      <w:r w:rsidR="00AE47B1" w:rsidRPr="006C7BD3">
        <w:t xml:space="preserve"> </w:t>
      </w:r>
      <w:r w:rsidR="00287330">
        <w:rPr>
          <w:i/>
          <w:iCs/>
        </w:rPr>
        <w:t xml:space="preserve">Images en mouvement </w:t>
      </w:r>
      <w:r w:rsidR="00287330">
        <w:t xml:space="preserve">et </w:t>
      </w:r>
      <w:r w:rsidR="00287330">
        <w:rPr>
          <w:i/>
          <w:iCs/>
        </w:rPr>
        <w:t>Enregistrements sonores.</w:t>
      </w:r>
      <w:r w:rsidR="00AE47B1" w:rsidRPr="006C7BD3">
        <w:fldChar w:fldCharType="begin"/>
      </w:r>
      <w:r w:rsidR="00AE47B1" w:rsidRPr="006C7BD3">
        <w:instrText xml:space="preserve"> FILLIN "" </w:instrText>
      </w:r>
      <w:r w:rsidR="00AE47B1" w:rsidRPr="006C7BD3">
        <w:fldChar w:fldCharType="end"/>
      </w:r>
    </w:p>
    <w:p w14:paraId="03811360" w14:textId="77777777" w:rsidR="00AE47B1" w:rsidRPr="006C7BD3" w:rsidRDefault="00AE47B1" w:rsidP="00AE47B1">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AE47B1" w:rsidRPr="006C7BD3" w14:paraId="5245E90C" w14:textId="77777777" w:rsidTr="006A010A">
        <w:trPr>
          <w:trHeight w:val="873"/>
        </w:trPr>
        <w:tc>
          <w:tcPr>
            <w:tcW w:w="1554" w:type="dxa"/>
            <w:shd w:val="clear" w:color="auto" w:fill="D9D9D9"/>
            <w:tcMar>
              <w:top w:w="0" w:type="dxa"/>
              <w:left w:w="108" w:type="dxa"/>
              <w:bottom w:w="0" w:type="dxa"/>
              <w:right w:w="108" w:type="dxa"/>
            </w:tcMar>
          </w:tcPr>
          <w:p w14:paraId="09D0F27D" w14:textId="77777777" w:rsidR="00AE47B1" w:rsidRPr="006C7BD3" w:rsidRDefault="00AE47B1" w:rsidP="006A010A">
            <w:pPr>
              <w:pStyle w:val="Standard"/>
              <w:rPr>
                <w:lang w:eastAsia="en-US"/>
              </w:rPr>
            </w:pPr>
            <w:r w:rsidRPr="006C7BD3">
              <w:rPr>
                <w:lang w:eastAsia="en-US"/>
              </w:rPr>
              <w:t>R-E-T-P</w:t>
            </w:r>
          </w:p>
          <w:p w14:paraId="2FF36A1F" w14:textId="77777777" w:rsidR="00AE47B1" w:rsidRPr="006C7BD3" w:rsidRDefault="00AE47B1" w:rsidP="006A010A">
            <w:pPr>
              <w:pStyle w:val="Standard"/>
              <w:rPr>
                <w:lang w:eastAsia="en-US"/>
              </w:rPr>
            </w:pPr>
            <w:r w:rsidRPr="006C7BD3">
              <w:rPr>
                <w:lang w:eastAsia="en-US"/>
              </w:rPr>
              <w:t xml:space="preserve">Boîte 1 </w:t>
            </w:r>
          </w:p>
        </w:tc>
        <w:tc>
          <w:tcPr>
            <w:tcW w:w="7802" w:type="dxa"/>
            <w:shd w:val="clear" w:color="auto" w:fill="FFFFFF"/>
            <w:tcMar>
              <w:top w:w="0" w:type="dxa"/>
              <w:left w:w="108" w:type="dxa"/>
              <w:bottom w:w="0" w:type="dxa"/>
              <w:right w:w="108" w:type="dxa"/>
            </w:tcMar>
          </w:tcPr>
          <w:p w14:paraId="283AF065" w14:textId="7104222D" w:rsidR="00AE47B1" w:rsidRPr="006C7BD3" w:rsidRDefault="00AE47B1" w:rsidP="006A010A">
            <w:pPr>
              <w:pStyle w:val="FF-Titre30"/>
            </w:pPr>
            <w:bookmarkStart w:id="293" w:name="_Toc237331130"/>
            <w:r w:rsidRPr="006C7BD3">
              <w:t>P40/C1</w:t>
            </w:r>
            <w:r w:rsidR="00B0337E">
              <w:t>3</w:t>
            </w:r>
            <w:r w:rsidRPr="006C7BD3">
              <w:t xml:space="preserve">/1 : </w:t>
            </w:r>
            <w:r>
              <w:t>Images en mouvements</w:t>
            </w:r>
            <w:bookmarkEnd w:id="293"/>
          </w:p>
          <w:p w14:paraId="782510F4" w14:textId="7A71EC44" w:rsidR="00AE47B1" w:rsidRPr="006C7BD3" w:rsidRDefault="00AE47B1" w:rsidP="006A010A">
            <w:pPr>
              <w:pStyle w:val="Standard"/>
              <w:rPr>
                <w:lang w:eastAsia="en-US"/>
              </w:rPr>
            </w:pPr>
            <w:r w:rsidRPr="006C7BD3">
              <w:rPr>
                <w:lang w:eastAsia="en-US"/>
              </w:rPr>
              <w:t xml:space="preserve">– Années. – X </w:t>
            </w:r>
            <w:r w:rsidR="00E50472">
              <w:rPr>
                <w:lang w:eastAsia="en-US"/>
              </w:rPr>
              <w:t>bobines de film</w:t>
            </w:r>
            <w:r w:rsidRPr="006C7BD3">
              <w:rPr>
                <w:lang w:eastAsia="en-US"/>
              </w:rPr>
              <w:t xml:space="preserve">. – </w:t>
            </w:r>
            <w:r w:rsidR="00DC4069">
              <w:rPr>
                <w:lang w:eastAsia="en-US"/>
              </w:rPr>
              <w:t>1</w:t>
            </w:r>
            <w:r w:rsidRPr="006C7BD3">
              <w:rPr>
                <w:lang w:eastAsia="en-US"/>
              </w:rPr>
              <w:t xml:space="preserve"> </w:t>
            </w:r>
            <w:r w:rsidR="00E50472">
              <w:rPr>
                <w:lang w:eastAsia="en-US"/>
              </w:rPr>
              <w:t>VHS</w:t>
            </w:r>
            <w:r w:rsidRPr="006C7BD3">
              <w:rPr>
                <w:lang w:eastAsia="en-US"/>
              </w:rPr>
              <w:t xml:space="preserve">. </w:t>
            </w:r>
            <w:r>
              <w:rPr>
                <w:lang w:eastAsia="en-US"/>
              </w:rPr>
              <w:t>– X minutes</w:t>
            </w:r>
            <w:r w:rsidR="00E50472">
              <w:rPr>
                <w:lang w:eastAsia="en-US"/>
              </w:rPr>
              <w:t>.</w:t>
            </w:r>
          </w:p>
          <w:p w14:paraId="41085EAC" w14:textId="77777777" w:rsidR="00AE47B1" w:rsidRPr="006C7BD3" w:rsidRDefault="00AE47B1" w:rsidP="006A010A">
            <w:pPr>
              <w:pStyle w:val="Standard"/>
              <w:rPr>
                <w:lang w:eastAsia="en-US"/>
              </w:rPr>
            </w:pPr>
          </w:p>
          <w:p w14:paraId="7924B40A" w14:textId="77777777" w:rsidR="00AE47B1" w:rsidRPr="006C7BD3" w:rsidRDefault="00AE47B1" w:rsidP="006A010A">
            <w:pPr>
              <w:pStyle w:val="Standard"/>
              <w:rPr>
                <w:i/>
                <w:iCs/>
                <w:lang w:eastAsia="en-US"/>
              </w:rPr>
            </w:pPr>
            <w:r w:rsidRPr="006C7BD3">
              <w:rPr>
                <w:i/>
                <w:iCs/>
                <w:lang w:eastAsia="en-US"/>
              </w:rPr>
              <w:t>Portée et contenu :</w:t>
            </w:r>
          </w:p>
          <w:p w14:paraId="101BCF62" w14:textId="38CC5E32" w:rsidR="00AE47B1" w:rsidRPr="006C7BD3" w:rsidRDefault="00AE47B1" w:rsidP="006A010A">
            <w:pPr>
              <w:pStyle w:val="Standard"/>
            </w:pPr>
            <w:r w:rsidRPr="006C7BD3">
              <w:rPr>
                <w:lang w:eastAsia="en-US"/>
              </w:rPr>
              <w:t>Le dossier « </w:t>
            </w:r>
            <w:r w:rsidR="00664675">
              <w:rPr>
                <w:lang w:eastAsia="en-US"/>
              </w:rPr>
              <w:t>Images en mouvements</w:t>
            </w:r>
            <w:r w:rsidRPr="006C7BD3">
              <w:rPr>
                <w:lang w:eastAsia="en-US"/>
              </w:rPr>
              <w:t xml:space="preserve"> »</w:t>
            </w:r>
            <w:r w:rsidR="00664675">
              <w:rPr>
                <w:lang w:eastAsia="en-US"/>
              </w:rPr>
              <w:t xml:space="preserve"> de la sous-série </w:t>
            </w:r>
            <w:r w:rsidR="00664675">
              <w:rPr>
                <w:i/>
                <w:iCs/>
                <w:lang w:eastAsia="en-US"/>
              </w:rPr>
              <w:t xml:space="preserve">Documents audiovisuels </w:t>
            </w:r>
            <w:r w:rsidR="00664675">
              <w:rPr>
                <w:lang w:eastAsia="en-US"/>
              </w:rPr>
              <w:t xml:space="preserve">pour la série </w:t>
            </w:r>
            <w:r w:rsidR="00664675">
              <w:rPr>
                <w:i/>
                <w:iCs/>
                <w:lang w:eastAsia="en-US"/>
              </w:rPr>
              <w:t>Dolbeau-Mistassini</w:t>
            </w:r>
            <w:r w:rsidRPr="006C7BD3">
              <w:rPr>
                <w:lang w:eastAsia="en-US"/>
              </w:rPr>
              <w:t xml:space="preserve"> est constitué de : </w:t>
            </w:r>
          </w:p>
          <w:p w14:paraId="15EF9DDF" w14:textId="77777777" w:rsidR="00AE47B1" w:rsidRPr="006C7BD3" w:rsidRDefault="00AE47B1" w:rsidP="006A010A">
            <w:pPr>
              <w:pStyle w:val="Standard"/>
              <w:rPr>
                <w:lang w:eastAsia="en-US"/>
              </w:rPr>
            </w:pPr>
          </w:p>
          <w:p w14:paraId="2488417D" w14:textId="0D248F40" w:rsidR="00AE47B1" w:rsidRDefault="00FC566A" w:rsidP="00FC566A">
            <w:pPr>
              <w:pStyle w:val="Villes-FF1"/>
              <w:rPr>
                <w:lang w:eastAsia="en-US"/>
              </w:rPr>
            </w:pPr>
            <w:r>
              <w:rPr>
                <w:lang w:eastAsia="en-US"/>
              </w:rPr>
              <w:t xml:space="preserve">Audiovisuel : </w:t>
            </w:r>
          </w:p>
          <w:p w14:paraId="1A452B35" w14:textId="60BC387C" w:rsidR="00AE47B1" w:rsidRDefault="00DC4069">
            <w:pPr>
              <w:pStyle w:val="Standard"/>
              <w:numPr>
                <w:ilvl w:val="0"/>
                <w:numId w:val="18"/>
              </w:numPr>
              <w:rPr>
                <w:lang w:eastAsia="en-US"/>
              </w:rPr>
            </w:pPr>
            <w:r>
              <w:rPr>
                <w:lang w:eastAsia="en-US"/>
              </w:rPr>
              <w:t>P40/C13/1,1 : VHS numérisée le 11 janvier 2023, Mariage de Monica et d’Alain (8 octobre 1988) église St-Jean de la Croix.</w:t>
            </w:r>
          </w:p>
          <w:p w14:paraId="42623049" w14:textId="4659EED0" w:rsidR="00FC566A" w:rsidRDefault="00FC566A">
            <w:pPr>
              <w:pStyle w:val="Standard"/>
              <w:numPr>
                <w:ilvl w:val="0"/>
                <w:numId w:val="18"/>
              </w:numPr>
              <w:rPr>
                <w:lang w:eastAsia="en-US"/>
              </w:rPr>
            </w:pPr>
            <w:r>
              <w:rPr>
                <w:lang w:eastAsia="en-US"/>
              </w:rPr>
              <w:t xml:space="preserve">P40/C13/1,2 : Festival des fanfares de Dolbeau. – [1957]. – Bobine Super 8. – don de M. Steeve Cantin, février 2017. – numérisé par </w:t>
            </w:r>
            <w:proofErr w:type="spellStart"/>
            <w:r>
              <w:rPr>
                <w:lang w:eastAsia="en-US"/>
              </w:rPr>
              <w:t>VidéoMédia</w:t>
            </w:r>
            <w:proofErr w:type="spellEnd"/>
            <w:r>
              <w:rPr>
                <w:lang w:eastAsia="en-US"/>
              </w:rPr>
              <w:t xml:space="preserve">, 2017 (DVD). </w:t>
            </w:r>
          </w:p>
          <w:p w14:paraId="462630A7" w14:textId="5306DA27" w:rsidR="00FC566A" w:rsidRDefault="00FC566A">
            <w:pPr>
              <w:pStyle w:val="Standard"/>
              <w:numPr>
                <w:ilvl w:val="0"/>
                <w:numId w:val="18"/>
              </w:numPr>
              <w:rPr>
                <w:lang w:eastAsia="en-US"/>
              </w:rPr>
            </w:pPr>
            <w:r>
              <w:rPr>
                <w:lang w:eastAsia="en-US"/>
              </w:rPr>
              <w:lastRenderedPageBreak/>
              <w:t xml:space="preserve">P40/C13/1,3 : La Garde d’Alma au collège de Dolbeau – 1957. – Bobine Super 8. – don de M. Steeve Cantin, février 2017. – numérisé par </w:t>
            </w:r>
            <w:proofErr w:type="spellStart"/>
            <w:r>
              <w:rPr>
                <w:lang w:eastAsia="en-US"/>
              </w:rPr>
              <w:t>VidéoMédia</w:t>
            </w:r>
            <w:proofErr w:type="spellEnd"/>
            <w:r>
              <w:rPr>
                <w:lang w:eastAsia="en-US"/>
              </w:rPr>
              <w:t>, 2017 (DVD).</w:t>
            </w:r>
          </w:p>
          <w:p w14:paraId="5D2F09F3" w14:textId="77777777" w:rsidR="00FC566A" w:rsidRPr="007F1661" w:rsidRDefault="00FC566A" w:rsidP="00FC566A">
            <w:pPr>
              <w:pStyle w:val="Standard"/>
              <w:rPr>
                <w:lang w:eastAsia="en-US"/>
              </w:rPr>
            </w:pPr>
          </w:p>
          <w:p w14:paraId="6A975F14" w14:textId="77777777" w:rsidR="00AE47B1" w:rsidRPr="006C7BD3" w:rsidRDefault="00AE47B1" w:rsidP="006A010A">
            <w:pPr>
              <w:pStyle w:val="Standard"/>
            </w:pPr>
            <w:r w:rsidRPr="006C7BD3">
              <w:rPr>
                <w:i/>
                <w:iCs/>
                <w:lang w:eastAsia="en-US"/>
              </w:rPr>
              <w:t>Notes :</w:t>
            </w:r>
          </w:p>
          <w:p w14:paraId="4C275F67" w14:textId="77777777" w:rsidR="00AE47B1" w:rsidRPr="006C7BD3" w:rsidRDefault="00AE47B1" w:rsidP="006A010A">
            <w:pPr>
              <w:pStyle w:val="Standard"/>
            </w:pPr>
            <w:r w:rsidRPr="006C7BD3">
              <w:rPr>
                <w:lang w:eastAsia="en-US"/>
              </w:rPr>
              <w:t xml:space="preserve">Notes. </w:t>
            </w:r>
          </w:p>
          <w:p w14:paraId="62FB0043" w14:textId="77777777" w:rsidR="00AE47B1" w:rsidRPr="006C7BD3" w:rsidRDefault="00AE47B1" w:rsidP="006A010A">
            <w:pPr>
              <w:pStyle w:val="FF-Titre30"/>
            </w:pPr>
          </w:p>
        </w:tc>
      </w:tr>
      <w:tr w:rsidR="00AE47B1" w:rsidRPr="006C7BD3" w14:paraId="79358C1D" w14:textId="77777777" w:rsidTr="006A010A">
        <w:trPr>
          <w:trHeight w:val="873"/>
        </w:trPr>
        <w:tc>
          <w:tcPr>
            <w:tcW w:w="1554" w:type="dxa"/>
            <w:shd w:val="clear" w:color="auto" w:fill="D9D9D9"/>
            <w:tcMar>
              <w:top w:w="0" w:type="dxa"/>
              <w:left w:w="108" w:type="dxa"/>
              <w:bottom w:w="0" w:type="dxa"/>
              <w:right w:w="108" w:type="dxa"/>
            </w:tcMar>
          </w:tcPr>
          <w:p w14:paraId="5F0A61FA" w14:textId="77777777" w:rsidR="00AE47B1" w:rsidRPr="006C7BD3" w:rsidRDefault="00AE47B1" w:rsidP="006A010A">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2C5D8DE3" w14:textId="41E2FB1D" w:rsidR="00AE47B1" w:rsidRPr="006C7BD3" w:rsidRDefault="00AE47B1" w:rsidP="006A010A">
            <w:pPr>
              <w:pStyle w:val="FF-Titre30"/>
            </w:pPr>
            <w:bookmarkStart w:id="294" w:name="_Toc237331131"/>
            <w:r w:rsidRPr="006C7BD3">
              <w:t>P40/C1</w:t>
            </w:r>
            <w:r w:rsidR="00B0337E">
              <w:t>3</w:t>
            </w:r>
            <w:r w:rsidRPr="006C7BD3">
              <w:t xml:space="preserve">/2 : </w:t>
            </w:r>
            <w:r>
              <w:t>Enregistrements sonore</w:t>
            </w:r>
            <w:r w:rsidR="00757EF6">
              <w:t>s</w:t>
            </w:r>
            <w:bookmarkEnd w:id="294"/>
          </w:p>
          <w:p w14:paraId="1C18FDAE" w14:textId="3D2B1559" w:rsidR="00AE47B1" w:rsidRPr="006C7BD3" w:rsidRDefault="00AE47B1" w:rsidP="006A010A">
            <w:pPr>
              <w:pStyle w:val="Standard"/>
            </w:pPr>
            <w:r w:rsidRPr="006C7BD3">
              <w:rPr>
                <w:lang w:eastAsia="en-US"/>
              </w:rPr>
              <w:t xml:space="preserve">– Années inclusives. – </w:t>
            </w:r>
            <w:r w:rsidR="00E50472">
              <w:rPr>
                <w:lang w:eastAsia="en-US"/>
              </w:rPr>
              <w:t>5 bandes sonores – X minutes d’enregistrement sonore.</w:t>
            </w:r>
            <w:r w:rsidRPr="006C7BD3">
              <w:rPr>
                <w:lang w:eastAsia="en-US"/>
              </w:rPr>
              <w:t xml:space="preserve"> </w:t>
            </w:r>
          </w:p>
          <w:p w14:paraId="05C8C93E" w14:textId="77777777" w:rsidR="00AE47B1" w:rsidRPr="006C7BD3" w:rsidRDefault="00AE47B1" w:rsidP="006A010A">
            <w:pPr>
              <w:pStyle w:val="Standard"/>
              <w:rPr>
                <w:lang w:eastAsia="en-US"/>
              </w:rPr>
            </w:pPr>
          </w:p>
          <w:p w14:paraId="02DCF883" w14:textId="77777777" w:rsidR="00AE47B1" w:rsidRPr="006C7BD3" w:rsidRDefault="00AE47B1" w:rsidP="006A010A">
            <w:pPr>
              <w:pStyle w:val="Standard"/>
              <w:rPr>
                <w:i/>
                <w:iCs/>
                <w:lang w:eastAsia="en-US"/>
              </w:rPr>
            </w:pPr>
            <w:r w:rsidRPr="006C7BD3">
              <w:rPr>
                <w:i/>
                <w:iCs/>
                <w:lang w:eastAsia="en-US"/>
              </w:rPr>
              <w:t>Portée et contenu :</w:t>
            </w:r>
          </w:p>
          <w:p w14:paraId="72367AC6" w14:textId="26E6D53D" w:rsidR="00AE47B1" w:rsidRPr="006C7BD3" w:rsidRDefault="00AE47B1" w:rsidP="006A010A">
            <w:pPr>
              <w:pStyle w:val="Standard"/>
            </w:pPr>
            <w:r w:rsidRPr="006C7BD3">
              <w:rPr>
                <w:lang w:eastAsia="en-US"/>
              </w:rPr>
              <w:t xml:space="preserve">Le dossier </w:t>
            </w:r>
            <w:r w:rsidR="00664675">
              <w:rPr>
                <w:lang w:eastAsia="en-US"/>
              </w:rPr>
              <w:t xml:space="preserve">« Enregistrements sonores » de la sous-série </w:t>
            </w:r>
            <w:r w:rsidR="00664675">
              <w:rPr>
                <w:i/>
                <w:iCs/>
                <w:lang w:eastAsia="en-US"/>
              </w:rPr>
              <w:t xml:space="preserve">Documents audiovisuels </w:t>
            </w:r>
            <w:r w:rsidR="00664675">
              <w:rPr>
                <w:lang w:eastAsia="en-US"/>
              </w:rPr>
              <w:t xml:space="preserve">pour la série </w:t>
            </w:r>
            <w:r w:rsidR="00664675">
              <w:rPr>
                <w:i/>
                <w:iCs/>
                <w:lang w:eastAsia="en-US"/>
              </w:rPr>
              <w:t>Dolbeau-Mistassini</w:t>
            </w:r>
            <w:r w:rsidRPr="006C7BD3">
              <w:rPr>
                <w:lang w:eastAsia="en-US"/>
              </w:rPr>
              <w:t xml:space="preserve"> est constitué de</w:t>
            </w:r>
            <w:r w:rsidR="00E50472">
              <w:rPr>
                <w:lang w:eastAsia="en-US"/>
              </w:rPr>
              <w:t xml:space="preserve"> 5 bandes sonores concernant l’histoire de Mistassini</w:t>
            </w:r>
            <w:r w:rsidR="00141F9C">
              <w:rPr>
                <w:lang w:eastAsia="en-US"/>
              </w:rPr>
              <w:t>.</w:t>
            </w:r>
            <w:r w:rsidR="00C00F75">
              <w:rPr>
                <w:lang w:eastAsia="en-US"/>
              </w:rPr>
              <w:t xml:space="preserve"> </w:t>
            </w:r>
          </w:p>
          <w:p w14:paraId="2F10FF2F" w14:textId="77777777" w:rsidR="00AE47B1" w:rsidRPr="006C7BD3" w:rsidRDefault="00AE47B1" w:rsidP="006A010A">
            <w:pPr>
              <w:pStyle w:val="Standard"/>
              <w:rPr>
                <w:lang w:eastAsia="en-US"/>
              </w:rPr>
            </w:pPr>
          </w:p>
          <w:p w14:paraId="782EA834" w14:textId="2B87E3B4" w:rsidR="00C073A7" w:rsidRDefault="00141F9C" w:rsidP="00C073A7">
            <w:pPr>
              <w:pStyle w:val="Villes-FF1"/>
              <w:rPr>
                <w:lang w:eastAsia="en-US"/>
              </w:rPr>
            </w:pPr>
            <w:r>
              <w:rPr>
                <w:lang w:eastAsia="en-US"/>
              </w:rPr>
              <w:t xml:space="preserve">Bandes sonores </w:t>
            </w:r>
            <w:r w:rsidR="00C073A7">
              <w:rPr>
                <w:lang w:eastAsia="en-US"/>
              </w:rPr>
              <w:t>de Lisette Savard (5) :</w:t>
            </w:r>
          </w:p>
          <w:p w14:paraId="0CDCC4E4" w14:textId="56CE01B7" w:rsidR="00141F9C" w:rsidRDefault="00141F9C" w:rsidP="00141F9C">
            <w:pPr>
              <w:pStyle w:val="Standard"/>
              <w:numPr>
                <w:ilvl w:val="1"/>
                <w:numId w:val="1"/>
              </w:numPr>
            </w:pPr>
            <w:r>
              <w:t>P40/C1</w:t>
            </w:r>
            <w:r w:rsidR="00B0337E">
              <w:t>3</w:t>
            </w:r>
            <w:r>
              <w:t xml:space="preserve">/2,1 : École Étienne-Marie, faits historiques de Mistassini, enregistrement du père Simon Crépeau, </w:t>
            </w:r>
            <w:r w:rsidR="00C00F75">
              <w:t>1968-12-16</w:t>
            </w:r>
            <w:r>
              <w:t>.</w:t>
            </w:r>
          </w:p>
          <w:p w14:paraId="1E5BDE7B" w14:textId="5A7781CE" w:rsidR="00141F9C" w:rsidRDefault="00141F9C" w:rsidP="00141F9C">
            <w:pPr>
              <w:pStyle w:val="Standard"/>
              <w:numPr>
                <w:ilvl w:val="1"/>
                <w:numId w:val="1"/>
              </w:numPr>
            </w:pPr>
            <w:r>
              <w:t>P40/C1</w:t>
            </w:r>
            <w:r w:rsidR="00B0337E">
              <w:t>3</w:t>
            </w:r>
            <w:r>
              <w:t xml:space="preserve">/2,2 : </w:t>
            </w:r>
            <w:r w:rsidR="00B0337E">
              <w:t>Invité M. Euchariste Tremblay, les principales étapes de l’organisation municipale, scolaire et religieuse de Mistassini.</w:t>
            </w:r>
          </w:p>
          <w:p w14:paraId="26757256" w14:textId="582BB7BA" w:rsidR="00AE47B1" w:rsidRDefault="00141F9C" w:rsidP="006A010A">
            <w:pPr>
              <w:pStyle w:val="Standard"/>
              <w:numPr>
                <w:ilvl w:val="1"/>
                <w:numId w:val="1"/>
              </w:numPr>
            </w:pPr>
            <w:r>
              <w:t>P40/C1</w:t>
            </w:r>
            <w:r w:rsidR="00B0337E">
              <w:t>3</w:t>
            </w:r>
            <w:r>
              <w:t>/2,3 :</w:t>
            </w:r>
            <w:r w:rsidR="00B0337E">
              <w:t xml:space="preserve"> </w:t>
            </w:r>
            <w:r w:rsidR="00C00F75">
              <w:t>M. Antonio Hébert. Mœurs de Mistassini des premières années. 1969-01-21.</w:t>
            </w:r>
          </w:p>
          <w:p w14:paraId="13085CD7" w14:textId="77B8CB32" w:rsidR="00141F9C" w:rsidRDefault="00141F9C" w:rsidP="006A010A">
            <w:pPr>
              <w:pStyle w:val="Standard"/>
              <w:numPr>
                <w:ilvl w:val="1"/>
                <w:numId w:val="1"/>
              </w:numPr>
            </w:pPr>
            <w:r>
              <w:t>P40/C1</w:t>
            </w:r>
            <w:r w:rsidR="00B0337E">
              <w:t>3</w:t>
            </w:r>
            <w:r>
              <w:t>/2,4 :</w:t>
            </w:r>
            <w:r w:rsidR="00C00F75">
              <w:t xml:space="preserve"> Mistassini dans la région, </w:t>
            </w:r>
            <w:r w:rsidR="002A2316">
              <w:t xml:space="preserve">Me </w:t>
            </w:r>
            <w:r w:rsidR="00C00F75">
              <w:t>Georges Villeneuve, Edmond Lévesque.</w:t>
            </w:r>
          </w:p>
          <w:p w14:paraId="6DD9387E" w14:textId="1CE0804D" w:rsidR="00141F9C" w:rsidRDefault="00141F9C" w:rsidP="006A010A">
            <w:pPr>
              <w:pStyle w:val="Standard"/>
              <w:numPr>
                <w:ilvl w:val="1"/>
                <w:numId w:val="1"/>
              </w:numPr>
            </w:pPr>
            <w:r>
              <w:t>P40/C1</w:t>
            </w:r>
            <w:r w:rsidR="00B0337E">
              <w:t>3</w:t>
            </w:r>
            <w:r>
              <w:t>/2,5 :</w:t>
            </w:r>
            <w:r w:rsidR="00C00F75">
              <w:t xml:space="preserve"> Mistassini dans la région par </w:t>
            </w:r>
            <w:r w:rsidR="002A2316">
              <w:t>Me</w:t>
            </w:r>
            <w:r w:rsidR="00C00F75">
              <w:t xml:space="preserve"> Georges Villeneuve et Edmond Lévesque.</w:t>
            </w:r>
          </w:p>
          <w:p w14:paraId="5574A0A1" w14:textId="77777777" w:rsidR="00C073A7" w:rsidRDefault="00C073A7" w:rsidP="006A010A">
            <w:pPr>
              <w:pStyle w:val="Standard"/>
              <w:numPr>
                <w:ilvl w:val="1"/>
                <w:numId w:val="1"/>
              </w:numPr>
            </w:pPr>
          </w:p>
          <w:p w14:paraId="1FD9F712" w14:textId="69B3CED3" w:rsidR="00C073A7" w:rsidRDefault="00C073A7" w:rsidP="00C073A7">
            <w:pPr>
              <w:pStyle w:val="Villes-FF1"/>
            </w:pPr>
            <w:r>
              <w:t>Cassette audio (1) :</w:t>
            </w:r>
          </w:p>
          <w:p w14:paraId="6F6130E6" w14:textId="0AF101F9" w:rsidR="00C073A7" w:rsidRDefault="00C073A7" w:rsidP="00C073A7">
            <w:pPr>
              <w:pStyle w:val="Standard"/>
            </w:pPr>
            <w:r>
              <w:t>(Provient de la vente de livres usagés)</w:t>
            </w:r>
          </w:p>
          <w:p w14:paraId="06062AAB" w14:textId="3102EBD2" w:rsidR="00C073A7" w:rsidRDefault="00C073A7" w:rsidP="00C073A7">
            <w:pPr>
              <w:pStyle w:val="Standard"/>
              <w:numPr>
                <w:ilvl w:val="1"/>
                <w:numId w:val="1"/>
              </w:numPr>
            </w:pPr>
            <w:r>
              <w:t>P40/C13/2,6 : Chorale Écho des Chutes Dolbeau-Mistassini, Noël d’Antan</w:t>
            </w:r>
            <w:r w:rsidR="001B3A7E">
              <w:t xml:space="preserve">. – 1 cassette audio. – 29 janvier 1992. </w:t>
            </w:r>
          </w:p>
          <w:p w14:paraId="706C9AEE" w14:textId="77777777" w:rsidR="00C073A7" w:rsidRPr="006C7BD3" w:rsidRDefault="00C073A7" w:rsidP="00C073A7">
            <w:pPr>
              <w:pStyle w:val="Standard"/>
            </w:pPr>
          </w:p>
          <w:p w14:paraId="02B0218A" w14:textId="77777777" w:rsidR="00AE47B1" w:rsidRPr="006C7BD3" w:rsidRDefault="00AE47B1" w:rsidP="006A010A">
            <w:pPr>
              <w:pStyle w:val="Standard"/>
            </w:pPr>
            <w:r w:rsidRPr="006C7BD3">
              <w:rPr>
                <w:i/>
                <w:iCs/>
                <w:lang w:eastAsia="en-US"/>
              </w:rPr>
              <w:t>Notes :</w:t>
            </w:r>
          </w:p>
          <w:p w14:paraId="4F434DD7" w14:textId="6B7986F4" w:rsidR="00C00F75" w:rsidRDefault="00C00F75" w:rsidP="006A010A">
            <w:pPr>
              <w:pStyle w:val="Standard"/>
              <w:rPr>
                <w:lang w:eastAsia="en-US"/>
              </w:rPr>
            </w:pPr>
            <w:r>
              <w:rPr>
                <w:lang w:eastAsia="en-US"/>
              </w:rPr>
              <w:t>Les bandes sonores sont identifiées au nom de Lisette Savard, 276-0314.</w:t>
            </w:r>
          </w:p>
          <w:p w14:paraId="430BDC71" w14:textId="68A9ED9D" w:rsidR="00C073A7" w:rsidRDefault="00C073A7" w:rsidP="006A010A">
            <w:pPr>
              <w:pStyle w:val="Standard"/>
              <w:rPr>
                <w:lang w:eastAsia="en-US"/>
              </w:rPr>
            </w:pPr>
            <w:r w:rsidRPr="00C073A7">
              <w:rPr>
                <w:highlight w:val="yellow"/>
                <w:lang w:eastAsia="en-US"/>
              </w:rPr>
              <w:t>Numérisation par Sébastien Villeneuve le …</w:t>
            </w:r>
            <w:r>
              <w:rPr>
                <w:lang w:eastAsia="en-US"/>
              </w:rPr>
              <w:t xml:space="preserve"> </w:t>
            </w:r>
          </w:p>
          <w:p w14:paraId="3A036BDF" w14:textId="45079747" w:rsidR="00AE47B1" w:rsidRPr="006C7BD3" w:rsidRDefault="00AE47B1" w:rsidP="006A010A">
            <w:pPr>
              <w:pStyle w:val="Standard"/>
            </w:pPr>
            <w:r w:rsidRPr="006C7BD3">
              <w:rPr>
                <w:lang w:eastAsia="en-US"/>
              </w:rPr>
              <w:t>Noms des donateurs.</w:t>
            </w:r>
          </w:p>
          <w:p w14:paraId="304E2175" w14:textId="77777777" w:rsidR="00AE47B1" w:rsidRPr="006C7BD3" w:rsidRDefault="00AE47B1" w:rsidP="006A010A">
            <w:pPr>
              <w:pStyle w:val="Standard"/>
            </w:pPr>
            <w:r w:rsidRPr="006C7BD3">
              <w:rPr>
                <w:lang w:eastAsia="en-US"/>
              </w:rPr>
              <w:t>État des documents.</w:t>
            </w:r>
          </w:p>
          <w:p w14:paraId="40664F02" w14:textId="37531465" w:rsidR="00AE47B1" w:rsidRPr="006C7BD3" w:rsidRDefault="00205BF8" w:rsidP="006A010A">
            <w:pPr>
              <w:pStyle w:val="Standard"/>
            </w:pPr>
            <w:r>
              <w:rPr>
                <w:lang w:eastAsia="en-US"/>
              </w:rPr>
              <w:t>Original ou copie? Boîte x.</w:t>
            </w:r>
          </w:p>
          <w:p w14:paraId="2FF1E0D6" w14:textId="77777777" w:rsidR="00AE47B1" w:rsidRPr="006C7BD3" w:rsidRDefault="00AE47B1" w:rsidP="006A010A">
            <w:pPr>
              <w:pStyle w:val="Standard"/>
              <w:rPr>
                <w:lang w:eastAsia="en-US"/>
              </w:rPr>
            </w:pPr>
          </w:p>
          <w:p w14:paraId="6D4B34CD" w14:textId="77777777" w:rsidR="00AE47B1" w:rsidRPr="006C7BD3" w:rsidRDefault="00AE47B1" w:rsidP="006A010A">
            <w:pPr>
              <w:pStyle w:val="FF-Titre30"/>
            </w:pPr>
          </w:p>
        </w:tc>
      </w:tr>
    </w:tbl>
    <w:p w14:paraId="122BFE9C" w14:textId="77777777" w:rsidR="00AE47B1" w:rsidRPr="006C7BD3" w:rsidRDefault="00AE47B1">
      <w:pPr>
        <w:pStyle w:val="Niveau5"/>
        <w:outlineLvl w:val="9"/>
      </w:pPr>
    </w:p>
    <w:p w14:paraId="03DCEF40" w14:textId="77777777" w:rsidR="00941A83" w:rsidRPr="006C7BD3" w:rsidRDefault="00941A83">
      <w:pPr>
        <w:pStyle w:val="Standard"/>
      </w:pPr>
    </w:p>
    <w:p w14:paraId="4DD30DB1" w14:textId="77777777" w:rsidR="00941A83" w:rsidRPr="006C7BD3" w:rsidRDefault="000C533F">
      <w:pPr>
        <w:pStyle w:val="Titre"/>
      </w:pPr>
      <w:bookmarkStart w:id="295" w:name="_Toc74839274"/>
      <w:bookmarkStart w:id="296" w:name="_Toc237331132"/>
      <w:bookmarkStart w:id="297" w:name="__RefHeading__396_2042878131"/>
      <w:r w:rsidRPr="006C7BD3">
        <w:t xml:space="preserve">P40/D </w:t>
      </w:r>
      <w:proofErr w:type="spellStart"/>
      <w:r w:rsidRPr="006C7BD3">
        <w:t>Albanel</w:t>
      </w:r>
      <w:bookmarkEnd w:id="295"/>
      <w:bookmarkEnd w:id="296"/>
      <w:proofErr w:type="spellEnd"/>
      <w:r w:rsidRPr="006C7BD3">
        <w:fldChar w:fldCharType="begin"/>
      </w:r>
      <w:r w:rsidRPr="006C7BD3">
        <w:instrText xml:space="preserve"> FILLIN "" </w:instrText>
      </w:r>
      <w:r w:rsidRPr="006C7BD3">
        <w:fldChar w:fldCharType="end"/>
      </w:r>
      <w:bookmarkEnd w:id="297"/>
    </w:p>
    <w:p w14:paraId="34C115EB" w14:textId="4A8F8C5D"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E72B14F" w14:textId="77777777" w:rsidR="00941A83" w:rsidRPr="006C7BD3" w:rsidRDefault="00941A83">
      <w:pPr>
        <w:pStyle w:val="Standard"/>
        <w:rPr>
          <w:i/>
        </w:rPr>
      </w:pPr>
    </w:p>
    <w:p w14:paraId="410914D7" w14:textId="77777777" w:rsidR="00941A83" w:rsidRPr="006C7BD3" w:rsidRDefault="000C533F">
      <w:pPr>
        <w:pStyle w:val="Standard"/>
        <w:rPr>
          <w:i/>
        </w:rPr>
      </w:pPr>
      <w:r w:rsidRPr="006C7BD3">
        <w:rPr>
          <w:i/>
        </w:rPr>
        <w:t>Portée et contenu :</w:t>
      </w:r>
    </w:p>
    <w:p w14:paraId="147160BD" w14:textId="1C7EE143" w:rsidR="00941A83" w:rsidRPr="006C7BD3" w:rsidRDefault="000C533F">
      <w:pPr>
        <w:pStyle w:val="Standard"/>
      </w:pPr>
      <w:r w:rsidRPr="006C7BD3">
        <w:lastRenderedPageBreak/>
        <w:t xml:space="preserve">La série « </w:t>
      </w:r>
      <w:proofErr w:type="spellStart"/>
      <w:r w:rsidRPr="006C7BD3">
        <w:t>Albanel</w:t>
      </w:r>
      <w:proofErr w:type="spellEnd"/>
      <w:r w:rsidRPr="006C7BD3">
        <w:t xml:space="preserve"> » compren</w:t>
      </w:r>
      <w:r w:rsidR="009B6AAD">
        <w:t xml:space="preserve">d les sous-séries </w:t>
      </w:r>
      <w:r w:rsidR="009B6AAD">
        <w:rPr>
          <w:i/>
          <w:iCs/>
        </w:rPr>
        <w:t xml:space="preserve">Entité administrative, Histoire, Industrie et commerce, Religion, Sports et loisirs, Art et culture, Documents audiovisuels, </w:t>
      </w:r>
      <w:r w:rsidR="009B6AAD" w:rsidRPr="009B6AAD">
        <w:rPr>
          <w:i/>
          <w:iCs/>
        </w:rPr>
        <w:t>Lieux</w:t>
      </w:r>
      <w:r w:rsidR="009B6AAD">
        <w:t xml:space="preserve"> et </w:t>
      </w:r>
      <w:r w:rsidR="009B6AAD" w:rsidRPr="009B6AAD">
        <w:rPr>
          <w:i/>
          <w:iCs/>
        </w:rPr>
        <w:t>Éducation</w:t>
      </w:r>
      <w:r w:rsidR="009B6AAD">
        <w:rPr>
          <w:i/>
          <w:iCs/>
        </w:rPr>
        <w:t>.</w:t>
      </w:r>
      <w:r w:rsidRPr="006C7BD3">
        <w:fldChar w:fldCharType="begin"/>
      </w:r>
      <w:r w:rsidRPr="006C7BD3">
        <w:instrText xml:space="preserve"> FILLIN "" </w:instrText>
      </w:r>
      <w:r w:rsidRPr="006C7BD3">
        <w:fldChar w:fldCharType="end"/>
      </w:r>
    </w:p>
    <w:p w14:paraId="5C98E3F6" w14:textId="77777777" w:rsidR="00941A83" w:rsidRPr="006C7BD3" w:rsidRDefault="00941A83">
      <w:pPr>
        <w:pStyle w:val="Standard"/>
      </w:pPr>
    </w:p>
    <w:p w14:paraId="706E4222" w14:textId="77777777" w:rsidR="00941A83" w:rsidRPr="006C7BD3" w:rsidRDefault="000C533F">
      <w:pPr>
        <w:pStyle w:val="Standard"/>
        <w:rPr>
          <w:i/>
        </w:rPr>
      </w:pPr>
      <w:r w:rsidRPr="006C7BD3">
        <w:rPr>
          <w:i/>
        </w:rPr>
        <w:t xml:space="preserve">Notes : </w:t>
      </w:r>
    </w:p>
    <w:p w14:paraId="50EC1686" w14:textId="77777777" w:rsidR="00941A83" w:rsidRPr="006C7BD3" w:rsidRDefault="000C533F">
      <w:pPr>
        <w:pStyle w:val="Standard"/>
      </w:pPr>
      <w:r w:rsidRPr="006C7BD3">
        <w:t xml:space="preserve">Il existe également un fonds lié à cette municipalité, le X à la Société d’histoire et de généalogie Maria-Chapdelaine. </w:t>
      </w:r>
    </w:p>
    <w:p w14:paraId="0C28FC68" w14:textId="77777777" w:rsidR="00941A83" w:rsidRPr="006C7BD3" w:rsidRDefault="00941A83">
      <w:pPr>
        <w:pStyle w:val="Standard"/>
      </w:pPr>
    </w:p>
    <w:p w14:paraId="1B67E093" w14:textId="77777777" w:rsidR="00CF6F48" w:rsidRPr="006C7BD3" w:rsidRDefault="00CF6F48" w:rsidP="00CF6F48">
      <w:pPr>
        <w:pStyle w:val="Titre2"/>
      </w:pPr>
      <w:bookmarkStart w:id="298" w:name="_Toc237331133"/>
      <w:r w:rsidRPr="006C7BD3">
        <w:t>P40/D1 Entité administrative</w:t>
      </w:r>
      <w:bookmarkEnd w:id="298"/>
    </w:p>
    <w:p w14:paraId="7B1F231E" w14:textId="6514B053" w:rsidR="00CF6F48" w:rsidRPr="006C7BD3" w:rsidRDefault="00CF6F48" w:rsidP="00CF6F48">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74932D2E" w14:textId="77777777" w:rsidR="00CF6F48" w:rsidRPr="006C7BD3" w:rsidRDefault="00CF6F48" w:rsidP="00CF6F48">
      <w:pPr>
        <w:pStyle w:val="Textbody"/>
      </w:pPr>
    </w:p>
    <w:p w14:paraId="4D394482" w14:textId="77777777" w:rsidR="00CF6F48" w:rsidRPr="006C7BD3" w:rsidRDefault="00CF6F48" w:rsidP="00CF6F48">
      <w:pPr>
        <w:pStyle w:val="Standard"/>
        <w:rPr>
          <w:i/>
        </w:rPr>
      </w:pPr>
      <w:r w:rsidRPr="006C7BD3">
        <w:rPr>
          <w:i/>
        </w:rPr>
        <w:t>Portée et contenu :</w:t>
      </w:r>
    </w:p>
    <w:p w14:paraId="29060060" w14:textId="38EF1CB5" w:rsidR="00CF6F48" w:rsidRPr="006C7BD3" w:rsidRDefault="00350D29" w:rsidP="00CF6F48">
      <w:pPr>
        <w:pStyle w:val="Standard"/>
      </w:pPr>
      <w:r>
        <w:t>La sous-série</w:t>
      </w:r>
      <w:r w:rsidR="00CF6F48" w:rsidRPr="006C7BD3">
        <w:t xml:space="preserve"> </w:t>
      </w:r>
      <w:r w:rsidR="009B6AAD">
        <w:t xml:space="preserve">« Entité administrative » de la série </w:t>
      </w:r>
      <w:proofErr w:type="spellStart"/>
      <w:r w:rsidR="009B6AAD">
        <w:rPr>
          <w:i/>
          <w:iCs/>
        </w:rPr>
        <w:t>Albanel</w:t>
      </w:r>
      <w:proofErr w:type="spellEnd"/>
      <w:r w:rsidR="009B6AAD">
        <w:rPr>
          <w:i/>
          <w:iCs/>
        </w:rPr>
        <w:t xml:space="preserve"> </w:t>
      </w:r>
      <w:r w:rsidR="00CF6F48" w:rsidRPr="006C7BD3">
        <w:t xml:space="preserve">comprend </w:t>
      </w:r>
      <w:r w:rsidR="009A437A">
        <w:t xml:space="preserve">le dossier </w:t>
      </w:r>
      <w:r w:rsidR="009A437A">
        <w:rPr>
          <w:i/>
          <w:iCs/>
        </w:rPr>
        <w:t>Identité.</w:t>
      </w:r>
      <w:r w:rsidR="00CF6F48" w:rsidRPr="006C7BD3">
        <w:fldChar w:fldCharType="begin"/>
      </w:r>
      <w:r w:rsidR="00CF6F48" w:rsidRPr="006C7BD3">
        <w:instrText xml:space="preserve"> FILLIN "" </w:instrText>
      </w:r>
      <w:r w:rsidR="00CF6F48" w:rsidRPr="006C7BD3">
        <w:fldChar w:fldCharType="end"/>
      </w:r>
    </w:p>
    <w:p w14:paraId="664931D9" w14:textId="77777777" w:rsidR="00CF6F48" w:rsidRPr="006C7BD3" w:rsidRDefault="00CF6F48" w:rsidP="00CF6F48">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EF5D96" w:rsidRPr="006C7BD3" w14:paraId="5D254AFD" w14:textId="77777777" w:rsidTr="006B29DD">
        <w:trPr>
          <w:trHeight w:val="873"/>
        </w:trPr>
        <w:tc>
          <w:tcPr>
            <w:tcW w:w="1554" w:type="dxa"/>
            <w:shd w:val="clear" w:color="auto" w:fill="D9D9D9"/>
            <w:tcMar>
              <w:top w:w="0" w:type="dxa"/>
              <w:left w:w="108" w:type="dxa"/>
              <w:bottom w:w="0" w:type="dxa"/>
              <w:right w:w="108" w:type="dxa"/>
            </w:tcMar>
          </w:tcPr>
          <w:p w14:paraId="1E07AC58" w14:textId="29D289E8" w:rsidR="00EF5D96" w:rsidRPr="006C7BD3" w:rsidRDefault="00EF5D96" w:rsidP="006B29DD">
            <w:pPr>
              <w:pStyle w:val="Standard"/>
              <w:rPr>
                <w:lang w:eastAsia="en-US"/>
              </w:rPr>
            </w:pPr>
            <w:r>
              <w:rPr>
                <w:lang w:eastAsia="en-US"/>
              </w:rPr>
              <w:t>R-E-T-P</w:t>
            </w:r>
          </w:p>
        </w:tc>
        <w:tc>
          <w:tcPr>
            <w:tcW w:w="7802" w:type="dxa"/>
            <w:shd w:val="clear" w:color="auto" w:fill="FFFFFF"/>
            <w:tcMar>
              <w:top w:w="0" w:type="dxa"/>
              <w:left w:w="108" w:type="dxa"/>
              <w:bottom w:w="0" w:type="dxa"/>
              <w:right w:w="108" w:type="dxa"/>
            </w:tcMar>
          </w:tcPr>
          <w:p w14:paraId="6750CD38" w14:textId="2348F766" w:rsidR="00EF5D96" w:rsidRPr="006C7BD3" w:rsidRDefault="00EF5D96" w:rsidP="00EF5D96">
            <w:pPr>
              <w:pStyle w:val="FF-Titre30"/>
            </w:pPr>
            <w:bookmarkStart w:id="299" w:name="_Toc237331134"/>
            <w:r w:rsidRPr="006C7BD3">
              <w:t>P40/</w:t>
            </w:r>
            <w:r>
              <w:t>D1/</w:t>
            </w:r>
            <w:r w:rsidR="002175F4">
              <w:t>1</w:t>
            </w:r>
            <w:r w:rsidRPr="006C7BD3">
              <w:t xml:space="preserve"> : </w:t>
            </w:r>
            <w:r>
              <w:t>Identité</w:t>
            </w:r>
            <w:bookmarkEnd w:id="299"/>
          </w:p>
          <w:p w14:paraId="21DDD216" w14:textId="74AAA119" w:rsidR="00EF5D96" w:rsidRPr="006C7BD3" w:rsidRDefault="00EF5D96" w:rsidP="00EF5D96">
            <w:pPr>
              <w:pStyle w:val="Standard"/>
            </w:pPr>
            <w:r w:rsidRPr="006C7BD3">
              <w:rPr>
                <w:lang w:eastAsia="en-US"/>
              </w:rPr>
              <w:t xml:space="preserve">– </w:t>
            </w:r>
            <w:r>
              <w:rPr>
                <w:lang w:eastAsia="en-US"/>
              </w:rPr>
              <w:t>s.d</w:t>
            </w:r>
            <w:r w:rsidRPr="006C7BD3">
              <w:rPr>
                <w:lang w:eastAsia="en-US"/>
              </w:rPr>
              <w:t xml:space="preserve">. – </w:t>
            </w:r>
            <w:r w:rsidR="003A68B3">
              <w:rPr>
                <w:lang w:eastAsia="en-US"/>
              </w:rPr>
              <w:t xml:space="preserve">1 photographie; couleur. – </w:t>
            </w:r>
            <w:r>
              <w:rPr>
                <w:lang w:eastAsia="en-US"/>
              </w:rPr>
              <w:t xml:space="preserve">1 objet; drapeau (1 chemise). </w:t>
            </w:r>
          </w:p>
          <w:p w14:paraId="55D14951" w14:textId="77777777" w:rsidR="00EF5D96" w:rsidRPr="006C7BD3" w:rsidRDefault="00EF5D96" w:rsidP="00EF5D96">
            <w:pPr>
              <w:pStyle w:val="Standard"/>
              <w:rPr>
                <w:lang w:eastAsia="en-US"/>
              </w:rPr>
            </w:pPr>
          </w:p>
          <w:p w14:paraId="58F69286" w14:textId="77777777" w:rsidR="00EF5D96" w:rsidRPr="006C7BD3" w:rsidRDefault="00EF5D96" w:rsidP="00EF5D96">
            <w:pPr>
              <w:pStyle w:val="Standard"/>
              <w:rPr>
                <w:i/>
                <w:iCs/>
                <w:lang w:eastAsia="en-US"/>
              </w:rPr>
            </w:pPr>
            <w:r w:rsidRPr="006C7BD3">
              <w:rPr>
                <w:i/>
                <w:iCs/>
                <w:lang w:eastAsia="en-US"/>
              </w:rPr>
              <w:t>Portée et contenu :</w:t>
            </w:r>
          </w:p>
          <w:p w14:paraId="06600051" w14:textId="7F21AFF1" w:rsidR="00EF5D96" w:rsidRDefault="00EF5D96" w:rsidP="00EF5D96">
            <w:pPr>
              <w:pStyle w:val="Standard"/>
              <w:rPr>
                <w:lang w:eastAsia="en-US"/>
              </w:rPr>
            </w:pPr>
            <w:r w:rsidRPr="006C7BD3">
              <w:rPr>
                <w:lang w:eastAsia="en-US"/>
              </w:rPr>
              <w:t>Le dossier « </w:t>
            </w:r>
            <w:r>
              <w:rPr>
                <w:lang w:eastAsia="en-US"/>
              </w:rPr>
              <w:t>Identité</w:t>
            </w:r>
            <w:r w:rsidRPr="006C7BD3">
              <w:rPr>
                <w:lang w:eastAsia="en-US"/>
              </w:rPr>
              <w:t> » est constitué d</w:t>
            </w:r>
            <w:r>
              <w:rPr>
                <w:lang w:eastAsia="en-US"/>
              </w:rPr>
              <w:t>’un drapeau de la municipalité d’</w:t>
            </w:r>
            <w:proofErr w:type="spellStart"/>
            <w:r>
              <w:rPr>
                <w:lang w:eastAsia="en-US"/>
              </w:rPr>
              <w:t>Albanel</w:t>
            </w:r>
            <w:proofErr w:type="spellEnd"/>
            <w:r>
              <w:rPr>
                <w:lang w:eastAsia="en-US"/>
              </w:rPr>
              <w:t>, dans la MRC de Maria-Chapdelaine, au Lac-Saint-Jean.</w:t>
            </w:r>
          </w:p>
          <w:p w14:paraId="2BF8CA8A" w14:textId="77777777" w:rsidR="00EF5D96" w:rsidRPr="006C7BD3" w:rsidRDefault="00EF5D96" w:rsidP="00EF5D96">
            <w:pPr>
              <w:pStyle w:val="Standard"/>
            </w:pPr>
          </w:p>
          <w:p w14:paraId="027EE2EF" w14:textId="77777777" w:rsidR="00EF5D96" w:rsidRPr="003340BF" w:rsidRDefault="00EF5D96" w:rsidP="00EF5D96">
            <w:pPr>
              <w:pStyle w:val="Villes-FF1"/>
            </w:pPr>
            <w:r>
              <w:t>Objets :</w:t>
            </w:r>
          </w:p>
          <w:p w14:paraId="6E2334A8" w14:textId="462668A1" w:rsidR="00EF5D96" w:rsidRDefault="00EF5D96">
            <w:pPr>
              <w:pStyle w:val="Paragraphedeliste"/>
              <w:numPr>
                <w:ilvl w:val="0"/>
                <w:numId w:val="5"/>
              </w:numPr>
            </w:pPr>
            <w:r>
              <w:t>Drapeau de la municipalité d’</w:t>
            </w:r>
            <w:proofErr w:type="spellStart"/>
            <w:r>
              <w:t>Albanel</w:t>
            </w:r>
            <w:proofErr w:type="spellEnd"/>
            <w:r>
              <w:t>, au Lac-Saint-Jean, grand format, don de l’École Le Tournant, Dolbeau-Mistassini, par l’entremise de Manon Duchesne, enseignante retraitée [s.d.].</w:t>
            </w:r>
          </w:p>
          <w:p w14:paraId="57A7F968" w14:textId="40458B91" w:rsidR="00EF5D96" w:rsidRDefault="00EF5D96" w:rsidP="00EF5D96">
            <w:pPr>
              <w:pStyle w:val="Standard"/>
              <w:rPr>
                <w:lang w:eastAsia="en-US"/>
              </w:rPr>
            </w:pPr>
          </w:p>
          <w:p w14:paraId="1A889026" w14:textId="77777777" w:rsidR="003A68B3" w:rsidRPr="003340BF" w:rsidRDefault="003A68B3" w:rsidP="003A68B3">
            <w:pPr>
              <w:pStyle w:val="Villes-FF1"/>
            </w:pPr>
            <w:r>
              <w:t>Photographies :</w:t>
            </w:r>
          </w:p>
          <w:p w14:paraId="040EB0A4" w14:textId="0D5233D2" w:rsidR="003A68B3" w:rsidRDefault="003A68B3">
            <w:pPr>
              <w:pStyle w:val="Standard"/>
              <w:numPr>
                <w:ilvl w:val="0"/>
                <w:numId w:val="5"/>
              </w:numPr>
            </w:pPr>
            <w:r>
              <w:t>Photographie d’un panneau d’identification de la municipalité d’</w:t>
            </w:r>
            <w:proofErr w:type="spellStart"/>
            <w:r>
              <w:t>Albanel</w:t>
            </w:r>
            <w:proofErr w:type="spellEnd"/>
            <w:r>
              <w:t>.</w:t>
            </w:r>
          </w:p>
          <w:p w14:paraId="47080A86" w14:textId="77777777" w:rsidR="003A68B3" w:rsidRPr="006C7BD3" w:rsidRDefault="003A68B3" w:rsidP="00EF5D96">
            <w:pPr>
              <w:pStyle w:val="Standard"/>
              <w:rPr>
                <w:lang w:eastAsia="en-US"/>
              </w:rPr>
            </w:pPr>
          </w:p>
          <w:p w14:paraId="6217E5AB" w14:textId="77777777" w:rsidR="00EF5D96" w:rsidRPr="006C7BD3" w:rsidRDefault="00EF5D96" w:rsidP="00EF5D96">
            <w:pPr>
              <w:pStyle w:val="Standard"/>
            </w:pPr>
            <w:r w:rsidRPr="006C7BD3">
              <w:rPr>
                <w:i/>
                <w:iCs/>
                <w:lang w:eastAsia="en-US"/>
              </w:rPr>
              <w:t>Notes :</w:t>
            </w:r>
          </w:p>
          <w:p w14:paraId="49D2B79F" w14:textId="0E33C5A1" w:rsidR="00EF5D96" w:rsidRDefault="00EF5D96" w:rsidP="00EF5D96">
            <w:pPr>
              <w:pStyle w:val="Standard"/>
              <w:rPr>
                <w:lang w:eastAsia="en-US"/>
              </w:rPr>
            </w:pPr>
            <w:r w:rsidRPr="006C7BD3">
              <w:rPr>
                <w:lang w:eastAsia="en-US"/>
              </w:rPr>
              <w:t xml:space="preserve">Donateur : </w:t>
            </w:r>
            <w:r>
              <w:rPr>
                <w:lang w:eastAsia="en-US"/>
              </w:rPr>
              <w:t>Mme Manon Duchesne, juin 2023</w:t>
            </w:r>
            <w:r w:rsidR="003A68B3">
              <w:rPr>
                <w:lang w:eastAsia="en-US"/>
              </w:rPr>
              <w:t xml:space="preserve">, ou inconnu. </w:t>
            </w:r>
          </w:p>
          <w:p w14:paraId="33DB3B2F" w14:textId="6D325DCE" w:rsidR="00EF5D96" w:rsidRPr="006C7BD3" w:rsidRDefault="003A68B3" w:rsidP="00EF5D96">
            <w:pPr>
              <w:pStyle w:val="Standard"/>
              <w:rPr>
                <w:lang w:eastAsia="en-US"/>
              </w:rPr>
            </w:pPr>
            <w:r>
              <w:rPr>
                <w:lang w:eastAsia="en-US"/>
              </w:rPr>
              <w:t>Le drapeau est p</w:t>
            </w:r>
            <w:r w:rsidR="00EF5D96">
              <w:rPr>
                <w:lang w:eastAsia="en-US"/>
              </w:rPr>
              <w:t>lié, froissé, avec corde et accessoires de bois et de métal.</w:t>
            </w:r>
          </w:p>
          <w:p w14:paraId="7C7A4D8A" w14:textId="6767D8A6" w:rsidR="00EF5D96" w:rsidRPr="006C7BD3" w:rsidRDefault="00EF5D96" w:rsidP="00EF5D96">
            <w:pPr>
              <w:pStyle w:val="Standard"/>
            </w:pPr>
            <w:r w:rsidRPr="006C7BD3">
              <w:rPr>
                <w:lang w:eastAsia="en-US"/>
              </w:rPr>
              <w:t>Origina</w:t>
            </w:r>
            <w:r w:rsidR="003A68B3">
              <w:rPr>
                <w:lang w:eastAsia="en-US"/>
              </w:rPr>
              <w:t>ux.</w:t>
            </w:r>
          </w:p>
          <w:p w14:paraId="276B5EEC" w14:textId="77777777" w:rsidR="00EF5D96" w:rsidRPr="006C7BD3" w:rsidRDefault="00EF5D96" w:rsidP="006B29DD">
            <w:pPr>
              <w:pStyle w:val="FF-Titre30"/>
            </w:pPr>
          </w:p>
        </w:tc>
      </w:tr>
    </w:tbl>
    <w:p w14:paraId="78C4BFF3" w14:textId="77777777" w:rsidR="00CF6F48" w:rsidRPr="006C7BD3" w:rsidRDefault="00CF6F48">
      <w:pPr>
        <w:pStyle w:val="Standard"/>
      </w:pPr>
    </w:p>
    <w:p w14:paraId="2F04D712" w14:textId="77777777" w:rsidR="00CF6F48" w:rsidRPr="006C7BD3" w:rsidRDefault="00CF6F48">
      <w:pPr>
        <w:pStyle w:val="Standard"/>
      </w:pPr>
    </w:p>
    <w:p w14:paraId="67BBA8E0" w14:textId="77777777" w:rsidR="00941A83" w:rsidRPr="006C7BD3" w:rsidRDefault="000C533F">
      <w:pPr>
        <w:pStyle w:val="Titre2"/>
      </w:pPr>
      <w:bookmarkStart w:id="300" w:name="_Toc237331135"/>
      <w:r w:rsidRPr="006C7BD3">
        <w:t>P40/D</w:t>
      </w:r>
      <w:r w:rsidR="00CF6F48" w:rsidRPr="006C7BD3">
        <w:t>2</w:t>
      </w:r>
      <w:r w:rsidRPr="006C7BD3">
        <w:t> Histoire</w:t>
      </w:r>
      <w:bookmarkEnd w:id="300"/>
    </w:p>
    <w:p w14:paraId="254A8353" w14:textId="289A36BF"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369CDAD9" w14:textId="77777777" w:rsidR="00941A83" w:rsidRPr="006C7BD3" w:rsidRDefault="00941A83">
      <w:pPr>
        <w:pStyle w:val="Textbody"/>
      </w:pPr>
    </w:p>
    <w:p w14:paraId="3A848C8D" w14:textId="77777777" w:rsidR="00941A83" w:rsidRPr="006C7BD3" w:rsidRDefault="000C533F">
      <w:pPr>
        <w:pStyle w:val="Standard"/>
        <w:rPr>
          <w:i/>
        </w:rPr>
      </w:pPr>
      <w:r w:rsidRPr="006C7BD3">
        <w:rPr>
          <w:i/>
        </w:rPr>
        <w:t>Portée et contenu :</w:t>
      </w:r>
    </w:p>
    <w:p w14:paraId="0A10CF46" w14:textId="315CAEA7" w:rsidR="00941A83" w:rsidRPr="006C7BD3" w:rsidRDefault="00350D29">
      <w:pPr>
        <w:pStyle w:val="Standard"/>
      </w:pPr>
      <w:r>
        <w:t>La sous-série</w:t>
      </w:r>
      <w:r w:rsidR="000C533F" w:rsidRPr="006C7BD3">
        <w:t xml:space="preserve"> </w:t>
      </w:r>
      <w:r w:rsidR="009A437A">
        <w:t xml:space="preserve">« Histoire » de la série </w:t>
      </w:r>
      <w:proofErr w:type="spellStart"/>
      <w:r w:rsidR="009A437A">
        <w:rPr>
          <w:i/>
          <w:iCs/>
        </w:rPr>
        <w:t>Albanel</w:t>
      </w:r>
      <w:proofErr w:type="spellEnd"/>
      <w:r w:rsidR="009A437A">
        <w:rPr>
          <w:i/>
          <w:iCs/>
        </w:rPr>
        <w:t xml:space="preserve"> </w:t>
      </w:r>
      <w:r w:rsidR="000C533F" w:rsidRPr="006C7BD3">
        <w:t xml:space="preserve">comprend </w:t>
      </w:r>
      <w:r w:rsidR="009A437A">
        <w:t xml:space="preserve">les dossiers </w:t>
      </w:r>
      <w:r w:rsidR="009A437A">
        <w:rPr>
          <w:i/>
          <w:iCs/>
        </w:rPr>
        <w:t xml:space="preserve">Pionniers et résidents, Événements marquants, Nouvelles du village </w:t>
      </w:r>
      <w:r w:rsidR="009A437A" w:rsidRPr="009A437A">
        <w:t>et</w:t>
      </w:r>
      <w:r w:rsidR="009A437A">
        <w:rPr>
          <w:i/>
          <w:iCs/>
        </w:rPr>
        <w:t xml:space="preserve"> Historique.</w:t>
      </w:r>
      <w:r w:rsidR="000C533F" w:rsidRPr="006C7BD3">
        <w:fldChar w:fldCharType="begin"/>
      </w:r>
      <w:r w:rsidR="000C533F" w:rsidRPr="006C7BD3">
        <w:instrText xml:space="preserve"> FILLIN "" </w:instrText>
      </w:r>
      <w:r w:rsidR="000C533F" w:rsidRPr="006C7BD3">
        <w:fldChar w:fldCharType="end"/>
      </w:r>
    </w:p>
    <w:p w14:paraId="41EC5FEF"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13CF711F" w14:textId="77777777">
        <w:trPr>
          <w:trHeight w:val="873"/>
        </w:trPr>
        <w:tc>
          <w:tcPr>
            <w:tcW w:w="1554" w:type="dxa"/>
            <w:shd w:val="clear" w:color="auto" w:fill="D9D9D9"/>
            <w:tcMar>
              <w:top w:w="0" w:type="dxa"/>
              <w:left w:w="108" w:type="dxa"/>
              <w:bottom w:w="0" w:type="dxa"/>
              <w:right w:w="108" w:type="dxa"/>
            </w:tcMar>
          </w:tcPr>
          <w:p w14:paraId="505F6A7C" w14:textId="22B51D6E" w:rsidR="00F9380F" w:rsidRDefault="00F9380F">
            <w:pPr>
              <w:pStyle w:val="Standard"/>
              <w:rPr>
                <w:lang w:eastAsia="en-US"/>
              </w:rPr>
            </w:pPr>
            <w:r>
              <w:rPr>
                <w:lang w:eastAsia="en-US"/>
              </w:rPr>
              <w:t>R-E-T</w:t>
            </w:r>
          </w:p>
          <w:p w14:paraId="44F1456B" w14:textId="648DDA85" w:rsidR="00F9380F" w:rsidRDefault="00F9380F">
            <w:pPr>
              <w:pStyle w:val="Standard"/>
              <w:rPr>
                <w:lang w:eastAsia="en-US"/>
              </w:rPr>
            </w:pPr>
            <w:r>
              <w:rPr>
                <w:lang w:eastAsia="en-US"/>
              </w:rPr>
              <w:t>Boîte standard x</w:t>
            </w:r>
          </w:p>
          <w:p w14:paraId="797E6B33" w14:textId="77777777" w:rsidR="00F9380F" w:rsidRDefault="00F9380F">
            <w:pPr>
              <w:pStyle w:val="Standard"/>
              <w:rPr>
                <w:lang w:eastAsia="en-US"/>
              </w:rPr>
            </w:pPr>
          </w:p>
          <w:p w14:paraId="5B9EE2FB" w14:textId="7700EC84" w:rsidR="00941A83" w:rsidRDefault="000C533F">
            <w:pPr>
              <w:pStyle w:val="Standard"/>
              <w:rPr>
                <w:lang w:eastAsia="en-US"/>
              </w:rPr>
            </w:pPr>
            <w:r w:rsidRPr="006C7BD3">
              <w:rPr>
                <w:lang w:eastAsia="en-US"/>
              </w:rPr>
              <w:t>R</w:t>
            </w:r>
            <w:r w:rsidR="00624F94">
              <w:rPr>
                <w:lang w:eastAsia="en-US"/>
              </w:rPr>
              <w:t>13</w:t>
            </w:r>
            <w:r w:rsidRPr="006C7BD3">
              <w:rPr>
                <w:lang w:eastAsia="en-US"/>
              </w:rPr>
              <w:t>-E</w:t>
            </w:r>
            <w:r w:rsidR="00624F94">
              <w:rPr>
                <w:lang w:eastAsia="en-US"/>
              </w:rPr>
              <w:t>03</w:t>
            </w:r>
            <w:r w:rsidRPr="006C7BD3">
              <w:rPr>
                <w:lang w:eastAsia="en-US"/>
              </w:rPr>
              <w:t>-T</w:t>
            </w:r>
            <w:r w:rsidR="00624F94">
              <w:rPr>
                <w:lang w:eastAsia="en-US"/>
              </w:rPr>
              <w:t>0</w:t>
            </w:r>
            <w:r w:rsidR="00E858E2">
              <w:rPr>
                <w:lang w:eastAsia="en-US"/>
              </w:rPr>
              <w:t>6</w:t>
            </w:r>
          </w:p>
          <w:p w14:paraId="003857AC" w14:textId="77777777" w:rsidR="003C3940" w:rsidRDefault="003C3940">
            <w:pPr>
              <w:pStyle w:val="Standard"/>
              <w:rPr>
                <w:lang w:eastAsia="en-US"/>
              </w:rPr>
            </w:pPr>
            <w:r>
              <w:rPr>
                <w:lang w:eastAsia="en-US"/>
              </w:rPr>
              <w:t>Photo</w:t>
            </w:r>
            <w:r>
              <w:rPr>
                <w:lang w:eastAsia="en-US"/>
              </w:rPr>
              <w:br/>
              <w:t>grand format décadrée</w:t>
            </w:r>
          </w:p>
          <w:p w14:paraId="242933CF" w14:textId="7ED159E5" w:rsidR="00E858E2" w:rsidRPr="00E858E2" w:rsidRDefault="00E858E2">
            <w:pPr>
              <w:pStyle w:val="Standard"/>
              <w:rPr>
                <w:b/>
                <w:bCs/>
                <w:lang w:eastAsia="en-US"/>
              </w:rPr>
            </w:pPr>
            <w:r w:rsidRPr="00E858E2">
              <w:rPr>
                <w:b/>
                <w:bCs/>
                <w:lang w:eastAsia="en-US"/>
              </w:rPr>
              <w:t>Boîte grand format 20</w:t>
            </w:r>
          </w:p>
        </w:tc>
        <w:tc>
          <w:tcPr>
            <w:tcW w:w="7802" w:type="dxa"/>
            <w:shd w:val="clear" w:color="auto" w:fill="FFFFFF"/>
            <w:tcMar>
              <w:top w:w="0" w:type="dxa"/>
              <w:left w:w="108" w:type="dxa"/>
              <w:bottom w:w="0" w:type="dxa"/>
              <w:right w:w="108" w:type="dxa"/>
            </w:tcMar>
          </w:tcPr>
          <w:p w14:paraId="5BB559D3" w14:textId="77777777" w:rsidR="00941A83" w:rsidRPr="006C7BD3" w:rsidRDefault="000C533F">
            <w:pPr>
              <w:pStyle w:val="FF-Titre30"/>
            </w:pPr>
            <w:bookmarkStart w:id="301" w:name="_Toc74839275"/>
            <w:bookmarkStart w:id="302" w:name="_Toc237331136"/>
            <w:bookmarkStart w:id="303" w:name="P40D21"/>
            <w:r w:rsidRPr="006C7BD3">
              <w:lastRenderedPageBreak/>
              <w:t>P40/</w:t>
            </w:r>
            <w:r w:rsidR="00CF6F48" w:rsidRPr="006C7BD3">
              <w:t>D2</w:t>
            </w:r>
            <w:r w:rsidRPr="006C7BD3">
              <w:t xml:space="preserve">/1 : </w:t>
            </w:r>
            <w:bookmarkEnd w:id="301"/>
            <w:r w:rsidR="00CF6F48" w:rsidRPr="006C7BD3">
              <w:t>Pionniers et résidents</w:t>
            </w:r>
            <w:bookmarkEnd w:id="302"/>
          </w:p>
          <w:bookmarkEnd w:id="303"/>
          <w:p w14:paraId="5743D462" w14:textId="31050446" w:rsidR="00941A83" w:rsidRDefault="000C533F">
            <w:pPr>
              <w:pStyle w:val="Standard"/>
              <w:rPr>
                <w:lang w:eastAsia="en-US"/>
              </w:rPr>
            </w:pPr>
            <w:r w:rsidRPr="006C7BD3">
              <w:rPr>
                <w:lang w:eastAsia="en-US"/>
              </w:rPr>
              <w:t xml:space="preserve">– </w:t>
            </w:r>
            <w:r w:rsidR="00E14548">
              <w:rPr>
                <w:lang w:eastAsia="en-US"/>
              </w:rPr>
              <w:t>années</w:t>
            </w:r>
            <w:r w:rsidRPr="006C7BD3">
              <w:rPr>
                <w:lang w:eastAsia="en-US"/>
              </w:rPr>
              <w:t xml:space="preserve">. – </w:t>
            </w:r>
            <w:r w:rsidR="00E14548">
              <w:rPr>
                <w:lang w:eastAsia="en-US"/>
              </w:rPr>
              <w:t>x</w:t>
            </w:r>
            <w:r w:rsidR="00A14705">
              <w:rPr>
                <w:lang w:eastAsia="en-US"/>
              </w:rPr>
              <w:t xml:space="preserve"> photographie</w:t>
            </w:r>
            <w:r w:rsidR="00F9380F">
              <w:rPr>
                <w:lang w:eastAsia="en-US"/>
              </w:rPr>
              <w:t>s</w:t>
            </w:r>
            <w:r w:rsidR="009A437A">
              <w:rPr>
                <w:lang w:eastAsia="en-US"/>
              </w:rPr>
              <w:t xml:space="preserve"> (1 chemise).</w:t>
            </w:r>
          </w:p>
          <w:p w14:paraId="659E1AB0" w14:textId="648F3082" w:rsidR="00E14548" w:rsidRPr="006C7BD3" w:rsidRDefault="00E14548">
            <w:pPr>
              <w:pStyle w:val="Standard"/>
            </w:pPr>
            <w:r w:rsidRPr="006C7BD3">
              <w:rPr>
                <w:lang w:eastAsia="en-US"/>
              </w:rPr>
              <w:lastRenderedPageBreak/>
              <w:t xml:space="preserve">– </w:t>
            </w:r>
            <w:r>
              <w:rPr>
                <w:lang w:eastAsia="en-US"/>
              </w:rPr>
              <w:t>[</w:t>
            </w:r>
            <w:proofErr w:type="gramStart"/>
            <w:r>
              <w:rPr>
                <w:lang w:eastAsia="en-US"/>
              </w:rPr>
              <w:t>ca</w:t>
            </w:r>
            <w:proofErr w:type="gramEnd"/>
            <w:r>
              <w:rPr>
                <w:lang w:eastAsia="en-US"/>
              </w:rPr>
              <w:t xml:space="preserve"> 1900]</w:t>
            </w:r>
            <w:r w:rsidRPr="006C7BD3">
              <w:rPr>
                <w:lang w:eastAsia="en-US"/>
              </w:rPr>
              <w:t xml:space="preserve">. – </w:t>
            </w:r>
            <w:r>
              <w:rPr>
                <w:lang w:eastAsia="en-US"/>
              </w:rPr>
              <w:t>1 photographie</w:t>
            </w:r>
            <w:r w:rsidR="00F9380F">
              <w:t xml:space="preserve">; </w:t>
            </w:r>
            <w:proofErr w:type="spellStart"/>
            <w:r w:rsidR="00F9380F">
              <w:t>n&amp;b</w:t>
            </w:r>
            <w:proofErr w:type="spellEnd"/>
            <w:r w:rsidR="00F9380F">
              <w:t>, colorisée, 28 x 48 cm (conservée en boîte hors format)</w:t>
            </w:r>
            <w:r w:rsidR="00915144">
              <w:t>.</w:t>
            </w:r>
          </w:p>
          <w:p w14:paraId="6037A08C" w14:textId="77777777" w:rsidR="00941A83" w:rsidRPr="006C7BD3" w:rsidRDefault="00941A83">
            <w:pPr>
              <w:pStyle w:val="Standard"/>
              <w:rPr>
                <w:lang w:eastAsia="en-US"/>
              </w:rPr>
            </w:pPr>
          </w:p>
          <w:p w14:paraId="5116F8BE" w14:textId="77777777" w:rsidR="00941A83" w:rsidRPr="006C7BD3" w:rsidRDefault="000C533F">
            <w:pPr>
              <w:pStyle w:val="Standard"/>
              <w:rPr>
                <w:i/>
                <w:iCs/>
                <w:lang w:eastAsia="en-US"/>
              </w:rPr>
            </w:pPr>
            <w:r w:rsidRPr="006C7BD3">
              <w:rPr>
                <w:i/>
                <w:iCs/>
                <w:lang w:eastAsia="en-US"/>
              </w:rPr>
              <w:t>Portée et contenu :</w:t>
            </w:r>
          </w:p>
          <w:p w14:paraId="795181B6" w14:textId="77777777" w:rsidR="00941A83" w:rsidRPr="006C7BD3" w:rsidRDefault="000C533F">
            <w:pPr>
              <w:pStyle w:val="Standard"/>
            </w:pPr>
            <w:r w:rsidRPr="006C7BD3">
              <w:rPr>
                <w:lang w:eastAsia="en-US"/>
              </w:rPr>
              <w:t>Le dossier « X » est constitué de...</w:t>
            </w:r>
          </w:p>
          <w:p w14:paraId="46EA2A83" w14:textId="77777777" w:rsidR="00941A83" w:rsidRDefault="00941A83">
            <w:pPr>
              <w:pStyle w:val="Standard"/>
              <w:rPr>
                <w:lang w:eastAsia="en-US"/>
              </w:rPr>
            </w:pPr>
          </w:p>
          <w:p w14:paraId="24E7FF8B" w14:textId="14A27D46" w:rsidR="00F9380F" w:rsidRDefault="00F9380F" w:rsidP="00F9380F">
            <w:pPr>
              <w:pStyle w:val="Villes-FF1"/>
              <w:rPr>
                <w:lang w:eastAsia="en-US"/>
              </w:rPr>
            </w:pPr>
            <w:r>
              <w:rPr>
                <w:lang w:eastAsia="en-US"/>
              </w:rPr>
              <w:t xml:space="preserve">Documents : </w:t>
            </w:r>
          </w:p>
          <w:p w14:paraId="53C1F9EE" w14:textId="77777777" w:rsidR="00F9380F" w:rsidRPr="00D15859" w:rsidRDefault="00F9380F" w:rsidP="00F9380F">
            <w:pPr>
              <w:pStyle w:val="Standard"/>
              <w:numPr>
                <w:ilvl w:val="0"/>
                <w:numId w:val="1"/>
              </w:numPr>
            </w:pPr>
            <w:r>
              <w:rPr>
                <w:lang w:eastAsia="en-US"/>
              </w:rPr>
              <w:t>Titre ou brève description du document. – x cm. – année.</w:t>
            </w:r>
          </w:p>
          <w:p w14:paraId="537BE9B7" w14:textId="77777777" w:rsidR="00F9380F" w:rsidRDefault="00F9380F">
            <w:pPr>
              <w:pStyle w:val="Standard"/>
              <w:rPr>
                <w:lang w:eastAsia="en-US"/>
              </w:rPr>
            </w:pPr>
          </w:p>
          <w:p w14:paraId="331A77D2" w14:textId="32B554E7" w:rsidR="00F9380F" w:rsidRDefault="00F9380F" w:rsidP="00F9380F">
            <w:pPr>
              <w:pStyle w:val="Villes-FF1"/>
              <w:rPr>
                <w:lang w:eastAsia="en-US"/>
              </w:rPr>
            </w:pPr>
            <w:r>
              <w:rPr>
                <w:lang w:eastAsia="en-US"/>
              </w:rPr>
              <w:t xml:space="preserve">Photographies : </w:t>
            </w:r>
          </w:p>
          <w:p w14:paraId="5C112918" w14:textId="77777777" w:rsidR="00F9380F" w:rsidRPr="00D15859" w:rsidRDefault="00F9380F" w:rsidP="00F9380F">
            <w:pPr>
              <w:pStyle w:val="Standard"/>
              <w:numPr>
                <w:ilvl w:val="0"/>
                <w:numId w:val="1"/>
              </w:numPr>
            </w:pPr>
            <w:r>
              <w:rPr>
                <w:lang w:eastAsia="en-US"/>
              </w:rPr>
              <w:t>Titre ou brève description du document. – x cm. – année.</w:t>
            </w:r>
          </w:p>
          <w:p w14:paraId="61FC5894" w14:textId="77777777" w:rsidR="00F9380F" w:rsidRPr="006C7BD3" w:rsidRDefault="00F9380F">
            <w:pPr>
              <w:pStyle w:val="Standard"/>
              <w:rPr>
                <w:lang w:eastAsia="en-US"/>
              </w:rPr>
            </w:pPr>
          </w:p>
          <w:p w14:paraId="2B273B33" w14:textId="5BD31BBD" w:rsidR="001F55F9" w:rsidRPr="003340BF" w:rsidRDefault="001F55F9" w:rsidP="001F55F9">
            <w:pPr>
              <w:pStyle w:val="Villes-FF1"/>
            </w:pPr>
            <w:r>
              <w:t>Photographie </w:t>
            </w:r>
            <w:r w:rsidR="00F9380F">
              <w:t xml:space="preserve">(grand format) </w:t>
            </w:r>
            <w:r>
              <w:t>:</w:t>
            </w:r>
          </w:p>
          <w:p w14:paraId="6DA67C90" w14:textId="77777777" w:rsidR="00E32498" w:rsidRDefault="00E32498" w:rsidP="00E32498">
            <w:pPr>
              <w:pStyle w:val="Standard"/>
            </w:pPr>
            <w:r>
              <w:t>P40/D2/1,1</w:t>
            </w:r>
          </w:p>
          <w:p w14:paraId="1B16DFBB" w14:textId="3EC988B7" w:rsidR="001F55F9" w:rsidRPr="00624F94" w:rsidRDefault="001F55F9">
            <w:pPr>
              <w:pStyle w:val="Standard"/>
              <w:numPr>
                <w:ilvl w:val="0"/>
                <w:numId w:val="5"/>
              </w:numPr>
              <w:rPr>
                <w:b/>
              </w:rPr>
            </w:pPr>
            <w:r>
              <w:t xml:space="preserve">Photographie du couple </w:t>
            </w:r>
            <w:r w:rsidRPr="00624F94">
              <w:rPr>
                <w:b/>
              </w:rPr>
              <w:t>Siméon Doucet</w:t>
            </w:r>
            <w:r w:rsidR="00812606" w:rsidRPr="00624F94">
              <w:rPr>
                <w:b/>
              </w:rPr>
              <w:t xml:space="preserve"> (1872-1961)</w:t>
            </w:r>
            <w:r w:rsidRPr="00624F94">
              <w:rPr>
                <w:b/>
              </w:rPr>
              <w:t xml:space="preserve"> et Léocadie Tremblay</w:t>
            </w:r>
            <w:r w:rsidR="00812606" w:rsidRPr="00624F94">
              <w:rPr>
                <w:b/>
              </w:rPr>
              <w:t xml:space="preserve"> (1872-1926)</w:t>
            </w:r>
            <w:r w:rsidR="00812606">
              <w:t xml:space="preserve"> marié en 1893 à Saint-Félicien, ayant vécu à </w:t>
            </w:r>
            <w:proofErr w:type="spellStart"/>
            <w:r w:rsidR="00812606">
              <w:t>Albanel</w:t>
            </w:r>
            <w:proofErr w:type="spellEnd"/>
            <w:r w:rsidR="00812606">
              <w:t xml:space="preserve"> au début des années 1900.</w:t>
            </w:r>
            <w:r w:rsidR="00E32498">
              <w:t xml:space="preserve"> Informations sur le couple et sur le donateur.</w:t>
            </w:r>
            <w:r w:rsidR="00812606">
              <w:t xml:space="preserve"> –</w:t>
            </w:r>
            <w:r w:rsidR="00E32498">
              <w:t xml:space="preserve"> </w:t>
            </w:r>
            <w:proofErr w:type="gramStart"/>
            <w:r w:rsidR="00E32498">
              <w:t>ca</w:t>
            </w:r>
            <w:proofErr w:type="gramEnd"/>
            <w:r w:rsidR="00E32498">
              <w:t xml:space="preserve"> 1900-1920. –</w:t>
            </w:r>
            <w:r w:rsidR="00812606">
              <w:t xml:space="preserve"> 0,1 cm de document textuel. – 1 photographie</w:t>
            </w:r>
            <w:r w:rsidR="00E32498">
              <w:t xml:space="preserve">; </w:t>
            </w:r>
            <w:proofErr w:type="spellStart"/>
            <w:r w:rsidR="00E32498">
              <w:t>n&amp;b</w:t>
            </w:r>
            <w:proofErr w:type="spellEnd"/>
            <w:r w:rsidR="00E32498">
              <w:t>, colorisée, 28 x 48 cm</w:t>
            </w:r>
            <w:r w:rsidR="005B5A2F">
              <w:t>, décadrée</w:t>
            </w:r>
            <w:r w:rsidR="00E32498">
              <w:t>. – don de feu M. Réal Doucet (1943-2024) (fils Arthur Doucet et Bernadette Pouliot), par l’entremise de Mme Huguette Labrecque, 14 janvier 2025.</w:t>
            </w:r>
            <w:r w:rsidR="00624F94">
              <w:t xml:space="preserve"> – </w:t>
            </w:r>
            <w:r w:rsidR="00624F94" w:rsidRPr="00624F94">
              <w:rPr>
                <w:b/>
              </w:rPr>
              <w:t>R13 E03 T0</w:t>
            </w:r>
            <w:r w:rsidR="00E858E2">
              <w:rPr>
                <w:b/>
              </w:rPr>
              <w:t>6</w:t>
            </w:r>
            <w:r w:rsidR="00624F94" w:rsidRPr="00624F94">
              <w:rPr>
                <w:b/>
              </w:rPr>
              <w:t>.</w:t>
            </w:r>
          </w:p>
          <w:p w14:paraId="2E5667A2" w14:textId="77777777" w:rsidR="00941A83" w:rsidRPr="006C7BD3" w:rsidRDefault="00941A83">
            <w:pPr>
              <w:pStyle w:val="Standard"/>
              <w:rPr>
                <w:lang w:eastAsia="en-US"/>
              </w:rPr>
            </w:pPr>
          </w:p>
          <w:p w14:paraId="43D2798F" w14:textId="77777777" w:rsidR="00941A83" w:rsidRPr="006C7BD3" w:rsidRDefault="000C533F">
            <w:pPr>
              <w:pStyle w:val="Standard"/>
            </w:pPr>
            <w:r w:rsidRPr="006C7BD3">
              <w:rPr>
                <w:i/>
                <w:iCs/>
                <w:lang w:eastAsia="en-US"/>
              </w:rPr>
              <w:t>Notes :</w:t>
            </w:r>
          </w:p>
          <w:p w14:paraId="7C8E3644" w14:textId="22B7B683" w:rsidR="00941A83" w:rsidRPr="006C7BD3" w:rsidRDefault="00E32498">
            <w:pPr>
              <w:pStyle w:val="Standard"/>
            </w:pPr>
            <w:r>
              <w:rPr>
                <w:lang w:eastAsia="en-US"/>
              </w:rPr>
              <w:t>Donateurs : Huguette Labrecque, janvier 2025.</w:t>
            </w:r>
          </w:p>
          <w:p w14:paraId="76C4CE4E" w14:textId="77777777" w:rsidR="00941A83" w:rsidRPr="006C7BD3" w:rsidRDefault="000C533F">
            <w:pPr>
              <w:pStyle w:val="Standard"/>
            </w:pPr>
            <w:r w:rsidRPr="006C7BD3">
              <w:rPr>
                <w:lang w:eastAsia="en-US"/>
              </w:rPr>
              <w:t>État des documents.</w:t>
            </w:r>
          </w:p>
          <w:p w14:paraId="772B6D0F" w14:textId="67532BDE" w:rsidR="00941A83" w:rsidRDefault="00624F94">
            <w:pPr>
              <w:pStyle w:val="Standard"/>
              <w:rPr>
                <w:lang w:eastAsia="en-US"/>
              </w:rPr>
            </w:pPr>
            <w:r>
              <w:rPr>
                <w:lang w:eastAsia="en-US"/>
              </w:rPr>
              <w:t>Originale.</w:t>
            </w:r>
          </w:p>
          <w:p w14:paraId="340C014C" w14:textId="4BEBBE90" w:rsidR="00E858E2" w:rsidRPr="006C7BD3" w:rsidRDefault="00E858E2">
            <w:pPr>
              <w:pStyle w:val="Standard"/>
            </w:pPr>
            <w:r>
              <w:rPr>
                <w:lang w:eastAsia="en-US"/>
              </w:rPr>
              <w:t xml:space="preserve">Boîte grand format 20 (P40/D1/1,1). </w:t>
            </w:r>
          </w:p>
          <w:p w14:paraId="5803D9D9" w14:textId="77777777" w:rsidR="00941A83" w:rsidRPr="006C7BD3" w:rsidRDefault="00941A83">
            <w:pPr>
              <w:pStyle w:val="Standard"/>
              <w:rPr>
                <w:lang w:eastAsia="en-US"/>
              </w:rPr>
            </w:pPr>
          </w:p>
          <w:p w14:paraId="26C94E59" w14:textId="77777777" w:rsidR="00941A83" w:rsidRPr="006C7BD3" w:rsidRDefault="00941A83">
            <w:pPr>
              <w:pStyle w:val="Standard"/>
              <w:rPr>
                <w:lang w:eastAsia="en-US"/>
              </w:rPr>
            </w:pPr>
          </w:p>
        </w:tc>
      </w:tr>
      <w:tr w:rsidR="006C7BD3" w:rsidRPr="006C7BD3" w14:paraId="09911703" w14:textId="77777777">
        <w:trPr>
          <w:trHeight w:val="1333"/>
        </w:trPr>
        <w:tc>
          <w:tcPr>
            <w:tcW w:w="1554" w:type="dxa"/>
            <w:shd w:val="clear" w:color="auto" w:fill="D9D9D9"/>
            <w:tcMar>
              <w:top w:w="0" w:type="dxa"/>
              <w:left w:w="108" w:type="dxa"/>
              <w:bottom w:w="0" w:type="dxa"/>
              <w:right w:w="108" w:type="dxa"/>
            </w:tcMar>
          </w:tcPr>
          <w:p w14:paraId="18335C00" w14:textId="77777777" w:rsidR="00CF6F48" w:rsidRPr="006C7BD3" w:rsidRDefault="00CF6F48" w:rsidP="00CF6F48">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055D2626" w14:textId="77777777" w:rsidR="00CF6F48" w:rsidRPr="006C7BD3" w:rsidRDefault="00CF6F48" w:rsidP="00CF6F48">
            <w:pPr>
              <w:pStyle w:val="FF-Titre30"/>
            </w:pPr>
            <w:bookmarkStart w:id="304" w:name="_Toc237331137"/>
            <w:r w:rsidRPr="006C7BD3">
              <w:t>P40/D2/2 : Événements marquants</w:t>
            </w:r>
            <w:bookmarkEnd w:id="304"/>
          </w:p>
          <w:p w14:paraId="618D317B" w14:textId="237C9B5C" w:rsidR="00CF6F48" w:rsidRPr="006C7BD3" w:rsidRDefault="00CF6F48" w:rsidP="00CF6F48">
            <w:pPr>
              <w:pStyle w:val="Standard"/>
            </w:pPr>
            <w:r w:rsidRPr="006C7BD3">
              <w:rPr>
                <w:lang w:eastAsia="en-US"/>
              </w:rPr>
              <w:t xml:space="preserve">– Années inclusives. – X </w:t>
            </w:r>
            <w:r w:rsidR="00A920EA">
              <w:rPr>
                <w:lang w:eastAsia="en-US"/>
              </w:rPr>
              <w:t>cm de documents textuels</w:t>
            </w:r>
            <w:r w:rsidR="009A437A">
              <w:rPr>
                <w:lang w:eastAsia="en-US"/>
              </w:rPr>
              <w:t xml:space="preserve"> (1 chemise).</w:t>
            </w:r>
          </w:p>
          <w:p w14:paraId="00B025F0" w14:textId="77777777" w:rsidR="00CF6F48" w:rsidRPr="006C7BD3" w:rsidRDefault="00CF6F48" w:rsidP="00CF6F48">
            <w:pPr>
              <w:pStyle w:val="Standard"/>
              <w:rPr>
                <w:lang w:eastAsia="en-US"/>
              </w:rPr>
            </w:pPr>
          </w:p>
          <w:p w14:paraId="00AC0B09" w14:textId="77777777" w:rsidR="00CF6F48" w:rsidRPr="006C7BD3" w:rsidRDefault="00CF6F48" w:rsidP="00CF6F48">
            <w:pPr>
              <w:pStyle w:val="Standard"/>
              <w:rPr>
                <w:i/>
                <w:iCs/>
                <w:lang w:eastAsia="en-US"/>
              </w:rPr>
            </w:pPr>
            <w:r w:rsidRPr="006C7BD3">
              <w:rPr>
                <w:i/>
                <w:iCs/>
                <w:lang w:eastAsia="en-US"/>
              </w:rPr>
              <w:t>Portée et contenu :</w:t>
            </w:r>
          </w:p>
          <w:p w14:paraId="632FF724" w14:textId="77777777" w:rsidR="00CF6F48" w:rsidRPr="006C7BD3" w:rsidRDefault="00CF6F48" w:rsidP="00CF6F48">
            <w:pPr>
              <w:pStyle w:val="Standard"/>
            </w:pPr>
            <w:r w:rsidRPr="006C7BD3">
              <w:rPr>
                <w:lang w:eastAsia="en-US"/>
              </w:rPr>
              <w:t>Le dossier « X » est constitué de...</w:t>
            </w:r>
          </w:p>
          <w:p w14:paraId="4228FF1F" w14:textId="77777777" w:rsidR="00CF6F48" w:rsidRPr="006C7BD3" w:rsidRDefault="00CF6F48" w:rsidP="00CF6F48">
            <w:pPr>
              <w:pStyle w:val="Standard"/>
              <w:rPr>
                <w:lang w:eastAsia="en-US"/>
              </w:rPr>
            </w:pPr>
          </w:p>
          <w:p w14:paraId="4D64479E" w14:textId="0A084587" w:rsidR="00D15859" w:rsidRPr="00D15859" w:rsidRDefault="00205BF8" w:rsidP="00D15859">
            <w:pPr>
              <w:pStyle w:val="Standard"/>
              <w:numPr>
                <w:ilvl w:val="0"/>
                <w:numId w:val="1"/>
              </w:numPr>
            </w:pPr>
            <w:r>
              <w:rPr>
                <w:lang w:eastAsia="en-US"/>
              </w:rPr>
              <w:t>Titre ou brève description du document. – x cm. – année.</w:t>
            </w:r>
          </w:p>
          <w:p w14:paraId="114F98E8" w14:textId="77777777" w:rsidR="00D15859" w:rsidRPr="006C7BD3" w:rsidRDefault="00D15859" w:rsidP="00CF6F48">
            <w:pPr>
              <w:pStyle w:val="Standard"/>
              <w:rPr>
                <w:lang w:eastAsia="en-US"/>
              </w:rPr>
            </w:pPr>
          </w:p>
          <w:p w14:paraId="42D4B3CB" w14:textId="77777777" w:rsidR="00CF6F48" w:rsidRPr="006C7BD3" w:rsidRDefault="00CF6F48" w:rsidP="00CF6F48">
            <w:pPr>
              <w:pStyle w:val="Standard"/>
            </w:pPr>
            <w:r w:rsidRPr="006C7BD3">
              <w:rPr>
                <w:i/>
                <w:iCs/>
                <w:lang w:eastAsia="en-US"/>
              </w:rPr>
              <w:t>Notes :</w:t>
            </w:r>
          </w:p>
          <w:p w14:paraId="7502568D" w14:textId="77777777" w:rsidR="00CF6F48" w:rsidRPr="006C7BD3" w:rsidRDefault="00CF6F48" w:rsidP="00CF6F48">
            <w:pPr>
              <w:pStyle w:val="Standard"/>
            </w:pPr>
            <w:r w:rsidRPr="006C7BD3">
              <w:rPr>
                <w:lang w:eastAsia="en-US"/>
              </w:rPr>
              <w:t>Noms des donateurs.</w:t>
            </w:r>
          </w:p>
          <w:p w14:paraId="75BF4DF7" w14:textId="77777777" w:rsidR="00CF6F48" w:rsidRPr="006C7BD3" w:rsidRDefault="00CF6F48" w:rsidP="00CF6F48">
            <w:pPr>
              <w:pStyle w:val="Standard"/>
            </w:pPr>
            <w:r w:rsidRPr="006C7BD3">
              <w:rPr>
                <w:lang w:eastAsia="en-US"/>
              </w:rPr>
              <w:t>État des documents.</w:t>
            </w:r>
          </w:p>
          <w:p w14:paraId="471EE88D" w14:textId="4C456381" w:rsidR="00CF6F48" w:rsidRPr="006C7BD3" w:rsidRDefault="00205BF8" w:rsidP="00CF6F48">
            <w:pPr>
              <w:pStyle w:val="Standard"/>
            </w:pPr>
            <w:r>
              <w:rPr>
                <w:lang w:eastAsia="en-US"/>
              </w:rPr>
              <w:t>Original ou copie? Boîte x.</w:t>
            </w:r>
          </w:p>
          <w:p w14:paraId="07CC51C0" w14:textId="77777777" w:rsidR="00CF6F48" w:rsidRPr="006C7BD3" w:rsidRDefault="00CF6F48" w:rsidP="00CF6F48">
            <w:pPr>
              <w:pStyle w:val="Standard"/>
              <w:rPr>
                <w:lang w:eastAsia="en-US"/>
              </w:rPr>
            </w:pPr>
          </w:p>
          <w:p w14:paraId="4468F523" w14:textId="77777777" w:rsidR="00CF6F48" w:rsidRPr="006C7BD3" w:rsidRDefault="00CF6F48" w:rsidP="00CF6F48">
            <w:pPr>
              <w:pStyle w:val="Standard"/>
              <w:rPr>
                <w:lang w:eastAsia="en-US"/>
              </w:rPr>
            </w:pPr>
          </w:p>
        </w:tc>
      </w:tr>
      <w:tr w:rsidR="006C7BD3" w:rsidRPr="006C7BD3" w14:paraId="08FFBBCF" w14:textId="77777777">
        <w:trPr>
          <w:trHeight w:val="1333"/>
        </w:trPr>
        <w:tc>
          <w:tcPr>
            <w:tcW w:w="1554" w:type="dxa"/>
            <w:shd w:val="clear" w:color="auto" w:fill="D9D9D9"/>
            <w:tcMar>
              <w:top w:w="0" w:type="dxa"/>
              <w:left w:w="108" w:type="dxa"/>
              <w:bottom w:w="0" w:type="dxa"/>
              <w:right w:w="108" w:type="dxa"/>
            </w:tcMar>
          </w:tcPr>
          <w:p w14:paraId="1E2C72A8" w14:textId="77777777" w:rsidR="00CF6F48" w:rsidRPr="006C7BD3" w:rsidRDefault="00CF6F48" w:rsidP="00CF6F48">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2A376316" w14:textId="77777777" w:rsidR="00CF6F48" w:rsidRPr="006C7BD3" w:rsidRDefault="00CF6F48" w:rsidP="00CF6F48">
            <w:pPr>
              <w:pStyle w:val="FF-Titre30"/>
            </w:pPr>
            <w:bookmarkStart w:id="305" w:name="_Toc237331138"/>
            <w:r w:rsidRPr="006C7BD3">
              <w:t>P40/D2/3 : Nouvelles du village</w:t>
            </w:r>
            <w:bookmarkEnd w:id="305"/>
          </w:p>
          <w:p w14:paraId="29E1047B" w14:textId="65DC414C" w:rsidR="00CF6F48" w:rsidRPr="006C7BD3" w:rsidRDefault="00CF6F48" w:rsidP="00CF6F48">
            <w:pPr>
              <w:pStyle w:val="Standard"/>
            </w:pPr>
            <w:r w:rsidRPr="006C7BD3">
              <w:rPr>
                <w:lang w:eastAsia="en-US"/>
              </w:rPr>
              <w:t xml:space="preserve">– Années inclusives. – X </w:t>
            </w:r>
            <w:r w:rsidR="00A920EA">
              <w:rPr>
                <w:lang w:eastAsia="en-US"/>
              </w:rPr>
              <w:t>cm de documents textuels</w:t>
            </w:r>
            <w:r w:rsidR="009A437A">
              <w:rPr>
                <w:lang w:eastAsia="en-US"/>
              </w:rPr>
              <w:t xml:space="preserve"> (1 chemise).</w:t>
            </w:r>
          </w:p>
          <w:p w14:paraId="3875B315" w14:textId="77777777" w:rsidR="00CF6F48" w:rsidRPr="006C7BD3" w:rsidRDefault="00CF6F48" w:rsidP="00CF6F48">
            <w:pPr>
              <w:pStyle w:val="Standard"/>
              <w:rPr>
                <w:lang w:eastAsia="en-US"/>
              </w:rPr>
            </w:pPr>
          </w:p>
          <w:p w14:paraId="166402A6" w14:textId="77777777" w:rsidR="00CF6F48" w:rsidRPr="006C7BD3" w:rsidRDefault="00CF6F48" w:rsidP="00CF6F48">
            <w:pPr>
              <w:pStyle w:val="Standard"/>
              <w:rPr>
                <w:i/>
                <w:iCs/>
                <w:lang w:eastAsia="en-US"/>
              </w:rPr>
            </w:pPr>
            <w:r w:rsidRPr="006C7BD3">
              <w:rPr>
                <w:i/>
                <w:iCs/>
                <w:lang w:eastAsia="en-US"/>
              </w:rPr>
              <w:t>Portée et contenu :</w:t>
            </w:r>
          </w:p>
          <w:p w14:paraId="15C661DD" w14:textId="77777777" w:rsidR="00CF6F48" w:rsidRPr="006C7BD3" w:rsidRDefault="00CF6F48" w:rsidP="00CF6F48">
            <w:pPr>
              <w:pStyle w:val="Standard"/>
            </w:pPr>
            <w:r w:rsidRPr="006C7BD3">
              <w:rPr>
                <w:lang w:eastAsia="en-US"/>
              </w:rPr>
              <w:t>Le dossier « X » est constitué de...</w:t>
            </w:r>
          </w:p>
          <w:p w14:paraId="76A520AA" w14:textId="77777777" w:rsidR="00CF6F48" w:rsidRPr="006C7BD3" w:rsidRDefault="00CF6F48" w:rsidP="00CF6F48">
            <w:pPr>
              <w:pStyle w:val="Standard"/>
              <w:rPr>
                <w:lang w:eastAsia="en-US"/>
              </w:rPr>
            </w:pPr>
          </w:p>
          <w:p w14:paraId="37E3219B" w14:textId="4E845261" w:rsidR="00CF6F48" w:rsidRPr="006C7BD3" w:rsidRDefault="00205BF8" w:rsidP="00CF6F48">
            <w:pPr>
              <w:pStyle w:val="Standard"/>
              <w:numPr>
                <w:ilvl w:val="0"/>
                <w:numId w:val="1"/>
              </w:numPr>
            </w:pPr>
            <w:r>
              <w:rPr>
                <w:lang w:eastAsia="en-US"/>
              </w:rPr>
              <w:t>Titre ou brève description du document. – x cm. – année.</w:t>
            </w:r>
          </w:p>
          <w:p w14:paraId="1F8CF6ED" w14:textId="77777777" w:rsidR="00CF6F48" w:rsidRPr="006C7BD3" w:rsidRDefault="00CF6F48" w:rsidP="00CF6F48">
            <w:pPr>
              <w:pStyle w:val="Standard"/>
              <w:rPr>
                <w:lang w:eastAsia="en-US"/>
              </w:rPr>
            </w:pPr>
          </w:p>
          <w:p w14:paraId="7DE99DBD" w14:textId="77777777" w:rsidR="00CF6F48" w:rsidRPr="006C7BD3" w:rsidRDefault="00CF6F48" w:rsidP="00CF6F48">
            <w:pPr>
              <w:pStyle w:val="Standard"/>
            </w:pPr>
            <w:r w:rsidRPr="006C7BD3">
              <w:rPr>
                <w:i/>
                <w:iCs/>
                <w:lang w:eastAsia="en-US"/>
              </w:rPr>
              <w:t>Notes :</w:t>
            </w:r>
          </w:p>
          <w:p w14:paraId="06554BFB" w14:textId="77777777" w:rsidR="00CF6F48" w:rsidRPr="006C7BD3" w:rsidRDefault="00CF6F48" w:rsidP="00CF6F48">
            <w:pPr>
              <w:pStyle w:val="Standard"/>
            </w:pPr>
            <w:r w:rsidRPr="006C7BD3">
              <w:rPr>
                <w:lang w:eastAsia="en-US"/>
              </w:rPr>
              <w:t>Noms des donateurs.</w:t>
            </w:r>
          </w:p>
          <w:p w14:paraId="11509A74" w14:textId="77777777" w:rsidR="00CF6F48" w:rsidRPr="006C7BD3" w:rsidRDefault="00CF6F48" w:rsidP="00CF6F48">
            <w:pPr>
              <w:pStyle w:val="Standard"/>
            </w:pPr>
            <w:r w:rsidRPr="006C7BD3">
              <w:rPr>
                <w:lang w:eastAsia="en-US"/>
              </w:rPr>
              <w:t>État des documents.</w:t>
            </w:r>
          </w:p>
          <w:p w14:paraId="5C420571" w14:textId="341EF482" w:rsidR="00CF6F48" w:rsidRPr="006C7BD3" w:rsidRDefault="00205BF8" w:rsidP="00CF6F48">
            <w:pPr>
              <w:pStyle w:val="Standard"/>
            </w:pPr>
            <w:r>
              <w:rPr>
                <w:lang w:eastAsia="en-US"/>
              </w:rPr>
              <w:t>Original ou copie? Boîte x.</w:t>
            </w:r>
          </w:p>
          <w:p w14:paraId="4C342F19" w14:textId="77777777" w:rsidR="00CF6F48" w:rsidRPr="006C7BD3" w:rsidRDefault="00CF6F48" w:rsidP="00CF6F48">
            <w:pPr>
              <w:pStyle w:val="Standard"/>
              <w:rPr>
                <w:lang w:eastAsia="en-US"/>
              </w:rPr>
            </w:pPr>
          </w:p>
        </w:tc>
      </w:tr>
      <w:tr w:rsidR="00D239A8" w:rsidRPr="006C7BD3" w14:paraId="4C0189E9" w14:textId="77777777">
        <w:trPr>
          <w:trHeight w:val="1333"/>
        </w:trPr>
        <w:tc>
          <w:tcPr>
            <w:tcW w:w="1554" w:type="dxa"/>
            <w:shd w:val="clear" w:color="auto" w:fill="D9D9D9"/>
            <w:tcMar>
              <w:top w:w="0" w:type="dxa"/>
              <w:left w:w="108" w:type="dxa"/>
              <w:bottom w:w="0" w:type="dxa"/>
              <w:right w:w="108" w:type="dxa"/>
            </w:tcMar>
          </w:tcPr>
          <w:p w14:paraId="5E8D4CE7" w14:textId="53FD92FA" w:rsidR="00D239A8" w:rsidRPr="006C7BD3" w:rsidRDefault="00D239A8" w:rsidP="00D239A8">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41FC7350" w14:textId="57F87D80" w:rsidR="00D239A8" w:rsidRPr="006C7BD3" w:rsidRDefault="00D239A8" w:rsidP="00D239A8">
            <w:pPr>
              <w:pStyle w:val="FF-Titre30"/>
            </w:pPr>
            <w:bookmarkStart w:id="306" w:name="_Toc237331139"/>
            <w:r w:rsidRPr="006C7BD3">
              <w:t>P40/D2/</w:t>
            </w:r>
            <w:r>
              <w:t>4</w:t>
            </w:r>
            <w:r w:rsidRPr="006C7BD3">
              <w:t xml:space="preserve"> : </w:t>
            </w:r>
            <w:r>
              <w:t>Historique</w:t>
            </w:r>
            <w:bookmarkEnd w:id="306"/>
          </w:p>
          <w:p w14:paraId="0CE08C86" w14:textId="24AC13FF" w:rsidR="00D239A8" w:rsidRPr="006C7BD3" w:rsidRDefault="00D239A8" w:rsidP="00D239A8">
            <w:pPr>
              <w:pStyle w:val="Standard"/>
            </w:pPr>
            <w:r w:rsidRPr="006C7BD3">
              <w:rPr>
                <w:lang w:eastAsia="en-US"/>
              </w:rPr>
              <w:t xml:space="preserve">– Années inclusives. – X </w:t>
            </w:r>
            <w:r w:rsidR="00A920EA">
              <w:rPr>
                <w:lang w:eastAsia="en-US"/>
              </w:rPr>
              <w:t>cm de documents textuels</w:t>
            </w:r>
            <w:r w:rsidR="009A437A">
              <w:rPr>
                <w:lang w:eastAsia="en-US"/>
              </w:rPr>
              <w:t xml:space="preserve"> (1 chemise).</w:t>
            </w:r>
          </w:p>
          <w:p w14:paraId="1D7B9699" w14:textId="77777777" w:rsidR="00D239A8" w:rsidRPr="006C7BD3" w:rsidRDefault="00D239A8" w:rsidP="00D239A8">
            <w:pPr>
              <w:pStyle w:val="Standard"/>
              <w:rPr>
                <w:lang w:eastAsia="en-US"/>
              </w:rPr>
            </w:pPr>
          </w:p>
          <w:p w14:paraId="294D1B9D" w14:textId="77777777" w:rsidR="00D239A8" w:rsidRPr="006C7BD3" w:rsidRDefault="00D239A8" w:rsidP="00D239A8">
            <w:pPr>
              <w:pStyle w:val="Standard"/>
              <w:rPr>
                <w:i/>
                <w:iCs/>
                <w:lang w:eastAsia="en-US"/>
              </w:rPr>
            </w:pPr>
            <w:r w:rsidRPr="006C7BD3">
              <w:rPr>
                <w:i/>
                <w:iCs/>
                <w:lang w:eastAsia="en-US"/>
              </w:rPr>
              <w:t>Portée et contenu :</w:t>
            </w:r>
          </w:p>
          <w:p w14:paraId="0E291A13" w14:textId="77777777" w:rsidR="00D239A8" w:rsidRPr="006C7BD3" w:rsidRDefault="00D239A8" w:rsidP="00D239A8">
            <w:pPr>
              <w:pStyle w:val="Standard"/>
            </w:pPr>
            <w:r w:rsidRPr="006C7BD3">
              <w:rPr>
                <w:lang w:eastAsia="en-US"/>
              </w:rPr>
              <w:t>Le dossier « X » est constitué de...</w:t>
            </w:r>
          </w:p>
          <w:p w14:paraId="59D9FBAE" w14:textId="77777777" w:rsidR="00D239A8" w:rsidRPr="006C7BD3" w:rsidRDefault="00D239A8" w:rsidP="00D239A8">
            <w:pPr>
              <w:pStyle w:val="Standard"/>
              <w:rPr>
                <w:lang w:eastAsia="en-US"/>
              </w:rPr>
            </w:pPr>
          </w:p>
          <w:p w14:paraId="1A992592" w14:textId="07D5B8F1" w:rsidR="00D239A8" w:rsidRPr="006C7BD3" w:rsidRDefault="00205BF8" w:rsidP="00D239A8">
            <w:pPr>
              <w:pStyle w:val="Standard"/>
              <w:numPr>
                <w:ilvl w:val="0"/>
                <w:numId w:val="1"/>
              </w:numPr>
            </w:pPr>
            <w:r>
              <w:rPr>
                <w:lang w:eastAsia="en-US"/>
              </w:rPr>
              <w:t>Titre ou brève description du document. – x cm. – année.</w:t>
            </w:r>
          </w:p>
          <w:p w14:paraId="0042FFF9" w14:textId="77777777" w:rsidR="00D239A8" w:rsidRPr="006C7BD3" w:rsidRDefault="00D239A8" w:rsidP="00D239A8">
            <w:pPr>
              <w:pStyle w:val="Standard"/>
              <w:rPr>
                <w:lang w:eastAsia="en-US"/>
              </w:rPr>
            </w:pPr>
          </w:p>
          <w:p w14:paraId="2562B432" w14:textId="77777777" w:rsidR="00D239A8" w:rsidRPr="006C7BD3" w:rsidRDefault="00D239A8" w:rsidP="00D239A8">
            <w:pPr>
              <w:pStyle w:val="Standard"/>
            </w:pPr>
            <w:r w:rsidRPr="006C7BD3">
              <w:rPr>
                <w:i/>
                <w:iCs/>
                <w:lang w:eastAsia="en-US"/>
              </w:rPr>
              <w:t>Notes :</w:t>
            </w:r>
          </w:p>
          <w:p w14:paraId="56A7B99B" w14:textId="77777777" w:rsidR="00D239A8" w:rsidRPr="006C7BD3" w:rsidRDefault="00D239A8" w:rsidP="00D239A8">
            <w:pPr>
              <w:pStyle w:val="Standard"/>
            </w:pPr>
            <w:r w:rsidRPr="006C7BD3">
              <w:rPr>
                <w:lang w:eastAsia="en-US"/>
              </w:rPr>
              <w:t>Noms des donateurs.</w:t>
            </w:r>
          </w:p>
          <w:p w14:paraId="7B88568E" w14:textId="77777777" w:rsidR="00D239A8" w:rsidRPr="006C7BD3" w:rsidRDefault="00D239A8" w:rsidP="00D239A8">
            <w:pPr>
              <w:pStyle w:val="Standard"/>
            </w:pPr>
            <w:r w:rsidRPr="006C7BD3">
              <w:rPr>
                <w:lang w:eastAsia="en-US"/>
              </w:rPr>
              <w:t>État des documents.</w:t>
            </w:r>
          </w:p>
          <w:p w14:paraId="386D9154" w14:textId="10CA61CC" w:rsidR="00D239A8" w:rsidRPr="006C7BD3" w:rsidRDefault="00205BF8" w:rsidP="00D239A8">
            <w:pPr>
              <w:pStyle w:val="Standard"/>
            </w:pPr>
            <w:r>
              <w:rPr>
                <w:lang w:eastAsia="en-US"/>
              </w:rPr>
              <w:t>Original ou copie? Boîte x.</w:t>
            </w:r>
          </w:p>
          <w:p w14:paraId="6DCC2703" w14:textId="77777777" w:rsidR="00D239A8" w:rsidRPr="006C7BD3" w:rsidRDefault="00D239A8" w:rsidP="00D239A8">
            <w:pPr>
              <w:pStyle w:val="FF-Titre30"/>
            </w:pPr>
          </w:p>
        </w:tc>
      </w:tr>
    </w:tbl>
    <w:p w14:paraId="55D4B2FD" w14:textId="77777777" w:rsidR="00941A83" w:rsidRPr="006C7BD3" w:rsidRDefault="00941A83">
      <w:pPr>
        <w:pStyle w:val="Standard"/>
      </w:pPr>
    </w:p>
    <w:p w14:paraId="5BE375FD" w14:textId="77777777" w:rsidR="00C25BF3" w:rsidRPr="006C7BD3" w:rsidRDefault="00C25BF3">
      <w:pPr>
        <w:pStyle w:val="Standard"/>
      </w:pPr>
    </w:p>
    <w:p w14:paraId="40326232" w14:textId="77777777" w:rsidR="00941A83" w:rsidRPr="006C7BD3" w:rsidRDefault="000C533F">
      <w:pPr>
        <w:pStyle w:val="Titre2"/>
      </w:pPr>
      <w:bookmarkStart w:id="307" w:name="_Toc237331140"/>
      <w:r w:rsidRPr="006C7BD3">
        <w:t>P40/D</w:t>
      </w:r>
      <w:r w:rsidR="00CF6F48" w:rsidRPr="006C7BD3">
        <w:t>3</w:t>
      </w:r>
      <w:r w:rsidRPr="006C7BD3">
        <w:t xml:space="preserve"> Industrie et commerce</w:t>
      </w:r>
      <w:bookmarkEnd w:id="307"/>
    </w:p>
    <w:p w14:paraId="67EDF898" w14:textId="12929BFB"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F66D6A8" w14:textId="77777777" w:rsidR="00941A83" w:rsidRPr="006C7BD3" w:rsidRDefault="00941A83">
      <w:pPr>
        <w:pStyle w:val="Textbody"/>
      </w:pPr>
    </w:p>
    <w:p w14:paraId="1745B30A" w14:textId="77777777" w:rsidR="00941A83" w:rsidRPr="006C7BD3" w:rsidRDefault="000C533F">
      <w:pPr>
        <w:pStyle w:val="Standard"/>
        <w:rPr>
          <w:i/>
        </w:rPr>
      </w:pPr>
      <w:r w:rsidRPr="006C7BD3">
        <w:rPr>
          <w:i/>
        </w:rPr>
        <w:t>Portée et contenu :</w:t>
      </w:r>
    </w:p>
    <w:p w14:paraId="67F24F76" w14:textId="3F13672A" w:rsidR="00941A83" w:rsidRPr="006C7BD3" w:rsidRDefault="00350D29">
      <w:pPr>
        <w:pStyle w:val="Standard"/>
      </w:pPr>
      <w:r>
        <w:t>La sous-série</w:t>
      </w:r>
      <w:r w:rsidR="000C533F" w:rsidRPr="006C7BD3">
        <w:t xml:space="preserve"> </w:t>
      </w:r>
      <w:r w:rsidR="009A437A">
        <w:t xml:space="preserve">« Industrie et commerce » </w:t>
      </w:r>
      <w:r w:rsidR="000C533F" w:rsidRPr="006C7BD3">
        <w:t>comprend</w:t>
      </w:r>
      <w:r w:rsidR="009A437A">
        <w:t xml:space="preserve"> les dossiers </w:t>
      </w:r>
      <w:r w:rsidR="009A437A">
        <w:rPr>
          <w:i/>
          <w:iCs/>
        </w:rPr>
        <w:t xml:space="preserve">Agriculture </w:t>
      </w:r>
      <w:r w:rsidR="009A437A" w:rsidRPr="009A437A">
        <w:t>et</w:t>
      </w:r>
      <w:r w:rsidR="009A437A">
        <w:rPr>
          <w:i/>
          <w:iCs/>
        </w:rPr>
        <w:t xml:space="preserve"> Chambre de commerce.</w:t>
      </w:r>
      <w:r w:rsidR="000C533F" w:rsidRPr="006C7BD3">
        <w:t xml:space="preserve"> </w:t>
      </w:r>
      <w:r w:rsidR="000C533F" w:rsidRPr="006C7BD3">
        <w:fldChar w:fldCharType="begin"/>
      </w:r>
      <w:r w:rsidR="000C533F" w:rsidRPr="006C7BD3">
        <w:instrText xml:space="preserve"> FILLIN "" </w:instrText>
      </w:r>
      <w:r w:rsidR="000C533F" w:rsidRPr="006C7BD3">
        <w:fldChar w:fldCharType="end"/>
      </w:r>
    </w:p>
    <w:p w14:paraId="55DF50FC"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69FEA562" w14:textId="77777777">
        <w:trPr>
          <w:trHeight w:val="873"/>
        </w:trPr>
        <w:tc>
          <w:tcPr>
            <w:tcW w:w="1554" w:type="dxa"/>
            <w:shd w:val="clear" w:color="auto" w:fill="D9D9D9"/>
            <w:tcMar>
              <w:top w:w="0" w:type="dxa"/>
              <w:left w:w="108" w:type="dxa"/>
              <w:bottom w:w="0" w:type="dxa"/>
              <w:right w:w="108" w:type="dxa"/>
            </w:tcMar>
          </w:tcPr>
          <w:p w14:paraId="7332BBB2" w14:textId="77777777" w:rsidR="00941A83" w:rsidRPr="006C7BD3" w:rsidRDefault="000C533F">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7C5787EF" w14:textId="77777777" w:rsidR="00941A83" w:rsidRPr="006C7BD3" w:rsidRDefault="000C533F">
            <w:pPr>
              <w:pStyle w:val="FF-Titre30"/>
            </w:pPr>
            <w:bookmarkStart w:id="308" w:name="_Toc74839278"/>
            <w:bookmarkStart w:id="309" w:name="_Toc237331141"/>
            <w:r w:rsidRPr="006C7BD3">
              <w:t>P40/D</w:t>
            </w:r>
            <w:r w:rsidR="00CF6F48" w:rsidRPr="006C7BD3">
              <w:t>3</w:t>
            </w:r>
            <w:r w:rsidRPr="006C7BD3">
              <w:t>/1 : Agriculture</w:t>
            </w:r>
            <w:bookmarkEnd w:id="308"/>
            <w:bookmarkEnd w:id="309"/>
          </w:p>
          <w:p w14:paraId="4506C7CC" w14:textId="69A17608" w:rsidR="00941A83" w:rsidRPr="006C7BD3" w:rsidRDefault="000C533F">
            <w:pPr>
              <w:pStyle w:val="Standard"/>
            </w:pPr>
            <w:r w:rsidRPr="006C7BD3">
              <w:rPr>
                <w:lang w:eastAsia="en-US"/>
              </w:rPr>
              <w:t xml:space="preserve">– Années inclusives. – X </w:t>
            </w:r>
            <w:r w:rsidR="00A920EA">
              <w:rPr>
                <w:lang w:eastAsia="en-US"/>
              </w:rPr>
              <w:t>cm de documents textuels</w:t>
            </w:r>
            <w:r w:rsidR="009A437A">
              <w:rPr>
                <w:lang w:eastAsia="en-US"/>
              </w:rPr>
              <w:t xml:space="preserve"> (5 chemises).</w:t>
            </w:r>
          </w:p>
          <w:p w14:paraId="302BAD36" w14:textId="77777777" w:rsidR="00941A83" w:rsidRPr="006C7BD3" w:rsidRDefault="00941A83">
            <w:pPr>
              <w:pStyle w:val="Standard"/>
              <w:rPr>
                <w:lang w:eastAsia="en-US"/>
              </w:rPr>
            </w:pPr>
          </w:p>
          <w:p w14:paraId="16A0AAC4" w14:textId="77777777" w:rsidR="00941A83" w:rsidRPr="006C7BD3" w:rsidRDefault="000C533F">
            <w:pPr>
              <w:pStyle w:val="Standard"/>
              <w:rPr>
                <w:i/>
                <w:iCs/>
                <w:lang w:eastAsia="en-US"/>
              </w:rPr>
            </w:pPr>
            <w:r w:rsidRPr="006C7BD3">
              <w:rPr>
                <w:i/>
                <w:iCs/>
                <w:lang w:eastAsia="en-US"/>
              </w:rPr>
              <w:t>Portée et contenu :</w:t>
            </w:r>
          </w:p>
          <w:p w14:paraId="2CC3D2E2" w14:textId="77777777" w:rsidR="00941A83" w:rsidRPr="006C7BD3" w:rsidRDefault="000C533F">
            <w:pPr>
              <w:pStyle w:val="Standard"/>
            </w:pPr>
            <w:r w:rsidRPr="006C7BD3">
              <w:rPr>
                <w:lang w:eastAsia="en-US"/>
              </w:rPr>
              <w:t>Le dossier « X » est constitué de...</w:t>
            </w:r>
          </w:p>
          <w:p w14:paraId="6F7DEBFC" w14:textId="77777777" w:rsidR="00941A83" w:rsidRPr="006C7BD3" w:rsidRDefault="00941A83">
            <w:pPr>
              <w:pStyle w:val="Standard"/>
              <w:rPr>
                <w:lang w:eastAsia="en-US"/>
              </w:rPr>
            </w:pPr>
          </w:p>
          <w:p w14:paraId="4CD3121D" w14:textId="750A6578" w:rsidR="00941A83" w:rsidRPr="006C7BD3" w:rsidRDefault="00205BF8">
            <w:pPr>
              <w:pStyle w:val="Standard"/>
              <w:numPr>
                <w:ilvl w:val="0"/>
                <w:numId w:val="1"/>
              </w:numPr>
            </w:pPr>
            <w:r>
              <w:rPr>
                <w:lang w:eastAsia="en-US"/>
              </w:rPr>
              <w:t>Titre ou brève description du document. – x cm. – année.</w:t>
            </w:r>
          </w:p>
          <w:p w14:paraId="586ACE35" w14:textId="77777777" w:rsidR="00941A83" w:rsidRPr="006C7BD3" w:rsidRDefault="00941A83">
            <w:pPr>
              <w:pStyle w:val="Standard"/>
              <w:rPr>
                <w:lang w:eastAsia="en-US"/>
              </w:rPr>
            </w:pPr>
          </w:p>
          <w:p w14:paraId="1475A1C5" w14:textId="77777777" w:rsidR="00941A83" w:rsidRPr="006C7BD3" w:rsidRDefault="000C533F">
            <w:pPr>
              <w:pStyle w:val="Standard"/>
            </w:pPr>
            <w:r w:rsidRPr="006C7BD3">
              <w:rPr>
                <w:i/>
                <w:iCs/>
                <w:lang w:eastAsia="en-US"/>
              </w:rPr>
              <w:t>Notes :</w:t>
            </w:r>
          </w:p>
          <w:p w14:paraId="7FCBC639" w14:textId="77777777" w:rsidR="00941A83" w:rsidRPr="006C7BD3" w:rsidRDefault="000C533F">
            <w:pPr>
              <w:pStyle w:val="Standard"/>
            </w:pPr>
            <w:r w:rsidRPr="006C7BD3">
              <w:rPr>
                <w:lang w:eastAsia="en-US"/>
              </w:rPr>
              <w:t>Noms des donateurs.</w:t>
            </w:r>
          </w:p>
          <w:p w14:paraId="478079BC" w14:textId="77777777" w:rsidR="00941A83" w:rsidRPr="006C7BD3" w:rsidRDefault="000C533F">
            <w:pPr>
              <w:pStyle w:val="Standard"/>
            </w:pPr>
            <w:r w:rsidRPr="006C7BD3">
              <w:rPr>
                <w:lang w:eastAsia="en-US"/>
              </w:rPr>
              <w:t>État des documents.</w:t>
            </w:r>
          </w:p>
          <w:p w14:paraId="26CAF30C" w14:textId="5D82A754" w:rsidR="00941A83" w:rsidRPr="006C7BD3" w:rsidRDefault="00205BF8">
            <w:pPr>
              <w:pStyle w:val="Standard"/>
            </w:pPr>
            <w:r>
              <w:rPr>
                <w:lang w:eastAsia="en-US"/>
              </w:rPr>
              <w:t>Original ou copie? Boîte x.</w:t>
            </w:r>
          </w:p>
          <w:p w14:paraId="52DACD5A" w14:textId="77777777" w:rsidR="00941A83" w:rsidRPr="006C7BD3" w:rsidRDefault="00941A83">
            <w:pPr>
              <w:pStyle w:val="Standard"/>
              <w:rPr>
                <w:lang w:eastAsia="en-US"/>
              </w:rPr>
            </w:pPr>
          </w:p>
          <w:p w14:paraId="2F04E62A" w14:textId="77777777" w:rsidR="00941A83" w:rsidRPr="006C7BD3" w:rsidRDefault="00941A83">
            <w:pPr>
              <w:pStyle w:val="Standard"/>
              <w:rPr>
                <w:lang w:eastAsia="en-US"/>
              </w:rPr>
            </w:pPr>
          </w:p>
        </w:tc>
      </w:tr>
      <w:tr w:rsidR="006C7BD3" w:rsidRPr="006C7BD3" w14:paraId="2A7AC6C6" w14:textId="77777777">
        <w:trPr>
          <w:trHeight w:val="873"/>
        </w:trPr>
        <w:tc>
          <w:tcPr>
            <w:tcW w:w="1554" w:type="dxa"/>
            <w:shd w:val="clear" w:color="auto" w:fill="D9D9D9"/>
            <w:tcMar>
              <w:top w:w="0" w:type="dxa"/>
              <w:left w:w="108" w:type="dxa"/>
              <w:bottom w:w="0" w:type="dxa"/>
              <w:right w:w="108" w:type="dxa"/>
            </w:tcMar>
          </w:tcPr>
          <w:p w14:paraId="691B8F6B" w14:textId="77777777" w:rsidR="00CF6F48" w:rsidRPr="006C7BD3" w:rsidRDefault="00CF6F48" w:rsidP="00CF6F48">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6159EE82" w14:textId="77777777" w:rsidR="00CF6F48" w:rsidRPr="006C7BD3" w:rsidRDefault="00CF6F48" w:rsidP="00CF6F48">
            <w:pPr>
              <w:pStyle w:val="FF-Titre30"/>
            </w:pPr>
            <w:bookmarkStart w:id="310" w:name="_Toc237331142"/>
            <w:r w:rsidRPr="006C7BD3">
              <w:t>P40/D3/2 : Chambre de commerce</w:t>
            </w:r>
            <w:bookmarkEnd w:id="310"/>
          </w:p>
          <w:p w14:paraId="521FEDFB" w14:textId="36538C01" w:rsidR="00CF6F48" w:rsidRPr="006C7BD3" w:rsidRDefault="00CF6F48" w:rsidP="00CF6F48">
            <w:pPr>
              <w:pStyle w:val="Standard"/>
            </w:pPr>
            <w:r w:rsidRPr="006C7BD3">
              <w:rPr>
                <w:lang w:eastAsia="en-US"/>
              </w:rPr>
              <w:t xml:space="preserve">– Années inclusives. – X </w:t>
            </w:r>
            <w:r w:rsidR="00A920EA">
              <w:rPr>
                <w:lang w:eastAsia="en-US"/>
              </w:rPr>
              <w:t>cm de documents textuels</w:t>
            </w:r>
            <w:r w:rsidR="009A437A">
              <w:rPr>
                <w:lang w:eastAsia="en-US"/>
              </w:rPr>
              <w:t xml:space="preserve"> (1 chemise).</w:t>
            </w:r>
          </w:p>
          <w:p w14:paraId="2DF9A095" w14:textId="77777777" w:rsidR="00CF6F48" w:rsidRPr="006C7BD3" w:rsidRDefault="00CF6F48" w:rsidP="00CF6F48">
            <w:pPr>
              <w:pStyle w:val="Standard"/>
              <w:rPr>
                <w:lang w:eastAsia="en-US"/>
              </w:rPr>
            </w:pPr>
          </w:p>
          <w:p w14:paraId="5C924B45" w14:textId="77777777" w:rsidR="00CF6F48" w:rsidRPr="006C7BD3" w:rsidRDefault="00CF6F48" w:rsidP="00CF6F48">
            <w:pPr>
              <w:pStyle w:val="Standard"/>
              <w:rPr>
                <w:i/>
                <w:iCs/>
                <w:lang w:eastAsia="en-US"/>
              </w:rPr>
            </w:pPr>
            <w:r w:rsidRPr="006C7BD3">
              <w:rPr>
                <w:i/>
                <w:iCs/>
                <w:lang w:eastAsia="en-US"/>
              </w:rPr>
              <w:t>Portée et contenu :</w:t>
            </w:r>
          </w:p>
          <w:p w14:paraId="735E796B" w14:textId="77777777" w:rsidR="00CF6F48" w:rsidRPr="006C7BD3" w:rsidRDefault="00CF6F48" w:rsidP="00CF6F48">
            <w:pPr>
              <w:pStyle w:val="Standard"/>
            </w:pPr>
            <w:r w:rsidRPr="006C7BD3">
              <w:rPr>
                <w:lang w:eastAsia="en-US"/>
              </w:rPr>
              <w:t>Le dossier « X » est constitué de...</w:t>
            </w:r>
          </w:p>
          <w:p w14:paraId="0A64F888" w14:textId="77777777" w:rsidR="00CF6F48" w:rsidRPr="006C7BD3" w:rsidRDefault="00CF6F48" w:rsidP="00CF6F48">
            <w:pPr>
              <w:pStyle w:val="Standard"/>
              <w:rPr>
                <w:lang w:eastAsia="en-US"/>
              </w:rPr>
            </w:pPr>
          </w:p>
          <w:p w14:paraId="5E9F3A38" w14:textId="77470F72" w:rsidR="00CF6F48" w:rsidRPr="006C7BD3" w:rsidRDefault="00205BF8" w:rsidP="00CF6F48">
            <w:pPr>
              <w:pStyle w:val="Standard"/>
              <w:numPr>
                <w:ilvl w:val="0"/>
                <w:numId w:val="1"/>
              </w:numPr>
            </w:pPr>
            <w:r>
              <w:rPr>
                <w:lang w:eastAsia="en-US"/>
              </w:rPr>
              <w:t>Titre ou brève description du document. – x cm. – année.</w:t>
            </w:r>
          </w:p>
          <w:p w14:paraId="1D8954C1" w14:textId="77777777" w:rsidR="00CF6F48" w:rsidRPr="006C7BD3" w:rsidRDefault="00CF6F48" w:rsidP="00CF6F48">
            <w:pPr>
              <w:pStyle w:val="Standard"/>
              <w:rPr>
                <w:lang w:eastAsia="en-US"/>
              </w:rPr>
            </w:pPr>
          </w:p>
          <w:p w14:paraId="388544DC" w14:textId="77777777" w:rsidR="00CF6F48" w:rsidRPr="006C7BD3" w:rsidRDefault="00CF6F48" w:rsidP="00CF6F48">
            <w:pPr>
              <w:pStyle w:val="Standard"/>
            </w:pPr>
            <w:r w:rsidRPr="006C7BD3">
              <w:rPr>
                <w:i/>
                <w:iCs/>
                <w:lang w:eastAsia="en-US"/>
              </w:rPr>
              <w:t>Notes :</w:t>
            </w:r>
          </w:p>
          <w:p w14:paraId="6BAF701B" w14:textId="77777777" w:rsidR="00CF6F48" w:rsidRPr="006C7BD3" w:rsidRDefault="00CF6F48" w:rsidP="00CF6F48">
            <w:pPr>
              <w:pStyle w:val="Standard"/>
            </w:pPr>
            <w:r w:rsidRPr="006C7BD3">
              <w:rPr>
                <w:lang w:eastAsia="en-US"/>
              </w:rPr>
              <w:t>Noms des donateurs.</w:t>
            </w:r>
          </w:p>
          <w:p w14:paraId="446CA0E3" w14:textId="77777777" w:rsidR="00CF6F48" w:rsidRPr="006C7BD3" w:rsidRDefault="00CF6F48" w:rsidP="00CF6F48">
            <w:pPr>
              <w:pStyle w:val="Standard"/>
            </w:pPr>
            <w:r w:rsidRPr="006C7BD3">
              <w:rPr>
                <w:lang w:eastAsia="en-US"/>
              </w:rPr>
              <w:t>État des documents.</w:t>
            </w:r>
          </w:p>
          <w:p w14:paraId="1664FFA8" w14:textId="339626B5" w:rsidR="00CF6F48" w:rsidRPr="006C7BD3" w:rsidRDefault="00205BF8" w:rsidP="00CF6F48">
            <w:pPr>
              <w:pStyle w:val="Standard"/>
            </w:pPr>
            <w:r>
              <w:rPr>
                <w:lang w:eastAsia="en-US"/>
              </w:rPr>
              <w:t>Original ou copie? Boîte x.</w:t>
            </w:r>
          </w:p>
          <w:p w14:paraId="3BB085AE" w14:textId="77777777" w:rsidR="00C23615" w:rsidRPr="006C7BD3" w:rsidRDefault="00C23615" w:rsidP="00CF6F48">
            <w:pPr>
              <w:pStyle w:val="Standard"/>
            </w:pPr>
          </w:p>
          <w:p w14:paraId="7E054025" w14:textId="77777777" w:rsidR="00CF6F48" w:rsidRPr="006C7BD3" w:rsidRDefault="00CF6F48" w:rsidP="00CF6F48">
            <w:pPr>
              <w:pStyle w:val="Standard"/>
              <w:rPr>
                <w:lang w:eastAsia="en-US"/>
              </w:rPr>
            </w:pPr>
          </w:p>
        </w:tc>
      </w:tr>
    </w:tbl>
    <w:p w14:paraId="4328732B" w14:textId="77777777" w:rsidR="00CF6F48" w:rsidRPr="006C7BD3" w:rsidRDefault="00CF6F48">
      <w:pPr>
        <w:pStyle w:val="Standard"/>
      </w:pPr>
    </w:p>
    <w:p w14:paraId="01D71F47" w14:textId="77777777" w:rsidR="00CF6F48" w:rsidRPr="006C7BD3" w:rsidRDefault="00CF6F48">
      <w:pPr>
        <w:pStyle w:val="Standard"/>
      </w:pPr>
    </w:p>
    <w:p w14:paraId="34D7946D" w14:textId="77777777" w:rsidR="00C25BF3" w:rsidRPr="006C7BD3" w:rsidRDefault="00C25BF3" w:rsidP="00C25BF3">
      <w:pPr>
        <w:pStyle w:val="Titre2"/>
      </w:pPr>
      <w:bookmarkStart w:id="311" w:name="_Toc237331143"/>
      <w:r w:rsidRPr="006C7BD3">
        <w:t>P40/D4 Religion</w:t>
      </w:r>
      <w:bookmarkEnd w:id="311"/>
    </w:p>
    <w:p w14:paraId="4D65E4D4" w14:textId="2427A691" w:rsidR="00C25BF3" w:rsidRPr="006C7BD3" w:rsidRDefault="00C25BF3" w:rsidP="00C25BF3">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59087194" w14:textId="77777777" w:rsidR="00C25BF3" w:rsidRPr="006C7BD3" w:rsidRDefault="00C25BF3" w:rsidP="00C25BF3">
      <w:pPr>
        <w:pStyle w:val="Textbody"/>
      </w:pPr>
    </w:p>
    <w:p w14:paraId="33FA2F6E" w14:textId="77777777" w:rsidR="00C25BF3" w:rsidRPr="006C7BD3" w:rsidRDefault="00C25BF3" w:rsidP="00C25BF3">
      <w:pPr>
        <w:pStyle w:val="Standard"/>
        <w:rPr>
          <w:i/>
        </w:rPr>
      </w:pPr>
      <w:r w:rsidRPr="006C7BD3">
        <w:rPr>
          <w:i/>
        </w:rPr>
        <w:t>Portée et contenu :</w:t>
      </w:r>
    </w:p>
    <w:p w14:paraId="1FFA61AF" w14:textId="315F4B59" w:rsidR="00C25BF3" w:rsidRPr="006C7BD3" w:rsidRDefault="00350D29" w:rsidP="00C25BF3">
      <w:pPr>
        <w:pStyle w:val="Standard"/>
      </w:pPr>
      <w:r>
        <w:t>La sous-série</w:t>
      </w:r>
      <w:r w:rsidR="00C25BF3" w:rsidRPr="006C7BD3">
        <w:t xml:space="preserve"> </w:t>
      </w:r>
      <w:r w:rsidR="009A437A">
        <w:t xml:space="preserve">« Religion » de la série </w:t>
      </w:r>
      <w:proofErr w:type="spellStart"/>
      <w:r w:rsidR="009A437A">
        <w:rPr>
          <w:i/>
          <w:iCs/>
        </w:rPr>
        <w:t>Albanel</w:t>
      </w:r>
      <w:proofErr w:type="spellEnd"/>
      <w:r w:rsidR="009A437A">
        <w:rPr>
          <w:i/>
          <w:iCs/>
        </w:rPr>
        <w:t xml:space="preserve"> </w:t>
      </w:r>
      <w:r w:rsidR="00C25BF3" w:rsidRPr="006C7BD3">
        <w:t xml:space="preserve">comprend </w:t>
      </w:r>
      <w:r w:rsidR="009A437A">
        <w:t xml:space="preserve">les dossiers </w:t>
      </w:r>
      <w:r w:rsidR="009A437A">
        <w:rPr>
          <w:i/>
          <w:iCs/>
        </w:rPr>
        <w:t>Église d’</w:t>
      </w:r>
      <w:proofErr w:type="spellStart"/>
      <w:r w:rsidR="009A437A">
        <w:rPr>
          <w:i/>
          <w:iCs/>
        </w:rPr>
        <w:t>Albanel</w:t>
      </w:r>
      <w:proofErr w:type="spellEnd"/>
      <w:r w:rsidR="009A437A">
        <w:rPr>
          <w:i/>
          <w:iCs/>
        </w:rPr>
        <w:t xml:space="preserve">, Événements religieux </w:t>
      </w:r>
      <w:r w:rsidR="009A437A" w:rsidRPr="009A437A">
        <w:t>et</w:t>
      </w:r>
      <w:r w:rsidR="009A437A">
        <w:rPr>
          <w:i/>
          <w:iCs/>
        </w:rPr>
        <w:t xml:space="preserve"> Presbytère.</w:t>
      </w:r>
      <w:r w:rsidR="00C25BF3" w:rsidRPr="006C7BD3">
        <w:fldChar w:fldCharType="begin"/>
      </w:r>
      <w:r w:rsidR="00C25BF3" w:rsidRPr="006C7BD3">
        <w:instrText xml:space="preserve"> FILLIN "" </w:instrText>
      </w:r>
      <w:r w:rsidR="00C25BF3" w:rsidRPr="006C7BD3">
        <w:fldChar w:fldCharType="end"/>
      </w:r>
    </w:p>
    <w:p w14:paraId="63823E6E" w14:textId="77777777" w:rsidR="00C25BF3" w:rsidRPr="006C7BD3" w:rsidRDefault="00C25BF3" w:rsidP="00C25BF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1789DC83" w14:textId="77777777" w:rsidTr="006B29DD">
        <w:trPr>
          <w:trHeight w:val="873"/>
        </w:trPr>
        <w:tc>
          <w:tcPr>
            <w:tcW w:w="1554" w:type="dxa"/>
            <w:shd w:val="clear" w:color="auto" w:fill="D9D9D9"/>
            <w:tcMar>
              <w:top w:w="0" w:type="dxa"/>
              <w:left w:w="108" w:type="dxa"/>
              <w:bottom w:w="0" w:type="dxa"/>
              <w:right w:w="108" w:type="dxa"/>
            </w:tcMar>
          </w:tcPr>
          <w:p w14:paraId="16A1E339" w14:textId="77777777" w:rsidR="00C25BF3" w:rsidRPr="006C7BD3" w:rsidRDefault="00C25BF3" w:rsidP="006B29DD">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5B96AC57" w14:textId="77777777" w:rsidR="00C25BF3" w:rsidRPr="006C7BD3" w:rsidRDefault="00C25BF3" w:rsidP="006B29DD">
            <w:pPr>
              <w:pStyle w:val="FF-Titre30"/>
            </w:pPr>
            <w:bookmarkStart w:id="312" w:name="_Toc237331144"/>
            <w:r w:rsidRPr="006C7BD3">
              <w:t>P40/D4/1 : Église d’</w:t>
            </w:r>
            <w:proofErr w:type="spellStart"/>
            <w:r w:rsidRPr="006C7BD3">
              <w:t>Albanel</w:t>
            </w:r>
            <w:bookmarkEnd w:id="312"/>
            <w:proofErr w:type="spellEnd"/>
          </w:p>
          <w:p w14:paraId="3E5E6D02" w14:textId="1AD37994" w:rsidR="00C25BF3" w:rsidRPr="006C7BD3" w:rsidRDefault="00C25BF3" w:rsidP="006B29DD">
            <w:pPr>
              <w:pStyle w:val="Standard"/>
            </w:pPr>
            <w:r w:rsidRPr="006C7BD3">
              <w:rPr>
                <w:lang w:eastAsia="en-US"/>
              </w:rPr>
              <w:t xml:space="preserve">– Années inclusives. – X </w:t>
            </w:r>
            <w:r w:rsidR="00A920EA">
              <w:rPr>
                <w:lang w:eastAsia="en-US"/>
              </w:rPr>
              <w:t>cm de documents textuels</w:t>
            </w:r>
            <w:r w:rsidR="009A437A">
              <w:rPr>
                <w:lang w:eastAsia="en-US"/>
              </w:rPr>
              <w:t xml:space="preserve"> (4 chemises).</w:t>
            </w:r>
          </w:p>
          <w:p w14:paraId="4788B2AE" w14:textId="77777777" w:rsidR="00C25BF3" w:rsidRPr="006C7BD3" w:rsidRDefault="00C25BF3" w:rsidP="006B29DD">
            <w:pPr>
              <w:pStyle w:val="Standard"/>
              <w:rPr>
                <w:lang w:eastAsia="en-US"/>
              </w:rPr>
            </w:pPr>
          </w:p>
          <w:p w14:paraId="623B8597" w14:textId="77777777" w:rsidR="00C25BF3" w:rsidRPr="006C7BD3" w:rsidRDefault="00C25BF3" w:rsidP="006B29DD">
            <w:pPr>
              <w:pStyle w:val="Standard"/>
              <w:rPr>
                <w:i/>
                <w:iCs/>
                <w:lang w:eastAsia="en-US"/>
              </w:rPr>
            </w:pPr>
            <w:r w:rsidRPr="006C7BD3">
              <w:rPr>
                <w:i/>
                <w:iCs/>
                <w:lang w:eastAsia="en-US"/>
              </w:rPr>
              <w:t>Portée et contenu :</w:t>
            </w:r>
          </w:p>
          <w:p w14:paraId="2080DD88" w14:textId="77777777" w:rsidR="00C25BF3" w:rsidRPr="006C7BD3" w:rsidRDefault="00C25BF3" w:rsidP="006B29DD">
            <w:pPr>
              <w:pStyle w:val="Standard"/>
            </w:pPr>
            <w:r w:rsidRPr="006C7BD3">
              <w:rPr>
                <w:lang w:eastAsia="en-US"/>
              </w:rPr>
              <w:t>Le dossier « X » est constitué de...</w:t>
            </w:r>
          </w:p>
          <w:p w14:paraId="0ABF5E8F" w14:textId="77777777" w:rsidR="00C25BF3" w:rsidRPr="006C7BD3" w:rsidRDefault="00C25BF3" w:rsidP="006B29DD">
            <w:pPr>
              <w:pStyle w:val="Standard"/>
              <w:rPr>
                <w:lang w:eastAsia="en-US"/>
              </w:rPr>
            </w:pPr>
          </w:p>
          <w:p w14:paraId="6A9B579B" w14:textId="38561B02" w:rsidR="00C25BF3" w:rsidRPr="006C7BD3" w:rsidRDefault="00205BF8" w:rsidP="006B29DD">
            <w:pPr>
              <w:pStyle w:val="Standard"/>
              <w:numPr>
                <w:ilvl w:val="0"/>
                <w:numId w:val="1"/>
              </w:numPr>
            </w:pPr>
            <w:r>
              <w:rPr>
                <w:lang w:eastAsia="en-US"/>
              </w:rPr>
              <w:t>Titre ou brève description du document. – x cm. – année.</w:t>
            </w:r>
          </w:p>
          <w:p w14:paraId="647CD655" w14:textId="77777777" w:rsidR="00C25BF3" w:rsidRPr="006C7BD3" w:rsidRDefault="00C25BF3" w:rsidP="006B29DD">
            <w:pPr>
              <w:pStyle w:val="Standard"/>
              <w:rPr>
                <w:lang w:eastAsia="en-US"/>
              </w:rPr>
            </w:pPr>
          </w:p>
          <w:p w14:paraId="243772D7" w14:textId="77777777" w:rsidR="00C25BF3" w:rsidRPr="006C7BD3" w:rsidRDefault="00C25BF3" w:rsidP="006B29DD">
            <w:pPr>
              <w:pStyle w:val="Standard"/>
            </w:pPr>
            <w:r w:rsidRPr="006C7BD3">
              <w:rPr>
                <w:i/>
                <w:iCs/>
                <w:lang w:eastAsia="en-US"/>
              </w:rPr>
              <w:t>Notes :</w:t>
            </w:r>
          </w:p>
          <w:p w14:paraId="7E3D7486" w14:textId="77777777" w:rsidR="00C25BF3" w:rsidRPr="006C7BD3" w:rsidRDefault="00C25BF3" w:rsidP="006B29DD">
            <w:pPr>
              <w:pStyle w:val="Standard"/>
            </w:pPr>
            <w:r w:rsidRPr="006C7BD3">
              <w:rPr>
                <w:lang w:eastAsia="en-US"/>
              </w:rPr>
              <w:t>Noms des donateurs.</w:t>
            </w:r>
          </w:p>
          <w:p w14:paraId="16AC3164" w14:textId="77777777" w:rsidR="00C25BF3" w:rsidRPr="006C7BD3" w:rsidRDefault="00C25BF3" w:rsidP="006B29DD">
            <w:pPr>
              <w:pStyle w:val="Standard"/>
            </w:pPr>
            <w:r w:rsidRPr="006C7BD3">
              <w:rPr>
                <w:lang w:eastAsia="en-US"/>
              </w:rPr>
              <w:t>État des documents.</w:t>
            </w:r>
          </w:p>
          <w:p w14:paraId="66EF94C7" w14:textId="19778796" w:rsidR="00C25BF3" w:rsidRPr="006C7BD3" w:rsidRDefault="00205BF8" w:rsidP="006B29DD">
            <w:pPr>
              <w:pStyle w:val="Standard"/>
            </w:pPr>
            <w:r>
              <w:rPr>
                <w:lang w:eastAsia="en-US"/>
              </w:rPr>
              <w:t>Original ou copie? Boîte x.</w:t>
            </w:r>
          </w:p>
          <w:p w14:paraId="72B7FDA0" w14:textId="77777777" w:rsidR="00C25BF3" w:rsidRPr="006C7BD3" w:rsidRDefault="00C25BF3" w:rsidP="006B29DD">
            <w:pPr>
              <w:pStyle w:val="Standard"/>
              <w:rPr>
                <w:lang w:eastAsia="en-US"/>
              </w:rPr>
            </w:pPr>
          </w:p>
        </w:tc>
      </w:tr>
      <w:tr w:rsidR="006C7BD3" w:rsidRPr="006C7BD3" w14:paraId="27E69A67" w14:textId="77777777" w:rsidTr="006B29DD">
        <w:trPr>
          <w:trHeight w:val="873"/>
        </w:trPr>
        <w:tc>
          <w:tcPr>
            <w:tcW w:w="1554" w:type="dxa"/>
            <w:shd w:val="clear" w:color="auto" w:fill="D9D9D9"/>
            <w:tcMar>
              <w:top w:w="0" w:type="dxa"/>
              <w:left w:w="108" w:type="dxa"/>
              <w:bottom w:w="0" w:type="dxa"/>
              <w:right w:w="108" w:type="dxa"/>
            </w:tcMar>
          </w:tcPr>
          <w:p w14:paraId="1EDD4AF5" w14:textId="77777777" w:rsidR="00C25BF3" w:rsidRPr="006C7BD3" w:rsidRDefault="00C25BF3" w:rsidP="006B29DD">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2A9169C7" w14:textId="59F31241" w:rsidR="00C25BF3" w:rsidRPr="006C7BD3" w:rsidRDefault="00C25BF3" w:rsidP="006B29DD">
            <w:pPr>
              <w:pStyle w:val="FF-Titre30"/>
            </w:pPr>
            <w:bookmarkStart w:id="313" w:name="_Toc237331145"/>
            <w:r w:rsidRPr="006C7BD3">
              <w:t xml:space="preserve">P40/D4/2 : </w:t>
            </w:r>
            <w:r w:rsidR="00D239A8">
              <w:t>Événements religieux</w:t>
            </w:r>
            <w:bookmarkEnd w:id="313"/>
          </w:p>
          <w:p w14:paraId="2793C9CA" w14:textId="1B1F5EDB" w:rsidR="00C25BF3" w:rsidRPr="006C7BD3" w:rsidRDefault="00C25BF3" w:rsidP="006B29DD">
            <w:pPr>
              <w:pStyle w:val="Standard"/>
            </w:pPr>
            <w:r w:rsidRPr="006C7BD3">
              <w:rPr>
                <w:lang w:eastAsia="en-US"/>
              </w:rPr>
              <w:t xml:space="preserve">– Années inclusives. – X </w:t>
            </w:r>
            <w:r w:rsidR="00A920EA">
              <w:rPr>
                <w:lang w:eastAsia="en-US"/>
              </w:rPr>
              <w:t>cm de documents textuels</w:t>
            </w:r>
            <w:r w:rsidR="009A437A">
              <w:rPr>
                <w:lang w:eastAsia="en-US"/>
              </w:rPr>
              <w:t xml:space="preserve"> (1 chemise).</w:t>
            </w:r>
          </w:p>
          <w:p w14:paraId="6BB123B2" w14:textId="77777777" w:rsidR="00C25BF3" w:rsidRPr="006C7BD3" w:rsidRDefault="00C25BF3" w:rsidP="006B29DD">
            <w:pPr>
              <w:pStyle w:val="Standard"/>
              <w:rPr>
                <w:lang w:eastAsia="en-US"/>
              </w:rPr>
            </w:pPr>
          </w:p>
          <w:p w14:paraId="05B3514A" w14:textId="77777777" w:rsidR="00C25BF3" w:rsidRPr="006C7BD3" w:rsidRDefault="00C25BF3" w:rsidP="006B29DD">
            <w:pPr>
              <w:pStyle w:val="Standard"/>
              <w:rPr>
                <w:i/>
                <w:iCs/>
                <w:lang w:eastAsia="en-US"/>
              </w:rPr>
            </w:pPr>
            <w:r w:rsidRPr="006C7BD3">
              <w:rPr>
                <w:i/>
                <w:iCs/>
                <w:lang w:eastAsia="en-US"/>
              </w:rPr>
              <w:t>Portée et contenu :</w:t>
            </w:r>
          </w:p>
          <w:p w14:paraId="4B422D78" w14:textId="77777777" w:rsidR="00C25BF3" w:rsidRPr="006C7BD3" w:rsidRDefault="00C25BF3" w:rsidP="006B29DD">
            <w:pPr>
              <w:pStyle w:val="Standard"/>
            </w:pPr>
            <w:r w:rsidRPr="006C7BD3">
              <w:rPr>
                <w:lang w:eastAsia="en-US"/>
              </w:rPr>
              <w:t>Le dossier « X » est constitué de...</w:t>
            </w:r>
          </w:p>
          <w:p w14:paraId="44D7272A" w14:textId="77777777" w:rsidR="00C25BF3" w:rsidRPr="006C7BD3" w:rsidRDefault="00C25BF3" w:rsidP="006B29DD">
            <w:pPr>
              <w:pStyle w:val="Standard"/>
              <w:rPr>
                <w:lang w:eastAsia="en-US"/>
              </w:rPr>
            </w:pPr>
          </w:p>
          <w:p w14:paraId="0D06568B" w14:textId="77777777" w:rsidR="00C25BF3" w:rsidRPr="006C7BD3" w:rsidRDefault="00C25BF3" w:rsidP="006B29DD">
            <w:pPr>
              <w:pStyle w:val="Standard"/>
              <w:numPr>
                <w:ilvl w:val="0"/>
                <w:numId w:val="1"/>
              </w:numPr>
            </w:pPr>
            <w:r w:rsidRPr="006C7BD3">
              <w:t>Journée antialcoolique, 15</w:t>
            </w:r>
            <w:r w:rsidRPr="006C7BD3">
              <w:rPr>
                <w:vertAlign w:val="superscript"/>
              </w:rPr>
              <w:t>e</w:t>
            </w:r>
            <w:r w:rsidRPr="006C7BD3">
              <w:t xml:space="preserve"> anniversaire, ordination, etc.</w:t>
            </w:r>
          </w:p>
          <w:p w14:paraId="043A781B" w14:textId="53E11B50" w:rsidR="00C25BF3" w:rsidRPr="006C7BD3" w:rsidRDefault="00205BF8" w:rsidP="006B29DD">
            <w:pPr>
              <w:pStyle w:val="Standard"/>
              <w:numPr>
                <w:ilvl w:val="0"/>
                <w:numId w:val="1"/>
              </w:numPr>
            </w:pPr>
            <w:r>
              <w:rPr>
                <w:lang w:eastAsia="en-US"/>
              </w:rPr>
              <w:t>Titre ou brève description du document. – x cm. – année.</w:t>
            </w:r>
          </w:p>
          <w:p w14:paraId="521E4587" w14:textId="77777777" w:rsidR="00C25BF3" w:rsidRPr="006C7BD3" w:rsidRDefault="00C25BF3" w:rsidP="006B29DD">
            <w:pPr>
              <w:pStyle w:val="Standard"/>
              <w:rPr>
                <w:lang w:eastAsia="en-US"/>
              </w:rPr>
            </w:pPr>
          </w:p>
          <w:p w14:paraId="6E5E1BD7" w14:textId="77777777" w:rsidR="00C25BF3" w:rsidRPr="006C7BD3" w:rsidRDefault="00C25BF3" w:rsidP="006B29DD">
            <w:pPr>
              <w:pStyle w:val="Standard"/>
            </w:pPr>
            <w:r w:rsidRPr="006C7BD3">
              <w:rPr>
                <w:i/>
                <w:iCs/>
                <w:lang w:eastAsia="en-US"/>
              </w:rPr>
              <w:t>Notes :</w:t>
            </w:r>
          </w:p>
          <w:p w14:paraId="2B5EF21B" w14:textId="77777777" w:rsidR="00C25BF3" w:rsidRPr="006C7BD3" w:rsidRDefault="00C25BF3" w:rsidP="006B29DD">
            <w:pPr>
              <w:pStyle w:val="Standard"/>
            </w:pPr>
            <w:r w:rsidRPr="006C7BD3">
              <w:rPr>
                <w:lang w:eastAsia="en-US"/>
              </w:rPr>
              <w:t>Noms des donateurs.</w:t>
            </w:r>
          </w:p>
          <w:p w14:paraId="747AB7F8" w14:textId="77777777" w:rsidR="00C25BF3" w:rsidRPr="006C7BD3" w:rsidRDefault="00C25BF3" w:rsidP="006B29DD">
            <w:pPr>
              <w:pStyle w:val="Standard"/>
            </w:pPr>
            <w:r w:rsidRPr="006C7BD3">
              <w:rPr>
                <w:lang w:eastAsia="en-US"/>
              </w:rPr>
              <w:t>État des documents.</w:t>
            </w:r>
          </w:p>
          <w:p w14:paraId="017E6EEA" w14:textId="29D4699B" w:rsidR="00C25BF3" w:rsidRPr="006C7BD3" w:rsidRDefault="00205BF8" w:rsidP="006B29DD">
            <w:pPr>
              <w:pStyle w:val="Standard"/>
            </w:pPr>
            <w:r>
              <w:rPr>
                <w:lang w:eastAsia="en-US"/>
              </w:rPr>
              <w:t>Original ou copie? Boîte x.</w:t>
            </w:r>
          </w:p>
          <w:p w14:paraId="6A71B982" w14:textId="77777777" w:rsidR="00C25BF3" w:rsidRPr="006C7BD3" w:rsidRDefault="00C25BF3" w:rsidP="006B29DD">
            <w:pPr>
              <w:pStyle w:val="Standard"/>
              <w:rPr>
                <w:lang w:eastAsia="en-US"/>
              </w:rPr>
            </w:pPr>
          </w:p>
        </w:tc>
      </w:tr>
      <w:tr w:rsidR="00D239A8" w:rsidRPr="006C7BD3" w14:paraId="07AF70D8" w14:textId="77777777" w:rsidTr="006B29DD">
        <w:trPr>
          <w:trHeight w:val="873"/>
        </w:trPr>
        <w:tc>
          <w:tcPr>
            <w:tcW w:w="1554" w:type="dxa"/>
            <w:shd w:val="clear" w:color="auto" w:fill="D9D9D9"/>
            <w:tcMar>
              <w:top w:w="0" w:type="dxa"/>
              <w:left w:w="108" w:type="dxa"/>
              <w:bottom w:w="0" w:type="dxa"/>
              <w:right w:w="108" w:type="dxa"/>
            </w:tcMar>
          </w:tcPr>
          <w:p w14:paraId="755EC494" w14:textId="3A471F74" w:rsidR="00D239A8" w:rsidRPr="006C7BD3" w:rsidRDefault="00D239A8" w:rsidP="00D239A8">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558E6608" w14:textId="5A39E401" w:rsidR="00D239A8" w:rsidRPr="006C7BD3" w:rsidRDefault="00D239A8" w:rsidP="00D239A8">
            <w:pPr>
              <w:pStyle w:val="FF-Titre30"/>
            </w:pPr>
            <w:bookmarkStart w:id="314" w:name="_Toc237331146"/>
            <w:r w:rsidRPr="006C7BD3">
              <w:t>P40/D4/</w:t>
            </w:r>
            <w:r>
              <w:t>3 : Presbytère</w:t>
            </w:r>
            <w:bookmarkEnd w:id="314"/>
          </w:p>
          <w:p w14:paraId="52ED16EC" w14:textId="51879383" w:rsidR="00D239A8" w:rsidRPr="006C7BD3" w:rsidRDefault="00D239A8" w:rsidP="00D239A8">
            <w:pPr>
              <w:pStyle w:val="Standard"/>
            </w:pPr>
            <w:r w:rsidRPr="006C7BD3">
              <w:rPr>
                <w:lang w:eastAsia="en-US"/>
              </w:rPr>
              <w:t xml:space="preserve">– Années inclusives. – X </w:t>
            </w:r>
            <w:r w:rsidR="00A920EA">
              <w:rPr>
                <w:lang w:eastAsia="en-US"/>
              </w:rPr>
              <w:t>cm de documents textuels</w:t>
            </w:r>
            <w:r w:rsidR="009A437A">
              <w:rPr>
                <w:lang w:eastAsia="en-US"/>
              </w:rPr>
              <w:t xml:space="preserve"> (1 chemise).</w:t>
            </w:r>
          </w:p>
          <w:p w14:paraId="6C9549A7" w14:textId="77777777" w:rsidR="00D239A8" w:rsidRPr="006C7BD3" w:rsidRDefault="00D239A8" w:rsidP="00D239A8">
            <w:pPr>
              <w:pStyle w:val="Standard"/>
              <w:rPr>
                <w:lang w:eastAsia="en-US"/>
              </w:rPr>
            </w:pPr>
          </w:p>
          <w:p w14:paraId="3637776A" w14:textId="77777777" w:rsidR="00D239A8" w:rsidRPr="006C7BD3" w:rsidRDefault="00D239A8" w:rsidP="00D239A8">
            <w:pPr>
              <w:pStyle w:val="Standard"/>
              <w:rPr>
                <w:i/>
                <w:iCs/>
                <w:lang w:eastAsia="en-US"/>
              </w:rPr>
            </w:pPr>
            <w:r w:rsidRPr="006C7BD3">
              <w:rPr>
                <w:i/>
                <w:iCs/>
                <w:lang w:eastAsia="en-US"/>
              </w:rPr>
              <w:t>Portée et contenu :</w:t>
            </w:r>
          </w:p>
          <w:p w14:paraId="08ECFF25" w14:textId="77777777" w:rsidR="00D239A8" w:rsidRPr="006C7BD3" w:rsidRDefault="00D239A8" w:rsidP="00D239A8">
            <w:pPr>
              <w:pStyle w:val="Standard"/>
            </w:pPr>
            <w:r w:rsidRPr="006C7BD3">
              <w:rPr>
                <w:lang w:eastAsia="en-US"/>
              </w:rPr>
              <w:t>Le dossier « X » est constitué de...</w:t>
            </w:r>
          </w:p>
          <w:p w14:paraId="0704D58F" w14:textId="77777777" w:rsidR="00D239A8" w:rsidRPr="006C7BD3" w:rsidRDefault="00D239A8" w:rsidP="00D239A8">
            <w:pPr>
              <w:pStyle w:val="Standard"/>
              <w:rPr>
                <w:lang w:eastAsia="en-US"/>
              </w:rPr>
            </w:pPr>
          </w:p>
          <w:p w14:paraId="05672D6E" w14:textId="580A7988" w:rsidR="00D239A8" w:rsidRPr="006C7BD3" w:rsidRDefault="00205BF8" w:rsidP="00D239A8">
            <w:pPr>
              <w:pStyle w:val="Standard"/>
              <w:numPr>
                <w:ilvl w:val="0"/>
                <w:numId w:val="1"/>
              </w:numPr>
            </w:pPr>
            <w:r>
              <w:rPr>
                <w:lang w:eastAsia="en-US"/>
              </w:rPr>
              <w:t>Titre ou brève description du document. – x cm. – année.</w:t>
            </w:r>
          </w:p>
          <w:p w14:paraId="62468BBB" w14:textId="77777777" w:rsidR="00D239A8" w:rsidRPr="006C7BD3" w:rsidRDefault="00D239A8" w:rsidP="00D239A8">
            <w:pPr>
              <w:pStyle w:val="Standard"/>
              <w:rPr>
                <w:lang w:eastAsia="en-US"/>
              </w:rPr>
            </w:pPr>
          </w:p>
          <w:p w14:paraId="476B7CAB" w14:textId="77777777" w:rsidR="00D239A8" w:rsidRPr="006C7BD3" w:rsidRDefault="00D239A8" w:rsidP="00D239A8">
            <w:pPr>
              <w:pStyle w:val="Standard"/>
            </w:pPr>
            <w:r w:rsidRPr="006C7BD3">
              <w:rPr>
                <w:i/>
                <w:iCs/>
                <w:lang w:eastAsia="en-US"/>
              </w:rPr>
              <w:t>Notes :</w:t>
            </w:r>
          </w:p>
          <w:p w14:paraId="019A9001" w14:textId="77777777" w:rsidR="00D239A8" w:rsidRPr="006C7BD3" w:rsidRDefault="00D239A8" w:rsidP="00D239A8">
            <w:pPr>
              <w:pStyle w:val="Standard"/>
            </w:pPr>
            <w:r w:rsidRPr="006C7BD3">
              <w:rPr>
                <w:lang w:eastAsia="en-US"/>
              </w:rPr>
              <w:t>Noms des donateurs.</w:t>
            </w:r>
          </w:p>
          <w:p w14:paraId="21932EB6" w14:textId="77777777" w:rsidR="00D239A8" w:rsidRPr="006C7BD3" w:rsidRDefault="00D239A8" w:rsidP="00D239A8">
            <w:pPr>
              <w:pStyle w:val="Standard"/>
            </w:pPr>
            <w:r w:rsidRPr="006C7BD3">
              <w:rPr>
                <w:lang w:eastAsia="en-US"/>
              </w:rPr>
              <w:t>État des documents.</w:t>
            </w:r>
          </w:p>
          <w:p w14:paraId="2673C660" w14:textId="52433A8C" w:rsidR="00D239A8" w:rsidRPr="006C7BD3" w:rsidRDefault="00205BF8" w:rsidP="00D239A8">
            <w:pPr>
              <w:pStyle w:val="Standard"/>
            </w:pPr>
            <w:r>
              <w:rPr>
                <w:lang w:eastAsia="en-US"/>
              </w:rPr>
              <w:t>Original ou copie? Boîte x.</w:t>
            </w:r>
          </w:p>
          <w:p w14:paraId="4FA8541B" w14:textId="77777777" w:rsidR="00D239A8" w:rsidRPr="006C7BD3" w:rsidRDefault="00D239A8" w:rsidP="00D239A8">
            <w:pPr>
              <w:pStyle w:val="FF-Titre30"/>
            </w:pPr>
          </w:p>
        </w:tc>
      </w:tr>
    </w:tbl>
    <w:p w14:paraId="54BE2F1E" w14:textId="77777777" w:rsidR="00C25BF3" w:rsidRPr="006C7BD3" w:rsidRDefault="00C25BF3">
      <w:pPr>
        <w:pStyle w:val="Standard"/>
      </w:pPr>
    </w:p>
    <w:p w14:paraId="1F22799A" w14:textId="77777777" w:rsidR="00C25BF3" w:rsidRPr="006C7BD3" w:rsidRDefault="00C25BF3">
      <w:pPr>
        <w:pStyle w:val="Standard"/>
      </w:pPr>
    </w:p>
    <w:p w14:paraId="089FCB69" w14:textId="77777777" w:rsidR="00C25BF3" w:rsidRPr="006C7BD3" w:rsidRDefault="00C25BF3" w:rsidP="00C25BF3">
      <w:pPr>
        <w:pStyle w:val="Titre2"/>
      </w:pPr>
      <w:bookmarkStart w:id="315" w:name="_Toc237331147"/>
      <w:r w:rsidRPr="006C7BD3">
        <w:t>P40/D5 Sports et loisirs</w:t>
      </w:r>
      <w:bookmarkEnd w:id="315"/>
    </w:p>
    <w:p w14:paraId="754B330A" w14:textId="0FC96BC6" w:rsidR="00C25BF3" w:rsidRPr="006C7BD3" w:rsidRDefault="00C25BF3" w:rsidP="00C25BF3">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0F1F3CD" w14:textId="77777777" w:rsidR="00C25BF3" w:rsidRPr="006C7BD3" w:rsidRDefault="00C25BF3" w:rsidP="00C25BF3">
      <w:pPr>
        <w:pStyle w:val="Textbody"/>
      </w:pPr>
    </w:p>
    <w:p w14:paraId="3D22F257" w14:textId="77777777" w:rsidR="00C25BF3" w:rsidRPr="006C7BD3" w:rsidRDefault="00C25BF3" w:rsidP="00C25BF3">
      <w:pPr>
        <w:pStyle w:val="Standard"/>
        <w:rPr>
          <w:i/>
        </w:rPr>
      </w:pPr>
      <w:r w:rsidRPr="006C7BD3">
        <w:rPr>
          <w:i/>
        </w:rPr>
        <w:t>Portée et contenu :</w:t>
      </w:r>
    </w:p>
    <w:p w14:paraId="763E9D09" w14:textId="77777777" w:rsidR="009A437A" w:rsidRDefault="00350D29" w:rsidP="00C25BF3">
      <w:pPr>
        <w:pStyle w:val="Standard"/>
        <w:rPr>
          <w:i/>
          <w:iCs/>
        </w:rPr>
      </w:pPr>
      <w:r>
        <w:t>La sous-série</w:t>
      </w:r>
      <w:r w:rsidR="00C25BF3" w:rsidRPr="006C7BD3">
        <w:t xml:space="preserve"> </w:t>
      </w:r>
      <w:r w:rsidR="009A437A">
        <w:t xml:space="preserve">« Sports et loisirs » de la série </w:t>
      </w:r>
      <w:proofErr w:type="spellStart"/>
      <w:r w:rsidR="009A437A">
        <w:rPr>
          <w:i/>
          <w:iCs/>
        </w:rPr>
        <w:t>Albanel</w:t>
      </w:r>
      <w:proofErr w:type="spellEnd"/>
      <w:r w:rsidR="009A437A">
        <w:rPr>
          <w:i/>
          <w:iCs/>
        </w:rPr>
        <w:t xml:space="preserve"> </w:t>
      </w:r>
      <w:r w:rsidR="00C25BF3" w:rsidRPr="006C7BD3">
        <w:t xml:space="preserve">comprend </w:t>
      </w:r>
      <w:r w:rsidR="009A437A">
        <w:t xml:space="preserve">les dossiers </w:t>
      </w:r>
      <w:r w:rsidR="009A437A">
        <w:rPr>
          <w:i/>
          <w:iCs/>
        </w:rPr>
        <w:t xml:space="preserve">Carnaval d’hiver </w:t>
      </w:r>
      <w:r w:rsidR="009A437A" w:rsidRPr="009A437A">
        <w:t>et</w:t>
      </w:r>
      <w:r w:rsidR="009A437A">
        <w:rPr>
          <w:i/>
          <w:iCs/>
        </w:rPr>
        <w:t xml:space="preserve"> Tourisme.</w:t>
      </w:r>
    </w:p>
    <w:p w14:paraId="42EB8128" w14:textId="77777777" w:rsidR="009A437A" w:rsidRDefault="009A437A" w:rsidP="00C25BF3">
      <w:pPr>
        <w:pStyle w:val="Standard"/>
        <w:rPr>
          <w:i/>
          <w:iCs/>
        </w:rPr>
      </w:pPr>
    </w:p>
    <w:p w14:paraId="04490C26" w14:textId="77777777" w:rsidR="009A437A" w:rsidRDefault="009A437A" w:rsidP="00C25BF3">
      <w:pPr>
        <w:pStyle w:val="Standard"/>
        <w:rPr>
          <w:i/>
          <w:iCs/>
        </w:rPr>
      </w:pPr>
      <w:r>
        <w:rPr>
          <w:i/>
          <w:iCs/>
        </w:rPr>
        <w:t>Notes :</w:t>
      </w:r>
    </w:p>
    <w:p w14:paraId="00B7B88B" w14:textId="2ECEF02F" w:rsidR="00C25BF3" w:rsidRPr="006C7BD3" w:rsidRDefault="009A437A" w:rsidP="00C25BF3">
      <w:pPr>
        <w:pStyle w:val="Standard"/>
      </w:pPr>
      <w:r>
        <w:t>Voir aussi P40/D6/1 pour le Festival de la Gourgane d’</w:t>
      </w:r>
      <w:proofErr w:type="spellStart"/>
      <w:r>
        <w:t>Albanel</w:t>
      </w:r>
      <w:proofErr w:type="spellEnd"/>
      <w:r>
        <w:t>.</w:t>
      </w:r>
      <w:r w:rsidR="00C25BF3" w:rsidRPr="006C7BD3">
        <w:fldChar w:fldCharType="begin"/>
      </w:r>
      <w:r w:rsidR="00C25BF3" w:rsidRPr="006C7BD3">
        <w:instrText xml:space="preserve"> FILLIN "" </w:instrText>
      </w:r>
      <w:r w:rsidR="00C25BF3" w:rsidRPr="006C7BD3">
        <w:fldChar w:fldCharType="end"/>
      </w:r>
    </w:p>
    <w:p w14:paraId="232F642B" w14:textId="77777777" w:rsidR="00C25BF3" w:rsidRPr="006C7BD3" w:rsidRDefault="00C25BF3" w:rsidP="00C25BF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2E37C4A1" w14:textId="77777777" w:rsidTr="006B29DD">
        <w:trPr>
          <w:trHeight w:val="873"/>
        </w:trPr>
        <w:tc>
          <w:tcPr>
            <w:tcW w:w="1554" w:type="dxa"/>
            <w:shd w:val="clear" w:color="auto" w:fill="D9D9D9"/>
            <w:tcMar>
              <w:top w:w="0" w:type="dxa"/>
              <w:left w:w="108" w:type="dxa"/>
              <w:bottom w:w="0" w:type="dxa"/>
              <w:right w:w="108" w:type="dxa"/>
            </w:tcMar>
          </w:tcPr>
          <w:p w14:paraId="6C229DE3" w14:textId="77777777" w:rsidR="00C25BF3" w:rsidRPr="006C7BD3" w:rsidRDefault="00C25BF3" w:rsidP="006B29DD">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70FF1C3" w14:textId="77777777" w:rsidR="00C25BF3" w:rsidRPr="006C7BD3" w:rsidRDefault="00C25BF3" w:rsidP="006B29DD">
            <w:pPr>
              <w:pStyle w:val="FF-Titre30"/>
            </w:pPr>
            <w:bookmarkStart w:id="316" w:name="_Toc237331148"/>
            <w:r w:rsidRPr="006C7BD3">
              <w:t>P40/D5/1 : Carnaval d’hiver</w:t>
            </w:r>
            <w:bookmarkEnd w:id="316"/>
          </w:p>
          <w:p w14:paraId="09BA6B15" w14:textId="34319143" w:rsidR="00C25BF3" w:rsidRPr="006C7BD3" w:rsidRDefault="00C25BF3" w:rsidP="006B29DD">
            <w:pPr>
              <w:pStyle w:val="Standard"/>
            </w:pPr>
            <w:r w:rsidRPr="006C7BD3">
              <w:rPr>
                <w:lang w:eastAsia="en-US"/>
              </w:rPr>
              <w:t xml:space="preserve">– Années inclusives. – X </w:t>
            </w:r>
            <w:r w:rsidR="00A920EA">
              <w:rPr>
                <w:lang w:eastAsia="en-US"/>
              </w:rPr>
              <w:t>cm de documents textuels</w:t>
            </w:r>
            <w:r w:rsidR="009A437A">
              <w:rPr>
                <w:lang w:eastAsia="en-US"/>
              </w:rPr>
              <w:t xml:space="preserve"> (1 chemise).</w:t>
            </w:r>
          </w:p>
          <w:p w14:paraId="4FAAC2AB" w14:textId="77777777" w:rsidR="00C25BF3" w:rsidRPr="006C7BD3" w:rsidRDefault="00C25BF3" w:rsidP="006B29DD">
            <w:pPr>
              <w:pStyle w:val="Standard"/>
              <w:rPr>
                <w:lang w:eastAsia="en-US"/>
              </w:rPr>
            </w:pPr>
          </w:p>
          <w:p w14:paraId="64FB033E" w14:textId="77777777" w:rsidR="00C25BF3" w:rsidRPr="006C7BD3" w:rsidRDefault="00C25BF3" w:rsidP="006B29DD">
            <w:pPr>
              <w:pStyle w:val="Standard"/>
              <w:rPr>
                <w:i/>
                <w:iCs/>
                <w:lang w:eastAsia="en-US"/>
              </w:rPr>
            </w:pPr>
            <w:r w:rsidRPr="006C7BD3">
              <w:rPr>
                <w:i/>
                <w:iCs/>
                <w:lang w:eastAsia="en-US"/>
              </w:rPr>
              <w:t>Portée et contenu :</w:t>
            </w:r>
          </w:p>
          <w:p w14:paraId="0CB85BA9" w14:textId="77777777" w:rsidR="00C25BF3" w:rsidRPr="006C7BD3" w:rsidRDefault="00C25BF3" w:rsidP="006B29DD">
            <w:pPr>
              <w:pStyle w:val="Standard"/>
            </w:pPr>
            <w:r w:rsidRPr="006C7BD3">
              <w:rPr>
                <w:lang w:eastAsia="en-US"/>
              </w:rPr>
              <w:t>Le dossier « X » est constitué de...</w:t>
            </w:r>
          </w:p>
          <w:p w14:paraId="17A118B8" w14:textId="77777777" w:rsidR="00C25BF3" w:rsidRPr="006C7BD3" w:rsidRDefault="00C25BF3" w:rsidP="006B29DD">
            <w:pPr>
              <w:pStyle w:val="Standard"/>
              <w:rPr>
                <w:lang w:eastAsia="en-US"/>
              </w:rPr>
            </w:pPr>
          </w:p>
          <w:p w14:paraId="1A3E18C6" w14:textId="0A9D8E5A" w:rsidR="00C25BF3" w:rsidRPr="006C7BD3" w:rsidRDefault="00205BF8" w:rsidP="006B29DD">
            <w:pPr>
              <w:pStyle w:val="Standard"/>
              <w:numPr>
                <w:ilvl w:val="0"/>
                <w:numId w:val="1"/>
              </w:numPr>
            </w:pPr>
            <w:r>
              <w:rPr>
                <w:lang w:eastAsia="en-US"/>
              </w:rPr>
              <w:t>Titre ou brève description du document. – x cm. – année.</w:t>
            </w:r>
          </w:p>
          <w:p w14:paraId="5B4913CF" w14:textId="77777777" w:rsidR="00C25BF3" w:rsidRPr="006C7BD3" w:rsidRDefault="00C25BF3" w:rsidP="006B29DD">
            <w:pPr>
              <w:pStyle w:val="Standard"/>
              <w:rPr>
                <w:lang w:eastAsia="en-US"/>
              </w:rPr>
            </w:pPr>
          </w:p>
          <w:p w14:paraId="1D89C8AA" w14:textId="77777777" w:rsidR="00C25BF3" w:rsidRPr="006C7BD3" w:rsidRDefault="00C25BF3" w:rsidP="006B29DD">
            <w:pPr>
              <w:pStyle w:val="Standard"/>
            </w:pPr>
            <w:r w:rsidRPr="006C7BD3">
              <w:rPr>
                <w:i/>
                <w:iCs/>
                <w:lang w:eastAsia="en-US"/>
              </w:rPr>
              <w:t>Notes :</w:t>
            </w:r>
          </w:p>
          <w:p w14:paraId="49E3DAC7" w14:textId="77777777" w:rsidR="00C25BF3" w:rsidRPr="006C7BD3" w:rsidRDefault="00C25BF3" w:rsidP="006B29DD">
            <w:pPr>
              <w:pStyle w:val="Standard"/>
            </w:pPr>
            <w:r w:rsidRPr="006C7BD3">
              <w:rPr>
                <w:lang w:eastAsia="en-US"/>
              </w:rPr>
              <w:t>Noms des donateurs.</w:t>
            </w:r>
          </w:p>
          <w:p w14:paraId="454CE6E6" w14:textId="77777777" w:rsidR="00C25BF3" w:rsidRPr="006C7BD3" w:rsidRDefault="00C25BF3" w:rsidP="006B29DD">
            <w:pPr>
              <w:pStyle w:val="Standard"/>
            </w:pPr>
            <w:r w:rsidRPr="006C7BD3">
              <w:rPr>
                <w:lang w:eastAsia="en-US"/>
              </w:rPr>
              <w:t>État des documents.</w:t>
            </w:r>
          </w:p>
          <w:p w14:paraId="3242E0E5" w14:textId="78D50618" w:rsidR="00C25BF3" w:rsidRPr="006C7BD3" w:rsidRDefault="00205BF8" w:rsidP="006B29DD">
            <w:pPr>
              <w:pStyle w:val="Standard"/>
            </w:pPr>
            <w:r>
              <w:rPr>
                <w:lang w:eastAsia="en-US"/>
              </w:rPr>
              <w:t>Original ou copie? Boîte x.</w:t>
            </w:r>
          </w:p>
          <w:p w14:paraId="4ABA74C7" w14:textId="77777777" w:rsidR="00C25BF3" w:rsidRPr="006C7BD3" w:rsidRDefault="00C25BF3" w:rsidP="006B29DD">
            <w:pPr>
              <w:pStyle w:val="Standard"/>
              <w:rPr>
                <w:lang w:eastAsia="en-US"/>
              </w:rPr>
            </w:pPr>
          </w:p>
          <w:p w14:paraId="6E1EC9FC" w14:textId="77777777" w:rsidR="00C25BF3" w:rsidRPr="006C7BD3" w:rsidRDefault="00C25BF3" w:rsidP="006B29DD">
            <w:pPr>
              <w:pStyle w:val="Standard"/>
              <w:rPr>
                <w:lang w:eastAsia="en-US"/>
              </w:rPr>
            </w:pPr>
          </w:p>
        </w:tc>
      </w:tr>
      <w:tr w:rsidR="006C7BD3" w:rsidRPr="006C7BD3" w14:paraId="0CB65372" w14:textId="77777777" w:rsidTr="006B29DD">
        <w:trPr>
          <w:trHeight w:val="873"/>
        </w:trPr>
        <w:tc>
          <w:tcPr>
            <w:tcW w:w="1554" w:type="dxa"/>
            <w:shd w:val="clear" w:color="auto" w:fill="D9D9D9"/>
            <w:tcMar>
              <w:top w:w="0" w:type="dxa"/>
              <w:left w:w="108" w:type="dxa"/>
              <w:bottom w:w="0" w:type="dxa"/>
              <w:right w:w="108" w:type="dxa"/>
            </w:tcMar>
          </w:tcPr>
          <w:p w14:paraId="4D1A1E16" w14:textId="03B0F18D" w:rsidR="00297BD7" w:rsidRPr="006C7BD3" w:rsidRDefault="00297BD7" w:rsidP="00297BD7">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362F67D8" w14:textId="19A8E593" w:rsidR="00297BD7" w:rsidRPr="006C7BD3" w:rsidRDefault="00297BD7" w:rsidP="00297BD7">
            <w:pPr>
              <w:pStyle w:val="FF-Titre30"/>
            </w:pPr>
            <w:bookmarkStart w:id="317" w:name="_Toc237331149"/>
            <w:r w:rsidRPr="006C7BD3">
              <w:t>P40/D5/2 : Tourisme</w:t>
            </w:r>
            <w:bookmarkEnd w:id="317"/>
          </w:p>
          <w:p w14:paraId="53AF9718" w14:textId="17BBFFD6" w:rsidR="00297BD7" w:rsidRPr="006C7BD3" w:rsidRDefault="00297BD7" w:rsidP="00297BD7">
            <w:pPr>
              <w:pStyle w:val="Standard"/>
            </w:pPr>
            <w:r w:rsidRPr="006C7BD3">
              <w:rPr>
                <w:lang w:eastAsia="en-US"/>
              </w:rPr>
              <w:t xml:space="preserve">– Années inclusives. – X </w:t>
            </w:r>
            <w:r w:rsidR="00A920EA">
              <w:rPr>
                <w:lang w:eastAsia="en-US"/>
              </w:rPr>
              <w:t>cm de documents textuels</w:t>
            </w:r>
            <w:r w:rsidR="009A437A">
              <w:rPr>
                <w:lang w:eastAsia="en-US"/>
              </w:rPr>
              <w:t xml:space="preserve"> (2 chemises).</w:t>
            </w:r>
          </w:p>
          <w:p w14:paraId="12445474" w14:textId="77777777" w:rsidR="00297BD7" w:rsidRPr="006C7BD3" w:rsidRDefault="00297BD7" w:rsidP="00297BD7">
            <w:pPr>
              <w:pStyle w:val="Standard"/>
              <w:rPr>
                <w:lang w:eastAsia="en-US"/>
              </w:rPr>
            </w:pPr>
          </w:p>
          <w:p w14:paraId="6268ACB9" w14:textId="77777777" w:rsidR="00297BD7" w:rsidRPr="006C7BD3" w:rsidRDefault="00297BD7" w:rsidP="00297BD7">
            <w:pPr>
              <w:pStyle w:val="Standard"/>
              <w:rPr>
                <w:i/>
                <w:iCs/>
                <w:lang w:eastAsia="en-US"/>
              </w:rPr>
            </w:pPr>
            <w:r w:rsidRPr="006C7BD3">
              <w:rPr>
                <w:i/>
                <w:iCs/>
                <w:lang w:eastAsia="en-US"/>
              </w:rPr>
              <w:t>Portée et contenu :</w:t>
            </w:r>
          </w:p>
          <w:p w14:paraId="64B71317" w14:textId="77777777" w:rsidR="00297BD7" w:rsidRPr="006C7BD3" w:rsidRDefault="00297BD7" w:rsidP="00297BD7">
            <w:pPr>
              <w:pStyle w:val="Standard"/>
            </w:pPr>
            <w:r w:rsidRPr="006C7BD3">
              <w:rPr>
                <w:lang w:eastAsia="en-US"/>
              </w:rPr>
              <w:t>Le dossier « X » est constitué de...</w:t>
            </w:r>
          </w:p>
          <w:p w14:paraId="5E644A0C" w14:textId="77777777" w:rsidR="00297BD7" w:rsidRPr="006C7BD3" w:rsidRDefault="00297BD7" w:rsidP="00297BD7">
            <w:pPr>
              <w:pStyle w:val="Standard"/>
              <w:rPr>
                <w:lang w:eastAsia="en-US"/>
              </w:rPr>
            </w:pPr>
          </w:p>
          <w:p w14:paraId="48798F64" w14:textId="6FBD1D9A" w:rsidR="00297BD7" w:rsidRPr="006C7BD3" w:rsidRDefault="00205BF8" w:rsidP="00297BD7">
            <w:pPr>
              <w:pStyle w:val="Standard"/>
              <w:numPr>
                <w:ilvl w:val="0"/>
                <w:numId w:val="1"/>
              </w:numPr>
            </w:pPr>
            <w:r>
              <w:rPr>
                <w:lang w:eastAsia="en-US"/>
              </w:rPr>
              <w:t>Titre ou brève description du document. – x cm. – année.</w:t>
            </w:r>
          </w:p>
          <w:p w14:paraId="7A7ED1C8" w14:textId="77777777" w:rsidR="00297BD7" w:rsidRPr="006C7BD3" w:rsidRDefault="00297BD7" w:rsidP="00297BD7">
            <w:pPr>
              <w:pStyle w:val="Standard"/>
              <w:rPr>
                <w:lang w:eastAsia="en-US"/>
              </w:rPr>
            </w:pPr>
          </w:p>
          <w:p w14:paraId="6E42D96B" w14:textId="77777777" w:rsidR="00297BD7" w:rsidRPr="006C7BD3" w:rsidRDefault="00297BD7" w:rsidP="00297BD7">
            <w:pPr>
              <w:pStyle w:val="Standard"/>
            </w:pPr>
            <w:r w:rsidRPr="006C7BD3">
              <w:rPr>
                <w:i/>
                <w:iCs/>
                <w:lang w:eastAsia="en-US"/>
              </w:rPr>
              <w:t>Notes :</w:t>
            </w:r>
          </w:p>
          <w:p w14:paraId="159BD024" w14:textId="77777777" w:rsidR="00297BD7" w:rsidRPr="006C7BD3" w:rsidRDefault="00297BD7" w:rsidP="00297BD7">
            <w:pPr>
              <w:pStyle w:val="Standard"/>
            </w:pPr>
            <w:r w:rsidRPr="006C7BD3">
              <w:rPr>
                <w:lang w:eastAsia="en-US"/>
              </w:rPr>
              <w:t>Noms des donateurs.</w:t>
            </w:r>
          </w:p>
          <w:p w14:paraId="158CA8B5" w14:textId="77777777" w:rsidR="00297BD7" w:rsidRPr="006C7BD3" w:rsidRDefault="00297BD7" w:rsidP="00297BD7">
            <w:pPr>
              <w:pStyle w:val="Standard"/>
            </w:pPr>
            <w:r w:rsidRPr="006C7BD3">
              <w:rPr>
                <w:lang w:eastAsia="en-US"/>
              </w:rPr>
              <w:t>État des documents.</w:t>
            </w:r>
          </w:p>
          <w:p w14:paraId="5030E100" w14:textId="060C96C3" w:rsidR="00297BD7" w:rsidRPr="006C7BD3" w:rsidRDefault="00205BF8" w:rsidP="00297BD7">
            <w:pPr>
              <w:pStyle w:val="Standard"/>
            </w:pPr>
            <w:r>
              <w:rPr>
                <w:lang w:eastAsia="en-US"/>
              </w:rPr>
              <w:t>Original ou copie? Boîte x.</w:t>
            </w:r>
          </w:p>
          <w:p w14:paraId="7E348E25" w14:textId="77777777" w:rsidR="00297BD7" w:rsidRPr="006C7BD3" w:rsidRDefault="00297BD7" w:rsidP="00297BD7">
            <w:pPr>
              <w:pStyle w:val="Standard"/>
              <w:rPr>
                <w:lang w:eastAsia="en-US"/>
              </w:rPr>
            </w:pPr>
          </w:p>
          <w:p w14:paraId="7E01235B" w14:textId="77777777" w:rsidR="00297BD7" w:rsidRPr="006C7BD3" w:rsidRDefault="00297BD7" w:rsidP="00297BD7">
            <w:pPr>
              <w:pStyle w:val="FF-Titre30"/>
            </w:pPr>
          </w:p>
        </w:tc>
      </w:tr>
    </w:tbl>
    <w:p w14:paraId="2C7F2689" w14:textId="77777777" w:rsidR="00C25BF3" w:rsidRPr="006C7BD3" w:rsidRDefault="00C25BF3">
      <w:pPr>
        <w:pStyle w:val="Standard"/>
      </w:pPr>
    </w:p>
    <w:p w14:paraId="24F62BA4" w14:textId="77777777" w:rsidR="00C25BF3" w:rsidRPr="006C7BD3" w:rsidRDefault="00C25BF3">
      <w:pPr>
        <w:pStyle w:val="Standard"/>
      </w:pPr>
    </w:p>
    <w:p w14:paraId="12F4EC33" w14:textId="77777777" w:rsidR="00941A83" w:rsidRPr="006C7BD3" w:rsidRDefault="000C533F">
      <w:pPr>
        <w:pStyle w:val="Titre2"/>
      </w:pPr>
      <w:bookmarkStart w:id="318" w:name="_Toc237331150"/>
      <w:r w:rsidRPr="006C7BD3">
        <w:t>P40/D</w:t>
      </w:r>
      <w:r w:rsidR="00C25BF3" w:rsidRPr="006C7BD3">
        <w:t>6</w:t>
      </w:r>
      <w:r w:rsidRPr="006C7BD3">
        <w:t xml:space="preserve"> Art et culture</w:t>
      </w:r>
      <w:bookmarkEnd w:id="318"/>
    </w:p>
    <w:p w14:paraId="59162E27" w14:textId="520CD4A1"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2F56EE7" w14:textId="77777777" w:rsidR="00941A83" w:rsidRPr="006C7BD3" w:rsidRDefault="00941A83">
      <w:pPr>
        <w:pStyle w:val="Textbody"/>
      </w:pPr>
    </w:p>
    <w:p w14:paraId="5CAC5A80" w14:textId="77777777" w:rsidR="00941A83" w:rsidRPr="006C7BD3" w:rsidRDefault="000C533F">
      <w:pPr>
        <w:pStyle w:val="Standard"/>
        <w:rPr>
          <w:i/>
        </w:rPr>
      </w:pPr>
      <w:r w:rsidRPr="006C7BD3">
        <w:rPr>
          <w:i/>
        </w:rPr>
        <w:t>Portée et contenu :</w:t>
      </w:r>
    </w:p>
    <w:p w14:paraId="0EA99427" w14:textId="3477D95A" w:rsidR="00D239A8" w:rsidRPr="009A437A" w:rsidRDefault="00350D29">
      <w:pPr>
        <w:pStyle w:val="Standard"/>
        <w:rPr>
          <w:i/>
          <w:iCs/>
        </w:rPr>
      </w:pPr>
      <w:r>
        <w:t>La sous-série</w:t>
      </w:r>
      <w:r w:rsidR="000C533F" w:rsidRPr="006C7BD3">
        <w:t xml:space="preserve"> </w:t>
      </w:r>
      <w:r w:rsidR="009A437A">
        <w:t xml:space="preserve">« Art et culture » de la série </w:t>
      </w:r>
      <w:proofErr w:type="spellStart"/>
      <w:r w:rsidR="009A437A">
        <w:rPr>
          <w:i/>
          <w:iCs/>
        </w:rPr>
        <w:t>Albanel</w:t>
      </w:r>
      <w:proofErr w:type="spellEnd"/>
      <w:r w:rsidR="009A437A">
        <w:rPr>
          <w:i/>
          <w:iCs/>
        </w:rPr>
        <w:t xml:space="preserve"> </w:t>
      </w:r>
      <w:r w:rsidR="000C533F" w:rsidRPr="006C7BD3">
        <w:t xml:space="preserve">comprend </w:t>
      </w:r>
      <w:r w:rsidR="009A437A">
        <w:t xml:space="preserve">le dossier </w:t>
      </w:r>
      <w:r w:rsidR="009A437A">
        <w:rPr>
          <w:i/>
          <w:iCs/>
        </w:rPr>
        <w:t xml:space="preserve">Festival de la Gourgane. </w:t>
      </w:r>
    </w:p>
    <w:p w14:paraId="5115D3D2" w14:textId="77777777" w:rsidR="00D239A8" w:rsidRDefault="00D239A8">
      <w:pPr>
        <w:pStyle w:val="Standard"/>
      </w:pPr>
    </w:p>
    <w:p w14:paraId="551D8F81" w14:textId="77777777" w:rsidR="00D239A8" w:rsidRDefault="00D239A8">
      <w:pPr>
        <w:pStyle w:val="Standard"/>
        <w:rPr>
          <w:i/>
          <w:iCs/>
        </w:rPr>
      </w:pPr>
      <w:r>
        <w:rPr>
          <w:i/>
          <w:iCs/>
        </w:rPr>
        <w:t>Notes :</w:t>
      </w:r>
    </w:p>
    <w:p w14:paraId="5B18BE62" w14:textId="25D6D22B" w:rsidR="00941A83" w:rsidRPr="006C7BD3" w:rsidRDefault="00D239A8">
      <w:pPr>
        <w:pStyle w:val="Standard"/>
      </w:pPr>
      <w:r>
        <w:t>Voir Carnaval d’hiver à la cote P40/D5/1 de la présente série pour la municipalité d’</w:t>
      </w:r>
      <w:proofErr w:type="spellStart"/>
      <w:r>
        <w:t>Albanel</w:t>
      </w:r>
      <w:proofErr w:type="spellEnd"/>
      <w:r>
        <w:t xml:space="preserve"> également.</w:t>
      </w:r>
      <w:r w:rsidR="000C533F" w:rsidRPr="006C7BD3">
        <w:fldChar w:fldCharType="begin"/>
      </w:r>
      <w:r w:rsidR="000C533F" w:rsidRPr="006C7BD3">
        <w:instrText xml:space="preserve"> FILLIN "" </w:instrText>
      </w:r>
      <w:r w:rsidR="000C533F" w:rsidRPr="006C7BD3">
        <w:fldChar w:fldCharType="end"/>
      </w:r>
    </w:p>
    <w:p w14:paraId="5F4CA64B"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32679356" w14:textId="77777777">
        <w:trPr>
          <w:trHeight w:val="873"/>
        </w:trPr>
        <w:tc>
          <w:tcPr>
            <w:tcW w:w="1554" w:type="dxa"/>
            <w:shd w:val="clear" w:color="auto" w:fill="D9D9D9"/>
            <w:tcMar>
              <w:top w:w="0" w:type="dxa"/>
              <w:left w:w="108" w:type="dxa"/>
              <w:bottom w:w="0" w:type="dxa"/>
              <w:right w:w="108" w:type="dxa"/>
            </w:tcMar>
          </w:tcPr>
          <w:p w14:paraId="4851400F" w14:textId="77777777" w:rsidR="00941A83" w:rsidRDefault="000C533F">
            <w:pPr>
              <w:pStyle w:val="Standard"/>
              <w:rPr>
                <w:lang w:eastAsia="en-US"/>
              </w:rPr>
            </w:pPr>
            <w:r w:rsidRPr="006C7BD3">
              <w:rPr>
                <w:lang w:eastAsia="en-US"/>
              </w:rPr>
              <w:t>R-E-T-P</w:t>
            </w:r>
          </w:p>
          <w:p w14:paraId="1A946C48" w14:textId="14618BDB" w:rsidR="00D239A8" w:rsidRPr="006C7BD3" w:rsidRDefault="00D239A8">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4B0AC240" w14:textId="32FAE57A" w:rsidR="00941A83" w:rsidRPr="006C7BD3" w:rsidRDefault="000C533F">
            <w:pPr>
              <w:pStyle w:val="FF-Titre30"/>
            </w:pPr>
            <w:bookmarkStart w:id="319" w:name="_Toc74839280"/>
            <w:bookmarkStart w:id="320" w:name="_Toc237331151"/>
            <w:r w:rsidRPr="006C7BD3">
              <w:t>P40/D</w:t>
            </w:r>
            <w:r w:rsidR="00C25BF3" w:rsidRPr="006C7BD3">
              <w:t>6</w:t>
            </w:r>
            <w:r w:rsidRPr="006C7BD3">
              <w:t>/1 : Festival</w:t>
            </w:r>
            <w:bookmarkEnd w:id="319"/>
            <w:r w:rsidR="00D370A8">
              <w:t xml:space="preserve"> de la Gourgane</w:t>
            </w:r>
            <w:bookmarkEnd w:id="320"/>
          </w:p>
          <w:p w14:paraId="52693410" w14:textId="08C14595" w:rsidR="005919BD" w:rsidRPr="006C7BD3" w:rsidRDefault="000C533F" w:rsidP="005919BD">
            <w:pPr>
              <w:pStyle w:val="Standard"/>
            </w:pPr>
            <w:r w:rsidRPr="006C7BD3">
              <w:rPr>
                <w:lang w:eastAsia="en-US"/>
              </w:rPr>
              <w:t xml:space="preserve">– Années inclusives. – X </w:t>
            </w:r>
            <w:r w:rsidR="00A920EA">
              <w:rPr>
                <w:lang w:eastAsia="en-US"/>
              </w:rPr>
              <w:t>cm de documents textuels</w:t>
            </w:r>
            <w:r w:rsidR="00B14067">
              <w:rPr>
                <w:lang w:eastAsia="en-US"/>
              </w:rPr>
              <w:t xml:space="preserve"> (3 chemises).</w:t>
            </w:r>
          </w:p>
          <w:p w14:paraId="28FF28E6" w14:textId="77777777" w:rsidR="005919BD" w:rsidRPr="006C7BD3" w:rsidRDefault="005919BD" w:rsidP="005919BD">
            <w:pPr>
              <w:pStyle w:val="Standard"/>
              <w:rPr>
                <w:lang w:eastAsia="en-US"/>
              </w:rPr>
            </w:pPr>
          </w:p>
          <w:p w14:paraId="5FD0C649" w14:textId="77777777" w:rsidR="005919BD" w:rsidRPr="006C7BD3" w:rsidRDefault="005919BD" w:rsidP="005919BD">
            <w:pPr>
              <w:pStyle w:val="Standard"/>
              <w:rPr>
                <w:i/>
                <w:iCs/>
                <w:lang w:eastAsia="en-US"/>
              </w:rPr>
            </w:pPr>
            <w:r w:rsidRPr="006C7BD3">
              <w:rPr>
                <w:i/>
                <w:iCs/>
                <w:lang w:eastAsia="en-US"/>
              </w:rPr>
              <w:t>Portée et contenu :</w:t>
            </w:r>
          </w:p>
          <w:p w14:paraId="6753CA57" w14:textId="77777777" w:rsidR="005919BD" w:rsidRPr="006C7BD3" w:rsidRDefault="005919BD" w:rsidP="005919BD">
            <w:pPr>
              <w:pStyle w:val="Standard"/>
            </w:pPr>
            <w:r w:rsidRPr="006C7BD3">
              <w:rPr>
                <w:lang w:eastAsia="en-US"/>
              </w:rPr>
              <w:t>Le dossier « X » est constitué de...</w:t>
            </w:r>
          </w:p>
          <w:p w14:paraId="1486540F" w14:textId="77777777" w:rsidR="005919BD" w:rsidRPr="006C7BD3" w:rsidRDefault="005919BD" w:rsidP="005919BD">
            <w:pPr>
              <w:pStyle w:val="Standard"/>
              <w:rPr>
                <w:lang w:eastAsia="en-US"/>
              </w:rPr>
            </w:pPr>
          </w:p>
          <w:p w14:paraId="00537EDF" w14:textId="4EA31135" w:rsidR="005919BD" w:rsidRPr="006C7BD3" w:rsidRDefault="00205BF8" w:rsidP="005919BD">
            <w:pPr>
              <w:pStyle w:val="Standard"/>
              <w:numPr>
                <w:ilvl w:val="0"/>
                <w:numId w:val="1"/>
              </w:numPr>
            </w:pPr>
            <w:r>
              <w:rPr>
                <w:lang w:eastAsia="en-US"/>
              </w:rPr>
              <w:t>Titre ou brève description du document. – x cm. – année.</w:t>
            </w:r>
          </w:p>
          <w:p w14:paraId="1E36E610" w14:textId="77777777" w:rsidR="005919BD" w:rsidRPr="006C7BD3" w:rsidRDefault="005919BD" w:rsidP="005919BD">
            <w:pPr>
              <w:pStyle w:val="Standard"/>
              <w:rPr>
                <w:lang w:eastAsia="en-US"/>
              </w:rPr>
            </w:pPr>
          </w:p>
          <w:p w14:paraId="3B24BE5E" w14:textId="77777777" w:rsidR="005919BD" w:rsidRPr="006C7BD3" w:rsidRDefault="005919BD" w:rsidP="005919BD">
            <w:pPr>
              <w:pStyle w:val="Standard"/>
            </w:pPr>
            <w:r w:rsidRPr="006C7BD3">
              <w:rPr>
                <w:i/>
                <w:iCs/>
                <w:lang w:eastAsia="en-US"/>
              </w:rPr>
              <w:t>Notes :</w:t>
            </w:r>
          </w:p>
          <w:p w14:paraId="0BA7FA1D" w14:textId="77777777" w:rsidR="005919BD" w:rsidRPr="006C7BD3" w:rsidRDefault="005919BD" w:rsidP="005919BD">
            <w:pPr>
              <w:pStyle w:val="Standard"/>
            </w:pPr>
            <w:r w:rsidRPr="006C7BD3">
              <w:rPr>
                <w:lang w:eastAsia="en-US"/>
              </w:rPr>
              <w:t>Noms des donateurs.</w:t>
            </w:r>
          </w:p>
          <w:p w14:paraId="4632D578" w14:textId="77777777" w:rsidR="005919BD" w:rsidRPr="006C7BD3" w:rsidRDefault="005919BD" w:rsidP="005919BD">
            <w:pPr>
              <w:pStyle w:val="Standard"/>
            </w:pPr>
            <w:r w:rsidRPr="006C7BD3">
              <w:rPr>
                <w:lang w:eastAsia="en-US"/>
              </w:rPr>
              <w:t>État des documents.</w:t>
            </w:r>
          </w:p>
          <w:p w14:paraId="27343982" w14:textId="7A5D938A" w:rsidR="005919BD" w:rsidRPr="006C7BD3" w:rsidRDefault="00205BF8" w:rsidP="005919BD">
            <w:pPr>
              <w:pStyle w:val="Standard"/>
              <w:rPr>
                <w:lang w:eastAsia="en-US"/>
              </w:rPr>
            </w:pPr>
            <w:r>
              <w:rPr>
                <w:lang w:eastAsia="en-US"/>
              </w:rPr>
              <w:t xml:space="preserve">Original ou copie? </w:t>
            </w:r>
          </w:p>
          <w:p w14:paraId="73E1D815" w14:textId="03FB4058" w:rsidR="00941A83" w:rsidRPr="006C7BD3" w:rsidRDefault="00D239A8">
            <w:pPr>
              <w:pStyle w:val="Standard"/>
              <w:rPr>
                <w:lang w:eastAsia="en-US"/>
              </w:rPr>
            </w:pPr>
            <w:r>
              <w:rPr>
                <w:lang w:eastAsia="en-US"/>
              </w:rPr>
              <w:t>Boîte x.</w:t>
            </w:r>
          </w:p>
          <w:p w14:paraId="3A2B83AF" w14:textId="77777777" w:rsidR="00941A83" w:rsidRPr="006C7BD3" w:rsidRDefault="00941A83">
            <w:pPr>
              <w:pStyle w:val="Standard"/>
              <w:rPr>
                <w:lang w:eastAsia="en-US"/>
              </w:rPr>
            </w:pPr>
          </w:p>
        </w:tc>
      </w:tr>
    </w:tbl>
    <w:p w14:paraId="4A8C1E03" w14:textId="685FFB2A" w:rsidR="00941A83" w:rsidRDefault="00941A83">
      <w:pPr>
        <w:pStyle w:val="Standard"/>
      </w:pPr>
    </w:p>
    <w:p w14:paraId="45335F30" w14:textId="5ED7819D" w:rsidR="00757EF6" w:rsidRDefault="00757EF6">
      <w:pPr>
        <w:pStyle w:val="Standard"/>
      </w:pPr>
    </w:p>
    <w:p w14:paraId="2E9AC619" w14:textId="1CB65882" w:rsidR="00757EF6" w:rsidRPr="006C7BD3" w:rsidRDefault="00757EF6" w:rsidP="00757EF6">
      <w:pPr>
        <w:pStyle w:val="Titre2"/>
      </w:pPr>
      <w:bookmarkStart w:id="321" w:name="_Toc237331152"/>
      <w:r w:rsidRPr="006C7BD3">
        <w:t>P40/</w:t>
      </w:r>
      <w:r>
        <w:t>D7</w:t>
      </w:r>
      <w:r w:rsidRPr="006C7BD3">
        <w:t> </w:t>
      </w:r>
      <w:r>
        <w:t>Documents audiovisuels</w:t>
      </w:r>
      <w:bookmarkEnd w:id="321"/>
    </w:p>
    <w:p w14:paraId="02AE88B9" w14:textId="361332E9" w:rsidR="00757EF6" w:rsidRPr="006C7BD3" w:rsidRDefault="00757EF6" w:rsidP="00757EF6">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7CBFDA4D" w14:textId="77777777" w:rsidR="00757EF6" w:rsidRPr="006C7BD3" w:rsidRDefault="00757EF6" w:rsidP="00757EF6">
      <w:pPr>
        <w:pStyle w:val="Textbody"/>
      </w:pPr>
    </w:p>
    <w:p w14:paraId="6726A58C" w14:textId="77777777" w:rsidR="00757EF6" w:rsidRPr="006C7BD3" w:rsidRDefault="00757EF6" w:rsidP="00757EF6">
      <w:pPr>
        <w:pStyle w:val="Standard"/>
        <w:rPr>
          <w:i/>
        </w:rPr>
      </w:pPr>
      <w:r w:rsidRPr="006C7BD3">
        <w:rPr>
          <w:i/>
        </w:rPr>
        <w:t>Portée et contenu :</w:t>
      </w:r>
    </w:p>
    <w:p w14:paraId="50A9DA14" w14:textId="5B2A32A8" w:rsidR="00757EF6" w:rsidRPr="006C7BD3" w:rsidRDefault="00350D29" w:rsidP="00757EF6">
      <w:pPr>
        <w:pStyle w:val="Standard"/>
      </w:pPr>
      <w:r>
        <w:lastRenderedPageBreak/>
        <w:t>La sous-série</w:t>
      </w:r>
      <w:r w:rsidR="00757EF6" w:rsidRPr="006C7BD3">
        <w:t xml:space="preserve"> comprend </w:t>
      </w:r>
      <w:r w:rsidR="00757EF6" w:rsidRPr="006C7BD3">
        <w:fldChar w:fldCharType="begin"/>
      </w:r>
      <w:r w:rsidR="00757EF6" w:rsidRPr="006C7BD3">
        <w:instrText xml:space="preserve"> FILLIN "" </w:instrText>
      </w:r>
      <w:r w:rsidR="00757EF6" w:rsidRPr="006C7BD3">
        <w:fldChar w:fldCharType="end"/>
      </w:r>
    </w:p>
    <w:p w14:paraId="1F201286" w14:textId="77777777" w:rsidR="00757EF6" w:rsidRPr="006C7BD3" w:rsidRDefault="00757EF6" w:rsidP="00757EF6">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757EF6" w:rsidRPr="006C7BD3" w14:paraId="59773566" w14:textId="77777777" w:rsidTr="00757EF6">
        <w:trPr>
          <w:trHeight w:val="873"/>
        </w:trPr>
        <w:tc>
          <w:tcPr>
            <w:tcW w:w="1554" w:type="dxa"/>
            <w:shd w:val="clear" w:color="auto" w:fill="D9D9D9"/>
            <w:tcMar>
              <w:top w:w="0" w:type="dxa"/>
              <w:left w:w="108" w:type="dxa"/>
              <w:bottom w:w="0" w:type="dxa"/>
              <w:right w:w="108" w:type="dxa"/>
            </w:tcMar>
          </w:tcPr>
          <w:p w14:paraId="2C736FAE" w14:textId="77777777" w:rsidR="00757EF6" w:rsidRPr="006C7BD3" w:rsidRDefault="00757EF6" w:rsidP="00757EF6">
            <w:pPr>
              <w:pStyle w:val="Standard"/>
              <w:rPr>
                <w:lang w:eastAsia="en-US"/>
              </w:rPr>
            </w:pPr>
            <w:r w:rsidRPr="006C7BD3">
              <w:rPr>
                <w:lang w:eastAsia="en-US"/>
              </w:rPr>
              <w:t>R-E-T-P</w:t>
            </w:r>
          </w:p>
          <w:p w14:paraId="38A798ED" w14:textId="06F31531" w:rsidR="00757EF6" w:rsidRDefault="00757EF6" w:rsidP="00757EF6">
            <w:pPr>
              <w:pStyle w:val="Standard"/>
              <w:rPr>
                <w:lang w:eastAsia="en-US"/>
              </w:rPr>
            </w:pPr>
            <w:r w:rsidRPr="006C7BD3">
              <w:rPr>
                <w:lang w:eastAsia="en-US"/>
              </w:rPr>
              <w:t xml:space="preserve">Boîte 1 </w:t>
            </w:r>
          </w:p>
          <w:p w14:paraId="3680B040" w14:textId="77777777" w:rsidR="00C32075" w:rsidRDefault="00C32075" w:rsidP="00757EF6">
            <w:pPr>
              <w:pStyle w:val="Standard"/>
              <w:rPr>
                <w:lang w:eastAsia="en-US"/>
              </w:rPr>
            </w:pPr>
          </w:p>
          <w:p w14:paraId="6390273F" w14:textId="49561867" w:rsidR="00C32075" w:rsidRPr="006C7BD3" w:rsidRDefault="00C32075" w:rsidP="00757EF6">
            <w:pPr>
              <w:pStyle w:val="Standard"/>
              <w:rPr>
                <w:lang w:eastAsia="en-US"/>
              </w:rPr>
            </w:pPr>
            <w:r>
              <w:rPr>
                <w:lang w:eastAsia="en-US"/>
              </w:rPr>
              <w:t xml:space="preserve">Serveur </w:t>
            </w:r>
            <w:proofErr w:type="spellStart"/>
            <w:proofErr w:type="gramStart"/>
            <w:r>
              <w:rPr>
                <w:lang w:eastAsia="en-US"/>
              </w:rPr>
              <w:t>Voute:K</w:t>
            </w:r>
            <w:proofErr w:type="spellEnd"/>
            <w:proofErr w:type="gramEnd"/>
          </w:p>
        </w:tc>
        <w:tc>
          <w:tcPr>
            <w:tcW w:w="7802" w:type="dxa"/>
            <w:shd w:val="clear" w:color="auto" w:fill="FFFFFF"/>
            <w:tcMar>
              <w:top w:w="0" w:type="dxa"/>
              <w:left w:w="108" w:type="dxa"/>
              <w:bottom w:w="0" w:type="dxa"/>
              <w:right w:w="108" w:type="dxa"/>
            </w:tcMar>
          </w:tcPr>
          <w:p w14:paraId="2C3E8F34" w14:textId="22679535" w:rsidR="00757EF6" w:rsidRPr="006C7BD3" w:rsidRDefault="00757EF6" w:rsidP="00757EF6">
            <w:pPr>
              <w:pStyle w:val="FF-Titre30"/>
            </w:pPr>
            <w:bookmarkStart w:id="322" w:name="_Toc237331153"/>
            <w:r w:rsidRPr="006C7BD3">
              <w:t>P40/</w:t>
            </w:r>
            <w:r>
              <w:t>D7</w:t>
            </w:r>
            <w:r w:rsidRPr="006C7BD3">
              <w:t xml:space="preserve">/1 : </w:t>
            </w:r>
            <w:r>
              <w:t>Images en mouvements</w:t>
            </w:r>
            <w:bookmarkEnd w:id="322"/>
          </w:p>
          <w:p w14:paraId="77088645" w14:textId="74AFE79D" w:rsidR="00757EF6" w:rsidRPr="006C7BD3" w:rsidRDefault="00757EF6" w:rsidP="00757EF6">
            <w:pPr>
              <w:pStyle w:val="Standard"/>
              <w:rPr>
                <w:lang w:eastAsia="en-US"/>
              </w:rPr>
            </w:pPr>
            <w:r w:rsidRPr="006C7BD3">
              <w:rPr>
                <w:lang w:eastAsia="en-US"/>
              </w:rPr>
              <w:t xml:space="preserve">– </w:t>
            </w:r>
            <w:r w:rsidR="00C32075">
              <w:rPr>
                <w:lang w:eastAsia="en-US"/>
              </w:rPr>
              <w:t>1993-2005</w:t>
            </w:r>
            <w:r w:rsidRPr="006C7BD3">
              <w:rPr>
                <w:lang w:eastAsia="en-US"/>
              </w:rPr>
              <w:t>.</w:t>
            </w:r>
            <w:r>
              <w:rPr>
                <w:lang w:eastAsia="en-US"/>
              </w:rPr>
              <w:t xml:space="preserve"> </w:t>
            </w:r>
            <w:r w:rsidRPr="006C7BD3">
              <w:rPr>
                <w:lang w:eastAsia="en-US"/>
              </w:rPr>
              <w:t xml:space="preserve">– </w:t>
            </w:r>
            <w:r>
              <w:rPr>
                <w:lang w:eastAsia="en-US"/>
              </w:rPr>
              <w:t>44</w:t>
            </w:r>
            <w:r w:rsidRPr="006C7BD3">
              <w:rPr>
                <w:lang w:eastAsia="en-US"/>
              </w:rPr>
              <w:t xml:space="preserve"> </w:t>
            </w:r>
            <w:r>
              <w:rPr>
                <w:lang w:eastAsia="en-US"/>
              </w:rPr>
              <w:t>VHS</w:t>
            </w:r>
            <w:r w:rsidRPr="006C7BD3">
              <w:rPr>
                <w:lang w:eastAsia="en-US"/>
              </w:rPr>
              <w:t xml:space="preserve">. </w:t>
            </w:r>
            <w:r>
              <w:rPr>
                <w:lang w:eastAsia="en-US"/>
              </w:rPr>
              <w:t>– X minutes.</w:t>
            </w:r>
          </w:p>
          <w:p w14:paraId="1D13F0BE" w14:textId="77777777" w:rsidR="00757EF6" w:rsidRPr="006C7BD3" w:rsidRDefault="00757EF6" w:rsidP="00757EF6">
            <w:pPr>
              <w:pStyle w:val="Standard"/>
              <w:rPr>
                <w:lang w:eastAsia="en-US"/>
              </w:rPr>
            </w:pPr>
          </w:p>
          <w:p w14:paraId="21075D40" w14:textId="77777777" w:rsidR="00757EF6" w:rsidRPr="006C7BD3" w:rsidRDefault="00757EF6" w:rsidP="00757EF6">
            <w:pPr>
              <w:pStyle w:val="Standard"/>
              <w:rPr>
                <w:i/>
                <w:iCs/>
                <w:lang w:eastAsia="en-US"/>
              </w:rPr>
            </w:pPr>
            <w:r w:rsidRPr="006C7BD3">
              <w:rPr>
                <w:i/>
                <w:iCs/>
                <w:lang w:eastAsia="en-US"/>
              </w:rPr>
              <w:t>Portée et contenu :</w:t>
            </w:r>
          </w:p>
          <w:p w14:paraId="32912AE1" w14:textId="3CAB8DF6" w:rsidR="00757EF6" w:rsidRPr="006C7BD3" w:rsidRDefault="00757EF6" w:rsidP="00757EF6">
            <w:pPr>
              <w:pStyle w:val="Standard"/>
            </w:pPr>
            <w:r w:rsidRPr="006C7BD3">
              <w:rPr>
                <w:lang w:eastAsia="en-US"/>
              </w:rPr>
              <w:t>Le dossier « </w:t>
            </w:r>
            <w:r w:rsidR="00FE5D0F">
              <w:rPr>
                <w:lang w:eastAsia="en-US"/>
              </w:rPr>
              <w:t>Images en mouvement</w:t>
            </w:r>
            <w:r w:rsidRPr="006C7BD3">
              <w:rPr>
                <w:lang w:eastAsia="en-US"/>
              </w:rPr>
              <w:t xml:space="preserve"> » </w:t>
            </w:r>
            <w:r w:rsidR="00FE5D0F">
              <w:rPr>
                <w:lang w:eastAsia="en-US"/>
              </w:rPr>
              <w:t>d’</w:t>
            </w:r>
            <w:proofErr w:type="spellStart"/>
            <w:r w:rsidR="00FE5D0F">
              <w:rPr>
                <w:lang w:eastAsia="en-US"/>
              </w:rPr>
              <w:t>Albanel</w:t>
            </w:r>
            <w:proofErr w:type="spellEnd"/>
            <w:r w:rsidR="00FE5D0F">
              <w:rPr>
                <w:lang w:eastAsia="en-US"/>
              </w:rPr>
              <w:t xml:space="preserve"> </w:t>
            </w:r>
            <w:r w:rsidRPr="006C7BD3">
              <w:rPr>
                <w:lang w:eastAsia="en-US"/>
              </w:rPr>
              <w:t xml:space="preserve">est constitué de : </w:t>
            </w:r>
          </w:p>
          <w:p w14:paraId="0626D049" w14:textId="77777777" w:rsidR="00757EF6" w:rsidRPr="006C7BD3" w:rsidRDefault="00757EF6" w:rsidP="00757EF6">
            <w:pPr>
              <w:pStyle w:val="Standard"/>
              <w:rPr>
                <w:lang w:eastAsia="en-US"/>
              </w:rPr>
            </w:pPr>
          </w:p>
          <w:p w14:paraId="4C9D72B3" w14:textId="66DC225D" w:rsidR="00757EF6" w:rsidRDefault="00757EF6">
            <w:pPr>
              <w:pStyle w:val="Standard"/>
              <w:numPr>
                <w:ilvl w:val="0"/>
                <w:numId w:val="4"/>
              </w:numPr>
              <w:rPr>
                <w:lang w:eastAsia="en-US"/>
              </w:rPr>
            </w:pPr>
            <w:r>
              <w:rPr>
                <w:lang w:eastAsia="en-US"/>
              </w:rPr>
              <w:t>VHS (numérisées par Guillaume Trottier, été 2024) :</w:t>
            </w:r>
          </w:p>
          <w:p w14:paraId="1FD6BCE4" w14:textId="2B76B1FE" w:rsidR="00757EF6" w:rsidRDefault="00757EF6">
            <w:pPr>
              <w:pStyle w:val="Standard"/>
              <w:numPr>
                <w:ilvl w:val="1"/>
                <w:numId w:val="4"/>
              </w:numPr>
              <w:rPr>
                <w:lang w:eastAsia="en-US"/>
              </w:rPr>
            </w:pPr>
            <w:r>
              <w:rPr>
                <w:lang w:eastAsia="en-US"/>
              </w:rPr>
              <w:t xml:space="preserve">P40/D7/1,1 : </w:t>
            </w:r>
            <w:r w:rsidR="008042E6">
              <w:rPr>
                <w:lang w:eastAsia="en-US"/>
              </w:rPr>
              <w:t>Égouts</w:t>
            </w:r>
            <w:r>
              <w:rPr>
                <w:lang w:eastAsia="en-US"/>
              </w:rPr>
              <w:t xml:space="preserve"> Jean-Pierre Gaudreault, 15 novembre 2005, </w:t>
            </w:r>
            <w:proofErr w:type="spellStart"/>
            <w:r>
              <w:rPr>
                <w:lang w:eastAsia="en-US"/>
              </w:rPr>
              <w:t>Albanel</w:t>
            </w:r>
            <w:proofErr w:type="spellEnd"/>
            <w:r>
              <w:rPr>
                <w:lang w:eastAsia="en-US"/>
              </w:rPr>
              <w:t xml:space="preserve">. </w:t>
            </w:r>
          </w:p>
          <w:p w14:paraId="3859FF34" w14:textId="651DE8BC" w:rsidR="00757EF6" w:rsidRDefault="00757EF6">
            <w:pPr>
              <w:pStyle w:val="Standard"/>
              <w:numPr>
                <w:ilvl w:val="1"/>
                <w:numId w:val="4"/>
              </w:numPr>
              <w:rPr>
                <w:lang w:eastAsia="en-US"/>
              </w:rPr>
            </w:pPr>
            <w:r>
              <w:rPr>
                <w:lang w:eastAsia="en-US"/>
              </w:rPr>
              <w:t xml:space="preserve">P40/D7/1,2 et 1,3 : </w:t>
            </w:r>
            <w:r w:rsidR="00C45658">
              <w:rPr>
                <w:lang w:eastAsia="en-US"/>
              </w:rPr>
              <w:t>Féérie de Noël</w:t>
            </w:r>
            <w:r>
              <w:rPr>
                <w:lang w:eastAsia="en-US"/>
              </w:rPr>
              <w:t xml:space="preserve">, </w:t>
            </w:r>
            <w:r w:rsidR="00C45658">
              <w:rPr>
                <w:lang w:eastAsia="en-US"/>
              </w:rPr>
              <w:t xml:space="preserve">1999-2000, </w:t>
            </w:r>
            <w:proofErr w:type="spellStart"/>
            <w:r>
              <w:rPr>
                <w:lang w:eastAsia="en-US"/>
              </w:rPr>
              <w:t>Albanel</w:t>
            </w:r>
            <w:proofErr w:type="spellEnd"/>
            <w:r>
              <w:rPr>
                <w:lang w:eastAsia="en-US"/>
              </w:rPr>
              <w:t xml:space="preserve">. </w:t>
            </w:r>
          </w:p>
          <w:p w14:paraId="47766C08" w14:textId="01999E5F" w:rsidR="00C45658" w:rsidRDefault="00C45658">
            <w:pPr>
              <w:pStyle w:val="Standard"/>
              <w:numPr>
                <w:ilvl w:val="1"/>
                <w:numId w:val="4"/>
              </w:numPr>
              <w:rPr>
                <w:lang w:eastAsia="en-US"/>
              </w:rPr>
            </w:pPr>
            <w:r>
              <w:rPr>
                <w:lang w:eastAsia="en-US"/>
              </w:rPr>
              <w:t xml:space="preserve">P40/D7/1,4 et 1,5 : </w:t>
            </w:r>
            <w:r w:rsidRPr="00C45658">
              <w:rPr>
                <w:lang w:eastAsia="en-US"/>
              </w:rPr>
              <w:t>Inauguration centre communautaire d'</w:t>
            </w:r>
            <w:proofErr w:type="spellStart"/>
            <w:r w:rsidRPr="00C45658">
              <w:rPr>
                <w:lang w:eastAsia="en-US"/>
              </w:rPr>
              <w:t>Albanel</w:t>
            </w:r>
            <w:proofErr w:type="spellEnd"/>
            <w:r>
              <w:rPr>
                <w:lang w:eastAsia="en-US"/>
              </w:rPr>
              <w:t xml:space="preserve">, 29 mai 1993, </w:t>
            </w:r>
            <w:proofErr w:type="spellStart"/>
            <w:r>
              <w:rPr>
                <w:lang w:eastAsia="en-US"/>
              </w:rPr>
              <w:t>Albanel</w:t>
            </w:r>
            <w:proofErr w:type="spellEnd"/>
            <w:r>
              <w:rPr>
                <w:lang w:eastAsia="en-US"/>
              </w:rPr>
              <w:t xml:space="preserve">. </w:t>
            </w:r>
          </w:p>
          <w:p w14:paraId="7E31D9AE" w14:textId="0967C7A5" w:rsidR="00C45658" w:rsidRDefault="00C45658">
            <w:pPr>
              <w:pStyle w:val="Standard"/>
              <w:numPr>
                <w:ilvl w:val="1"/>
                <w:numId w:val="4"/>
              </w:numPr>
              <w:rPr>
                <w:lang w:eastAsia="en-US"/>
              </w:rPr>
            </w:pPr>
            <w:r>
              <w:rPr>
                <w:lang w:eastAsia="en-US"/>
              </w:rPr>
              <w:t xml:space="preserve">P40/D7/1,6 : Aqueduc 95, </w:t>
            </w:r>
            <w:r w:rsidR="00457CCB" w:rsidRPr="00457CCB">
              <w:rPr>
                <w:lang w:eastAsia="en-US"/>
              </w:rPr>
              <w:t>Inspection conduits rue Principale Nord 1998</w:t>
            </w:r>
            <w:r w:rsidR="00457CCB">
              <w:rPr>
                <w:lang w:eastAsia="en-US"/>
              </w:rPr>
              <w:t xml:space="preserve">, </w:t>
            </w:r>
            <w:r>
              <w:rPr>
                <w:lang w:eastAsia="en-US"/>
              </w:rPr>
              <w:t xml:space="preserve">août 1998, </w:t>
            </w:r>
            <w:proofErr w:type="spellStart"/>
            <w:r>
              <w:rPr>
                <w:lang w:eastAsia="en-US"/>
              </w:rPr>
              <w:t>Albanel</w:t>
            </w:r>
            <w:proofErr w:type="spellEnd"/>
            <w:r>
              <w:rPr>
                <w:lang w:eastAsia="en-US"/>
              </w:rPr>
              <w:t xml:space="preserve">. </w:t>
            </w:r>
          </w:p>
          <w:p w14:paraId="119459E3" w14:textId="4B2B85B6" w:rsidR="00457CCB" w:rsidRDefault="00457CCB">
            <w:pPr>
              <w:pStyle w:val="Standard"/>
              <w:numPr>
                <w:ilvl w:val="1"/>
                <w:numId w:val="4"/>
              </w:numPr>
              <w:rPr>
                <w:lang w:eastAsia="en-US"/>
              </w:rPr>
            </w:pPr>
            <w:r>
              <w:rPr>
                <w:lang w:eastAsia="en-US"/>
              </w:rPr>
              <w:t xml:space="preserve">P40/D7/1,7 : </w:t>
            </w:r>
            <w:r w:rsidRPr="00457CCB">
              <w:rPr>
                <w:lang w:eastAsia="en-US"/>
              </w:rPr>
              <w:t>Assemblée Spéciale DAFTA</w:t>
            </w:r>
            <w:r>
              <w:rPr>
                <w:lang w:eastAsia="en-US"/>
              </w:rPr>
              <w:t xml:space="preserve">, </w:t>
            </w:r>
            <w:r w:rsidRPr="00457CCB">
              <w:rPr>
                <w:lang w:eastAsia="en-US"/>
              </w:rPr>
              <w:t>27 juillet 1998</w:t>
            </w:r>
            <w:r>
              <w:rPr>
                <w:lang w:eastAsia="en-US"/>
              </w:rPr>
              <w:t xml:space="preserve">, </w:t>
            </w:r>
            <w:proofErr w:type="spellStart"/>
            <w:r>
              <w:rPr>
                <w:lang w:eastAsia="en-US"/>
              </w:rPr>
              <w:t>Albanel</w:t>
            </w:r>
            <w:proofErr w:type="spellEnd"/>
            <w:r>
              <w:rPr>
                <w:lang w:eastAsia="en-US"/>
              </w:rPr>
              <w:t xml:space="preserve">. </w:t>
            </w:r>
          </w:p>
          <w:p w14:paraId="492AC248" w14:textId="6ED03754" w:rsidR="00757EF6" w:rsidRPr="006C7BD3" w:rsidRDefault="00457CCB">
            <w:pPr>
              <w:pStyle w:val="Standard"/>
              <w:numPr>
                <w:ilvl w:val="1"/>
                <w:numId w:val="4"/>
              </w:numPr>
              <w:rPr>
                <w:lang w:eastAsia="en-US"/>
              </w:rPr>
            </w:pPr>
            <w:r>
              <w:rPr>
                <w:lang w:eastAsia="en-US"/>
              </w:rPr>
              <w:t xml:space="preserve">P40/D7/1,8 à 1,44 : </w:t>
            </w:r>
            <w:r w:rsidRPr="00457CCB">
              <w:rPr>
                <w:lang w:eastAsia="en-US"/>
              </w:rPr>
              <w:t xml:space="preserve">Assemblée du conseil municipal </w:t>
            </w:r>
            <w:proofErr w:type="spellStart"/>
            <w:r w:rsidRPr="00457CCB">
              <w:rPr>
                <w:lang w:eastAsia="en-US"/>
              </w:rPr>
              <w:t>Albanel</w:t>
            </w:r>
            <w:proofErr w:type="spellEnd"/>
            <w:r>
              <w:rPr>
                <w:lang w:eastAsia="en-US"/>
              </w:rPr>
              <w:t xml:space="preserve">, 1994-2000, </w:t>
            </w:r>
            <w:proofErr w:type="spellStart"/>
            <w:r>
              <w:rPr>
                <w:lang w:eastAsia="en-US"/>
              </w:rPr>
              <w:t>Albanel</w:t>
            </w:r>
            <w:proofErr w:type="spellEnd"/>
            <w:r>
              <w:rPr>
                <w:lang w:eastAsia="en-US"/>
              </w:rPr>
              <w:t xml:space="preserve">. </w:t>
            </w:r>
          </w:p>
          <w:p w14:paraId="0C193493" w14:textId="77777777" w:rsidR="00757EF6" w:rsidRPr="006C7BD3" w:rsidRDefault="00757EF6" w:rsidP="00757EF6">
            <w:pPr>
              <w:pStyle w:val="Standard"/>
              <w:rPr>
                <w:i/>
                <w:iCs/>
                <w:lang w:eastAsia="en-US"/>
              </w:rPr>
            </w:pPr>
          </w:p>
          <w:p w14:paraId="3E02924A" w14:textId="77777777" w:rsidR="00757EF6" w:rsidRPr="006C7BD3" w:rsidRDefault="00757EF6" w:rsidP="00757EF6">
            <w:pPr>
              <w:pStyle w:val="Standard"/>
            </w:pPr>
            <w:r w:rsidRPr="006C7BD3">
              <w:rPr>
                <w:i/>
                <w:iCs/>
                <w:lang w:eastAsia="en-US"/>
              </w:rPr>
              <w:t>Notes :</w:t>
            </w:r>
          </w:p>
          <w:p w14:paraId="4BD1DDD3" w14:textId="77777777" w:rsidR="00757EF6" w:rsidRDefault="00757EF6" w:rsidP="00757EF6">
            <w:pPr>
              <w:pStyle w:val="Standard"/>
              <w:rPr>
                <w:lang w:eastAsia="en-US"/>
              </w:rPr>
            </w:pPr>
            <w:r>
              <w:rPr>
                <w:lang w:eastAsia="en-US"/>
              </w:rPr>
              <w:t>Les VHS ont été cédées par la Municipalité d’</w:t>
            </w:r>
            <w:proofErr w:type="spellStart"/>
            <w:r>
              <w:rPr>
                <w:lang w:eastAsia="en-US"/>
              </w:rPr>
              <w:t>Albanel</w:t>
            </w:r>
            <w:proofErr w:type="spellEnd"/>
            <w:r>
              <w:rPr>
                <w:lang w:eastAsia="en-US"/>
              </w:rPr>
              <w:t xml:space="preserve">, mais appartenaient, en partie, à des organismes privés divers. </w:t>
            </w:r>
          </w:p>
          <w:p w14:paraId="05D8EAE8" w14:textId="49F1CA7B" w:rsidR="00757EF6" w:rsidRPr="006C7BD3" w:rsidRDefault="00C32075" w:rsidP="00757EF6">
            <w:pPr>
              <w:pStyle w:val="Standard"/>
              <w:rPr>
                <w:lang w:eastAsia="en-US"/>
              </w:rPr>
            </w:pPr>
            <w:r>
              <w:rPr>
                <w:lang w:eastAsia="en-US"/>
              </w:rPr>
              <w:t xml:space="preserve">Originales et numérisées. </w:t>
            </w:r>
          </w:p>
          <w:p w14:paraId="6DB87BED" w14:textId="77777777" w:rsidR="00757EF6" w:rsidRPr="006C7BD3" w:rsidRDefault="00757EF6" w:rsidP="00757EF6">
            <w:pPr>
              <w:pStyle w:val="FF-Titre30"/>
            </w:pPr>
          </w:p>
        </w:tc>
      </w:tr>
      <w:tr w:rsidR="00757EF6" w:rsidRPr="006C7BD3" w14:paraId="2FE3C067" w14:textId="77777777" w:rsidTr="00757EF6">
        <w:trPr>
          <w:trHeight w:val="873"/>
        </w:trPr>
        <w:tc>
          <w:tcPr>
            <w:tcW w:w="1554" w:type="dxa"/>
            <w:shd w:val="clear" w:color="auto" w:fill="D9D9D9"/>
            <w:tcMar>
              <w:top w:w="0" w:type="dxa"/>
              <w:left w:w="108" w:type="dxa"/>
              <w:bottom w:w="0" w:type="dxa"/>
              <w:right w:w="108" w:type="dxa"/>
            </w:tcMar>
          </w:tcPr>
          <w:p w14:paraId="4D485F19" w14:textId="77777777" w:rsidR="00757EF6" w:rsidRPr="006C7BD3" w:rsidRDefault="00757EF6" w:rsidP="00757EF6">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6C752223" w14:textId="5303550F" w:rsidR="00757EF6" w:rsidRPr="006C7BD3" w:rsidRDefault="00757EF6" w:rsidP="00757EF6">
            <w:pPr>
              <w:pStyle w:val="FF-Titre30"/>
            </w:pPr>
            <w:bookmarkStart w:id="323" w:name="_Toc237331154"/>
            <w:r w:rsidRPr="006C7BD3">
              <w:t>P40/</w:t>
            </w:r>
            <w:r>
              <w:t>D7</w:t>
            </w:r>
            <w:r w:rsidRPr="006C7BD3">
              <w:t xml:space="preserve">/2 : </w:t>
            </w:r>
            <w:r>
              <w:t>Enregistrements sonores</w:t>
            </w:r>
            <w:bookmarkEnd w:id="323"/>
          </w:p>
          <w:p w14:paraId="64AB93AC" w14:textId="48D85F7A" w:rsidR="00757EF6" w:rsidRPr="006C7BD3" w:rsidRDefault="00757EF6" w:rsidP="00757EF6">
            <w:pPr>
              <w:pStyle w:val="Standard"/>
            </w:pPr>
            <w:r w:rsidRPr="006C7BD3">
              <w:rPr>
                <w:lang w:eastAsia="en-US"/>
              </w:rPr>
              <w:t xml:space="preserve">– Années inclusives. – </w:t>
            </w:r>
            <w:r>
              <w:rPr>
                <w:lang w:eastAsia="en-US"/>
              </w:rPr>
              <w:t>X bandes sonores – X minutes d’enregistrement sonore.</w:t>
            </w:r>
            <w:r w:rsidRPr="006C7BD3">
              <w:rPr>
                <w:lang w:eastAsia="en-US"/>
              </w:rPr>
              <w:t xml:space="preserve"> </w:t>
            </w:r>
          </w:p>
          <w:p w14:paraId="254D0A2C" w14:textId="77777777" w:rsidR="00757EF6" w:rsidRPr="006C7BD3" w:rsidRDefault="00757EF6" w:rsidP="00757EF6">
            <w:pPr>
              <w:pStyle w:val="Standard"/>
              <w:rPr>
                <w:lang w:eastAsia="en-US"/>
              </w:rPr>
            </w:pPr>
          </w:p>
          <w:p w14:paraId="178C07EA" w14:textId="77777777" w:rsidR="00757EF6" w:rsidRPr="006C7BD3" w:rsidRDefault="00757EF6" w:rsidP="00757EF6">
            <w:pPr>
              <w:pStyle w:val="Standard"/>
              <w:rPr>
                <w:i/>
                <w:iCs/>
                <w:lang w:eastAsia="en-US"/>
              </w:rPr>
            </w:pPr>
            <w:r w:rsidRPr="006C7BD3">
              <w:rPr>
                <w:i/>
                <w:iCs/>
                <w:lang w:eastAsia="en-US"/>
              </w:rPr>
              <w:t>Portée et contenu :</w:t>
            </w:r>
          </w:p>
          <w:p w14:paraId="72184BE2" w14:textId="10103FC7" w:rsidR="00757EF6" w:rsidRPr="006C7BD3" w:rsidRDefault="00757EF6" w:rsidP="00757EF6">
            <w:pPr>
              <w:pStyle w:val="Standard"/>
            </w:pPr>
            <w:r w:rsidRPr="006C7BD3">
              <w:rPr>
                <w:lang w:eastAsia="en-US"/>
              </w:rPr>
              <w:t xml:space="preserve">Le dossier </w:t>
            </w:r>
            <w:r>
              <w:rPr>
                <w:lang w:eastAsia="en-US"/>
              </w:rPr>
              <w:t>enregistrement sonore</w:t>
            </w:r>
            <w:r w:rsidRPr="006C7BD3">
              <w:rPr>
                <w:lang w:eastAsia="en-US"/>
              </w:rPr>
              <w:t xml:space="preserve"> est constitué de</w:t>
            </w:r>
            <w:r>
              <w:rPr>
                <w:lang w:eastAsia="en-US"/>
              </w:rPr>
              <w:t xml:space="preserve"> X </w:t>
            </w:r>
          </w:p>
          <w:p w14:paraId="29241FEE" w14:textId="77777777" w:rsidR="00757EF6" w:rsidRPr="006C7BD3" w:rsidRDefault="00757EF6" w:rsidP="00757EF6">
            <w:pPr>
              <w:pStyle w:val="Standard"/>
              <w:rPr>
                <w:lang w:eastAsia="en-US"/>
              </w:rPr>
            </w:pPr>
          </w:p>
          <w:p w14:paraId="4724349D" w14:textId="77777777" w:rsidR="00757EF6" w:rsidRDefault="00757EF6" w:rsidP="00757EF6">
            <w:pPr>
              <w:pStyle w:val="Standard"/>
            </w:pPr>
          </w:p>
          <w:p w14:paraId="3D3FCB6C" w14:textId="79FBACE1" w:rsidR="00757EF6" w:rsidRPr="006C7BD3" w:rsidRDefault="00757EF6" w:rsidP="00757EF6">
            <w:pPr>
              <w:pStyle w:val="Standard"/>
            </w:pPr>
            <w:r w:rsidRPr="006C7BD3">
              <w:rPr>
                <w:i/>
                <w:iCs/>
                <w:lang w:eastAsia="en-US"/>
              </w:rPr>
              <w:t>Notes :</w:t>
            </w:r>
          </w:p>
          <w:p w14:paraId="68C7B3FF" w14:textId="77777777" w:rsidR="00757EF6" w:rsidRPr="006C7BD3" w:rsidRDefault="00757EF6" w:rsidP="00757EF6">
            <w:pPr>
              <w:pStyle w:val="Standard"/>
            </w:pPr>
            <w:r w:rsidRPr="006C7BD3">
              <w:rPr>
                <w:lang w:eastAsia="en-US"/>
              </w:rPr>
              <w:t>Noms des donateurs.</w:t>
            </w:r>
          </w:p>
          <w:p w14:paraId="50511DFE" w14:textId="77777777" w:rsidR="00757EF6" w:rsidRPr="006C7BD3" w:rsidRDefault="00757EF6" w:rsidP="00757EF6">
            <w:pPr>
              <w:pStyle w:val="Standard"/>
            </w:pPr>
            <w:r w:rsidRPr="006C7BD3">
              <w:rPr>
                <w:lang w:eastAsia="en-US"/>
              </w:rPr>
              <w:t>État des documents.</w:t>
            </w:r>
          </w:p>
          <w:p w14:paraId="52F889BD" w14:textId="7ECA32EB" w:rsidR="00757EF6" w:rsidRPr="006C7BD3" w:rsidRDefault="00205BF8" w:rsidP="00757EF6">
            <w:pPr>
              <w:pStyle w:val="Standard"/>
            </w:pPr>
            <w:r>
              <w:rPr>
                <w:lang w:eastAsia="en-US"/>
              </w:rPr>
              <w:t>Original ou copie? Boîte x.</w:t>
            </w:r>
          </w:p>
          <w:p w14:paraId="7297429F" w14:textId="77777777" w:rsidR="00757EF6" w:rsidRPr="006C7BD3" w:rsidRDefault="00757EF6" w:rsidP="00757EF6">
            <w:pPr>
              <w:pStyle w:val="FF-Titre30"/>
            </w:pPr>
          </w:p>
        </w:tc>
      </w:tr>
    </w:tbl>
    <w:p w14:paraId="0C944153" w14:textId="77777777" w:rsidR="00757EF6" w:rsidRDefault="00757EF6">
      <w:pPr>
        <w:pStyle w:val="Standard"/>
      </w:pPr>
    </w:p>
    <w:p w14:paraId="36C46BB1" w14:textId="0C3A8357" w:rsidR="00D239A8" w:rsidRPr="006C7BD3" w:rsidRDefault="000A7CD1" w:rsidP="00D239A8">
      <w:pPr>
        <w:pStyle w:val="Titre2"/>
      </w:pPr>
      <w:bookmarkStart w:id="324" w:name="_Toc237331155"/>
      <w:r>
        <w:t>P40/</w:t>
      </w:r>
      <w:r w:rsidR="00D239A8">
        <w:t>D8 Lieux</w:t>
      </w:r>
      <w:bookmarkEnd w:id="324"/>
    </w:p>
    <w:p w14:paraId="28643A0C" w14:textId="0079E923" w:rsidR="00D239A8" w:rsidRPr="006C7BD3" w:rsidRDefault="00D239A8" w:rsidP="00D239A8">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813A28C" w14:textId="77777777" w:rsidR="00D239A8" w:rsidRPr="006C7BD3" w:rsidRDefault="00D239A8" w:rsidP="00D239A8">
      <w:pPr>
        <w:pStyle w:val="Standard"/>
        <w:rPr>
          <w:i/>
        </w:rPr>
      </w:pPr>
    </w:p>
    <w:p w14:paraId="144F9394" w14:textId="77777777" w:rsidR="00D239A8" w:rsidRPr="006C7BD3" w:rsidRDefault="00D239A8" w:rsidP="00D239A8">
      <w:pPr>
        <w:pStyle w:val="Standard"/>
        <w:rPr>
          <w:i/>
        </w:rPr>
      </w:pPr>
      <w:r w:rsidRPr="006C7BD3">
        <w:rPr>
          <w:i/>
        </w:rPr>
        <w:t>Portée et contenu :</w:t>
      </w:r>
    </w:p>
    <w:p w14:paraId="4BDD4984" w14:textId="70A48997" w:rsidR="00D239A8" w:rsidRPr="006C7BD3" w:rsidRDefault="00D239A8" w:rsidP="00D239A8">
      <w:pPr>
        <w:pStyle w:val="Standard"/>
      </w:pPr>
      <w:r>
        <w:t>La</w:t>
      </w:r>
      <w:r w:rsidRPr="006C7BD3">
        <w:t xml:space="preserve"> sous-série </w:t>
      </w:r>
      <w:r w:rsidR="00985090">
        <w:t xml:space="preserve">« Lieux » de la série </w:t>
      </w:r>
      <w:proofErr w:type="spellStart"/>
      <w:r w:rsidR="00985090">
        <w:rPr>
          <w:i/>
          <w:iCs/>
        </w:rPr>
        <w:t>Albanel</w:t>
      </w:r>
      <w:proofErr w:type="spellEnd"/>
      <w:r w:rsidR="00985090">
        <w:rPr>
          <w:i/>
          <w:iCs/>
        </w:rPr>
        <w:t xml:space="preserve"> </w:t>
      </w:r>
      <w:r w:rsidRPr="006C7BD3">
        <w:t xml:space="preserve">comprend </w:t>
      </w:r>
      <w:r w:rsidR="00985090">
        <w:t xml:space="preserve">les dossiers </w:t>
      </w:r>
      <w:r w:rsidR="00985090">
        <w:rPr>
          <w:i/>
          <w:iCs/>
        </w:rPr>
        <w:t>Paysages, Rues et bâtiments, Vues aériennes.</w:t>
      </w:r>
      <w:r w:rsidRPr="006C7BD3">
        <w:fldChar w:fldCharType="begin"/>
      </w:r>
      <w:r w:rsidRPr="006C7BD3">
        <w:instrText xml:space="preserve"> FILLIN "" </w:instrText>
      </w:r>
      <w:r w:rsidRPr="006C7BD3">
        <w:fldChar w:fldCharType="end"/>
      </w:r>
    </w:p>
    <w:p w14:paraId="035A2200" w14:textId="77777777" w:rsidR="00D239A8" w:rsidRPr="006C7BD3" w:rsidRDefault="00D239A8" w:rsidP="00D239A8">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D239A8" w:rsidRPr="006C7BD3" w14:paraId="5D36DDBF" w14:textId="77777777" w:rsidTr="00C33ADC">
        <w:trPr>
          <w:trHeight w:val="873"/>
        </w:trPr>
        <w:tc>
          <w:tcPr>
            <w:tcW w:w="1554" w:type="dxa"/>
            <w:shd w:val="clear" w:color="auto" w:fill="D9D9D9"/>
            <w:tcMar>
              <w:top w:w="0" w:type="dxa"/>
              <w:left w:w="108" w:type="dxa"/>
              <w:bottom w:w="0" w:type="dxa"/>
              <w:right w:w="108" w:type="dxa"/>
            </w:tcMar>
          </w:tcPr>
          <w:p w14:paraId="33D713B2" w14:textId="77777777" w:rsidR="00D239A8" w:rsidRPr="006C7BD3" w:rsidRDefault="00D239A8" w:rsidP="00C33ADC">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5D1B6842" w14:textId="3F826CDC" w:rsidR="00D239A8" w:rsidRPr="006C7BD3" w:rsidRDefault="00D239A8" w:rsidP="00C33ADC">
            <w:pPr>
              <w:pStyle w:val="FF-Titre30"/>
            </w:pPr>
            <w:bookmarkStart w:id="325" w:name="_Toc237331156"/>
            <w:r>
              <w:t>P40/D8/1</w:t>
            </w:r>
            <w:r w:rsidRPr="006C7BD3">
              <w:t> :</w:t>
            </w:r>
            <w:r>
              <w:t xml:space="preserve"> Paysages</w:t>
            </w:r>
            <w:bookmarkEnd w:id="325"/>
          </w:p>
          <w:p w14:paraId="7F7B8896" w14:textId="5DAC13B3" w:rsidR="00D239A8" w:rsidRPr="006C7BD3" w:rsidRDefault="00D239A8" w:rsidP="00C33ADC">
            <w:pPr>
              <w:pStyle w:val="Standard"/>
            </w:pPr>
            <w:r w:rsidRPr="006C7BD3">
              <w:rPr>
                <w:lang w:eastAsia="en-US"/>
              </w:rPr>
              <w:t xml:space="preserve">– </w:t>
            </w:r>
            <w:r>
              <w:rPr>
                <w:lang w:eastAsia="en-US"/>
              </w:rPr>
              <w:t>année. – x cm de documents textuels (</w:t>
            </w:r>
            <w:r w:rsidR="00985090">
              <w:rPr>
                <w:lang w:eastAsia="en-US"/>
              </w:rPr>
              <w:t>1</w:t>
            </w:r>
            <w:r>
              <w:rPr>
                <w:lang w:eastAsia="en-US"/>
              </w:rPr>
              <w:t xml:space="preserve"> chemise).</w:t>
            </w:r>
          </w:p>
          <w:p w14:paraId="05293006" w14:textId="77777777" w:rsidR="00D239A8" w:rsidRPr="006C7BD3" w:rsidRDefault="00D239A8" w:rsidP="00C33ADC">
            <w:pPr>
              <w:pStyle w:val="Standard"/>
              <w:rPr>
                <w:lang w:eastAsia="en-US"/>
              </w:rPr>
            </w:pPr>
          </w:p>
          <w:p w14:paraId="18240EFA" w14:textId="77777777" w:rsidR="00D239A8" w:rsidRPr="006C7BD3" w:rsidRDefault="00D239A8" w:rsidP="00C33ADC">
            <w:pPr>
              <w:pStyle w:val="Standard"/>
              <w:rPr>
                <w:i/>
                <w:iCs/>
                <w:lang w:eastAsia="en-US"/>
              </w:rPr>
            </w:pPr>
            <w:r w:rsidRPr="006C7BD3">
              <w:rPr>
                <w:i/>
                <w:iCs/>
                <w:lang w:eastAsia="en-US"/>
              </w:rPr>
              <w:t>Portée et contenu :</w:t>
            </w:r>
          </w:p>
          <w:p w14:paraId="3A5F5A86" w14:textId="5EBCDB0C" w:rsidR="00D239A8" w:rsidRDefault="00D239A8" w:rsidP="00C33ADC">
            <w:pPr>
              <w:pStyle w:val="Standard"/>
              <w:rPr>
                <w:lang w:eastAsia="en-US"/>
              </w:rPr>
            </w:pPr>
            <w:r w:rsidRPr="006C7BD3">
              <w:rPr>
                <w:lang w:eastAsia="en-US"/>
              </w:rPr>
              <w:t>Le dossier « </w:t>
            </w:r>
            <w:r>
              <w:rPr>
                <w:lang w:eastAsia="en-US"/>
              </w:rPr>
              <w:t xml:space="preserve">Paysages </w:t>
            </w:r>
            <w:r w:rsidRPr="006C7BD3">
              <w:rPr>
                <w:lang w:eastAsia="en-US"/>
              </w:rPr>
              <w:t xml:space="preserve">» est constitué </w:t>
            </w:r>
            <w:r>
              <w:rPr>
                <w:lang w:eastAsia="en-US"/>
              </w:rPr>
              <w:t>de…</w:t>
            </w:r>
          </w:p>
          <w:p w14:paraId="77208804" w14:textId="77777777" w:rsidR="00D239A8" w:rsidRPr="006C7BD3" w:rsidRDefault="00D239A8" w:rsidP="00C33ADC">
            <w:pPr>
              <w:pStyle w:val="Standard"/>
              <w:rPr>
                <w:lang w:eastAsia="en-US"/>
              </w:rPr>
            </w:pPr>
          </w:p>
          <w:p w14:paraId="360EEA47" w14:textId="77777777" w:rsidR="00D239A8" w:rsidRPr="006C7BD3" w:rsidRDefault="00D239A8" w:rsidP="00C33ADC">
            <w:pPr>
              <w:pStyle w:val="Standard"/>
            </w:pPr>
            <w:r w:rsidRPr="006C7BD3">
              <w:rPr>
                <w:i/>
                <w:iCs/>
                <w:lang w:eastAsia="en-US"/>
              </w:rPr>
              <w:t>Notes :</w:t>
            </w:r>
          </w:p>
          <w:p w14:paraId="753E8420" w14:textId="77777777" w:rsidR="00D239A8" w:rsidRDefault="00D239A8" w:rsidP="00C33ADC">
            <w:pPr>
              <w:pStyle w:val="Standard"/>
              <w:rPr>
                <w:lang w:eastAsia="en-US"/>
              </w:rPr>
            </w:pPr>
            <w:r w:rsidRPr="006C7BD3">
              <w:rPr>
                <w:lang w:eastAsia="en-US"/>
              </w:rPr>
              <w:t xml:space="preserve">Donateur : </w:t>
            </w:r>
          </w:p>
          <w:p w14:paraId="7A5FB3C3" w14:textId="77777777" w:rsidR="00D239A8" w:rsidRDefault="00D239A8" w:rsidP="00C33ADC">
            <w:pPr>
              <w:pStyle w:val="Standard"/>
              <w:rPr>
                <w:lang w:eastAsia="en-US"/>
              </w:rPr>
            </w:pPr>
            <w:r w:rsidRPr="006C7BD3">
              <w:rPr>
                <w:lang w:eastAsia="en-US"/>
              </w:rPr>
              <w:t>Origina</w:t>
            </w:r>
            <w:r>
              <w:rPr>
                <w:lang w:eastAsia="en-US"/>
              </w:rPr>
              <w:t>l ou copies.</w:t>
            </w:r>
          </w:p>
          <w:p w14:paraId="44802EA9" w14:textId="77777777" w:rsidR="00D239A8" w:rsidRPr="006C7BD3" w:rsidRDefault="00D239A8" w:rsidP="00C33ADC">
            <w:pPr>
              <w:pStyle w:val="Standard"/>
            </w:pPr>
            <w:r>
              <w:rPr>
                <w:lang w:eastAsia="en-US"/>
              </w:rPr>
              <w:t xml:space="preserve">Boîte x. </w:t>
            </w:r>
          </w:p>
          <w:p w14:paraId="048AD5C0" w14:textId="77777777" w:rsidR="00D239A8" w:rsidRDefault="00D239A8" w:rsidP="00C33ADC">
            <w:pPr>
              <w:pStyle w:val="FF-Titre30"/>
            </w:pPr>
          </w:p>
        </w:tc>
      </w:tr>
      <w:tr w:rsidR="00D239A8" w:rsidRPr="006C7BD3" w14:paraId="61D16BB4" w14:textId="77777777" w:rsidTr="00C33ADC">
        <w:trPr>
          <w:trHeight w:val="873"/>
        </w:trPr>
        <w:tc>
          <w:tcPr>
            <w:tcW w:w="1554" w:type="dxa"/>
            <w:shd w:val="clear" w:color="auto" w:fill="D9D9D9"/>
            <w:tcMar>
              <w:top w:w="0" w:type="dxa"/>
              <w:left w:w="108" w:type="dxa"/>
              <w:bottom w:w="0" w:type="dxa"/>
              <w:right w:w="108" w:type="dxa"/>
            </w:tcMar>
          </w:tcPr>
          <w:p w14:paraId="4593BC5D" w14:textId="177FEFC5" w:rsidR="00D239A8" w:rsidRPr="006C7BD3" w:rsidRDefault="00D239A8" w:rsidP="00D239A8">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221E169C" w14:textId="02E9642A" w:rsidR="00D239A8" w:rsidRPr="006C7BD3" w:rsidRDefault="00D239A8" w:rsidP="00D239A8">
            <w:pPr>
              <w:pStyle w:val="FF-Titre30"/>
            </w:pPr>
            <w:bookmarkStart w:id="326" w:name="_Toc237331157"/>
            <w:r>
              <w:t>P40/D8/2 : Rues et bâtiments</w:t>
            </w:r>
            <w:bookmarkEnd w:id="326"/>
          </w:p>
          <w:p w14:paraId="7756216E" w14:textId="23C50955" w:rsidR="00D239A8" w:rsidRPr="006C7BD3" w:rsidRDefault="00D239A8" w:rsidP="00D239A8">
            <w:pPr>
              <w:pStyle w:val="Standard"/>
            </w:pPr>
            <w:r w:rsidRPr="006C7BD3">
              <w:rPr>
                <w:lang w:eastAsia="en-US"/>
              </w:rPr>
              <w:t xml:space="preserve">– </w:t>
            </w:r>
            <w:r>
              <w:rPr>
                <w:lang w:eastAsia="en-US"/>
              </w:rPr>
              <w:t>année. – x cm de documents textuels (</w:t>
            </w:r>
            <w:r w:rsidR="00985090">
              <w:rPr>
                <w:lang w:eastAsia="en-US"/>
              </w:rPr>
              <w:t>1</w:t>
            </w:r>
            <w:r>
              <w:rPr>
                <w:lang w:eastAsia="en-US"/>
              </w:rPr>
              <w:t xml:space="preserve"> chemise).</w:t>
            </w:r>
          </w:p>
          <w:p w14:paraId="3E4D7318" w14:textId="77777777" w:rsidR="00D239A8" w:rsidRPr="006C7BD3" w:rsidRDefault="00D239A8" w:rsidP="00D239A8">
            <w:pPr>
              <w:pStyle w:val="Standard"/>
              <w:rPr>
                <w:lang w:eastAsia="en-US"/>
              </w:rPr>
            </w:pPr>
          </w:p>
          <w:p w14:paraId="3C453C8E" w14:textId="77777777" w:rsidR="00D239A8" w:rsidRPr="006C7BD3" w:rsidRDefault="00D239A8" w:rsidP="00D239A8">
            <w:pPr>
              <w:pStyle w:val="Standard"/>
              <w:rPr>
                <w:i/>
                <w:iCs/>
                <w:lang w:eastAsia="en-US"/>
              </w:rPr>
            </w:pPr>
            <w:r w:rsidRPr="006C7BD3">
              <w:rPr>
                <w:i/>
                <w:iCs/>
                <w:lang w:eastAsia="en-US"/>
              </w:rPr>
              <w:t>Portée et contenu :</w:t>
            </w:r>
          </w:p>
          <w:p w14:paraId="4730EF73" w14:textId="51AD1465" w:rsidR="00D239A8" w:rsidRDefault="00D239A8" w:rsidP="00D239A8">
            <w:pPr>
              <w:pStyle w:val="Standard"/>
              <w:rPr>
                <w:lang w:eastAsia="en-US"/>
              </w:rPr>
            </w:pPr>
            <w:r w:rsidRPr="006C7BD3">
              <w:rPr>
                <w:lang w:eastAsia="en-US"/>
              </w:rPr>
              <w:t>Le dossier « </w:t>
            </w:r>
            <w:r>
              <w:t xml:space="preserve">Rues et bâtiments </w:t>
            </w:r>
            <w:r w:rsidRPr="006C7BD3">
              <w:rPr>
                <w:lang w:eastAsia="en-US"/>
              </w:rPr>
              <w:t xml:space="preserve">» est constitué </w:t>
            </w:r>
            <w:r>
              <w:rPr>
                <w:lang w:eastAsia="en-US"/>
              </w:rPr>
              <w:t>de…</w:t>
            </w:r>
          </w:p>
          <w:p w14:paraId="3B5EDCC7" w14:textId="77777777" w:rsidR="00D239A8" w:rsidRPr="006C7BD3" w:rsidRDefault="00D239A8" w:rsidP="00D239A8">
            <w:pPr>
              <w:pStyle w:val="Standard"/>
              <w:rPr>
                <w:lang w:eastAsia="en-US"/>
              </w:rPr>
            </w:pPr>
          </w:p>
          <w:p w14:paraId="41489B81" w14:textId="77777777" w:rsidR="00D239A8" w:rsidRPr="006C7BD3" w:rsidRDefault="00D239A8" w:rsidP="00D239A8">
            <w:pPr>
              <w:pStyle w:val="Standard"/>
            </w:pPr>
            <w:r w:rsidRPr="006C7BD3">
              <w:rPr>
                <w:i/>
                <w:iCs/>
                <w:lang w:eastAsia="en-US"/>
              </w:rPr>
              <w:t>Notes :</w:t>
            </w:r>
          </w:p>
          <w:p w14:paraId="19827C35" w14:textId="77777777" w:rsidR="00D239A8" w:rsidRDefault="00D239A8" w:rsidP="00D239A8">
            <w:pPr>
              <w:pStyle w:val="Standard"/>
              <w:rPr>
                <w:lang w:eastAsia="en-US"/>
              </w:rPr>
            </w:pPr>
            <w:r w:rsidRPr="006C7BD3">
              <w:rPr>
                <w:lang w:eastAsia="en-US"/>
              </w:rPr>
              <w:t xml:space="preserve">Donateur : </w:t>
            </w:r>
          </w:p>
          <w:p w14:paraId="3DE3B6A6" w14:textId="77777777" w:rsidR="00D239A8" w:rsidRDefault="00D239A8" w:rsidP="00D239A8">
            <w:pPr>
              <w:pStyle w:val="Standard"/>
              <w:rPr>
                <w:lang w:eastAsia="en-US"/>
              </w:rPr>
            </w:pPr>
            <w:r w:rsidRPr="006C7BD3">
              <w:rPr>
                <w:lang w:eastAsia="en-US"/>
              </w:rPr>
              <w:t>Origina</w:t>
            </w:r>
            <w:r>
              <w:rPr>
                <w:lang w:eastAsia="en-US"/>
              </w:rPr>
              <w:t>l ou copies.</w:t>
            </w:r>
          </w:p>
          <w:p w14:paraId="63E2DD63" w14:textId="77777777" w:rsidR="00D239A8" w:rsidRPr="006C7BD3" w:rsidRDefault="00D239A8" w:rsidP="00D239A8">
            <w:pPr>
              <w:pStyle w:val="Standard"/>
            </w:pPr>
            <w:r>
              <w:rPr>
                <w:lang w:eastAsia="en-US"/>
              </w:rPr>
              <w:t xml:space="preserve">Boîte x. </w:t>
            </w:r>
          </w:p>
          <w:p w14:paraId="4FAE03B7" w14:textId="77777777" w:rsidR="00D239A8" w:rsidRDefault="00D239A8" w:rsidP="00D239A8">
            <w:pPr>
              <w:pStyle w:val="FF-Titre30"/>
            </w:pPr>
          </w:p>
        </w:tc>
      </w:tr>
      <w:tr w:rsidR="00D239A8" w:rsidRPr="006C7BD3" w14:paraId="203E2D91" w14:textId="77777777" w:rsidTr="00C33ADC">
        <w:trPr>
          <w:trHeight w:val="873"/>
        </w:trPr>
        <w:tc>
          <w:tcPr>
            <w:tcW w:w="1554" w:type="dxa"/>
            <w:shd w:val="clear" w:color="auto" w:fill="D9D9D9"/>
            <w:tcMar>
              <w:top w:w="0" w:type="dxa"/>
              <w:left w:w="108" w:type="dxa"/>
              <w:bottom w:w="0" w:type="dxa"/>
              <w:right w:w="108" w:type="dxa"/>
            </w:tcMar>
          </w:tcPr>
          <w:p w14:paraId="4FDFAE05" w14:textId="0CF1759A" w:rsidR="00D239A8" w:rsidRPr="006C7BD3" w:rsidRDefault="00D239A8" w:rsidP="00D239A8">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26393D2F" w14:textId="741C4765" w:rsidR="00D239A8" w:rsidRPr="006C7BD3" w:rsidRDefault="00D239A8" w:rsidP="00D239A8">
            <w:pPr>
              <w:pStyle w:val="FF-Titre30"/>
            </w:pPr>
            <w:bookmarkStart w:id="327" w:name="_Toc237331158"/>
            <w:r>
              <w:t>P40/D8/3 : Vues aériennes</w:t>
            </w:r>
            <w:bookmarkEnd w:id="327"/>
          </w:p>
          <w:p w14:paraId="7CECFC4D" w14:textId="05D98B48" w:rsidR="00D239A8" w:rsidRPr="006C7BD3" w:rsidRDefault="00D239A8" w:rsidP="00D239A8">
            <w:pPr>
              <w:pStyle w:val="Standard"/>
            </w:pPr>
            <w:r w:rsidRPr="006C7BD3">
              <w:rPr>
                <w:lang w:eastAsia="en-US"/>
              </w:rPr>
              <w:t xml:space="preserve">– </w:t>
            </w:r>
            <w:r>
              <w:rPr>
                <w:lang w:eastAsia="en-US"/>
              </w:rPr>
              <w:t>année. – x cm de documents textuels (</w:t>
            </w:r>
            <w:r w:rsidR="00985090">
              <w:rPr>
                <w:lang w:eastAsia="en-US"/>
              </w:rPr>
              <w:t>2</w:t>
            </w:r>
            <w:r>
              <w:rPr>
                <w:lang w:eastAsia="en-US"/>
              </w:rPr>
              <w:t xml:space="preserve"> chemise</w:t>
            </w:r>
            <w:r w:rsidR="00985090">
              <w:rPr>
                <w:lang w:eastAsia="en-US"/>
              </w:rPr>
              <w:t>s</w:t>
            </w:r>
            <w:r>
              <w:rPr>
                <w:lang w:eastAsia="en-US"/>
              </w:rPr>
              <w:t>).</w:t>
            </w:r>
          </w:p>
          <w:p w14:paraId="2A981A13" w14:textId="77777777" w:rsidR="00D239A8" w:rsidRPr="006C7BD3" w:rsidRDefault="00D239A8" w:rsidP="00D239A8">
            <w:pPr>
              <w:pStyle w:val="Standard"/>
              <w:rPr>
                <w:lang w:eastAsia="en-US"/>
              </w:rPr>
            </w:pPr>
          </w:p>
          <w:p w14:paraId="282D075F" w14:textId="77777777" w:rsidR="00D239A8" w:rsidRPr="006C7BD3" w:rsidRDefault="00D239A8" w:rsidP="00D239A8">
            <w:pPr>
              <w:pStyle w:val="Standard"/>
              <w:rPr>
                <w:i/>
                <w:iCs/>
                <w:lang w:eastAsia="en-US"/>
              </w:rPr>
            </w:pPr>
            <w:r w:rsidRPr="006C7BD3">
              <w:rPr>
                <w:i/>
                <w:iCs/>
                <w:lang w:eastAsia="en-US"/>
              </w:rPr>
              <w:t>Portée et contenu :</w:t>
            </w:r>
          </w:p>
          <w:p w14:paraId="62809164" w14:textId="674ECED2" w:rsidR="00D239A8" w:rsidRDefault="00D239A8" w:rsidP="00D239A8">
            <w:pPr>
              <w:pStyle w:val="Standard"/>
              <w:rPr>
                <w:lang w:eastAsia="en-US"/>
              </w:rPr>
            </w:pPr>
            <w:r w:rsidRPr="006C7BD3">
              <w:rPr>
                <w:lang w:eastAsia="en-US"/>
              </w:rPr>
              <w:t>Le dossier « </w:t>
            </w:r>
            <w:r>
              <w:t xml:space="preserve">Vues aériennes </w:t>
            </w:r>
            <w:r w:rsidRPr="006C7BD3">
              <w:rPr>
                <w:lang w:eastAsia="en-US"/>
              </w:rPr>
              <w:t xml:space="preserve">» est constitué </w:t>
            </w:r>
            <w:r>
              <w:rPr>
                <w:lang w:eastAsia="en-US"/>
              </w:rPr>
              <w:t>de…</w:t>
            </w:r>
          </w:p>
          <w:p w14:paraId="795686E9" w14:textId="77777777" w:rsidR="00D239A8" w:rsidRPr="006C7BD3" w:rsidRDefault="00D239A8" w:rsidP="00D239A8">
            <w:pPr>
              <w:pStyle w:val="Standard"/>
              <w:rPr>
                <w:lang w:eastAsia="en-US"/>
              </w:rPr>
            </w:pPr>
          </w:p>
          <w:p w14:paraId="078293D5" w14:textId="77777777" w:rsidR="00D239A8" w:rsidRPr="006C7BD3" w:rsidRDefault="00D239A8" w:rsidP="00D239A8">
            <w:pPr>
              <w:pStyle w:val="Standard"/>
            </w:pPr>
            <w:r w:rsidRPr="006C7BD3">
              <w:rPr>
                <w:i/>
                <w:iCs/>
                <w:lang w:eastAsia="en-US"/>
              </w:rPr>
              <w:t>Notes :</w:t>
            </w:r>
          </w:p>
          <w:p w14:paraId="376DF72B" w14:textId="5D34E964" w:rsidR="00D239A8" w:rsidRDefault="00D239A8" w:rsidP="00D239A8">
            <w:pPr>
              <w:pStyle w:val="Standard"/>
              <w:rPr>
                <w:lang w:eastAsia="en-US"/>
              </w:rPr>
            </w:pPr>
            <w:r w:rsidRPr="006C7BD3">
              <w:rPr>
                <w:lang w:eastAsia="en-US"/>
              </w:rPr>
              <w:t xml:space="preserve">Donateur : </w:t>
            </w:r>
            <w:r>
              <w:rPr>
                <w:lang w:eastAsia="en-US"/>
              </w:rPr>
              <w:t>Mario Plourde, fils de Fernand Plourde et Marguerite Doucet, en juin 2018.</w:t>
            </w:r>
          </w:p>
          <w:p w14:paraId="2163A4BE" w14:textId="7314461E" w:rsidR="00470AAF" w:rsidRDefault="00470AAF" w:rsidP="00D239A8">
            <w:pPr>
              <w:pStyle w:val="Standard"/>
              <w:rPr>
                <w:lang w:eastAsia="en-US"/>
              </w:rPr>
            </w:pPr>
            <w:r>
              <w:rPr>
                <w:lang w:eastAsia="en-US"/>
              </w:rPr>
              <w:t>Diapositives prises par Sœur Germaine Pagé.</w:t>
            </w:r>
          </w:p>
          <w:p w14:paraId="10B00D95" w14:textId="77777777" w:rsidR="00D239A8" w:rsidRDefault="00D239A8" w:rsidP="00D239A8">
            <w:pPr>
              <w:pStyle w:val="Standard"/>
              <w:rPr>
                <w:lang w:eastAsia="en-US"/>
              </w:rPr>
            </w:pPr>
            <w:r w:rsidRPr="006C7BD3">
              <w:rPr>
                <w:lang w:eastAsia="en-US"/>
              </w:rPr>
              <w:t>Origina</w:t>
            </w:r>
            <w:r>
              <w:rPr>
                <w:lang w:eastAsia="en-US"/>
              </w:rPr>
              <w:t>l ou copies.</w:t>
            </w:r>
          </w:p>
          <w:p w14:paraId="4D05C241" w14:textId="77777777" w:rsidR="00D239A8" w:rsidRPr="006C7BD3" w:rsidRDefault="00D239A8" w:rsidP="00D239A8">
            <w:pPr>
              <w:pStyle w:val="Standard"/>
            </w:pPr>
            <w:r>
              <w:rPr>
                <w:lang w:eastAsia="en-US"/>
              </w:rPr>
              <w:t xml:space="preserve">Boîte x. </w:t>
            </w:r>
          </w:p>
          <w:p w14:paraId="5323D20D" w14:textId="77777777" w:rsidR="00D239A8" w:rsidRDefault="00D239A8" w:rsidP="00D239A8">
            <w:pPr>
              <w:pStyle w:val="FF-Titre30"/>
            </w:pPr>
          </w:p>
        </w:tc>
      </w:tr>
    </w:tbl>
    <w:p w14:paraId="7FE95DE7" w14:textId="77777777" w:rsidR="00D239A8" w:rsidRDefault="00D239A8">
      <w:pPr>
        <w:pStyle w:val="Standard"/>
      </w:pPr>
    </w:p>
    <w:p w14:paraId="74D40BC6" w14:textId="105CD507" w:rsidR="00D239A8" w:rsidRPr="006C7BD3" w:rsidRDefault="000A7CD1" w:rsidP="00D239A8">
      <w:pPr>
        <w:pStyle w:val="Titre2"/>
      </w:pPr>
      <w:bookmarkStart w:id="328" w:name="_Toc237331159"/>
      <w:r>
        <w:t>P40/</w:t>
      </w:r>
      <w:r w:rsidR="00D239A8">
        <w:t>D9 Éducation</w:t>
      </w:r>
      <w:bookmarkEnd w:id="328"/>
    </w:p>
    <w:p w14:paraId="05D4AF55" w14:textId="53FCB08F" w:rsidR="00D239A8" w:rsidRPr="006C7BD3" w:rsidRDefault="00D239A8" w:rsidP="00D239A8">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B5701DB" w14:textId="77777777" w:rsidR="00D239A8" w:rsidRPr="006C7BD3" w:rsidRDefault="00D239A8" w:rsidP="00D239A8">
      <w:pPr>
        <w:pStyle w:val="Standard"/>
        <w:rPr>
          <w:i/>
        </w:rPr>
      </w:pPr>
    </w:p>
    <w:p w14:paraId="63EF0E51" w14:textId="77777777" w:rsidR="00D239A8" w:rsidRPr="006C7BD3" w:rsidRDefault="00D239A8" w:rsidP="00D239A8">
      <w:pPr>
        <w:pStyle w:val="Standard"/>
        <w:rPr>
          <w:i/>
        </w:rPr>
      </w:pPr>
      <w:r w:rsidRPr="006C7BD3">
        <w:rPr>
          <w:i/>
        </w:rPr>
        <w:t>Portée et contenu :</w:t>
      </w:r>
    </w:p>
    <w:p w14:paraId="65051882" w14:textId="0348244A" w:rsidR="00D239A8" w:rsidRPr="006C7BD3" w:rsidRDefault="00D239A8" w:rsidP="00D239A8">
      <w:pPr>
        <w:pStyle w:val="Standard"/>
      </w:pPr>
      <w:r>
        <w:t>La</w:t>
      </w:r>
      <w:r w:rsidRPr="006C7BD3">
        <w:t xml:space="preserve"> sous-série</w:t>
      </w:r>
      <w:r w:rsidR="00985090">
        <w:t xml:space="preserve"> « Éducation »</w:t>
      </w:r>
      <w:r w:rsidR="00985090" w:rsidRPr="00985090">
        <w:t xml:space="preserve"> </w:t>
      </w:r>
      <w:r w:rsidR="00985090">
        <w:t xml:space="preserve">de la série </w:t>
      </w:r>
      <w:proofErr w:type="spellStart"/>
      <w:r w:rsidR="00985090">
        <w:rPr>
          <w:i/>
          <w:iCs/>
        </w:rPr>
        <w:t>Albanel</w:t>
      </w:r>
      <w:proofErr w:type="spellEnd"/>
      <w:r w:rsidRPr="006C7BD3">
        <w:t xml:space="preserve"> comprend</w:t>
      </w:r>
      <w:r w:rsidR="00985090">
        <w:t xml:space="preserve"> la sous-sous-série </w:t>
      </w:r>
      <w:r w:rsidR="00985090">
        <w:rPr>
          <w:i/>
          <w:iCs/>
        </w:rPr>
        <w:t>Écoles.</w:t>
      </w:r>
      <w:r w:rsidRPr="006C7BD3">
        <w:t xml:space="preserve"> </w:t>
      </w:r>
      <w:r w:rsidRPr="006C7BD3">
        <w:fldChar w:fldCharType="begin"/>
      </w:r>
      <w:r w:rsidRPr="006C7BD3">
        <w:instrText xml:space="preserve"> FILLIN "" </w:instrText>
      </w:r>
      <w:r w:rsidRPr="006C7BD3">
        <w:fldChar w:fldCharType="end"/>
      </w:r>
    </w:p>
    <w:p w14:paraId="0F8A2053" w14:textId="77777777" w:rsidR="00D239A8" w:rsidRPr="006C7BD3" w:rsidRDefault="00D239A8" w:rsidP="00D239A8">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D239A8" w:rsidRPr="006C7BD3" w14:paraId="3EEFE1FC" w14:textId="77777777" w:rsidTr="00C33ADC">
        <w:trPr>
          <w:trHeight w:val="873"/>
        </w:trPr>
        <w:tc>
          <w:tcPr>
            <w:tcW w:w="1554" w:type="dxa"/>
            <w:shd w:val="clear" w:color="auto" w:fill="D9D9D9"/>
            <w:tcMar>
              <w:top w:w="0" w:type="dxa"/>
              <w:left w:w="108" w:type="dxa"/>
              <w:bottom w:w="0" w:type="dxa"/>
              <w:right w:w="108" w:type="dxa"/>
            </w:tcMar>
          </w:tcPr>
          <w:p w14:paraId="4106D59C" w14:textId="77777777" w:rsidR="00D239A8" w:rsidRPr="006C7BD3" w:rsidRDefault="00D239A8"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3E3DAA1F" w14:textId="6202A566" w:rsidR="00D239A8" w:rsidRPr="006C7BD3" w:rsidRDefault="00D239A8" w:rsidP="00C33ADC">
            <w:pPr>
              <w:pStyle w:val="FF-Titre30"/>
            </w:pPr>
            <w:bookmarkStart w:id="329" w:name="_Toc237331160"/>
            <w:r>
              <w:t>P40/D9/1</w:t>
            </w:r>
            <w:r w:rsidRPr="006C7BD3">
              <w:t> :</w:t>
            </w:r>
            <w:r>
              <w:t xml:space="preserve"> Écoles</w:t>
            </w:r>
            <w:bookmarkEnd w:id="329"/>
          </w:p>
          <w:p w14:paraId="5EB4490B" w14:textId="69E07E00" w:rsidR="00D239A8" w:rsidRDefault="00D239A8" w:rsidP="00C33ADC">
            <w:pPr>
              <w:pStyle w:val="Standard"/>
              <w:rPr>
                <w:lang w:eastAsia="en-US"/>
              </w:rPr>
            </w:pPr>
            <w:r w:rsidRPr="006C7BD3">
              <w:rPr>
                <w:lang w:eastAsia="en-US"/>
              </w:rPr>
              <w:t xml:space="preserve">– </w:t>
            </w:r>
            <w:r>
              <w:rPr>
                <w:lang w:eastAsia="en-US"/>
              </w:rPr>
              <w:t>année. – x cm de documents textuels.</w:t>
            </w:r>
          </w:p>
          <w:p w14:paraId="2AF3981E" w14:textId="77777777" w:rsidR="00985090" w:rsidRDefault="00985090" w:rsidP="00C33ADC">
            <w:pPr>
              <w:pStyle w:val="Standard"/>
              <w:rPr>
                <w:lang w:eastAsia="en-US"/>
              </w:rPr>
            </w:pPr>
          </w:p>
          <w:p w14:paraId="7A53EE17" w14:textId="17AD8D72" w:rsidR="00985090" w:rsidRDefault="00985090" w:rsidP="00C33ADC">
            <w:pPr>
              <w:pStyle w:val="Standard"/>
              <w:rPr>
                <w:i/>
                <w:iCs/>
                <w:lang w:eastAsia="en-US"/>
              </w:rPr>
            </w:pPr>
            <w:r>
              <w:rPr>
                <w:i/>
                <w:iCs/>
                <w:lang w:eastAsia="en-US"/>
              </w:rPr>
              <w:t xml:space="preserve">Portée et contenu : </w:t>
            </w:r>
          </w:p>
          <w:p w14:paraId="4CA89284" w14:textId="4EA6DB8F" w:rsidR="00985090" w:rsidRPr="00985090" w:rsidRDefault="00985090" w:rsidP="00C33ADC">
            <w:pPr>
              <w:pStyle w:val="Standard"/>
              <w:rPr>
                <w:i/>
                <w:iCs/>
              </w:rPr>
            </w:pPr>
            <w:r>
              <w:rPr>
                <w:lang w:eastAsia="en-US"/>
              </w:rPr>
              <w:lastRenderedPageBreak/>
              <w:t xml:space="preserve">La sous-sous-série « Écoles » de la sous-série </w:t>
            </w:r>
            <w:r>
              <w:rPr>
                <w:i/>
                <w:iCs/>
                <w:lang w:eastAsia="en-US"/>
              </w:rPr>
              <w:t xml:space="preserve">Éducation </w:t>
            </w:r>
            <w:r>
              <w:rPr>
                <w:lang w:eastAsia="en-US"/>
              </w:rPr>
              <w:t xml:space="preserve">pour la série </w:t>
            </w:r>
            <w:proofErr w:type="spellStart"/>
            <w:r>
              <w:rPr>
                <w:i/>
                <w:iCs/>
                <w:lang w:eastAsia="en-US"/>
              </w:rPr>
              <w:t>Albanel</w:t>
            </w:r>
            <w:proofErr w:type="spellEnd"/>
            <w:r>
              <w:rPr>
                <w:i/>
                <w:iCs/>
                <w:lang w:eastAsia="en-US"/>
              </w:rPr>
              <w:t xml:space="preserve"> </w:t>
            </w:r>
            <w:r>
              <w:rPr>
                <w:lang w:eastAsia="en-US"/>
              </w:rPr>
              <w:t xml:space="preserve">comprend le dossier </w:t>
            </w:r>
            <w:r>
              <w:rPr>
                <w:i/>
                <w:iCs/>
                <w:lang w:eastAsia="en-US"/>
              </w:rPr>
              <w:t xml:space="preserve">École Ste-Lucie. </w:t>
            </w:r>
          </w:p>
          <w:p w14:paraId="45630669" w14:textId="77777777" w:rsidR="00D239A8" w:rsidRPr="006C7BD3" w:rsidRDefault="00D239A8" w:rsidP="00C33ADC">
            <w:pPr>
              <w:pStyle w:val="Standard"/>
              <w:rPr>
                <w:lang w:eastAsia="en-US"/>
              </w:rPr>
            </w:pPr>
          </w:p>
          <w:p w14:paraId="02F9B4B4" w14:textId="7BE13DC5" w:rsidR="00D239A8" w:rsidRPr="006C7BD3" w:rsidRDefault="00D239A8" w:rsidP="00C33ADC">
            <w:pPr>
              <w:pStyle w:val="FF-Titre4"/>
            </w:pPr>
            <w:bookmarkStart w:id="330" w:name="_Toc237331161"/>
            <w:r w:rsidRPr="006C7BD3">
              <w:t>P40/</w:t>
            </w:r>
            <w:r>
              <w:t>D9/1.1</w:t>
            </w:r>
            <w:r w:rsidRPr="006C7BD3">
              <w:t xml:space="preserve"> : </w:t>
            </w:r>
            <w:r>
              <w:t>École Ste-Lucie</w:t>
            </w:r>
            <w:bookmarkEnd w:id="330"/>
          </w:p>
          <w:p w14:paraId="4096069A" w14:textId="09D29DB4" w:rsidR="00D239A8" w:rsidRPr="006C7BD3" w:rsidRDefault="00D239A8" w:rsidP="00C33ADC">
            <w:pPr>
              <w:pStyle w:val="Standard"/>
            </w:pPr>
            <w:r w:rsidRPr="006C7BD3">
              <w:rPr>
                <w:lang w:eastAsia="en-US"/>
              </w:rPr>
              <w:t xml:space="preserve">– </w:t>
            </w:r>
            <w:r>
              <w:rPr>
                <w:lang w:eastAsia="en-US"/>
              </w:rPr>
              <w:t>année</w:t>
            </w:r>
            <w:r w:rsidRPr="006C7BD3">
              <w:rPr>
                <w:lang w:eastAsia="en-US"/>
              </w:rPr>
              <w:t xml:space="preserve">. – </w:t>
            </w:r>
            <w:r>
              <w:rPr>
                <w:lang w:eastAsia="en-US"/>
              </w:rPr>
              <w:t>x cm de documents textuels (</w:t>
            </w:r>
            <w:r w:rsidR="00917FFE">
              <w:rPr>
                <w:lang w:eastAsia="en-US"/>
              </w:rPr>
              <w:t xml:space="preserve">1 </w:t>
            </w:r>
            <w:r>
              <w:rPr>
                <w:lang w:eastAsia="en-US"/>
              </w:rPr>
              <w:t xml:space="preserve">chemise). </w:t>
            </w:r>
          </w:p>
          <w:p w14:paraId="5688180A" w14:textId="77777777" w:rsidR="00D239A8" w:rsidRPr="006C7BD3" w:rsidRDefault="00D239A8" w:rsidP="00C33ADC">
            <w:pPr>
              <w:pStyle w:val="Standard"/>
              <w:rPr>
                <w:lang w:eastAsia="en-US"/>
              </w:rPr>
            </w:pPr>
          </w:p>
          <w:p w14:paraId="3E0F1D29" w14:textId="77777777" w:rsidR="00D239A8" w:rsidRPr="006C7BD3" w:rsidRDefault="00D239A8" w:rsidP="00C33ADC">
            <w:pPr>
              <w:pStyle w:val="Standard"/>
              <w:rPr>
                <w:i/>
                <w:iCs/>
                <w:lang w:eastAsia="en-US"/>
              </w:rPr>
            </w:pPr>
            <w:r w:rsidRPr="006C7BD3">
              <w:rPr>
                <w:i/>
                <w:iCs/>
                <w:lang w:eastAsia="en-US"/>
              </w:rPr>
              <w:t>Portée et contenu :</w:t>
            </w:r>
          </w:p>
          <w:p w14:paraId="64DE8C74" w14:textId="1B6BBB82" w:rsidR="00D239A8" w:rsidRDefault="00D239A8" w:rsidP="00C33ADC">
            <w:pPr>
              <w:pStyle w:val="Standard"/>
              <w:rPr>
                <w:lang w:eastAsia="en-US"/>
              </w:rPr>
            </w:pPr>
            <w:r w:rsidRPr="006C7BD3">
              <w:rPr>
                <w:lang w:eastAsia="en-US"/>
              </w:rPr>
              <w:t>Le dossier « </w:t>
            </w:r>
            <w:r w:rsidRPr="00D239A8">
              <w:rPr>
                <w:lang w:eastAsia="en-US"/>
              </w:rPr>
              <w:t>École Ste-Lucie</w:t>
            </w:r>
            <w:r>
              <w:rPr>
                <w:lang w:eastAsia="en-US"/>
              </w:rPr>
              <w:t xml:space="preserve"> </w:t>
            </w:r>
            <w:r w:rsidRPr="006C7BD3">
              <w:rPr>
                <w:lang w:eastAsia="en-US"/>
              </w:rPr>
              <w:t xml:space="preserve">» est constitué </w:t>
            </w:r>
            <w:r>
              <w:rPr>
                <w:lang w:eastAsia="en-US"/>
              </w:rPr>
              <w:t>de…</w:t>
            </w:r>
          </w:p>
          <w:p w14:paraId="48BF20D2" w14:textId="77777777" w:rsidR="00D239A8" w:rsidRPr="006C7BD3" w:rsidRDefault="00D239A8" w:rsidP="00C33ADC">
            <w:pPr>
              <w:pStyle w:val="Standard"/>
              <w:rPr>
                <w:lang w:eastAsia="en-US"/>
              </w:rPr>
            </w:pPr>
          </w:p>
          <w:p w14:paraId="675AFA98" w14:textId="77777777" w:rsidR="00D239A8" w:rsidRPr="006C7BD3" w:rsidRDefault="00D239A8" w:rsidP="00C33ADC">
            <w:pPr>
              <w:pStyle w:val="Standard"/>
            </w:pPr>
            <w:r w:rsidRPr="006C7BD3">
              <w:rPr>
                <w:i/>
                <w:iCs/>
                <w:lang w:eastAsia="en-US"/>
              </w:rPr>
              <w:t>Notes :</w:t>
            </w:r>
          </w:p>
          <w:p w14:paraId="284C7F0C" w14:textId="77777777" w:rsidR="00D239A8" w:rsidRDefault="00D239A8" w:rsidP="00C33ADC">
            <w:pPr>
              <w:pStyle w:val="Standard"/>
              <w:rPr>
                <w:lang w:eastAsia="en-US"/>
              </w:rPr>
            </w:pPr>
            <w:r w:rsidRPr="006C7BD3">
              <w:rPr>
                <w:lang w:eastAsia="en-US"/>
              </w:rPr>
              <w:t xml:space="preserve">Donateur : </w:t>
            </w:r>
          </w:p>
          <w:p w14:paraId="19B2C36E" w14:textId="77777777" w:rsidR="00D239A8" w:rsidRDefault="00D239A8" w:rsidP="00C33ADC">
            <w:pPr>
              <w:pStyle w:val="Standard"/>
              <w:rPr>
                <w:lang w:eastAsia="en-US"/>
              </w:rPr>
            </w:pPr>
            <w:r w:rsidRPr="006C7BD3">
              <w:rPr>
                <w:lang w:eastAsia="en-US"/>
              </w:rPr>
              <w:t>Origina</w:t>
            </w:r>
            <w:r>
              <w:rPr>
                <w:lang w:eastAsia="en-US"/>
              </w:rPr>
              <w:t>l ou copies.</w:t>
            </w:r>
          </w:p>
          <w:p w14:paraId="7A002527" w14:textId="77777777" w:rsidR="00D239A8" w:rsidRPr="006C7BD3" w:rsidRDefault="00D239A8" w:rsidP="00C33ADC">
            <w:pPr>
              <w:pStyle w:val="Standard"/>
            </w:pPr>
            <w:r>
              <w:rPr>
                <w:lang w:eastAsia="en-US"/>
              </w:rPr>
              <w:t xml:space="preserve">Boîte x. </w:t>
            </w:r>
          </w:p>
          <w:p w14:paraId="729E5355" w14:textId="77777777" w:rsidR="00D239A8" w:rsidRDefault="00D239A8" w:rsidP="00C33ADC">
            <w:pPr>
              <w:pStyle w:val="FF-Titre30"/>
            </w:pPr>
          </w:p>
        </w:tc>
      </w:tr>
    </w:tbl>
    <w:p w14:paraId="796362D9" w14:textId="77777777" w:rsidR="00D239A8" w:rsidRPr="006C7BD3" w:rsidRDefault="00D239A8">
      <w:pPr>
        <w:pStyle w:val="Standard"/>
      </w:pPr>
    </w:p>
    <w:p w14:paraId="7C6835C6" w14:textId="77777777" w:rsidR="00FD3917" w:rsidRPr="006C7BD3" w:rsidRDefault="00FD3917">
      <w:pPr>
        <w:pStyle w:val="Standard"/>
      </w:pPr>
    </w:p>
    <w:p w14:paraId="44E3E138" w14:textId="77777777" w:rsidR="00FD3917" w:rsidRPr="006C7BD3" w:rsidRDefault="00FD3917" w:rsidP="00FD3917">
      <w:pPr>
        <w:pStyle w:val="Titre"/>
      </w:pPr>
      <w:bookmarkStart w:id="331" w:name="_Toc237331162"/>
      <w:r w:rsidRPr="006C7BD3">
        <w:t xml:space="preserve">P40/E </w:t>
      </w:r>
      <w:proofErr w:type="spellStart"/>
      <w:r w:rsidRPr="006C7BD3">
        <w:t>Girardville</w:t>
      </w:r>
      <w:bookmarkEnd w:id="331"/>
      <w:proofErr w:type="spellEnd"/>
      <w:r w:rsidRPr="006C7BD3">
        <w:fldChar w:fldCharType="begin"/>
      </w:r>
      <w:r w:rsidRPr="006C7BD3">
        <w:instrText xml:space="preserve"> FILLIN "" </w:instrText>
      </w:r>
      <w:r w:rsidRPr="006C7BD3">
        <w:fldChar w:fldCharType="end"/>
      </w:r>
    </w:p>
    <w:p w14:paraId="7543F795" w14:textId="5B0682FF" w:rsidR="00FD3917" w:rsidRPr="006C7BD3" w:rsidRDefault="00FD3917" w:rsidP="00FD3917">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B7E11F4" w14:textId="77777777" w:rsidR="00FD3917" w:rsidRPr="006C7BD3" w:rsidRDefault="00FD3917" w:rsidP="00FD3917">
      <w:pPr>
        <w:pStyle w:val="Standard"/>
        <w:rPr>
          <w:i/>
        </w:rPr>
      </w:pPr>
    </w:p>
    <w:p w14:paraId="3E839D2D" w14:textId="77777777" w:rsidR="00FD3917" w:rsidRPr="006C7BD3" w:rsidRDefault="00FD3917" w:rsidP="00FD3917">
      <w:pPr>
        <w:pStyle w:val="Standard"/>
        <w:rPr>
          <w:i/>
        </w:rPr>
      </w:pPr>
      <w:r w:rsidRPr="006C7BD3">
        <w:rPr>
          <w:i/>
        </w:rPr>
        <w:t>Portée et contenu :</w:t>
      </w:r>
    </w:p>
    <w:p w14:paraId="5A319187" w14:textId="78BA06B4" w:rsidR="00FD3917" w:rsidRPr="006C7BD3" w:rsidRDefault="00FD3917" w:rsidP="00FD3917">
      <w:pPr>
        <w:pStyle w:val="Standard"/>
      </w:pPr>
      <w:r w:rsidRPr="006C7BD3">
        <w:t xml:space="preserve">La série « </w:t>
      </w:r>
      <w:proofErr w:type="spellStart"/>
      <w:r w:rsidRPr="006C7BD3">
        <w:t>Girardville</w:t>
      </w:r>
      <w:proofErr w:type="spellEnd"/>
      <w:r w:rsidRPr="006C7BD3">
        <w:t xml:space="preserve"> » comprend</w:t>
      </w:r>
      <w:r w:rsidR="00E07013">
        <w:t xml:space="preserve"> les sous-séries </w:t>
      </w:r>
      <w:r w:rsidR="00E07013">
        <w:rPr>
          <w:i/>
          <w:iCs/>
        </w:rPr>
        <w:t>Entité administrative, Histoire, Industrie et commerce, Religion, Lieux.</w:t>
      </w:r>
      <w:r w:rsidRPr="006C7BD3">
        <w:fldChar w:fldCharType="begin"/>
      </w:r>
      <w:r w:rsidRPr="006C7BD3">
        <w:instrText xml:space="preserve"> FILLIN "" </w:instrText>
      </w:r>
      <w:r w:rsidRPr="006C7BD3">
        <w:fldChar w:fldCharType="end"/>
      </w:r>
    </w:p>
    <w:p w14:paraId="3AA8BB24" w14:textId="77777777" w:rsidR="00FD3917" w:rsidRPr="006C7BD3" w:rsidRDefault="00FD3917" w:rsidP="00FD3917">
      <w:pPr>
        <w:pStyle w:val="Standard"/>
      </w:pPr>
    </w:p>
    <w:p w14:paraId="76201869" w14:textId="77777777" w:rsidR="00FD3917" w:rsidRPr="006C7BD3" w:rsidRDefault="00FD3917" w:rsidP="00FD3917">
      <w:pPr>
        <w:pStyle w:val="Standard"/>
        <w:rPr>
          <w:i/>
        </w:rPr>
      </w:pPr>
      <w:r w:rsidRPr="006C7BD3">
        <w:rPr>
          <w:i/>
        </w:rPr>
        <w:t xml:space="preserve">Notes : </w:t>
      </w:r>
    </w:p>
    <w:p w14:paraId="48556729" w14:textId="77777777" w:rsidR="00FD3917" w:rsidRPr="006C7BD3" w:rsidRDefault="00FD3917" w:rsidP="00FD3917">
      <w:pPr>
        <w:pStyle w:val="Standard"/>
      </w:pPr>
      <w:r w:rsidRPr="006C7BD3">
        <w:t xml:space="preserve">Il existe également un fonds lié à cette municipalité, le X à la Société d’histoire et de généalogie Maria-Chapdelaine. </w:t>
      </w:r>
    </w:p>
    <w:p w14:paraId="0F6362D8" w14:textId="14F225B7" w:rsidR="00FD3917" w:rsidRPr="006C7BD3" w:rsidRDefault="00FD3917" w:rsidP="00FD3917">
      <w:pPr>
        <w:pStyle w:val="Standard"/>
      </w:pPr>
    </w:p>
    <w:p w14:paraId="289D97ED" w14:textId="34DF900C" w:rsidR="00E45607" w:rsidRPr="006C7BD3" w:rsidRDefault="00E45607" w:rsidP="00FD3917">
      <w:pPr>
        <w:pStyle w:val="Standard"/>
      </w:pPr>
    </w:p>
    <w:p w14:paraId="09C62722" w14:textId="6AC176C0" w:rsidR="00E45607" w:rsidRPr="006C7BD3" w:rsidRDefault="00E45607" w:rsidP="00E45607">
      <w:pPr>
        <w:pStyle w:val="Titre2"/>
      </w:pPr>
      <w:bookmarkStart w:id="332" w:name="_Toc237331163"/>
      <w:r w:rsidRPr="006C7BD3">
        <w:t>P40/E1 Entité administrative</w:t>
      </w:r>
      <w:bookmarkEnd w:id="332"/>
    </w:p>
    <w:p w14:paraId="11D7FF86" w14:textId="557B17FB" w:rsidR="00E45607" w:rsidRPr="006C7BD3" w:rsidRDefault="00E45607" w:rsidP="00E45607">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67265B0" w14:textId="77777777" w:rsidR="00E45607" w:rsidRPr="006C7BD3" w:rsidRDefault="00E45607" w:rsidP="00E45607">
      <w:pPr>
        <w:pStyle w:val="Textbody"/>
      </w:pPr>
    </w:p>
    <w:p w14:paraId="0DB3D8A6" w14:textId="77777777" w:rsidR="00E45607" w:rsidRPr="006C7BD3" w:rsidRDefault="00E45607" w:rsidP="00E45607">
      <w:pPr>
        <w:pStyle w:val="Standard"/>
        <w:rPr>
          <w:i/>
        </w:rPr>
      </w:pPr>
      <w:r w:rsidRPr="006C7BD3">
        <w:rPr>
          <w:i/>
        </w:rPr>
        <w:t>Portée et contenu :</w:t>
      </w:r>
    </w:p>
    <w:p w14:paraId="478B0543" w14:textId="250D236F" w:rsidR="00E45607" w:rsidRPr="006C7BD3" w:rsidRDefault="0061441B" w:rsidP="00E45607">
      <w:pPr>
        <w:pStyle w:val="Standard"/>
      </w:pPr>
      <w:r>
        <w:t>La sous-série</w:t>
      </w:r>
      <w:r w:rsidRPr="006C7BD3">
        <w:t xml:space="preserve"> </w:t>
      </w:r>
      <w:r>
        <w:t xml:space="preserve">« Entité administrative » de la série </w:t>
      </w:r>
      <w:proofErr w:type="spellStart"/>
      <w:r>
        <w:rPr>
          <w:i/>
          <w:iCs/>
        </w:rPr>
        <w:t>Girardville</w:t>
      </w:r>
      <w:proofErr w:type="spellEnd"/>
      <w:r>
        <w:rPr>
          <w:i/>
          <w:iCs/>
        </w:rPr>
        <w:t xml:space="preserve"> </w:t>
      </w:r>
      <w:r>
        <w:t xml:space="preserve">comprend les dossiers </w:t>
      </w:r>
      <w:r>
        <w:rPr>
          <w:i/>
          <w:iCs/>
        </w:rPr>
        <w:t>Urbanisme, Identité.</w:t>
      </w:r>
      <w:r w:rsidR="00E45607" w:rsidRPr="006C7BD3">
        <w:t xml:space="preserve"> </w:t>
      </w:r>
      <w:r w:rsidR="00E45607" w:rsidRPr="006C7BD3">
        <w:fldChar w:fldCharType="begin"/>
      </w:r>
      <w:r w:rsidR="00E45607" w:rsidRPr="006C7BD3">
        <w:instrText xml:space="preserve"> FILLIN "" </w:instrText>
      </w:r>
      <w:r w:rsidR="00E45607" w:rsidRPr="006C7BD3">
        <w:fldChar w:fldCharType="end"/>
      </w:r>
    </w:p>
    <w:p w14:paraId="7FA5E051" w14:textId="77777777" w:rsidR="00E45607" w:rsidRPr="006C7BD3" w:rsidRDefault="00E45607" w:rsidP="00FD3917">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03EC73AE" w14:textId="77777777" w:rsidTr="00836340">
        <w:trPr>
          <w:trHeight w:val="873"/>
        </w:trPr>
        <w:tc>
          <w:tcPr>
            <w:tcW w:w="1554" w:type="dxa"/>
            <w:shd w:val="clear" w:color="auto" w:fill="D9D9D9"/>
            <w:tcMar>
              <w:top w:w="0" w:type="dxa"/>
              <w:left w:w="108" w:type="dxa"/>
              <w:bottom w:w="0" w:type="dxa"/>
              <w:right w:w="108" w:type="dxa"/>
            </w:tcMar>
          </w:tcPr>
          <w:p w14:paraId="365B621F" w14:textId="77777777" w:rsidR="00E45607" w:rsidRPr="006C7BD3" w:rsidRDefault="00E45607" w:rsidP="00836340">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6AD00E89" w14:textId="62FE23D8" w:rsidR="00E45607" w:rsidRPr="006C7BD3" w:rsidRDefault="00E45607" w:rsidP="00836340">
            <w:pPr>
              <w:pStyle w:val="FF-Titre30"/>
            </w:pPr>
            <w:bookmarkStart w:id="333" w:name="_Toc237331164"/>
            <w:r w:rsidRPr="006C7BD3">
              <w:t>P40/E1/1 : Urbanisme</w:t>
            </w:r>
            <w:bookmarkEnd w:id="333"/>
          </w:p>
          <w:p w14:paraId="4ACA7E5A" w14:textId="2475B645" w:rsidR="00E45607" w:rsidRPr="006C7BD3" w:rsidRDefault="00E45607" w:rsidP="00836340">
            <w:pPr>
              <w:pStyle w:val="Standard"/>
            </w:pPr>
            <w:r w:rsidRPr="006C7BD3">
              <w:rPr>
                <w:lang w:eastAsia="en-US"/>
              </w:rPr>
              <w:t xml:space="preserve">– Années inclusives. – X </w:t>
            </w:r>
            <w:r w:rsidR="00A920EA">
              <w:rPr>
                <w:lang w:eastAsia="en-US"/>
              </w:rPr>
              <w:t>cm de documents textuels</w:t>
            </w:r>
            <w:r w:rsidR="0061441B">
              <w:rPr>
                <w:lang w:eastAsia="en-US"/>
              </w:rPr>
              <w:t xml:space="preserve"> (1 chemise).</w:t>
            </w:r>
          </w:p>
          <w:p w14:paraId="555E21C7" w14:textId="77777777" w:rsidR="00E45607" w:rsidRPr="006C7BD3" w:rsidRDefault="00E45607" w:rsidP="00836340">
            <w:pPr>
              <w:pStyle w:val="Standard"/>
              <w:rPr>
                <w:lang w:eastAsia="en-US"/>
              </w:rPr>
            </w:pPr>
          </w:p>
          <w:p w14:paraId="1742BC64" w14:textId="77777777" w:rsidR="00E45607" w:rsidRPr="006C7BD3" w:rsidRDefault="00E45607" w:rsidP="00836340">
            <w:pPr>
              <w:pStyle w:val="Standard"/>
              <w:rPr>
                <w:i/>
                <w:iCs/>
                <w:lang w:eastAsia="en-US"/>
              </w:rPr>
            </w:pPr>
            <w:r w:rsidRPr="006C7BD3">
              <w:rPr>
                <w:i/>
                <w:iCs/>
                <w:lang w:eastAsia="en-US"/>
              </w:rPr>
              <w:t>Portée et contenu :</w:t>
            </w:r>
          </w:p>
          <w:p w14:paraId="76420DC9" w14:textId="77777777" w:rsidR="00E45607" w:rsidRPr="006C7BD3" w:rsidRDefault="00E45607" w:rsidP="00836340">
            <w:pPr>
              <w:pStyle w:val="Standard"/>
            </w:pPr>
            <w:r w:rsidRPr="006C7BD3">
              <w:rPr>
                <w:lang w:eastAsia="en-US"/>
              </w:rPr>
              <w:t>Le dossier « X » est constitué de...</w:t>
            </w:r>
          </w:p>
          <w:p w14:paraId="5F17C078" w14:textId="77777777" w:rsidR="00E45607" w:rsidRPr="006C7BD3" w:rsidRDefault="00E45607" w:rsidP="00836340">
            <w:pPr>
              <w:pStyle w:val="Standard"/>
              <w:rPr>
                <w:lang w:eastAsia="en-US"/>
              </w:rPr>
            </w:pPr>
          </w:p>
          <w:p w14:paraId="30ABBA5B" w14:textId="2EA31E2A" w:rsidR="00E45607" w:rsidRPr="006C7BD3" w:rsidRDefault="00E45607" w:rsidP="00836340">
            <w:pPr>
              <w:pStyle w:val="Standard"/>
              <w:numPr>
                <w:ilvl w:val="0"/>
                <w:numId w:val="1"/>
              </w:numPr>
            </w:pPr>
            <w:r w:rsidRPr="006C7BD3">
              <w:t xml:space="preserve">Dépliant énumérant les avantages de s’établir à </w:t>
            </w:r>
            <w:proofErr w:type="spellStart"/>
            <w:r w:rsidRPr="006C7BD3">
              <w:t>Girardville</w:t>
            </w:r>
            <w:proofErr w:type="spellEnd"/>
            <w:r w:rsidRPr="006C7BD3">
              <w:t xml:space="preserve">, </w:t>
            </w:r>
            <w:r w:rsidR="00744E19" w:rsidRPr="006C7BD3">
              <w:t>1995.</w:t>
            </w:r>
          </w:p>
          <w:p w14:paraId="2D3F9D87" w14:textId="4EA9C7EC" w:rsidR="00E45607" w:rsidRPr="006C7BD3" w:rsidRDefault="00205BF8" w:rsidP="00836340">
            <w:pPr>
              <w:pStyle w:val="Standard"/>
              <w:numPr>
                <w:ilvl w:val="0"/>
                <w:numId w:val="1"/>
              </w:numPr>
            </w:pPr>
            <w:r>
              <w:rPr>
                <w:lang w:eastAsia="en-US"/>
              </w:rPr>
              <w:t>Titre ou brève description du document. – x cm. – année.</w:t>
            </w:r>
          </w:p>
          <w:p w14:paraId="7C8B0707" w14:textId="77777777" w:rsidR="00E45607" w:rsidRPr="006C7BD3" w:rsidRDefault="00E45607" w:rsidP="00836340">
            <w:pPr>
              <w:pStyle w:val="Standard"/>
              <w:rPr>
                <w:lang w:eastAsia="en-US"/>
              </w:rPr>
            </w:pPr>
          </w:p>
          <w:p w14:paraId="7C998037" w14:textId="77777777" w:rsidR="00E45607" w:rsidRPr="006C7BD3" w:rsidRDefault="00E45607" w:rsidP="00836340">
            <w:pPr>
              <w:pStyle w:val="Standard"/>
            </w:pPr>
            <w:r w:rsidRPr="006C7BD3">
              <w:rPr>
                <w:i/>
                <w:iCs/>
                <w:lang w:eastAsia="en-US"/>
              </w:rPr>
              <w:t>Notes :</w:t>
            </w:r>
          </w:p>
          <w:p w14:paraId="27D8B4BE" w14:textId="77777777" w:rsidR="00E45607" w:rsidRPr="006C7BD3" w:rsidRDefault="00E45607" w:rsidP="00836340">
            <w:pPr>
              <w:pStyle w:val="Standard"/>
            </w:pPr>
            <w:r w:rsidRPr="006C7BD3">
              <w:rPr>
                <w:lang w:eastAsia="en-US"/>
              </w:rPr>
              <w:t>Noms des donateurs.</w:t>
            </w:r>
          </w:p>
          <w:p w14:paraId="3F9AB31E" w14:textId="77777777" w:rsidR="00E45607" w:rsidRPr="006C7BD3" w:rsidRDefault="00E45607" w:rsidP="00836340">
            <w:pPr>
              <w:pStyle w:val="Standard"/>
            </w:pPr>
            <w:r w:rsidRPr="006C7BD3">
              <w:rPr>
                <w:lang w:eastAsia="en-US"/>
              </w:rPr>
              <w:t>État des documents.</w:t>
            </w:r>
          </w:p>
          <w:p w14:paraId="2CD6546D" w14:textId="443D046E" w:rsidR="00E45607" w:rsidRPr="006C7BD3" w:rsidRDefault="00205BF8" w:rsidP="00836340">
            <w:pPr>
              <w:pStyle w:val="Standard"/>
            </w:pPr>
            <w:r>
              <w:rPr>
                <w:lang w:eastAsia="en-US"/>
              </w:rPr>
              <w:lastRenderedPageBreak/>
              <w:t>Original ou copie? Boîte x.</w:t>
            </w:r>
          </w:p>
          <w:p w14:paraId="35719ADC" w14:textId="77777777" w:rsidR="00E45607" w:rsidRPr="006C7BD3" w:rsidRDefault="00E45607" w:rsidP="00836340">
            <w:pPr>
              <w:pStyle w:val="Standard"/>
              <w:rPr>
                <w:lang w:eastAsia="en-US"/>
              </w:rPr>
            </w:pPr>
          </w:p>
          <w:p w14:paraId="624ECBC7" w14:textId="77777777" w:rsidR="00E45607" w:rsidRPr="006C7BD3" w:rsidRDefault="00E45607" w:rsidP="00836340">
            <w:pPr>
              <w:pStyle w:val="Standard"/>
              <w:rPr>
                <w:lang w:eastAsia="en-US"/>
              </w:rPr>
            </w:pPr>
          </w:p>
        </w:tc>
      </w:tr>
      <w:tr w:rsidR="00155674" w:rsidRPr="006C7BD3" w14:paraId="4669485B" w14:textId="77777777" w:rsidTr="00836340">
        <w:trPr>
          <w:trHeight w:val="873"/>
        </w:trPr>
        <w:tc>
          <w:tcPr>
            <w:tcW w:w="1554" w:type="dxa"/>
            <w:shd w:val="clear" w:color="auto" w:fill="D9D9D9"/>
            <w:tcMar>
              <w:top w:w="0" w:type="dxa"/>
              <w:left w:w="108" w:type="dxa"/>
              <w:bottom w:w="0" w:type="dxa"/>
              <w:right w:w="108" w:type="dxa"/>
            </w:tcMar>
          </w:tcPr>
          <w:p w14:paraId="459F4F36" w14:textId="04EEEEA0" w:rsidR="00155674" w:rsidRPr="006C7BD3" w:rsidRDefault="00155674" w:rsidP="00155674">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5D452B8B" w14:textId="3AEEBEE9" w:rsidR="00155674" w:rsidRPr="006C7BD3" w:rsidRDefault="00155674" w:rsidP="00155674">
            <w:pPr>
              <w:pStyle w:val="FF-Titre30"/>
            </w:pPr>
            <w:bookmarkStart w:id="334" w:name="_Toc237331165"/>
            <w:r w:rsidRPr="006C7BD3">
              <w:t>P40/</w:t>
            </w:r>
            <w:r>
              <w:t>E1/2</w:t>
            </w:r>
            <w:r w:rsidRPr="006C7BD3">
              <w:t xml:space="preserve"> : </w:t>
            </w:r>
            <w:r>
              <w:t>Identité</w:t>
            </w:r>
            <w:bookmarkEnd w:id="334"/>
          </w:p>
          <w:p w14:paraId="41A44EE9" w14:textId="69893DCC" w:rsidR="00155674" w:rsidRPr="006C7BD3" w:rsidRDefault="00155674" w:rsidP="00155674">
            <w:pPr>
              <w:pStyle w:val="Standard"/>
            </w:pPr>
            <w:r w:rsidRPr="006C7BD3">
              <w:rPr>
                <w:lang w:eastAsia="en-US"/>
              </w:rPr>
              <w:t xml:space="preserve">– </w:t>
            </w:r>
            <w:r>
              <w:rPr>
                <w:lang w:eastAsia="en-US"/>
              </w:rPr>
              <w:t>s.d</w:t>
            </w:r>
            <w:r w:rsidRPr="006C7BD3">
              <w:rPr>
                <w:lang w:eastAsia="en-US"/>
              </w:rPr>
              <w:t xml:space="preserve">. – </w:t>
            </w:r>
            <w:r w:rsidR="002A6253">
              <w:rPr>
                <w:lang w:eastAsia="en-US"/>
              </w:rPr>
              <w:t xml:space="preserve">1 photographie; couleur. – </w:t>
            </w:r>
            <w:r>
              <w:rPr>
                <w:lang w:eastAsia="en-US"/>
              </w:rPr>
              <w:t xml:space="preserve">1 objet; drapeau (1 chemise). </w:t>
            </w:r>
          </w:p>
          <w:p w14:paraId="57740B32" w14:textId="77777777" w:rsidR="00155674" w:rsidRPr="006C7BD3" w:rsidRDefault="00155674" w:rsidP="00155674">
            <w:pPr>
              <w:pStyle w:val="Standard"/>
              <w:rPr>
                <w:lang w:eastAsia="en-US"/>
              </w:rPr>
            </w:pPr>
          </w:p>
          <w:p w14:paraId="19DE731B" w14:textId="77777777" w:rsidR="00155674" w:rsidRPr="006C7BD3" w:rsidRDefault="00155674" w:rsidP="00155674">
            <w:pPr>
              <w:pStyle w:val="Standard"/>
              <w:rPr>
                <w:i/>
                <w:iCs/>
                <w:lang w:eastAsia="en-US"/>
              </w:rPr>
            </w:pPr>
            <w:r w:rsidRPr="006C7BD3">
              <w:rPr>
                <w:i/>
                <w:iCs/>
                <w:lang w:eastAsia="en-US"/>
              </w:rPr>
              <w:t>Portée et contenu :</w:t>
            </w:r>
          </w:p>
          <w:p w14:paraId="05F2828B" w14:textId="133F1F99" w:rsidR="00155674" w:rsidRDefault="00155674" w:rsidP="00155674">
            <w:pPr>
              <w:pStyle w:val="Standard"/>
              <w:rPr>
                <w:lang w:eastAsia="en-US"/>
              </w:rPr>
            </w:pPr>
            <w:r w:rsidRPr="006C7BD3">
              <w:rPr>
                <w:lang w:eastAsia="en-US"/>
              </w:rPr>
              <w:t>Le dossier « </w:t>
            </w:r>
            <w:r>
              <w:rPr>
                <w:lang w:eastAsia="en-US"/>
              </w:rPr>
              <w:t>Identité</w:t>
            </w:r>
            <w:r w:rsidRPr="006C7BD3">
              <w:rPr>
                <w:lang w:eastAsia="en-US"/>
              </w:rPr>
              <w:t> » est constitué d</w:t>
            </w:r>
            <w:r>
              <w:rPr>
                <w:lang w:eastAsia="en-US"/>
              </w:rPr>
              <w:t xml:space="preserve">’un drapeau </w:t>
            </w:r>
            <w:r w:rsidR="002A6253">
              <w:rPr>
                <w:lang w:eastAsia="en-US"/>
              </w:rPr>
              <w:t xml:space="preserve">et d’une photographie d’un panneau d’identification </w:t>
            </w:r>
            <w:r>
              <w:rPr>
                <w:lang w:eastAsia="en-US"/>
              </w:rPr>
              <w:t xml:space="preserve">de la municipalité de </w:t>
            </w:r>
            <w:proofErr w:type="spellStart"/>
            <w:r>
              <w:rPr>
                <w:lang w:eastAsia="en-US"/>
              </w:rPr>
              <w:t>Girardville</w:t>
            </w:r>
            <w:proofErr w:type="spellEnd"/>
            <w:r>
              <w:rPr>
                <w:lang w:eastAsia="en-US"/>
              </w:rPr>
              <w:t>, dans la MRC de Maria-Chapdelaine, au Lac-Saint-Jean.</w:t>
            </w:r>
          </w:p>
          <w:p w14:paraId="4386B6A8" w14:textId="77777777" w:rsidR="00155674" w:rsidRPr="006C7BD3" w:rsidRDefault="00155674" w:rsidP="00155674">
            <w:pPr>
              <w:pStyle w:val="Standard"/>
            </w:pPr>
          </w:p>
          <w:p w14:paraId="221A32A9" w14:textId="77777777" w:rsidR="00155674" w:rsidRPr="003340BF" w:rsidRDefault="00155674" w:rsidP="00155674">
            <w:pPr>
              <w:pStyle w:val="Villes-FF1"/>
            </w:pPr>
            <w:r>
              <w:t>Objets :</w:t>
            </w:r>
          </w:p>
          <w:p w14:paraId="09913ED9" w14:textId="77BD0474" w:rsidR="00155674" w:rsidRDefault="00155674">
            <w:pPr>
              <w:pStyle w:val="Paragraphedeliste"/>
              <w:numPr>
                <w:ilvl w:val="0"/>
                <w:numId w:val="5"/>
              </w:numPr>
            </w:pPr>
            <w:r>
              <w:t xml:space="preserve">Drapeau de la municipalité de </w:t>
            </w:r>
            <w:proofErr w:type="spellStart"/>
            <w:r>
              <w:t>Girardville</w:t>
            </w:r>
            <w:proofErr w:type="spellEnd"/>
            <w:r>
              <w:t>, au Lac-Saint-Jean, grand format, don de l’École Le Tournant, Dolbeau-Mistassini, par l’entremise de Manon Duchesne, enseignante bientôt retraitée [s.d.].</w:t>
            </w:r>
          </w:p>
          <w:p w14:paraId="2424D144" w14:textId="77ABF7C3" w:rsidR="00155674" w:rsidRDefault="00155674" w:rsidP="00155674">
            <w:pPr>
              <w:pStyle w:val="Standard"/>
              <w:rPr>
                <w:lang w:eastAsia="en-US"/>
              </w:rPr>
            </w:pPr>
          </w:p>
          <w:p w14:paraId="6FB178F8" w14:textId="57D2C094" w:rsidR="002A6253" w:rsidRPr="003340BF" w:rsidRDefault="002A6253" w:rsidP="002A6253">
            <w:pPr>
              <w:pStyle w:val="Villes-FF1"/>
            </w:pPr>
            <w:r>
              <w:t>Photographies :</w:t>
            </w:r>
          </w:p>
          <w:p w14:paraId="1B4CE31C" w14:textId="070A5B79" w:rsidR="002A6253" w:rsidRDefault="002A6253">
            <w:pPr>
              <w:pStyle w:val="Standard"/>
              <w:numPr>
                <w:ilvl w:val="0"/>
                <w:numId w:val="5"/>
              </w:numPr>
            </w:pPr>
            <w:r>
              <w:t>Photographie</w:t>
            </w:r>
            <w:r w:rsidR="003A68B3">
              <w:t xml:space="preserve"> d’un panneau d’identification de la municipalité de </w:t>
            </w:r>
            <w:proofErr w:type="spellStart"/>
            <w:r w:rsidR="003A68B3">
              <w:t>Girardville</w:t>
            </w:r>
            <w:proofErr w:type="spellEnd"/>
            <w:r w:rsidR="003A68B3">
              <w:t>.</w:t>
            </w:r>
          </w:p>
          <w:p w14:paraId="6DA5BDB3" w14:textId="77777777" w:rsidR="002A6253" w:rsidRPr="006C7BD3" w:rsidRDefault="002A6253" w:rsidP="002A6253">
            <w:pPr>
              <w:pStyle w:val="Standard"/>
              <w:rPr>
                <w:lang w:eastAsia="en-US"/>
              </w:rPr>
            </w:pPr>
          </w:p>
          <w:p w14:paraId="337CEDA7" w14:textId="77777777" w:rsidR="00155674" w:rsidRPr="006C7BD3" w:rsidRDefault="00155674" w:rsidP="00155674">
            <w:pPr>
              <w:pStyle w:val="Standard"/>
            </w:pPr>
            <w:r w:rsidRPr="006C7BD3">
              <w:rPr>
                <w:i/>
                <w:iCs/>
                <w:lang w:eastAsia="en-US"/>
              </w:rPr>
              <w:t>Notes :</w:t>
            </w:r>
          </w:p>
          <w:p w14:paraId="5AB5F23D" w14:textId="34CAC69B" w:rsidR="00155674" w:rsidRDefault="00155674" w:rsidP="00155674">
            <w:pPr>
              <w:pStyle w:val="Standard"/>
              <w:rPr>
                <w:lang w:eastAsia="en-US"/>
              </w:rPr>
            </w:pPr>
            <w:r w:rsidRPr="006C7BD3">
              <w:rPr>
                <w:lang w:eastAsia="en-US"/>
              </w:rPr>
              <w:t xml:space="preserve">Donateur : </w:t>
            </w:r>
            <w:r>
              <w:rPr>
                <w:lang w:eastAsia="en-US"/>
              </w:rPr>
              <w:t>Mme Manon Duchesne, juin 2023</w:t>
            </w:r>
            <w:r w:rsidR="002A6253">
              <w:rPr>
                <w:lang w:eastAsia="en-US"/>
              </w:rPr>
              <w:t>, ou inconnu.</w:t>
            </w:r>
          </w:p>
          <w:p w14:paraId="111AEE72" w14:textId="6D19181B" w:rsidR="00155674" w:rsidRPr="006C7BD3" w:rsidRDefault="003A68B3" w:rsidP="00155674">
            <w:pPr>
              <w:pStyle w:val="Standard"/>
              <w:rPr>
                <w:lang w:eastAsia="en-US"/>
              </w:rPr>
            </w:pPr>
            <w:r>
              <w:rPr>
                <w:lang w:eastAsia="en-US"/>
              </w:rPr>
              <w:t>Le drapeau est p</w:t>
            </w:r>
            <w:r w:rsidR="00155674">
              <w:rPr>
                <w:lang w:eastAsia="en-US"/>
              </w:rPr>
              <w:t>lié, avec corde et accessoires de bois et de métal.</w:t>
            </w:r>
          </w:p>
          <w:p w14:paraId="513A4E8D" w14:textId="3BD8B224" w:rsidR="00155674" w:rsidRPr="006C7BD3" w:rsidRDefault="00155674" w:rsidP="00155674">
            <w:pPr>
              <w:pStyle w:val="Standard"/>
            </w:pPr>
            <w:r w:rsidRPr="006C7BD3">
              <w:rPr>
                <w:lang w:eastAsia="en-US"/>
              </w:rPr>
              <w:t>Origina</w:t>
            </w:r>
            <w:r w:rsidR="003A68B3">
              <w:rPr>
                <w:lang w:eastAsia="en-US"/>
              </w:rPr>
              <w:t>ux.</w:t>
            </w:r>
          </w:p>
          <w:p w14:paraId="44E44779" w14:textId="77777777" w:rsidR="00155674" w:rsidRPr="006C7BD3" w:rsidRDefault="00155674" w:rsidP="00155674">
            <w:pPr>
              <w:pStyle w:val="Standard"/>
              <w:rPr>
                <w:lang w:eastAsia="en-US"/>
              </w:rPr>
            </w:pPr>
          </w:p>
          <w:p w14:paraId="0BAEA7D5" w14:textId="77777777" w:rsidR="00155674" w:rsidRPr="006C7BD3" w:rsidRDefault="00155674" w:rsidP="00155674">
            <w:pPr>
              <w:pStyle w:val="FF-Titre30"/>
            </w:pPr>
          </w:p>
        </w:tc>
      </w:tr>
    </w:tbl>
    <w:p w14:paraId="0CEFB612" w14:textId="77777777" w:rsidR="00E45607" w:rsidRPr="006C7BD3" w:rsidRDefault="00E45607" w:rsidP="00FD3917">
      <w:pPr>
        <w:pStyle w:val="Standard"/>
      </w:pPr>
    </w:p>
    <w:p w14:paraId="72D3AEDD" w14:textId="27A69654" w:rsidR="00FD3917" w:rsidRPr="006C7BD3" w:rsidRDefault="00FD3917" w:rsidP="00FD3917">
      <w:pPr>
        <w:pStyle w:val="Titre2"/>
      </w:pPr>
      <w:bookmarkStart w:id="335" w:name="_Toc237331166"/>
      <w:r w:rsidRPr="006C7BD3">
        <w:t>P40/E</w:t>
      </w:r>
      <w:r w:rsidR="00E45607" w:rsidRPr="006C7BD3">
        <w:t>2</w:t>
      </w:r>
      <w:r w:rsidRPr="006C7BD3">
        <w:t xml:space="preserve"> Histoire</w:t>
      </w:r>
      <w:bookmarkEnd w:id="335"/>
    </w:p>
    <w:p w14:paraId="3DE84F8B" w14:textId="344F79EC" w:rsidR="00FD3917" w:rsidRPr="006C7BD3" w:rsidRDefault="00FD3917" w:rsidP="00FD3917">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144059B2" w14:textId="77777777" w:rsidR="00FD3917" w:rsidRPr="006C7BD3" w:rsidRDefault="00FD3917" w:rsidP="00FD3917">
      <w:pPr>
        <w:pStyle w:val="Textbody"/>
      </w:pPr>
    </w:p>
    <w:p w14:paraId="03BDBF1C" w14:textId="77777777" w:rsidR="00FD3917" w:rsidRPr="006C7BD3" w:rsidRDefault="00FD3917" w:rsidP="00FD3917">
      <w:pPr>
        <w:pStyle w:val="Standard"/>
        <w:rPr>
          <w:i/>
        </w:rPr>
      </w:pPr>
      <w:r w:rsidRPr="006C7BD3">
        <w:rPr>
          <w:i/>
        </w:rPr>
        <w:t>Portée et contenu :</w:t>
      </w:r>
    </w:p>
    <w:p w14:paraId="78F45D98" w14:textId="74548574" w:rsidR="00FD3917" w:rsidRDefault="0061441B">
      <w:pPr>
        <w:pStyle w:val="Standard"/>
        <w:rPr>
          <w:i/>
          <w:iCs/>
        </w:rPr>
      </w:pPr>
      <w:r>
        <w:t>La sous-série</w:t>
      </w:r>
      <w:r w:rsidRPr="006C7BD3">
        <w:t xml:space="preserve"> </w:t>
      </w:r>
      <w:r>
        <w:t xml:space="preserve">« Histoire » de la série </w:t>
      </w:r>
      <w:proofErr w:type="spellStart"/>
      <w:r>
        <w:rPr>
          <w:i/>
          <w:iCs/>
        </w:rPr>
        <w:t>Girardville</w:t>
      </w:r>
      <w:proofErr w:type="spellEnd"/>
      <w:r>
        <w:rPr>
          <w:i/>
          <w:iCs/>
        </w:rPr>
        <w:t xml:space="preserve"> </w:t>
      </w:r>
      <w:r>
        <w:t>comprend le dossier</w:t>
      </w:r>
      <w:r>
        <w:rPr>
          <w:i/>
          <w:iCs/>
        </w:rPr>
        <w:t xml:space="preserve"> Événements marquants. </w:t>
      </w:r>
    </w:p>
    <w:p w14:paraId="60A4D098" w14:textId="77777777" w:rsidR="0061441B" w:rsidRPr="0061441B" w:rsidRDefault="0061441B">
      <w:pPr>
        <w:pStyle w:val="Standard"/>
        <w:rPr>
          <w:i/>
          <w:iCs/>
        </w:rPr>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7A7C57B2" w14:textId="77777777" w:rsidTr="006B29DD">
        <w:trPr>
          <w:trHeight w:val="873"/>
        </w:trPr>
        <w:tc>
          <w:tcPr>
            <w:tcW w:w="1554" w:type="dxa"/>
            <w:shd w:val="clear" w:color="auto" w:fill="D9D9D9"/>
            <w:tcMar>
              <w:top w:w="0" w:type="dxa"/>
              <w:left w:w="108" w:type="dxa"/>
              <w:bottom w:w="0" w:type="dxa"/>
              <w:right w:w="108" w:type="dxa"/>
            </w:tcMar>
          </w:tcPr>
          <w:p w14:paraId="51B79045" w14:textId="77777777" w:rsidR="00FD3917" w:rsidRPr="006C7BD3" w:rsidRDefault="00FD3917" w:rsidP="006B29DD">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A26913E" w14:textId="28AB000A" w:rsidR="00FD3917" w:rsidRPr="006C7BD3" w:rsidRDefault="00FD3917" w:rsidP="006B29DD">
            <w:pPr>
              <w:pStyle w:val="FF-Titre30"/>
            </w:pPr>
            <w:bookmarkStart w:id="336" w:name="_Toc237331167"/>
            <w:r w:rsidRPr="006C7BD3">
              <w:t>P40/E</w:t>
            </w:r>
            <w:r w:rsidR="00E45607" w:rsidRPr="006C7BD3">
              <w:t>2</w:t>
            </w:r>
            <w:r w:rsidRPr="006C7BD3">
              <w:t xml:space="preserve">/1 : </w:t>
            </w:r>
            <w:r w:rsidR="0061441B">
              <w:t>Événements marquants</w:t>
            </w:r>
            <w:bookmarkEnd w:id="336"/>
          </w:p>
          <w:p w14:paraId="049EB9C4" w14:textId="2730303C" w:rsidR="00FD3917" w:rsidRPr="006C7BD3" w:rsidRDefault="00FD3917" w:rsidP="006B29DD">
            <w:pPr>
              <w:pStyle w:val="Standard"/>
            </w:pPr>
            <w:r w:rsidRPr="006C7BD3">
              <w:rPr>
                <w:lang w:eastAsia="en-US"/>
              </w:rPr>
              <w:t xml:space="preserve">– Années inclusives. – X </w:t>
            </w:r>
            <w:r w:rsidR="00A920EA">
              <w:rPr>
                <w:lang w:eastAsia="en-US"/>
              </w:rPr>
              <w:t>cm de documents textuels</w:t>
            </w:r>
            <w:r w:rsidR="0061441B">
              <w:rPr>
                <w:lang w:eastAsia="en-US"/>
              </w:rPr>
              <w:t xml:space="preserve"> (2 chemises)</w:t>
            </w:r>
          </w:p>
          <w:p w14:paraId="58493732" w14:textId="77777777" w:rsidR="00FD3917" w:rsidRPr="006C7BD3" w:rsidRDefault="00FD3917" w:rsidP="006B29DD">
            <w:pPr>
              <w:pStyle w:val="Standard"/>
              <w:rPr>
                <w:lang w:eastAsia="en-US"/>
              </w:rPr>
            </w:pPr>
          </w:p>
          <w:p w14:paraId="0BD74C57" w14:textId="77777777" w:rsidR="00FD3917" w:rsidRPr="006C7BD3" w:rsidRDefault="00FD3917" w:rsidP="006B29DD">
            <w:pPr>
              <w:pStyle w:val="Standard"/>
              <w:rPr>
                <w:i/>
                <w:iCs/>
                <w:lang w:eastAsia="en-US"/>
              </w:rPr>
            </w:pPr>
            <w:r w:rsidRPr="006C7BD3">
              <w:rPr>
                <w:i/>
                <w:iCs/>
                <w:lang w:eastAsia="en-US"/>
              </w:rPr>
              <w:t>Portée et contenu :</w:t>
            </w:r>
          </w:p>
          <w:p w14:paraId="5D984A8B" w14:textId="77777777" w:rsidR="00FD3917" w:rsidRPr="006C7BD3" w:rsidRDefault="00FD3917" w:rsidP="006B29DD">
            <w:pPr>
              <w:pStyle w:val="Standard"/>
            </w:pPr>
            <w:r w:rsidRPr="006C7BD3">
              <w:rPr>
                <w:lang w:eastAsia="en-US"/>
              </w:rPr>
              <w:t>Le dossier « X » est constitué de...</w:t>
            </w:r>
          </w:p>
          <w:p w14:paraId="3670A564" w14:textId="77777777" w:rsidR="00FD3917" w:rsidRPr="006C7BD3" w:rsidRDefault="00FD3917" w:rsidP="006B29DD">
            <w:pPr>
              <w:pStyle w:val="Standard"/>
              <w:rPr>
                <w:lang w:eastAsia="en-US"/>
              </w:rPr>
            </w:pPr>
          </w:p>
          <w:p w14:paraId="1A85C093" w14:textId="37653A72" w:rsidR="00FD3917" w:rsidRPr="006C7BD3" w:rsidRDefault="00205BF8" w:rsidP="006B29DD">
            <w:pPr>
              <w:pStyle w:val="Standard"/>
              <w:numPr>
                <w:ilvl w:val="0"/>
                <w:numId w:val="1"/>
              </w:numPr>
            </w:pPr>
            <w:r>
              <w:rPr>
                <w:lang w:eastAsia="en-US"/>
              </w:rPr>
              <w:t>Titre ou brève description du document. – x cm. – année.</w:t>
            </w:r>
          </w:p>
          <w:p w14:paraId="183999AD" w14:textId="77777777" w:rsidR="00FD3917" w:rsidRPr="006C7BD3" w:rsidRDefault="00FD3917" w:rsidP="006B29DD">
            <w:pPr>
              <w:pStyle w:val="Standard"/>
              <w:rPr>
                <w:lang w:eastAsia="en-US"/>
              </w:rPr>
            </w:pPr>
          </w:p>
          <w:p w14:paraId="74C94641" w14:textId="77777777" w:rsidR="00FD3917" w:rsidRPr="006C7BD3" w:rsidRDefault="00FD3917" w:rsidP="006B29DD">
            <w:pPr>
              <w:pStyle w:val="Standard"/>
            </w:pPr>
            <w:r w:rsidRPr="006C7BD3">
              <w:rPr>
                <w:i/>
                <w:iCs/>
                <w:lang w:eastAsia="en-US"/>
              </w:rPr>
              <w:t>Notes :</w:t>
            </w:r>
          </w:p>
          <w:p w14:paraId="68992598" w14:textId="77777777" w:rsidR="00FD3917" w:rsidRPr="006C7BD3" w:rsidRDefault="00FD3917" w:rsidP="006B29DD">
            <w:pPr>
              <w:pStyle w:val="Standard"/>
            </w:pPr>
            <w:r w:rsidRPr="006C7BD3">
              <w:rPr>
                <w:lang w:eastAsia="en-US"/>
              </w:rPr>
              <w:t>Noms des donateurs.</w:t>
            </w:r>
          </w:p>
          <w:p w14:paraId="56442D55" w14:textId="77777777" w:rsidR="00FD3917" w:rsidRPr="006C7BD3" w:rsidRDefault="00FD3917" w:rsidP="006B29DD">
            <w:pPr>
              <w:pStyle w:val="Standard"/>
            </w:pPr>
            <w:r w:rsidRPr="006C7BD3">
              <w:rPr>
                <w:lang w:eastAsia="en-US"/>
              </w:rPr>
              <w:t>État des documents.</w:t>
            </w:r>
          </w:p>
          <w:p w14:paraId="108BEC0D" w14:textId="77777777" w:rsidR="00FD3917" w:rsidRPr="006C7BD3" w:rsidRDefault="00FD3917" w:rsidP="006B29DD">
            <w:pPr>
              <w:pStyle w:val="Standard"/>
              <w:rPr>
                <w:lang w:eastAsia="en-US"/>
              </w:rPr>
            </w:pPr>
          </w:p>
          <w:p w14:paraId="62EB5DDA" w14:textId="77777777" w:rsidR="00FD3917" w:rsidRPr="006C7BD3" w:rsidRDefault="00FD3917" w:rsidP="006B29DD">
            <w:pPr>
              <w:pStyle w:val="Standard"/>
              <w:rPr>
                <w:lang w:eastAsia="en-US"/>
              </w:rPr>
            </w:pPr>
          </w:p>
        </w:tc>
      </w:tr>
    </w:tbl>
    <w:p w14:paraId="1085C4EA" w14:textId="77777777" w:rsidR="00FD3917" w:rsidRPr="006C7BD3" w:rsidRDefault="00FD3917">
      <w:pPr>
        <w:pStyle w:val="Standard"/>
      </w:pPr>
    </w:p>
    <w:p w14:paraId="76E01195" w14:textId="77777777" w:rsidR="004B0005" w:rsidRPr="006C7BD3" w:rsidRDefault="004B0005">
      <w:pPr>
        <w:pStyle w:val="Standard"/>
      </w:pPr>
    </w:p>
    <w:p w14:paraId="0D0F7366" w14:textId="1E383CCB" w:rsidR="004B0005" w:rsidRPr="006C7BD3" w:rsidRDefault="004B0005" w:rsidP="004B0005">
      <w:pPr>
        <w:pStyle w:val="Titre2"/>
      </w:pPr>
      <w:bookmarkStart w:id="337" w:name="_Toc237331168"/>
      <w:r w:rsidRPr="006C7BD3">
        <w:t>P40/E</w:t>
      </w:r>
      <w:r w:rsidR="00E45607" w:rsidRPr="006C7BD3">
        <w:t>3</w:t>
      </w:r>
      <w:r w:rsidRPr="006C7BD3">
        <w:t xml:space="preserve"> Industrie et commerce</w:t>
      </w:r>
      <w:bookmarkEnd w:id="337"/>
    </w:p>
    <w:p w14:paraId="24CAC3AF" w14:textId="55A927E4" w:rsidR="004B0005" w:rsidRPr="006C7BD3" w:rsidRDefault="004B0005" w:rsidP="004B0005">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11C1C9D3" w14:textId="77777777" w:rsidR="004B0005" w:rsidRPr="006C7BD3" w:rsidRDefault="004B0005" w:rsidP="004B0005">
      <w:pPr>
        <w:pStyle w:val="Textbody"/>
      </w:pPr>
    </w:p>
    <w:p w14:paraId="52684E70" w14:textId="77777777" w:rsidR="004B0005" w:rsidRPr="006C7BD3" w:rsidRDefault="004B0005" w:rsidP="004B0005">
      <w:pPr>
        <w:pStyle w:val="Standard"/>
        <w:rPr>
          <w:i/>
        </w:rPr>
      </w:pPr>
      <w:r w:rsidRPr="006C7BD3">
        <w:rPr>
          <w:i/>
        </w:rPr>
        <w:t>Portée et contenu :</w:t>
      </w:r>
    </w:p>
    <w:p w14:paraId="0695EDAA" w14:textId="229C4703" w:rsidR="004B0005" w:rsidRPr="006C7BD3" w:rsidRDefault="00350D29" w:rsidP="004B0005">
      <w:pPr>
        <w:pStyle w:val="Standard"/>
      </w:pPr>
      <w:r>
        <w:t>La sous-série</w:t>
      </w:r>
      <w:r w:rsidR="004B0005" w:rsidRPr="006C7BD3">
        <w:t xml:space="preserve"> </w:t>
      </w:r>
      <w:r w:rsidR="0061441B">
        <w:t xml:space="preserve">« Industrie et commerce » de la série </w:t>
      </w:r>
      <w:proofErr w:type="spellStart"/>
      <w:r w:rsidR="0061441B">
        <w:rPr>
          <w:i/>
          <w:iCs/>
        </w:rPr>
        <w:t>Girardville</w:t>
      </w:r>
      <w:proofErr w:type="spellEnd"/>
      <w:r w:rsidR="0061441B">
        <w:rPr>
          <w:i/>
          <w:iCs/>
        </w:rPr>
        <w:t xml:space="preserve"> </w:t>
      </w:r>
      <w:r w:rsidR="0061441B">
        <w:t xml:space="preserve">comprend les dossiers </w:t>
      </w:r>
      <w:r w:rsidR="0061441B">
        <w:rPr>
          <w:i/>
          <w:iCs/>
        </w:rPr>
        <w:t xml:space="preserve">Agriculture, Foresterie. </w:t>
      </w:r>
      <w:r w:rsidR="004B0005" w:rsidRPr="006C7BD3">
        <w:fldChar w:fldCharType="begin"/>
      </w:r>
      <w:r w:rsidR="004B0005" w:rsidRPr="006C7BD3">
        <w:instrText xml:space="preserve"> FILLIN "" </w:instrText>
      </w:r>
      <w:r w:rsidR="004B0005" w:rsidRPr="006C7BD3">
        <w:fldChar w:fldCharType="end"/>
      </w:r>
    </w:p>
    <w:p w14:paraId="40CB5778" w14:textId="77777777" w:rsidR="004B0005" w:rsidRPr="006C7BD3" w:rsidRDefault="004B0005">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6F97A882" w14:textId="77777777" w:rsidTr="006B29DD">
        <w:trPr>
          <w:trHeight w:val="873"/>
        </w:trPr>
        <w:tc>
          <w:tcPr>
            <w:tcW w:w="1554" w:type="dxa"/>
            <w:shd w:val="clear" w:color="auto" w:fill="D9D9D9"/>
            <w:tcMar>
              <w:top w:w="0" w:type="dxa"/>
              <w:left w:w="108" w:type="dxa"/>
              <w:bottom w:w="0" w:type="dxa"/>
              <w:right w:w="108" w:type="dxa"/>
            </w:tcMar>
          </w:tcPr>
          <w:p w14:paraId="53E75FB9" w14:textId="77777777" w:rsidR="004B0005" w:rsidRPr="006C7BD3" w:rsidRDefault="004B0005" w:rsidP="006B29DD">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6E5020D5" w14:textId="65AF7A24" w:rsidR="004B0005" w:rsidRPr="006C7BD3" w:rsidRDefault="004B0005" w:rsidP="006B29DD">
            <w:pPr>
              <w:pStyle w:val="FF-Titre30"/>
            </w:pPr>
            <w:bookmarkStart w:id="338" w:name="_Toc237331169"/>
            <w:r w:rsidRPr="006C7BD3">
              <w:t>P40/E</w:t>
            </w:r>
            <w:r w:rsidR="00E45607" w:rsidRPr="006C7BD3">
              <w:t>3</w:t>
            </w:r>
            <w:r w:rsidRPr="006C7BD3">
              <w:t>/1 : Agriculture</w:t>
            </w:r>
            <w:bookmarkEnd w:id="338"/>
          </w:p>
          <w:p w14:paraId="13088969" w14:textId="31EF0A7C" w:rsidR="004B0005" w:rsidRPr="006C7BD3" w:rsidRDefault="004B0005" w:rsidP="006B29DD">
            <w:pPr>
              <w:pStyle w:val="Standard"/>
            </w:pPr>
            <w:r w:rsidRPr="006C7BD3">
              <w:rPr>
                <w:lang w:eastAsia="en-US"/>
              </w:rPr>
              <w:t xml:space="preserve">– Années inclusives. – X </w:t>
            </w:r>
            <w:r w:rsidR="00A920EA">
              <w:rPr>
                <w:lang w:eastAsia="en-US"/>
              </w:rPr>
              <w:t>cm de documents textuels</w:t>
            </w:r>
            <w:r w:rsidR="0061441B">
              <w:rPr>
                <w:lang w:eastAsia="en-US"/>
              </w:rPr>
              <w:t xml:space="preserve"> (1 chemise).</w:t>
            </w:r>
          </w:p>
          <w:p w14:paraId="498C48B3" w14:textId="77777777" w:rsidR="004B0005" w:rsidRPr="006C7BD3" w:rsidRDefault="004B0005" w:rsidP="006B29DD">
            <w:pPr>
              <w:pStyle w:val="Standard"/>
              <w:rPr>
                <w:lang w:eastAsia="en-US"/>
              </w:rPr>
            </w:pPr>
          </w:p>
          <w:p w14:paraId="25CDE6C7" w14:textId="77777777" w:rsidR="004B0005" w:rsidRPr="006C7BD3" w:rsidRDefault="004B0005" w:rsidP="006B29DD">
            <w:pPr>
              <w:pStyle w:val="Standard"/>
              <w:rPr>
                <w:i/>
                <w:iCs/>
                <w:lang w:eastAsia="en-US"/>
              </w:rPr>
            </w:pPr>
            <w:r w:rsidRPr="006C7BD3">
              <w:rPr>
                <w:i/>
                <w:iCs/>
                <w:lang w:eastAsia="en-US"/>
              </w:rPr>
              <w:t>Portée et contenu :</w:t>
            </w:r>
          </w:p>
          <w:p w14:paraId="671B1B69" w14:textId="77777777" w:rsidR="004B0005" w:rsidRPr="006C7BD3" w:rsidRDefault="004B0005" w:rsidP="006B29DD">
            <w:pPr>
              <w:pStyle w:val="Standard"/>
            </w:pPr>
            <w:r w:rsidRPr="006C7BD3">
              <w:rPr>
                <w:lang w:eastAsia="en-US"/>
              </w:rPr>
              <w:t>Le dossier « X » est constitué de...</w:t>
            </w:r>
          </w:p>
          <w:p w14:paraId="15F7710D" w14:textId="77777777" w:rsidR="004B0005" w:rsidRPr="006C7BD3" w:rsidRDefault="004B0005" w:rsidP="006B29DD">
            <w:pPr>
              <w:pStyle w:val="Standard"/>
              <w:rPr>
                <w:lang w:eastAsia="en-US"/>
              </w:rPr>
            </w:pPr>
          </w:p>
          <w:p w14:paraId="50B8B466" w14:textId="6F38E56D" w:rsidR="004B0005" w:rsidRPr="006C7BD3" w:rsidRDefault="00205BF8" w:rsidP="006B29DD">
            <w:pPr>
              <w:pStyle w:val="Standard"/>
              <w:numPr>
                <w:ilvl w:val="0"/>
                <w:numId w:val="1"/>
              </w:numPr>
            </w:pPr>
            <w:r>
              <w:rPr>
                <w:lang w:eastAsia="en-US"/>
              </w:rPr>
              <w:t>Titre ou brève description du document. – x cm. – année.</w:t>
            </w:r>
          </w:p>
          <w:p w14:paraId="58ED7B21" w14:textId="77777777" w:rsidR="004B0005" w:rsidRPr="006C7BD3" w:rsidRDefault="004B0005" w:rsidP="006B29DD">
            <w:pPr>
              <w:pStyle w:val="Standard"/>
              <w:rPr>
                <w:lang w:eastAsia="en-US"/>
              </w:rPr>
            </w:pPr>
          </w:p>
          <w:p w14:paraId="2999852B" w14:textId="77777777" w:rsidR="004B0005" w:rsidRPr="006C7BD3" w:rsidRDefault="004B0005" w:rsidP="006B29DD">
            <w:pPr>
              <w:pStyle w:val="Standard"/>
            </w:pPr>
            <w:r w:rsidRPr="006C7BD3">
              <w:rPr>
                <w:i/>
                <w:iCs/>
                <w:lang w:eastAsia="en-US"/>
              </w:rPr>
              <w:t>Notes :</w:t>
            </w:r>
          </w:p>
          <w:p w14:paraId="019696D8" w14:textId="77777777" w:rsidR="004B0005" w:rsidRPr="006C7BD3" w:rsidRDefault="004B0005" w:rsidP="006B29DD">
            <w:pPr>
              <w:pStyle w:val="Standard"/>
            </w:pPr>
            <w:r w:rsidRPr="006C7BD3">
              <w:rPr>
                <w:lang w:eastAsia="en-US"/>
              </w:rPr>
              <w:t>Noms des donateurs.</w:t>
            </w:r>
          </w:p>
          <w:p w14:paraId="0925963E" w14:textId="77777777" w:rsidR="004B0005" w:rsidRPr="006C7BD3" w:rsidRDefault="004B0005" w:rsidP="006B29DD">
            <w:pPr>
              <w:pStyle w:val="Standard"/>
            </w:pPr>
            <w:r w:rsidRPr="006C7BD3">
              <w:rPr>
                <w:lang w:eastAsia="en-US"/>
              </w:rPr>
              <w:t>État des documents.</w:t>
            </w:r>
          </w:p>
          <w:p w14:paraId="02017DBA" w14:textId="77777777" w:rsidR="004B0005" w:rsidRPr="006C7BD3" w:rsidRDefault="004B0005" w:rsidP="006B29DD">
            <w:pPr>
              <w:pStyle w:val="Standard"/>
              <w:rPr>
                <w:lang w:eastAsia="en-US"/>
              </w:rPr>
            </w:pPr>
          </w:p>
          <w:p w14:paraId="0E410634" w14:textId="77777777" w:rsidR="004B0005" w:rsidRPr="006C7BD3" w:rsidRDefault="004B0005" w:rsidP="006B29DD">
            <w:pPr>
              <w:pStyle w:val="Standard"/>
              <w:rPr>
                <w:lang w:eastAsia="en-US"/>
              </w:rPr>
            </w:pPr>
          </w:p>
        </w:tc>
      </w:tr>
      <w:tr w:rsidR="006C7BD3" w:rsidRPr="006C7BD3" w14:paraId="78DD0582" w14:textId="77777777" w:rsidTr="006B29DD">
        <w:trPr>
          <w:trHeight w:val="873"/>
        </w:trPr>
        <w:tc>
          <w:tcPr>
            <w:tcW w:w="1554" w:type="dxa"/>
            <w:shd w:val="clear" w:color="auto" w:fill="D9D9D9"/>
            <w:tcMar>
              <w:top w:w="0" w:type="dxa"/>
              <w:left w:w="108" w:type="dxa"/>
              <w:bottom w:w="0" w:type="dxa"/>
              <w:right w:w="108" w:type="dxa"/>
            </w:tcMar>
          </w:tcPr>
          <w:p w14:paraId="2828717C" w14:textId="77777777" w:rsidR="004B0005" w:rsidRPr="006C7BD3" w:rsidRDefault="004B0005" w:rsidP="004B0005">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329673A5" w14:textId="1210BFB3" w:rsidR="004B0005" w:rsidRPr="006C7BD3" w:rsidRDefault="004B0005" w:rsidP="004B0005">
            <w:pPr>
              <w:pStyle w:val="FF-Titre30"/>
            </w:pPr>
            <w:bookmarkStart w:id="339" w:name="_Toc237331170"/>
            <w:bookmarkStart w:id="340" w:name="P40E32Girardvilleforesterie"/>
            <w:r w:rsidRPr="006C7BD3">
              <w:t>P40/E</w:t>
            </w:r>
            <w:r w:rsidR="00E45607" w:rsidRPr="006C7BD3">
              <w:t>3</w:t>
            </w:r>
            <w:r w:rsidRPr="006C7BD3">
              <w:t>/2 : Foresterie</w:t>
            </w:r>
            <w:bookmarkEnd w:id="339"/>
          </w:p>
          <w:bookmarkEnd w:id="340"/>
          <w:p w14:paraId="50DF535D" w14:textId="435AF905" w:rsidR="004B0005" w:rsidRPr="006C7BD3" w:rsidRDefault="004B0005" w:rsidP="004B0005">
            <w:pPr>
              <w:pStyle w:val="Standard"/>
            </w:pPr>
            <w:r w:rsidRPr="006C7BD3">
              <w:rPr>
                <w:lang w:eastAsia="en-US"/>
              </w:rPr>
              <w:t xml:space="preserve">– Années inclusives. – X </w:t>
            </w:r>
            <w:r w:rsidR="00A920EA">
              <w:rPr>
                <w:lang w:eastAsia="en-US"/>
              </w:rPr>
              <w:t>cm de documents textuels</w:t>
            </w:r>
            <w:r w:rsidR="0061441B">
              <w:rPr>
                <w:lang w:eastAsia="en-US"/>
              </w:rPr>
              <w:t xml:space="preserve"> (4 chemises).</w:t>
            </w:r>
          </w:p>
          <w:p w14:paraId="228DE922" w14:textId="77777777" w:rsidR="004B0005" w:rsidRPr="006C7BD3" w:rsidRDefault="004B0005" w:rsidP="004B0005">
            <w:pPr>
              <w:pStyle w:val="Standard"/>
              <w:rPr>
                <w:lang w:eastAsia="en-US"/>
              </w:rPr>
            </w:pPr>
          </w:p>
          <w:p w14:paraId="393588BB" w14:textId="77777777" w:rsidR="004B0005" w:rsidRPr="006C7BD3" w:rsidRDefault="004B0005" w:rsidP="004B0005">
            <w:pPr>
              <w:pStyle w:val="Standard"/>
              <w:rPr>
                <w:i/>
                <w:iCs/>
                <w:lang w:eastAsia="en-US"/>
              </w:rPr>
            </w:pPr>
            <w:r w:rsidRPr="006C7BD3">
              <w:rPr>
                <w:i/>
                <w:iCs/>
                <w:lang w:eastAsia="en-US"/>
              </w:rPr>
              <w:t>Portée et contenu :</w:t>
            </w:r>
          </w:p>
          <w:p w14:paraId="55CB3D6E" w14:textId="77777777" w:rsidR="004B0005" w:rsidRPr="006C7BD3" w:rsidRDefault="004B0005" w:rsidP="004B0005">
            <w:pPr>
              <w:pStyle w:val="Standard"/>
            </w:pPr>
            <w:r w:rsidRPr="006C7BD3">
              <w:rPr>
                <w:lang w:eastAsia="en-US"/>
              </w:rPr>
              <w:t>Le dossier « X » est constitué de...</w:t>
            </w:r>
          </w:p>
          <w:p w14:paraId="71009A72" w14:textId="77777777" w:rsidR="004B0005" w:rsidRPr="006C7BD3" w:rsidRDefault="004B0005" w:rsidP="004B0005">
            <w:pPr>
              <w:pStyle w:val="Standard"/>
              <w:rPr>
                <w:lang w:eastAsia="en-US"/>
              </w:rPr>
            </w:pPr>
          </w:p>
          <w:p w14:paraId="3F32006C" w14:textId="7BBBBFD8" w:rsidR="004B0005" w:rsidRPr="006C7BD3" w:rsidRDefault="00205BF8" w:rsidP="004B0005">
            <w:pPr>
              <w:pStyle w:val="Standard"/>
              <w:numPr>
                <w:ilvl w:val="0"/>
                <w:numId w:val="1"/>
              </w:numPr>
            </w:pPr>
            <w:r>
              <w:rPr>
                <w:lang w:eastAsia="en-US"/>
              </w:rPr>
              <w:t>Titre ou brève description du document. – x cm. – année.</w:t>
            </w:r>
          </w:p>
          <w:p w14:paraId="7C47168F" w14:textId="43A790EE" w:rsidR="004B0005" w:rsidRDefault="004B0005" w:rsidP="004B0005">
            <w:pPr>
              <w:pStyle w:val="Standard"/>
              <w:rPr>
                <w:lang w:eastAsia="en-US"/>
              </w:rPr>
            </w:pPr>
          </w:p>
          <w:p w14:paraId="735B7DB4" w14:textId="77777777" w:rsidR="00F90A72" w:rsidRDefault="00F90A72" w:rsidP="00F90A72">
            <w:pPr>
              <w:pStyle w:val="Villes-FF1"/>
              <w:rPr>
                <w:lang w:eastAsia="en-US"/>
              </w:rPr>
            </w:pPr>
            <w:r>
              <w:rPr>
                <w:lang w:eastAsia="en-US"/>
              </w:rPr>
              <w:t xml:space="preserve">Photographies : </w:t>
            </w:r>
          </w:p>
          <w:p w14:paraId="17F24AB2" w14:textId="25785D0A" w:rsidR="00F90A72" w:rsidRDefault="00F90A72">
            <w:pPr>
              <w:pStyle w:val="Paragraphedeliste"/>
              <w:numPr>
                <w:ilvl w:val="0"/>
                <w:numId w:val="5"/>
              </w:numPr>
            </w:pPr>
            <w:r w:rsidRPr="00C56E57">
              <w:t xml:space="preserve">Chantiers de J. Adélard Gagnon (de Dolbeau), moulin de </w:t>
            </w:r>
            <w:proofErr w:type="spellStart"/>
            <w:r w:rsidRPr="00C56E57">
              <w:t>Girardville</w:t>
            </w:r>
            <w:proofErr w:type="spellEnd"/>
            <w:r w:rsidRPr="00C56E57">
              <w:t>. – 40</w:t>
            </w:r>
            <w:r w:rsidR="00AF547A" w:rsidRPr="00C56E57">
              <w:t> </w:t>
            </w:r>
            <w:r w:rsidRPr="00C56E57">
              <w:t>photographies et documents numérisés (seulement). – [</w:t>
            </w:r>
            <w:proofErr w:type="gramStart"/>
            <w:r w:rsidRPr="00C56E57">
              <w:t>ca</w:t>
            </w:r>
            <w:proofErr w:type="gramEnd"/>
            <w:r w:rsidRPr="00C56E57">
              <w:t xml:space="preserve"> 195</w:t>
            </w:r>
            <w:proofErr w:type="gramStart"/>
            <w:r w:rsidRPr="00C56E57">
              <w:t>-]-</w:t>
            </w:r>
            <w:proofErr w:type="gramEnd"/>
            <w:r w:rsidRPr="00C56E57">
              <w:t>2018. – Don de Michel Bergeron, 18 mars 2024 (voir aussi « Foresterie Dolbeau »).</w:t>
            </w:r>
          </w:p>
          <w:p w14:paraId="2E3BCE1A" w14:textId="622623CC" w:rsidR="00114FEE" w:rsidRPr="00C56E57" w:rsidRDefault="00114FEE">
            <w:pPr>
              <w:pStyle w:val="Paragraphedeliste"/>
              <w:numPr>
                <w:ilvl w:val="0"/>
                <w:numId w:val="5"/>
              </w:numPr>
            </w:pPr>
            <w:r>
              <w:t xml:space="preserve">Vue aérienne du moulin des Gagnon à </w:t>
            </w:r>
            <w:proofErr w:type="spellStart"/>
            <w:r>
              <w:t>Girardville</w:t>
            </w:r>
            <w:proofErr w:type="spellEnd"/>
            <w:r>
              <w:t>, date inconnue. – 1 photographie originale. – don de Céline Bhérer, 2024.</w:t>
            </w:r>
          </w:p>
          <w:p w14:paraId="0E6FD56D" w14:textId="77777777" w:rsidR="00F90A72" w:rsidRPr="006C7BD3" w:rsidRDefault="00F90A72" w:rsidP="004B0005">
            <w:pPr>
              <w:pStyle w:val="Standard"/>
              <w:rPr>
                <w:lang w:eastAsia="en-US"/>
              </w:rPr>
            </w:pPr>
          </w:p>
          <w:p w14:paraId="4E39584C" w14:textId="77777777" w:rsidR="004B0005" w:rsidRPr="006C7BD3" w:rsidRDefault="004B0005" w:rsidP="004B0005">
            <w:pPr>
              <w:pStyle w:val="Standard"/>
            </w:pPr>
            <w:r w:rsidRPr="006C7BD3">
              <w:rPr>
                <w:i/>
                <w:iCs/>
                <w:lang w:eastAsia="en-US"/>
              </w:rPr>
              <w:t>Notes :</w:t>
            </w:r>
          </w:p>
          <w:p w14:paraId="08FD2844" w14:textId="19A1FBE7" w:rsidR="004B0005" w:rsidRPr="006C7BD3" w:rsidRDefault="00F80B26" w:rsidP="004B0005">
            <w:pPr>
              <w:pStyle w:val="Standard"/>
            </w:pPr>
            <w:r>
              <w:rPr>
                <w:lang w:eastAsia="en-US"/>
              </w:rPr>
              <w:t>Donateurs : Michel Bergeron et Céline Bhérer, 2024.</w:t>
            </w:r>
          </w:p>
          <w:p w14:paraId="72FE6535" w14:textId="77777777" w:rsidR="004B0005" w:rsidRDefault="004B0005" w:rsidP="004B0005">
            <w:pPr>
              <w:pStyle w:val="Standard"/>
              <w:rPr>
                <w:lang w:eastAsia="en-US"/>
              </w:rPr>
            </w:pPr>
            <w:r w:rsidRPr="006C7BD3">
              <w:rPr>
                <w:lang w:eastAsia="en-US"/>
              </w:rPr>
              <w:t>État des documents.</w:t>
            </w:r>
          </w:p>
          <w:p w14:paraId="7D28905A" w14:textId="063648CE" w:rsidR="00F80B26" w:rsidRDefault="00F80B26" w:rsidP="004B0005">
            <w:pPr>
              <w:pStyle w:val="Standard"/>
              <w:rPr>
                <w:lang w:eastAsia="en-US"/>
              </w:rPr>
            </w:pPr>
            <w:r>
              <w:rPr>
                <w:lang w:eastAsia="en-US"/>
              </w:rPr>
              <w:t xml:space="preserve">Documents numériques. </w:t>
            </w:r>
          </w:p>
          <w:p w14:paraId="1C682BDC" w14:textId="32B3762F" w:rsidR="00F80B26" w:rsidRPr="006C7BD3" w:rsidRDefault="00F80B26" w:rsidP="004B0005">
            <w:pPr>
              <w:pStyle w:val="Standard"/>
            </w:pPr>
            <w:r>
              <w:rPr>
                <w:lang w:eastAsia="en-US"/>
              </w:rPr>
              <w:t xml:space="preserve">Boîte x et </w:t>
            </w:r>
            <w:hyperlink r:id="rId16" w:history="1">
              <w:r w:rsidRPr="00F80B26">
                <w:rPr>
                  <w:rStyle w:val="Lienhypertexte"/>
                  <w:lang w:eastAsia="en-US"/>
                </w:rPr>
                <w:t xml:space="preserve">serveur </w:t>
              </w:r>
              <w:proofErr w:type="spellStart"/>
              <w:proofErr w:type="gramStart"/>
              <w:r w:rsidRPr="00F80B26">
                <w:rPr>
                  <w:rStyle w:val="Lienhypertexte"/>
                  <w:lang w:eastAsia="en-US"/>
                </w:rPr>
                <w:t>Voute:K</w:t>
              </w:r>
              <w:proofErr w:type="spellEnd"/>
              <w:proofErr w:type="gramEnd"/>
            </w:hyperlink>
            <w:r>
              <w:rPr>
                <w:lang w:eastAsia="en-US"/>
              </w:rPr>
              <w:t>.</w:t>
            </w:r>
          </w:p>
          <w:p w14:paraId="247D9E69" w14:textId="77777777" w:rsidR="004B0005" w:rsidRPr="006C7BD3" w:rsidRDefault="004B0005" w:rsidP="004B0005">
            <w:pPr>
              <w:pStyle w:val="Standard"/>
              <w:rPr>
                <w:lang w:eastAsia="en-US"/>
              </w:rPr>
            </w:pPr>
          </w:p>
          <w:p w14:paraId="0232FB3D" w14:textId="77777777" w:rsidR="004B0005" w:rsidRPr="006C7BD3" w:rsidRDefault="004B0005" w:rsidP="004B0005">
            <w:pPr>
              <w:pStyle w:val="Standard"/>
              <w:rPr>
                <w:lang w:eastAsia="en-US"/>
              </w:rPr>
            </w:pPr>
          </w:p>
        </w:tc>
      </w:tr>
    </w:tbl>
    <w:p w14:paraId="52294ED4" w14:textId="77777777" w:rsidR="004B0005" w:rsidRPr="006C7BD3" w:rsidRDefault="004B0005">
      <w:pPr>
        <w:pStyle w:val="Standard"/>
      </w:pPr>
    </w:p>
    <w:p w14:paraId="15C1FC80" w14:textId="77777777" w:rsidR="006B01B3" w:rsidRPr="006C7BD3" w:rsidRDefault="006B01B3">
      <w:pPr>
        <w:pStyle w:val="Standard"/>
      </w:pPr>
    </w:p>
    <w:p w14:paraId="4E007A0A" w14:textId="63270FEE" w:rsidR="006B01B3" w:rsidRPr="006C7BD3" w:rsidRDefault="006B01B3" w:rsidP="006B01B3">
      <w:pPr>
        <w:pStyle w:val="Titre2"/>
      </w:pPr>
      <w:bookmarkStart w:id="341" w:name="_Toc237331171"/>
      <w:r w:rsidRPr="006C7BD3">
        <w:lastRenderedPageBreak/>
        <w:t>P40/E</w:t>
      </w:r>
      <w:r w:rsidR="00E45607" w:rsidRPr="006C7BD3">
        <w:t>4</w:t>
      </w:r>
      <w:r w:rsidRPr="006C7BD3">
        <w:t xml:space="preserve"> Religion</w:t>
      </w:r>
      <w:bookmarkEnd w:id="341"/>
    </w:p>
    <w:p w14:paraId="0356ACAD" w14:textId="452C2A6E" w:rsidR="006B01B3" w:rsidRPr="006C7BD3" w:rsidRDefault="006B01B3" w:rsidP="006B01B3">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F2B1090" w14:textId="77777777" w:rsidR="006B01B3" w:rsidRPr="006C7BD3" w:rsidRDefault="006B01B3" w:rsidP="006B01B3">
      <w:pPr>
        <w:pStyle w:val="Textbody"/>
      </w:pPr>
    </w:p>
    <w:p w14:paraId="22272221" w14:textId="77777777" w:rsidR="006B01B3" w:rsidRPr="006C7BD3" w:rsidRDefault="006B01B3" w:rsidP="006B01B3">
      <w:pPr>
        <w:pStyle w:val="Standard"/>
        <w:rPr>
          <w:i/>
        </w:rPr>
      </w:pPr>
      <w:r w:rsidRPr="006C7BD3">
        <w:rPr>
          <w:i/>
        </w:rPr>
        <w:t>Portée et contenu :</w:t>
      </w:r>
    </w:p>
    <w:p w14:paraId="52552035" w14:textId="6F21CDE5" w:rsidR="006B01B3" w:rsidRPr="006C7BD3" w:rsidRDefault="00350D29" w:rsidP="006B01B3">
      <w:pPr>
        <w:pStyle w:val="Standard"/>
      </w:pPr>
      <w:r>
        <w:t>La sous-série</w:t>
      </w:r>
      <w:r w:rsidR="006B01B3" w:rsidRPr="006C7BD3">
        <w:t xml:space="preserve"> </w:t>
      </w:r>
      <w:r w:rsidR="00723909">
        <w:t xml:space="preserve">« Religion » de la série </w:t>
      </w:r>
      <w:proofErr w:type="spellStart"/>
      <w:r w:rsidR="00723909">
        <w:rPr>
          <w:i/>
          <w:iCs/>
        </w:rPr>
        <w:t>Girardville</w:t>
      </w:r>
      <w:proofErr w:type="spellEnd"/>
      <w:r w:rsidR="00723909">
        <w:rPr>
          <w:i/>
          <w:iCs/>
        </w:rPr>
        <w:t xml:space="preserve"> </w:t>
      </w:r>
      <w:r w:rsidR="00723909">
        <w:t xml:space="preserve">comprend le dossier </w:t>
      </w:r>
      <w:r w:rsidR="00723909">
        <w:rPr>
          <w:i/>
          <w:iCs/>
        </w:rPr>
        <w:t>Église Notre-Dame-de-Lourdes.</w:t>
      </w:r>
      <w:r w:rsidR="006B01B3" w:rsidRPr="006C7BD3">
        <w:fldChar w:fldCharType="begin"/>
      </w:r>
      <w:r w:rsidR="006B01B3" w:rsidRPr="006C7BD3">
        <w:instrText xml:space="preserve"> FILLIN "" </w:instrText>
      </w:r>
      <w:r w:rsidR="006B01B3" w:rsidRPr="006C7BD3">
        <w:fldChar w:fldCharType="end"/>
      </w:r>
    </w:p>
    <w:p w14:paraId="26C17164" w14:textId="77777777" w:rsidR="006B01B3" w:rsidRPr="006C7BD3" w:rsidRDefault="006B01B3" w:rsidP="006B01B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76B85C3B" w14:textId="77777777" w:rsidTr="006B29DD">
        <w:trPr>
          <w:trHeight w:val="873"/>
        </w:trPr>
        <w:tc>
          <w:tcPr>
            <w:tcW w:w="1554" w:type="dxa"/>
            <w:shd w:val="clear" w:color="auto" w:fill="D9D9D9"/>
            <w:tcMar>
              <w:top w:w="0" w:type="dxa"/>
              <w:left w:w="108" w:type="dxa"/>
              <w:bottom w:w="0" w:type="dxa"/>
              <w:right w:w="108" w:type="dxa"/>
            </w:tcMar>
          </w:tcPr>
          <w:p w14:paraId="6627BE86" w14:textId="77777777" w:rsidR="006B01B3" w:rsidRPr="006C7BD3" w:rsidRDefault="006B01B3" w:rsidP="006B29DD">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1DC51989" w14:textId="13BCEC3B" w:rsidR="006B01B3" w:rsidRPr="006C7BD3" w:rsidRDefault="006B01B3" w:rsidP="006B29DD">
            <w:pPr>
              <w:pStyle w:val="FF-Titre30"/>
            </w:pPr>
            <w:bookmarkStart w:id="342" w:name="_Toc237331172"/>
            <w:r w:rsidRPr="006C7BD3">
              <w:t>P40/E</w:t>
            </w:r>
            <w:r w:rsidR="00E45607" w:rsidRPr="006C7BD3">
              <w:t>4</w:t>
            </w:r>
            <w:r w:rsidRPr="006C7BD3">
              <w:t>/1 : Église Notre-Dame-de-Lourdes</w:t>
            </w:r>
            <w:bookmarkEnd w:id="342"/>
          </w:p>
          <w:p w14:paraId="2D71641A" w14:textId="105422D2" w:rsidR="006B01B3" w:rsidRPr="006C7BD3" w:rsidRDefault="006B01B3" w:rsidP="006B29DD">
            <w:pPr>
              <w:pStyle w:val="Standard"/>
            </w:pPr>
            <w:r w:rsidRPr="006C7BD3">
              <w:rPr>
                <w:lang w:eastAsia="en-US"/>
              </w:rPr>
              <w:t xml:space="preserve">– Années inclusives. – X </w:t>
            </w:r>
            <w:r w:rsidR="00A920EA">
              <w:rPr>
                <w:lang w:eastAsia="en-US"/>
              </w:rPr>
              <w:t>cm de documents textuels</w:t>
            </w:r>
            <w:r w:rsidR="00723909">
              <w:rPr>
                <w:lang w:eastAsia="en-US"/>
              </w:rPr>
              <w:t xml:space="preserve"> (2 chemises).</w:t>
            </w:r>
          </w:p>
          <w:p w14:paraId="721A1049" w14:textId="77777777" w:rsidR="006B01B3" w:rsidRPr="006C7BD3" w:rsidRDefault="006B01B3" w:rsidP="006B29DD">
            <w:pPr>
              <w:pStyle w:val="Standard"/>
              <w:rPr>
                <w:lang w:eastAsia="en-US"/>
              </w:rPr>
            </w:pPr>
          </w:p>
          <w:p w14:paraId="6CEFAE5D" w14:textId="77777777" w:rsidR="006B01B3" w:rsidRPr="006C7BD3" w:rsidRDefault="006B01B3" w:rsidP="006B29DD">
            <w:pPr>
              <w:pStyle w:val="Standard"/>
              <w:rPr>
                <w:i/>
                <w:iCs/>
                <w:lang w:eastAsia="en-US"/>
              </w:rPr>
            </w:pPr>
            <w:r w:rsidRPr="006C7BD3">
              <w:rPr>
                <w:i/>
                <w:iCs/>
                <w:lang w:eastAsia="en-US"/>
              </w:rPr>
              <w:t>Portée et contenu :</w:t>
            </w:r>
          </w:p>
          <w:p w14:paraId="42010AB7" w14:textId="11859E46" w:rsidR="006B01B3" w:rsidRPr="006C7BD3" w:rsidRDefault="006B01B3" w:rsidP="006B29DD">
            <w:pPr>
              <w:pStyle w:val="Standard"/>
            </w:pPr>
            <w:r w:rsidRPr="006C7BD3">
              <w:rPr>
                <w:lang w:eastAsia="en-US"/>
              </w:rPr>
              <w:t>Le dossier « </w:t>
            </w:r>
            <w:r w:rsidR="008C0156" w:rsidRPr="008C0156">
              <w:rPr>
                <w:lang w:eastAsia="en-US"/>
              </w:rPr>
              <w:t>Église Notre-Dame-de-Lourdes</w:t>
            </w:r>
            <w:r w:rsidRPr="006C7BD3">
              <w:rPr>
                <w:lang w:eastAsia="en-US"/>
              </w:rPr>
              <w:t> » est constitué de...</w:t>
            </w:r>
          </w:p>
          <w:p w14:paraId="3D04DBBB" w14:textId="77777777" w:rsidR="006B01B3" w:rsidRPr="006C7BD3" w:rsidRDefault="006B01B3" w:rsidP="006B29DD">
            <w:pPr>
              <w:pStyle w:val="Standard"/>
              <w:rPr>
                <w:lang w:eastAsia="en-US"/>
              </w:rPr>
            </w:pPr>
          </w:p>
          <w:p w14:paraId="7E6E792F" w14:textId="79D3B74C" w:rsidR="006B01B3" w:rsidRPr="006C7BD3" w:rsidRDefault="00205BF8" w:rsidP="006B29DD">
            <w:pPr>
              <w:pStyle w:val="Standard"/>
              <w:numPr>
                <w:ilvl w:val="0"/>
                <w:numId w:val="1"/>
              </w:numPr>
            </w:pPr>
            <w:r>
              <w:rPr>
                <w:lang w:eastAsia="en-US"/>
              </w:rPr>
              <w:t>Titre ou brève description du document. – x cm. – année.</w:t>
            </w:r>
          </w:p>
          <w:p w14:paraId="6F2C019F" w14:textId="77777777" w:rsidR="006B01B3" w:rsidRPr="006C7BD3" w:rsidRDefault="006B01B3" w:rsidP="006B29DD">
            <w:pPr>
              <w:pStyle w:val="Standard"/>
              <w:rPr>
                <w:lang w:eastAsia="en-US"/>
              </w:rPr>
            </w:pPr>
          </w:p>
          <w:p w14:paraId="06473337" w14:textId="77777777" w:rsidR="006B01B3" w:rsidRPr="006C7BD3" w:rsidRDefault="006B01B3" w:rsidP="006B29DD">
            <w:pPr>
              <w:pStyle w:val="Standard"/>
            </w:pPr>
            <w:r w:rsidRPr="006C7BD3">
              <w:rPr>
                <w:i/>
                <w:iCs/>
                <w:lang w:eastAsia="en-US"/>
              </w:rPr>
              <w:t>Notes :</w:t>
            </w:r>
          </w:p>
          <w:p w14:paraId="74848198" w14:textId="77777777" w:rsidR="006B01B3" w:rsidRPr="006C7BD3" w:rsidRDefault="006B01B3" w:rsidP="006B29DD">
            <w:pPr>
              <w:pStyle w:val="Standard"/>
            </w:pPr>
            <w:r w:rsidRPr="006C7BD3">
              <w:rPr>
                <w:lang w:eastAsia="en-US"/>
              </w:rPr>
              <w:t>Noms des donateurs.</w:t>
            </w:r>
          </w:p>
          <w:p w14:paraId="1A6CA267" w14:textId="77777777" w:rsidR="006B01B3" w:rsidRPr="006C7BD3" w:rsidRDefault="006B01B3" w:rsidP="006B29DD">
            <w:pPr>
              <w:pStyle w:val="Standard"/>
            </w:pPr>
            <w:r w:rsidRPr="006C7BD3">
              <w:rPr>
                <w:lang w:eastAsia="en-US"/>
              </w:rPr>
              <w:t>État des documents.</w:t>
            </w:r>
          </w:p>
          <w:p w14:paraId="549EF866" w14:textId="77777777" w:rsidR="006B01B3" w:rsidRPr="006C7BD3" w:rsidRDefault="006B01B3" w:rsidP="006B29DD">
            <w:pPr>
              <w:pStyle w:val="Standard"/>
              <w:rPr>
                <w:lang w:eastAsia="en-US"/>
              </w:rPr>
            </w:pPr>
          </w:p>
          <w:p w14:paraId="71AC369F" w14:textId="77777777" w:rsidR="006B01B3" w:rsidRPr="006C7BD3" w:rsidRDefault="006B01B3" w:rsidP="006B29DD">
            <w:pPr>
              <w:pStyle w:val="Standard"/>
              <w:rPr>
                <w:lang w:eastAsia="en-US"/>
              </w:rPr>
            </w:pPr>
          </w:p>
        </w:tc>
      </w:tr>
    </w:tbl>
    <w:p w14:paraId="19B747FC" w14:textId="77777777" w:rsidR="006B01B3" w:rsidRDefault="006B01B3">
      <w:pPr>
        <w:pStyle w:val="Standard"/>
      </w:pPr>
    </w:p>
    <w:p w14:paraId="2B0102CD" w14:textId="77777777" w:rsidR="00A56393" w:rsidRDefault="00A56393">
      <w:pPr>
        <w:pStyle w:val="Standard"/>
      </w:pPr>
    </w:p>
    <w:p w14:paraId="6A5F4DDB" w14:textId="77777777" w:rsidR="00A56393" w:rsidRPr="006C7BD3" w:rsidRDefault="00A56393" w:rsidP="00A56393">
      <w:pPr>
        <w:pStyle w:val="Standard"/>
      </w:pPr>
    </w:p>
    <w:p w14:paraId="653AC8A9" w14:textId="5543C04B" w:rsidR="00A56393" w:rsidRPr="006C7BD3" w:rsidRDefault="00A56393" w:rsidP="00A56393">
      <w:pPr>
        <w:pStyle w:val="Titre2"/>
      </w:pPr>
      <w:bookmarkStart w:id="343" w:name="_Toc237331173"/>
      <w:r w:rsidRPr="006C7BD3">
        <w:t>P40/E</w:t>
      </w:r>
      <w:r>
        <w:t>5 Lieux</w:t>
      </w:r>
      <w:bookmarkEnd w:id="343"/>
    </w:p>
    <w:p w14:paraId="1B30F023" w14:textId="5610FE41" w:rsidR="00A56393" w:rsidRPr="006C7BD3" w:rsidRDefault="00A56393" w:rsidP="00A56393">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3F79220B" w14:textId="77777777" w:rsidR="00A56393" w:rsidRPr="006C7BD3" w:rsidRDefault="00A56393" w:rsidP="00A56393">
      <w:pPr>
        <w:pStyle w:val="Textbody"/>
      </w:pPr>
    </w:p>
    <w:p w14:paraId="251BC3BC" w14:textId="77777777" w:rsidR="00A56393" w:rsidRPr="006C7BD3" w:rsidRDefault="00A56393" w:rsidP="00A56393">
      <w:pPr>
        <w:pStyle w:val="Standard"/>
        <w:rPr>
          <w:i/>
        </w:rPr>
      </w:pPr>
      <w:r w:rsidRPr="006C7BD3">
        <w:rPr>
          <w:i/>
        </w:rPr>
        <w:t>Portée et contenu :</w:t>
      </w:r>
    </w:p>
    <w:p w14:paraId="3530BE91" w14:textId="1A03D65E" w:rsidR="00A56393" w:rsidRPr="006C7BD3" w:rsidRDefault="00350D29" w:rsidP="00A56393">
      <w:pPr>
        <w:pStyle w:val="Standard"/>
      </w:pPr>
      <w:r>
        <w:t>La sous-série</w:t>
      </w:r>
      <w:r w:rsidR="00A56393" w:rsidRPr="006C7BD3">
        <w:t xml:space="preserve"> </w:t>
      </w:r>
      <w:r w:rsidR="008C0156">
        <w:t xml:space="preserve">« Lieux » de la série </w:t>
      </w:r>
      <w:proofErr w:type="spellStart"/>
      <w:r w:rsidR="008C0156">
        <w:rPr>
          <w:i/>
          <w:iCs/>
        </w:rPr>
        <w:t>Girardville</w:t>
      </w:r>
      <w:proofErr w:type="spellEnd"/>
      <w:r w:rsidR="008C0156">
        <w:rPr>
          <w:i/>
          <w:iCs/>
        </w:rPr>
        <w:t xml:space="preserve"> </w:t>
      </w:r>
      <w:r w:rsidR="008C0156">
        <w:t xml:space="preserve">comprend les dossiers </w:t>
      </w:r>
      <w:r w:rsidR="008C0156">
        <w:rPr>
          <w:i/>
          <w:iCs/>
        </w:rPr>
        <w:t>Vues aériennes, Scènes urbaines, Cantons et territoires, Paysages.</w:t>
      </w:r>
      <w:r w:rsidR="00A56393" w:rsidRPr="006C7BD3">
        <w:fldChar w:fldCharType="begin"/>
      </w:r>
      <w:r w:rsidR="00A56393" w:rsidRPr="006C7BD3">
        <w:instrText xml:space="preserve"> FILLIN "" </w:instrText>
      </w:r>
      <w:r w:rsidR="00A56393" w:rsidRPr="006C7BD3">
        <w:fldChar w:fldCharType="end"/>
      </w:r>
    </w:p>
    <w:p w14:paraId="2A0B8E27" w14:textId="77777777" w:rsidR="00A56393" w:rsidRPr="006C7BD3" w:rsidRDefault="00A56393" w:rsidP="00A5639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A56393" w:rsidRPr="006C7BD3" w14:paraId="756B316F" w14:textId="77777777" w:rsidTr="000E6C63">
        <w:trPr>
          <w:trHeight w:val="873"/>
        </w:trPr>
        <w:tc>
          <w:tcPr>
            <w:tcW w:w="1554" w:type="dxa"/>
            <w:shd w:val="clear" w:color="auto" w:fill="D9D9D9"/>
            <w:tcMar>
              <w:top w:w="0" w:type="dxa"/>
              <w:left w:w="108" w:type="dxa"/>
              <w:bottom w:w="0" w:type="dxa"/>
              <w:right w:w="108" w:type="dxa"/>
            </w:tcMar>
          </w:tcPr>
          <w:p w14:paraId="185940F7" w14:textId="77777777" w:rsidR="00A56393" w:rsidRPr="006C7BD3" w:rsidRDefault="00A56393" w:rsidP="000E6C63">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331E128E" w14:textId="2671AB8E" w:rsidR="00A56393" w:rsidRPr="006C7BD3" w:rsidRDefault="00A56393" w:rsidP="000E6C63">
            <w:pPr>
              <w:pStyle w:val="FF-Titre30"/>
            </w:pPr>
            <w:bookmarkStart w:id="344" w:name="_Toc237331174"/>
            <w:r w:rsidRPr="006C7BD3">
              <w:t>P40/E</w:t>
            </w:r>
            <w:r>
              <w:t>5</w:t>
            </w:r>
            <w:r w:rsidRPr="006C7BD3">
              <w:t xml:space="preserve">/1 : </w:t>
            </w:r>
            <w:r>
              <w:t>Vues aériennes</w:t>
            </w:r>
            <w:bookmarkEnd w:id="344"/>
          </w:p>
          <w:p w14:paraId="23BAAEB9" w14:textId="6D7DBE1A" w:rsidR="00A56393" w:rsidRPr="006C7BD3" w:rsidRDefault="00A56393" w:rsidP="000E6C63">
            <w:pPr>
              <w:pStyle w:val="Standard"/>
            </w:pPr>
            <w:r w:rsidRPr="006C7BD3">
              <w:rPr>
                <w:lang w:eastAsia="en-US"/>
              </w:rPr>
              <w:t xml:space="preserve">– Années inclusives. – X </w:t>
            </w:r>
            <w:r w:rsidR="00A920EA">
              <w:rPr>
                <w:lang w:eastAsia="en-US"/>
              </w:rPr>
              <w:t>cm de documents textuels</w:t>
            </w:r>
            <w:r w:rsidR="008C0156">
              <w:rPr>
                <w:lang w:eastAsia="en-US"/>
              </w:rPr>
              <w:t xml:space="preserve"> (2 chemises).</w:t>
            </w:r>
          </w:p>
          <w:p w14:paraId="4BCDC094" w14:textId="77777777" w:rsidR="00A56393" w:rsidRPr="006C7BD3" w:rsidRDefault="00A56393" w:rsidP="000E6C63">
            <w:pPr>
              <w:pStyle w:val="Standard"/>
              <w:rPr>
                <w:lang w:eastAsia="en-US"/>
              </w:rPr>
            </w:pPr>
          </w:p>
          <w:p w14:paraId="2F61D1A5" w14:textId="77777777" w:rsidR="00A56393" w:rsidRPr="006C7BD3" w:rsidRDefault="00A56393" w:rsidP="000E6C63">
            <w:pPr>
              <w:pStyle w:val="Standard"/>
              <w:rPr>
                <w:i/>
                <w:iCs/>
                <w:lang w:eastAsia="en-US"/>
              </w:rPr>
            </w:pPr>
            <w:r w:rsidRPr="006C7BD3">
              <w:rPr>
                <w:i/>
                <w:iCs/>
                <w:lang w:eastAsia="en-US"/>
              </w:rPr>
              <w:t>Portée et contenu :</w:t>
            </w:r>
          </w:p>
          <w:p w14:paraId="667821EB" w14:textId="71CF3DF3" w:rsidR="00A56393" w:rsidRPr="006C7BD3" w:rsidRDefault="00A56393" w:rsidP="000E6C63">
            <w:pPr>
              <w:pStyle w:val="Standard"/>
            </w:pPr>
            <w:r w:rsidRPr="006C7BD3">
              <w:rPr>
                <w:lang w:eastAsia="en-US"/>
              </w:rPr>
              <w:t>Le dossier « X » est constitué de...</w:t>
            </w:r>
          </w:p>
          <w:p w14:paraId="29BA34CD" w14:textId="0F6EAA8E" w:rsidR="00A56393" w:rsidRPr="006C7BD3" w:rsidRDefault="00205BF8" w:rsidP="000E6C63">
            <w:pPr>
              <w:pStyle w:val="Standard"/>
              <w:numPr>
                <w:ilvl w:val="0"/>
                <w:numId w:val="1"/>
              </w:numPr>
            </w:pPr>
            <w:r>
              <w:rPr>
                <w:lang w:eastAsia="en-US"/>
              </w:rPr>
              <w:t>Titre ou brève description du document. – x cm. – année.</w:t>
            </w:r>
          </w:p>
          <w:p w14:paraId="67885CAF" w14:textId="77777777" w:rsidR="00A56393" w:rsidRPr="006C7BD3" w:rsidRDefault="00A56393" w:rsidP="000E6C63">
            <w:pPr>
              <w:pStyle w:val="Standard"/>
              <w:rPr>
                <w:lang w:eastAsia="en-US"/>
              </w:rPr>
            </w:pPr>
          </w:p>
          <w:p w14:paraId="755898F6" w14:textId="77777777" w:rsidR="00A56393" w:rsidRPr="006C7BD3" w:rsidRDefault="00A56393" w:rsidP="000E6C63">
            <w:pPr>
              <w:pStyle w:val="Standard"/>
            </w:pPr>
            <w:r w:rsidRPr="006C7BD3">
              <w:rPr>
                <w:i/>
                <w:iCs/>
                <w:lang w:eastAsia="en-US"/>
              </w:rPr>
              <w:t>Notes :</w:t>
            </w:r>
          </w:p>
          <w:p w14:paraId="277F9525" w14:textId="77777777" w:rsidR="00470AAF" w:rsidRDefault="00470AAF" w:rsidP="00470AAF">
            <w:pPr>
              <w:pStyle w:val="Standard"/>
              <w:rPr>
                <w:lang w:eastAsia="en-US"/>
              </w:rPr>
            </w:pPr>
            <w:r>
              <w:rPr>
                <w:lang w:eastAsia="en-US"/>
              </w:rPr>
              <w:t>Diapositives prises par Sœur Germaine Pagé.</w:t>
            </w:r>
          </w:p>
          <w:p w14:paraId="257A3DB0" w14:textId="36888B8A" w:rsidR="00A56393" w:rsidRDefault="00A56393" w:rsidP="000E6C63">
            <w:pPr>
              <w:pStyle w:val="Standard"/>
              <w:rPr>
                <w:lang w:eastAsia="en-US"/>
              </w:rPr>
            </w:pPr>
            <w:r w:rsidRPr="006C7BD3">
              <w:rPr>
                <w:lang w:eastAsia="en-US"/>
              </w:rPr>
              <w:t>État des documents.</w:t>
            </w:r>
          </w:p>
          <w:p w14:paraId="0191EDFC" w14:textId="6DAD39AF" w:rsidR="00470AAF" w:rsidRDefault="00470AAF" w:rsidP="000E6C63">
            <w:pPr>
              <w:pStyle w:val="Standard"/>
              <w:rPr>
                <w:lang w:eastAsia="en-US"/>
              </w:rPr>
            </w:pPr>
            <w:r>
              <w:rPr>
                <w:lang w:eastAsia="en-US"/>
              </w:rPr>
              <w:t>Originaux.</w:t>
            </w:r>
          </w:p>
          <w:p w14:paraId="4F705736" w14:textId="48132879" w:rsidR="00470AAF" w:rsidRPr="006C7BD3" w:rsidRDefault="00470AAF" w:rsidP="000E6C63">
            <w:pPr>
              <w:pStyle w:val="Standard"/>
            </w:pPr>
            <w:r>
              <w:rPr>
                <w:lang w:eastAsia="en-US"/>
              </w:rPr>
              <w:t>Boîte x.</w:t>
            </w:r>
          </w:p>
          <w:p w14:paraId="5D9D44F4" w14:textId="77777777" w:rsidR="00A56393" w:rsidRPr="006C7BD3" w:rsidRDefault="00A56393" w:rsidP="000E6C63">
            <w:pPr>
              <w:pStyle w:val="Standard"/>
              <w:rPr>
                <w:lang w:eastAsia="en-US"/>
              </w:rPr>
            </w:pPr>
          </w:p>
        </w:tc>
      </w:tr>
      <w:tr w:rsidR="00A56393" w:rsidRPr="006C7BD3" w14:paraId="2AFDF550" w14:textId="77777777" w:rsidTr="000E6C63">
        <w:trPr>
          <w:trHeight w:val="873"/>
        </w:trPr>
        <w:tc>
          <w:tcPr>
            <w:tcW w:w="1554" w:type="dxa"/>
            <w:shd w:val="clear" w:color="auto" w:fill="D9D9D9"/>
            <w:tcMar>
              <w:top w:w="0" w:type="dxa"/>
              <w:left w:w="108" w:type="dxa"/>
              <w:bottom w:w="0" w:type="dxa"/>
              <w:right w:w="108" w:type="dxa"/>
            </w:tcMar>
          </w:tcPr>
          <w:p w14:paraId="7D1E6966" w14:textId="015F79DA" w:rsidR="00A56393" w:rsidRPr="006C7BD3" w:rsidRDefault="00A56393" w:rsidP="00A56393">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46D2529F" w14:textId="0FB9D2AE" w:rsidR="00A56393" w:rsidRPr="006C7BD3" w:rsidRDefault="00A56393" w:rsidP="00A56393">
            <w:pPr>
              <w:pStyle w:val="FF-Titre30"/>
            </w:pPr>
            <w:bookmarkStart w:id="345" w:name="_Toc237331175"/>
            <w:r w:rsidRPr="006C7BD3">
              <w:t>P40/E</w:t>
            </w:r>
            <w:r>
              <w:t>5</w:t>
            </w:r>
            <w:r w:rsidRPr="006C7BD3">
              <w:t>/</w:t>
            </w:r>
            <w:r>
              <w:t>2</w:t>
            </w:r>
            <w:r w:rsidRPr="006C7BD3">
              <w:t xml:space="preserve"> : </w:t>
            </w:r>
            <w:r>
              <w:t>Scènes urbaines</w:t>
            </w:r>
            <w:bookmarkEnd w:id="345"/>
          </w:p>
          <w:p w14:paraId="0DB880F9" w14:textId="01A30CEB" w:rsidR="00A56393" w:rsidRPr="006C7BD3" w:rsidRDefault="00A56393" w:rsidP="00A56393">
            <w:pPr>
              <w:pStyle w:val="Standard"/>
            </w:pPr>
            <w:r w:rsidRPr="006C7BD3">
              <w:rPr>
                <w:lang w:eastAsia="en-US"/>
              </w:rPr>
              <w:t xml:space="preserve">– Années inclusives. – X </w:t>
            </w:r>
            <w:r w:rsidR="00A920EA">
              <w:rPr>
                <w:lang w:eastAsia="en-US"/>
              </w:rPr>
              <w:t>cm de documents textuels</w:t>
            </w:r>
            <w:r w:rsidR="008C0156">
              <w:rPr>
                <w:lang w:eastAsia="en-US"/>
              </w:rPr>
              <w:t xml:space="preserve"> (1 chemise).</w:t>
            </w:r>
          </w:p>
          <w:p w14:paraId="7A387BEA" w14:textId="77777777" w:rsidR="00A56393" w:rsidRPr="006C7BD3" w:rsidRDefault="00A56393" w:rsidP="00A56393">
            <w:pPr>
              <w:pStyle w:val="Standard"/>
              <w:rPr>
                <w:lang w:eastAsia="en-US"/>
              </w:rPr>
            </w:pPr>
          </w:p>
          <w:p w14:paraId="63F6A755" w14:textId="77777777" w:rsidR="00A56393" w:rsidRPr="006C7BD3" w:rsidRDefault="00A56393" w:rsidP="00A56393">
            <w:pPr>
              <w:pStyle w:val="Standard"/>
              <w:rPr>
                <w:i/>
                <w:iCs/>
                <w:lang w:eastAsia="en-US"/>
              </w:rPr>
            </w:pPr>
            <w:r w:rsidRPr="006C7BD3">
              <w:rPr>
                <w:i/>
                <w:iCs/>
                <w:lang w:eastAsia="en-US"/>
              </w:rPr>
              <w:t>Portée et contenu :</w:t>
            </w:r>
          </w:p>
          <w:p w14:paraId="087E544E" w14:textId="5CB689B3" w:rsidR="00A56393" w:rsidRPr="006C7BD3" w:rsidRDefault="00A56393" w:rsidP="00A56393">
            <w:pPr>
              <w:pStyle w:val="Standard"/>
            </w:pPr>
            <w:r w:rsidRPr="006C7BD3">
              <w:rPr>
                <w:lang w:eastAsia="en-US"/>
              </w:rPr>
              <w:lastRenderedPageBreak/>
              <w:t>Le dossier « X » est constitué de...</w:t>
            </w:r>
            <w:r>
              <w:rPr>
                <w:lang w:eastAsia="en-US"/>
              </w:rPr>
              <w:t xml:space="preserve"> rues et bâtiments de </w:t>
            </w:r>
            <w:proofErr w:type="spellStart"/>
            <w:r>
              <w:rPr>
                <w:lang w:eastAsia="en-US"/>
              </w:rPr>
              <w:t>Girardville</w:t>
            </w:r>
            <w:proofErr w:type="spellEnd"/>
            <w:r>
              <w:rPr>
                <w:lang w:eastAsia="en-US"/>
              </w:rPr>
              <w:t>.</w:t>
            </w:r>
          </w:p>
          <w:p w14:paraId="7174E171" w14:textId="2A1FF433" w:rsidR="00A56393" w:rsidRPr="006C7BD3" w:rsidRDefault="00205BF8" w:rsidP="00A56393">
            <w:pPr>
              <w:pStyle w:val="Standard"/>
              <w:numPr>
                <w:ilvl w:val="0"/>
                <w:numId w:val="1"/>
              </w:numPr>
            </w:pPr>
            <w:r>
              <w:rPr>
                <w:lang w:eastAsia="en-US"/>
              </w:rPr>
              <w:t>Titre ou brève description du document. – x cm. – année.</w:t>
            </w:r>
          </w:p>
          <w:p w14:paraId="2BF9933B" w14:textId="77777777" w:rsidR="00A56393" w:rsidRPr="006C7BD3" w:rsidRDefault="00A56393" w:rsidP="00A56393">
            <w:pPr>
              <w:pStyle w:val="Standard"/>
              <w:rPr>
                <w:lang w:eastAsia="en-US"/>
              </w:rPr>
            </w:pPr>
          </w:p>
          <w:p w14:paraId="2091F68F" w14:textId="77777777" w:rsidR="00A56393" w:rsidRPr="006C7BD3" w:rsidRDefault="00A56393" w:rsidP="00A56393">
            <w:pPr>
              <w:pStyle w:val="Standard"/>
            </w:pPr>
            <w:r w:rsidRPr="006C7BD3">
              <w:rPr>
                <w:i/>
                <w:iCs/>
                <w:lang w:eastAsia="en-US"/>
              </w:rPr>
              <w:t>Notes :</w:t>
            </w:r>
          </w:p>
          <w:p w14:paraId="1AAC814D" w14:textId="77777777" w:rsidR="00A56393" w:rsidRPr="006C7BD3" w:rsidRDefault="00A56393" w:rsidP="00A56393">
            <w:pPr>
              <w:pStyle w:val="Standard"/>
            </w:pPr>
            <w:r w:rsidRPr="006C7BD3">
              <w:rPr>
                <w:lang w:eastAsia="en-US"/>
              </w:rPr>
              <w:t>Noms des donateurs.</w:t>
            </w:r>
          </w:p>
          <w:p w14:paraId="66E92709" w14:textId="77777777" w:rsidR="00A56393" w:rsidRPr="006C7BD3" w:rsidRDefault="00A56393" w:rsidP="00A56393">
            <w:pPr>
              <w:pStyle w:val="Standard"/>
            </w:pPr>
            <w:r w:rsidRPr="006C7BD3">
              <w:rPr>
                <w:lang w:eastAsia="en-US"/>
              </w:rPr>
              <w:t>État des documents.</w:t>
            </w:r>
          </w:p>
          <w:p w14:paraId="12BE5635" w14:textId="77777777" w:rsidR="00A56393" w:rsidRPr="006C7BD3" w:rsidRDefault="00A56393" w:rsidP="00A56393">
            <w:pPr>
              <w:pStyle w:val="FF-Titre30"/>
            </w:pPr>
          </w:p>
        </w:tc>
      </w:tr>
      <w:tr w:rsidR="00A56393" w:rsidRPr="006C7BD3" w14:paraId="5286E8B2" w14:textId="77777777" w:rsidTr="000E6C63">
        <w:trPr>
          <w:trHeight w:val="873"/>
        </w:trPr>
        <w:tc>
          <w:tcPr>
            <w:tcW w:w="1554" w:type="dxa"/>
            <w:shd w:val="clear" w:color="auto" w:fill="D9D9D9"/>
            <w:tcMar>
              <w:top w:w="0" w:type="dxa"/>
              <w:left w:w="108" w:type="dxa"/>
              <w:bottom w:w="0" w:type="dxa"/>
              <w:right w:w="108" w:type="dxa"/>
            </w:tcMar>
          </w:tcPr>
          <w:p w14:paraId="01F124A0" w14:textId="4F3BE666" w:rsidR="00A56393" w:rsidRPr="006C7BD3" w:rsidRDefault="00A56393" w:rsidP="00A56393">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4802BB9C" w14:textId="14842F55" w:rsidR="00A56393" w:rsidRPr="006C7BD3" w:rsidRDefault="00A56393" w:rsidP="00A56393">
            <w:pPr>
              <w:pStyle w:val="FF-Titre30"/>
            </w:pPr>
            <w:bookmarkStart w:id="346" w:name="_Toc237331176"/>
            <w:r w:rsidRPr="006C7BD3">
              <w:t>P40/E</w:t>
            </w:r>
            <w:r>
              <w:t>5</w:t>
            </w:r>
            <w:r w:rsidRPr="006C7BD3">
              <w:t>/</w:t>
            </w:r>
            <w:r>
              <w:t>3</w:t>
            </w:r>
            <w:r w:rsidRPr="006C7BD3">
              <w:t xml:space="preserve"> : </w:t>
            </w:r>
            <w:r>
              <w:t>Cantons et territoires</w:t>
            </w:r>
            <w:bookmarkEnd w:id="346"/>
          </w:p>
          <w:p w14:paraId="2BE4205F" w14:textId="33A7F639" w:rsidR="00A56393" w:rsidRPr="006C7BD3" w:rsidRDefault="00A56393" w:rsidP="00A56393">
            <w:pPr>
              <w:pStyle w:val="Standard"/>
            </w:pPr>
            <w:r w:rsidRPr="006C7BD3">
              <w:rPr>
                <w:lang w:eastAsia="en-US"/>
              </w:rPr>
              <w:t xml:space="preserve">– Années inclusives. – X </w:t>
            </w:r>
            <w:r w:rsidR="00A920EA">
              <w:rPr>
                <w:lang w:eastAsia="en-US"/>
              </w:rPr>
              <w:t>cm de documents textuels</w:t>
            </w:r>
            <w:r w:rsidR="008C0156">
              <w:rPr>
                <w:lang w:eastAsia="en-US"/>
              </w:rPr>
              <w:t xml:space="preserve"> (1 chemise).</w:t>
            </w:r>
          </w:p>
          <w:p w14:paraId="69BAA80A" w14:textId="77777777" w:rsidR="00A56393" w:rsidRPr="006C7BD3" w:rsidRDefault="00A56393" w:rsidP="00A56393">
            <w:pPr>
              <w:pStyle w:val="Standard"/>
              <w:rPr>
                <w:lang w:eastAsia="en-US"/>
              </w:rPr>
            </w:pPr>
          </w:p>
          <w:p w14:paraId="38CD6512" w14:textId="77777777" w:rsidR="00A56393" w:rsidRPr="006C7BD3" w:rsidRDefault="00A56393" w:rsidP="00A56393">
            <w:pPr>
              <w:pStyle w:val="Standard"/>
              <w:rPr>
                <w:i/>
                <w:iCs/>
                <w:lang w:eastAsia="en-US"/>
              </w:rPr>
            </w:pPr>
            <w:r w:rsidRPr="006C7BD3">
              <w:rPr>
                <w:i/>
                <w:iCs/>
                <w:lang w:eastAsia="en-US"/>
              </w:rPr>
              <w:t>Portée et contenu :</w:t>
            </w:r>
          </w:p>
          <w:p w14:paraId="3AAB2A6C" w14:textId="77777777" w:rsidR="00A56393" w:rsidRPr="006C7BD3" w:rsidRDefault="00A56393" w:rsidP="00A56393">
            <w:pPr>
              <w:pStyle w:val="Standard"/>
            </w:pPr>
            <w:r w:rsidRPr="006C7BD3">
              <w:rPr>
                <w:lang w:eastAsia="en-US"/>
              </w:rPr>
              <w:t>Le dossier « X » est constitué de...</w:t>
            </w:r>
          </w:p>
          <w:p w14:paraId="538744A1" w14:textId="313C302D" w:rsidR="00A56393" w:rsidRPr="006C7BD3" w:rsidRDefault="00205BF8" w:rsidP="00A56393">
            <w:pPr>
              <w:pStyle w:val="Standard"/>
              <w:numPr>
                <w:ilvl w:val="0"/>
                <w:numId w:val="1"/>
              </w:numPr>
            </w:pPr>
            <w:r>
              <w:rPr>
                <w:lang w:eastAsia="en-US"/>
              </w:rPr>
              <w:t>Titre ou brève description du document. – x cm. – année.</w:t>
            </w:r>
          </w:p>
          <w:p w14:paraId="0760B4B3" w14:textId="77777777" w:rsidR="00A56393" w:rsidRPr="006C7BD3" w:rsidRDefault="00A56393" w:rsidP="00A56393">
            <w:pPr>
              <w:pStyle w:val="Standard"/>
              <w:rPr>
                <w:lang w:eastAsia="en-US"/>
              </w:rPr>
            </w:pPr>
          </w:p>
          <w:p w14:paraId="2400F332" w14:textId="77777777" w:rsidR="00A56393" w:rsidRPr="006C7BD3" w:rsidRDefault="00A56393" w:rsidP="00A56393">
            <w:pPr>
              <w:pStyle w:val="Standard"/>
            </w:pPr>
            <w:r w:rsidRPr="006C7BD3">
              <w:rPr>
                <w:i/>
                <w:iCs/>
                <w:lang w:eastAsia="en-US"/>
              </w:rPr>
              <w:t>Notes :</w:t>
            </w:r>
          </w:p>
          <w:p w14:paraId="537E9988" w14:textId="77777777" w:rsidR="00A56393" w:rsidRPr="006C7BD3" w:rsidRDefault="00A56393" w:rsidP="00A56393">
            <w:pPr>
              <w:pStyle w:val="Standard"/>
            </w:pPr>
            <w:r w:rsidRPr="006C7BD3">
              <w:rPr>
                <w:lang w:eastAsia="en-US"/>
              </w:rPr>
              <w:t>Noms des donateurs.</w:t>
            </w:r>
          </w:p>
          <w:p w14:paraId="3AD4E47A" w14:textId="77777777" w:rsidR="00A56393" w:rsidRPr="006C7BD3" w:rsidRDefault="00A56393" w:rsidP="00A56393">
            <w:pPr>
              <w:pStyle w:val="Standard"/>
            </w:pPr>
            <w:r w:rsidRPr="006C7BD3">
              <w:rPr>
                <w:lang w:eastAsia="en-US"/>
              </w:rPr>
              <w:t>État des documents.</w:t>
            </w:r>
          </w:p>
          <w:p w14:paraId="1B16BE15" w14:textId="77777777" w:rsidR="00A56393" w:rsidRPr="006C7BD3" w:rsidRDefault="00A56393" w:rsidP="00A56393">
            <w:pPr>
              <w:pStyle w:val="FF-Titre30"/>
            </w:pPr>
          </w:p>
        </w:tc>
      </w:tr>
      <w:tr w:rsidR="00A56393" w:rsidRPr="006C7BD3" w14:paraId="0CA9A6A1" w14:textId="77777777" w:rsidTr="000E6C63">
        <w:trPr>
          <w:trHeight w:val="873"/>
        </w:trPr>
        <w:tc>
          <w:tcPr>
            <w:tcW w:w="1554" w:type="dxa"/>
            <w:shd w:val="clear" w:color="auto" w:fill="D9D9D9"/>
            <w:tcMar>
              <w:top w:w="0" w:type="dxa"/>
              <w:left w:w="108" w:type="dxa"/>
              <w:bottom w:w="0" w:type="dxa"/>
              <w:right w:w="108" w:type="dxa"/>
            </w:tcMar>
          </w:tcPr>
          <w:p w14:paraId="4A91B59E" w14:textId="603681FD" w:rsidR="00A56393" w:rsidRPr="006C7BD3" w:rsidRDefault="00A56393" w:rsidP="00A56393">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2625AC71" w14:textId="12E666DC" w:rsidR="00A56393" w:rsidRPr="006C7BD3" w:rsidRDefault="00A56393" w:rsidP="00A56393">
            <w:pPr>
              <w:pStyle w:val="FF-Titre30"/>
            </w:pPr>
            <w:bookmarkStart w:id="347" w:name="_Toc237331177"/>
            <w:r w:rsidRPr="006C7BD3">
              <w:t>P40/E</w:t>
            </w:r>
            <w:r>
              <w:t>5</w:t>
            </w:r>
            <w:r w:rsidRPr="006C7BD3">
              <w:t>/</w:t>
            </w:r>
            <w:r>
              <w:t>4</w:t>
            </w:r>
            <w:r w:rsidRPr="006C7BD3">
              <w:t xml:space="preserve"> : </w:t>
            </w:r>
            <w:r>
              <w:t>Paysages</w:t>
            </w:r>
            <w:bookmarkEnd w:id="347"/>
          </w:p>
          <w:p w14:paraId="0E552340" w14:textId="38430646" w:rsidR="00A56393" w:rsidRPr="006C7BD3" w:rsidRDefault="00A56393" w:rsidP="00A56393">
            <w:pPr>
              <w:pStyle w:val="Standard"/>
            </w:pPr>
            <w:r w:rsidRPr="006C7BD3">
              <w:rPr>
                <w:lang w:eastAsia="en-US"/>
              </w:rPr>
              <w:t xml:space="preserve">– Années inclusives. – X </w:t>
            </w:r>
            <w:r w:rsidR="00A920EA">
              <w:rPr>
                <w:lang w:eastAsia="en-US"/>
              </w:rPr>
              <w:t>cm de documents textuels</w:t>
            </w:r>
            <w:r w:rsidR="008C0156">
              <w:rPr>
                <w:lang w:eastAsia="en-US"/>
              </w:rPr>
              <w:t xml:space="preserve"> (1 chemise).</w:t>
            </w:r>
          </w:p>
          <w:p w14:paraId="73360A91" w14:textId="77777777" w:rsidR="00A56393" w:rsidRPr="006C7BD3" w:rsidRDefault="00A56393" w:rsidP="00A56393">
            <w:pPr>
              <w:pStyle w:val="Standard"/>
              <w:rPr>
                <w:lang w:eastAsia="en-US"/>
              </w:rPr>
            </w:pPr>
          </w:p>
          <w:p w14:paraId="7B403EFA" w14:textId="77777777" w:rsidR="00A56393" w:rsidRPr="006C7BD3" w:rsidRDefault="00A56393" w:rsidP="00A56393">
            <w:pPr>
              <w:pStyle w:val="Standard"/>
              <w:rPr>
                <w:i/>
                <w:iCs/>
                <w:lang w:eastAsia="en-US"/>
              </w:rPr>
            </w:pPr>
            <w:r w:rsidRPr="006C7BD3">
              <w:rPr>
                <w:i/>
                <w:iCs/>
                <w:lang w:eastAsia="en-US"/>
              </w:rPr>
              <w:t>Portée et contenu :</w:t>
            </w:r>
          </w:p>
          <w:p w14:paraId="6ABD0902" w14:textId="77777777" w:rsidR="00A56393" w:rsidRPr="006C7BD3" w:rsidRDefault="00A56393" w:rsidP="00A56393">
            <w:pPr>
              <w:pStyle w:val="Standard"/>
            </w:pPr>
            <w:r w:rsidRPr="006C7BD3">
              <w:rPr>
                <w:lang w:eastAsia="en-US"/>
              </w:rPr>
              <w:t>Le dossier « X » est constitué de...</w:t>
            </w:r>
          </w:p>
          <w:p w14:paraId="710F8C3B" w14:textId="40F290EE" w:rsidR="00A56393" w:rsidRPr="006C7BD3" w:rsidRDefault="00205BF8" w:rsidP="00A56393">
            <w:pPr>
              <w:pStyle w:val="Standard"/>
              <w:numPr>
                <w:ilvl w:val="0"/>
                <w:numId w:val="1"/>
              </w:numPr>
            </w:pPr>
            <w:r>
              <w:rPr>
                <w:lang w:eastAsia="en-US"/>
              </w:rPr>
              <w:t>Titre ou brève description du document. – x cm. – année.</w:t>
            </w:r>
          </w:p>
          <w:p w14:paraId="7C83B2F5" w14:textId="77777777" w:rsidR="00A56393" w:rsidRPr="006C7BD3" w:rsidRDefault="00A56393" w:rsidP="00A56393">
            <w:pPr>
              <w:pStyle w:val="Standard"/>
              <w:rPr>
                <w:lang w:eastAsia="en-US"/>
              </w:rPr>
            </w:pPr>
          </w:p>
          <w:p w14:paraId="63756733" w14:textId="77777777" w:rsidR="00A56393" w:rsidRPr="006C7BD3" w:rsidRDefault="00A56393" w:rsidP="00A56393">
            <w:pPr>
              <w:pStyle w:val="Standard"/>
            </w:pPr>
            <w:r w:rsidRPr="006C7BD3">
              <w:rPr>
                <w:i/>
                <w:iCs/>
                <w:lang w:eastAsia="en-US"/>
              </w:rPr>
              <w:t>Notes :</w:t>
            </w:r>
          </w:p>
          <w:p w14:paraId="2A04F5A8" w14:textId="77777777" w:rsidR="00A56393" w:rsidRPr="006C7BD3" w:rsidRDefault="00A56393" w:rsidP="00A56393">
            <w:pPr>
              <w:pStyle w:val="Standard"/>
            </w:pPr>
            <w:r w:rsidRPr="006C7BD3">
              <w:rPr>
                <w:lang w:eastAsia="en-US"/>
              </w:rPr>
              <w:t>Noms des donateurs.</w:t>
            </w:r>
          </w:p>
          <w:p w14:paraId="1B50F79D" w14:textId="77777777" w:rsidR="00A56393" w:rsidRPr="006C7BD3" w:rsidRDefault="00A56393" w:rsidP="00A56393">
            <w:pPr>
              <w:pStyle w:val="Standard"/>
            </w:pPr>
            <w:r w:rsidRPr="006C7BD3">
              <w:rPr>
                <w:lang w:eastAsia="en-US"/>
              </w:rPr>
              <w:t>État des documents.</w:t>
            </w:r>
          </w:p>
          <w:p w14:paraId="52F14324" w14:textId="77777777" w:rsidR="00A56393" w:rsidRPr="006C7BD3" w:rsidRDefault="00A56393" w:rsidP="00A56393">
            <w:pPr>
              <w:pStyle w:val="FF-Titre30"/>
            </w:pPr>
          </w:p>
        </w:tc>
      </w:tr>
    </w:tbl>
    <w:p w14:paraId="6F7086AB" w14:textId="77777777" w:rsidR="00A56393" w:rsidRPr="006C7BD3" w:rsidRDefault="00A56393">
      <w:pPr>
        <w:pStyle w:val="Standard"/>
      </w:pPr>
    </w:p>
    <w:p w14:paraId="27514E76" w14:textId="77777777" w:rsidR="00941A83" w:rsidRPr="006C7BD3" w:rsidRDefault="00941A83">
      <w:pPr>
        <w:pStyle w:val="Standard"/>
      </w:pPr>
    </w:p>
    <w:p w14:paraId="753BDC61" w14:textId="77777777" w:rsidR="00941A83" w:rsidRPr="006C7BD3" w:rsidRDefault="000C533F">
      <w:pPr>
        <w:pStyle w:val="Titre"/>
      </w:pPr>
      <w:bookmarkStart w:id="348" w:name="_Toc74839281"/>
      <w:bookmarkStart w:id="349" w:name="_Toc237331178"/>
      <w:r w:rsidRPr="006C7BD3">
        <w:t>P40/</w:t>
      </w:r>
      <w:r w:rsidR="00E40EE6" w:rsidRPr="006C7BD3">
        <w:t>F</w:t>
      </w:r>
      <w:r w:rsidRPr="006C7BD3">
        <w:t xml:space="preserve"> Normandin</w:t>
      </w:r>
      <w:bookmarkEnd w:id="348"/>
      <w:bookmarkEnd w:id="349"/>
      <w:r w:rsidRPr="006C7BD3">
        <w:fldChar w:fldCharType="begin"/>
      </w:r>
      <w:r w:rsidRPr="006C7BD3">
        <w:instrText xml:space="preserve"> FILLIN "" </w:instrText>
      </w:r>
      <w:r w:rsidRPr="006C7BD3">
        <w:fldChar w:fldCharType="end"/>
      </w:r>
    </w:p>
    <w:p w14:paraId="14827B70" w14:textId="0A3C08BE"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CC63773" w14:textId="77777777" w:rsidR="00941A83" w:rsidRPr="006C7BD3" w:rsidRDefault="00941A83">
      <w:pPr>
        <w:pStyle w:val="Standard"/>
        <w:rPr>
          <w:i/>
        </w:rPr>
      </w:pPr>
    </w:p>
    <w:p w14:paraId="0B4A26B9" w14:textId="77777777" w:rsidR="00941A83" w:rsidRPr="006C7BD3" w:rsidRDefault="000C533F">
      <w:pPr>
        <w:pStyle w:val="Standard"/>
        <w:rPr>
          <w:i/>
        </w:rPr>
      </w:pPr>
      <w:r w:rsidRPr="006C7BD3">
        <w:rPr>
          <w:i/>
        </w:rPr>
        <w:t>Portée et contenu :</w:t>
      </w:r>
    </w:p>
    <w:p w14:paraId="36BC4912" w14:textId="1EEA8288" w:rsidR="00941A83" w:rsidRPr="006C7BD3" w:rsidRDefault="000C533F">
      <w:pPr>
        <w:pStyle w:val="Standard"/>
      </w:pPr>
      <w:r w:rsidRPr="006C7BD3">
        <w:t>La série « Normandin » comprend</w:t>
      </w:r>
      <w:r w:rsidR="00E07013">
        <w:t xml:space="preserve"> les sous-séries </w:t>
      </w:r>
      <w:r w:rsidR="00E07013">
        <w:rPr>
          <w:i/>
          <w:iCs/>
        </w:rPr>
        <w:t>Sports et loisirs, Art et culture, Lieux, Entité administrative, Organismes, Histoire, Religion, Éducation, Industrie et commerces, Environnement.</w:t>
      </w:r>
      <w:r w:rsidRPr="006C7BD3">
        <w:fldChar w:fldCharType="begin"/>
      </w:r>
      <w:r w:rsidRPr="006C7BD3">
        <w:instrText xml:space="preserve"> FILLIN "" </w:instrText>
      </w:r>
      <w:r w:rsidRPr="006C7BD3">
        <w:fldChar w:fldCharType="end"/>
      </w:r>
    </w:p>
    <w:p w14:paraId="704C046A" w14:textId="77777777" w:rsidR="00941A83" w:rsidRPr="006C7BD3" w:rsidRDefault="00941A83">
      <w:pPr>
        <w:pStyle w:val="Standard"/>
      </w:pPr>
    </w:p>
    <w:p w14:paraId="2F523E49" w14:textId="77777777" w:rsidR="00941A83" w:rsidRPr="006C7BD3" w:rsidRDefault="000C533F">
      <w:pPr>
        <w:pStyle w:val="Standard"/>
        <w:rPr>
          <w:i/>
        </w:rPr>
      </w:pPr>
      <w:r w:rsidRPr="006C7BD3">
        <w:rPr>
          <w:i/>
        </w:rPr>
        <w:t xml:space="preserve">Notes : </w:t>
      </w:r>
    </w:p>
    <w:p w14:paraId="012C4007" w14:textId="77777777" w:rsidR="00941A83" w:rsidRPr="006C7BD3" w:rsidRDefault="000C533F">
      <w:pPr>
        <w:pStyle w:val="Standard"/>
      </w:pPr>
      <w:r w:rsidRPr="006C7BD3">
        <w:t xml:space="preserve">Il existe également un fonds lié à cette municipalité, le X à la Société d’histoire et de généalogie Maria-Chapdelaine. </w:t>
      </w:r>
    </w:p>
    <w:p w14:paraId="19A1074A" w14:textId="77777777" w:rsidR="00941A83" w:rsidRPr="006C7BD3" w:rsidRDefault="00941A83">
      <w:pPr>
        <w:pStyle w:val="Standard"/>
      </w:pPr>
    </w:p>
    <w:p w14:paraId="51A164F2" w14:textId="77777777" w:rsidR="00941A83" w:rsidRPr="006C7BD3" w:rsidRDefault="000C533F">
      <w:pPr>
        <w:pStyle w:val="Titre2"/>
      </w:pPr>
      <w:bookmarkStart w:id="350" w:name="_Toc237331179"/>
      <w:r w:rsidRPr="006C7BD3">
        <w:t>P40/</w:t>
      </w:r>
      <w:r w:rsidR="00E40EE6" w:rsidRPr="006C7BD3">
        <w:t>F</w:t>
      </w:r>
      <w:r w:rsidRPr="006C7BD3">
        <w:t>1 Sports et loisirs</w:t>
      </w:r>
      <w:bookmarkEnd w:id="350"/>
    </w:p>
    <w:p w14:paraId="37AA6CB2" w14:textId="6B42262A"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018C37B" w14:textId="77777777" w:rsidR="00941A83" w:rsidRPr="006C7BD3" w:rsidRDefault="00941A83">
      <w:pPr>
        <w:pStyle w:val="Textbody"/>
      </w:pPr>
    </w:p>
    <w:p w14:paraId="710FFEDA" w14:textId="77777777" w:rsidR="00941A83" w:rsidRPr="006C7BD3" w:rsidRDefault="000C533F">
      <w:pPr>
        <w:pStyle w:val="Standard"/>
        <w:rPr>
          <w:i/>
        </w:rPr>
      </w:pPr>
      <w:r w:rsidRPr="006C7BD3">
        <w:rPr>
          <w:i/>
        </w:rPr>
        <w:t>Portée et contenu :</w:t>
      </w:r>
    </w:p>
    <w:p w14:paraId="0DB0E1BE" w14:textId="6677AA56" w:rsidR="00941A83" w:rsidRPr="006C7BD3" w:rsidRDefault="00350D29">
      <w:pPr>
        <w:pStyle w:val="Standard"/>
      </w:pPr>
      <w:r>
        <w:lastRenderedPageBreak/>
        <w:t>La sous-série</w:t>
      </w:r>
      <w:r w:rsidR="000C533F" w:rsidRPr="006C7BD3">
        <w:t xml:space="preserve"> </w:t>
      </w:r>
      <w:r w:rsidR="003A3301">
        <w:t xml:space="preserve">« Sports et loisirs » de la série </w:t>
      </w:r>
      <w:r w:rsidR="003A3301">
        <w:rPr>
          <w:i/>
          <w:iCs/>
        </w:rPr>
        <w:t xml:space="preserve">Normandin </w:t>
      </w:r>
      <w:r w:rsidR="003A3301">
        <w:t xml:space="preserve">comprend les dossiers </w:t>
      </w:r>
      <w:r w:rsidR="003A3301">
        <w:rPr>
          <w:i/>
          <w:iCs/>
        </w:rPr>
        <w:t>Plein air, Tourisme, Hockey.</w:t>
      </w:r>
      <w:r w:rsidR="000C533F" w:rsidRPr="006C7BD3">
        <w:fldChar w:fldCharType="begin"/>
      </w:r>
      <w:r w:rsidR="000C533F" w:rsidRPr="006C7BD3">
        <w:instrText xml:space="preserve"> FILLIN "" </w:instrText>
      </w:r>
      <w:r w:rsidR="000C533F" w:rsidRPr="006C7BD3">
        <w:fldChar w:fldCharType="end"/>
      </w:r>
    </w:p>
    <w:p w14:paraId="55D0E2E8"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76A238C8" w14:textId="77777777">
        <w:trPr>
          <w:trHeight w:val="873"/>
        </w:trPr>
        <w:tc>
          <w:tcPr>
            <w:tcW w:w="1554" w:type="dxa"/>
            <w:shd w:val="clear" w:color="auto" w:fill="D9D9D9"/>
            <w:tcMar>
              <w:top w:w="0" w:type="dxa"/>
              <w:left w:w="108" w:type="dxa"/>
              <w:bottom w:w="0" w:type="dxa"/>
              <w:right w:w="108" w:type="dxa"/>
            </w:tcMar>
          </w:tcPr>
          <w:p w14:paraId="499DB08D" w14:textId="77777777" w:rsidR="00941A83" w:rsidRPr="006C7BD3" w:rsidRDefault="000C533F">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418AFBFF" w14:textId="77777777" w:rsidR="00941A83" w:rsidRPr="006C7BD3" w:rsidRDefault="000C533F">
            <w:pPr>
              <w:pStyle w:val="FF-Titre30"/>
            </w:pPr>
            <w:bookmarkStart w:id="351" w:name="_Toc74839283"/>
            <w:bookmarkStart w:id="352" w:name="_Toc237331180"/>
            <w:r w:rsidRPr="006C7BD3">
              <w:t>P40/</w:t>
            </w:r>
            <w:r w:rsidR="00E40EE6" w:rsidRPr="006C7BD3">
              <w:t>F</w:t>
            </w:r>
            <w:r w:rsidRPr="006C7BD3">
              <w:t>1/1 : Plein-air</w:t>
            </w:r>
            <w:bookmarkEnd w:id="351"/>
            <w:bookmarkEnd w:id="352"/>
          </w:p>
          <w:p w14:paraId="0BF23943" w14:textId="35A25138"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68B67B9" w14:textId="77777777" w:rsidR="00941A83" w:rsidRPr="006C7BD3" w:rsidRDefault="00941A83">
            <w:pPr>
              <w:pStyle w:val="Standard"/>
              <w:rPr>
                <w:lang w:eastAsia="en-US"/>
              </w:rPr>
            </w:pPr>
          </w:p>
          <w:p w14:paraId="0D1720BE" w14:textId="77777777" w:rsidR="00941A83" w:rsidRPr="006C7BD3" w:rsidRDefault="000C533F">
            <w:pPr>
              <w:pStyle w:val="Standard"/>
              <w:rPr>
                <w:i/>
                <w:iCs/>
                <w:lang w:eastAsia="en-US"/>
              </w:rPr>
            </w:pPr>
            <w:r w:rsidRPr="006C7BD3">
              <w:rPr>
                <w:i/>
                <w:iCs/>
                <w:lang w:eastAsia="en-US"/>
              </w:rPr>
              <w:t>Portée et contenu :</w:t>
            </w:r>
          </w:p>
          <w:p w14:paraId="4B4FC827" w14:textId="77777777" w:rsidR="00941A83" w:rsidRPr="006C7BD3" w:rsidRDefault="000C533F">
            <w:pPr>
              <w:pStyle w:val="Standard"/>
            </w:pPr>
            <w:r w:rsidRPr="006C7BD3">
              <w:rPr>
                <w:lang w:eastAsia="en-US"/>
              </w:rPr>
              <w:t>Le dossier « X » est constitué de...</w:t>
            </w:r>
          </w:p>
          <w:p w14:paraId="4EBE63AC" w14:textId="77777777" w:rsidR="00941A83" w:rsidRPr="006C7BD3" w:rsidRDefault="00941A83">
            <w:pPr>
              <w:pStyle w:val="Standard"/>
              <w:rPr>
                <w:lang w:eastAsia="en-US"/>
              </w:rPr>
            </w:pPr>
          </w:p>
          <w:p w14:paraId="79029FB6" w14:textId="3110AB49" w:rsidR="00941A83" w:rsidRPr="006C7BD3" w:rsidRDefault="00205BF8">
            <w:pPr>
              <w:pStyle w:val="Standard"/>
              <w:numPr>
                <w:ilvl w:val="0"/>
                <w:numId w:val="1"/>
              </w:numPr>
            </w:pPr>
            <w:r>
              <w:rPr>
                <w:lang w:eastAsia="en-US"/>
              </w:rPr>
              <w:t>Titre ou brève description du document. – x cm. – année.</w:t>
            </w:r>
          </w:p>
          <w:p w14:paraId="74B60E56" w14:textId="77777777" w:rsidR="00941A83" w:rsidRPr="006C7BD3" w:rsidRDefault="00941A83">
            <w:pPr>
              <w:pStyle w:val="Standard"/>
              <w:rPr>
                <w:lang w:eastAsia="en-US"/>
              </w:rPr>
            </w:pPr>
          </w:p>
          <w:p w14:paraId="0750F7F3" w14:textId="77777777" w:rsidR="00941A83" w:rsidRPr="006C7BD3" w:rsidRDefault="000C533F">
            <w:pPr>
              <w:pStyle w:val="Standard"/>
            </w:pPr>
            <w:r w:rsidRPr="006C7BD3">
              <w:rPr>
                <w:i/>
                <w:iCs/>
                <w:lang w:eastAsia="en-US"/>
              </w:rPr>
              <w:t>Notes :</w:t>
            </w:r>
          </w:p>
          <w:p w14:paraId="4844DEBF" w14:textId="77777777" w:rsidR="00941A83" w:rsidRPr="006C7BD3" w:rsidRDefault="000C533F">
            <w:pPr>
              <w:pStyle w:val="Standard"/>
            </w:pPr>
            <w:r w:rsidRPr="006C7BD3">
              <w:rPr>
                <w:lang w:eastAsia="en-US"/>
              </w:rPr>
              <w:t>Noms des donateurs.</w:t>
            </w:r>
          </w:p>
          <w:p w14:paraId="15222B71" w14:textId="77777777" w:rsidR="00941A83" w:rsidRPr="006C7BD3" w:rsidRDefault="000C533F">
            <w:pPr>
              <w:pStyle w:val="Standard"/>
            </w:pPr>
            <w:r w:rsidRPr="006C7BD3">
              <w:rPr>
                <w:lang w:eastAsia="en-US"/>
              </w:rPr>
              <w:t>État des documents.</w:t>
            </w:r>
          </w:p>
          <w:p w14:paraId="5AE950A9" w14:textId="77777777" w:rsidR="00941A83" w:rsidRPr="006C7BD3" w:rsidRDefault="00941A83">
            <w:pPr>
              <w:pStyle w:val="Standard"/>
              <w:rPr>
                <w:lang w:eastAsia="en-US"/>
              </w:rPr>
            </w:pPr>
          </w:p>
          <w:p w14:paraId="43C84F97" w14:textId="77777777" w:rsidR="00941A83" w:rsidRPr="006C7BD3" w:rsidRDefault="00941A83">
            <w:pPr>
              <w:pStyle w:val="Standard"/>
              <w:rPr>
                <w:lang w:eastAsia="en-US"/>
              </w:rPr>
            </w:pPr>
          </w:p>
        </w:tc>
      </w:tr>
      <w:tr w:rsidR="006C7BD3" w:rsidRPr="006C7BD3" w14:paraId="006DF854" w14:textId="77777777">
        <w:trPr>
          <w:trHeight w:val="873"/>
        </w:trPr>
        <w:tc>
          <w:tcPr>
            <w:tcW w:w="1554" w:type="dxa"/>
            <w:shd w:val="clear" w:color="auto" w:fill="D9D9D9"/>
            <w:tcMar>
              <w:top w:w="0" w:type="dxa"/>
              <w:left w:w="108" w:type="dxa"/>
              <w:bottom w:w="0" w:type="dxa"/>
              <w:right w:w="108" w:type="dxa"/>
            </w:tcMar>
          </w:tcPr>
          <w:p w14:paraId="1C6F675C" w14:textId="77777777" w:rsidR="0059377D" w:rsidRPr="006C7BD3" w:rsidRDefault="0059377D" w:rsidP="0059377D">
            <w:pPr>
              <w:pStyle w:val="Standard"/>
              <w:rPr>
                <w:lang w:eastAsia="en-US"/>
              </w:rPr>
            </w:pPr>
            <w:r w:rsidRPr="006C7BD3">
              <w:rPr>
                <w:lang w:eastAsia="en-US"/>
              </w:rPr>
              <w:t>R-E-T-P</w:t>
            </w:r>
          </w:p>
          <w:p w14:paraId="3DE9A19A" w14:textId="78DD0830" w:rsidR="0059377D" w:rsidRPr="006C7BD3" w:rsidRDefault="0059377D" w:rsidP="0059377D">
            <w:pPr>
              <w:pStyle w:val="Standard"/>
              <w:rPr>
                <w:lang w:eastAsia="en-US"/>
              </w:rPr>
            </w:pPr>
            <w:r w:rsidRPr="006C7BD3">
              <w:rPr>
                <w:lang w:eastAsia="en-US"/>
              </w:rPr>
              <w:t xml:space="preserve">Boîte 1 </w:t>
            </w:r>
          </w:p>
        </w:tc>
        <w:tc>
          <w:tcPr>
            <w:tcW w:w="7802" w:type="dxa"/>
            <w:shd w:val="clear" w:color="auto" w:fill="FFFFFF"/>
            <w:tcMar>
              <w:top w:w="0" w:type="dxa"/>
              <w:left w:w="108" w:type="dxa"/>
              <w:bottom w:w="0" w:type="dxa"/>
              <w:right w:w="108" w:type="dxa"/>
            </w:tcMar>
          </w:tcPr>
          <w:p w14:paraId="52901C7C" w14:textId="1ADFD18D" w:rsidR="0059377D" w:rsidRPr="006C7BD3" w:rsidRDefault="0059377D" w:rsidP="0059377D">
            <w:pPr>
              <w:pStyle w:val="FF-Titre30"/>
            </w:pPr>
            <w:bookmarkStart w:id="353" w:name="_Toc237331181"/>
            <w:r w:rsidRPr="006C7BD3">
              <w:t>P40/F1/2 : Tourisme</w:t>
            </w:r>
            <w:bookmarkEnd w:id="353"/>
          </w:p>
          <w:p w14:paraId="7DA1B568" w14:textId="77777777" w:rsidR="0059377D" w:rsidRPr="006C7BD3" w:rsidRDefault="0059377D" w:rsidP="0059377D">
            <w:pPr>
              <w:pStyle w:val="Standard"/>
              <w:rPr>
                <w:lang w:eastAsia="en-US"/>
              </w:rPr>
            </w:pPr>
            <w:r w:rsidRPr="006C7BD3">
              <w:rPr>
                <w:lang w:eastAsia="en-US"/>
              </w:rPr>
              <w:t xml:space="preserve">– Années. – X cartes. – X plans. </w:t>
            </w:r>
          </w:p>
          <w:p w14:paraId="3FB95A5B" w14:textId="77777777" w:rsidR="0059377D" w:rsidRPr="006C7BD3" w:rsidRDefault="0059377D" w:rsidP="0059377D">
            <w:pPr>
              <w:pStyle w:val="Standard"/>
              <w:rPr>
                <w:lang w:eastAsia="en-US"/>
              </w:rPr>
            </w:pPr>
          </w:p>
          <w:p w14:paraId="44CC2D66" w14:textId="77777777" w:rsidR="0059377D" w:rsidRPr="006C7BD3" w:rsidRDefault="0059377D" w:rsidP="0059377D">
            <w:pPr>
              <w:pStyle w:val="Standard"/>
              <w:rPr>
                <w:i/>
                <w:iCs/>
                <w:lang w:eastAsia="en-US"/>
              </w:rPr>
            </w:pPr>
            <w:r w:rsidRPr="006C7BD3">
              <w:rPr>
                <w:i/>
                <w:iCs/>
                <w:lang w:eastAsia="en-US"/>
              </w:rPr>
              <w:t>Portée et contenu :</w:t>
            </w:r>
          </w:p>
          <w:p w14:paraId="67F681D0" w14:textId="77777777" w:rsidR="0059377D" w:rsidRPr="006C7BD3" w:rsidRDefault="0059377D" w:rsidP="0059377D">
            <w:pPr>
              <w:pStyle w:val="Standard"/>
            </w:pPr>
            <w:r w:rsidRPr="006C7BD3">
              <w:rPr>
                <w:lang w:eastAsia="en-US"/>
              </w:rPr>
              <w:t xml:space="preserve">Le dossier « X » est constitué de : </w:t>
            </w:r>
          </w:p>
          <w:p w14:paraId="76DEE7A5" w14:textId="77777777" w:rsidR="0059377D" w:rsidRPr="006C7BD3" w:rsidRDefault="0059377D" w:rsidP="0059377D">
            <w:pPr>
              <w:pStyle w:val="Standard"/>
              <w:rPr>
                <w:lang w:eastAsia="en-US"/>
              </w:rPr>
            </w:pPr>
          </w:p>
          <w:p w14:paraId="60699209" w14:textId="5512B54D" w:rsidR="0059377D" w:rsidRPr="006C7BD3" w:rsidRDefault="0059377D">
            <w:pPr>
              <w:pStyle w:val="Standard"/>
              <w:numPr>
                <w:ilvl w:val="0"/>
                <w:numId w:val="4"/>
              </w:numPr>
              <w:rPr>
                <w:lang w:eastAsia="en-US"/>
              </w:rPr>
            </w:pPr>
            <w:r w:rsidRPr="006C7BD3">
              <w:rPr>
                <w:lang w:eastAsia="en-US"/>
              </w:rPr>
              <w:t xml:space="preserve">Les </w:t>
            </w:r>
            <w:r w:rsidR="00E64DBB">
              <w:rPr>
                <w:lang w:eastAsia="en-US"/>
              </w:rPr>
              <w:t>G</w:t>
            </w:r>
            <w:r w:rsidRPr="006C7BD3">
              <w:rPr>
                <w:lang w:eastAsia="en-US"/>
              </w:rPr>
              <w:t xml:space="preserve">rands </w:t>
            </w:r>
            <w:r w:rsidR="00E64DBB">
              <w:rPr>
                <w:lang w:eastAsia="en-US"/>
              </w:rPr>
              <w:t>J</w:t>
            </w:r>
            <w:r w:rsidRPr="006C7BD3">
              <w:rPr>
                <w:lang w:eastAsia="en-US"/>
              </w:rPr>
              <w:t>ardins de Normandin</w:t>
            </w:r>
            <w:r w:rsidR="00E64DBB">
              <w:rPr>
                <w:lang w:eastAsia="en-US"/>
              </w:rPr>
              <w:t> : dépliant d’information, document préliminaire de Yves-Michel Garant (architecte-paysagiste). – 1990. – 0,8 cm de documents textuels.</w:t>
            </w:r>
          </w:p>
          <w:p w14:paraId="4D144F17" w14:textId="77777777" w:rsidR="0059377D" w:rsidRPr="006C7BD3" w:rsidRDefault="0059377D" w:rsidP="0059377D">
            <w:pPr>
              <w:pStyle w:val="Standard"/>
              <w:rPr>
                <w:i/>
                <w:iCs/>
                <w:lang w:eastAsia="en-US"/>
              </w:rPr>
            </w:pPr>
          </w:p>
          <w:p w14:paraId="1F2B0DCF" w14:textId="77777777" w:rsidR="0059377D" w:rsidRPr="006C7BD3" w:rsidRDefault="0059377D" w:rsidP="0059377D">
            <w:pPr>
              <w:pStyle w:val="Standard"/>
            </w:pPr>
            <w:r w:rsidRPr="006C7BD3">
              <w:rPr>
                <w:i/>
                <w:iCs/>
                <w:lang w:eastAsia="en-US"/>
              </w:rPr>
              <w:t>Notes :</w:t>
            </w:r>
          </w:p>
          <w:p w14:paraId="51BD799E" w14:textId="77777777" w:rsidR="0059377D" w:rsidRPr="006C7BD3" w:rsidRDefault="0059377D" w:rsidP="0059377D">
            <w:pPr>
              <w:pStyle w:val="Standard"/>
            </w:pPr>
            <w:r w:rsidRPr="006C7BD3">
              <w:rPr>
                <w:lang w:eastAsia="en-US"/>
              </w:rPr>
              <w:t xml:space="preserve">Notes. </w:t>
            </w:r>
          </w:p>
          <w:p w14:paraId="6CEF7DCF" w14:textId="77777777" w:rsidR="0059377D" w:rsidRPr="006C7BD3" w:rsidRDefault="0059377D" w:rsidP="0059377D">
            <w:pPr>
              <w:pStyle w:val="Standard"/>
              <w:rPr>
                <w:lang w:eastAsia="en-US"/>
              </w:rPr>
            </w:pPr>
          </w:p>
          <w:p w14:paraId="46E954FB" w14:textId="77777777" w:rsidR="0059377D" w:rsidRPr="006C7BD3" w:rsidRDefault="0059377D" w:rsidP="0059377D">
            <w:pPr>
              <w:pStyle w:val="FF-Titre30"/>
            </w:pPr>
          </w:p>
        </w:tc>
      </w:tr>
      <w:tr w:rsidR="009E3764" w:rsidRPr="006C7BD3" w14:paraId="1132A689" w14:textId="77777777">
        <w:trPr>
          <w:trHeight w:val="873"/>
        </w:trPr>
        <w:tc>
          <w:tcPr>
            <w:tcW w:w="1554" w:type="dxa"/>
            <w:shd w:val="clear" w:color="auto" w:fill="D9D9D9"/>
            <w:tcMar>
              <w:top w:w="0" w:type="dxa"/>
              <w:left w:w="108" w:type="dxa"/>
              <w:bottom w:w="0" w:type="dxa"/>
              <w:right w:w="108" w:type="dxa"/>
            </w:tcMar>
          </w:tcPr>
          <w:p w14:paraId="317C67A3" w14:textId="77777777" w:rsidR="009E3764" w:rsidRPr="006C7BD3" w:rsidRDefault="009E3764" w:rsidP="009E3764">
            <w:pPr>
              <w:pStyle w:val="Standard"/>
              <w:rPr>
                <w:lang w:eastAsia="en-US"/>
              </w:rPr>
            </w:pPr>
            <w:r w:rsidRPr="006C7BD3">
              <w:rPr>
                <w:lang w:eastAsia="en-US"/>
              </w:rPr>
              <w:t>R-E-T-P</w:t>
            </w:r>
          </w:p>
          <w:p w14:paraId="21D120DB" w14:textId="7B4359CE" w:rsidR="009E3764" w:rsidRPr="006C7BD3" w:rsidRDefault="009E3764" w:rsidP="009E3764">
            <w:pPr>
              <w:pStyle w:val="Standard"/>
              <w:rPr>
                <w:lang w:eastAsia="en-US"/>
              </w:rPr>
            </w:pPr>
            <w:r w:rsidRPr="006C7BD3">
              <w:rPr>
                <w:lang w:eastAsia="en-US"/>
              </w:rPr>
              <w:t xml:space="preserve">Boîte </w:t>
            </w:r>
            <w:r>
              <w:rPr>
                <w:lang w:eastAsia="en-US"/>
              </w:rPr>
              <w:t>x</w:t>
            </w:r>
            <w:r w:rsidRPr="006C7BD3">
              <w:rPr>
                <w:lang w:eastAsia="en-US"/>
              </w:rPr>
              <w:t xml:space="preserve"> </w:t>
            </w:r>
          </w:p>
        </w:tc>
        <w:tc>
          <w:tcPr>
            <w:tcW w:w="7802" w:type="dxa"/>
            <w:shd w:val="clear" w:color="auto" w:fill="FFFFFF"/>
            <w:tcMar>
              <w:top w:w="0" w:type="dxa"/>
              <w:left w:w="108" w:type="dxa"/>
              <w:bottom w:w="0" w:type="dxa"/>
              <w:right w:w="108" w:type="dxa"/>
            </w:tcMar>
          </w:tcPr>
          <w:p w14:paraId="08327EEC" w14:textId="505AE866" w:rsidR="009E3764" w:rsidRPr="006C7BD3" w:rsidRDefault="009E3764" w:rsidP="009E3764">
            <w:pPr>
              <w:pStyle w:val="FF-Titre30"/>
            </w:pPr>
            <w:bookmarkStart w:id="354" w:name="_Toc237331182"/>
            <w:r w:rsidRPr="006C7BD3">
              <w:t>P40/F1/</w:t>
            </w:r>
            <w:r>
              <w:t>3</w:t>
            </w:r>
            <w:r w:rsidRPr="006C7BD3">
              <w:t xml:space="preserve"> : </w:t>
            </w:r>
            <w:r>
              <w:t>Hockey</w:t>
            </w:r>
            <w:bookmarkEnd w:id="354"/>
          </w:p>
          <w:p w14:paraId="143BD783" w14:textId="068CA99A" w:rsidR="009E3764" w:rsidRPr="006C7BD3" w:rsidRDefault="009E3764" w:rsidP="009E3764">
            <w:pPr>
              <w:pStyle w:val="Standard"/>
              <w:rPr>
                <w:lang w:eastAsia="en-US"/>
              </w:rPr>
            </w:pPr>
            <w:r w:rsidRPr="006C7BD3">
              <w:rPr>
                <w:lang w:eastAsia="en-US"/>
              </w:rPr>
              <w:t xml:space="preserve">– Années. – </w:t>
            </w:r>
            <w:r>
              <w:rPr>
                <w:lang w:eastAsia="en-US"/>
              </w:rPr>
              <w:t>x cm de documents textuels.</w:t>
            </w:r>
          </w:p>
          <w:p w14:paraId="56C783C5" w14:textId="77777777" w:rsidR="009E3764" w:rsidRPr="006C7BD3" w:rsidRDefault="009E3764" w:rsidP="009E3764">
            <w:pPr>
              <w:pStyle w:val="Standard"/>
              <w:rPr>
                <w:lang w:eastAsia="en-US"/>
              </w:rPr>
            </w:pPr>
          </w:p>
          <w:p w14:paraId="3F170BD6" w14:textId="77777777" w:rsidR="009E3764" w:rsidRPr="006C7BD3" w:rsidRDefault="009E3764" w:rsidP="009E3764">
            <w:pPr>
              <w:pStyle w:val="Standard"/>
              <w:rPr>
                <w:i/>
                <w:iCs/>
                <w:lang w:eastAsia="en-US"/>
              </w:rPr>
            </w:pPr>
            <w:r w:rsidRPr="006C7BD3">
              <w:rPr>
                <w:i/>
                <w:iCs/>
                <w:lang w:eastAsia="en-US"/>
              </w:rPr>
              <w:t>Portée et contenu :</w:t>
            </w:r>
          </w:p>
          <w:p w14:paraId="65091942" w14:textId="3F49E623" w:rsidR="009E3764" w:rsidRPr="006C7BD3" w:rsidRDefault="009E3764" w:rsidP="009E3764">
            <w:pPr>
              <w:pStyle w:val="Standard"/>
            </w:pPr>
            <w:r w:rsidRPr="006C7BD3">
              <w:rPr>
                <w:lang w:eastAsia="en-US"/>
              </w:rPr>
              <w:t>Le dossier « </w:t>
            </w:r>
            <w:r>
              <w:rPr>
                <w:lang w:eastAsia="en-US"/>
              </w:rPr>
              <w:t>Hockey</w:t>
            </w:r>
            <w:r w:rsidRPr="006C7BD3">
              <w:rPr>
                <w:lang w:eastAsia="en-US"/>
              </w:rPr>
              <w:t xml:space="preserve"> » est constitué de : </w:t>
            </w:r>
          </w:p>
          <w:p w14:paraId="291AE5B3" w14:textId="7391E6A3" w:rsidR="009E3764" w:rsidRPr="006C7BD3" w:rsidRDefault="009E3764">
            <w:pPr>
              <w:pStyle w:val="Standard"/>
              <w:numPr>
                <w:ilvl w:val="0"/>
                <w:numId w:val="4"/>
              </w:numPr>
              <w:rPr>
                <w:lang w:eastAsia="en-US"/>
              </w:rPr>
            </w:pPr>
            <w:r>
              <w:rPr>
                <w:lang w:eastAsia="en-US"/>
              </w:rPr>
              <w:t>Coupures de presse.</w:t>
            </w:r>
          </w:p>
          <w:p w14:paraId="07EACD03" w14:textId="77777777" w:rsidR="009E3764" w:rsidRPr="006C7BD3" w:rsidRDefault="009E3764" w:rsidP="009E3764">
            <w:pPr>
              <w:pStyle w:val="Standard"/>
              <w:rPr>
                <w:i/>
                <w:iCs/>
                <w:lang w:eastAsia="en-US"/>
              </w:rPr>
            </w:pPr>
          </w:p>
          <w:p w14:paraId="55C79C6B" w14:textId="77777777" w:rsidR="009E3764" w:rsidRPr="006C7BD3" w:rsidRDefault="009E3764" w:rsidP="009E3764">
            <w:pPr>
              <w:pStyle w:val="Standard"/>
            </w:pPr>
            <w:r w:rsidRPr="006C7BD3">
              <w:rPr>
                <w:i/>
                <w:iCs/>
                <w:lang w:eastAsia="en-US"/>
              </w:rPr>
              <w:t>Notes :</w:t>
            </w:r>
          </w:p>
          <w:p w14:paraId="65C894C7" w14:textId="77777777" w:rsidR="009E3764" w:rsidRPr="006C7BD3" w:rsidRDefault="009E3764" w:rsidP="009E3764">
            <w:pPr>
              <w:pStyle w:val="Standard"/>
            </w:pPr>
            <w:r w:rsidRPr="006C7BD3">
              <w:rPr>
                <w:lang w:eastAsia="en-US"/>
              </w:rPr>
              <w:t xml:space="preserve">Notes. </w:t>
            </w:r>
          </w:p>
          <w:p w14:paraId="5B008350" w14:textId="77777777" w:rsidR="009E3764" w:rsidRPr="006C7BD3" w:rsidRDefault="009E3764" w:rsidP="009E3764">
            <w:pPr>
              <w:pStyle w:val="Standard"/>
              <w:rPr>
                <w:lang w:eastAsia="en-US"/>
              </w:rPr>
            </w:pPr>
          </w:p>
          <w:p w14:paraId="6EE63957" w14:textId="77777777" w:rsidR="009E3764" w:rsidRPr="006C7BD3" w:rsidRDefault="009E3764" w:rsidP="009E3764">
            <w:pPr>
              <w:pStyle w:val="FF-Titre30"/>
            </w:pPr>
          </w:p>
        </w:tc>
      </w:tr>
    </w:tbl>
    <w:p w14:paraId="48694432" w14:textId="77777777" w:rsidR="00941A83" w:rsidRPr="006C7BD3" w:rsidRDefault="00941A83">
      <w:pPr>
        <w:pStyle w:val="Standard"/>
      </w:pPr>
    </w:p>
    <w:p w14:paraId="096A0F9A" w14:textId="77777777" w:rsidR="00941A83" w:rsidRPr="006C7BD3" w:rsidRDefault="000C533F">
      <w:pPr>
        <w:pStyle w:val="Titre2"/>
      </w:pPr>
      <w:bookmarkStart w:id="355" w:name="_Toc237331183"/>
      <w:r w:rsidRPr="006C7BD3">
        <w:t>P40/</w:t>
      </w:r>
      <w:r w:rsidR="00E40EE6" w:rsidRPr="006C7BD3">
        <w:t>F</w:t>
      </w:r>
      <w:r w:rsidRPr="006C7BD3">
        <w:t>2 Art et culture</w:t>
      </w:r>
      <w:bookmarkEnd w:id="355"/>
    </w:p>
    <w:p w14:paraId="44E54DD4" w14:textId="7777FBB0"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BE7916A" w14:textId="77777777" w:rsidR="00941A83" w:rsidRPr="006C7BD3" w:rsidRDefault="00941A83">
      <w:pPr>
        <w:pStyle w:val="Textbody"/>
      </w:pPr>
    </w:p>
    <w:p w14:paraId="6DC2495A" w14:textId="77777777" w:rsidR="00941A83" w:rsidRPr="006C7BD3" w:rsidRDefault="000C533F">
      <w:pPr>
        <w:pStyle w:val="Standard"/>
        <w:rPr>
          <w:i/>
        </w:rPr>
      </w:pPr>
      <w:r w:rsidRPr="006C7BD3">
        <w:rPr>
          <w:i/>
        </w:rPr>
        <w:t>Portée et contenu :</w:t>
      </w:r>
    </w:p>
    <w:p w14:paraId="5184E43A" w14:textId="0EC85EDE" w:rsidR="00941A83" w:rsidRPr="006C7BD3" w:rsidRDefault="00350D29">
      <w:pPr>
        <w:pStyle w:val="Standard"/>
      </w:pPr>
      <w:r>
        <w:lastRenderedPageBreak/>
        <w:t>La sous-série</w:t>
      </w:r>
      <w:r w:rsidR="000C533F" w:rsidRPr="006C7BD3">
        <w:t xml:space="preserve"> </w:t>
      </w:r>
      <w:r w:rsidR="003A3301">
        <w:t xml:space="preserve">« Art et culture » de la série </w:t>
      </w:r>
      <w:r w:rsidR="003A3301">
        <w:rPr>
          <w:i/>
          <w:iCs/>
        </w:rPr>
        <w:t xml:space="preserve">Normandin </w:t>
      </w:r>
      <w:r w:rsidR="003A3301">
        <w:t xml:space="preserve">comprend les dossiers </w:t>
      </w:r>
      <w:r w:rsidR="003A3301">
        <w:rPr>
          <w:i/>
          <w:iCs/>
        </w:rPr>
        <w:t>Carnaval de Normandin, Fêtes, Festival du Miel, Théâtre, Musique.</w:t>
      </w:r>
      <w:r w:rsidR="000C533F" w:rsidRPr="006C7BD3">
        <w:fldChar w:fldCharType="begin"/>
      </w:r>
      <w:r w:rsidR="000C533F" w:rsidRPr="006C7BD3">
        <w:instrText xml:space="preserve"> FILLIN "" </w:instrText>
      </w:r>
      <w:r w:rsidR="000C533F" w:rsidRPr="006C7BD3">
        <w:fldChar w:fldCharType="end"/>
      </w:r>
    </w:p>
    <w:p w14:paraId="72345983"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16B69FCB" w14:textId="77777777">
        <w:trPr>
          <w:trHeight w:val="873"/>
        </w:trPr>
        <w:tc>
          <w:tcPr>
            <w:tcW w:w="1554" w:type="dxa"/>
            <w:shd w:val="clear" w:color="auto" w:fill="D9D9D9"/>
            <w:tcMar>
              <w:top w:w="0" w:type="dxa"/>
              <w:left w:w="108" w:type="dxa"/>
              <w:bottom w:w="0" w:type="dxa"/>
              <w:right w:w="108" w:type="dxa"/>
            </w:tcMar>
          </w:tcPr>
          <w:p w14:paraId="5D5AEBA0" w14:textId="77777777" w:rsidR="00941A83" w:rsidRPr="006C7BD3" w:rsidRDefault="000C533F">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40E4ED7" w14:textId="77777777" w:rsidR="00941A83" w:rsidRPr="006C7BD3" w:rsidRDefault="000C533F">
            <w:pPr>
              <w:pStyle w:val="FF-Titre30"/>
            </w:pPr>
            <w:bookmarkStart w:id="356" w:name="_Toc74839285"/>
            <w:bookmarkStart w:id="357" w:name="_Toc237331184"/>
            <w:r w:rsidRPr="006C7BD3">
              <w:t>P40/</w:t>
            </w:r>
            <w:r w:rsidR="00E40EE6" w:rsidRPr="006C7BD3">
              <w:t>F</w:t>
            </w:r>
            <w:r w:rsidRPr="006C7BD3">
              <w:t>2/1 : Carnaval de Normandin</w:t>
            </w:r>
            <w:bookmarkEnd w:id="356"/>
            <w:bookmarkEnd w:id="357"/>
          </w:p>
          <w:p w14:paraId="33F34F4B" w14:textId="7462E995"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1835CB23" w14:textId="77777777" w:rsidR="00941A83" w:rsidRPr="006C7BD3" w:rsidRDefault="00941A83">
            <w:pPr>
              <w:pStyle w:val="Standard"/>
              <w:rPr>
                <w:lang w:eastAsia="en-US"/>
              </w:rPr>
            </w:pPr>
          </w:p>
          <w:p w14:paraId="62BEBDDA" w14:textId="77777777" w:rsidR="00941A83" w:rsidRPr="006C7BD3" w:rsidRDefault="000C533F">
            <w:pPr>
              <w:pStyle w:val="Standard"/>
              <w:rPr>
                <w:i/>
                <w:iCs/>
                <w:lang w:eastAsia="en-US"/>
              </w:rPr>
            </w:pPr>
            <w:r w:rsidRPr="006C7BD3">
              <w:rPr>
                <w:i/>
                <w:iCs/>
                <w:lang w:eastAsia="en-US"/>
              </w:rPr>
              <w:t>Portée et contenu :</w:t>
            </w:r>
          </w:p>
          <w:p w14:paraId="4A86409E" w14:textId="00C7440A" w:rsidR="00941A83" w:rsidRPr="006C7BD3" w:rsidRDefault="00400EA7">
            <w:pPr>
              <w:pStyle w:val="Standard"/>
            </w:pPr>
            <w:r>
              <w:rPr>
                <w:lang w:eastAsia="en-US"/>
              </w:rPr>
              <w:t>Le dossier « Carnaval de Normandin</w:t>
            </w:r>
            <w:r w:rsidR="000C533F" w:rsidRPr="006C7BD3">
              <w:rPr>
                <w:lang w:eastAsia="en-US"/>
              </w:rPr>
              <w:t> » est constitué de...</w:t>
            </w:r>
          </w:p>
          <w:p w14:paraId="1B69C0DF" w14:textId="77777777" w:rsidR="00941A83" w:rsidRPr="006C7BD3" w:rsidRDefault="00941A83">
            <w:pPr>
              <w:pStyle w:val="Standard"/>
              <w:rPr>
                <w:lang w:eastAsia="en-US"/>
              </w:rPr>
            </w:pPr>
          </w:p>
          <w:p w14:paraId="4318EBD3" w14:textId="484BB923" w:rsidR="00941A83" w:rsidRPr="006C7BD3" w:rsidRDefault="00400EA7">
            <w:pPr>
              <w:pStyle w:val="Standard"/>
              <w:numPr>
                <w:ilvl w:val="0"/>
                <w:numId w:val="1"/>
              </w:numPr>
            </w:pPr>
            <w:r>
              <w:rPr>
                <w:lang w:eastAsia="en-US"/>
              </w:rPr>
              <w:t>Des documents du carnaval d’hiver de Normandin</w:t>
            </w:r>
            <w:r w:rsidR="000C533F" w:rsidRPr="006C7BD3">
              <w:rPr>
                <w:lang w:eastAsia="en-US"/>
              </w:rPr>
              <w:t>.</w:t>
            </w:r>
          </w:p>
          <w:p w14:paraId="2E1BDC10" w14:textId="77777777" w:rsidR="00941A83" w:rsidRPr="006C7BD3" w:rsidRDefault="00941A83">
            <w:pPr>
              <w:pStyle w:val="Standard"/>
              <w:rPr>
                <w:lang w:eastAsia="en-US"/>
              </w:rPr>
            </w:pPr>
          </w:p>
          <w:p w14:paraId="7DD6268E" w14:textId="77777777" w:rsidR="00941A83" w:rsidRPr="006C7BD3" w:rsidRDefault="000C533F">
            <w:pPr>
              <w:pStyle w:val="Standard"/>
            </w:pPr>
            <w:r w:rsidRPr="006C7BD3">
              <w:rPr>
                <w:i/>
                <w:iCs/>
                <w:lang w:eastAsia="en-US"/>
              </w:rPr>
              <w:t>Notes :</w:t>
            </w:r>
          </w:p>
          <w:p w14:paraId="1B920023" w14:textId="77777777" w:rsidR="00941A83" w:rsidRPr="006C7BD3" w:rsidRDefault="000C533F">
            <w:pPr>
              <w:pStyle w:val="Standard"/>
            </w:pPr>
            <w:r w:rsidRPr="006C7BD3">
              <w:rPr>
                <w:lang w:eastAsia="en-US"/>
              </w:rPr>
              <w:t>Noms des donateurs.</w:t>
            </w:r>
          </w:p>
          <w:p w14:paraId="4B1BFD94" w14:textId="77777777" w:rsidR="00941A83" w:rsidRPr="006C7BD3" w:rsidRDefault="000C533F">
            <w:pPr>
              <w:pStyle w:val="Standard"/>
            </w:pPr>
            <w:r w:rsidRPr="006C7BD3">
              <w:rPr>
                <w:lang w:eastAsia="en-US"/>
              </w:rPr>
              <w:t>État des documents.</w:t>
            </w:r>
          </w:p>
          <w:p w14:paraId="0BDBFFD2" w14:textId="6ACC34F6" w:rsidR="00941A83" w:rsidRPr="006C7BD3" w:rsidRDefault="00205BF8">
            <w:pPr>
              <w:pStyle w:val="Standard"/>
            </w:pPr>
            <w:r>
              <w:rPr>
                <w:lang w:eastAsia="en-US"/>
              </w:rPr>
              <w:t>Original ou copie? Boîte x.</w:t>
            </w:r>
          </w:p>
          <w:p w14:paraId="02A1DD62" w14:textId="77777777" w:rsidR="00941A83" w:rsidRPr="006C7BD3" w:rsidRDefault="00941A83">
            <w:pPr>
              <w:pStyle w:val="Standard"/>
              <w:rPr>
                <w:lang w:eastAsia="en-US"/>
              </w:rPr>
            </w:pPr>
          </w:p>
        </w:tc>
      </w:tr>
      <w:tr w:rsidR="001F15C2" w:rsidRPr="006C7BD3" w14:paraId="1D1B80F4" w14:textId="77777777">
        <w:trPr>
          <w:trHeight w:val="873"/>
        </w:trPr>
        <w:tc>
          <w:tcPr>
            <w:tcW w:w="1554" w:type="dxa"/>
            <w:shd w:val="clear" w:color="auto" w:fill="D9D9D9"/>
            <w:tcMar>
              <w:top w:w="0" w:type="dxa"/>
              <w:left w:w="108" w:type="dxa"/>
              <w:bottom w:w="0" w:type="dxa"/>
              <w:right w:w="108" w:type="dxa"/>
            </w:tcMar>
          </w:tcPr>
          <w:p w14:paraId="72CDC442" w14:textId="77777777" w:rsidR="001F15C2" w:rsidRPr="006C7BD3" w:rsidRDefault="001F15C2">
            <w:pPr>
              <w:pStyle w:val="Standard"/>
              <w:rPr>
                <w:lang w:eastAsia="en-US"/>
              </w:rPr>
            </w:pPr>
          </w:p>
        </w:tc>
        <w:tc>
          <w:tcPr>
            <w:tcW w:w="7802" w:type="dxa"/>
            <w:shd w:val="clear" w:color="auto" w:fill="FFFFFF"/>
            <w:tcMar>
              <w:top w:w="0" w:type="dxa"/>
              <w:left w:w="108" w:type="dxa"/>
              <w:bottom w:w="0" w:type="dxa"/>
              <w:right w:w="108" w:type="dxa"/>
            </w:tcMar>
          </w:tcPr>
          <w:p w14:paraId="0402B758" w14:textId="77777777" w:rsidR="001F15C2" w:rsidRPr="00400EA7" w:rsidRDefault="001F15C2" w:rsidP="001F15C2">
            <w:pPr>
              <w:pStyle w:val="FF-Titre30"/>
            </w:pPr>
            <w:bookmarkStart w:id="358" w:name="_Toc237331185"/>
            <w:r w:rsidRPr="006C7BD3">
              <w:t>P40/F</w:t>
            </w:r>
            <w:r>
              <w:t>2/2 : Fêtes</w:t>
            </w:r>
            <w:bookmarkEnd w:id="358"/>
          </w:p>
          <w:p w14:paraId="774057D9" w14:textId="722F398E" w:rsidR="001F15C2" w:rsidRPr="006C7BD3" w:rsidRDefault="001F15C2" w:rsidP="001F15C2">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7A771877" w14:textId="77777777" w:rsidR="001F15C2" w:rsidRPr="006C7BD3" w:rsidRDefault="001F15C2" w:rsidP="001F15C2">
            <w:pPr>
              <w:pStyle w:val="Standard"/>
              <w:rPr>
                <w:lang w:eastAsia="en-US"/>
              </w:rPr>
            </w:pPr>
          </w:p>
          <w:p w14:paraId="45F27827" w14:textId="77777777" w:rsidR="001F15C2" w:rsidRPr="006C7BD3" w:rsidRDefault="001F15C2" w:rsidP="001F15C2">
            <w:pPr>
              <w:pStyle w:val="Standard"/>
              <w:rPr>
                <w:i/>
                <w:iCs/>
                <w:lang w:eastAsia="en-US"/>
              </w:rPr>
            </w:pPr>
            <w:r w:rsidRPr="006C7BD3">
              <w:rPr>
                <w:i/>
                <w:iCs/>
                <w:lang w:eastAsia="en-US"/>
              </w:rPr>
              <w:t>Portée et contenu :</w:t>
            </w:r>
          </w:p>
          <w:p w14:paraId="01F851CE" w14:textId="77777777" w:rsidR="001F15C2" w:rsidRPr="006C7BD3" w:rsidRDefault="001F15C2" w:rsidP="001F15C2">
            <w:pPr>
              <w:pStyle w:val="Standard"/>
            </w:pPr>
            <w:r>
              <w:rPr>
                <w:lang w:eastAsia="en-US"/>
              </w:rPr>
              <w:t>Le dossier « Fêtes</w:t>
            </w:r>
            <w:r w:rsidRPr="006C7BD3">
              <w:rPr>
                <w:lang w:eastAsia="en-US"/>
              </w:rPr>
              <w:t xml:space="preserve"> » </w:t>
            </w:r>
            <w:r>
              <w:rPr>
                <w:lang w:eastAsia="en-US"/>
              </w:rPr>
              <w:t xml:space="preserve">concerne des célébrations et anniversaires dans la municipalité de Normandin. Il </w:t>
            </w:r>
            <w:r w:rsidRPr="006C7BD3">
              <w:rPr>
                <w:lang w:eastAsia="en-US"/>
              </w:rPr>
              <w:t>est constitué de...</w:t>
            </w:r>
          </w:p>
          <w:p w14:paraId="2E66F2F3" w14:textId="77777777" w:rsidR="001F15C2" w:rsidRPr="006C7BD3" w:rsidRDefault="001F15C2" w:rsidP="001F15C2">
            <w:pPr>
              <w:pStyle w:val="Standard"/>
              <w:rPr>
                <w:lang w:eastAsia="en-US"/>
              </w:rPr>
            </w:pPr>
          </w:p>
          <w:p w14:paraId="3E832713" w14:textId="77777777" w:rsidR="001F15C2" w:rsidRPr="006C7BD3" w:rsidRDefault="001F15C2" w:rsidP="001F15C2">
            <w:pPr>
              <w:pStyle w:val="Standard"/>
              <w:numPr>
                <w:ilvl w:val="0"/>
                <w:numId w:val="1"/>
              </w:numPr>
            </w:pPr>
            <w:r>
              <w:rPr>
                <w:lang w:eastAsia="en-US"/>
              </w:rPr>
              <w:t>Titre, description brève</w:t>
            </w:r>
            <w:r w:rsidRPr="006C7BD3">
              <w:rPr>
                <w:lang w:eastAsia="en-US"/>
              </w:rPr>
              <w:t>.</w:t>
            </w:r>
          </w:p>
          <w:p w14:paraId="487EE9BB" w14:textId="77777777" w:rsidR="001F15C2" w:rsidRPr="006C7BD3" w:rsidRDefault="001F15C2" w:rsidP="001F15C2">
            <w:pPr>
              <w:pStyle w:val="Standard"/>
              <w:rPr>
                <w:lang w:eastAsia="en-US"/>
              </w:rPr>
            </w:pPr>
          </w:p>
          <w:p w14:paraId="47D97F01" w14:textId="77777777" w:rsidR="001F15C2" w:rsidRPr="006C7BD3" w:rsidRDefault="001F15C2" w:rsidP="001F15C2">
            <w:pPr>
              <w:pStyle w:val="Standard"/>
            </w:pPr>
            <w:r w:rsidRPr="006C7BD3">
              <w:rPr>
                <w:i/>
                <w:iCs/>
                <w:lang w:eastAsia="en-US"/>
              </w:rPr>
              <w:t>Notes :</w:t>
            </w:r>
          </w:p>
          <w:p w14:paraId="7DEA1B8E" w14:textId="77777777" w:rsidR="001F15C2" w:rsidRPr="006C7BD3" w:rsidRDefault="001F15C2" w:rsidP="001F15C2">
            <w:pPr>
              <w:pStyle w:val="Standard"/>
            </w:pPr>
            <w:r w:rsidRPr="006C7BD3">
              <w:rPr>
                <w:lang w:eastAsia="en-US"/>
              </w:rPr>
              <w:t>Noms des donateurs.</w:t>
            </w:r>
          </w:p>
          <w:p w14:paraId="193020C2" w14:textId="77777777" w:rsidR="001F15C2" w:rsidRPr="006C7BD3" w:rsidRDefault="001F15C2" w:rsidP="001F15C2">
            <w:pPr>
              <w:pStyle w:val="Standard"/>
            </w:pPr>
            <w:r w:rsidRPr="006C7BD3">
              <w:rPr>
                <w:lang w:eastAsia="en-US"/>
              </w:rPr>
              <w:t>État des documents.</w:t>
            </w:r>
          </w:p>
          <w:p w14:paraId="666563DA" w14:textId="4AC41B6D" w:rsidR="001F15C2" w:rsidRDefault="00205BF8" w:rsidP="001F15C2">
            <w:pPr>
              <w:pStyle w:val="Standard"/>
              <w:rPr>
                <w:lang w:eastAsia="en-US"/>
              </w:rPr>
            </w:pPr>
            <w:r>
              <w:rPr>
                <w:lang w:eastAsia="en-US"/>
              </w:rPr>
              <w:t>Original ou copie? Boîte x.</w:t>
            </w:r>
          </w:p>
          <w:p w14:paraId="5AEEFAE1" w14:textId="77777777" w:rsidR="001F15C2" w:rsidRPr="006C7BD3" w:rsidRDefault="001F15C2">
            <w:pPr>
              <w:pStyle w:val="FF-Titre30"/>
            </w:pPr>
          </w:p>
        </w:tc>
      </w:tr>
      <w:tr w:rsidR="001F15C2" w:rsidRPr="006C7BD3" w14:paraId="0C064859" w14:textId="77777777">
        <w:trPr>
          <w:trHeight w:val="873"/>
        </w:trPr>
        <w:tc>
          <w:tcPr>
            <w:tcW w:w="1554" w:type="dxa"/>
            <w:shd w:val="clear" w:color="auto" w:fill="D9D9D9"/>
            <w:tcMar>
              <w:top w:w="0" w:type="dxa"/>
              <w:left w:w="108" w:type="dxa"/>
              <w:bottom w:w="0" w:type="dxa"/>
              <w:right w:w="108" w:type="dxa"/>
            </w:tcMar>
          </w:tcPr>
          <w:p w14:paraId="5D589CF9" w14:textId="77777777" w:rsidR="001F15C2" w:rsidRPr="006C7BD3" w:rsidRDefault="001F15C2">
            <w:pPr>
              <w:pStyle w:val="Standard"/>
              <w:rPr>
                <w:lang w:eastAsia="en-US"/>
              </w:rPr>
            </w:pPr>
          </w:p>
        </w:tc>
        <w:tc>
          <w:tcPr>
            <w:tcW w:w="7802" w:type="dxa"/>
            <w:shd w:val="clear" w:color="auto" w:fill="FFFFFF"/>
            <w:tcMar>
              <w:top w:w="0" w:type="dxa"/>
              <w:left w:w="108" w:type="dxa"/>
              <w:bottom w:w="0" w:type="dxa"/>
              <w:right w:w="108" w:type="dxa"/>
            </w:tcMar>
          </w:tcPr>
          <w:p w14:paraId="46AEFA09" w14:textId="77777777" w:rsidR="001F15C2" w:rsidRPr="006C7BD3" w:rsidRDefault="001F15C2" w:rsidP="001F15C2">
            <w:pPr>
              <w:pStyle w:val="FF-Titre30"/>
            </w:pPr>
            <w:bookmarkStart w:id="359" w:name="_Toc237331186"/>
            <w:r w:rsidRPr="006C7BD3">
              <w:t>P40/F</w:t>
            </w:r>
            <w:r>
              <w:t>2/3 : Festival du Miel</w:t>
            </w:r>
            <w:bookmarkEnd w:id="359"/>
          </w:p>
          <w:p w14:paraId="41BB0A0E" w14:textId="157A63ED" w:rsidR="001F15C2" w:rsidRPr="006C7BD3" w:rsidRDefault="001F15C2" w:rsidP="001F15C2">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3F7D8C4F" w14:textId="77777777" w:rsidR="001F15C2" w:rsidRPr="006C7BD3" w:rsidRDefault="001F15C2" w:rsidP="001F15C2">
            <w:pPr>
              <w:pStyle w:val="Standard"/>
              <w:rPr>
                <w:lang w:eastAsia="en-US"/>
              </w:rPr>
            </w:pPr>
          </w:p>
          <w:p w14:paraId="4E7C88A4" w14:textId="77777777" w:rsidR="001F15C2" w:rsidRPr="006C7BD3" w:rsidRDefault="001F15C2" w:rsidP="001F15C2">
            <w:pPr>
              <w:pStyle w:val="Standard"/>
              <w:rPr>
                <w:i/>
                <w:iCs/>
                <w:lang w:eastAsia="en-US"/>
              </w:rPr>
            </w:pPr>
            <w:r w:rsidRPr="006C7BD3">
              <w:rPr>
                <w:i/>
                <w:iCs/>
                <w:lang w:eastAsia="en-US"/>
              </w:rPr>
              <w:t>Portée et contenu :</w:t>
            </w:r>
          </w:p>
          <w:p w14:paraId="1A92E288" w14:textId="77777777" w:rsidR="001F15C2" w:rsidRPr="006C7BD3" w:rsidRDefault="001F15C2" w:rsidP="001F15C2">
            <w:pPr>
              <w:pStyle w:val="Standard"/>
            </w:pPr>
            <w:r>
              <w:rPr>
                <w:lang w:eastAsia="en-US"/>
              </w:rPr>
              <w:t>Le dossier « Festival du Miel</w:t>
            </w:r>
            <w:r w:rsidRPr="006C7BD3">
              <w:rPr>
                <w:lang w:eastAsia="en-US"/>
              </w:rPr>
              <w:t> » est constitué de...</w:t>
            </w:r>
          </w:p>
          <w:p w14:paraId="100944EA" w14:textId="77777777" w:rsidR="001F15C2" w:rsidRPr="006C7BD3" w:rsidRDefault="001F15C2" w:rsidP="001F15C2">
            <w:pPr>
              <w:pStyle w:val="Standard"/>
              <w:rPr>
                <w:lang w:eastAsia="en-US"/>
              </w:rPr>
            </w:pPr>
          </w:p>
          <w:p w14:paraId="4EA57FC0" w14:textId="77777777" w:rsidR="001F15C2" w:rsidRDefault="001F15C2">
            <w:pPr>
              <w:pStyle w:val="Standard"/>
              <w:numPr>
                <w:ilvl w:val="0"/>
                <w:numId w:val="4"/>
              </w:numPr>
              <w:rPr>
                <w:lang w:eastAsia="en-US"/>
              </w:rPr>
            </w:pPr>
            <w:r>
              <w:rPr>
                <w:lang w:eastAsia="en-US"/>
              </w:rPr>
              <w:t>Titre, brève description</w:t>
            </w:r>
          </w:p>
          <w:p w14:paraId="3E22D22D" w14:textId="77777777" w:rsidR="001F15C2" w:rsidRPr="006C7BD3" w:rsidRDefault="001F15C2" w:rsidP="001F15C2">
            <w:pPr>
              <w:pStyle w:val="Standard"/>
              <w:rPr>
                <w:lang w:eastAsia="en-US"/>
              </w:rPr>
            </w:pPr>
          </w:p>
          <w:p w14:paraId="58E5D1A0" w14:textId="77777777" w:rsidR="001F15C2" w:rsidRPr="006C7BD3" w:rsidRDefault="001F15C2" w:rsidP="001F15C2">
            <w:pPr>
              <w:pStyle w:val="Standard"/>
            </w:pPr>
            <w:r w:rsidRPr="006C7BD3">
              <w:rPr>
                <w:i/>
                <w:iCs/>
                <w:lang w:eastAsia="en-US"/>
              </w:rPr>
              <w:t>Notes :</w:t>
            </w:r>
          </w:p>
          <w:p w14:paraId="03A7D9B2" w14:textId="77777777" w:rsidR="001F15C2" w:rsidRPr="006C7BD3" w:rsidRDefault="001F15C2" w:rsidP="001F15C2">
            <w:pPr>
              <w:pStyle w:val="Standard"/>
            </w:pPr>
            <w:r w:rsidRPr="006C7BD3">
              <w:rPr>
                <w:lang w:eastAsia="en-US"/>
              </w:rPr>
              <w:t>Noms des donateurs.</w:t>
            </w:r>
          </w:p>
          <w:p w14:paraId="59572AB9" w14:textId="77777777" w:rsidR="001F15C2" w:rsidRPr="006C7BD3" w:rsidRDefault="001F15C2" w:rsidP="001F15C2">
            <w:pPr>
              <w:pStyle w:val="Standard"/>
            </w:pPr>
            <w:r w:rsidRPr="006C7BD3">
              <w:rPr>
                <w:lang w:eastAsia="en-US"/>
              </w:rPr>
              <w:t>État des documents.</w:t>
            </w:r>
          </w:p>
          <w:p w14:paraId="000EE9BB" w14:textId="69AB4B17" w:rsidR="001F15C2" w:rsidRPr="006C7BD3" w:rsidRDefault="00205BF8" w:rsidP="001F15C2">
            <w:pPr>
              <w:pStyle w:val="Standard"/>
            </w:pPr>
            <w:r>
              <w:rPr>
                <w:lang w:eastAsia="en-US"/>
              </w:rPr>
              <w:t>Original ou copie? Boîte x.</w:t>
            </w:r>
          </w:p>
          <w:p w14:paraId="2B8AEF2C" w14:textId="77777777" w:rsidR="001F15C2" w:rsidRPr="006C7BD3" w:rsidRDefault="001F15C2">
            <w:pPr>
              <w:pStyle w:val="FF-Titre30"/>
            </w:pPr>
          </w:p>
        </w:tc>
      </w:tr>
      <w:tr w:rsidR="00FE2C33" w:rsidRPr="006C7BD3" w14:paraId="5310BDAC" w14:textId="77777777">
        <w:trPr>
          <w:trHeight w:val="873"/>
        </w:trPr>
        <w:tc>
          <w:tcPr>
            <w:tcW w:w="1554" w:type="dxa"/>
            <w:shd w:val="clear" w:color="auto" w:fill="D9D9D9"/>
            <w:tcMar>
              <w:top w:w="0" w:type="dxa"/>
              <w:left w:w="108" w:type="dxa"/>
              <w:bottom w:w="0" w:type="dxa"/>
              <w:right w:w="108" w:type="dxa"/>
            </w:tcMar>
          </w:tcPr>
          <w:p w14:paraId="566DF011" w14:textId="77777777" w:rsidR="00FE2C33" w:rsidRPr="006C7BD3" w:rsidRDefault="00FE2C33" w:rsidP="00FE2C33">
            <w:pPr>
              <w:pStyle w:val="Standard"/>
              <w:rPr>
                <w:lang w:eastAsia="en-US"/>
              </w:rPr>
            </w:pPr>
          </w:p>
        </w:tc>
        <w:tc>
          <w:tcPr>
            <w:tcW w:w="7802" w:type="dxa"/>
            <w:shd w:val="clear" w:color="auto" w:fill="FFFFFF"/>
            <w:tcMar>
              <w:top w:w="0" w:type="dxa"/>
              <w:left w:w="108" w:type="dxa"/>
              <w:bottom w:w="0" w:type="dxa"/>
              <w:right w:w="108" w:type="dxa"/>
            </w:tcMar>
          </w:tcPr>
          <w:p w14:paraId="2C2C94F4" w14:textId="1A7FFD6F" w:rsidR="00FE2C33" w:rsidRPr="006C7BD3" w:rsidRDefault="00FE2C33" w:rsidP="00FE2C33">
            <w:pPr>
              <w:pStyle w:val="FF-Titre30"/>
            </w:pPr>
            <w:bookmarkStart w:id="360" w:name="_Toc237331187"/>
            <w:r w:rsidRPr="006C7BD3">
              <w:t>P40/F</w:t>
            </w:r>
            <w:r>
              <w:t>2/4 : Théâtre</w:t>
            </w:r>
            <w:bookmarkEnd w:id="360"/>
          </w:p>
          <w:p w14:paraId="455B26E9" w14:textId="3C0A8C07" w:rsidR="00FE2C33" w:rsidRPr="006C7BD3" w:rsidRDefault="00FE2C33" w:rsidP="00FE2C33">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54F0A36B" w14:textId="77777777" w:rsidR="00FE2C33" w:rsidRPr="006C7BD3" w:rsidRDefault="00FE2C33" w:rsidP="00FE2C33">
            <w:pPr>
              <w:pStyle w:val="Standard"/>
              <w:rPr>
                <w:lang w:eastAsia="en-US"/>
              </w:rPr>
            </w:pPr>
          </w:p>
          <w:p w14:paraId="2EBA137E" w14:textId="77777777" w:rsidR="00FE2C33" w:rsidRPr="006C7BD3" w:rsidRDefault="00FE2C33" w:rsidP="00FE2C33">
            <w:pPr>
              <w:pStyle w:val="Standard"/>
              <w:rPr>
                <w:i/>
                <w:iCs/>
                <w:lang w:eastAsia="en-US"/>
              </w:rPr>
            </w:pPr>
            <w:r w:rsidRPr="006C7BD3">
              <w:rPr>
                <w:i/>
                <w:iCs/>
                <w:lang w:eastAsia="en-US"/>
              </w:rPr>
              <w:t>Portée et contenu :</w:t>
            </w:r>
          </w:p>
          <w:p w14:paraId="66E3C5D8" w14:textId="0CF88A2E" w:rsidR="00FE2C33" w:rsidRPr="006C7BD3" w:rsidRDefault="00FE2C33" w:rsidP="00FE2C33">
            <w:pPr>
              <w:pStyle w:val="Standard"/>
            </w:pPr>
            <w:r>
              <w:rPr>
                <w:lang w:eastAsia="en-US"/>
              </w:rPr>
              <w:lastRenderedPageBreak/>
              <w:t xml:space="preserve">Le dossier « Théâtre </w:t>
            </w:r>
            <w:r w:rsidRPr="006C7BD3">
              <w:rPr>
                <w:lang w:eastAsia="en-US"/>
              </w:rPr>
              <w:t>» est constitué de...</w:t>
            </w:r>
          </w:p>
          <w:p w14:paraId="4B29EB53" w14:textId="77777777" w:rsidR="00FE2C33" w:rsidRDefault="00FE2C33">
            <w:pPr>
              <w:pStyle w:val="Standard"/>
              <w:numPr>
                <w:ilvl w:val="0"/>
                <w:numId w:val="4"/>
              </w:numPr>
              <w:rPr>
                <w:lang w:eastAsia="en-US"/>
              </w:rPr>
            </w:pPr>
            <w:r>
              <w:rPr>
                <w:lang w:eastAsia="en-US"/>
              </w:rPr>
              <w:t>Titre, brève description</w:t>
            </w:r>
          </w:p>
          <w:p w14:paraId="2235B2A9" w14:textId="77777777" w:rsidR="00FE2C33" w:rsidRPr="006C7BD3" w:rsidRDefault="00FE2C33" w:rsidP="00FE2C33">
            <w:pPr>
              <w:pStyle w:val="Standard"/>
              <w:rPr>
                <w:lang w:eastAsia="en-US"/>
              </w:rPr>
            </w:pPr>
          </w:p>
          <w:p w14:paraId="0113B944" w14:textId="77777777" w:rsidR="00FE2C33" w:rsidRPr="006C7BD3" w:rsidRDefault="00FE2C33" w:rsidP="00FE2C33">
            <w:pPr>
              <w:pStyle w:val="Standard"/>
            </w:pPr>
            <w:r w:rsidRPr="006C7BD3">
              <w:rPr>
                <w:i/>
                <w:iCs/>
                <w:lang w:eastAsia="en-US"/>
              </w:rPr>
              <w:t>Notes :</w:t>
            </w:r>
          </w:p>
          <w:p w14:paraId="6CB71E32" w14:textId="77777777" w:rsidR="00FE2C33" w:rsidRPr="006C7BD3" w:rsidRDefault="00FE2C33" w:rsidP="00FE2C33">
            <w:pPr>
              <w:pStyle w:val="Standard"/>
            </w:pPr>
            <w:r w:rsidRPr="006C7BD3">
              <w:rPr>
                <w:lang w:eastAsia="en-US"/>
              </w:rPr>
              <w:t>Noms des donateurs.</w:t>
            </w:r>
          </w:p>
          <w:p w14:paraId="480E62B8" w14:textId="77777777" w:rsidR="00FE2C33" w:rsidRPr="006C7BD3" w:rsidRDefault="00FE2C33" w:rsidP="00FE2C33">
            <w:pPr>
              <w:pStyle w:val="Standard"/>
            </w:pPr>
            <w:r w:rsidRPr="006C7BD3">
              <w:rPr>
                <w:lang w:eastAsia="en-US"/>
              </w:rPr>
              <w:t>État des documents.</w:t>
            </w:r>
          </w:p>
          <w:p w14:paraId="6AEE0A47" w14:textId="4357B2F5" w:rsidR="00FE2C33" w:rsidRPr="006C7BD3" w:rsidRDefault="00205BF8" w:rsidP="00FE2C33">
            <w:pPr>
              <w:pStyle w:val="Standard"/>
            </w:pPr>
            <w:r>
              <w:rPr>
                <w:lang w:eastAsia="en-US"/>
              </w:rPr>
              <w:t>Original ou copie? Boîte x.</w:t>
            </w:r>
          </w:p>
          <w:p w14:paraId="529FAF31" w14:textId="77777777" w:rsidR="00FE2C33" w:rsidRPr="006C7BD3" w:rsidRDefault="00FE2C33" w:rsidP="00FE2C33">
            <w:pPr>
              <w:pStyle w:val="FF-Titre30"/>
            </w:pPr>
          </w:p>
        </w:tc>
      </w:tr>
      <w:tr w:rsidR="00FE2C33" w:rsidRPr="006C7BD3" w14:paraId="65AE1301" w14:textId="77777777">
        <w:trPr>
          <w:trHeight w:val="873"/>
        </w:trPr>
        <w:tc>
          <w:tcPr>
            <w:tcW w:w="1554" w:type="dxa"/>
            <w:shd w:val="clear" w:color="auto" w:fill="D9D9D9"/>
            <w:tcMar>
              <w:top w:w="0" w:type="dxa"/>
              <w:left w:w="108" w:type="dxa"/>
              <w:bottom w:w="0" w:type="dxa"/>
              <w:right w:w="108" w:type="dxa"/>
            </w:tcMar>
          </w:tcPr>
          <w:p w14:paraId="004137E8" w14:textId="77777777" w:rsidR="00FE2C33" w:rsidRPr="006C7BD3" w:rsidRDefault="00FE2C33" w:rsidP="00FE2C33">
            <w:pPr>
              <w:pStyle w:val="Standard"/>
              <w:rPr>
                <w:lang w:eastAsia="en-US"/>
              </w:rPr>
            </w:pPr>
          </w:p>
        </w:tc>
        <w:tc>
          <w:tcPr>
            <w:tcW w:w="7802" w:type="dxa"/>
            <w:shd w:val="clear" w:color="auto" w:fill="FFFFFF"/>
            <w:tcMar>
              <w:top w:w="0" w:type="dxa"/>
              <w:left w:w="108" w:type="dxa"/>
              <w:bottom w:w="0" w:type="dxa"/>
              <w:right w:w="108" w:type="dxa"/>
            </w:tcMar>
          </w:tcPr>
          <w:p w14:paraId="2243EA0C" w14:textId="366CFA08" w:rsidR="00FE2C33" w:rsidRPr="006C7BD3" w:rsidRDefault="00FE2C33" w:rsidP="00FE2C33">
            <w:pPr>
              <w:pStyle w:val="FF-Titre30"/>
            </w:pPr>
            <w:bookmarkStart w:id="361" w:name="_Toc237331188"/>
            <w:r w:rsidRPr="006C7BD3">
              <w:t>P40/F</w:t>
            </w:r>
            <w:r>
              <w:t>2/5 : Musique</w:t>
            </w:r>
            <w:bookmarkEnd w:id="361"/>
          </w:p>
          <w:p w14:paraId="22768343" w14:textId="603AE36B" w:rsidR="00FE2C33" w:rsidRPr="006C7BD3" w:rsidRDefault="00FE2C33" w:rsidP="00FE2C33">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37965DF5" w14:textId="77777777" w:rsidR="00FE2C33" w:rsidRPr="006C7BD3" w:rsidRDefault="00FE2C33" w:rsidP="00FE2C33">
            <w:pPr>
              <w:pStyle w:val="Standard"/>
              <w:rPr>
                <w:lang w:eastAsia="en-US"/>
              </w:rPr>
            </w:pPr>
          </w:p>
          <w:p w14:paraId="1E9F57D2" w14:textId="77777777" w:rsidR="00FE2C33" w:rsidRPr="006C7BD3" w:rsidRDefault="00FE2C33" w:rsidP="00FE2C33">
            <w:pPr>
              <w:pStyle w:val="Standard"/>
              <w:rPr>
                <w:i/>
                <w:iCs/>
                <w:lang w:eastAsia="en-US"/>
              </w:rPr>
            </w:pPr>
            <w:r w:rsidRPr="006C7BD3">
              <w:rPr>
                <w:i/>
                <w:iCs/>
                <w:lang w:eastAsia="en-US"/>
              </w:rPr>
              <w:t>Portée et contenu :</w:t>
            </w:r>
          </w:p>
          <w:p w14:paraId="2501646C" w14:textId="29BE84C7" w:rsidR="00FE2C33" w:rsidRPr="006C7BD3" w:rsidRDefault="00FE2C33" w:rsidP="00FE2C33">
            <w:pPr>
              <w:pStyle w:val="Standard"/>
            </w:pPr>
            <w:r>
              <w:rPr>
                <w:lang w:eastAsia="en-US"/>
              </w:rPr>
              <w:t xml:space="preserve">Le dossier « Musique </w:t>
            </w:r>
            <w:r w:rsidRPr="006C7BD3">
              <w:rPr>
                <w:lang w:eastAsia="en-US"/>
              </w:rPr>
              <w:t>» est constitué de...</w:t>
            </w:r>
          </w:p>
          <w:p w14:paraId="41764758" w14:textId="77777777" w:rsidR="00FE2C33" w:rsidRDefault="00FE2C33">
            <w:pPr>
              <w:pStyle w:val="Standard"/>
              <w:numPr>
                <w:ilvl w:val="0"/>
                <w:numId w:val="4"/>
              </w:numPr>
              <w:rPr>
                <w:lang w:eastAsia="en-US"/>
              </w:rPr>
            </w:pPr>
            <w:r>
              <w:rPr>
                <w:lang w:eastAsia="en-US"/>
              </w:rPr>
              <w:t>Titre, brève description</w:t>
            </w:r>
          </w:p>
          <w:p w14:paraId="719BD913" w14:textId="77777777" w:rsidR="00FE2C33" w:rsidRPr="006C7BD3" w:rsidRDefault="00FE2C33" w:rsidP="00FE2C33">
            <w:pPr>
              <w:pStyle w:val="Standard"/>
              <w:rPr>
                <w:lang w:eastAsia="en-US"/>
              </w:rPr>
            </w:pPr>
          </w:p>
          <w:p w14:paraId="02E3B381" w14:textId="77777777" w:rsidR="00FE2C33" w:rsidRPr="006C7BD3" w:rsidRDefault="00FE2C33" w:rsidP="00FE2C33">
            <w:pPr>
              <w:pStyle w:val="Standard"/>
            </w:pPr>
            <w:r w:rsidRPr="006C7BD3">
              <w:rPr>
                <w:i/>
                <w:iCs/>
                <w:lang w:eastAsia="en-US"/>
              </w:rPr>
              <w:t>Notes :</w:t>
            </w:r>
          </w:p>
          <w:p w14:paraId="746A0A3E" w14:textId="77777777" w:rsidR="00FE2C33" w:rsidRPr="006C7BD3" w:rsidRDefault="00FE2C33" w:rsidP="00FE2C33">
            <w:pPr>
              <w:pStyle w:val="Standard"/>
            </w:pPr>
            <w:r w:rsidRPr="006C7BD3">
              <w:rPr>
                <w:lang w:eastAsia="en-US"/>
              </w:rPr>
              <w:t>Noms des donateurs.</w:t>
            </w:r>
          </w:p>
          <w:p w14:paraId="2317D713" w14:textId="77777777" w:rsidR="00FE2C33" w:rsidRPr="006C7BD3" w:rsidRDefault="00FE2C33" w:rsidP="00FE2C33">
            <w:pPr>
              <w:pStyle w:val="Standard"/>
            </w:pPr>
            <w:r w:rsidRPr="006C7BD3">
              <w:rPr>
                <w:lang w:eastAsia="en-US"/>
              </w:rPr>
              <w:t>État des documents.</w:t>
            </w:r>
          </w:p>
          <w:p w14:paraId="64A2C9B1" w14:textId="4548F154" w:rsidR="00FE2C33" w:rsidRPr="006C7BD3" w:rsidRDefault="00205BF8" w:rsidP="00FE2C33">
            <w:pPr>
              <w:pStyle w:val="Standard"/>
            </w:pPr>
            <w:r>
              <w:rPr>
                <w:lang w:eastAsia="en-US"/>
              </w:rPr>
              <w:t>Original ou copie? Boîte x.</w:t>
            </w:r>
          </w:p>
          <w:p w14:paraId="610A5D67" w14:textId="77777777" w:rsidR="00FE2C33" w:rsidRPr="006C7BD3" w:rsidRDefault="00FE2C33" w:rsidP="00FE2C33">
            <w:pPr>
              <w:pStyle w:val="FF-Titre30"/>
            </w:pPr>
          </w:p>
        </w:tc>
      </w:tr>
    </w:tbl>
    <w:p w14:paraId="771CE225" w14:textId="77777777" w:rsidR="00941A83" w:rsidRPr="006C7BD3" w:rsidRDefault="00941A83">
      <w:pPr>
        <w:pStyle w:val="Standard"/>
      </w:pPr>
    </w:p>
    <w:p w14:paraId="6E0A4EAA" w14:textId="58AB55FC" w:rsidR="00DF3011" w:rsidRPr="006C7BD3" w:rsidRDefault="00DF3011" w:rsidP="00DF3011">
      <w:pPr>
        <w:pStyle w:val="Titre2"/>
      </w:pPr>
      <w:bookmarkStart w:id="362" w:name="_P40/F3_Lieux"/>
      <w:bookmarkStart w:id="363" w:name="_Toc237331189"/>
      <w:bookmarkEnd w:id="362"/>
      <w:r w:rsidRPr="006C7BD3">
        <w:t xml:space="preserve">P40/F3 </w:t>
      </w:r>
      <w:r w:rsidR="0059377D" w:rsidRPr="006C7BD3">
        <w:t>Lieux</w:t>
      </w:r>
      <w:bookmarkEnd w:id="363"/>
    </w:p>
    <w:p w14:paraId="1C78CF70" w14:textId="77777777" w:rsidR="00DF3011" w:rsidRPr="006C7BD3" w:rsidRDefault="00DF3011" w:rsidP="00DF3011">
      <w:pPr>
        <w:pStyle w:val="Standard"/>
        <w:rPr>
          <w:lang w:eastAsia="en-US"/>
        </w:rPr>
      </w:pPr>
      <w:r w:rsidRPr="006C7BD3">
        <w:rPr>
          <w:lang w:eastAsia="en-US"/>
        </w:rPr>
        <w:t xml:space="preserve">– Années. – X cartes. – X plans. </w:t>
      </w:r>
    </w:p>
    <w:p w14:paraId="61BAC2F1" w14:textId="77777777" w:rsidR="00DF3011" w:rsidRPr="006C7BD3" w:rsidRDefault="00DF3011" w:rsidP="00DF3011">
      <w:pPr>
        <w:pStyle w:val="Standard"/>
        <w:rPr>
          <w:i/>
        </w:rPr>
      </w:pPr>
    </w:p>
    <w:p w14:paraId="54D58DC9" w14:textId="77777777" w:rsidR="00DF3011" w:rsidRPr="006C7BD3" w:rsidRDefault="00DF3011" w:rsidP="00DF3011">
      <w:pPr>
        <w:pStyle w:val="Standard"/>
        <w:rPr>
          <w:i/>
        </w:rPr>
      </w:pPr>
      <w:r w:rsidRPr="006C7BD3">
        <w:rPr>
          <w:i/>
        </w:rPr>
        <w:t>Portée et contenu :</w:t>
      </w:r>
    </w:p>
    <w:p w14:paraId="1FAD49FD" w14:textId="30605A8C" w:rsidR="00DF3011" w:rsidRPr="006C7BD3" w:rsidRDefault="00350D29" w:rsidP="00DF3011">
      <w:pPr>
        <w:pStyle w:val="Standard"/>
      </w:pPr>
      <w:r>
        <w:t>La sous-série</w:t>
      </w:r>
      <w:r w:rsidR="00DF3011" w:rsidRPr="006C7BD3">
        <w:t xml:space="preserve"> « </w:t>
      </w:r>
      <w:r w:rsidR="003A3301">
        <w:t xml:space="preserve">Lieux » de la série </w:t>
      </w:r>
      <w:r w:rsidR="003A3301">
        <w:rPr>
          <w:i/>
          <w:iCs/>
        </w:rPr>
        <w:t xml:space="preserve">Normandin </w:t>
      </w:r>
      <w:r w:rsidR="003A3301">
        <w:t xml:space="preserve">comprend les dossiers </w:t>
      </w:r>
      <w:r w:rsidR="003A3301">
        <w:rPr>
          <w:i/>
          <w:iCs/>
        </w:rPr>
        <w:t>Cantons et territoires, Rues et bâtiments, Vues aériennes.</w:t>
      </w:r>
      <w:r w:rsidR="00DF3011" w:rsidRPr="006C7BD3">
        <w:fldChar w:fldCharType="begin"/>
      </w:r>
      <w:r w:rsidR="00DF3011" w:rsidRPr="006C7BD3">
        <w:instrText xml:space="preserve"> FILLIN "" </w:instrText>
      </w:r>
      <w:r w:rsidR="00DF3011" w:rsidRPr="006C7BD3">
        <w:fldChar w:fldCharType="end"/>
      </w:r>
    </w:p>
    <w:p w14:paraId="55FC2CF3" w14:textId="77777777" w:rsidR="00DF3011" w:rsidRPr="006C7BD3" w:rsidRDefault="00DF3011" w:rsidP="00DF3011">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63691165" w14:textId="77777777" w:rsidTr="00780E60">
        <w:trPr>
          <w:trHeight w:val="873"/>
        </w:trPr>
        <w:tc>
          <w:tcPr>
            <w:tcW w:w="1554" w:type="dxa"/>
            <w:shd w:val="clear" w:color="auto" w:fill="D9D9D9"/>
            <w:tcMar>
              <w:top w:w="0" w:type="dxa"/>
              <w:left w:w="108" w:type="dxa"/>
              <w:bottom w:w="0" w:type="dxa"/>
              <w:right w:w="108" w:type="dxa"/>
            </w:tcMar>
          </w:tcPr>
          <w:p w14:paraId="46554F67" w14:textId="77777777" w:rsidR="00DF3011" w:rsidRPr="006C7BD3" w:rsidRDefault="00DF3011" w:rsidP="00780E60">
            <w:pPr>
              <w:pStyle w:val="Standard"/>
              <w:rPr>
                <w:lang w:eastAsia="en-US"/>
              </w:rPr>
            </w:pPr>
            <w:r w:rsidRPr="006C7BD3">
              <w:rPr>
                <w:lang w:eastAsia="en-US"/>
              </w:rPr>
              <w:t>R-E-T-P</w:t>
            </w:r>
          </w:p>
          <w:p w14:paraId="51D3F630" w14:textId="1C5E79D2" w:rsidR="00DF3011" w:rsidRPr="006C7BD3" w:rsidRDefault="00DF3011" w:rsidP="00780E60">
            <w:pPr>
              <w:pStyle w:val="Standard"/>
              <w:rPr>
                <w:lang w:eastAsia="en-US"/>
              </w:rPr>
            </w:pPr>
            <w:r w:rsidRPr="006C7BD3">
              <w:rPr>
                <w:lang w:eastAsia="en-US"/>
              </w:rPr>
              <w:t xml:space="preserve">Boîte </w:t>
            </w:r>
            <w:r w:rsidR="006D2C2C">
              <w:rPr>
                <w:lang w:eastAsia="en-US"/>
              </w:rPr>
              <w:t>x</w:t>
            </w:r>
          </w:p>
        </w:tc>
        <w:tc>
          <w:tcPr>
            <w:tcW w:w="7802" w:type="dxa"/>
            <w:shd w:val="clear" w:color="auto" w:fill="FFFFFF"/>
            <w:tcMar>
              <w:top w:w="0" w:type="dxa"/>
              <w:left w:w="108" w:type="dxa"/>
              <w:bottom w:w="0" w:type="dxa"/>
              <w:right w:w="108" w:type="dxa"/>
            </w:tcMar>
          </w:tcPr>
          <w:p w14:paraId="4B986C20" w14:textId="00113415" w:rsidR="00DF3011" w:rsidRPr="006C7BD3" w:rsidRDefault="00DF3011" w:rsidP="00780E60">
            <w:pPr>
              <w:pStyle w:val="FF-Titre30"/>
            </w:pPr>
            <w:bookmarkStart w:id="364" w:name="_Toc237331190"/>
            <w:r w:rsidRPr="006C7BD3">
              <w:t>P40/F3/1 : Cantons et territoires</w:t>
            </w:r>
            <w:bookmarkEnd w:id="364"/>
          </w:p>
          <w:p w14:paraId="3178D58D" w14:textId="77777777" w:rsidR="00DF3011" w:rsidRPr="006C7BD3" w:rsidRDefault="00DF3011" w:rsidP="00780E60">
            <w:pPr>
              <w:pStyle w:val="Standard"/>
              <w:rPr>
                <w:lang w:eastAsia="en-US"/>
              </w:rPr>
            </w:pPr>
            <w:r w:rsidRPr="006C7BD3">
              <w:rPr>
                <w:lang w:eastAsia="en-US"/>
              </w:rPr>
              <w:t xml:space="preserve">– Années. – X cartes. – X plans. </w:t>
            </w:r>
          </w:p>
          <w:p w14:paraId="03A55878" w14:textId="77777777" w:rsidR="00DF3011" w:rsidRPr="006C7BD3" w:rsidRDefault="00DF3011" w:rsidP="00780E60">
            <w:pPr>
              <w:pStyle w:val="Standard"/>
              <w:rPr>
                <w:lang w:eastAsia="en-US"/>
              </w:rPr>
            </w:pPr>
          </w:p>
          <w:p w14:paraId="793FA9B0" w14:textId="77777777" w:rsidR="00DF3011" w:rsidRPr="006C7BD3" w:rsidRDefault="00DF3011" w:rsidP="00780E60">
            <w:pPr>
              <w:pStyle w:val="Standard"/>
              <w:rPr>
                <w:i/>
                <w:iCs/>
                <w:lang w:eastAsia="en-US"/>
              </w:rPr>
            </w:pPr>
            <w:r w:rsidRPr="006C7BD3">
              <w:rPr>
                <w:i/>
                <w:iCs/>
                <w:lang w:eastAsia="en-US"/>
              </w:rPr>
              <w:t>Portée et contenu :</w:t>
            </w:r>
          </w:p>
          <w:p w14:paraId="1A5DCAB0" w14:textId="77777777" w:rsidR="00DF3011" w:rsidRPr="006C7BD3" w:rsidRDefault="00DF3011" w:rsidP="00780E60">
            <w:pPr>
              <w:pStyle w:val="Standard"/>
            </w:pPr>
            <w:r w:rsidRPr="006C7BD3">
              <w:rPr>
                <w:lang w:eastAsia="en-US"/>
              </w:rPr>
              <w:t xml:space="preserve">Le dossier « X » est constitué de : </w:t>
            </w:r>
          </w:p>
          <w:p w14:paraId="1B357E42" w14:textId="77777777" w:rsidR="00DF3011" w:rsidRPr="006C7BD3" w:rsidRDefault="00DF3011" w:rsidP="00780E60">
            <w:pPr>
              <w:pStyle w:val="Standard"/>
              <w:rPr>
                <w:lang w:eastAsia="en-US"/>
              </w:rPr>
            </w:pPr>
          </w:p>
          <w:p w14:paraId="6E3965EB" w14:textId="64CBDEF6" w:rsidR="00DF3011" w:rsidRPr="006C7BD3" w:rsidRDefault="00EA1E19">
            <w:pPr>
              <w:pStyle w:val="Standard"/>
              <w:numPr>
                <w:ilvl w:val="0"/>
                <w:numId w:val="4"/>
              </w:numPr>
              <w:rPr>
                <w:lang w:eastAsia="en-US"/>
              </w:rPr>
            </w:pPr>
            <w:r w:rsidRPr="006C7BD3">
              <w:rPr>
                <w:lang w:eastAsia="en-US"/>
              </w:rPr>
              <w:t>025</w:t>
            </w:r>
          </w:p>
          <w:p w14:paraId="7C3580B8" w14:textId="77777777" w:rsidR="00EA1E19" w:rsidRPr="006C7BD3" w:rsidRDefault="00EA1E19">
            <w:pPr>
              <w:pStyle w:val="Standard"/>
              <w:numPr>
                <w:ilvl w:val="0"/>
                <w:numId w:val="4"/>
              </w:numPr>
              <w:rPr>
                <w:lang w:eastAsia="en-US"/>
              </w:rPr>
            </w:pPr>
          </w:p>
          <w:p w14:paraId="2B07CE33" w14:textId="77777777" w:rsidR="00DF3011" w:rsidRPr="006C7BD3" w:rsidRDefault="00DF3011" w:rsidP="00780E60">
            <w:pPr>
              <w:pStyle w:val="Standard"/>
              <w:rPr>
                <w:i/>
                <w:iCs/>
                <w:lang w:eastAsia="en-US"/>
              </w:rPr>
            </w:pPr>
          </w:p>
          <w:p w14:paraId="657E4EAB" w14:textId="77777777" w:rsidR="00DF3011" w:rsidRPr="006C7BD3" w:rsidRDefault="00DF3011" w:rsidP="00780E60">
            <w:pPr>
              <w:pStyle w:val="Standard"/>
            </w:pPr>
            <w:r w:rsidRPr="006C7BD3">
              <w:rPr>
                <w:i/>
                <w:iCs/>
                <w:lang w:eastAsia="en-US"/>
              </w:rPr>
              <w:t>Notes :</w:t>
            </w:r>
          </w:p>
          <w:p w14:paraId="399CF5A6" w14:textId="77777777" w:rsidR="00DF3011" w:rsidRPr="006C7BD3" w:rsidRDefault="00DF3011" w:rsidP="00780E60">
            <w:pPr>
              <w:pStyle w:val="Standard"/>
            </w:pPr>
            <w:r w:rsidRPr="006C7BD3">
              <w:rPr>
                <w:lang w:eastAsia="en-US"/>
              </w:rPr>
              <w:t xml:space="preserve">Notes. </w:t>
            </w:r>
          </w:p>
          <w:p w14:paraId="5588C0FD" w14:textId="77777777" w:rsidR="00DF3011" w:rsidRPr="006C7BD3" w:rsidRDefault="00DF3011" w:rsidP="00780E60">
            <w:pPr>
              <w:pStyle w:val="Standard"/>
              <w:rPr>
                <w:lang w:eastAsia="en-US"/>
              </w:rPr>
            </w:pPr>
          </w:p>
          <w:p w14:paraId="7A608206" w14:textId="77777777" w:rsidR="00DF3011" w:rsidRPr="006C7BD3" w:rsidRDefault="00DF3011" w:rsidP="00780E60">
            <w:pPr>
              <w:pStyle w:val="Standard"/>
              <w:rPr>
                <w:lang w:eastAsia="en-US"/>
              </w:rPr>
            </w:pPr>
          </w:p>
        </w:tc>
      </w:tr>
      <w:tr w:rsidR="0071713F" w:rsidRPr="006C7BD3" w14:paraId="71099362" w14:textId="77777777" w:rsidTr="00780E60">
        <w:trPr>
          <w:trHeight w:val="873"/>
        </w:trPr>
        <w:tc>
          <w:tcPr>
            <w:tcW w:w="1554" w:type="dxa"/>
            <w:shd w:val="clear" w:color="auto" w:fill="D9D9D9"/>
            <w:tcMar>
              <w:top w:w="0" w:type="dxa"/>
              <w:left w:w="108" w:type="dxa"/>
              <w:bottom w:w="0" w:type="dxa"/>
              <w:right w:w="108" w:type="dxa"/>
            </w:tcMar>
          </w:tcPr>
          <w:p w14:paraId="501DDC81" w14:textId="77777777" w:rsidR="0071713F" w:rsidRPr="006C7BD3" w:rsidRDefault="0071713F" w:rsidP="0071713F">
            <w:pPr>
              <w:pStyle w:val="Standard"/>
              <w:rPr>
                <w:lang w:eastAsia="en-US"/>
              </w:rPr>
            </w:pPr>
            <w:r w:rsidRPr="006C7BD3">
              <w:rPr>
                <w:lang w:eastAsia="en-US"/>
              </w:rPr>
              <w:t>R-E-T-P</w:t>
            </w:r>
          </w:p>
          <w:p w14:paraId="3DDE4836" w14:textId="0E285679" w:rsidR="0071713F" w:rsidRPr="006C7BD3" w:rsidRDefault="0071713F" w:rsidP="0071713F">
            <w:pPr>
              <w:pStyle w:val="Standard"/>
              <w:rPr>
                <w:lang w:eastAsia="en-US"/>
              </w:rPr>
            </w:pPr>
            <w:r w:rsidRPr="006C7BD3">
              <w:rPr>
                <w:lang w:eastAsia="en-US"/>
              </w:rPr>
              <w:t xml:space="preserve">Boîte </w:t>
            </w:r>
            <w:r w:rsidR="006D2C2C">
              <w:rPr>
                <w:lang w:eastAsia="en-US"/>
              </w:rPr>
              <w:t>x</w:t>
            </w:r>
          </w:p>
        </w:tc>
        <w:tc>
          <w:tcPr>
            <w:tcW w:w="7802" w:type="dxa"/>
            <w:shd w:val="clear" w:color="auto" w:fill="FFFFFF"/>
            <w:tcMar>
              <w:top w:w="0" w:type="dxa"/>
              <w:left w:w="108" w:type="dxa"/>
              <w:bottom w:w="0" w:type="dxa"/>
              <w:right w:w="108" w:type="dxa"/>
            </w:tcMar>
          </w:tcPr>
          <w:p w14:paraId="56C617D1" w14:textId="76648DD1" w:rsidR="0071713F" w:rsidRPr="006C7BD3" w:rsidRDefault="0071713F" w:rsidP="0071713F">
            <w:pPr>
              <w:pStyle w:val="FF-Titre30"/>
            </w:pPr>
            <w:bookmarkStart w:id="365" w:name="_Toc237331191"/>
            <w:r w:rsidRPr="006C7BD3">
              <w:t>P40/F3/</w:t>
            </w:r>
            <w:r>
              <w:t>2</w:t>
            </w:r>
            <w:r w:rsidRPr="006C7BD3">
              <w:t xml:space="preserve"> : </w:t>
            </w:r>
            <w:r>
              <w:t>Rues et bâtiments</w:t>
            </w:r>
            <w:bookmarkEnd w:id="365"/>
          </w:p>
          <w:p w14:paraId="088C88B7" w14:textId="13C869EA" w:rsidR="0071713F" w:rsidRPr="006C7BD3" w:rsidRDefault="0071713F" w:rsidP="0071713F">
            <w:pPr>
              <w:pStyle w:val="Standard"/>
              <w:rPr>
                <w:lang w:eastAsia="en-US"/>
              </w:rPr>
            </w:pPr>
            <w:r w:rsidRPr="006C7BD3">
              <w:rPr>
                <w:lang w:eastAsia="en-US"/>
              </w:rPr>
              <w:t xml:space="preserve">– </w:t>
            </w:r>
            <w:r>
              <w:rPr>
                <w:lang w:eastAsia="en-US"/>
              </w:rPr>
              <w:t>1938</w:t>
            </w:r>
            <w:proofErr w:type="gramStart"/>
            <w:r w:rsidR="00283470">
              <w:rPr>
                <w:lang w:eastAsia="en-US"/>
              </w:rPr>
              <w:t>-[ca</w:t>
            </w:r>
            <w:proofErr w:type="gramEnd"/>
            <w:r w:rsidR="00283470">
              <w:rPr>
                <w:lang w:eastAsia="en-US"/>
              </w:rPr>
              <w:t xml:space="preserve"> 1970]</w:t>
            </w:r>
            <w:r w:rsidRPr="006C7BD3">
              <w:rPr>
                <w:lang w:eastAsia="en-US"/>
              </w:rPr>
              <w:t xml:space="preserve">. – </w:t>
            </w:r>
            <w:r>
              <w:rPr>
                <w:lang w:eastAsia="en-US"/>
              </w:rPr>
              <w:t xml:space="preserve">1 carte postale; originale, </w:t>
            </w:r>
            <w:proofErr w:type="spellStart"/>
            <w:r>
              <w:rPr>
                <w:lang w:eastAsia="en-US"/>
              </w:rPr>
              <w:t>n&amp;b</w:t>
            </w:r>
            <w:proofErr w:type="spellEnd"/>
            <w:r>
              <w:rPr>
                <w:lang w:eastAsia="en-US"/>
              </w:rPr>
              <w:t>.</w:t>
            </w:r>
            <w:r w:rsidRPr="006C7BD3">
              <w:rPr>
                <w:lang w:eastAsia="en-US"/>
              </w:rPr>
              <w:t xml:space="preserve"> </w:t>
            </w:r>
            <w:r w:rsidR="00283470">
              <w:rPr>
                <w:lang w:eastAsia="en-US"/>
              </w:rPr>
              <w:t xml:space="preserve">– 1 photographie; </w:t>
            </w:r>
            <w:proofErr w:type="spellStart"/>
            <w:r w:rsidR="00283470">
              <w:rPr>
                <w:lang w:eastAsia="en-US"/>
              </w:rPr>
              <w:t>n&amp;b</w:t>
            </w:r>
            <w:proofErr w:type="spellEnd"/>
            <w:r w:rsidR="00283470">
              <w:rPr>
                <w:lang w:eastAsia="en-US"/>
              </w:rPr>
              <w:t xml:space="preserve">, 20 x 25,5 cm. </w:t>
            </w:r>
          </w:p>
          <w:p w14:paraId="12659B84" w14:textId="77777777" w:rsidR="0071713F" w:rsidRPr="006C7BD3" w:rsidRDefault="0071713F" w:rsidP="0071713F">
            <w:pPr>
              <w:pStyle w:val="Standard"/>
              <w:rPr>
                <w:lang w:eastAsia="en-US"/>
              </w:rPr>
            </w:pPr>
          </w:p>
          <w:p w14:paraId="5F0BD1EC" w14:textId="77777777" w:rsidR="0071713F" w:rsidRPr="006C7BD3" w:rsidRDefault="0071713F" w:rsidP="0071713F">
            <w:pPr>
              <w:pStyle w:val="Standard"/>
              <w:rPr>
                <w:i/>
                <w:iCs/>
                <w:lang w:eastAsia="en-US"/>
              </w:rPr>
            </w:pPr>
            <w:r w:rsidRPr="006C7BD3">
              <w:rPr>
                <w:i/>
                <w:iCs/>
                <w:lang w:eastAsia="en-US"/>
              </w:rPr>
              <w:t>Portée et contenu :</w:t>
            </w:r>
          </w:p>
          <w:p w14:paraId="638122B3" w14:textId="4153D7D8" w:rsidR="0071713F" w:rsidRPr="006C7BD3" w:rsidRDefault="0071713F" w:rsidP="0071713F">
            <w:pPr>
              <w:pStyle w:val="Standard"/>
            </w:pPr>
            <w:r w:rsidRPr="006C7BD3">
              <w:rPr>
                <w:lang w:eastAsia="en-US"/>
              </w:rPr>
              <w:lastRenderedPageBreak/>
              <w:t>Le dossier « </w:t>
            </w:r>
            <w:r w:rsidR="00283470">
              <w:rPr>
                <w:lang w:eastAsia="en-US"/>
              </w:rPr>
              <w:t>Rues et bâtiments</w:t>
            </w:r>
            <w:r w:rsidRPr="006C7BD3">
              <w:rPr>
                <w:lang w:eastAsia="en-US"/>
              </w:rPr>
              <w:t xml:space="preserve"> »</w:t>
            </w:r>
            <w:r w:rsidR="00283470">
              <w:rPr>
                <w:lang w:eastAsia="en-US"/>
              </w:rPr>
              <w:t xml:space="preserve"> (de Normandin) de la sous-série « Lieux » et de la série « Normandin »</w:t>
            </w:r>
            <w:r w:rsidRPr="006C7BD3">
              <w:rPr>
                <w:lang w:eastAsia="en-US"/>
              </w:rPr>
              <w:t xml:space="preserve"> est constitué de : </w:t>
            </w:r>
          </w:p>
          <w:p w14:paraId="6C1D104E" w14:textId="12AE49DF" w:rsidR="0071713F" w:rsidRDefault="0071713F" w:rsidP="0071713F">
            <w:pPr>
              <w:pStyle w:val="Standard"/>
              <w:rPr>
                <w:lang w:eastAsia="en-US"/>
              </w:rPr>
            </w:pPr>
          </w:p>
          <w:p w14:paraId="4354B34C" w14:textId="382A6890" w:rsidR="0071713F" w:rsidRPr="006C7BD3" w:rsidRDefault="00FE025C" w:rsidP="0071713F">
            <w:pPr>
              <w:pStyle w:val="Villes-FF1"/>
              <w:rPr>
                <w:lang w:eastAsia="en-US"/>
              </w:rPr>
            </w:pPr>
            <w:r>
              <w:rPr>
                <w:lang w:eastAsia="en-US"/>
              </w:rPr>
              <w:t>Photographies :</w:t>
            </w:r>
          </w:p>
          <w:p w14:paraId="15802B68" w14:textId="2A06B536" w:rsidR="00FE025C" w:rsidRPr="006C7BD3" w:rsidRDefault="0071713F">
            <w:pPr>
              <w:pStyle w:val="Standard"/>
              <w:numPr>
                <w:ilvl w:val="0"/>
                <w:numId w:val="4"/>
              </w:numPr>
              <w:rPr>
                <w:lang w:eastAsia="en-US"/>
              </w:rPr>
            </w:pPr>
            <w:r>
              <w:rPr>
                <w:lang w:eastAsia="en-US"/>
              </w:rPr>
              <w:t>– 1938. – Carte postale Hôtel Hébert de Normandin</w:t>
            </w:r>
            <w:r w:rsidR="00FE025C">
              <w:rPr>
                <w:lang w:eastAsia="en-US"/>
              </w:rPr>
              <w:t>. Don de Serge Douville, Chicoutimi, 3 avril 2024.</w:t>
            </w:r>
          </w:p>
          <w:p w14:paraId="62FAF566" w14:textId="0228FF76" w:rsidR="0071713F" w:rsidRDefault="00283470">
            <w:pPr>
              <w:pStyle w:val="Standard"/>
              <w:numPr>
                <w:ilvl w:val="0"/>
                <w:numId w:val="4"/>
              </w:numPr>
              <w:rPr>
                <w:lang w:eastAsia="en-US"/>
              </w:rPr>
            </w:pPr>
            <w:r>
              <w:rPr>
                <w:lang w:eastAsia="en-US"/>
              </w:rPr>
              <w:t xml:space="preserve">– Avant 1972. – Vue aérienne du centre-ville de Normandin avec l’ancienne église. Don de Jean-Pierre Paradis, </w:t>
            </w:r>
            <w:r w:rsidR="00FE025C">
              <w:rPr>
                <w:lang w:eastAsia="en-US"/>
              </w:rPr>
              <w:t xml:space="preserve">4 </w:t>
            </w:r>
            <w:r>
              <w:rPr>
                <w:lang w:eastAsia="en-US"/>
              </w:rPr>
              <w:t xml:space="preserve">février 2025. </w:t>
            </w:r>
          </w:p>
          <w:p w14:paraId="013D2120" w14:textId="0BAE4FD9" w:rsidR="006D2C2C" w:rsidRPr="006D2C2C" w:rsidRDefault="006D2C2C">
            <w:pPr>
              <w:pStyle w:val="Standard"/>
              <w:numPr>
                <w:ilvl w:val="0"/>
                <w:numId w:val="4"/>
              </w:numPr>
              <w:rPr>
                <w:highlight w:val="yellow"/>
                <w:lang w:eastAsia="en-US"/>
              </w:rPr>
            </w:pPr>
            <w:r w:rsidRPr="006D2C2C">
              <w:rPr>
                <w:highlight w:val="yellow"/>
                <w:lang w:eastAsia="en-US"/>
              </w:rPr>
              <w:t>(</w:t>
            </w:r>
            <w:proofErr w:type="gramStart"/>
            <w:r w:rsidRPr="006D2C2C">
              <w:rPr>
                <w:highlight w:val="yellow"/>
                <w:lang w:eastAsia="en-US"/>
              </w:rPr>
              <w:t>ajouter</w:t>
            </w:r>
            <w:proofErr w:type="gramEnd"/>
            <w:r w:rsidRPr="006D2C2C">
              <w:rPr>
                <w:highlight w:val="yellow"/>
                <w:lang w:eastAsia="en-US"/>
              </w:rPr>
              <w:t xml:space="preserve"> le reste (1 autre chemise)). </w:t>
            </w:r>
          </w:p>
          <w:p w14:paraId="50A5477C" w14:textId="77777777" w:rsidR="0071713F" w:rsidRPr="006C7BD3" w:rsidRDefault="0071713F" w:rsidP="0071713F">
            <w:pPr>
              <w:pStyle w:val="Standard"/>
              <w:rPr>
                <w:i/>
                <w:iCs/>
                <w:lang w:eastAsia="en-US"/>
              </w:rPr>
            </w:pPr>
          </w:p>
          <w:p w14:paraId="6FB43C6E" w14:textId="77777777" w:rsidR="0071713F" w:rsidRPr="006C7BD3" w:rsidRDefault="0071713F" w:rsidP="0071713F">
            <w:pPr>
              <w:pStyle w:val="Standard"/>
            </w:pPr>
            <w:r w:rsidRPr="006C7BD3">
              <w:rPr>
                <w:i/>
                <w:iCs/>
                <w:lang w:eastAsia="en-US"/>
              </w:rPr>
              <w:t>Notes :</w:t>
            </w:r>
          </w:p>
          <w:p w14:paraId="707F46BD" w14:textId="3B66047D" w:rsidR="0071713F" w:rsidRDefault="00283470" w:rsidP="0071713F">
            <w:pPr>
              <w:pStyle w:val="Standard"/>
              <w:rPr>
                <w:lang w:eastAsia="en-US"/>
              </w:rPr>
            </w:pPr>
            <w:r>
              <w:rPr>
                <w:lang w:eastAsia="en-US"/>
              </w:rPr>
              <w:t xml:space="preserve">Donateurs : </w:t>
            </w:r>
            <w:r w:rsidR="00FE025C">
              <w:rPr>
                <w:lang w:eastAsia="en-US"/>
              </w:rPr>
              <w:t xml:space="preserve">Serge Douville (2024), </w:t>
            </w:r>
            <w:r>
              <w:rPr>
                <w:lang w:eastAsia="en-US"/>
              </w:rPr>
              <w:t>Jean-Pierre Paradis</w:t>
            </w:r>
            <w:r w:rsidR="00FE025C">
              <w:rPr>
                <w:lang w:eastAsia="en-US"/>
              </w:rPr>
              <w:t xml:space="preserve"> (2025)</w:t>
            </w:r>
            <w:r>
              <w:rPr>
                <w:lang w:eastAsia="en-US"/>
              </w:rPr>
              <w:t>.</w:t>
            </w:r>
          </w:p>
          <w:p w14:paraId="5DC9A763" w14:textId="17B17AE6" w:rsidR="0071713F" w:rsidRPr="006C7BD3" w:rsidRDefault="00283470" w:rsidP="0071713F">
            <w:pPr>
              <w:pStyle w:val="Standard"/>
            </w:pPr>
            <w:r>
              <w:rPr>
                <w:lang w:eastAsia="en-US"/>
              </w:rPr>
              <w:t>Originaux.</w:t>
            </w:r>
          </w:p>
          <w:p w14:paraId="1385047B" w14:textId="77777777" w:rsidR="0071713F" w:rsidRPr="006C7BD3" w:rsidRDefault="0071713F" w:rsidP="0071713F">
            <w:pPr>
              <w:pStyle w:val="FF-Titre30"/>
            </w:pPr>
          </w:p>
        </w:tc>
      </w:tr>
      <w:tr w:rsidR="006D2C2C" w:rsidRPr="006C7BD3" w14:paraId="325136B0" w14:textId="77777777" w:rsidTr="00780E60">
        <w:trPr>
          <w:trHeight w:val="873"/>
        </w:trPr>
        <w:tc>
          <w:tcPr>
            <w:tcW w:w="1554" w:type="dxa"/>
            <w:shd w:val="clear" w:color="auto" w:fill="D9D9D9"/>
            <w:tcMar>
              <w:top w:w="0" w:type="dxa"/>
              <w:left w:w="108" w:type="dxa"/>
              <w:bottom w:w="0" w:type="dxa"/>
              <w:right w:w="108" w:type="dxa"/>
            </w:tcMar>
          </w:tcPr>
          <w:p w14:paraId="6FA13548" w14:textId="77777777" w:rsidR="006D2C2C" w:rsidRPr="006C7BD3" w:rsidRDefault="006D2C2C" w:rsidP="006D2C2C">
            <w:pPr>
              <w:pStyle w:val="Standard"/>
              <w:rPr>
                <w:lang w:eastAsia="en-US"/>
              </w:rPr>
            </w:pPr>
            <w:r w:rsidRPr="006C7BD3">
              <w:rPr>
                <w:lang w:eastAsia="en-US"/>
              </w:rPr>
              <w:lastRenderedPageBreak/>
              <w:t>R-E-T-P</w:t>
            </w:r>
          </w:p>
          <w:p w14:paraId="07D05F87" w14:textId="13E1C635" w:rsidR="006D2C2C" w:rsidRPr="006C7BD3" w:rsidRDefault="006D2C2C" w:rsidP="006D2C2C">
            <w:pPr>
              <w:pStyle w:val="Standard"/>
              <w:rPr>
                <w:lang w:eastAsia="en-US"/>
              </w:rPr>
            </w:pPr>
            <w:r w:rsidRPr="006C7BD3">
              <w:rPr>
                <w:lang w:eastAsia="en-US"/>
              </w:rPr>
              <w:t xml:space="preserve">Boîte </w:t>
            </w:r>
            <w:r>
              <w:rPr>
                <w:lang w:eastAsia="en-US"/>
              </w:rPr>
              <w:t>x</w:t>
            </w:r>
          </w:p>
        </w:tc>
        <w:tc>
          <w:tcPr>
            <w:tcW w:w="7802" w:type="dxa"/>
            <w:shd w:val="clear" w:color="auto" w:fill="FFFFFF"/>
            <w:tcMar>
              <w:top w:w="0" w:type="dxa"/>
              <w:left w:w="108" w:type="dxa"/>
              <w:bottom w:w="0" w:type="dxa"/>
              <w:right w:w="108" w:type="dxa"/>
            </w:tcMar>
          </w:tcPr>
          <w:p w14:paraId="2D3E1350" w14:textId="6B700CEF" w:rsidR="006D2C2C" w:rsidRPr="006C7BD3" w:rsidRDefault="006D2C2C" w:rsidP="006D2C2C">
            <w:pPr>
              <w:pStyle w:val="FF-Titre30"/>
            </w:pPr>
            <w:bookmarkStart w:id="366" w:name="_Toc237331192"/>
            <w:r w:rsidRPr="006C7BD3">
              <w:t>P40/F3/</w:t>
            </w:r>
            <w:r>
              <w:t>3</w:t>
            </w:r>
            <w:r w:rsidRPr="006C7BD3">
              <w:t xml:space="preserve"> : </w:t>
            </w:r>
            <w:r>
              <w:t>Vues aériennes</w:t>
            </w:r>
            <w:bookmarkEnd w:id="366"/>
          </w:p>
          <w:p w14:paraId="4177BB6E" w14:textId="328BF4FA" w:rsidR="006D2C2C" w:rsidRPr="006C7BD3" w:rsidRDefault="006D2C2C" w:rsidP="006D2C2C">
            <w:pPr>
              <w:pStyle w:val="Standard"/>
              <w:rPr>
                <w:lang w:eastAsia="en-US"/>
              </w:rPr>
            </w:pPr>
            <w:r w:rsidRPr="006C7BD3">
              <w:rPr>
                <w:lang w:eastAsia="en-US"/>
              </w:rPr>
              <w:t xml:space="preserve">– </w:t>
            </w:r>
            <w:r>
              <w:rPr>
                <w:lang w:eastAsia="en-US"/>
              </w:rPr>
              <w:t>Années</w:t>
            </w:r>
            <w:r w:rsidRPr="006C7BD3">
              <w:rPr>
                <w:lang w:eastAsia="en-US"/>
              </w:rPr>
              <w:t xml:space="preserve">. – </w:t>
            </w:r>
            <w:r>
              <w:rPr>
                <w:lang w:eastAsia="en-US"/>
              </w:rPr>
              <w:t>x photographies.</w:t>
            </w:r>
          </w:p>
          <w:p w14:paraId="295E3CDC" w14:textId="77777777" w:rsidR="006D2C2C" w:rsidRPr="006C7BD3" w:rsidRDefault="006D2C2C" w:rsidP="006D2C2C">
            <w:pPr>
              <w:pStyle w:val="Standard"/>
              <w:rPr>
                <w:lang w:eastAsia="en-US"/>
              </w:rPr>
            </w:pPr>
          </w:p>
          <w:p w14:paraId="1F518BDB" w14:textId="77777777" w:rsidR="006D2C2C" w:rsidRPr="006C7BD3" w:rsidRDefault="006D2C2C" w:rsidP="006D2C2C">
            <w:pPr>
              <w:pStyle w:val="Standard"/>
              <w:rPr>
                <w:i/>
                <w:iCs/>
                <w:lang w:eastAsia="en-US"/>
              </w:rPr>
            </w:pPr>
            <w:r w:rsidRPr="006C7BD3">
              <w:rPr>
                <w:i/>
                <w:iCs/>
                <w:lang w:eastAsia="en-US"/>
              </w:rPr>
              <w:t>Portée et contenu :</w:t>
            </w:r>
          </w:p>
          <w:p w14:paraId="3E22861C" w14:textId="3C67F2A3" w:rsidR="006D2C2C" w:rsidRDefault="006D2C2C" w:rsidP="006D2C2C">
            <w:pPr>
              <w:pStyle w:val="Standard"/>
            </w:pPr>
            <w:r w:rsidRPr="006C7BD3">
              <w:rPr>
                <w:lang w:eastAsia="en-US"/>
              </w:rPr>
              <w:t>Le dossier «</w:t>
            </w:r>
            <w:r>
              <w:rPr>
                <w:lang w:eastAsia="en-US"/>
              </w:rPr>
              <w:t xml:space="preserve"> Vues aériennes » comprend :</w:t>
            </w:r>
            <w:r w:rsidRPr="006C7BD3">
              <w:rPr>
                <w:lang w:eastAsia="en-US"/>
              </w:rPr>
              <w:t xml:space="preserve"> </w:t>
            </w:r>
          </w:p>
          <w:p w14:paraId="4D7FC7F2" w14:textId="77777777" w:rsidR="006D2C2C" w:rsidRPr="006C7BD3" w:rsidRDefault="006D2C2C" w:rsidP="006D2C2C">
            <w:pPr>
              <w:pStyle w:val="Villes-FF1"/>
              <w:rPr>
                <w:lang w:eastAsia="en-US"/>
              </w:rPr>
            </w:pPr>
            <w:r>
              <w:rPr>
                <w:lang w:eastAsia="en-US"/>
              </w:rPr>
              <w:t>Photographies :</w:t>
            </w:r>
          </w:p>
          <w:p w14:paraId="7CE97B5F" w14:textId="77777777" w:rsidR="006D2C2C" w:rsidRPr="006C7BD3" w:rsidRDefault="006D2C2C">
            <w:pPr>
              <w:pStyle w:val="Standard"/>
              <w:numPr>
                <w:ilvl w:val="0"/>
                <w:numId w:val="17"/>
              </w:numPr>
              <w:rPr>
                <w:i/>
                <w:iCs/>
                <w:lang w:eastAsia="en-US"/>
              </w:rPr>
            </w:pPr>
          </w:p>
          <w:p w14:paraId="667BF4B7" w14:textId="77777777" w:rsidR="006D2C2C" w:rsidRDefault="006D2C2C" w:rsidP="006D2C2C">
            <w:pPr>
              <w:pStyle w:val="Standard"/>
              <w:rPr>
                <w:i/>
                <w:iCs/>
                <w:lang w:eastAsia="en-US"/>
              </w:rPr>
            </w:pPr>
          </w:p>
          <w:p w14:paraId="242EDAEF" w14:textId="127325C0" w:rsidR="006D2C2C" w:rsidRPr="006C7BD3" w:rsidRDefault="006D2C2C" w:rsidP="006D2C2C">
            <w:pPr>
              <w:pStyle w:val="Standard"/>
            </w:pPr>
            <w:r w:rsidRPr="006C7BD3">
              <w:rPr>
                <w:i/>
                <w:iCs/>
                <w:lang w:eastAsia="en-US"/>
              </w:rPr>
              <w:t>Notes :</w:t>
            </w:r>
          </w:p>
          <w:p w14:paraId="41A6BA52" w14:textId="77777777" w:rsidR="00470AAF" w:rsidRDefault="00470AAF" w:rsidP="00470AAF">
            <w:pPr>
              <w:pStyle w:val="Standard"/>
              <w:rPr>
                <w:lang w:eastAsia="en-US"/>
              </w:rPr>
            </w:pPr>
            <w:r>
              <w:rPr>
                <w:lang w:eastAsia="en-US"/>
              </w:rPr>
              <w:t>Diapositives prises par Sœur Germaine Pagé.</w:t>
            </w:r>
          </w:p>
          <w:p w14:paraId="55A0F2EB" w14:textId="77777777" w:rsidR="006D2C2C" w:rsidRPr="006C7BD3" w:rsidRDefault="006D2C2C" w:rsidP="006D2C2C">
            <w:pPr>
              <w:pStyle w:val="Standard"/>
            </w:pPr>
            <w:r>
              <w:rPr>
                <w:lang w:eastAsia="en-US"/>
              </w:rPr>
              <w:t>Originaux.</w:t>
            </w:r>
          </w:p>
          <w:p w14:paraId="5FED6BE6" w14:textId="77777777" w:rsidR="006D2C2C" w:rsidRPr="006C7BD3" w:rsidRDefault="006D2C2C" w:rsidP="006D2C2C">
            <w:pPr>
              <w:pStyle w:val="FF-Titre30"/>
            </w:pPr>
          </w:p>
        </w:tc>
      </w:tr>
    </w:tbl>
    <w:p w14:paraId="2A1CAD83" w14:textId="4F87C82B" w:rsidR="00941A83" w:rsidRDefault="00941A83">
      <w:pPr>
        <w:pStyle w:val="Standard"/>
      </w:pPr>
    </w:p>
    <w:p w14:paraId="35DA4F4D" w14:textId="2065E216" w:rsidR="006F5C20" w:rsidRPr="006C7BD3" w:rsidRDefault="006F5C20" w:rsidP="006F5C20">
      <w:pPr>
        <w:pStyle w:val="Titre2"/>
      </w:pPr>
      <w:bookmarkStart w:id="367" w:name="_Toc237331193"/>
      <w:r w:rsidRPr="006C7BD3">
        <w:t>P40/</w:t>
      </w:r>
      <w:r>
        <w:t>F4</w:t>
      </w:r>
      <w:r w:rsidRPr="006C7BD3">
        <w:t xml:space="preserve"> </w:t>
      </w:r>
      <w:r>
        <w:t>Entité administrative</w:t>
      </w:r>
      <w:bookmarkEnd w:id="367"/>
      <w:r w:rsidRPr="006C7BD3">
        <w:fldChar w:fldCharType="begin"/>
      </w:r>
      <w:r w:rsidRPr="006C7BD3">
        <w:instrText xml:space="preserve"> FILLIN "" </w:instrText>
      </w:r>
      <w:r w:rsidRPr="006C7BD3">
        <w:fldChar w:fldCharType="end"/>
      </w:r>
    </w:p>
    <w:p w14:paraId="13210116" w14:textId="2760BA9D" w:rsidR="006F5C20" w:rsidRPr="006C7BD3" w:rsidRDefault="006F5C20" w:rsidP="006F5C20">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743360BC" w14:textId="77777777" w:rsidR="006F5C20" w:rsidRPr="006C7BD3" w:rsidRDefault="006F5C20" w:rsidP="006F5C20">
      <w:pPr>
        <w:pStyle w:val="Standard"/>
        <w:rPr>
          <w:i/>
        </w:rPr>
      </w:pPr>
    </w:p>
    <w:p w14:paraId="721311E4" w14:textId="77777777" w:rsidR="006F5C20" w:rsidRPr="006C7BD3" w:rsidRDefault="006F5C20" w:rsidP="006F5C20">
      <w:pPr>
        <w:pStyle w:val="Standard"/>
        <w:rPr>
          <w:i/>
        </w:rPr>
      </w:pPr>
      <w:r w:rsidRPr="006C7BD3">
        <w:rPr>
          <w:i/>
        </w:rPr>
        <w:t>Portée et contenu :</w:t>
      </w:r>
    </w:p>
    <w:p w14:paraId="60A252EF" w14:textId="26858F74" w:rsidR="006F5C20" w:rsidRPr="006C7BD3" w:rsidRDefault="00D070F8" w:rsidP="006F5C20">
      <w:pPr>
        <w:pStyle w:val="Standard"/>
      </w:pPr>
      <w:r>
        <w:t xml:space="preserve">La </w:t>
      </w:r>
      <w:r w:rsidR="006F5C20" w:rsidRPr="006C7BD3">
        <w:t xml:space="preserve">sous-série </w:t>
      </w:r>
      <w:r>
        <w:rPr>
          <w:i/>
          <w:iCs/>
        </w:rPr>
        <w:t xml:space="preserve">Entité administrative </w:t>
      </w:r>
      <w:r>
        <w:t xml:space="preserve">de la série </w:t>
      </w:r>
      <w:r>
        <w:rPr>
          <w:i/>
          <w:iCs/>
        </w:rPr>
        <w:t xml:space="preserve">Normandin </w:t>
      </w:r>
      <w:r w:rsidR="006F5C20" w:rsidRPr="006C7BD3">
        <w:t xml:space="preserve">comprend </w:t>
      </w:r>
      <w:r>
        <w:t xml:space="preserve">des documents liés au fonctionnement municipal de la Ville de Normandin, déployé dans les dossiers : </w:t>
      </w:r>
      <w:r>
        <w:rPr>
          <w:i/>
          <w:iCs/>
        </w:rPr>
        <w:t xml:space="preserve">Identité, Élections, Politique </w:t>
      </w:r>
      <w:r>
        <w:t xml:space="preserve">et </w:t>
      </w:r>
      <w:r>
        <w:rPr>
          <w:i/>
          <w:iCs/>
        </w:rPr>
        <w:t>Assemblées.</w:t>
      </w:r>
      <w:r w:rsidR="006F5C20" w:rsidRPr="006C7BD3">
        <w:fldChar w:fldCharType="begin"/>
      </w:r>
      <w:r w:rsidR="006F5C20" w:rsidRPr="006C7BD3">
        <w:instrText xml:space="preserve"> FILLIN "" </w:instrText>
      </w:r>
      <w:r w:rsidR="006F5C20" w:rsidRPr="006C7BD3">
        <w:fldChar w:fldCharType="end"/>
      </w:r>
    </w:p>
    <w:p w14:paraId="4E548572" w14:textId="77777777" w:rsidR="006F5C20" w:rsidRPr="006C7BD3" w:rsidRDefault="006F5C20" w:rsidP="006F5C20">
      <w:pPr>
        <w:pStyle w:val="Standard"/>
      </w:pPr>
      <w:r w:rsidRPr="006C7BD3">
        <w:fldChar w:fldCharType="begin"/>
      </w:r>
      <w:r w:rsidRPr="006C7BD3">
        <w:instrText xml:space="preserve"> FILLIN "" </w:instrText>
      </w:r>
      <w:r w:rsidRPr="006C7BD3">
        <w:fldChar w:fldCharType="end"/>
      </w:r>
    </w:p>
    <w:p w14:paraId="1B905277" w14:textId="77777777" w:rsidR="006F5C20" w:rsidRPr="006C7BD3" w:rsidRDefault="006F5C20" w:rsidP="006F5C20">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D070F8" w:rsidRPr="006C7BD3" w14:paraId="4F05D448" w14:textId="77777777" w:rsidTr="00906CB0">
        <w:trPr>
          <w:trHeight w:val="873"/>
        </w:trPr>
        <w:tc>
          <w:tcPr>
            <w:tcW w:w="1554" w:type="dxa"/>
            <w:shd w:val="clear" w:color="auto" w:fill="D9D9D9"/>
            <w:tcMar>
              <w:top w:w="0" w:type="dxa"/>
              <w:left w:w="108" w:type="dxa"/>
              <w:bottom w:w="0" w:type="dxa"/>
              <w:right w:w="108" w:type="dxa"/>
            </w:tcMar>
          </w:tcPr>
          <w:p w14:paraId="41771F42" w14:textId="77777777" w:rsidR="00D070F8" w:rsidRDefault="00D070F8" w:rsidP="00D070F8">
            <w:pPr>
              <w:pStyle w:val="Standard"/>
              <w:rPr>
                <w:lang w:eastAsia="en-US"/>
              </w:rPr>
            </w:pPr>
            <w:r>
              <w:rPr>
                <w:lang w:eastAsia="en-US"/>
              </w:rPr>
              <w:t>R-E-T</w:t>
            </w:r>
          </w:p>
          <w:p w14:paraId="0AB84FDD" w14:textId="11F6EE89" w:rsidR="00D070F8" w:rsidRPr="006C7BD3" w:rsidRDefault="00D070F8" w:rsidP="00D070F8">
            <w:pPr>
              <w:pStyle w:val="Standard"/>
              <w:rPr>
                <w:lang w:eastAsia="en-US"/>
              </w:rPr>
            </w:pPr>
            <w:r>
              <w:rPr>
                <w:lang w:eastAsia="en-US"/>
              </w:rPr>
              <w:t xml:space="preserve">Boîte x </w:t>
            </w:r>
          </w:p>
        </w:tc>
        <w:tc>
          <w:tcPr>
            <w:tcW w:w="7802" w:type="dxa"/>
            <w:shd w:val="clear" w:color="auto" w:fill="FFFFFF"/>
            <w:tcMar>
              <w:top w:w="0" w:type="dxa"/>
              <w:left w:w="108" w:type="dxa"/>
              <w:bottom w:w="0" w:type="dxa"/>
              <w:right w:w="108" w:type="dxa"/>
            </w:tcMar>
          </w:tcPr>
          <w:p w14:paraId="5BDC8057" w14:textId="76CDC60A" w:rsidR="00D070F8" w:rsidRPr="006C7BD3" w:rsidRDefault="00D070F8" w:rsidP="00D070F8">
            <w:pPr>
              <w:pStyle w:val="FF-Titre30"/>
            </w:pPr>
            <w:bookmarkStart w:id="368" w:name="_Toc237331194"/>
            <w:r w:rsidRPr="006C7BD3">
              <w:t>P40/</w:t>
            </w:r>
            <w:r>
              <w:t>F4/1</w:t>
            </w:r>
            <w:r w:rsidRPr="006C7BD3">
              <w:t xml:space="preserve"> : </w:t>
            </w:r>
            <w:r>
              <w:t>Identité</w:t>
            </w:r>
            <w:bookmarkEnd w:id="368"/>
          </w:p>
          <w:p w14:paraId="35346625" w14:textId="77777777" w:rsidR="00D070F8" w:rsidRPr="006C7BD3" w:rsidRDefault="00D070F8" w:rsidP="00D070F8">
            <w:pPr>
              <w:pStyle w:val="Standard"/>
            </w:pPr>
            <w:r w:rsidRPr="006C7BD3">
              <w:rPr>
                <w:lang w:eastAsia="en-US"/>
              </w:rPr>
              <w:t xml:space="preserve">– </w:t>
            </w:r>
            <w:r>
              <w:rPr>
                <w:lang w:eastAsia="en-US"/>
              </w:rPr>
              <w:t>s.d</w:t>
            </w:r>
            <w:r w:rsidRPr="006C7BD3">
              <w:rPr>
                <w:lang w:eastAsia="en-US"/>
              </w:rPr>
              <w:t xml:space="preserve">. – </w:t>
            </w:r>
            <w:r>
              <w:rPr>
                <w:lang w:eastAsia="en-US"/>
              </w:rPr>
              <w:t xml:space="preserve">1 objet; drapeau (1 chemise). </w:t>
            </w:r>
          </w:p>
          <w:p w14:paraId="363F596E" w14:textId="77777777" w:rsidR="00D070F8" w:rsidRPr="006C7BD3" w:rsidRDefault="00D070F8" w:rsidP="00D070F8">
            <w:pPr>
              <w:pStyle w:val="Standard"/>
              <w:rPr>
                <w:lang w:eastAsia="en-US"/>
              </w:rPr>
            </w:pPr>
          </w:p>
          <w:p w14:paraId="3756AF72" w14:textId="77777777" w:rsidR="00D070F8" w:rsidRPr="006C7BD3" w:rsidRDefault="00D070F8" w:rsidP="00D070F8">
            <w:pPr>
              <w:pStyle w:val="Standard"/>
              <w:rPr>
                <w:i/>
                <w:iCs/>
                <w:lang w:eastAsia="en-US"/>
              </w:rPr>
            </w:pPr>
            <w:r w:rsidRPr="006C7BD3">
              <w:rPr>
                <w:i/>
                <w:iCs/>
                <w:lang w:eastAsia="en-US"/>
              </w:rPr>
              <w:t>Portée et contenu :</w:t>
            </w:r>
          </w:p>
          <w:p w14:paraId="13958421" w14:textId="585AE807" w:rsidR="00D070F8" w:rsidRDefault="00D070F8" w:rsidP="00D070F8">
            <w:pPr>
              <w:pStyle w:val="Standard"/>
              <w:rPr>
                <w:lang w:eastAsia="en-US"/>
              </w:rPr>
            </w:pPr>
            <w:r w:rsidRPr="006C7BD3">
              <w:rPr>
                <w:lang w:eastAsia="en-US"/>
              </w:rPr>
              <w:t>Le dossier « </w:t>
            </w:r>
            <w:r>
              <w:rPr>
                <w:lang w:eastAsia="en-US"/>
              </w:rPr>
              <w:t>Identité</w:t>
            </w:r>
            <w:r w:rsidRPr="006C7BD3">
              <w:rPr>
                <w:lang w:eastAsia="en-US"/>
              </w:rPr>
              <w:t> » est constitué d</w:t>
            </w:r>
            <w:r>
              <w:rPr>
                <w:lang w:eastAsia="en-US"/>
              </w:rPr>
              <w:t>’un drapeau de la municipalité de Normandin, dans la MRC de Maria-Chapdelaine, au Lac-Saint-Jean.</w:t>
            </w:r>
          </w:p>
          <w:p w14:paraId="69FAA60D" w14:textId="77777777" w:rsidR="00D070F8" w:rsidRPr="006C7BD3" w:rsidRDefault="00D070F8" w:rsidP="00D070F8">
            <w:pPr>
              <w:pStyle w:val="Standard"/>
            </w:pPr>
          </w:p>
          <w:p w14:paraId="4FC1262D" w14:textId="77777777" w:rsidR="00D070F8" w:rsidRPr="003340BF" w:rsidRDefault="00D070F8" w:rsidP="00D070F8">
            <w:pPr>
              <w:pStyle w:val="Villes-FF1"/>
            </w:pPr>
            <w:r>
              <w:t>Objets :</w:t>
            </w:r>
          </w:p>
          <w:p w14:paraId="3FE263F0" w14:textId="4FF2B034" w:rsidR="00D070F8" w:rsidRDefault="00D070F8" w:rsidP="00D070F8">
            <w:r>
              <w:t>P40/F4/1,1</w:t>
            </w:r>
          </w:p>
          <w:p w14:paraId="6B20D4FD" w14:textId="1AD3765D" w:rsidR="00D070F8" w:rsidRDefault="00D070F8">
            <w:pPr>
              <w:pStyle w:val="Paragraphedeliste"/>
              <w:numPr>
                <w:ilvl w:val="0"/>
                <w:numId w:val="5"/>
              </w:numPr>
            </w:pPr>
            <w:r>
              <w:t xml:space="preserve">Drapeau de la municipalité de Normandin, au Lac-Saint-Jean, grand format, don de l’École Le Tournant, Dolbeau-Mistassini, par </w:t>
            </w:r>
            <w:r>
              <w:lastRenderedPageBreak/>
              <w:t>l’entremise de Manon Duchesne, enseignante bientôt retraitée [s.d.].</w:t>
            </w:r>
          </w:p>
          <w:p w14:paraId="6597CFD7" w14:textId="77777777" w:rsidR="00D070F8" w:rsidRPr="006C7BD3" w:rsidRDefault="00D070F8" w:rsidP="00D070F8">
            <w:pPr>
              <w:pStyle w:val="Standard"/>
              <w:rPr>
                <w:lang w:eastAsia="en-US"/>
              </w:rPr>
            </w:pPr>
          </w:p>
          <w:p w14:paraId="0C0D5488" w14:textId="77777777" w:rsidR="00D070F8" w:rsidRPr="006C7BD3" w:rsidRDefault="00D070F8" w:rsidP="00D070F8">
            <w:pPr>
              <w:pStyle w:val="Standard"/>
            </w:pPr>
            <w:r w:rsidRPr="006C7BD3">
              <w:rPr>
                <w:i/>
                <w:iCs/>
                <w:lang w:eastAsia="en-US"/>
              </w:rPr>
              <w:t>Notes :</w:t>
            </w:r>
          </w:p>
          <w:p w14:paraId="7670AEAF" w14:textId="77777777" w:rsidR="00D070F8" w:rsidRDefault="00D070F8" w:rsidP="00D070F8">
            <w:pPr>
              <w:pStyle w:val="Standard"/>
              <w:rPr>
                <w:lang w:eastAsia="en-US"/>
              </w:rPr>
            </w:pPr>
            <w:r w:rsidRPr="006C7BD3">
              <w:rPr>
                <w:lang w:eastAsia="en-US"/>
              </w:rPr>
              <w:t xml:space="preserve">Donateur : </w:t>
            </w:r>
            <w:r>
              <w:rPr>
                <w:lang w:eastAsia="en-US"/>
              </w:rPr>
              <w:t>Mme Manon Duchesne, juin 2023.</w:t>
            </w:r>
          </w:p>
          <w:p w14:paraId="5BEA6223" w14:textId="19A77198" w:rsidR="00D070F8" w:rsidRPr="006C7BD3" w:rsidRDefault="00D070F8" w:rsidP="00D070F8">
            <w:pPr>
              <w:pStyle w:val="Standard"/>
              <w:rPr>
                <w:lang w:eastAsia="en-US"/>
              </w:rPr>
            </w:pPr>
            <w:r>
              <w:rPr>
                <w:lang w:eastAsia="en-US"/>
              </w:rPr>
              <w:t>Plié, froissé, avec corde et accessoire de bois.</w:t>
            </w:r>
          </w:p>
          <w:p w14:paraId="49C3CE94" w14:textId="77777777" w:rsidR="00D070F8" w:rsidRPr="006C7BD3" w:rsidRDefault="00D070F8" w:rsidP="00D070F8">
            <w:pPr>
              <w:pStyle w:val="Standard"/>
            </w:pPr>
            <w:r w:rsidRPr="006C7BD3">
              <w:rPr>
                <w:lang w:eastAsia="en-US"/>
              </w:rPr>
              <w:t>Origina</w:t>
            </w:r>
            <w:r>
              <w:rPr>
                <w:lang w:eastAsia="en-US"/>
              </w:rPr>
              <w:t>l.</w:t>
            </w:r>
          </w:p>
          <w:p w14:paraId="541F4779" w14:textId="77777777" w:rsidR="00D070F8" w:rsidRPr="006C7BD3" w:rsidRDefault="00D070F8" w:rsidP="00D070F8">
            <w:pPr>
              <w:pStyle w:val="Standard"/>
              <w:rPr>
                <w:lang w:eastAsia="en-US"/>
              </w:rPr>
            </w:pPr>
          </w:p>
        </w:tc>
      </w:tr>
      <w:tr w:rsidR="00D070F8" w:rsidRPr="006C7BD3" w14:paraId="5303B6FE" w14:textId="77777777" w:rsidTr="00906CB0">
        <w:trPr>
          <w:trHeight w:val="873"/>
        </w:trPr>
        <w:tc>
          <w:tcPr>
            <w:tcW w:w="1554" w:type="dxa"/>
            <w:shd w:val="clear" w:color="auto" w:fill="D9D9D9"/>
            <w:tcMar>
              <w:top w:w="0" w:type="dxa"/>
              <w:left w:w="108" w:type="dxa"/>
              <w:bottom w:w="0" w:type="dxa"/>
              <w:right w:w="108" w:type="dxa"/>
            </w:tcMar>
          </w:tcPr>
          <w:p w14:paraId="42050542" w14:textId="77777777" w:rsidR="00D070F8" w:rsidRDefault="00D070F8" w:rsidP="00D070F8">
            <w:pPr>
              <w:pStyle w:val="Standard"/>
              <w:rPr>
                <w:lang w:eastAsia="en-US"/>
              </w:rPr>
            </w:pPr>
            <w:r>
              <w:rPr>
                <w:lang w:eastAsia="en-US"/>
              </w:rPr>
              <w:lastRenderedPageBreak/>
              <w:t>R-E-T</w:t>
            </w:r>
          </w:p>
          <w:p w14:paraId="66A9779A" w14:textId="025B59B5" w:rsidR="00D070F8" w:rsidRPr="006C7BD3" w:rsidRDefault="00D070F8" w:rsidP="00D070F8">
            <w:pPr>
              <w:pStyle w:val="Standard"/>
              <w:rPr>
                <w:lang w:eastAsia="en-US"/>
              </w:rPr>
            </w:pPr>
            <w:r>
              <w:rPr>
                <w:lang w:eastAsia="en-US"/>
              </w:rPr>
              <w:t xml:space="preserve">Boîte x </w:t>
            </w:r>
          </w:p>
        </w:tc>
        <w:tc>
          <w:tcPr>
            <w:tcW w:w="7802" w:type="dxa"/>
            <w:shd w:val="clear" w:color="auto" w:fill="FFFFFF"/>
            <w:tcMar>
              <w:top w:w="0" w:type="dxa"/>
              <w:left w:w="108" w:type="dxa"/>
              <w:bottom w:w="0" w:type="dxa"/>
              <w:right w:w="108" w:type="dxa"/>
            </w:tcMar>
          </w:tcPr>
          <w:p w14:paraId="26A007A5" w14:textId="77777777" w:rsidR="00D070F8" w:rsidRPr="006C7BD3" w:rsidRDefault="00D070F8" w:rsidP="00D070F8">
            <w:pPr>
              <w:pStyle w:val="FF-Titre30"/>
            </w:pPr>
            <w:bookmarkStart w:id="369" w:name="_Toc237331195"/>
            <w:r w:rsidRPr="006C7BD3">
              <w:t>P40/</w:t>
            </w:r>
            <w:r>
              <w:t>F4/2</w:t>
            </w:r>
            <w:r w:rsidRPr="006C7BD3">
              <w:t xml:space="preserve"> : </w:t>
            </w:r>
            <w:r>
              <w:t>Élections</w:t>
            </w:r>
            <w:bookmarkEnd w:id="369"/>
          </w:p>
          <w:p w14:paraId="64520AD9" w14:textId="77777777" w:rsidR="00D070F8" w:rsidRPr="006C7BD3" w:rsidRDefault="00D070F8" w:rsidP="00D070F8">
            <w:pPr>
              <w:pStyle w:val="Standard"/>
            </w:pPr>
            <w:r w:rsidRPr="006C7BD3">
              <w:rPr>
                <w:lang w:eastAsia="en-US"/>
              </w:rPr>
              <w:t xml:space="preserve">– </w:t>
            </w:r>
            <w:r>
              <w:rPr>
                <w:lang w:eastAsia="en-US"/>
              </w:rPr>
              <w:t xml:space="preserve">Année. – x cm de documents textuels (1 chemise). </w:t>
            </w:r>
          </w:p>
          <w:p w14:paraId="3A7712BB" w14:textId="77777777" w:rsidR="00D070F8" w:rsidRPr="006C7BD3" w:rsidRDefault="00D070F8" w:rsidP="00D070F8">
            <w:pPr>
              <w:pStyle w:val="Standard"/>
              <w:rPr>
                <w:lang w:eastAsia="en-US"/>
              </w:rPr>
            </w:pPr>
          </w:p>
          <w:p w14:paraId="051658FE" w14:textId="77777777" w:rsidR="00D070F8" w:rsidRPr="006C7BD3" w:rsidRDefault="00D070F8" w:rsidP="00D070F8">
            <w:pPr>
              <w:pStyle w:val="Standard"/>
              <w:rPr>
                <w:i/>
                <w:iCs/>
                <w:lang w:eastAsia="en-US"/>
              </w:rPr>
            </w:pPr>
            <w:r w:rsidRPr="006C7BD3">
              <w:rPr>
                <w:i/>
                <w:iCs/>
                <w:lang w:eastAsia="en-US"/>
              </w:rPr>
              <w:t>Portée et contenu :</w:t>
            </w:r>
          </w:p>
          <w:p w14:paraId="4560BF92" w14:textId="77777777" w:rsidR="00D070F8" w:rsidRDefault="00D070F8" w:rsidP="00D070F8">
            <w:pPr>
              <w:pStyle w:val="Standard"/>
              <w:rPr>
                <w:lang w:eastAsia="en-US"/>
              </w:rPr>
            </w:pPr>
            <w:r w:rsidRPr="006C7BD3">
              <w:rPr>
                <w:lang w:eastAsia="en-US"/>
              </w:rPr>
              <w:t>Le dossier « </w:t>
            </w:r>
            <w:r>
              <w:rPr>
                <w:lang w:eastAsia="en-US"/>
              </w:rPr>
              <w:t>Élections</w:t>
            </w:r>
            <w:r w:rsidRPr="006C7BD3">
              <w:rPr>
                <w:lang w:eastAsia="en-US"/>
              </w:rPr>
              <w:t> » est constitué</w:t>
            </w:r>
            <w:r>
              <w:rPr>
                <w:lang w:eastAsia="en-US"/>
              </w:rPr>
              <w:t xml:space="preserve"> de :</w:t>
            </w:r>
          </w:p>
          <w:p w14:paraId="2BA21FD4" w14:textId="77777777" w:rsidR="00D070F8" w:rsidRDefault="00D070F8">
            <w:pPr>
              <w:pStyle w:val="Standard"/>
              <w:numPr>
                <w:ilvl w:val="0"/>
                <w:numId w:val="5"/>
              </w:numPr>
              <w:rPr>
                <w:lang w:eastAsia="en-US"/>
              </w:rPr>
            </w:pPr>
          </w:p>
          <w:p w14:paraId="05ABCF0D" w14:textId="77777777" w:rsidR="00D070F8" w:rsidRDefault="00D070F8" w:rsidP="00D070F8">
            <w:pPr>
              <w:pStyle w:val="Standard"/>
              <w:rPr>
                <w:i/>
                <w:iCs/>
                <w:lang w:eastAsia="en-US"/>
              </w:rPr>
            </w:pPr>
          </w:p>
          <w:p w14:paraId="2B32E0B1" w14:textId="77777777" w:rsidR="00D070F8" w:rsidRDefault="00D070F8" w:rsidP="00D070F8">
            <w:pPr>
              <w:pStyle w:val="Standard"/>
              <w:rPr>
                <w:i/>
                <w:iCs/>
                <w:lang w:eastAsia="en-US"/>
              </w:rPr>
            </w:pPr>
            <w:r>
              <w:rPr>
                <w:i/>
                <w:iCs/>
                <w:lang w:eastAsia="en-US"/>
              </w:rPr>
              <w:t>Notes :</w:t>
            </w:r>
          </w:p>
          <w:p w14:paraId="59E2BE44" w14:textId="77777777" w:rsidR="00D070F8" w:rsidRDefault="00D070F8" w:rsidP="00D070F8">
            <w:pPr>
              <w:pStyle w:val="Standard"/>
              <w:rPr>
                <w:lang w:eastAsia="en-US"/>
              </w:rPr>
            </w:pPr>
            <w:r>
              <w:rPr>
                <w:lang w:eastAsia="en-US"/>
              </w:rPr>
              <w:t xml:space="preserve">Donateur. </w:t>
            </w:r>
          </w:p>
          <w:p w14:paraId="6AAA19FB" w14:textId="77777777" w:rsidR="00D070F8" w:rsidRPr="003340BF" w:rsidRDefault="00D070F8" w:rsidP="00D070F8">
            <w:pPr>
              <w:pStyle w:val="Standard"/>
              <w:rPr>
                <w:lang w:eastAsia="en-US"/>
              </w:rPr>
            </w:pPr>
            <w:r>
              <w:rPr>
                <w:lang w:eastAsia="en-US"/>
              </w:rPr>
              <w:t>Original ou copie.</w:t>
            </w:r>
          </w:p>
          <w:p w14:paraId="0E5E4EDA" w14:textId="77777777" w:rsidR="00D070F8" w:rsidRPr="006C7BD3" w:rsidRDefault="00D070F8" w:rsidP="00D070F8">
            <w:pPr>
              <w:pStyle w:val="FF-Titre30"/>
            </w:pPr>
          </w:p>
        </w:tc>
      </w:tr>
      <w:tr w:rsidR="00D070F8" w:rsidRPr="006C7BD3" w14:paraId="2DC2A257" w14:textId="77777777" w:rsidTr="00906CB0">
        <w:trPr>
          <w:trHeight w:val="873"/>
        </w:trPr>
        <w:tc>
          <w:tcPr>
            <w:tcW w:w="1554" w:type="dxa"/>
            <w:shd w:val="clear" w:color="auto" w:fill="D9D9D9"/>
            <w:tcMar>
              <w:top w:w="0" w:type="dxa"/>
              <w:left w:w="108" w:type="dxa"/>
              <w:bottom w:w="0" w:type="dxa"/>
              <w:right w:w="108" w:type="dxa"/>
            </w:tcMar>
          </w:tcPr>
          <w:p w14:paraId="747AE2CA" w14:textId="77777777" w:rsidR="00D070F8" w:rsidRDefault="00D070F8" w:rsidP="00D070F8">
            <w:pPr>
              <w:pStyle w:val="Standard"/>
              <w:rPr>
                <w:lang w:eastAsia="en-US"/>
              </w:rPr>
            </w:pPr>
            <w:r>
              <w:rPr>
                <w:lang w:eastAsia="en-US"/>
              </w:rPr>
              <w:t>R-E-T</w:t>
            </w:r>
          </w:p>
          <w:p w14:paraId="3A67D93F" w14:textId="295B4EBA" w:rsidR="00D070F8" w:rsidRPr="006C7BD3" w:rsidRDefault="00D070F8" w:rsidP="00D070F8">
            <w:pPr>
              <w:pStyle w:val="Standard"/>
              <w:rPr>
                <w:lang w:eastAsia="en-US"/>
              </w:rPr>
            </w:pPr>
            <w:r>
              <w:rPr>
                <w:lang w:eastAsia="en-US"/>
              </w:rPr>
              <w:t xml:space="preserve">Boîte x </w:t>
            </w:r>
          </w:p>
        </w:tc>
        <w:tc>
          <w:tcPr>
            <w:tcW w:w="7802" w:type="dxa"/>
            <w:shd w:val="clear" w:color="auto" w:fill="FFFFFF"/>
            <w:tcMar>
              <w:top w:w="0" w:type="dxa"/>
              <w:left w:w="108" w:type="dxa"/>
              <w:bottom w:w="0" w:type="dxa"/>
              <w:right w:w="108" w:type="dxa"/>
            </w:tcMar>
          </w:tcPr>
          <w:p w14:paraId="6D532435" w14:textId="77777777" w:rsidR="00D070F8" w:rsidRPr="006C7BD3" w:rsidRDefault="00D070F8" w:rsidP="00D070F8">
            <w:pPr>
              <w:pStyle w:val="FF-Titre30"/>
            </w:pPr>
            <w:bookmarkStart w:id="370" w:name="_Toc237331196"/>
            <w:r w:rsidRPr="006C7BD3">
              <w:t>P40/</w:t>
            </w:r>
            <w:r>
              <w:t>F4/3</w:t>
            </w:r>
            <w:r w:rsidRPr="006C7BD3">
              <w:t xml:space="preserve"> : </w:t>
            </w:r>
            <w:r>
              <w:t>Politique</w:t>
            </w:r>
            <w:bookmarkEnd w:id="370"/>
          </w:p>
          <w:p w14:paraId="29A0F8CC" w14:textId="4F67AAC3" w:rsidR="00D070F8" w:rsidRPr="006C7BD3" w:rsidRDefault="00D070F8" w:rsidP="00D070F8">
            <w:pPr>
              <w:pStyle w:val="Standard"/>
            </w:pPr>
            <w:r w:rsidRPr="006C7BD3">
              <w:rPr>
                <w:lang w:eastAsia="en-US"/>
              </w:rPr>
              <w:t xml:space="preserve">– </w:t>
            </w:r>
            <w:r>
              <w:rPr>
                <w:lang w:eastAsia="en-US"/>
              </w:rPr>
              <w:t xml:space="preserve">Année. – x cm de documents textuels (1 chemise). </w:t>
            </w:r>
          </w:p>
          <w:p w14:paraId="1F75612F" w14:textId="77777777" w:rsidR="00D070F8" w:rsidRPr="006C7BD3" w:rsidRDefault="00D070F8" w:rsidP="00D070F8">
            <w:pPr>
              <w:pStyle w:val="Standard"/>
              <w:rPr>
                <w:lang w:eastAsia="en-US"/>
              </w:rPr>
            </w:pPr>
          </w:p>
          <w:p w14:paraId="1D30A067" w14:textId="5EEBC249" w:rsidR="00D070F8" w:rsidRPr="006C7BD3" w:rsidRDefault="00D070F8" w:rsidP="00D070F8">
            <w:pPr>
              <w:pStyle w:val="Standard"/>
              <w:rPr>
                <w:i/>
                <w:iCs/>
                <w:lang w:eastAsia="en-US"/>
              </w:rPr>
            </w:pPr>
            <w:r w:rsidRPr="006C7BD3">
              <w:rPr>
                <w:i/>
                <w:iCs/>
                <w:lang w:eastAsia="en-US"/>
              </w:rPr>
              <w:t>Portée et contenu :</w:t>
            </w:r>
          </w:p>
          <w:p w14:paraId="6D864956" w14:textId="4E4350B4" w:rsidR="00D070F8" w:rsidRDefault="00D070F8" w:rsidP="00D070F8">
            <w:pPr>
              <w:pStyle w:val="Standard"/>
              <w:rPr>
                <w:lang w:eastAsia="en-US"/>
              </w:rPr>
            </w:pPr>
            <w:r w:rsidRPr="006C7BD3">
              <w:rPr>
                <w:lang w:eastAsia="en-US"/>
              </w:rPr>
              <w:t>Le dossier « </w:t>
            </w:r>
            <w:r>
              <w:rPr>
                <w:lang w:eastAsia="en-US"/>
              </w:rPr>
              <w:t>Politique</w:t>
            </w:r>
            <w:r w:rsidRPr="006C7BD3">
              <w:rPr>
                <w:lang w:eastAsia="en-US"/>
              </w:rPr>
              <w:t xml:space="preserve"> » est constitué </w:t>
            </w:r>
            <w:r>
              <w:rPr>
                <w:lang w:eastAsia="en-US"/>
              </w:rPr>
              <w:t xml:space="preserve">de : </w:t>
            </w:r>
          </w:p>
          <w:p w14:paraId="39FF3B1E" w14:textId="77777777" w:rsidR="00D070F8" w:rsidRDefault="00D070F8">
            <w:pPr>
              <w:pStyle w:val="Standard"/>
              <w:numPr>
                <w:ilvl w:val="0"/>
                <w:numId w:val="5"/>
              </w:numPr>
              <w:rPr>
                <w:lang w:eastAsia="en-US"/>
              </w:rPr>
            </w:pPr>
          </w:p>
          <w:p w14:paraId="53B851BE" w14:textId="77777777" w:rsidR="00D070F8" w:rsidRPr="006C7BD3" w:rsidRDefault="00D070F8" w:rsidP="00D070F8">
            <w:pPr>
              <w:pStyle w:val="Standard"/>
            </w:pPr>
          </w:p>
          <w:p w14:paraId="60835ECF" w14:textId="77777777" w:rsidR="00D070F8" w:rsidRDefault="00D070F8" w:rsidP="00D070F8">
            <w:pPr>
              <w:pStyle w:val="Standard"/>
              <w:rPr>
                <w:i/>
                <w:iCs/>
                <w:lang w:eastAsia="en-US"/>
              </w:rPr>
            </w:pPr>
            <w:r>
              <w:rPr>
                <w:i/>
                <w:iCs/>
                <w:lang w:eastAsia="en-US"/>
              </w:rPr>
              <w:t>Notes :</w:t>
            </w:r>
          </w:p>
          <w:p w14:paraId="2AD90FFB" w14:textId="77777777" w:rsidR="00D070F8" w:rsidRDefault="00D070F8" w:rsidP="00D070F8">
            <w:pPr>
              <w:pStyle w:val="Standard"/>
              <w:rPr>
                <w:lang w:eastAsia="en-US"/>
              </w:rPr>
            </w:pPr>
            <w:r>
              <w:rPr>
                <w:lang w:eastAsia="en-US"/>
              </w:rPr>
              <w:t xml:space="preserve">Donateur. </w:t>
            </w:r>
          </w:p>
          <w:p w14:paraId="6446CF6C" w14:textId="77777777" w:rsidR="00D070F8" w:rsidRPr="003340BF" w:rsidRDefault="00D070F8" w:rsidP="00D070F8">
            <w:pPr>
              <w:pStyle w:val="Standard"/>
              <w:rPr>
                <w:lang w:eastAsia="en-US"/>
              </w:rPr>
            </w:pPr>
            <w:r>
              <w:rPr>
                <w:lang w:eastAsia="en-US"/>
              </w:rPr>
              <w:t>Original ou copie.</w:t>
            </w:r>
          </w:p>
          <w:p w14:paraId="3D06178F" w14:textId="77777777" w:rsidR="00D070F8" w:rsidRPr="006C7BD3" w:rsidRDefault="00D070F8" w:rsidP="00D070F8">
            <w:pPr>
              <w:pStyle w:val="FF-Titre30"/>
            </w:pPr>
          </w:p>
        </w:tc>
      </w:tr>
      <w:tr w:rsidR="00D070F8" w:rsidRPr="006C7BD3" w14:paraId="66FF7092" w14:textId="77777777" w:rsidTr="00906CB0">
        <w:trPr>
          <w:trHeight w:val="873"/>
        </w:trPr>
        <w:tc>
          <w:tcPr>
            <w:tcW w:w="1554" w:type="dxa"/>
            <w:shd w:val="clear" w:color="auto" w:fill="D9D9D9"/>
            <w:tcMar>
              <w:top w:w="0" w:type="dxa"/>
              <w:left w:w="108" w:type="dxa"/>
              <w:bottom w:w="0" w:type="dxa"/>
              <w:right w:w="108" w:type="dxa"/>
            </w:tcMar>
          </w:tcPr>
          <w:p w14:paraId="545ADED0" w14:textId="77777777" w:rsidR="00D070F8" w:rsidRDefault="00D070F8" w:rsidP="00D070F8">
            <w:pPr>
              <w:pStyle w:val="Standard"/>
              <w:rPr>
                <w:lang w:eastAsia="en-US"/>
              </w:rPr>
            </w:pPr>
            <w:r>
              <w:rPr>
                <w:lang w:eastAsia="en-US"/>
              </w:rPr>
              <w:t>R-E-T</w:t>
            </w:r>
          </w:p>
          <w:p w14:paraId="5ADC5854" w14:textId="3D22B1FF" w:rsidR="00D070F8" w:rsidRPr="006C7BD3" w:rsidRDefault="00D070F8" w:rsidP="00D070F8">
            <w:pPr>
              <w:pStyle w:val="Standard"/>
              <w:rPr>
                <w:lang w:eastAsia="en-US"/>
              </w:rPr>
            </w:pPr>
            <w:r>
              <w:rPr>
                <w:lang w:eastAsia="en-US"/>
              </w:rPr>
              <w:t xml:space="preserve">Boîte x </w:t>
            </w:r>
          </w:p>
        </w:tc>
        <w:tc>
          <w:tcPr>
            <w:tcW w:w="7802" w:type="dxa"/>
            <w:shd w:val="clear" w:color="auto" w:fill="FFFFFF"/>
            <w:tcMar>
              <w:top w:w="0" w:type="dxa"/>
              <w:left w:w="108" w:type="dxa"/>
              <w:bottom w:w="0" w:type="dxa"/>
              <w:right w:w="108" w:type="dxa"/>
            </w:tcMar>
          </w:tcPr>
          <w:p w14:paraId="5BDB0C02" w14:textId="570B6974" w:rsidR="00D070F8" w:rsidRPr="006C7BD3" w:rsidRDefault="00D070F8" w:rsidP="00D070F8">
            <w:pPr>
              <w:pStyle w:val="FF-Titre30"/>
            </w:pPr>
            <w:bookmarkStart w:id="371" w:name="_Toc237331197"/>
            <w:r w:rsidRPr="006C7BD3">
              <w:t>P40/</w:t>
            </w:r>
            <w:r>
              <w:t>F4/4</w:t>
            </w:r>
            <w:r w:rsidRPr="006C7BD3">
              <w:t xml:space="preserve"> : </w:t>
            </w:r>
            <w:r>
              <w:t>Assemblées</w:t>
            </w:r>
            <w:bookmarkEnd w:id="371"/>
          </w:p>
          <w:p w14:paraId="7D687FDD" w14:textId="4DF99675" w:rsidR="00D070F8" w:rsidRPr="006C7BD3" w:rsidRDefault="00D070F8" w:rsidP="00D070F8">
            <w:pPr>
              <w:pStyle w:val="Standard"/>
            </w:pPr>
            <w:r w:rsidRPr="006C7BD3">
              <w:rPr>
                <w:lang w:eastAsia="en-US"/>
              </w:rPr>
              <w:t xml:space="preserve">– </w:t>
            </w:r>
            <w:r>
              <w:rPr>
                <w:lang w:eastAsia="en-US"/>
              </w:rPr>
              <w:t xml:space="preserve">Année. – x cm de documents textuels (1 chemise). </w:t>
            </w:r>
          </w:p>
          <w:p w14:paraId="2CFE4B01" w14:textId="77777777" w:rsidR="00D070F8" w:rsidRPr="006C7BD3" w:rsidRDefault="00D070F8" w:rsidP="00D070F8">
            <w:pPr>
              <w:pStyle w:val="Standard"/>
              <w:rPr>
                <w:lang w:eastAsia="en-US"/>
              </w:rPr>
            </w:pPr>
          </w:p>
          <w:p w14:paraId="620688DF" w14:textId="00D2EEBA" w:rsidR="00D070F8" w:rsidRPr="006C7BD3" w:rsidRDefault="00D070F8" w:rsidP="00D070F8">
            <w:pPr>
              <w:pStyle w:val="Standard"/>
              <w:rPr>
                <w:i/>
                <w:iCs/>
                <w:lang w:eastAsia="en-US"/>
              </w:rPr>
            </w:pPr>
            <w:r w:rsidRPr="006C7BD3">
              <w:rPr>
                <w:i/>
                <w:iCs/>
                <w:lang w:eastAsia="en-US"/>
              </w:rPr>
              <w:t>Portée et contenu :</w:t>
            </w:r>
          </w:p>
          <w:p w14:paraId="2FBDC893" w14:textId="6BD95C1B" w:rsidR="00D070F8" w:rsidRDefault="00D070F8" w:rsidP="00D070F8">
            <w:pPr>
              <w:pStyle w:val="Standard"/>
              <w:rPr>
                <w:lang w:eastAsia="en-US"/>
              </w:rPr>
            </w:pPr>
            <w:r w:rsidRPr="006C7BD3">
              <w:rPr>
                <w:lang w:eastAsia="en-US"/>
              </w:rPr>
              <w:t>Le dossier « </w:t>
            </w:r>
            <w:r>
              <w:rPr>
                <w:lang w:eastAsia="en-US"/>
              </w:rPr>
              <w:t>Assemblées</w:t>
            </w:r>
            <w:r w:rsidRPr="006C7BD3">
              <w:rPr>
                <w:lang w:eastAsia="en-US"/>
              </w:rPr>
              <w:t xml:space="preserve"> » est constitué </w:t>
            </w:r>
            <w:r>
              <w:rPr>
                <w:lang w:eastAsia="en-US"/>
              </w:rPr>
              <w:t>de :</w:t>
            </w:r>
          </w:p>
          <w:p w14:paraId="1EC48905" w14:textId="77777777" w:rsidR="00D070F8" w:rsidRPr="006C7BD3" w:rsidRDefault="00D070F8">
            <w:pPr>
              <w:pStyle w:val="Standard"/>
              <w:numPr>
                <w:ilvl w:val="0"/>
                <w:numId w:val="5"/>
              </w:numPr>
            </w:pPr>
          </w:p>
          <w:p w14:paraId="0774A952" w14:textId="77777777" w:rsidR="00D070F8" w:rsidRDefault="00D070F8" w:rsidP="00D070F8">
            <w:pPr>
              <w:pStyle w:val="Standard"/>
              <w:rPr>
                <w:i/>
                <w:iCs/>
                <w:lang w:eastAsia="en-US"/>
              </w:rPr>
            </w:pPr>
          </w:p>
          <w:p w14:paraId="508F6A4E" w14:textId="79A9F04D" w:rsidR="00D070F8" w:rsidRDefault="00D070F8" w:rsidP="00D070F8">
            <w:pPr>
              <w:pStyle w:val="Standard"/>
              <w:rPr>
                <w:i/>
                <w:iCs/>
                <w:lang w:eastAsia="en-US"/>
              </w:rPr>
            </w:pPr>
            <w:r>
              <w:rPr>
                <w:i/>
                <w:iCs/>
                <w:lang w:eastAsia="en-US"/>
              </w:rPr>
              <w:t>Notes :</w:t>
            </w:r>
          </w:p>
          <w:p w14:paraId="28EE0941" w14:textId="77777777" w:rsidR="00D070F8" w:rsidRDefault="00D070F8" w:rsidP="00D070F8">
            <w:pPr>
              <w:pStyle w:val="Standard"/>
              <w:rPr>
                <w:lang w:eastAsia="en-US"/>
              </w:rPr>
            </w:pPr>
            <w:r>
              <w:rPr>
                <w:lang w:eastAsia="en-US"/>
              </w:rPr>
              <w:t xml:space="preserve">Donateur. </w:t>
            </w:r>
          </w:p>
          <w:p w14:paraId="4EE5D110" w14:textId="77777777" w:rsidR="00D070F8" w:rsidRPr="003340BF" w:rsidRDefault="00D070F8" w:rsidP="00D070F8">
            <w:pPr>
              <w:pStyle w:val="Standard"/>
              <w:rPr>
                <w:lang w:eastAsia="en-US"/>
              </w:rPr>
            </w:pPr>
            <w:r>
              <w:rPr>
                <w:lang w:eastAsia="en-US"/>
              </w:rPr>
              <w:t>Original ou copie.</w:t>
            </w:r>
          </w:p>
          <w:p w14:paraId="52356F66" w14:textId="77777777" w:rsidR="00D070F8" w:rsidRPr="006C7BD3" w:rsidRDefault="00D070F8" w:rsidP="00D070F8">
            <w:pPr>
              <w:pStyle w:val="FF-Titre30"/>
            </w:pPr>
          </w:p>
        </w:tc>
      </w:tr>
    </w:tbl>
    <w:p w14:paraId="2716EEF7" w14:textId="7AD8329F" w:rsidR="006F5C20" w:rsidRDefault="006F5C20">
      <w:pPr>
        <w:pStyle w:val="Standard"/>
      </w:pPr>
    </w:p>
    <w:p w14:paraId="531AE8C2" w14:textId="77777777" w:rsidR="00562086" w:rsidRDefault="00562086">
      <w:pPr>
        <w:pStyle w:val="Standard"/>
      </w:pPr>
    </w:p>
    <w:p w14:paraId="66183C75" w14:textId="1CFD49C0" w:rsidR="00562086" w:rsidRPr="006C7BD3" w:rsidRDefault="00562086" w:rsidP="00562086">
      <w:pPr>
        <w:pStyle w:val="Titre2"/>
      </w:pPr>
      <w:bookmarkStart w:id="372" w:name="_Toc237331198"/>
      <w:r w:rsidRPr="006C7BD3">
        <w:t>P40/</w:t>
      </w:r>
      <w:r>
        <w:t>F5</w:t>
      </w:r>
      <w:r w:rsidRPr="006C7BD3">
        <w:t xml:space="preserve"> </w:t>
      </w:r>
      <w:r>
        <w:t>Organismes</w:t>
      </w:r>
      <w:bookmarkEnd w:id="372"/>
      <w:r w:rsidRPr="006C7BD3">
        <w:fldChar w:fldCharType="begin"/>
      </w:r>
      <w:r w:rsidRPr="006C7BD3">
        <w:instrText xml:space="preserve"> FILLIN "" </w:instrText>
      </w:r>
      <w:r w:rsidRPr="006C7BD3">
        <w:fldChar w:fldCharType="end"/>
      </w:r>
    </w:p>
    <w:p w14:paraId="4AD45335" w14:textId="73EFBAD3" w:rsidR="00562086" w:rsidRPr="006C7BD3" w:rsidRDefault="00562086" w:rsidP="00562086">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E88F803" w14:textId="77777777" w:rsidR="00562086" w:rsidRPr="006C7BD3" w:rsidRDefault="00562086" w:rsidP="00562086">
      <w:pPr>
        <w:pStyle w:val="Standard"/>
        <w:rPr>
          <w:i/>
        </w:rPr>
      </w:pPr>
    </w:p>
    <w:p w14:paraId="779F6A2C" w14:textId="77777777" w:rsidR="00562086" w:rsidRPr="006C7BD3" w:rsidRDefault="00562086" w:rsidP="00562086">
      <w:pPr>
        <w:pStyle w:val="Standard"/>
        <w:rPr>
          <w:i/>
        </w:rPr>
      </w:pPr>
      <w:r w:rsidRPr="006C7BD3">
        <w:rPr>
          <w:i/>
        </w:rPr>
        <w:t>Portée et contenu :</w:t>
      </w:r>
    </w:p>
    <w:p w14:paraId="39B90715" w14:textId="5736FDF9" w:rsidR="00562086" w:rsidRPr="006C7BD3" w:rsidRDefault="00350D29" w:rsidP="00562086">
      <w:pPr>
        <w:pStyle w:val="Standard"/>
      </w:pPr>
      <w:r>
        <w:lastRenderedPageBreak/>
        <w:t>La sous-série</w:t>
      </w:r>
      <w:r w:rsidR="00562086" w:rsidRPr="006C7BD3">
        <w:t xml:space="preserve"> </w:t>
      </w:r>
      <w:r w:rsidR="009833BB">
        <w:t xml:space="preserve">« Organismes » de la série </w:t>
      </w:r>
      <w:r w:rsidR="009833BB">
        <w:rPr>
          <w:i/>
          <w:iCs/>
        </w:rPr>
        <w:t xml:space="preserve">Normandin </w:t>
      </w:r>
      <w:r w:rsidR="009833BB">
        <w:t xml:space="preserve">comprend les dossiers </w:t>
      </w:r>
      <w:r w:rsidR="009833BB">
        <w:rPr>
          <w:i/>
          <w:iCs/>
        </w:rPr>
        <w:t>Corps de cadets Normandin, Ferme expérimentale de Normandin, Ligue de Sacré-Cœur, Cercle Lacordaire, Société des Artisans.</w:t>
      </w:r>
      <w:r w:rsidR="00562086" w:rsidRPr="006C7BD3">
        <w:fldChar w:fldCharType="begin"/>
      </w:r>
      <w:r w:rsidR="00562086" w:rsidRPr="006C7BD3">
        <w:instrText xml:space="preserve"> FILLIN "" </w:instrText>
      </w:r>
      <w:r w:rsidR="00562086" w:rsidRPr="006C7BD3">
        <w:fldChar w:fldCharType="end"/>
      </w:r>
    </w:p>
    <w:p w14:paraId="0A517617" w14:textId="77777777" w:rsidR="00562086" w:rsidRPr="006C7BD3" w:rsidRDefault="00562086" w:rsidP="00562086">
      <w:pPr>
        <w:pStyle w:val="Standard"/>
      </w:pPr>
      <w:r w:rsidRPr="006C7BD3">
        <w:fldChar w:fldCharType="begin"/>
      </w:r>
      <w:r w:rsidRPr="006C7BD3">
        <w:instrText xml:space="preserve"> FILLIN "" </w:instrText>
      </w:r>
      <w:r w:rsidRPr="006C7BD3">
        <w:fldChar w:fldCharType="end"/>
      </w:r>
    </w:p>
    <w:p w14:paraId="722C1271" w14:textId="77777777" w:rsidR="00562086" w:rsidRPr="006C7BD3" w:rsidRDefault="00562086" w:rsidP="00562086">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562086" w:rsidRPr="006C7BD3" w14:paraId="0668BAF0" w14:textId="77777777" w:rsidTr="0078355B">
        <w:trPr>
          <w:trHeight w:val="873"/>
        </w:trPr>
        <w:tc>
          <w:tcPr>
            <w:tcW w:w="1554" w:type="dxa"/>
            <w:shd w:val="clear" w:color="auto" w:fill="D9D9D9"/>
            <w:tcMar>
              <w:top w:w="0" w:type="dxa"/>
              <w:left w:w="108" w:type="dxa"/>
              <w:bottom w:w="0" w:type="dxa"/>
              <w:right w:w="108" w:type="dxa"/>
            </w:tcMar>
          </w:tcPr>
          <w:p w14:paraId="1FCC5AD6" w14:textId="77777777" w:rsidR="00562086" w:rsidRPr="006C7BD3" w:rsidRDefault="00562086" w:rsidP="0078355B">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7DC578DD" w14:textId="2D702776" w:rsidR="00562086" w:rsidRPr="006C7BD3" w:rsidRDefault="00562086" w:rsidP="0078355B">
            <w:pPr>
              <w:pStyle w:val="FF-Titre30"/>
            </w:pPr>
            <w:bookmarkStart w:id="373" w:name="_Toc237331199"/>
            <w:r w:rsidRPr="006C7BD3">
              <w:t>P40/</w:t>
            </w:r>
            <w:r>
              <w:t>F5/1</w:t>
            </w:r>
            <w:r w:rsidRPr="006C7BD3">
              <w:t xml:space="preserve"> : </w:t>
            </w:r>
            <w:r>
              <w:t>Corps de cadets Normandin</w:t>
            </w:r>
            <w:bookmarkEnd w:id="373"/>
          </w:p>
          <w:p w14:paraId="1BBAAE2C" w14:textId="2C6B7FF2" w:rsidR="00562086" w:rsidRPr="006C7BD3" w:rsidRDefault="00562086" w:rsidP="0078355B">
            <w:pPr>
              <w:pStyle w:val="Standard"/>
            </w:pPr>
            <w:r w:rsidRPr="006C7BD3">
              <w:rPr>
                <w:lang w:eastAsia="en-US"/>
              </w:rPr>
              <w:t xml:space="preserve">– </w:t>
            </w:r>
            <w:r w:rsidR="003F6C08">
              <w:rPr>
                <w:lang w:eastAsia="en-US"/>
              </w:rPr>
              <w:t>2018</w:t>
            </w:r>
            <w:r w:rsidRPr="006C7BD3">
              <w:rPr>
                <w:lang w:eastAsia="en-US"/>
              </w:rPr>
              <w:t xml:space="preserve">. – </w:t>
            </w:r>
            <w:r w:rsidR="003F6C08">
              <w:rPr>
                <w:lang w:eastAsia="en-US"/>
              </w:rPr>
              <w:t>0,1</w:t>
            </w:r>
            <w:r>
              <w:rPr>
                <w:lang w:eastAsia="en-US"/>
              </w:rPr>
              <w:t xml:space="preserve"> cm de documents textuels.</w:t>
            </w:r>
          </w:p>
          <w:p w14:paraId="63B8996F" w14:textId="77777777" w:rsidR="00562086" w:rsidRPr="006C7BD3" w:rsidRDefault="00562086" w:rsidP="0078355B">
            <w:pPr>
              <w:pStyle w:val="Standard"/>
              <w:rPr>
                <w:lang w:eastAsia="en-US"/>
              </w:rPr>
            </w:pPr>
          </w:p>
          <w:p w14:paraId="3BE33428" w14:textId="77777777" w:rsidR="00562086" w:rsidRPr="006C7BD3" w:rsidRDefault="00562086" w:rsidP="0078355B">
            <w:pPr>
              <w:pStyle w:val="Standard"/>
              <w:rPr>
                <w:i/>
                <w:iCs/>
                <w:lang w:eastAsia="en-US"/>
              </w:rPr>
            </w:pPr>
            <w:r w:rsidRPr="006C7BD3">
              <w:rPr>
                <w:i/>
                <w:iCs/>
                <w:lang w:eastAsia="en-US"/>
              </w:rPr>
              <w:t>Portée et contenu :</w:t>
            </w:r>
          </w:p>
          <w:p w14:paraId="1654AD8A" w14:textId="396B8BB6" w:rsidR="00562086" w:rsidRDefault="00562086" w:rsidP="0078355B">
            <w:pPr>
              <w:pStyle w:val="Standard"/>
              <w:rPr>
                <w:lang w:eastAsia="en-US"/>
              </w:rPr>
            </w:pPr>
            <w:r w:rsidRPr="006C7BD3">
              <w:rPr>
                <w:lang w:eastAsia="en-US"/>
              </w:rPr>
              <w:t>Le dossier « </w:t>
            </w:r>
            <w:r>
              <w:rPr>
                <w:lang w:eastAsia="en-US"/>
              </w:rPr>
              <w:t xml:space="preserve">Corps de cadets Normandin </w:t>
            </w:r>
            <w:r w:rsidRPr="006C7BD3">
              <w:rPr>
                <w:lang w:eastAsia="en-US"/>
              </w:rPr>
              <w:t>» est constitué</w:t>
            </w:r>
            <w:r>
              <w:rPr>
                <w:lang w:eastAsia="en-US"/>
              </w:rPr>
              <w:t xml:space="preserve"> d</w:t>
            </w:r>
            <w:r w:rsidR="003F6C08">
              <w:rPr>
                <w:lang w:eastAsia="en-US"/>
              </w:rPr>
              <w:t>’un dépliant imprimé du corps de cadets de Normandin datant de 2018.</w:t>
            </w:r>
          </w:p>
          <w:p w14:paraId="499233CA" w14:textId="77777777" w:rsidR="00562086" w:rsidRPr="006C7BD3" w:rsidRDefault="00562086" w:rsidP="0078355B">
            <w:pPr>
              <w:pStyle w:val="Standard"/>
            </w:pPr>
          </w:p>
          <w:p w14:paraId="08D9B01E" w14:textId="2B8B56A7" w:rsidR="00562086" w:rsidRPr="003340BF" w:rsidRDefault="00562086" w:rsidP="0078355B">
            <w:pPr>
              <w:pStyle w:val="Villes-FF1"/>
            </w:pPr>
            <w:r>
              <w:t>Documents textuels :</w:t>
            </w:r>
          </w:p>
          <w:p w14:paraId="2246194F" w14:textId="2E5344C2" w:rsidR="00562086" w:rsidRDefault="00562086" w:rsidP="0078355B">
            <w:r>
              <w:t>P40/F5/1,1</w:t>
            </w:r>
          </w:p>
          <w:p w14:paraId="6C9E5D7A" w14:textId="7A9B8B7B" w:rsidR="00562086" w:rsidRDefault="002426C5">
            <w:pPr>
              <w:pStyle w:val="Standard"/>
              <w:numPr>
                <w:ilvl w:val="0"/>
                <w:numId w:val="5"/>
              </w:numPr>
              <w:rPr>
                <w:lang w:eastAsia="en-US"/>
              </w:rPr>
            </w:pPr>
            <w:r>
              <w:rPr>
                <w:lang w:eastAsia="en-US"/>
              </w:rPr>
              <w:t>Dépliant imprimé 76</w:t>
            </w:r>
            <w:r w:rsidRPr="002426C5">
              <w:rPr>
                <w:vertAlign w:val="superscript"/>
                <w:lang w:eastAsia="en-US"/>
              </w:rPr>
              <w:t>e</w:t>
            </w:r>
            <w:r>
              <w:rPr>
                <w:lang w:eastAsia="en-US"/>
              </w:rPr>
              <w:t xml:space="preserve"> revue annuelle 2018, Corps de cadets 1497 Normandin</w:t>
            </w:r>
            <w:r w:rsidR="003F6C08">
              <w:rPr>
                <w:lang w:eastAsia="en-US"/>
              </w:rPr>
              <w:t xml:space="preserve">. – 2018. </w:t>
            </w:r>
            <w:r w:rsidR="003F6C08" w:rsidRPr="006C7BD3">
              <w:rPr>
                <w:lang w:eastAsia="en-US"/>
              </w:rPr>
              <w:t xml:space="preserve">– </w:t>
            </w:r>
            <w:r w:rsidR="003F6C08">
              <w:rPr>
                <w:lang w:eastAsia="en-US"/>
              </w:rPr>
              <w:t>0,1 cm de documents textuels.</w:t>
            </w:r>
          </w:p>
          <w:p w14:paraId="620E2A28" w14:textId="77777777" w:rsidR="003F6C08" w:rsidRPr="006C7BD3" w:rsidRDefault="003F6C08" w:rsidP="003F6C08">
            <w:pPr>
              <w:pStyle w:val="Standard"/>
              <w:ind w:left="720"/>
              <w:rPr>
                <w:lang w:eastAsia="en-US"/>
              </w:rPr>
            </w:pPr>
          </w:p>
          <w:p w14:paraId="1274FEF2" w14:textId="77777777" w:rsidR="00562086" w:rsidRPr="006C7BD3" w:rsidRDefault="00562086" w:rsidP="0078355B">
            <w:pPr>
              <w:pStyle w:val="Standard"/>
            </w:pPr>
            <w:r w:rsidRPr="006C7BD3">
              <w:rPr>
                <w:i/>
                <w:iCs/>
                <w:lang w:eastAsia="en-US"/>
              </w:rPr>
              <w:t>Notes :</w:t>
            </w:r>
          </w:p>
          <w:p w14:paraId="5BFA1EFE" w14:textId="77777777" w:rsidR="003F6C08" w:rsidRDefault="003F6C08" w:rsidP="0078355B">
            <w:pPr>
              <w:pStyle w:val="Standard"/>
              <w:rPr>
                <w:lang w:eastAsia="en-US"/>
              </w:rPr>
            </w:pPr>
            <w:r>
              <w:rPr>
                <w:lang w:eastAsia="en-US"/>
              </w:rPr>
              <w:t>Donateur inconnu.</w:t>
            </w:r>
          </w:p>
          <w:p w14:paraId="1DF1FAD3" w14:textId="55954EBA" w:rsidR="00562086" w:rsidRPr="006C7BD3" w:rsidRDefault="003F6C08" w:rsidP="0078355B">
            <w:pPr>
              <w:pStyle w:val="Standard"/>
            </w:pPr>
            <w:r>
              <w:rPr>
                <w:lang w:eastAsia="en-US"/>
              </w:rPr>
              <w:t>Copie imprimée.</w:t>
            </w:r>
          </w:p>
          <w:p w14:paraId="3F3F9CA2" w14:textId="77777777" w:rsidR="00562086" w:rsidRPr="006C7BD3" w:rsidRDefault="00562086" w:rsidP="0078355B">
            <w:pPr>
              <w:pStyle w:val="Standard"/>
              <w:rPr>
                <w:lang w:eastAsia="en-US"/>
              </w:rPr>
            </w:pPr>
          </w:p>
        </w:tc>
      </w:tr>
      <w:tr w:rsidR="00E31E8F" w:rsidRPr="006C7BD3" w14:paraId="46D63DFB" w14:textId="77777777" w:rsidTr="0078355B">
        <w:trPr>
          <w:trHeight w:val="873"/>
        </w:trPr>
        <w:tc>
          <w:tcPr>
            <w:tcW w:w="1554" w:type="dxa"/>
            <w:shd w:val="clear" w:color="auto" w:fill="D9D9D9"/>
            <w:tcMar>
              <w:top w:w="0" w:type="dxa"/>
              <w:left w:w="108" w:type="dxa"/>
              <w:bottom w:w="0" w:type="dxa"/>
              <w:right w:w="108" w:type="dxa"/>
            </w:tcMar>
          </w:tcPr>
          <w:p w14:paraId="5C95E763" w14:textId="1C2ED6E7" w:rsidR="00E31E8F" w:rsidRPr="006C7BD3" w:rsidRDefault="00E31E8F" w:rsidP="00E31E8F">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4BF720C7" w14:textId="06D2DF07" w:rsidR="00E31E8F" w:rsidRPr="006C7BD3" w:rsidRDefault="00E31E8F" w:rsidP="00E31E8F">
            <w:pPr>
              <w:pStyle w:val="FF-Titre30"/>
            </w:pPr>
            <w:bookmarkStart w:id="374" w:name="_Toc237331200"/>
            <w:r w:rsidRPr="006C7BD3">
              <w:t>P40/</w:t>
            </w:r>
            <w:r>
              <w:t>F5/2</w:t>
            </w:r>
            <w:r w:rsidRPr="006C7BD3">
              <w:t xml:space="preserve"> : </w:t>
            </w:r>
            <w:r>
              <w:t>Ferme expérimentale de Normandin</w:t>
            </w:r>
            <w:bookmarkEnd w:id="374"/>
          </w:p>
          <w:p w14:paraId="62B1495C" w14:textId="6DEE923B" w:rsidR="00E31E8F" w:rsidRPr="006C7BD3" w:rsidRDefault="00E31E8F" w:rsidP="00E31E8F">
            <w:pPr>
              <w:pStyle w:val="Standard"/>
            </w:pPr>
            <w:r w:rsidRPr="006C7BD3">
              <w:rPr>
                <w:lang w:eastAsia="en-US"/>
              </w:rPr>
              <w:t xml:space="preserve">– </w:t>
            </w:r>
            <w:r>
              <w:rPr>
                <w:lang w:eastAsia="en-US"/>
              </w:rPr>
              <w:t>1936-2022</w:t>
            </w:r>
            <w:r w:rsidRPr="006C7BD3">
              <w:rPr>
                <w:lang w:eastAsia="en-US"/>
              </w:rPr>
              <w:t xml:space="preserve">. – </w:t>
            </w:r>
            <w:r w:rsidR="00673BFB">
              <w:rPr>
                <w:lang w:eastAsia="en-US"/>
              </w:rPr>
              <w:t>2,2</w:t>
            </w:r>
            <w:r>
              <w:rPr>
                <w:lang w:eastAsia="en-US"/>
              </w:rPr>
              <w:t xml:space="preserve"> cm de documents textuels.</w:t>
            </w:r>
          </w:p>
          <w:p w14:paraId="46582ACF" w14:textId="77777777" w:rsidR="00E31E8F" w:rsidRPr="006C7BD3" w:rsidRDefault="00E31E8F" w:rsidP="00E31E8F">
            <w:pPr>
              <w:pStyle w:val="Standard"/>
              <w:rPr>
                <w:lang w:eastAsia="en-US"/>
              </w:rPr>
            </w:pPr>
          </w:p>
          <w:p w14:paraId="3F6F1F9D" w14:textId="77777777" w:rsidR="00E31E8F" w:rsidRPr="006C7BD3" w:rsidRDefault="00E31E8F" w:rsidP="00E31E8F">
            <w:pPr>
              <w:pStyle w:val="Standard"/>
              <w:rPr>
                <w:i/>
                <w:iCs/>
                <w:lang w:eastAsia="en-US"/>
              </w:rPr>
            </w:pPr>
            <w:r w:rsidRPr="006C7BD3">
              <w:rPr>
                <w:i/>
                <w:iCs/>
                <w:lang w:eastAsia="en-US"/>
              </w:rPr>
              <w:t>Portée et contenu :</w:t>
            </w:r>
          </w:p>
          <w:p w14:paraId="251CB0C4" w14:textId="7C77D2D1" w:rsidR="00E31E8F" w:rsidRDefault="00E31E8F" w:rsidP="00E31E8F">
            <w:pPr>
              <w:pStyle w:val="Standard"/>
              <w:rPr>
                <w:lang w:eastAsia="en-US"/>
              </w:rPr>
            </w:pPr>
            <w:r w:rsidRPr="006C7BD3">
              <w:rPr>
                <w:lang w:eastAsia="en-US"/>
              </w:rPr>
              <w:t>Le dossier « </w:t>
            </w:r>
            <w:r>
              <w:rPr>
                <w:lang w:eastAsia="en-US"/>
              </w:rPr>
              <w:t xml:space="preserve">Ferme expérimentale de Normandin </w:t>
            </w:r>
            <w:r w:rsidRPr="006C7BD3">
              <w:rPr>
                <w:lang w:eastAsia="en-US"/>
              </w:rPr>
              <w:t>» est constitué</w:t>
            </w:r>
            <w:r>
              <w:rPr>
                <w:lang w:eastAsia="en-US"/>
              </w:rPr>
              <w:t xml:space="preserve"> de rapports d’activités de 1936 à 1993 ainsi que de notes de M. Raynald Drapeau, agronome à la retraite, en 2022.</w:t>
            </w:r>
            <w:r w:rsidR="00EB51DE">
              <w:rPr>
                <w:lang w:eastAsia="en-US"/>
              </w:rPr>
              <w:t xml:space="preserve"> Ces documents ont été publiés par le gouvernement fédéral.</w:t>
            </w:r>
          </w:p>
          <w:p w14:paraId="58B603CD" w14:textId="77777777" w:rsidR="00E31E8F" w:rsidRPr="006C7BD3" w:rsidRDefault="00E31E8F" w:rsidP="00E31E8F">
            <w:pPr>
              <w:pStyle w:val="Standard"/>
            </w:pPr>
          </w:p>
          <w:p w14:paraId="59BCBCF1" w14:textId="77777777" w:rsidR="00E31E8F" w:rsidRPr="003340BF" w:rsidRDefault="00E31E8F" w:rsidP="00E31E8F">
            <w:pPr>
              <w:pStyle w:val="Villes-FF1"/>
            </w:pPr>
            <w:r>
              <w:t>Documents textuels :</w:t>
            </w:r>
          </w:p>
          <w:p w14:paraId="38A951DA" w14:textId="030C2A13" w:rsidR="00E31E8F" w:rsidRDefault="00E31E8F" w:rsidP="00E31E8F">
            <w:r>
              <w:t>P40/F5/2,1 à 2,6</w:t>
            </w:r>
          </w:p>
          <w:p w14:paraId="52B5EC0A" w14:textId="07C73B2E" w:rsidR="00E31E8F" w:rsidRDefault="00E31E8F">
            <w:pPr>
              <w:pStyle w:val="Standard"/>
              <w:numPr>
                <w:ilvl w:val="0"/>
                <w:numId w:val="5"/>
              </w:numPr>
              <w:rPr>
                <w:lang w:eastAsia="en-US"/>
              </w:rPr>
            </w:pPr>
            <w:r w:rsidRPr="00EB51DE">
              <w:rPr>
                <w:i/>
                <w:iCs/>
                <w:lang w:eastAsia="en-US"/>
              </w:rPr>
              <w:t>Rapport des activités 1936-1946 Station expérimentale fédérale Normandin</w:t>
            </w:r>
            <w:r w:rsidR="00EB51DE">
              <w:rPr>
                <w:lang w:eastAsia="en-US"/>
              </w:rPr>
              <w:t xml:space="preserve"> par Adhémar Belzile, régisseur</w:t>
            </w:r>
            <w:r>
              <w:rPr>
                <w:lang w:eastAsia="en-US"/>
              </w:rPr>
              <w:t xml:space="preserve">. – 1946. </w:t>
            </w:r>
            <w:r w:rsidRPr="006C7BD3">
              <w:rPr>
                <w:lang w:eastAsia="en-US"/>
              </w:rPr>
              <w:t xml:space="preserve">– </w:t>
            </w:r>
            <w:r>
              <w:rPr>
                <w:lang w:eastAsia="en-US"/>
              </w:rPr>
              <w:t>0,5 cm.</w:t>
            </w:r>
          </w:p>
          <w:p w14:paraId="4BC995BD" w14:textId="69AC084C" w:rsidR="00E31E8F" w:rsidRDefault="00E31E8F">
            <w:pPr>
              <w:pStyle w:val="Standard"/>
              <w:numPr>
                <w:ilvl w:val="0"/>
                <w:numId w:val="5"/>
              </w:numPr>
              <w:rPr>
                <w:lang w:eastAsia="en-US"/>
              </w:rPr>
            </w:pPr>
            <w:r w:rsidRPr="00EB51DE">
              <w:rPr>
                <w:i/>
                <w:iCs/>
                <w:lang w:eastAsia="en-US"/>
              </w:rPr>
              <w:t>Rapport d’activité, 1947-1952, Station expérimentale fédérale Normandin</w:t>
            </w:r>
            <w:r w:rsidR="00EB51DE">
              <w:rPr>
                <w:lang w:eastAsia="en-US"/>
              </w:rPr>
              <w:t xml:space="preserve"> par Adhémar Belzile, régisseur</w:t>
            </w:r>
            <w:r>
              <w:rPr>
                <w:lang w:eastAsia="en-US"/>
              </w:rPr>
              <w:t>. – 1955. – 0,2 cm.</w:t>
            </w:r>
          </w:p>
          <w:p w14:paraId="7FA8054F" w14:textId="3BA5FB72" w:rsidR="00EB51DE" w:rsidRDefault="00EB51DE">
            <w:pPr>
              <w:pStyle w:val="Standard"/>
              <w:numPr>
                <w:ilvl w:val="0"/>
                <w:numId w:val="5"/>
              </w:numPr>
              <w:rPr>
                <w:lang w:eastAsia="en-US"/>
              </w:rPr>
            </w:pPr>
            <w:r w:rsidRPr="00EB51DE">
              <w:rPr>
                <w:i/>
                <w:iCs/>
                <w:lang w:eastAsia="en-US"/>
              </w:rPr>
              <w:t>Rapport de recherches 1953-1964, Ferme expérimentale Normandin, Québec</w:t>
            </w:r>
            <w:r>
              <w:rPr>
                <w:lang w:eastAsia="en-US"/>
              </w:rPr>
              <w:t xml:space="preserve">, par le Service de recherches du ministère de l’Agriculture du Canada. – 1967. – 0,1 cm. </w:t>
            </w:r>
          </w:p>
          <w:p w14:paraId="08B02219" w14:textId="68A5CC92" w:rsidR="00EB51DE" w:rsidRDefault="00EB51DE">
            <w:pPr>
              <w:pStyle w:val="Standard"/>
              <w:numPr>
                <w:ilvl w:val="0"/>
                <w:numId w:val="5"/>
              </w:numPr>
              <w:rPr>
                <w:lang w:eastAsia="en-US"/>
              </w:rPr>
            </w:pPr>
            <w:r>
              <w:rPr>
                <w:i/>
                <w:iCs/>
                <w:lang w:eastAsia="en-US"/>
              </w:rPr>
              <w:t>Ferme de recherches de Normandin</w:t>
            </w:r>
            <w:r>
              <w:rPr>
                <w:lang w:eastAsia="en-US"/>
              </w:rPr>
              <w:t xml:space="preserve"> par Agriculture et agroalimentaire Canada. – [199-]. – 0,1 cm.</w:t>
            </w:r>
          </w:p>
          <w:p w14:paraId="1367CF76" w14:textId="7FBCC57C" w:rsidR="00EB51DE" w:rsidRDefault="00EB51DE">
            <w:pPr>
              <w:pStyle w:val="Standard"/>
              <w:numPr>
                <w:ilvl w:val="0"/>
                <w:numId w:val="5"/>
              </w:numPr>
              <w:rPr>
                <w:lang w:eastAsia="en-US"/>
              </w:rPr>
            </w:pPr>
            <w:r>
              <w:rPr>
                <w:i/>
                <w:iCs/>
                <w:lang w:eastAsia="en-US"/>
              </w:rPr>
              <w:t>Ferme expérimentale de Normandin, études sur les productions fourragères au Saguenay-Lac-Saint-Jean,</w:t>
            </w:r>
            <w:r>
              <w:rPr>
                <w:lang w:eastAsia="en-US"/>
              </w:rPr>
              <w:t xml:space="preserve"> par Agriculture et agroalimentaire Canada. </w:t>
            </w:r>
            <w:r w:rsidR="00EB3CB2">
              <w:rPr>
                <w:lang w:eastAsia="en-US"/>
              </w:rPr>
              <w:t>– 1990. – 0,7 cm.</w:t>
            </w:r>
            <w:r>
              <w:rPr>
                <w:i/>
                <w:iCs/>
                <w:lang w:eastAsia="en-US"/>
              </w:rPr>
              <w:t xml:space="preserve"> </w:t>
            </w:r>
          </w:p>
          <w:p w14:paraId="282D1F4A" w14:textId="0A35F183" w:rsidR="00E31E8F" w:rsidRDefault="00EB3CB2">
            <w:pPr>
              <w:pStyle w:val="Standard"/>
              <w:numPr>
                <w:ilvl w:val="0"/>
                <w:numId w:val="5"/>
              </w:numPr>
              <w:rPr>
                <w:lang w:eastAsia="en-US"/>
              </w:rPr>
            </w:pPr>
            <w:r>
              <w:rPr>
                <w:i/>
                <w:iCs/>
                <w:lang w:eastAsia="en-US"/>
              </w:rPr>
              <w:t>Ferme expérimentale de Normandin, la culture de la gourgane au Saguenay-Lac-Saint-Jean,</w:t>
            </w:r>
            <w:r>
              <w:rPr>
                <w:lang w:eastAsia="en-US"/>
              </w:rPr>
              <w:t xml:space="preserve"> par Agriculture et agroalimentaire Canada. – 1993. – 0,5 cm.</w:t>
            </w:r>
          </w:p>
          <w:p w14:paraId="6A402600" w14:textId="77777777" w:rsidR="00EB3CB2" w:rsidRDefault="00EB3CB2" w:rsidP="00EB3CB2">
            <w:pPr>
              <w:pStyle w:val="Standard"/>
              <w:ind w:left="720"/>
              <w:rPr>
                <w:lang w:eastAsia="en-US"/>
              </w:rPr>
            </w:pPr>
          </w:p>
          <w:p w14:paraId="41DA2E18" w14:textId="315C04D0" w:rsidR="00EB3CB2" w:rsidRDefault="00EB3CB2" w:rsidP="00EB3CB2">
            <w:r>
              <w:t>P40/F5/2,7</w:t>
            </w:r>
          </w:p>
          <w:p w14:paraId="08799189" w14:textId="441E3083" w:rsidR="00EB3CB2" w:rsidRDefault="00EB3CB2">
            <w:pPr>
              <w:pStyle w:val="Standard"/>
              <w:numPr>
                <w:ilvl w:val="0"/>
                <w:numId w:val="5"/>
              </w:numPr>
              <w:rPr>
                <w:lang w:eastAsia="en-US"/>
              </w:rPr>
            </w:pPr>
            <w:r>
              <w:rPr>
                <w:i/>
                <w:iCs/>
                <w:lang w:eastAsia="en-US"/>
              </w:rPr>
              <w:t>Notes de M. Raynald Drapeau, agronome à la retraite de la Ferme expérimentale de Normandin</w:t>
            </w:r>
            <w:r>
              <w:rPr>
                <w:lang w:eastAsia="en-US"/>
              </w:rPr>
              <w:t xml:space="preserve">. – 2022. </w:t>
            </w:r>
            <w:r w:rsidRPr="006C7BD3">
              <w:rPr>
                <w:lang w:eastAsia="en-US"/>
              </w:rPr>
              <w:t xml:space="preserve">– </w:t>
            </w:r>
            <w:r>
              <w:rPr>
                <w:lang w:eastAsia="en-US"/>
              </w:rPr>
              <w:t>0,1 cm.</w:t>
            </w:r>
          </w:p>
          <w:p w14:paraId="2FC208D9" w14:textId="77777777" w:rsidR="00EB3CB2" w:rsidRPr="006C7BD3" w:rsidRDefault="00EB3CB2" w:rsidP="00EB3CB2">
            <w:pPr>
              <w:pStyle w:val="Standard"/>
              <w:rPr>
                <w:lang w:eastAsia="en-US"/>
              </w:rPr>
            </w:pPr>
          </w:p>
          <w:p w14:paraId="661623AF" w14:textId="77777777" w:rsidR="00E31E8F" w:rsidRPr="006C7BD3" w:rsidRDefault="00E31E8F" w:rsidP="00E31E8F">
            <w:pPr>
              <w:pStyle w:val="Standard"/>
            </w:pPr>
            <w:r w:rsidRPr="006C7BD3">
              <w:rPr>
                <w:i/>
                <w:iCs/>
                <w:lang w:eastAsia="en-US"/>
              </w:rPr>
              <w:t>Notes :</w:t>
            </w:r>
          </w:p>
          <w:p w14:paraId="7A63ED8D" w14:textId="74397426" w:rsidR="00E31E8F" w:rsidRDefault="00E31E8F" w:rsidP="00E31E8F">
            <w:pPr>
              <w:pStyle w:val="Standard"/>
              <w:rPr>
                <w:lang w:eastAsia="en-US"/>
              </w:rPr>
            </w:pPr>
            <w:r>
              <w:rPr>
                <w:lang w:eastAsia="en-US"/>
              </w:rPr>
              <w:t>Donateu</w:t>
            </w:r>
            <w:r w:rsidR="00EB51DE">
              <w:rPr>
                <w:lang w:eastAsia="en-US"/>
              </w:rPr>
              <w:t>rs : Jean-Paul David et Raynald Drapeau, 2022</w:t>
            </w:r>
            <w:r>
              <w:rPr>
                <w:lang w:eastAsia="en-US"/>
              </w:rPr>
              <w:t>.</w:t>
            </w:r>
          </w:p>
          <w:p w14:paraId="6C523E98" w14:textId="7A1439C1" w:rsidR="00EB51DE" w:rsidRDefault="00EB51DE" w:rsidP="00E31E8F">
            <w:pPr>
              <w:pStyle w:val="Standard"/>
              <w:rPr>
                <w:lang w:eastAsia="en-US"/>
              </w:rPr>
            </w:pPr>
            <w:r>
              <w:rPr>
                <w:lang w:eastAsia="en-US"/>
              </w:rPr>
              <w:t>Certains documents doivent être débrochés. Certains sont tachés de rouille.</w:t>
            </w:r>
          </w:p>
          <w:p w14:paraId="43D4D35E" w14:textId="71756ABE" w:rsidR="00E36C84" w:rsidRPr="006C7BD3" w:rsidRDefault="00EB51DE" w:rsidP="00E36C84">
            <w:pPr>
              <w:pStyle w:val="Standard"/>
              <w:rPr>
                <w:lang w:eastAsia="en-US"/>
              </w:rPr>
            </w:pPr>
            <w:r>
              <w:rPr>
                <w:lang w:eastAsia="en-US"/>
              </w:rPr>
              <w:t>Originaux et copies.</w:t>
            </w:r>
          </w:p>
          <w:p w14:paraId="7DDA9D6C" w14:textId="77777777" w:rsidR="00E31E8F" w:rsidRPr="006C7BD3" w:rsidRDefault="00E31E8F" w:rsidP="00E31E8F">
            <w:pPr>
              <w:pStyle w:val="FF-Titre30"/>
            </w:pPr>
          </w:p>
        </w:tc>
      </w:tr>
      <w:tr w:rsidR="00D070F8" w:rsidRPr="006C7BD3" w14:paraId="41E0423C" w14:textId="77777777" w:rsidTr="0078355B">
        <w:trPr>
          <w:trHeight w:val="873"/>
        </w:trPr>
        <w:tc>
          <w:tcPr>
            <w:tcW w:w="1554" w:type="dxa"/>
            <w:shd w:val="clear" w:color="auto" w:fill="D9D9D9"/>
            <w:tcMar>
              <w:top w:w="0" w:type="dxa"/>
              <w:left w:w="108" w:type="dxa"/>
              <w:bottom w:w="0" w:type="dxa"/>
              <w:right w:w="108" w:type="dxa"/>
            </w:tcMar>
          </w:tcPr>
          <w:p w14:paraId="54743AF6" w14:textId="77777777" w:rsidR="00D070F8" w:rsidRPr="006C7BD3" w:rsidRDefault="00D070F8" w:rsidP="00E31E8F">
            <w:pPr>
              <w:pStyle w:val="Standard"/>
              <w:rPr>
                <w:lang w:eastAsia="en-US"/>
              </w:rPr>
            </w:pPr>
          </w:p>
        </w:tc>
        <w:tc>
          <w:tcPr>
            <w:tcW w:w="7802" w:type="dxa"/>
            <w:shd w:val="clear" w:color="auto" w:fill="FFFFFF"/>
            <w:tcMar>
              <w:top w:w="0" w:type="dxa"/>
              <w:left w:w="108" w:type="dxa"/>
              <w:bottom w:w="0" w:type="dxa"/>
              <w:right w:w="108" w:type="dxa"/>
            </w:tcMar>
          </w:tcPr>
          <w:p w14:paraId="4CEE447A" w14:textId="0F52AAF6" w:rsidR="00D070F8" w:rsidRPr="006C7BD3" w:rsidRDefault="00D070F8" w:rsidP="00D070F8">
            <w:pPr>
              <w:pStyle w:val="FF-Titre30"/>
            </w:pPr>
            <w:bookmarkStart w:id="375" w:name="_Toc237331201"/>
            <w:r w:rsidRPr="006C7BD3">
              <w:t>P40/</w:t>
            </w:r>
            <w:r>
              <w:t>F5/3</w:t>
            </w:r>
            <w:r w:rsidRPr="006C7BD3">
              <w:t xml:space="preserve"> : </w:t>
            </w:r>
            <w:r>
              <w:t>Ligue de Sacré-Cœur</w:t>
            </w:r>
            <w:bookmarkEnd w:id="375"/>
          </w:p>
          <w:p w14:paraId="6BC5CA65" w14:textId="42BF8CB2" w:rsidR="00D070F8" w:rsidRPr="006C7BD3" w:rsidRDefault="00D070F8" w:rsidP="00D070F8">
            <w:pPr>
              <w:pStyle w:val="Standard"/>
            </w:pPr>
            <w:r w:rsidRPr="006C7BD3">
              <w:rPr>
                <w:lang w:eastAsia="en-US"/>
              </w:rPr>
              <w:t xml:space="preserve">– </w:t>
            </w:r>
            <w:r>
              <w:rPr>
                <w:lang w:eastAsia="en-US"/>
              </w:rPr>
              <w:t xml:space="preserve">Année. – x cm de documents textuels (1 chemise). </w:t>
            </w:r>
          </w:p>
          <w:p w14:paraId="1DF268DF" w14:textId="77777777" w:rsidR="00D070F8" w:rsidRPr="006C7BD3" w:rsidRDefault="00D070F8" w:rsidP="00D070F8">
            <w:pPr>
              <w:pStyle w:val="Standard"/>
              <w:rPr>
                <w:lang w:eastAsia="en-US"/>
              </w:rPr>
            </w:pPr>
          </w:p>
          <w:p w14:paraId="77AE074E" w14:textId="77777777" w:rsidR="00D070F8" w:rsidRPr="006C7BD3" w:rsidRDefault="00D070F8" w:rsidP="00D070F8">
            <w:pPr>
              <w:pStyle w:val="Standard"/>
              <w:rPr>
                <w:i/>
                <w:iCs/>
                <w:lang w:eastAsia="en-US"/>
              </w:rPr>
            </w:pPr>
            <w:r w:rsidRPr="006C7BD3">
              <w:rPr>
                <w:i/>
                <w:iCs/>
                <w:lang w:eastAsia="en-US"/>
              </w:rPr>
              <w:t>Portée et contenu :</w:t>
            </w:r>
          </w:p>
          <w:p w14:paraId="6A5B226F" w14:textId="77777777" w:rsidR="00D070F8" w:rsidRDefault="00D070F8" w:rsidP="00D070F8">
            <w:pPr>
              <w:pStyle w:val="Standard"/>
              <w:rPr>
                <w:lang w:eastAsia="en-US"/>
              </w:rPr>
            </w:pPr>
            <w:r w:rsidRPr="006C7BD3">
              <w:rPr>
                <w:lang w:eastAsia="en-US"/>
              </w:rPr>
              <w:t>Le dossier « </w:t>
            </w:r>
            <w:r>
              <w:rPr>
                <w:lang w:eastAsia="en-US"/>
              </w:rPr>
              <w:t xml:space="preserve">Ligue de Sacré-Cœur </w:t>
            </w:r>
            <w:r w:rsidRPr="006C7BD3">
              <w:rPr>
                <w:lang w:eastAsia="en-US"/>
              </w:rPr>
              <w:t xml:space="preserve">» </w:t>
            </w:r>
            <w:r>
              <w:rPr>
                <w:lang w:eastAsia="en-US"/>
              </w:rPr>
              <w:t xml:space="preserve">concerne l’organisme de Normandin et </w:t>
            </w:r>
            <w:r w:rsidRPr="006C7BD3">
              <w:rPr>
                <w:lang w:eastAsia="en-US"/>
              </w:rPr>
              <w:t>est constitué</w:t>
            </w:r>
            <w:r>
              <w:rPr>
                <w:lang w:eastAsia="en-US"/>
              </w:rPr>
              <w:t xml:space="preserve"> de :</w:t>
            </w:r>
          </w:p>
          <w:p w14:paraId="11740D2D" w14:textId="77777777" w:rsidR="009833BB" w:rsidRPr="006C7BD3" w:rsidRDefault="009833BB" w:rsidP="00D070F8">
            <w:pPr>
              <w:pStyle w:val="Standard"/>
              <w:rPr>
                <w:lang w:eastAsia="en-US"/>
              </w:rPr>
            </w:pPr>
          </w:p>
          <w:p w14:paraId="4544FA21" w14:textId="77777777" w:rsidR="00D070F8" w:rsidRDefault="00D070F8" w:rsidP="00D070F8">
            <w:pPr>
              <w:pStyle w:val="Villes-FF1"/>
            </w:pPr>
            <w:r>
              <w:t>Documents textuels :</w:t>
            </w:r>
          </w:p>
          <w:p w14:paraId="023C9CDB" w14:textId="77777777" w:rsidR="00D070F8" w:rsidRPr="003340BF" w:rsidRDefault="00D070F8">
            <w:pPr>
              <w:pStyle w:val="Villes-FF1"/>
              <w:numPr>
                <w:ilvl w:val="0"/>
                <w:numId w:val="5"/>
              </w:numPr>
            </w:pPr>
          </w:p>
          <w:p w14:paraId="6A5A415E" w14:textId="77777777" w:rsidR="00D070F8" w:rsidRDefault="00D070F8" w:rsidP="00D070F8">
            <w:pPr>
              <w:pStyle w:val="Standard"/>
              <w:rPr>
                <w:i/>
                <w:iCs/>
                <w:lang w:eastAsia="en-US"/>
              </w:rPr>
            </w:pPr>
          </w:p>
          <w:p w14:paraId="238A9BC1" w14:textId="77777777" w:rsidR="00D070F8" w:rsidRDefault="00D070F8" w:rsidP="00D070F8">
            <w:pPr>
              <w:pStyle w:val="Standard"/>
              <w:rPr>
                <w:i/>
                <w:iCs/>
                <w:lang w:eastAsia="en-US"/>
              </w:rPr>
            </w:pPr>
            <w:r>
              <w:rPr>
                <w:i/>
                <w:iCs/>
                <w:lang w:eastAsia="en-US"/>
              </w:rPr>
              <w:t>Notes :</w:t>
            </w:r>
          </w:p>
          <w:p w14:paraId="1785F51C" w14:textId="77777777" w:rsidR="00D070F8" w:rsidRDefault="00D070F8" w:rsidP="00D070F8">
            <w:pPr>
              <w:pStyle w:val="Standard"/>
              <w:rPr>
                <w:lang w:eastAsia="en-US"/>
              </w:rPr>
            </w:pPr>
            <w:r>
              <w:rPr>
                <w:lang w:eastAsia="en-US"/>
              </w:rPr>
              <w:t xml:space="preserve">Donateur. </w:t>
            </w:r>
          </w:p>
          <w:p w14:paraId="0918FD48" w14:textId="77777777" w:rsidR="00D070F8" w:rsidRPr="003340BF" w:rsidRDefault="00D070F8" w:rsidP="00D070F8">
            <w:pPr>
              <w:pStyle w:val="Standard"/>
              <w:rPr>
                <w:lang w:eastAsia="en-US"/>
              </w:rPr>
            </w:pPr>
            <w:r>
              <w:rPr>
                <w:lang w:eastAsia="en-US"/>
              </w:rPr>
              <w:t>Original ou copie.</w:t>
            </w:r>
          </w:p>
          <w:p w14:paraId="0A06CC82" w14:textId="77777777" w:rsidR="00D070F8" w:rsidRPr="006C7BD3" w:rsidRDefault="00D070F8" w:rsidP="00E31E8F">
            <w:pPr>
              <w:pStyle w:val="FF-Titre30"/>
            </w:pPr>
          </w:p>
        </w:tc>
      </w:tr>
      <w:tr w:rsidR="00D070F8" w:rsidRPr="006C7BD3" w14:paraId="1611C538" w14:textId="77777777" w:rsidTr="0078355B">
        <w:trPr>
          <w:trHeight w:val="873"/>
        </w:trPr>
        <w:tc>
          <w:tcPr>
            <w:tcW w:w="1554" w:type="dxa"/>
            <w:shd w:val="clear" w:color="auto" w:fill="D9D9D9"/>
            <w:tcMar>
              <w:top w:w="0" w:type="dxa"/>
              <w:left w:w="108" w:type="dxa"/>
              <w:bottom w:w="0" w:type="dxa"/>
              <w:right w:w="108" w:type="dxa"/>
            </w:tcMar>
          </w:tcPr>
          <w:p w14:paraId="6797EA33" w14:textId="77777777" w:rsidR="00D070F8" w:rsidRPr="006C7BD3" w:rsidRDefault="00D070F8" w:rsidP="00E31E8F">
            <w:pPr>
              <w:pStyle w:val="Standard"/>
              <w:rPr>
                <w:lang w:eastAsia="en-US"/>
              </w:rPr>
            </w:pPr>
          </w:p>
        </w:tc>
        <w:tc>
          <w:tcPr>
            <w:tcW w:w="7802" w:type="dxa"/>
            <w:shd w:val="clear" w:color="auto" w:fill="FFFFFF"/>
            <w:tcMar>
              <w:top w:w="0" w:type="dxa"/>
              <w:left w:w="108" w:type="dxa"/>
              <w:bottom w:w="0" w:type="dxa"/>
              <w:right w:w="108" w:type="dxa"/>
            </w:tcMar>
          </w:tcPr>
          <w:p w14:paraId="61533F6F" w14:textId="77777777" w:rsidR="00D070F8" w:rsidRPr="006C7BD3" w:rsidRDefault="00D070F8" w:rsidP="00D070F8">
            <w:pPr>
              <w:pStyle w:val="FF-Titre30"/>
            </w:pPr>
            <w:bookmarkStart w:id="376" w:name="_Toc237331202"/>
            <w:r w:rsidRPr="006C7BD3">
              <w:t>P40/</w:t>
            </w:r>
            <w:r>
              <w:t>F5/4</w:t>
            </w:r>
            <w:r w:rsidRPr="006C7BD3">
              <w:t xml:space="preserve"> : </w:t>
            </w:r>
            <w:r>
              <w:t>Cercle Lacordaire</w:t>
            </w:r>
            <w:bookmarkEnd w:id="376"/>
          </w:p>
          <w:p w14:paraId="1A04845C" w14:textId="77777777" w:rsidR="00D070F8" w:rsidRPr="006C7BD3" w:rsidRDefault="00D070F8" w:rsidP="00D070F8">
            <w:pPr>
              <w:pStyle w:val="Standard"/>
            </w:pPr>
            <w:r w:rsidRPr="006C7BD3">
              <w:rPr>
                <w:lang w:eastAsia="en-US"/>
              </w:rPr>
              <w:t xml:space="preserve">– </w:t>
            </w:r>
            <w:r>
              <w:rPr>
                <w:lang w:eastAsia="en-US"/>
              </w:rPr>
              <w:t xml:space="preserve">Année. – x cm de documents textuels (1 chemise). </w:t>
            </w:r>
          </w:p>
          <w:p w14:paraId="51B57378" w14:textId="49854DBF" w:rsidR="00D070F8" w:rsidRPr="006C7BD3" w:rsidRDefault="00D070F8" w:rsidP="00D070F8">
            <w:pPr>
              <w:pStyle w:val="Standard"/>
              <w:rPr>
                <w:lang w:eastAsia="en-US"/>
              </w:rPr>
            </w:pPr>
          </w:p>
          <w:p w14:paraId="391B9CE2" w14:textId="77777777" w:rsidR="00D070F8" w:rsidRPr="006C7BD3" w:rsidRDefault="00D070F8" w:rsidP="00D070F8">
            <w:pPr>
              <w:pStyle w:val="Standard"/>
              <w:rPr>
                <w:i/>
                <w:iCs/>
                <w:lang w:eastAsia="en-US"/>
              </w:rPr>
            </w:pPr>
            <w:r w:rsidRPr="006C7BD3">
              <w:rPr>
                <w:i/>
                <w:iCs/>
                <w:lang w:eastAsia="en-US"/>
              </w:rPr>
              <w:t>Portée et contenu :</w:t>
            </w:r>
          </w:p>
          <w:p w14:paraId="735E5F38" w14:textId="77777777" w:rsidR="00D070F8" w:rsidRDefault="00D070F8" w:rsidP="00D070F8">
            <w:pPr>
              <w:pStyle w:val="Standard"/>
              <w:rPr>
                <w:lang w:eastAsia="en-US"/>
              </w:rPr>
            </w:pPr>
            <w:r w:rsidRPr="006C7BD3">
              <w:rPr>
                <w:lang w:eastAsia="en-US"/>
              </w:rPr>
              <w:t>Le dossier « </w:t>
            </w:r>
            <w:r>
              <w:rPr>
                <w:lang w:eastAsia="en-US"/>
              </w:rPr>
              <w:t xml:space="preserve">Cercle Lacordaire </w:t>
            </w:r>
            <w:r w:rsidRPr="006C7BD3">
              <w:rPr>
                <w:lang w:eastAsia="en-US"/>
              </w:rPr>
              <w:t>»</w:t>
            </w:r>
            <w:r>
              <w:rPr>
                <w:lang w:eastAsia="en-US"/>
              </w:rPr>
              <w:t xml:space="preserve"> concerne le Cercle Lacordaire de Normandin et</w:t>
            </w:r>
            <w:r w:rsidRPr="006C7BD3">
              <w:rPr>
                <w:lang w:eastAsia="en-US"/>
              </w:rPr>
              <w:t xml:space="preserve"> est constitué</w:t>
            </w:r>
            <w:r>
              <w:rPr>
                <w:lang w:eastAsia="en-US"/>
              </w:rPr>
              <w:t xml:space="preserve"> de :</w:t>
            </w:r>
          </w:p>
          <w:p w14:paraId="6BBEFB09" w14:textId="77777777" w:rsidR="009833BB" w:rsidRPr="006C7BD3" w:rsidRDefault="009833BB" w:rsidP="00D070F8">
            <w:pPr>
              <w:pStyle w:val="Standard"/>
              <w:rPr>
                <w:lang w:eastAsia="en-US"/>
              </w:rPr>
            </w:pPr>
          </w:p>
          <w:p w14:paraId="0677CE60" w14:textId="77777777" w:rsidR="00D070F8" w:rsidRPr="003340BF" w:rsidRDefault="00D070F8" w:rsidP="00D070F8">
            <w:pPr>
              <w:pStyle w:val="Villes-FF1"/>
            </w:pPr>
            <w:r>
              <w:t>Documents textuels :</w:t>
            </w:r>
          </w:p>
          <w:p w14:paraId="3D34E30F" w14:textId="77777777" w:rsidR="00D070F8" w:rsidRDefault="00D070F8">
            <w:pPr>
              <w:pStyle w:val="Standard"/>
              <w:numPr>
                <w:ilvl w:val="0"/>
                <w:numId w:val="5"/>
              </w:numPr>
              <w:rPr>
                <w:lang w:eastAsia="en-US"/>
              </w:rPr>
            </w:pPr>
          </w:p>
          <w:p w14:paraId="30F79A68" w14:textId="77777777" w:rsidR="00D070F8" w:rsidRPr="006C7BD3" w:rsidRDefault="00D070F8" w:rsidP="00D070F8">
            <w:pPr>
              <w:pStyle w:val="Standard"/>
              <w:rPr>
                <w:lang w:eastAsia="en-US"/>
              </w:rPr>
            </w:pPr>
          </w:p>
          <w:p w14:paraId="25EB4719" w14:textId="77777777" w:rsidR="00D070F8" w:rsidRDefault="00D070F8" w:rsidP="00D070F8">
            <w:pPr>
              <w:pStyle w:val="Standard"/>
              <w:rPr>
                <w:i/>
                <w:iCs/>
                <w:lang w:eastAsia="en-US"/>
              </w:rPr>
            </w:pPr>
            <w:r>
              <w:rPr>
                <w:i/>
                <w:iCs/>
                <w:lang w:eastAsia="en-US"/>
              </w:rPr>
              <w:t>Notes :</w:t>
            </w:r>
          </w:p>
          <w:p w14:paraId="4E135037" w14:textId="77777777" w:rsidR="00D070F8" w:rsidRDefault="00D070F8" w:rsidP="00D070F8">
            <w:pPr>
              <w:pStyle w:val="Standard"/>
              <w:rPr>
                <w:lang w:eastAsia="en-US"/>
              </w:rPr>
            </w:pPr>
            <w:r>
              <w:rPr>
                <w:lang w:eastAsia="en-US"/>
              </w:rPr>
              <w:t xml:space="preserve">Donateur. </w:t>
            </w:r>
          </w:p>
          <w:p w14:paraId="55F9286B" w14:textId="77777777" w:rsidR="00D070F8" w:rsidRPr="003340BF" w:rsidRDefault="00D070F8" w:rsidP="00D070F8">
            <w:pPr>
              <w:pStyle w:val="Standard"/>
              <w:rPr>
                <w:lang w:eastAsia="en-US"/>
              </w:rPr>
            </w:pPr>
            <w:r>
              <w:rPr>
                <w:lang w:eastAsia="en-US"/>
              </w:rPr>
              <w:t>Original ou copie.</w:t>
            </w:r>
          </w:p>
          <w:p w14:paraId="4A00A6F4" w14:textId="77777777" w:rsidR="00D070F8" w:rsidRPr="006C7BD3" w:rsidRDefault="00D070F8" w:rsidP="00E31E8F">
            <w:pPr>
              <w:pStyle w:val="FF-Titre30"/>
            </w:pPr>
          </w:p>
        </w:tc>
      </w:tr>
      <w:tr w:rsidR="00D070F8" w:rsidRPr="006C7BD3" w14:paraId="01C080FA" w14:textId="77777777" w:rsidTr="0078355B">
        <w:trPr>
          <w:trHeight w:val="873"/>
        </w:trPr>
        <w:tc>
          <w:tcPr>
            <w:tcW w:w="1554" w:type="dxa"/>
            <w:shd w:val="clear" w:color="auto" w:fill="D9D9D9"/>
            <w:tcMar>
              <w:top w:w="0" w:type="dxa"/>
              <w:left w:w="108" w:type="dxa"/>
              <w:bottom w:w="0" w:type="dxa"/>
              <w:right w:w="108" w:type="dxa"/>
            </w:tcMar>
          </w:tcPr>
          <w:p w14:paraId="1EB4307A" w14:textId="77777777" w:rsidR="00D070F8" w:rsidRPr="006C7BD3" w:rsidRDefault="00D070F8" w:rsidP="00E31E8F">
            <w:pPr>
              <w:pStyle w:val="Standard"/>
              <w:rPr>
                <w:lang w:eastAsia="en-US"/>
              </w:rPr>
            </w:pPr>
          </w:p>
        </w:tc>
        <w:tc>
          <w:tcPr>
            <w:tcW w:w="7802" w:type="dxa"/>
            <w:shd w:val="clear" w:color="auto" w:fill="FFFFFF"/>
            <w:tcMar>
              <w:top w:w="0" w:type="dxa"/>
              <w:left w:w="108" w:type="dxa"/>
              <w:bottom w:w="0" w:type="dxa"/>
              <w:right w:w="108" w:type="dxa"/>
            </w:tcMar>
          </w:tcPr>
          <w:p w14:paraId="14644750" w14:textId="653B777F" w:rsidR="00D070F8" w:rsidRPr="006C7BD3" w:rsidRDefault="00D070F8" w:rsidP="00D070F8">
            <w:pPr>
              <w:pStyle w:val="FF-Titre30"/>
            </w:pPr>
            <w:bookmarkStart w:id="377" w:name="_Toc237331203"/>
            <w:r w:rsidRPr="006C7BD3">
              <w:t>P40/</w:t>
            </w:r>
            <w:r>
              <w:t>F5/5</w:t>
            </w:r>
            <w:r w:rsidRPr="006C7BD3">
              <w:t xml:space="preserve"> : </w:t>
            </w:r>
            <w:r>
              <w:t>Société des Artisans</w:t>
            </w:r>
            <w:bookmarkEnd w:id="377"/>
          </w:p>
          <w:p w14:paraId="5C417604" w14:textId="77777777" w:rsidR="00D070F8" w:rsidRPr="006C7BD3" w:rsidRDefault="00D070F8" w:rsidP="00D070F8">
            <w:pPr>
              <w:pStyle w:val="Standard"/>
            </w:pPr>
            <w:r w:rsidRPr="006C7BD3">
              <w:rPr>
                <w:lang w:eastAsia="en-US"/>
              </w:rPr>
              <w:t xml:space="preserve">– </w:t>
            </w:r>
            <w:r>
              <w:rPr>
                <w:lang w:eastAsia="en-US"/>
              </w:rPr>
              <w:t xml:space="preserve">Année. – x cm de documents textuels (1 chemise). </w:t>
            </w:r>
          </w:p>
          <w:p w14:paraId="23F27131" w14:textId="0ABBA8A5" w:rsidR="00D070F8" w:rsidRPr="006C7BD3" w:rsidRDefault="00D070F8" w:rsidP="00D070F8">
            <w:pPr>
              <w:pStyle w:val="Standard"/>
              <w:rPr>
                <w:lang w:eastAsia="en-US"/>
              </w:rPr>
            </w:pPr>
          </w:p>
          <w:p w14:paraId="26ED2730" w14:textId="77777777" w:rsidR="00D070F8" w:rsidRPr="006C7BD3" w:rsidRDefault="00D070F8" w:rsidP="00D070F8">
            <w:pPr>
              <w:pStyle w:val="Standard"/>
              <w:rPr>
                <w:i/>
                <w:iCs/>
                <w:lang w:eastAsia="en-US"/>
              </w:rPr>
            </w:pPr>
            <w:r w:rsidRPr="006C7BD3">
              <w:rPr>
                <w:i/>
                <w:iCs/>
                <w:lang w:eastAsia="en-US"/>
              </w:rPr>
              <w:t>Portée et contenu :</w:t>
            </w:r>
          </w:p>
          <w:p w14:paraId="730533BA" w14:textId="5D2B6F51" w:rsidR="00D070F8" w:rsidRPr="006C7BD3" w:rsidRDefault="00D070F8" w:rsidP="00D070F8">
            <w:pPr>
              <w:pStyle w:val="Standard"/>
              <w:rPr>
                <w:lang w:eastAsia="en-US"/>
              </w:rPr>
            </w:pPr>
            <w:r w:rsidRPr="006C7BD3">
              <w:rPr>
                <w:lang w:eastAsia="en-US"/>
              </w:rPr>
              <w:t>Le dossier « </w:t>
            </w:r>
            <w:r>
              <w:rPr>
                <w:lang w:eastAsia="en-US"/>
              </w:rPr>
              <w:t xml:space="preserve">Société des Artisans </w:t>
            </w:r>
            <w:r w:rsidRPr="006C7BD3">
              <w:rPr>
                <w:lang w:eastAsia="en-US"/>
              </w:rPr>
              <w:t>» est constitué</w:t>
            </w:r>
            <w:r>
              <w:rPr>
                <w:lang w:eastAsia="en-US"/>
              </w:rPr>
              <w:t xml:space="preserve"> de :</w:t>
            </w:r>
          </w:p>
          <w:p w14:paraId="299E57DD" w14:textId="77777777" w:rsidR="00D070F8" w:rsidRPr="003340BF" w:rsidRDefault="00D070F8" w:rsidP="00D070F8">
            <w:pPr>
              <w:pStyle w:val="Villes-FF1"/>
            </w:pPr>
            <w:r>
              <w:t>Documents textuels :</w:t>
            </w:r>
          </w:p>
          <w:p w14:paraId="3A9D8557" w14:textId="77777777" w:rsidR="00D070F8" w:rsidRDefault="00D070F8">
            <w:pPr>
              <w:pStyle w:val="Standard"/>
              <w:numPr>
                <w:ilvl w:val="0"/>
                <w:numId w:val="5"/>
              </w:numPr>
              <w:rPr>
                <w:i/>
                <w:iCs/>
                <w:lang w:eastAsia="en-US"/>
              </w:rPr>
            </w:pPr>
          </w:p>
          <w:p w14:paraId="48111C18" w14:textId="77777777" w:rsidR="00D070F8" w:rsidRDefault="00D070F8" w:rsidP="00D070F8">
            <w:pPr>
              <w:pStyle w:val="Standard"/>
              <w:rPr>
                <w:i/>
                <w:iCs/>
                <w:lang w:eastAsia="en-US"/>
              </w:rPr>
            </w:pPr>
          </w:p>
          <w:p w14:paraId="536F951E" w14:textId="77777777" w:rsidR="00D070F8" w:rsidRDefault="00D070F8" w:rsidP="00D070F8">
            <w:pPr>
              <w:pStyle w:val="Standard"/>
              <w:rPr>
                <w:i/>
                <w:iCs/>
                <w:lang w:eastAsia="en-US"/>
              </w:rPr>
            </w:pPr>
            <w:r>
              <w:rPr>
                <w:i/>
                <w:iCs/>
                <w:lang w:eastAsia="en-US"/>
              </w:rPr>
              <w:t>Notes :</w:t>
            </w:r>
          </w:p>
          <w:p w14:paraId="7AB875EA" w14:textId="77777777" w:rsidR="00D070F8" w:rsidRDefault="00D070F8" w:rsidP="00D070F8">
            <w:pPr>
              <w:pStyle w:val="Standard"/>
              <w:rPr>
                <w:lang w:eastAsia="en-US"/>
              </w:rPr>
            </w:pPr>
            <w:r>
              <w:rPr>
                <w:lang w:eastAsia="en-US"/>
              </w:rPr>
              <w:lastRenderedPageBreak/>
              <w:t xml:space="preserve">Donateur. </w:t>
            </w:r>
          </w:p>
          <w:p w14:paraId="11907FEE" w14:textId="77777777" w:rsidR="00D070F8" w:rsidRPr="003340BF" w:rsidRDefault="00D070F8" w:rsidP="00D070F8">
            <w:pPr>
              <w:pStyle w:val="Standard"/>
              <w:rPr>
                <w:lang w:eastAsia="en-US"/>
              </w:rPr>
            </w:pPr>
            <w:r>
              <w:rPr>
                <w:lang w:eastAsia="en-US"/>
              </w:rPr>
              <w:t>Original ou copie.</w:t>
            </w:r>
          </w:p>
          <w:p w14:paraId="01B46CD9" w14:textId="77777777" w:rsidR="00D070F8" w:rsidRPr="006C7BD3" w:rsidRDefault="00D070F8" w:rsidP="00E31E8F">
            <w:pPr>
              <w:pStyle w:val="FF-Titre30"/>
            </w:pPr>
          </w:p>
        </w:tc>
      </w:tr>
    </w:tbl>
    <w:p w14:paraId="1A5C6841" w14:textId="77777777" w:rsidR="00562086" w:rsidRDefault="00562086">
      <w:pPr>
        <w:pStyle w:val="Standard"/>
      </w:pPr>
    </w:p>
    <w:p w14:paraId="5C7355E4" w14:textId="042CB065" w:rsidR="00462C2E" w:rsidRPr="006C7BD3" w:rsidRDefault="00462C2E" w:rsidP="00462C2E">
      <w:pPr>
        <w:pStyle w:val="Titre2"/>
      </w:pPr>
      <w:bookmarkStart w:id="378" w:name="_P40/F6_Histoire"/>
      <w:bookmarkStart w:id="379" w:name="_Toc237331204"/>
      <w:bookmarkEnd w:id="378"/>
      <w:r w:rsidRPr="006C7BD3">
        <w:t>P40/F</w:t>
      </w:r>
      <w:r>
        <w:t>6</w:t>
      </w:r>
      <w:r w:rsidRPr="006C7BD3">
        <w:t xml:space="preserve"> </w:t>
      </w:r>
      <w:r>
        <w:t>Histoire</w:t>
      </w:r>
      <w:bookmarkEnd w:id="379"/>
    </w:p>
    <w:p w14:paraId="4FB2F09B" w14:textId="63791245" w:rsidR="00462C2E" w:rsidRPr="006C7BD3" w:rsidRDefault="00462C2E" w:rsidP="00462C2E">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1EC54FEA" w14:textId="77777777" w:rsidR="00462C2E" w:rsidRPr="006C7BD3" w:rsidRDefault="00462C2E" w:rsidP="00462C2E">
      <w:pPr>
        <w:pStyle w:val="Textbody"/>
      </w:pPr>
    </w:p>
    <w:p w14:paraId="1297832D" w14:textId="77777777" w:rsidR="00462C2E" w:rsidRPr="006C7BD3" w:rsidRDefault="00462C2E" w:rsidP="00462C2E">
      <w:pPr>
        <w:pStyle w:val="Standard"/>
        <w:rPr>
          <w:i/>
        </w:rPr>
      </w:pPr>
      <w:r w:rsidRPr="006C7BD3">
        <w:rPr>
          <w:i/>
        </w:rPr>
        <w:t>Portée et contenu :</w:t>
      </w:r>
    </w:p>
    <w:p w14:paraId="59900D8B" w14:textId="228BE29C" w:rsidR="00462C2E" w:rsidRPr="006C7BD3" w:rsidRDefault="00350D29" w:rsidP="00462C2E">
      <w:pPr>
        <w:pStyle w:val="Standard"/>
      </w:pPr>
      <w:r>
        <w:t>La sous-série</w:t>
      </w:r>
      <w:r w:rsidR="00462C2E" w:rsidRPr="006C7BD3">
        <w:t xml:space="preserve"> </w:t>
      </w:r>
      <w:r w:rsidR="009833BB">
        <w:t xml:space="preserve">« Histoire » de la série </w:t>
      </w:r>
      <w:r w:rsidR="009833BB">
        <w:rPr>
          <w:i/>
          <w:iCs/>
        </w:rPr>
        <w:t xml:space="preserve">Normandin </w:t>
      </w:r>
      <w:r w:rsidR="009833BB">
        <w:t xml:space="preserve">comprend les dossiers </w:t>
      </w:r>
      <w:r w:rsidR="009833BB">
        <w:rPr>
          <w:i/>
          <w:iCs/>
        </w:rPr>
        <w:t xml:space="preserve">Pionniers et résidents, Nouvelles du village </w:t>
      </w:r>
      <w:r w:rsidR="009833BB">
        <w:t>ainsi que</w:t>
      </w:r>
      <w:r w:rsidR="009833BB">
        <w:rPr>
          <w:i/>
          <w:iCs/>
        </w:rPr>
        <w:t xml:space="preserve"> </w:t>
      </w:r>
      <w:r w:rsidR="009833BB">
        <w:t xml:space="preserve">la sous-sous-série </w:t>
      </w:r>
      <w:r w:rsidR="009833BB">
        <w:rPr>
          <w:i/>
          <w:iCs/>
        </w:rPr>
        <w:t xml:space="preserve">Événements marquants. </w:t>
      </w:r>
      <w:r w:rsidR="00462C2E" w:rsidRPr="006C7BD3">
        <w:fldChar w:fldCharType="begin"/>
      </w:r>
      <w:r w:rsidR="00462C2E" w:rsidRPr="006C7BD3">
        <w:instrText xml:space="preserve"> FILLIN "" </w:instrText>
      </w:r>
      <w:r w:rsidR="00462C2E" w:rsidRPr="006C7BD3">
        <w:fldChar w:fldCharType="end"/>
      </w:r>
    </w:p>
    <w:p w14:paraId="0664702E" w14:textId="77777777" w:rsidR="00462C2E" w:rsidRPr="006C7BD3" w:rsidRDefault="00462C2E" w:rsidP="00462C2E">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951836" w:rsidRPr="006C7BD3" w14:paraId="2A3D5D42" w14:textId="77777777" w:rsidTr="002D4FCF">
        <w:trPr>
          <w:trHeight w:val="873"/>
        </w:trPr>
        <w:tc>
          <w:tcPr>
            <w:tcW w:w="1554" w:type="dxa"/>
            <w:shd w:val="clear" w:color="auto" w:fill="D9D9D9"/>
            <w:tcMar>
              <w:top w:w="0" w:type="dxa"/>
              <w:left w:w="108" w:type="dxa"/>
              <w:bottom w:w="0" w:type="dxa"/>
              <w:right w:w="108" w:type="dxa"/>
            </w:tcMar>
          </w:tcPr>
          <w:p w14:paraId="46F0C441" w14:textId="77777777" w:rsidR="00951836" w:rsidRDefault="00951836" w:rsidP="00951836">
            <w:pPr>
              <w:pStyle w:val="Standard"/>
              <w:rPr>
                <w:lang w:eastAsia="en-US"/>
              </w:rPr>
            </w:pPr>
            <w:r>
              <w:rPr>
                <w:lang w:eastAsia="en-US"/>
              </w:rPr>
              <w:t>R-E-T</w:t>
            </w:r>
          </w:p>
          <w:p w14:paraId="563050A7" w14:textId="1DA5D4D2" w:rsidR="00951836" w:rsidRPr="006C7BD3" w:rsidRDefault="00951836" w:rsidP="00951836">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1692FC80" w14:textId="03F2B710" w:rsidR="00951836" w:rsidRPr="006C7BD3" w:rsidRDefault="00951836" w:rsidP="00951836">
            <w:pPr>
              <w:pStyle w:val="FF-Titre30"/>
            </w:pPr>
            <w:bookmarkStart w:id="380" w:name="_Toc237331205"/>
            <w:r w:rsidRPr="006C7BD3">
              <w:t>P40/F</w:t>
            </w:r>
            <w:r>
              <w:t>6</w:t>
            </w:r>
            <w:r w:rsidRPr="006C7BD3">
              <w:t xml:space="preserve">/1 : </w:t>
            </w:r>
            <w:r>
              <w:t>Pionniers et résidents</w:t>
            </w:r>
            <w:bookmarkEnd w:id="380"/>
          </w:p>
          <w:p w14:paraId="1FED6835" w14:textId="44EE4494" w:rsidR="00951836" w:rsidRPr="006C7BD3" w:rsidRDefault="00951836" w:rsidP="00951836">
            <w:pPr>
              <w:pStyle w:val="Standard"/>
            </w:pPr>
            <w:r w:rsidRPr="006C7BD3">
              <w:rPr>
                <w:lang w:eastAsia="en-US"/>
              </w:rPr>
              <w:t xml:space="preserve">– </w:t>
            </w:r>
            <w:r>
              <w:rPr>
                <w:lang w:eastAsia="en-US"/>
              </w:rPr>
              <w:t>[</w:t>
            </w:r>
            <w:proofErr w:type="gramStart"/>
            <w:r>
              <w:rPr>
                <w:lang w:eastAsia="en-US"/>
              </w:rPr>
              <w:t>ca</w:t>
            </w:r>
            <w:proofErr w:type="gramEnd"/>
            <w:r>
              <w:rPr>
                <w:lang w:eastAsia="en-US"/>
              </w:rPr>
              <w:t xml:space="preserve"> 1930-1970]</w:t>
            </w:r>
            <w:r w:rsidRPr="006C7BD3">
              <w:rPr>
                <w:lang w:eastAsia="en-US"/>
              </w:rPr>
              <w:t xml:space="preserve">. – </w:t>
            </w:r>
            <w:r>
              <w:rPr>
                <w:lang w:eastAsia="en-US"/>
              </w:rPr>
              <w:t xml:space="preserve">2 photographies; </w:t>
            </w:r>
            <w:proofErr w:type="spellStart"/>
            <w:r>
              <w:rPr>
                <w:lang w:eastAsia="en-US"/>
              </w:rPr>
              <w:t>n&amp;b</w:t>
            </w:r>
            <w:proofErr w:type="spellEnd"/>
            <w:r>
              <w:rPr>
                <w:lang w:eastAsia="en-US"/>
              </w:rPr>
              <w:t>, 25,5 x 20 cm et 20 x 25,5 cm.</w:t>
            </w:r>
          </w:p>
          <w:p w14:paraId="71C38B73" w14:textId="77777777" w:rsidR="00951836" w:rsidRPr="006C7BD3" w:rsidRDefault="00951836" w:rsidP="00951836">
            <w:pPr>
              <w:pStyle w:val="Standard"/>
              <w:rPr>
                <w:lang w:eastAsia="en-US"/>
              </w:rPr>
            </w:pPr>
          </w:p>
          <w:p w14:paraId="75C99E94" w14:textId="77777777" w:rsidR="00951836" w:rsidRPr="006C7BD3" w:rsidRDefault="00951836" w:rsidP="00951836">
            <w:pPr>
              <w:pStyle w:val="Standard"/>
              <w:rPr>
                <w:i/>
                <w:iCs/>
                <w:lang w:eastAsia="en-US"/>
              </w:rPr>
            </w:pPr>
            <w:r w:rsidRPr="006C7BD3">
              <w:rPr>
                <w:i/>
                <w:iCs/>
                <w:lang w:eastAsia="en-US"/>
              </w:rPr>
              <w:t>Portée et contenu :</w:t>
            </w:r>
          </w:p>
          <w:p w14:paraId="52D591DE" w14:textId="738E051A" w:rsidR="00951836" w:rsidRPr="006C7BD3" w:rsidRDefault="00951836" w:rsidP="00951836">
            <w:pPr>
              <w:pStyle w:val="Standard"/>
            </w:pPr>
            <w:r w:rsidRPr="006C7BD3">
              <w:rPr>
                <w:lang w:eastAsia="en-US"/>
              </w:rPr>
              <w:t>Le dossier « </w:t>
            </w:r>
            <w:r>
              <w:rPr>
                <w:lang w:eastAsia="en-US"/>
              </w:rPr>
              <w:t>Pionniers et résidents</w:t>
            </w:r>
            <w:r w:rsidRPr="006C7BD3">
              <w:rPr>
                <w:lang w:eastAsia="en-US"/>
              </w:rPr>
              <w:t xml:space="preserve"> » </w:t>
            </w:r>
            <w:r>
              <w:rPr>
                <w:lang w:eastAsia="en-US"/>
              </w:rPr>
              <w:t xml:space="preserve">de la sous-série </w:t>
            </w:r>
            <w:r w:rsidRPr="009833BB">
              <w:rPr>
                <w:i/>
                <w:iCs/>
                <w:lang w:eastAsia="en-US"/>
              </w:rPr>
              <w:t>Histoire</w:t>
            </w:r>
            <w:r>
              <w:rPr>
                <w:lang w:eastAsia="en-US"/>
              </w:rPr>
              <w:t xml:space="preserve"> et de la série </w:t>
            </w:r>
            <w:r w:rsidRPr="009833BB">
              <w:rPr>
                <w:i/>
                <w:iCs/>
                <w:lang w:eastAsia="en-US"/>
              </w:rPr>
              <w:t>Normandin</w:t>
            </w:r>
            <w:r>
              <w:rPr>
                <w:lang w:eastAsia="en-US"/>
              </w:rPr>
              <w:t xml:space="preserve"> </w:t>
            </w:r>
            <w:r w:rsidRPr="006C7BD3">
              <w:rPr>
                <w:lang w:eastAsia="en-US"/>
              </w:rPr>
              <w:t>est constitué de</w:t>
            </w:r>
            <w:r>
              <w:rPr>
                <w:lang w:eastAsia="en-US"/>
              </w:rPr>
              <w:t xml:space="preserve"> documents et d’images d’individus, d’ancêtres, de familles ou de couples résidant ou originaire de Normandin. </w:t>
            </w:r>
          </w:p>
          <w:p w14:paraId="6649E676" w14:textId="77777777" w:rsidR="00951836" w:rsidRDefault="00951836" w:rsidP="00951836">
            <w:pPr>
              <w:pStyle w:val="Standard"/>
              <w:rPr>
                <w:lang w:eastAsia="en-US"/>
              </w:rPr>
            </w:pPr>
          </w:p>
          <w:p w14:paraId="082DE4C6" w14:textId="355CFF83" w:rsidR="00951836" w:rsidRPr="003340BF" w:rsidRDefault="00951836" w:rsidP="00951836">
            <w:pPr>
              <w:pStyle w:val="Villes-FF1"/>
            </w:pPr>
            <w:r>
              <w:t>Photographies :</w:t>
            </w:r>
          </w:p>
          <w:p w14:paraId="63AE3221" w14:textId="5A7A5CBC" w:rsidR="00951836" w:rsidRDefault="00951836" w:rsidP="00951836">
            <w:r>
              <w:t>P40/F6/1,1 et 1,2</w:t>
            </w:r>
          </w:p>
          <w:p w14:paraId="2CC610A7" w14:textId="6866D00A" w:rsidR="00951836" w:rsidRDefault="00951836">
            <w:pPr>
              <w:pStyle w:val="Paragraphedeliste"/>
              <w:numPr>
                <w:ilvl w:val="0"/>
                <w:numId w:val="5"/>
              </w:numPr>
            </w:pPr>
            <w:r>
              <w:t xml:space="preserve">Deux photographies d’une ancêtre inconnue et d’un mariage d’un couple inconnu devant l’église de Normandin, remises par M. Jean-Pierre Paradis, le 4 février 2025, [s.d.]. </w:t>
            </w:r>
          </w:p>
          <w:p w14:paraId="5F4F81A8" w14:textId="77777777" w:rsidR="00951836" w:rsidRPr="006C7BD3" w:rsidRDefault="00951836" w:rsidP="00951836">
            <w:pPr>
              <w:pStyle w:val="Standard"/>
              <w:rPr>
                <w:lang w:eastAsia="en-US"/>
              </w:rPr>
            </w:pPr>
          </w:p>
          <w:p w14:paraId="3C1B1D86" w14:textId="621656DA" w:rsidR="00951836" w:rsidRPr="006C7BD3" w:rsidRDefault="00205BF8" w:rsidP="00951836">
            <w:pPr>
              <w:pStyle w:val="Standard"/>
              <w:numPr>
                <w:ilvl w:val="0"/>
                <w:numId w:val="1"/>
              </w:numPr>
            </w:pPr>
            <w:r>
              <w:rPr>
                <w:lang w:eastAsia="en-US"/>
              </w:rPr>
              <w:t>Titre ou brève description du document. – x cm. – année.</w:t>
            </w:r>
          </w:p>
          <w:p w14:paraId="774883A7" w14:textId="77777777" w:rsidR="00951836" w:rsidRPr="006C7BD3" w:rsidRDefault="00951836" w:rsidP="00951836">
            <w:pPr>
              <w:pStyle w:val="Standard"/>
              <w:rPr>
                <w:lang w:eastAsia="en-US"/>
              </w:rPr>
            </w:pPr>
          </w:p>
          <w:p w14:paraId="33EFA60A" w14:textId="77777777" w:rsidR="00951836" w:rsidRPr="006C7BD3" w:rsidRDefault="00951836" w:rsidP="00951836">
            <w:pPr>
              <w:pStyle w:val="Standard"/>
            </w:pPr>
            <w:r w:rsidRPr="006C7BD3">
              <w:rPr>
                <w:i/>
                <w:iCs/>
                <w:lang w:eastAsia="en-US"/>
              </w:rPr>
              <w:t>Notes :</w:t>
            </w:r>
          </w:p>
          <w:p w14:paraId="0BC19797" w14:textId="0ECA0224" w:rsidR="00951836" w:rsidRPr="006C7BD3" w:rsidRDefault="00951836" w:rsidP="00951836">
            <w:pPr>
              <w:pStyle w:val="Standard"/>
            </w:pPr>
            <w:r>
              <w:rPr>
                <w:lang w:eastAsia="en-US"/>
              </w:rPr>
              <w:t>Donateurs : Jean-Pierre Paradis, 2025.</w:t>
            </w:r>
          </w:p>
          <w:p w14:paraId="1CE13A0C" w14:textId="6D89960C" w:rsidR="00951836" w:rsidRPr="006C7BD3" w:rsidRDefault="00951836" w:rsidP="00951836">
            <w:pPr>
              <w:pStyle w:val="Standard"/>
            </w:pPr>
            <w:r>
              <w:rPr>
                <w:lang w:eastAsia="en-US"/>
              </w:rPr>
              <w:t>Originaux.</w:t>
            </w:r>
          </w:p>
          <w:p w14:paraId="077CAF10" w14:textId="77777777" w:rsidR="00951836" w:rsidRPr="006C7BD3" w:rsidRDefault="00951836" w:rsidP="00951836">
            <w:pPr>
              <w:pStyle w:val="Standard"/>
              <w:rPr>
                <w:lang w:eastAsia="en-US"/>
              </w:rPr>
            </w:pPr>
          </w:p>
          <w:p w14:paraId="55549DFA" w14:textId="77777777" w:rsidR="00951836" w:rsidRPr="006C7BD3" w:rsidRDefault="00951836" w:rsidP="00951836">
            <w:pPr>
              <w:pStyle w:val="Standard"/>
              <w:rPr>
                <w:lang w:eastAsia="en-US"/>
              </w:rPr>
            </w:pPr>
          </w:p>
        </w:tc>
      </w:tr>
      <w:tr w:rsidR="00951836" w:rsidRPr="006C7BD3" w14:paraId="281BC58F" w14:textId="77777777" w:rsidTr="002D4FCF">
        <w:trPr>
          <w:trHeight w:val="873"/>
        </w:trPr>
        <w:tc>
          <w:tcPr>
            <w:tcW w:w="1554" w:type="dxa"/>
            <w:shd w:val="clear" w:color="auto" w:fill="D9D9D9"/>
            <w:tcMar>
              <w:top w:w="0" w:type="dxa"/>
              <w:left w:w="108" w:type="dxa"/>
              <w:bottom w:w="0" w:type="dxa"/>
              <w:right w:w="108" w:type="dxa"/>
            </w:tcMar>
          </w:tcPr>
          <w:p w14:paraId="1BC31D08" w14:textId="77777777" w:rsidR="00951836" w:rsidRDefault="00951836" w:rsidP="00951836">
            <w:pPr>
              <w:pStyle w:val="Standard"/>
              <w:rPr>
                <w:lang w:eastAsia="en-US"/>
              </w:rPr>
            </w:pPr>
            <w:r>
              <w:rPr>
                <w:lang w:eastAsia="en-US"/>
              </w:rPr>
              <w:t>R-E-T</w:t>
            </w:r>
          </w:p>
          <w:p w14:paraId="3D788BC2" w14:textId="273D86FC" w:rsidR="00951836" w:rsidRPr="006C7BD3" w:rsidRDefault="00951836" w:rsidP="00951836">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34F8EDFF" w14:textId="666E5303" w:rsidR="00951836" w:rsidRPr="006C7BD3" w:rsidRDefault="00951836" w:rsidP="00951836">
            <w:pPr>
              <w:pStyle w:val="FF-Titre30"/>
            </w:pPr>
            <w:bookmarkStart w:id="381" w:name="_Toc237331206"/>
            <w:r w:rsidRPr="006C7BD3">
              <w:t>P40/F</w:t>
            </w:r>
            <w:r>
              <w:t>6</w:t>
            </w:r>
            <w:r w:rsidRPr="006C7BD3">
              <w:t>/</w:t>
            </w:r>
            <w:r>
              <w:t>2</w:t>
            </w:r>
            <w:r w:rsidRPr="006C7BD3">
              <w:t xml:space="preserve"> : </w:t>
            </w:r>
            <w:r>
              <w:t>Nouvelles du village</w:t>
            </w:r>
            <w:bookmarkEnd w:id="381"/>
          </w:p>
          <w:p w14:paraId="23FE6F1F" w14:textId="4FDE3364" w:rsidR="00951836" w:rsidRPr="006C7BD3" w:rsidRDefault="00951836" w:rsidP="00951836">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25A4049" w14:textId="77777777" w:rsidR="00951836" w:rsidRPr="006C7BD3" w:rsidRDefault="00951836" w:rsidP="00951836">
            <w:pPr>
              <w:pStyle w:val="Standard"/>
              <w:rPr>
                <w:lang w:eastAsia="en-US"/>
              </w:rPr>
            </w:pPr>
          </w:p>
          <w:p w14:paraId="4C05424F" w14:textId="77777777" w:rsidR="00951836" w:rsidRPr="006C7BD3" w:rsidRDefault="00951836" w:rsidP="00951836">
            <w:pPr>
              <w:pStyle w:val="Standard"/>
              <w:rPr>
                <w:i/>
                <w:iCs/>
                <w:lang w:eastAsia="en-US"/>
              </w:rPr>
            </w:pPr>
            <w:r w:rsidRPr="006C7BD3">
              <w:rPr>
                <w:i/>
                <w:iCs/>
                <w:lang w:eastAsia="en-US"/>
              </w:rPr>
              <w:t>Portée et contenu :</w:t>
            </w:r>
          </w:p>
          <w:p w14:paraId="6B4E163C" w14:textId="7199F274" w:rsidR="00951836" w:rsidRDefault="00951836" w:rsidP="00951836">
            <w:pPr>
              <w:pStyle w:val="Standard"/>
            </w:pPr>
            <w:r w:rsidRPr="006C7BD3">
              <w:rPr>
                <w:lang w:eastAsia="en-US"/>
              </w:rPr>
              <w:t>Le dossier « </w:t>
            </w:r>
            <w:r>
              <w:rPr>
                <w:lang w:eastAsia="en-US"/>
              </w:rPr>
              <w:t>Nouvelles du village</w:t>
            </w:r>
            <w:r w:rsidRPr="006C7BD3">
              <w:rPr>
                <w:lang w:eastAsia="en-US"/>
              </w:rPr>
              <w:t xml:space="preserve"> » </w:t>
            </w:r>
            <w:r>
              <w:rPr>
                <w:lang w:eastAsia="en-US"/>
              </w:rPr>
              <w:t>est constitué</w:t>
            </w:r>
          </w:p>
          <w:p w14:paraId="2DB7FA81" w14:textId="6C8186B5" w:rsidR="00951836" w:rsidRPr="006C7BD3" w:rsidRDefault="00205BF8" w:rsidP="00951836">
            <w:pPr>
              <w:pStyle w:val="Standard"/>
              <w:numPr>
                <w:ilvl w:val="0"/>
                <w:numId w:val="1"/>
              </w:numPr>
            </w:pPr>
            <w:r>
              <w:rPr>
                <w:lang w:eastAsia="en-US"/>
              </w:rPr>
              <w:t>Titre ou brève description du document. – x cm. – année.</w:t>
            </w:r>
          </w:p>
          <w:p w14:paraId="07154E9D" w14:textId="77777777" w:rsidR="00951836" w:rsidRPr="006C7BD3" w:rsidRDefault="00951836" w:rsidP="00951836">
            <w:pPr>
              <w:pStyle w:val="Standard"/>
              <w:rPr>
                <w:lang w:eastAsia="en-US"/>
              </w:rPr>
            </w:pPr>
          </w:p>
          <w:p w14:paraId="5775A32B" w14:textId="77777777" w:rsidR="00951836" w:rsidRPr="006C7BD3" w:rsidRDefault="00951836" w:rsidP="00951836">
            <w:pPr>
              <w:pStyle w:val="Standard"/>
            </w:pPr>
            <w:r w:rsidRPr="006C7BD3">
              <w:rPr>
                <w:i/>
                <w:iCs/>
                <w:lang w:eastAsia="en-US"/>
              </w:rPr>
              <w:t>Notes :</w:t>
            </w:r>
          </w:p>
          <w:p w14:paraId="5701830F" w14:textId="429B8415" w:rsidR="00951836" w:rsidRPr="006C7BD3" w:rsidRDefault="00951836" w:rsidP="00951836">
            <w:pPr>
              <w:pStyle w:val="Standard"/>
            </w:pPr>
            <w:r>
              <w:rPr>
                <w:lang w:eastAsia="en-US"/>
              </w:rPr>
              <w:t>Aucun donateur connu.</w:t>
            </w:r>
          </w:p>
          <w:p w14:paraId="700DB980" w14:textId="77777777" w:rsidR="00951836" w:rsidRPr="006C7BD3" w:rsidRDefault="00951836" w:rsidP="00951836">
            <w:pPr>
              <w:pStyle w:val="Standard"/>
            </w:pPr>
            <w:r>
              <w:rPr>
                <w:lang w:eastAsia="en-US"/>
              </w:rPr>
              <w:t>Originaux.</w:t>
            </w:r>
          </w:p>
          <w:p w14:paraId="54966133" w14:textId="77777777" w:rsidR="00951836" w:rsidRPr="006C7BD3" w:rsidRDefault="00951836" w:rsidP="00951836">
            <w:pPr>
              <w:pStyle w:val="FF-Titre30"/>
            </w:pPr>
          </w:p>
        </w:tc>
      </w:tr>
      <w:tr w:rsidR="0054514A" w:rsidRPr="006C7BD3" w14:paraId="500107BF" w14:textId="77777777" w:rsidTr="002D4FCF">
        <w:trPr>
          <w:trHeight w:val="873"/>
        </w:trPr>
        <w:tc>
          <w:tcPr>
            <w:tcW w:w="1554" w:type="dxa"/>
            <w:shd w:val="clear" w:color="auto" w:fill="D9D9D9"/>
            <w:tcMar>
              <w:top w:w="0" w:type="dxa"/>
              <w:left w:w="108" w:type="dxa"/>
              <w:bottom w:w="0" w:type="dxa"/>
              <w:right w:w="108" w:type="dxa"/>
            </w:tcMar>
          </w:tcPr>
          <w:p w14:paraId="3D63D0C5" w14:textId="77777777" w:rsidR="0054514A" w:rsidRDefault="0054514A" w:rsidP="0054514A">
            <w:pPr>
              <w:pStyle w:val="Standard"/>
              <w:rPr>
                <w:lang w:eastAsia="en-US"/>
              </w:rPr>
            </w:pPr>
            <w:r>
              <w:rPr>
                <w:lang w:eastAsia="en-US"/>
              </w:rPr>
              <w:t>R-E-T</w:t>
            </w:r>
          </w:p>
          <w:p w14:paraId="719B7BA5" w14:textId="394CDE79" w:rsidR="0054514A" w:rsidRDefault="0054514A" w:rsidP="0054514A">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52930DD1" w14:textId="0DF58717" w:rsidR="0054514A" w:rsidRPr="006C7BD3" w:rsidRDefault="0054514A" w:rsidP="0054514A">
            <w:pPr>
              <w:pStyle w:val="FF-Titre30"/>
            </w:pPr>
            <w:bookmarkStart w:id="382" w:name="_Toc237331207"/>
            <w:r w:rsidRPr="006C7BD3">
              <w:t>P40/</w:t>
            </w:r>
            <w:r>
              <w:t>F6/3</w:t>
            </w:r>
            <w:r w:rsidRPr="006C7BD3">
              <w:t> : Événements marquants</w:t>
            </w:r>
            <w:bookmarkEnd w:id="382"/>
          </w:p>
          <w:p w14:paraId="6E85E630" w14:textId="6389F25F" w:rsidR="0054514A" w:rsidRPr="006C7BD3" w:rsidRDefault="0054514A" w:rsidP="0054514A">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1DCA26C" w14:textId="77777777" w:rsidR="0054514A" w:rsidRPr="006C7BD3" w:rsidRDefault="0054514A" w:rsidP="0054514A">
            <w:pPr>
              <w:pStyle w:val="Standard"/>
              <w:rPr>
                <w:lang w:eastAsia="en-US"/>
              </w:rPr>
            </w:pPr>
          </w:p>
          <w:p w14:paraId="284FBAC4" w14:textId="77777777" w:rsidR="0054514A" w:rsidRPr="006C7BD3" w:rsidRDefault="0054514A" w:rsidP="0054514A">
            <w:pPr>
              <w:pStyle w:val="Standard"/>
              <w:rPr>
                <w:i/>
                <w:iCs/>
                <w:lang w:eastAsia="en-US"/>
              </w:rPr>
            </w:pPr>
            <w:r w:rsidRPr="006C7BD3">
              <w:rPr>
                <w:i/>
                <w:iCs/>
                <w:lang w:eastAsia="en-US"/>
              </w:rPr>
              <w:t>Portée et contenu :</w:t>
            </w:r>
          </w:p>
          <w:p w14:paraId="15BCA728" w14:textId="3943FFC0" w:rsidR="0054514A" w:rsidRPr="009833BB" w:rsidRDefault="0054514A" w:rsidP="0054514A">
            <w:pPr>
              <w:pStyle w:val="Standard"/>
              <w:rPr>
                <w:i/>
                <w:iCs/>
              </w:rPr>
            </w:pPr>
            <w:r w:rsidRPr="006C7BD3">
              <w:rPr>
                <w:lang w:eastAsia="en-US"/>
              </w:rPr>
              <w:lastRenderedPageBreak/>
              <w:t xml:space="preserve">La sous-sous-série « Événements marquants » </w:t>
            </w:r>
            <w:r w:rsidR="009833BB">
              <w:rPr>
                <w:lang w:eastAsia="en-US"/>
              </w:rPr>
              <w:t xml:space="preserve">de la série </w:t>
            </w:r>
            <w:r w:rsidR="009833BB">
              <w:rPr>
                <w:i/>
                <w:iCs/>
                <w:lang w:eastAsia="en-US"/>
              </w:rPr>
              <w:t xml:space="preserve">Normandin </w:t>
            </w:r>
            <w:r w:rsidRPr="006C7BD3">
              <w:rPr>
                <w:lang w:eastAsia="en-US"/>
              </w:rPr>
              <w:t>est constituée d</w:t>
            </w:r>
            <w:r w:rsidR="009833BB">
              <w:rPr>
                <w:lang w:eastAsia="en-US"/>
              </w:rPr>
              <w:t xml:space="preserve">u dossier </w:t>
            </w:r>
            <w:r w:rsidR="009833BB">
              <w:rPr>
                <w:i/>
                <w:iCs/>
                <w:lang w:eastAsia="en-US"/>
              </w:rPr>
              <w:t>Deuxième Guerre mondiale.</w:t>
            </w:r>
          </w:p>
          <w:p w14:paraId="0165549F" w14:textId="77777777" w:rsidR="0054514A" w:rsidRPr="006C7BD3" w:rsidRDefault="0054514A" w:rsidP="0054514A">
            <w:pPr>
              <w:pStyle w:val="FF-Titre30"/>
            </w:pPr>
          </w:p>
          <w:p w14:paraId="276BF5E2" w14:textId="2D26BF73" w:rsidR="0054514A" w:rsidRPr="006C7BD3" w:rsidRDefault="0054514A" w:rsidP="0054514A">
            <w:pPr>
              <w:pStyle w:val="FF-Titre4"/>
            </w:pPr>
            <w:bookmarkStart w:id="383" w:name="_Toc237331208"/>
            <w:r w:rsidRPr="006C7BD3">
              <w:t>P40/</w:t>
            </w:r>
            <w:r>
              <w:t>F6</w:t>
            </w:r>
            <w:r w:rsidRPr="006C7BD3">
              <w:t>/3.1 : Deuxième Guerre mondiale</w:t>
            </w:r>
            <w:bookmarkEnd w:id="383"/>
          </w:p>
          <w:p w14:paraId="73C4B9B0" w14:textId="0664EBEA" w:rsidR="0054514A" w:rsidRPr="006C7BD3" w:rsidRDefault="0054514A" w:rsidP="0054514A">
            <w:pPr>
              <w:pStyle w:val="Standard"/>
            </w:pPr>
            <w:r w:rsidRPr="006C7BD3">
              <w:rPr>
                <w:lang w:eastAsia="en-US"/>
              </w:rPr>
              <w:t xml:space="preserve">– Années inclusives. – X </w:t>
            </w:r>
            <w:r w:rsidR="00A920EA">
              <w:rPr>
                <w:lang w:eastAsia="en-US"/>
              </w:rPr>
              <w:t>cm de documents textuels</w:t>
            </w:r>
            <w:r>
              <w:rPr>
                <w:lang w:eastAsia="en-US"/>
              </w:rPr>
              <w:t xml:space="preserve"> (2 chemises)</w:t>
            </w:r>
            <w:r w:rsidRPr="006C7BD3">
              <w:rPr>
                <w:lang w:eastAsia="en-US"/>
              </w:rPr>
              <w:t>.</w:t>
            </w:r>
          </w:p>
          <w:p w14:paraId="5D14916E" w14:textId="77777777" w:rsidR="0054514A" w:rsidRPr="006C7BD3" w:rsidRDefault="0054514A" w:rsidP="0054514A">
            <w:pPr>
              <w:pStyle w:val="Standard"/>
              <w:rPr>
                <w:lang w:eastAsia="en-US"/>
              </w:rPr>
            </w:pPr>
          </w:p>
          <w:p w14:paraId="791C0E30" w14:textId="77777777" w:rsidR="0054514A" w:rsidRPr="006C7BD3" w:rsidRDefault="0054514A" w:rsidP="0054514A">
            <w:pPr>
              <w:pStyle w:val="Standard"/>
              <w:rPr>
                <w:i/>
                <w:iCs/>
                <w:lang w:eastAsia="en-US"/>
              </w:rPr>
            </w:pPr>
            <w:r w:rsidRPr="006C7BD3">
              <w:rPr>
                <w:i/>
                <w:iCs/>
                <w:lang w:eastAsia="en-US"/>
              </w:rPr>
              <w:t>Portée et contenu :</w:t>
            </w:r>
          </w:p>
          <w:p w14:paraId="4459307D" w14:textId="77777777" w:rsidR="0054514A" w:rsidRPr="006C7BD3" w:rsidRDefault="0054514A" w:rsidP="0054514A">
            <w:pPr>
              <w:pStyle w:val="Standard"/>
            </w:pPr>
            <w:r w:rsidRPr="006C7BD3">
              <w:rPr>
                <w:lang w:eastAsia="en-US"/>
              </w:rPr>
              <w:t>Le dossier « X » est constitué de...</w:t>
            </w:r>
          </w:p>
          <w:p w14:paraId="2CA5F85D" w14:textId="77777777" w:rsidR="0054514A" w:rsidRPr="006C7BD3" w:rsidRDefault="0054514A" w:rsidP="0054514A">
            <w:pPr>
              <w:pStyle w:val="Standard"/>
              <w:rPr>
                <w:lang w:eastAsia="en-US"/>
              </w:rPr>
            </w:pPr>
          </w:p>
          <w:p w14:paraId="7635D02A" w14:textId="37C88FB8" w:rsidR="0054514A" w:rsidRPr="006C7BD3" w:rsidRDefault="00205BF8" w:rsidP="0054514A">
            <w:pPr>
              <w:pStyle w:val="Standard"/>
              <w:numPr>
                <w:ilvl w:val="0"/>
                <w:numId w:val="1"/>
              </w:numPr>
            </w:pPr>
            <w:r>
              <w:rPr>
                <w:lang w:eastAsia="en-US"/>
              </w:rPr>
              <w:t>Titre ou brève description du document. – x cm. – année.</w:t>
            </w:r>
          </w:p>
          <w:p w14:paraId="097FC6EF" w14:textId="77777777" w:rsidR="0054514A" w:rsidRPr="006C7BD3" w:rsidRDefault="0054514A" w:rsidP="0054514A">
            <w:pPr>
              <w:pStyle w:val="Standard"/>
              <w:rPr>
                <w:lang w:eastAsia="en-US"/>
              </w:rPr>
            </w:pPr>
          </w:p>
          <w:p w14:paraId="05FF730E" w14:textId="77777777" w:rsidR="0054514A" w:rsidRPr="006C7BD3" w:rsidRDefault="0054514A" w:rsidP="0054514A">
            <w:pPr>
              <w:pStyle w:val="Standard"/>
            </w:pPr>
            <w:r w:rsidRPr="006C7BD3">
              <w:rPr>
                <w:i/>
                <w:iCs/>
                <w:lang w:eastAsia="en-US"/>
              </w:rPr>
              <w:t>Notes :</w:t>
            </w:r>
          </w:p>
          <w:p w14:paraId="33ED845A" w14:textId="77777777" w:rsidR="0054514A" w:rsidRPr="006C7BD3" w:rsidRDefault="0054514A" w:rsidP="0054514A">
            <w:pPr>
              <w:pStyle w:val="Standard"/>
            </w:pPr>
            <w:r w:rsidRPr="006C7BD3">
              <w:rPr>
                <w:lang w:eastAsia="en-US"/>
              </w:rPr>
              <w:t>Noms des donateurs.</w:t>
            </w:r>
          </w:p>
          <w:p w14:paraId="39FB473D" w14:textId="77777777" w:rsidR="0054514A" w:rsidRPr="006C7BD3" w:rsidRDefault="0054514A" w:rsidP="0054514A">
            <w:pPr>
              <w:pStyle w:val="Standard"/>
            </w:pPr>
            <w:r w:rsidRPr="006C7BD3">
              <w:rPr>
                <w:lang w:eastAsia="en-US"/>
              </w:rPr>
              <w:t>État des documents.</w:t>
            </w:r>
          </w:p>
          <w:p w14:paraId="77E8C121" w14:textId="494CDC2E" w:rsidR="0054514A" w:rsidRPr="006C7BD3" w:rsidRDefault="00205BF8" w:rsidP="0054514A">
            <w:pPr>
              <w:pStyle w:val="Standard"/>
              <w:rPr>
                <w:lang w:eastAsia="en-US"/>
              </w:rPr>
            </w:pPr>
            <w:r>
              <w:rPr>
                <w:lang w:eastAsia="en-US"/>
              </w:rPr>
              <w:t>Original ou copie? Boîte x.</w:t>
            </w:r>
          </w:p>
          <w:p w14:paraId="74E35356" w14:textId="77777777" w:rsidR="0054514A" w:rsidRPr="006C7BD3" w:rsidRDefault="0054514A" w:rsidP="00951836">
            <w:pPr>
              <w:pStyle w:val="FF-Titre30"/>
            </w:pPr>
          </w:p>
        </w:tc>
      </w:tr>
    </w:tbl>
    <w:p w14:paraId="555FEF7C" w14:textId="77777777" w:rsidR="00462C2E" w:rsidRDefault="00462C2E">
      <w:pPr>
        <w:pStyle w:val="Standard"/>
      </w:pPr>
    </w:p>
    <w:p w14:paraId="7056D794" w14:textId="77777777" w:rsidR="00951836" w:rsidRDefault="00951836">
      <w:pPr>
        <w:pStyle w:val="Standard"/>
      </w:pPr>
    </w:p>
    <w:p w14:paraId="010B422C" w14:textId="6B12180A" w:rsidR="00951836" w:rsidRPr="00951836" w:rsidRDefault="00951836" w:rsidP="00951836">
      <w:pPr>
        <w:pStyle w:val="Titre2"/>
      </w:pPr>
      <w:bookmarkStart w:id="384" w:name="_Toc237331209"/>
      <w:r w:rsidRPr="00951836">
        <w:t>P40/F7 Religion</w:t>
      </w:r>
      <w:bookmarkEnd w:id="384"/>
    </w:p>
    <w:p w14:paraId="27F651AD" w14:textId="6DFF8135" w:rsidR="00951836" w:rsidRPr="006C7BD3" w:rsidRDefault="00951836" w:rsidP="00951836">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FA81C76" w14:textId="77777777" w:rsidR="00951836" w:rsidRPr="006C7BD3" w:rsidRDefault="00951836" w:rsidP="00951836">
      <w:pPr>
        <w:pStyle w:val="Textbody"/>
      </w:pPr>
    </w:p>
    <w:p w14:paraId="5F58AC33" w14:textId="77777777" w:rsidR="00951836" w:rsidRPr="006C7BD3" w:rsidRDefault="00951836" w:rsidP="00951836">
      <w:pPr>
        <w:pStyle w:val="Standard"/>
        <w:rPr>
          <w:i/>
        </w:rPr>
      </w:pPr>
      <w:r w:rsidRPr="006C7BD3">
        <w:rPr>
          <w:i/>
        </w:rPr>
        <w:t>Portée et contenu :</w:t>
      </w:r>
    </w:p>
    <w:p w14:paraId="67D3141A" w14:textId="77777777" w:rsidR="00951836" w:rsidRPr="009C0274" w:rsidRDefault="00951836" w:rsidP="00951836">
      <w:pPr>
        <w:pStyle w:val="Standard"/>
        <w:rPr>
          <w:i/>
          <w:iCs/>
        </w:rPr>
      </w:pPr>
      <w:r>
        <w:t xml:space="preserve">La </w:t>
      </w:r>
      <w:r w:rsidRPr="006C7BD3">
        <w:t xml:space="preserve">sous-série </w:t>
      </w:r>
      <w:r>
        <w:rPr>
          <w:i/>
          <w:iCs/>
        </w:rPr>
        <w:t xml:space="preserve">Religion </w:t>
      </w:r>
      <w:r>
        <w:t xml:space="preserve">de la série </w:t>
      </w:r>
      <w:r>
        <w:rPr>
          <w:i/>
          <w:iCs/>
        </w:rPr>
        <w:t xml:space="preserve">Normandin </w:t>
      </w:r>
      <w:r w:rsidRPr="006C7BD3">
        <w:t>comprend</w:t>
      </w:r>
      <w:r>
        <w:t xml:space="preserve"> les dossiers : </w:t>
      </w:r>
      <w:r>
        <w:rPr>
          <w:i/>
          <w:iCs/>
        </w:rPr>
        <w:t xml:space="preserve">Clergé, Paroisse St-Cyrille </w:t>
      </w:r>
      <w:r>
        <w:t>et</w:t>
      </w:r>
      <w:r>
        <w:rPr>
          <w:i/>
          <w:iCs/>
        </w:rPr>
        <w:t xml:space="preserve"> Sépultures. </w:t>
      </w:r>
    </w:p>
    <w:p w14:paraId="27B71D70" w14:textId="77777777" w:rsidR="00951836" w:rsidRPr="006C7BD3" w:rsidRDefault="00951836" w:rsidP="00951836">
      <w:pPr>
        <w:pStyle w:val="Standard"/>
      </w:pPr>
      <w:r w:rsidRPr="006C7BD3">
        <w:fldChar w:fldCharType="begin"/>
      </w:r>
      <w:r w:rsidRPr="006C7BD3">
        <w:instrText xml:space="preserve"> FILLIN "" </w:instrText>
      </w:r>
      <w:r w:rsidRPr="006C7BD3">
        <w:fldChar w:fldCharType="end"/>
      </w:r>
    </w:p>
    <w:p w14:paraId="36F10C0F" w14:textId="77777777" w:rsidR="00951836" w:rsidRPr="006C7BD3" w:rsidRDefault="00951836" w:rsidP="00951836">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951836" w:rsidRPr="006C7BD3" w14:paraId="46B942C1" w14:textId="77777777" w:rsidTr="00E30B8B">
        <w:trPr>
          <w:trHeight w:val="873"/>
        </w:trPr>
        <w:tc>
          <w:tcPr>
            <w:tcW w:w="1554" w:type="dxa"/>
            <w:shd w:val="clear" w:color="auto" w:fill="D9D9D9"/>
            <w:tcMar>
              <w:top w:w="0" w:type="dxa"/>
              <w:left w:w="108" w:type="dxa"/>
              <w:bottom w:w="0" w:type="dxa"/>
              <w:right w:w="108" w:type="dxa"/>
            </w:tcMar>
          </w:tcPr>
          <w:p w14:paraId="58686208" w14:textId="77777777" w:rsidR="00951836" w:rsidRDefault="00951836" w:rsidP="00E30B8B">
            <w:pPr>
              <w:pStyle w:val="Standard"/>
              <w:rPr>
                <w:lang w:eastAsia="en-US"/>
              </w:rPr>
            </w:pPr>
            <w:r>
              <w:rPr>
                <w:lang w:eastAsia="en-US"/>
              </w:rPr>
              <w:t>R-E-T</w:t>
            </w:r>
          </w:p>
          <w:p w14:paraId="3785AACB" w14:textId="77777777" w:rsidR="00951836" w:rsidRPr="006C7BD3" w:rsidRDefault="00951836" w:rsidP="00E30B8B">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1DF5F814" w14:textId="77777777" w:rsidR="00951836" w:rsidRPr="006C7BD3" w:rsidRDefault="00951836" w:rsidP="00E30B8B">
            <w:pPr>
              <w:pStyle w:val="FF-Titre30"/>
            </w:pPr>
            <w:bookmarkStart w:id="385" w:name="_Toc237331210"/>
            <w:r w:rsidRPr="006C7BD3">
              <w:t>P40/F</w:t>
            </w:r>
            <w:r>
              <w:t>7/1</w:t>
            </w:r>
            <w:r w:rsidRPr="006C7BD3">
              <w:t xml:space="preserve"> : </w:t>
            </w:r>
            <w:r>
              <w:t>Clergé</w:t>
            </w:r>
            <w:bookmarkEnd w:id="385"/>
          </w:p>
          <w:p w14:paraId="003AD1F0" w14:textId="4BB557B2" w:rsidR="00951836" w:rsidRDefault="00951836" w:rsidP="00E30B8B">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B94A047" w14:textId="77777777" w:rsidR="00951836" w:rsidRPr="006C7BD3" w:rsidRDefault="00951836" w:rsidP="00E30B8B">
            <w:pPr>
              <w:pStyle w:val="Standard"/>
              <w:rPr>
                <w:lang w:eastAsia="en-US"/>
              </w:rPr>
            </w:pPr>
          </w:p>
          <w:p w14:paraId="3FD5B78F" w14:textId="77777777" w:rsidR="00951836" w:rsidRPr="006C7BD3" w:rsidRDefault="00951836" w:rsidP="00E30B8B">
            <w:pPr>
              <w:pStyle w:val="Standard"/>
              <w:rPr>
                <w:i/>
                <w:iCs/>
                <w:lang w:eastAsia="en-US"/>
              </w:rPr>
            </w:pPr>
            <w:r w:rsidRPr="006C7BD3">
              <w:rPr>
                <w:i/>
                <w:iCs/>
                <w:lang w:eastAsia="en-US"/>
              </w:rPr>
              <w:t>Portée et contenu :</w:t>
            </w:r>
          </w:p>
          <w:p w14:paraId="04EFC33E" w14:textId="77777777" w:rsidR="00951836" w:rsidRDefault="00951836" w:rsidP="00E30B8B">
            <w:pPr>
              <w:pStyle w:val="Standard"/>
            </w:pPr>
            <w:r w:rsidRPr="006C7BD3">
              <w:rPr>
                <w:lang w:eastAsia="en-US"/>
              </w:rPr>
              <w:t>Le dossier « </w:t>
            </w:r>
            <w:r>
              <w:rPr>
                <w:lang w:eastAsia="en-US"/>
              </w:rPr>
              <w:t xml:space="preserve">Clergé </w:t>
            </w:r>
            <w:r w:rsidRPr="006C7BD3">
              <w:rPr>
                <w:lang w:eastAsia="en-US"/>
              </w:rPr>
              <w:t xml:space="preserve">» </w:t>
            </w:r>
            <w:r>
              <w:rPr>
                <w:lang w:eastAsia="en-US"/>
              </w:rPr>
              <w:t>est constitué</w:t>
            </w:r>
          </w:p>
          <w:p w14:paraId="7D21D046" w14:textId="06993D62" w:rsidR="00951836" w:rsidRPr="006C7BD3" w:rsidRDefault="00205BF8" w:rsidP="00E30B8B">
            <w:pPr>
              <w:pStyle w:val="Standard"/>
              <w:numPr>
                <w:ilvl w:val="0"/>
                <w:numId w:val="1"/>
              </w:numPr>
            </w:pPr>
            <w:r>
              <w:rPr>
                <w:lang w:eastAsia="en-US"/>
              </w:rPr>
              <w:t>Titre ou brève description du document. – x cm. – année.</w:t>
            </w:r>
          </w:p>
          <w:p w14:paraId="15401AD3" w14:textId="77777777" w:rsidR="00951836" w:rsidRDefault="00951836" w:rsidP="00E30B8B">
            <w:pPr>
              <w:pStyle w:val="Standard"/>
              <w:rPr>
                <w:lang w:eastAsia="en-US"/>
              </w:rPr>
            </w:pPr>
          </w:p>
          <w:p w14:paraId="5751BAD6" w14:textId="77777777" w:rsidR="00951836" w:rsidRPr="006C7BD3" w:rsidRDefault="00951836" w:rsidP="00E30B8B">
            <w:pPr>
              <w:pStyle w:val="Standard"/>
            </w:pPr>
            <w:r w:rsidRPr="006C7BD3">
              <w:rPr>
                <w:i/>
                <w:iCs/>
                <w:lang w:eastAsia="en-US"/>
              </w:rPr>
              <w:t>Notes :</w:t>
            </w:r>
          </w:p>
          <w:p w14:paraId="757987B2" w14:textId="77777777" w:rsidR="00951836" w:rsidRPr="006C7BD3" w:rsidRDefault="00951836" w:rsidP="00E30B8B">
            <w:pPr>
              <w:pStyle w:val="Standard"/>
            </w:pPr>
            <w:r>
              <w:rPr>
                <w:lang w:eastAsia="en-US"/>
              </w:rPr>
              <w:t>Aucun donateur connu.</w:t>
            </w:r>
          </w:p>
          <w:p w14:paraId="52579D57" w14:textId="77777777" w:rsidR="00951836" w:rsidRPr="006C7BD3" w:rsidRDefault="00951836" w:rsidP="00E30B8B">
            <w:pPr>
              <w:pStyle w:val="Standard"/>
            </w:pPr>
            <w:r>
              <w:rPr>
                <w:lang w:eastAsia="en-US"/>
              </w:rPr>
              <w:t>Originaux.</w:t>
            </w:r>
          </w:p>
          <w:p w14:paraId="063BFF2E" w14:textId="77777777" w:rsidR="00951836" w:rsidRPr="006C7BD3" w:rsidRDefault="00951836" w:rsidP="00E30B8B">
            <w:pPr>
              <w:pStyle w:val="Standard"/>
              <w:rPr>
                <w:lang w:eastAsia="en-US"/>
              </w:rPr>
            </w:pPr>
          </w:p>
        </w:tc>
      </w:tr>
      <w:tr w:rsidR="00951836" w:rsidRPr="006C7BD3" w14:paraId="3193F5BC" w14:textId="77777777" w:rsidTr="00E30B8B">
        <w:trPr>
          <w:trHeight w:val="873"/>
        </w:trPr>
        <w:tc>
          <w:tcPr>
            <w:tcW w:w="1554" w:type="dxa"/>
            <w:shd w:val="clear" w:color="auto" w:fill="D9D9D9"/>
            <w:tcMar>
              <w:top w:w="0" w:type="dxa"/>
              <w:left w:w="108" w:type="dxa"/>
              <w:bottom w:w="0" w:type="dxa"/>
              <w:right w:w="108" w:type="dxa"/>
            </w:tcMar>
          </w:tcPr>
          <w:p w14:paraId="4C42C50C" w14:textId="77777777" w:rsidR="00951836" w:rsidRDefault="00951836" w:rsidP="00E30B8B">
            <w:pPr>
              <w:pStyle w:val="Standard"/>
              <w:rPr>
                <w:lang w:eastAsia="en-US"/>
              </w:rPr>
            </w:pPr>
            <w:r>
              <w:rPr>
                <w:lang w:eastAsia="en-US"/>
              </w:rPr>
              <w:t>R-E-T</w:t>
            </w:r>
          </w:p>
          <w:p w14:paraId="388E3C85" w14:textId="77777777" w:rsidR="00951836" w:rsidRPr="006C7BD3" w:rsidRDefault="00951836" w:rsidP="00E30B8B">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43B48804" w14:textId="279BFD3D" w:rsidR="00951836" w:rsidRPr="006C7BD3" w:rsidRDefault="00951836" w:rsidP="00E30B8B">
            <w:pPr>
              <w:pStyle w:val="FF-Titre30"/>
            </w:pPr>
            <w:bookmarkStart w:id="386" w:name="_Toc237331211"/>
            <w:r w:rsidRPr="006C7BD3">
              <w:t>P40/F</w:t>
            </w:r>
            <w:r>
              <w:t>7/2</w:t>
            </w:r>
            <w:r w:rsidRPr="006C7BD3">
              <w:t xml:space="preserve"> : </w:t>
            </w:r>
            <w:proofErr w:type="gramStart"/>
            <w:r w:rsidR="004662F6">
              <w:t>Église</w:t>
            </w:r>
            <w:proofErr w:type="gramEnd"/>
            <w:r w:rsidR="004662F6">
              <w:t xml:space="preserve"> St-Cyrille de Normandin</w:t>
            </w:r>
            <w:bookmarkEnd w:id="386"/>
          </w:p>
          <w:p w14:paraId="7FD2E926" w14:textId="14B983FC" w:rsidR="00951836" w:rsidRDefault="00951836" w:rsidP="00E30B8B">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594765FE" w14:textId="77777777" w:rsidR="00951836" w:rsidRPr="006C7BD3" w:rsidRDefault="00951836" w:rsidP="00E30B8B">
            <w:pPr>
              <w:pStyle w:val="Standard"/>
              <w:rPr>
                <w:lang w:eastAsia="en-US"/>
              </w:rPr>
            </w:pPr>
          </w:p>
          <w:p w14:paraId="23209F9C" w14:textId="77777777" w:rsidR="00951836" w:rsidRPr="006C7BD3" w:rsidRDefault="00951836" w:rsidP="00E30B8B">
            <w:pPr>
              <w:pStyle w:val="Standard"/>
              <w:rPr>
                <w:i/>
                <w:iCs/>
                <w:lang w:eastAsia="en-US"/>
              </w:rPr>
            </w:pPr>
            <w:r w:rsidRPr="006C7BD3">
              <w:rPr>
                <w:i/>
                <w:iCs/>
                <w:lang w:eastAsia="en-US"/>
              </w:rPr>
              <w:t>Portée et contenu :</w:t>
            </w:r>
          </w:p>
          <w:p w14:paraId="3597F173" w14:textId="2065B4A2" w:rsidR="00951836" w:rsidRDefault="00951836" w:rsidP="00E30B8B">
            <w:pPr>
              <w:pStyle w:val="Standard"/>
            </w:pPr>
            <w:r w:rsidRPr="006C7BD3">
              <w:rPr>
                <w:lang w:eastAsia="en-US"/>
              </w:rPr>
              <w:t>Le dossier « </w:t>
            </w:r>
            <w:r w:rsidR="004662F6">
              <w:rPr>
                <w:lang w:eastAsia="en-US"/>
              </w:rPr>
              <w:t xml:space="preserve">Église </w:t>
            </w:r>
            <w:r>
              <w:rPr>
                <w:lang w:eastAsia="en-US"/>
              </w:rPr>
              <w:t>St-Cyrille</w:t>
            </w:r>
            <w:r w:rsidR="004662F6">
              <w:rPr>
                <w:lang w:eastAsia="en-US"/>
              </w:rPr>
              <w:t xml:space="preserve"> de Normandin</w:t>
            </w:r>
            <w:r w:rsidRPr="006C7BD3">
              <w:rPr>
                <w:lang w:eastAsia="en-US"/>
              </w:rPr>
              <w:t xml:space="preserve"> » </w:t>
            </w:r>
            <w:r>
              <w:rPr>
                <w:lang w:eastAsia="en-US"/>
              </w:rPr>
              <w:t>est constitué</w:t>
            </w:r>
          </w:p>
          <w:p w14:paraId="21169116" w14:textId="55822A4B" w:rsidR="00951836" w:rsidRPr="006C7BD3" w:rsidRDefault="00205BF8" w:rsidP="00E30B8B">
            <w:pPr>
              <w:pStyle w:val="Standard"/>
              <w:numPr>
                <w:ilvl w:val="0"/>
                <w:numId w:val="1"/>
              </w:numPr>
            </w:pPr>
            <w:r>
              <w:rPr>
                <w:lang w:eastAsia="en-US"/>
              </w:rPr>
              <w:t>Titre ou brève description du document. – x cm. – année.</w:t>
            </w:r>
          </w:p>
          <w:p w14:paraId="79C8B754" w14:textId="77777777" w:rsidR="00951836" w:rsidRDefault="00951836" w:rsidP="00E30B8B">
            <w:pPr>
              <w:pStyle w:val="Standard"/>
              <w:rPr>
                <w:lang w:eastAsia="en-US"/>
              </w:rPr>
            </w:pPr>
          </w:p>
          <w:p w14:paraId="242E1684" w14:textId="77777777" w:rsidR="00951836" w:rsidRPr="006C7BD3" w:rsidRDefault="00951836" w:rsidP="00E30B8B">
            <w:pPr>
              <w:pStyle w:val="Standard"/>
            </w:pPr>
            <w:r w:rsidRPr="006C7BD3">
              <w:rPr>
                <w:i/>
                <w:iCs/>
                <w:lang w:eastAsia="en-US"/>
              </w:rPr>
              <w:t>Notes :</w:t>
            </w:r>
          </w:p>
          <w:p w14:paraId="17228951" w14:textId="77777777" w:rsidR="00951836" w:rsidRPr="006C7BD3" w:rsidRDefault="00951836" w:rsidP="00E30B8B">
            <w:pPr>
              <w:pStyle w:val="Standard"/>
            </w:pPr>
            <w:r>
              <w:rPr>
                <w:lang w:eastAsia="en-US"/>
              </w:rPr>
              <w:t>Aucun donateur connu.</w:t>
            </w:r>
          </w:p>
          <w:p w14:paraId="22FAA738" w14:textId="77777777" w:rsidR="00951836" w:rsidRPr="006C7BD3" w:rsidRDefault="00951836" w:rsidP="00E30B8B">
            <w:pPr>
              <w:pStyle w:val="Standard"/>
            </w:pPr>
            <w:r>
              <w:rPr>
                <w:lang w:eastAsia="en-US"/>
              </w:rPr>
              <w:t>Originaux.</w:t>
            </w:r>
          </w:p>
          <w:p w14:paraId="04EDCB11" w14:textId="77777777" w:rsidR="00951836" w:rsidRPr="006C7BD3" w:rsidRDefault="00951836" w:rsidP="00E30B8B">
            <w:pPr>
              <w:pStyle w:val="FF-Titre30"/>
            </w:pPr>
          </w:p>
        </w:tc>
      </w:tr>
      <w:tr w:rsidR="00951836" w:rsidRPr="006C7BD3" w14:paraId="593123BB" w14:textId="77777777" w:rsidTr="00E30B8B">
        <w:trPr>
          <w:trHeight w:val="873"/>
        </w:trPr>
        <w:tc>
          <w:tcPr>
            <w:tcW w:w="1554" w:type="dxa"/>
            <w:shd w:val="clear" w:color="auto" w:fill="D9D9D9"/>
            <w:tcMar>
              <w:top w:w="0" w:type="dxa"/>
              <w:left w:w="108" w:type="dxa"/>
              <w:bottom w:w="0" w:type="dxa"/>
              <w:right w:w="108" w:type="dxa"/>
            </w:tcMar>
          </w:tcPr>
          <w:p w14:paraId="14470DBC" w14:textId="77777777" w:rsidR="00951836" w:rsidRDefault="00951836" w:rsidP="00E30B8B">
            <w:pPr>
              <w:pStyle w:val="Standard"/>
              <w:rPr>
                <w:lang w:eastAsia="en-US"/>
              </w:rPr>
            </w:pPr>
            <w:r>
              <w:rPr>
                <w:lang w:eastAsia="en-US"/>
              </w:rPr>
              <w:lastRenderedPageBreak/>
              <w:t>R-E-T</w:t>
            </w:r>
          </w:p>
          <w:p w14:paraId="04E69003" w14:textId="77777777" w:rsidR="00951836" w:rsidRPr="006C7BD3" w:rsidRDefault="00951836" w:rsidP="00E30B8B">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1C2F64BC" w14:textId="77777777" w:rsidR="00951836" w:rsidRPr="006C7BD3" w:rsidRDefault="00951836" w:rsidP="00E30B8B">
            <w:pPr>
              <w:pStyle w:val="FF-Titre30"/>
            </w:pPr>
            <w:bookmarkStart w:id="387" w:name="_Toc237331212"/>
            <w:r w:rsidRPr="006C7BD3">
              <w:t>P40/F</w:t>
            </w:r>
            <w:r>
              <w:t>7/3</w:t>
            </w:r>
            <w:r w:rsidRPr="006C7BD3">
              <w:t xml:space="preserve"> : </w:t>
            </w:r>
            <w:r>
              <w:t>Sépultures</w:t>
            </w:r>
            <w:bookmarkEnd w:id="387"/>
          </w:p>
          <w:p w14:paraId="61384920" w14:textId="71241C98" w:rsidR="00951836" w:rsidRPr="006C7BD3" w:rsidRDefault="00951836" w:rsidP="00E30B8B">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75A3FBE" w14:textId="77777777" w:rsidR="00951836" w:rsidRPr="006C7BD3" w:rsidRDefault="00951836" w:rsidP="00E30B8B">
            <w:pPr>
              <w:pStyle w:val="Standard"/>
              <w:rPr>
                <w:lang w:eastAsia="en-US"/>
              </w:rPr>
            </w:pPr>
          </w:p>
          <w:p w14:paraId="6C4C442C" w14:textId="77777777" w:rsidR="00951836" w:rsidRPr="006C7BD3" w:rsidRDefault="00951836" w:rsidP="00E30B8B">
            <w:pPr>
              <w:pStyle w:val="Standard"/>
              <w:rPr>
                <w:i/>
                <w:iCs/>
                <w:lang w:eastAsia="en-US"/>
              </w:rPr>
            </w:pPr>
            <w:r w:rsidRPr="006C7BD3">
              <w:rPr>
                <w:i/>
                <w:iCs/>
                <w:lang w:eastAsia="en-US"/>
              </w:rPr>
              <w:t>Portée et contenu :</w:t>
            </w:r>
          </w:p>
          <w:p w14:paraId="44E03841" w14:textId="77777777" w:rsidR="00951836" w:rsidRDefault="00951836" w:rsidP="00E30B8B">
            <w:pPr>
              <w:pStyle w:val="Standard"/>
            </w:pPr>
            <w:r w:rsidRPr="006C7BD3">
              <w:rPr>
                <w:lang w:eastAsia="en-US"/>
              </w:rPr>
              <w:t>Le dossier « </w:t>
            </w:r>
            <w:r>
              <w:rPr>
                <w:lang w:eastAsia="en-US"/>
              </w:rPr>
              <w:t>Sépultures</w:t>
            </w:r>
            <w:r w:rsidRPr="006C7BD3">
              <w:rPr>
                <w:lang w:eastAsia="en-US"/>
              </w:rPr>
              <w:t xml:space="preserve"> » </w:t>
            </w:r>
            <w:r>
              <w:rPr>
                <w:lang w:eastAsia="en-US"/>
              </w:rPr>
              <w:t>est constitué</w:t>
            </w:r>
          </w:p>
          <w:p w14:paraId="68DB0195" w14:textId="1A9479F7" w:rsidR="00951836" w:rsidRPr="006C7BD3" w:rsidRDefault="00205BF8" w:rsidP="00E30B8B">
            <w:pPr>
              <w:pStyle w:val="Standard"/>
              <w:numPr>
                <w:ilvl w:val="0"/>
                <w:numId w:val="1"/>
              </w:numPr>
            </w:pPr>
            <w:r>
              <w:rPr>
                <w:lang w:eastAsia="en-US"/>
              </w:rPr>
              <w:t>Titre ou brève description du document. – x cm. – année.</w:t>
            </w:r>
          </w:p>
          <w:p w14:paraId="34D8A784" w14:textId="77777777" w:rsidR="00951836" w:rsidRDefault="00951836" w:rsidP="00E30B8B">
            <w:pPr>
              <w:pStyle w:val="Standard"/>
              <w:rPr>
                <w:lang w:eastAsia="en-US"/>
              </w:rPr>
            </w:pPr>
          </w:p>
          <w:p w14:paraId="769F4C7D" w14:textId="77777777" w:rsidR="00951836" w:rsidRPr="006C7BD3" w:rsidRDefault="00951836" w:rsidP="00E30B8B">
            <w:pPr>
              <w:pStyle w:val="Standard"/>
            </w:pPr>
            <w:r w:rsidRPr="006C7BD3">
              <w:rPr>
                <w:i/>
                <w:iCs/>
                <w:lang w:eastAsia="en-US"/>
              </w:rPr>
              <w:t>Notes :</w:t>
            </w:r>
          </w:p>
          <w:p w14:paraId="584659EF" w14:textId="77777777" w:rsidR="00951836" w:rsidRPr="006C7BD3" w:rsidRDefault="00951836" w:rsidP="00E30B8B">
            <w:pPr>
              <w:pStyle w:val="Standard"/>
            </w:pPr>
            <w:r>
              <w:rPr>
                <w:lang w:eastAsia="en-US"/>
              </w:rPr>
              <w:t>Aucun donateur connu.</w:t>
            </w:r>
          </w:p>
          <w:p w14:paraId="1DF50FDA" w14:textId="77777777" w:rsidR="00951836" w:rsidRPr="006C7BD3" w:rsidRDefault="00951836" w:rsidP="00E30B8B">
            <w:pPr>
              <w:pStyle w:val="Standard"/>
            </w:pPr>
            <w:r>
              <w:rPr>
                <w:lang w:eastAsia="en-US"/>
              </w:rPr>
              <w:t>Originaux.</w:t>
            </w:r>
          </w:p>
          <w:p w14:paraId="5D6DD27E" w14:textId="77777777" w:rsidR="00951836" w:rsidRPr="006C7BD3" w:rsidRDefault="00951836" w:rsidP="00E30B8B">
            <w:pPr>
              <w:pStyle w:val="FF-Titre30"/>
            </w:pPr>
          </w:p>
        </w:tc>
      </w:tr>
    </w:tbl>
    <w:p w14:paraId="06EE5A4F" w14:textId="77777777" w:rsidR="00951836" w:rsidRDefault="00951836">
      <w:pPr>
        <w:pStyle w:val="Standard"/>
      </w:pPr>
    </w:p>
    <w:p w14:paraId="40285EDD" w14:textId="6A2C8A97" w:rsidR="00F50A49" w:rsidRPr="00951836" w:rsidRDefault="00F50A49" w:rsidP="00F50A49">
      <w:pPr>
        <w:pStyle w:val="Titre2"/>
      </w:pPr>
      <w:bookmarkStart w:id="388" w:name="_Toc237331213"/>
      <w:r w:rsidRPr="00951836">
        <w:t>P40/F</w:t>
      </w:r>
      <w:r>
        <w:t>8</w:t>
      </w:r>
      <w:r w:rsidRPr="00951836">
        <w:t> </w:t>
      </w:r>
      <w:r>
        <w:t>Éducation</w:t>
      </w:r>
      <w:bookmarkEnd w:id="388"/>
    </w:p>
    <w:p w14:paraId="67CC2A43" w14:textId="24457AAE" w:rsidR="00F50A49" w:rsidRPr="006C7BD3" w:rsidRDefault="00F50A49" w:rsidP="00F50A49">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1E7E2E59" w14:textId="77777777" w:rsidR="00F50A49" w:rsidRPr="006C7BD3" w:rsidRDefault="00F50A49" w:rsidP="00F50A49">
      <w:pPr>
        <w:pStyle w:val="Textbody"/>
      </w:pPr>
    </w:p>
    <w:p w14:paraId="69C4D649" w14:textId="77777777" w:rsidR="00F50A49" w:rsidRPr="006C7BD3" w:rsidRDefault="00F50A49" w:rsidP="00F50A49">
      <w:pPr>
        <w:pStyle w:val="Standard"/>
        <w:rPr>
          <w:i/>
        </w:rPr>
      </w:pPr>
      <w:r w:rsidRPr="006C7BD3">
        <w:rPr>
          <w:i/>
        </w:rPr>
        <w:t>Portée et contenu :</w:t>
      </w:r>
    </w:p>
    <w:p w14:paraId="3F5D9313" w14:textId="2A4B346A" w:rsidR="00F50A49" w:rsidRPr="00F50A49" w:rsidRDefault="00F50A49" w:rsidP="00F50A49">
      <w:pPr>
        <w:pStyle w:val="Standard"/>
        <w:rPr>
          <w:i/>
          <w:iCs/>
        </w:rPr>
      </w:pPr>
      <w:r>
        <w:t xml:space="preserve">La </w:t>
      </w:r>
      <w:r w:rsidRPr="006C7BD3">
        <w:t xml:space="preserve">sous-série </w:t>
      </w:r>
      <w:r w:rsidR="009833BB">
        <w:t xml:space="preserve">« </w:t>
      </w:r>
      <w:r w:rsidRPr="009833BB">
        <w:t>Éducation</w:t>
      </w:r>
      <w:r w:rsidR="009833BB">
        <w:t xml:space="preserve"> »</w:t>
      </w:r>
      <w:r w:rsidRPr="009833BB">
        <w:t xml:space="preserve"> </w:t>
      </w:r>
      <w:r>
        <w:t xml:space="preserve">de la série </w:t>
      </w:r>
      <w:r>
        <w:rPr>
          <w:i/>
          <w:iCs/>
        </w:rPr>
        <w:t xml:space="preserve">Normandin </w:t>
      </w:r>
      <w:r w:rsidRPr="006C7BD3">
        <w:t>comprend</w:t>
      </w:r>
      <w:r>
        <w:t xml:space="preserve"> les dossiers : </w:t>
      </w:r>
      <w:r>
        <w:rPr>
          <w:i/>
          <w:iCs/>
        </w:rPr>
        <w:t xml:space="preserve">Couvent Ste-Marie, Collège St-Joseph </w:t>
      </w:r>
      <w:r>
        <w:t xml:space="preserve">et </w:t>
      </w:r>
      <w:r>
        <w:rPr>
          <w:i/>
          <w:iCs/>
        </w:rPr>
        <w:t>Enseignants.</w:t>
      </w:r>
    </w:p>
    <w:p w14:paraId="03E0109B" w14:textId="77777777" w:rsidR="00F50A49" w:rsidRPr="006C7BD3" w:rsidRDefault="00F50A49" w:rsidP="00F50A49">
      <w:pPr>
        <w:pStyle w:val="Standard"/>
      </w:pPr>
      <w:r w:rsidRPr="006C7BD3">
        <w:fldChar w:fldCharType="begin"/>
      </w:r>
      <w:r w:rsidRPr="006C7BD3">
        <w:instrText xml:space="preserve"> FILLIN "" </w:instrText>
      </w:r>
      <w:r w:rsidRPr="006C7BD3">
        <w:fldChar w:fldCharType="end"/>
      </w:r>
    </w:p>
    <w:p w14:paraId="45E9AF79" w14:textId="77777777" w:rsidR="00F50A49" w:rsidRPr="006C7BD3" w:rsidRDefault="00F50A49" w:rsidP="00F50A49">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F50A49" w:rsidRPr="006C7BD3" w14:paraId="0C1C8D08" w14:textId="77777777" w:rsidTr="00E30B8B">
        <w:trPr>
          <w:trHeight w:val="873"/>
        </w:trPr>
        <w:tc>
          <w:tcPr>
            <w:tcW w:w="1554" w:type="dxa"/>
            <w:shd w:val="clear" w:color="auto" w:fill="D9D9D9"/>
            <w:tcMar>
              <w:top w:w="0" w:type="dxa"/>
              <w:left w:w="108" w:type="dxa"/>
              <w:bottom w:w="0" w:type="dxa"/>
              <w:right w:w="108" w:type="dxa"/>
            </w:tcMar>
          </w:tcPr>
          <w:p w14:paraId="30FD9265" w14:textId="77777777" w:rsidR="00F50A49" w:rsidRDefault="00F50A49" w:rsidP="00E30B8B">
            <w:pPr>
              <w:pStyle w:val="Standard"/>
              <w:rPr>
                <w:lang w:eastAsia="en-US"/>
              </w:rPr>
            </w:pPr>
            <w:r>
              <w:rPr>
                <w:lang w:eastAsia="en-US"/>
              </w:rPr>
              <w:t>R-E-T</w:t>
            </w:r>
          </w:p>
          <w:p w14:paraId="0AE5F394" w14:textId="77777777" w:rsidR="00F50A49" w:rsidRPr="006C7BD3" w:rsidRDefault="00F50A49" w:rsidP="00E30B8B">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32BE21CC" w14:textId="2E50823D" w:rsidR="00F50A49" w:rsidRPr="006C7BD3" w:rsidRDefault="00F50A49" w:rsidP="00E30B8B">
            <w:pPr>
              <w:pStyle w:val="FF-Titre30"/>
            </w:pPr>
            <w:bookmarkStart w:id="389" w:name="_Toc237331214"/>
            <w:r w:rsidRPr="006C7BD3">
              <w:t>P40/F</w:t>
            </w:r>
            <w:r>
              <w:t>8/1</w:t>
            </w:r>
            <w:r w:rsidRPr="006C7BD3">
              <w:t xml:space="preserve"> : </w:t>
            </w:r>
            <w:r>
              <w:t>Couvent Ste-Marie</w:t>
            </w:r>
            <w:bookmarkEnd w:id="389"/>
          </w:p>
          <w:p w14:paraId="43236F51" w14:textId="06DAF71F" w:rsidR="00F50A49" w:rsidRDefault="00F50A49" w:rsidP="00E30B8B">
            <w:pPr>
              <w:pStyle w:val="Standard"/>
            </w:pPr>
            <w:r w:rsidRPr="006C7BD3">
              <w:rPr>
                <w:lang w:eastAsia="en-US"/>
              </w:rPr>
              <w:t xml:space="preserve">– Années inclusives. – X </w:t>
            </w:r>
            <w:r w:rsidR="00A920EA">
              <w:rPr>
                <w:lang w:eastAsia="en-US"/>
              </w:rPr>
              <w:t>cm de documents textuels</w:t>
            </w:r>
            <w:r>
              <w:rPr>
                <w:lang w:eastAsia="en-US"/>
              </w:rPr>
              <w:t xml:space="preserve"> (1 chemise)</w:t>
            </w:r>
            <w:r w:rsidRPr="006C7BD3">
              <w:rPr>
                <w:lang w:eastAsia="en-US"/>
              </w:rPr>
              <w:t>.</w:t>
            </w:r>
          </w:p>
          <w:p w14:paraId="417258F5" w14:textId="77777777" w:rsidR="00F50A49" w:rsidRPr="006C7BD3" w:rsidRDefault="00F50A49" w:rsidP="00E30B8B">
            <w:pPr>
              <w:pStyle w:val="Standard"/>
              <w:rPr>
                <w:lang w:eastAsia="en-US"/>
              </w:rPr>
            </w:pPr>
          </w:p>
          <w:p w14:paraId="5ACB835F" w14:textId="77777777" w:rsidR="00F50A49" w:rsidRPr="006C7BD3" w:rsidRDefault="00F50A49" w:rsidP="00E30B8B">
            <w:pPr>
              <w:pStyle w:val="Standard"/>
              <w:rPr>
                <w:i/>
                <w:iCs/>
                <w:lang w:eastAsia="en-US"/>
              </w:rPr>
            </w:pPr>
            <w:r w:rsidRPr="006C7BD3">
              <w:rPr>
                <w:i/>
                <w:iCs/>
                <w:lang w:eastAsia="en-US"/>
              </w:rPr>
              <w:t>Portée et contenu :</w:t>
            </w:r>
          </w:p>
          <w:p w14:paraId="4C7BC195" w14:textId="15C62B7D" w:rsidR="00F50A49" w:rsidRDefault="00F50A49" w:rsidP="00E30B8B">
            <w:pPr>
              <w:pStyle w:val="Standard"/>
            </w:pPr>
            <w:r w:rsidRPr="006C7BD3">
              <w:rPr>
                <w:lang w:eastAsia="en-US"/>
              </w:rPr>
              <w:t>Le dossier « </w:t>
            </w:r>
            <w:r>
              <w:rPr>
                <w:lang w:eastAsia="en-US"/>
              </w:rPr>
              <w:t xml:space="preserve">Couvent Ste-Marie </w:t>
            </w:r>
            <w:r w:rsidRPr="006C7BD3">
              <w:rPr>
                <w:lang w:eastAsia="en-US"/>
              </w:rPr>
              <w:t xml:space="preserve">» </w:t>
            </w:r>
            <w:r>
              <w:rPr>
                <w:lang w:eastAsia="en-US"/>
              </w:rPr>
              <w:t>concerne l’école de Normandin et est constitué de :</w:t>
            </w:r>
          </w:p>
          <w:p w14:paraId="42BE4473" w14:textId="22EDDFA2" w:rsidR="00F50A49" w:rsidRPr="006C7BD3" w:rsidRDefault="00205BF8" w:rsidP="00E30B8B">
            <w:pPr>
              <w:pStyle w:val="Standard"/>
              <w:numPr>
                <w:ilvl w:val="0"/>
                <w:numId w:val="1"/>
              </w:numPr>
            </w:pPr>
            <w:r>
              <w:rPr>
                <w:lang w:eastAsia="en-US"/>
              </w:rPr>
              <w:t>Titre ou brève description du document. – x cm. – année.</w:t>
            </w:r>
          </w:p>
          <w:p w14:paraId="1854C905" w14:textId="77777777" w:rsidR="00F50A49" w:rsidRDefault="00F50A49" w:rsidP="00E30B8B">
            <w:pPr>
              <w:pStyle w:val="Standard"/>
              <w:rPr>
                <w:lang w:eastAsia="en-US"/>
              </w:rPr>
            </w:pPr>
          </w:p>
          <w:p w14:paraId="07B0851C" w14:textId="77777777" w:rsidR="00F50A49" w:rsidRPr="006C7BD3" w:rsidRDefault="00F50A49" w:rsidP="00E30B8B">
            <w:pPr>
              <w:pStyle w:val="Standard"/>
            </w:pPr>
            <w:r w:rsidRPr="006C7BD3">
              <w:rPr>
                <w:i/>
                <w:iCs/>
                <w:lang w:eastAsia="en-US"/>
              </w:rPr>
              <w:t>Notes :</w:t>
            </w:r>
          </w:p>
          <w:p w14:paraId="19EF30CE" w14:textId="77777777" w:rsidR="00F50A49" w:rsidRPr="006C7BD3" w:rsidRDefault="00F50A49" w:rsidP="00E30B8B">
            <w:pPr>
              <w:pStyle w:val="Standard"/>
            </w:pPr>
            <w:r>
              <w:rPr>
                <w:lang w:eastAsia="en-US"/>
              </w:rPr>
              <w:t>Aucun donateur connu.</w:t>
            </w:r>
          </w:p>
          <w:p w14:paraId="08301A11" w14:textId="77777777" w:rsidR="00F50A49" w:rsidRPr="006C7BD3" w:rsidRDefault="00F50A49" w:rsidP="00E30B8B">
            <w:pPr>
              <w:pStyle w:val="Standard"/>
            </w:pPr>
            <w:r>
              <w:rPr>
                <w:lang w:eastAsia="en-US"/>
              </w:rPr>
              <w:t>Originaux.</w:t>
            </w:r>
          </w:p>
          <w:p w14:paraId="3864BFBD" w14:textId="77777777" w:rsidR="00F50A49" w:rsidRPr="006C7BD3" w:rsidRDefault="00F50A49" w:rsidP="00E30B8B">
            <w:pPr>
              <w:pStyle w:val="Standard"/>
              <w:rPr>
                <w:lang w:eastAsia="en-US"/>
              </w:rPr>
            </w:pPr>
          </w:p>
        </w:tc>
      </w:tr>
      <w:tr w:rsidR="00F50A49" w:rsidRPr="006C7BD3" w14:paraId="597C9735" w14:textId="77777777" w:rsidTr="00E30B8B">
        <w:trPr>
          <w:trHeight w:val="873"/>
        </w:trPr>
        <w:tc>
          <w:tcPr>
            <w:tcW w:w="1554" w:type="dxa"/>
            <w:shd w:val="clear" w:color="auto" w:fill="D9D9D9"/>
            <w:tcMar>
              <w:top w:w="0" w:type="dxa"/>
              <w:left w:w="108" w:type="dxa"/>
              <w:bottom w:w="0" w:type="dxa"/>
              <w:right w:w="108" w:type="dxa"/>
            </w:tcMar>
          </w:tcPr>
          <w:p w14:paraId="3E5B1771" w14:textId="77777777" w:rsidR="00F50A49" w:rsidRDefault="00F50A49" w:rsidP="00E30B8B">
            <w:pPr>
              <w:pStyle w:val="Standard"/>
              <w:rPr>
                <w:lang w:eastAsia="en-US"/>
              </w:rPr>
            </w:pPr>
            <w:r>
              <w:rPr>
                <w:lang w:eastAsia="en-US"/>
              </w:rPr>
              <w:t>R-E-T</w:t>
            </w:r>
          </w:p>
          <w:p w14:paraId="479F11FB" w14:textId="77777777" w:rsidR="00F50A49" w:rsidRPr="006C7BD3" w:rsidRDefault="00F50A49" w:rsidP="00E30B8B">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3C81B269" w14:textId="389EE1C6" w:rsidR="00F50A49" w:rsidRPr="006C7BD3" w:rsidRDefault="00F50A49" w:rsidP="00E30B8B">
            <w:pPr>
              <w:pStyle w:val="FF-Titre30"/>
            </w:pPr>
            <w:bookmarkStart w:id="390" w:name="_Toc237331215"/>
            <w:r w:rsidRPr="006C7BD3">
              <w:t>P40/F</w:t>
            </w:r>
            <w:r>
              <w:t>8/2</w:t>
            </w:r>
            <w:r w:rsidRPr="006C7BD3">
              <w:t xml:space="preserve"> : </w:t>
            </w:r>
            <w:r>
              <w:t>Collège St-Joseph</w:t>
            </w:r>
            <w:bookmarkEnd w:id="390"/>
          </w:p>
          <w:p w14:paraId="56A63305" w14:textId="54A80408" w:rsidR="00F50A49" w:rsidRDefault="00F50A49" w:rsidP="00E30B8B">
            <w:pPr>
              <w:pStyle w:val="Standard"/>
            </w:pPr>
            <w:r w:rsidRPr="006C7BD3">
              <w:rPr>
                <w:lang w:eastAsia="en-US"/>
              </w:rPr>
              <w:t xml:space="preserve">– Années inclusives. – X </w:t>
            </w:r>
            <w:r w:rsidR="00A920EA">
              <w:rPr>
                <w:lang w:eastAsia="en-US"/>
              </w:rPr>
              <w:t>cm de documents textuels</w:t>
            </w:r>
            <w:r w:rsidR="009833BB">
              <w:rPr>
                <w:lang w:eastAsia="en-US"/>
              </w:rPr>
              <w:t xml:space="preserve"> (1 chemise).</w:t>
            </w:r>
          </w:p>
          <w:p w14:paraId="41002E98" w14:textId="77777777" w:rsidR="00F50A49" w:rsidRPr="006C7BD3" w:rsidRDefault="00F50A49" w:rsidP="00E30B8B">
            <w:pPr>
              <w:pStyle w:val="Standard"/>
              <w:rPr>
                <w:lang w:eastAsia="en-US"/>
              </w:rPr>
            </w:pPr>
          </w:p>
          <w:p w14:paraId="3F0846A6" w14:textId="77777777" w:rsidR="00F50A49" w:rsidRPr="006C7BD3" w:rsidRDefault="00F50A49" w:rsidP="00E30B8B">
            <w:pPr>
              <w:pStyle w:val="Standard"/>
              <w:rPr>
                <w:i/>
                <w:iCs/>
                <w:lang w:eastAsia="en-US"/>
              </w:rPr>
            </w:pPr>
            <w:r w:rsidRPr="006C7BD3">
              <w:rPr>
                <w:i/>
                <w:iCs/>
                <w:lang w:eastAsia="en-US"/>
              </w:rPr>
              <w:t>Portée et contenu :</w:t>
            </w:r>
          </w:p>
          <w:p w14:paraId="3B8B2872" w14:textId="5C4319BF" w:rsidR="00F50A49" w:rsidRDefault="00F50A49" w:rsidP="00E30B8B">
            <w:pPr>
              <w:pStyle w:val="Standard"/>
            </w:pPr>
            <w:r w:rsidRPr="006C7BD3">
              <w:rPr>
                <w:lang w:eastAsia="en-US"/>
              </w:rPr>
              <w:t>Le dossier « </w:t>
            </w:r>
            <w:r>
              <w:rPr>
                <w:lang w:eastAsia="en-US"/>
              </w:rPr>
              <w:t xml:space="preserve">Collège St-Joseph </w:t>
            </w:r>
            <w:r w:rsidRPr="006C7BD3">
              <w:rPr>
                <w:lang w:eastAsia="en-US"/>
              </w:rPr>
              <w:t xml:space="preserve">» </w:t>
            </w:r>
            <w:r>
              <w:rPr>
                <w:lang w:eastAsia="en-US"/>
              </w:rPr>
              <w:t>est constitué</w:t>
            </w:r>
          </w:p>
          <w:p w14:paraId="649B6498" w14:textId="5FFFD1B4" w:rsidR="00F50A49" w:rsidRPr="006C7BD3" w:rsidRDefault="00205BF8" w:rsidP="00E30B8B">
            <w:pPr>
              <w:pStyle w:val="Standard"/>
              <w:numPr>
                <w:ilvl w:val="0"/>
                <w:numId w:val="1"/>
              </w:numPr>
            </w:pPr>
            <w:r>
              <w:rPr>
                <w:lang w:eastAsia="en-US"/>
              </w:rPr>
              <w:t>Titre ou brève description du document. – x cm. – année.</w:t>
            </w:r>
          </w:p>
          <w:p w14:paraId="386F0A7D" w14:textId="77777777" w:rsidR="00F50A49" w:rsidRDefault="00F50A49" w:rsidP="00E30B8B">
            <w:pPr>
              <w:pStyle w:val="Standard"/>
              <w:rPr>
                <w:lang w:eastAsia="en-US"/>
              </w:rPr>
            </w:pPr>
          </w:p>
          <w:p w14:paraId="16F22D23" w14:textId="77777777" w:rsidR="00F50A49" w:rsidRPr="006C7BD3" w:rsidRDefault="00F50A49" w:rsidP="00E30B8B">
            <w:pPr>
              <w:pStyle w:val="Standard"/>
            </w:pPr>
            <w:r w:rsidRPr="006C7BD3">
              <w:rPr>
                <w:i/>
                <w:iCs/>
                <w:lang w:eastAsia="en-US"/>
              </w:rPr>
              <w:t>Notes :</w:t>
            </w:r>
          </w:p>
          <w:p w14:paraId="63BA5561" w14:textId="77777777" w:rsidR="00F50A49" w:rsidRPr="006C7BD3" w:rsidRDefault="00F50A49" w:rsidP="00E30B8B">
            <w:pPr>
              <w:pStyle w:val="Standard"/>
            </w:pPr>
            <w:r>
              <w:rPr>
                <w:lang w:eastAsia="en-US"/>
              </w:rPr>
              <w:t>Aucun donateur connu.</w:t>
            </w:r>
          </w:p>
          <w:p w14:paraId="7E6A56E1" w14:textId="77777777" w:rsidR="00F50A49" w:rsidRPr="006C7BD3" w:rsidRDefault="00F50A49" w:rsidP="00E30B8B">
            <w:pPr>
              <w:pStyle w:val="Standard"/>
            </w:pPr>
            <w:r>
              <w:rPr>
                <w:lang w:eastAsia="en-US"/>
              </w:rPr>
              <w:t>Originaux.</w:t>
            </w:r>
          </w:p>
          <w:p w14:paraId="5094047A" w14:textId="77777777" w:rsidR="00F50A49" w:rsidRPr="006C7BD3" w:rsidRDefault="00F50A49" w:rsidP="00E30B8B">
            <w:pPr>
              <w:pStyle w:val="FF-Titre30"/>
            </w:pPr>
          </w:p>
        </w:tc>
      </w:tr>
      <w:tr w:rsidR="00F50A49" w:rsidRPr="006C7BD3" w14:paraId="53C17584" w14:textId="77777777" w:rsidTr="00E30B8B">
        <w:trPr>
          <w:trHeight w:val="873"/>
        </w:trPr>
        <w:tc>
          <w:tcPr>
            <w:tcW w:w="1554" w:type="dxa"/>
            <w:shd w:val="clear" w:color="auto" w:fill="D9D9D9"/>
            <w:tcMar>
              <w:top w:w="0" w:type="dxa"/>
              <w:left w:w="108" w:type="dxa"/>
              <w:bottom w:w="0" w:type="dxa"/>
              <w:right w:w="108" w:type="dxa"/>
            </w:tcMar>
          </w:tcPr>
          <w:p w14:paraId="5D930991" w14:textId="77777777" w:rsidR="00F50A49" w:rsidRDefault="00F50A49" w:rsidP="00F50A49">
            <w:pPr>
              <w:pStyle w:val="Standard"/>
              <w:rPr>
                <w:lang w:eastAsia="en-US"/>
              </w:rPr>
            </w:pPr>
            <w:r>
              <w:rPr>
                <w:lang w:eastAsia="en-US"/>
              </w:rPr>
              <w:lastRenderedPageBreak/>
              <w:t>R-E-T</w:t>
            </w:r>
          </w:p>
          <w:p w14:paraId="47512F9B" w14:textId="6CE2DE15" w:rsidR="00F50A49" w:rsidRDefault="00F50A49" w:rsidP="00F50A49">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566EC6BC" w14:textId="11A40BBF" w:rsidR="00F50A49" w:rsidRPr="006C7BD3" w:rsidRDefault="00F50A49" w:rsidP="00F50A49">
            <w:pPr>
              <w:pStyle w:val="FF-Titre30"/>
            </w:pPr>
            <w:bookmarkStart w:id="391" w:name="_Toc237331216"/>
            <w:r w:rsidRPr="006C7BD3">
              <w:t>P40/F</w:t>
            </w:r>
            <w:r>
              <w:t>8/3</w:t>
            </w:r>
            <w:r w:rsidRPr="006C7BD3">
              <w:t xml:space="preserve"> : </w:t>
            </w:r>
            <w:r>
              <w:t>Enseignants</w:t>
            </w:r>
            <w:bookmarkEnd w:id="391"/>
          </w:p>
          <w:p w14:paraId="72CB04EB" w14:textId="06D36F91" w:rsidR="00F50A49" w:rsidRDefault="00F50A49" w:rsidP="00F50A49">
            <w:pPr>
              <w:pStyle w:val="Standard"/>
            </w:pPr>
            <w:r w:rsidRPr="006C7BD3">
              <w:rPr>
                <w:lang w:eastAsia="en-US"/>
              </w:rPr>
              <w:t xml:space="preserve">– Années inclusives. – X </w:t>
            </w:r>
            <w:r w:rsidR="00A920EA">
              <w:rPr>
                <w:lang w:eastAsia="en-US"/>
              </w:rPr>
              <w:t>cm de documents textuels</w:t>
            </w:r>
            <w:r w:rsidR="009833BB">
              <w:rPr>
                <w:lang w:eastAsia="en-US"/>
              </w:rPr>
              <w:t xml:space="preserve"> (1 chemise).</w:t>
            </w:r>
          </w:p>
          <w:p w14:paraId="7188976A" w14:textId="77777777" w:rsidR="00F50A49" w:rsidRPr="006C7BD3" w:rsidRDefault="00F50A49" w:rsidP="00F50A49">
            <w:pPr>
              <w:pStyle w:val="Standard"/>
              <w:rPr>
                <w:lang w:eastAsia="en-US"/>
              </w:rPr>
            </w:pPr>
          </w:p>
          <w:p w14:paraId="2025BB04" w14:textId="77777777" w:rsidR="00F50A49" w:rsidRPr="006C7BD3" w:rsidRDefault="00F50A49" w:rsidP="00F50A49">
            <w:pPr>
              <w:pStyle w:val="Standard"/>
              <w:rPr>
                <w:i/>
                <w:iCs/>
                <w:lang w:eastAsia="en-US"/>
              </w:rPr>
            </w:pPr>
            <w:r w:rsidRPr="006C7BD3">
              <w:rPr>
                <w:i/>
                <w:iCs/>
                <w:lang w:eastAsia="en-US"/>
              </w:rPr>
              <w:t>Portée et contenu :</w:t>
            </w:r>
          </w:p>
          <w:p w14:paraId="62844585" w14:textId="1A3FC541" w:rsidR="00F50A49" w:rsidRDefault="00F50A49" w:rsidP="00F50A49">
            <w:pPr>
              <w:pStyle w:val="Standard"/>
            </w:pPr>
            <w:r w:rsidRPr="006C7BD3">
              <w:rPr>
                <w:lang w:eastAsia="en-US"/>
              </w:rPr>
              <w:t>Le dossier « </w:t>
            </w:r>
            <w:r>
              <w:rPr>
                <w:lang w:eastAsia="en-US"/>
              </w:rPr>
              <w:t xml:space="preserve">Enseignants </w:t>
            </w:r>
            <w:r w:rsidRPr="006C7BD3">
              <w:rPr>
                <w:lang w:eastAsia="en-US"/>
              </w:rPr>
              <w:t xml:space="preserve">» </w:t>
            </w:r>
            <w:r>
              <w:rPr>
                <w:lang w:eastAsia="en-US"/>
              </w:rPr>
              <w:t>est constitué</w:t>
            </w:r>
          </w:p>
          <w:p w14:paraId="076BDA95" w14:textId="106E8D6F" w:rsidR="00F50A49" w:rsidRPr="006C7BD3" w:rsidRDefault="00205BF8" w:rsidP="00F50A49">
            <w:pPr>
              <w:pStyle w:val="Standard"/>
              <w:numPr>
                <w:ilvl w:val="0"/>
                <w:numId w:val="1"/>
              </w:numPr>
            </w:pPr>
            <w:r>
              <w:rPr>
                <w:lang w:eastAsia="en-US"/>
              </w:rPr>
              <w:t>Titre ou brève description du document. – x cm. – année.</w:t>
            </w:r>
          </w:p>
          <w:p w14:paraId="4FAD42BF" w14:textId="77777777" w:rsidR="00F50A49" w:rsidRDefault="00F50A49" w:rsidP="00F50A49">
            <w:pPr>
              <w:pStyle w:val="Standard"/>
              <w:rPr>
                <w:lang w:eastAsia="en-US"/>
              </w:rPr>
            </w:pPr>
          </w:p>
          <w:p w14:paraId="44E67134" w14:textId="77777777" w:rsidR="00F50A49" w:rsidRPr="006C7BD3" w:rsidRDefault="00F50A49" w:rsidP="00F50A49">
            <w:pPr>
              <w:pStyle w:val="Standard"/>
            </w:pPr>
            <w:r w:rsidRPr="006C7BD3">
              <w:rPr>
                <w:i/>
                <w:iCs/>
                <w:lang w:eastAsia="en-US"/>
              </w:rPr>
              <w:t>Notes :</w:t>
            </w:r>
          </w:p>
          <w:p w14:paraId="5791AD3C" w14:textId="77777777" w:rsidR="00F50A49" w:rsidRPr="006C7BD3" w:rsidRDefault="00F50A49" w:rsidP="00F50A49">
            <w:pPr>
              <w:pStyle w:val="Standard"/>
            </w:pPr>
            <w:r>
              <w:rPr>
                <w:lang w:eastAsia="en-US"/>
              </w:rPr>
              <w:t>Aucun donateur connu.</w:t>
            </w:r>
          </w:p>
          <w:p w14:paraId="0AAFAC5E" w14:textId="77777777" w:rsidR="00F50A49" w:rsidRPr="006C7BD3" w:rsidRDefault="00F50A49" w:rsidP="00F50A49">
            <w:pPr>
              <w:pStyle w:val="Standard"/>
            </w:pPr>
            <w:r>
              <w:rPr>
                <w:lang w:eastAsia="en-US"/>
              </w:rPr>
              <w:t>Originaux.</w:t>
            </w:r>
          </w:p>
          <w:p w14:paraId="109C359D" w14:textId="77777777" w:rsidR="00F50A49" w:rsidRPr="006C7BD3" w:rsidRDefault="00F50A49" w:rsidP="00F50A49">
            <w:pPr>
              <w:pStyle w:val="FF-Titre30"/>
            </w:pPr>
          </w:p>
        </w:tc>
      </w:tr>
    </w:tbl>
    <w:p w14:paraId="5AD889B9" w14:textId="77777777" w:rsidR="00F50A49" w:rsidRDefault="00F50A49">
      <w:pPr>
        <w:pStyle w:val="Standard"/>
      </w:pPr>
    </w:p>
    <w:p w14:paraId="097E0D91" w14:textId="71F833B3" w:rsidR="00224B95" w:rsidRPr="00951836" w:rsidRDefault="00224B95" w:rsidP="00224B95">
      <w:pPr>
        <w:pStyle w:val="Titre2"/>
      </w:pPr>
      <w:bookmarkStart w:id="392" w:name="_Toc237331217"/>
      <w:r w:rsidRPr="00951836">
        <w:t>P40/F</w:t>
      </w:r>
      <w:r>
        <w:t>9</w:t>
      </w:r>
      <w:r w:rsidRPr="00951836">
        <w:t> </w:t>
      </w:r>
      <w:r>
        <w:t>Industrie et commerces</w:t>
      </w:r>
      <w:bookmarkEnd w:id="392"/>
    </w:p>
    <w:p w14:paraId="43DB27E7" w14:textId="59D21BD9" w:rsidR="00224B95" w:rsidRPr="006C7BD3" w:rsidRDefault="00224B95" w:rsidP="00224B95">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996938C" w14:textId="77777777" w:rsidR="00224B95" w:rsidRPr="006C7BD3" w:rsidRDefault="00224B95" w:rsidP="00224B95">
      <w:pPr>
        <w:pStyle w:val="Textbody"/>
      </w:pPr>
    </w:p>
    <w:p w14:paraId="30A73867" w14:textId="77777777" w:rsidR="00224B95" w:rsidRPr="006C7BD3" w:rsidRDefault="00224B95" w:rsidP="00224B95">
      <w:pPr>
        <w:pStyle w:val="Standard"/>
        <w:rPr>
          <w:i/>
        </w:rPr>
      </w:pPr>
      <w:r w:rsidRPr="006C7BD3">
        <w:rPr>
          <w:i/>
        </w:rPr>
        <w:t>Portée et contenu :</w:t>
      </w:r>
    </w:p>
    <w:p w14:paraId="1A2B9964" w14:textId="4810DA4D" w:rsidR="00224B95" w:rsidRPr="00F50A49" w:rsidRDefault="00224B95" w:rsidP="00224B95">
      <w:pPr>
        <w:pStyle w:val="Standard"/>
        <w:rPr>
          <w:i/>
          <w:iCs/>
        </w:rPr>
      </w:pPr>
      <w:r>
        <w:t xml:space="preserve">La </w:t>
      </w:r>
      <w:r w:rsidRPr="006C7BD3">
        <w:t xml:space="preserve">sous-série </w:t>
      </w:r>
      <w:r w:rsidR="009833BB">
        <w:t xml:space="preserve">« </w:t>
      </w:r>
      <w:r w:rsidRPr="009833BB">
        <w:t>Industrie et commerces</w:t>
      </w:r>
      <w:r w:rsidR="009833BB">
        <w:t xml:space="preserve"> »</w:t>
      </w:r>
      <w:r>
        <w:rPr>
          <w:i/>
          <w:iCs/>
        </w:rPr>
        <w:t xml:space="preserve"> </w:t>
      </w:r>
      <w:r>
        <w:t xml:space="preserve">de la série </w:t>
      </w:r>
      <w:r>
        <w:rPr>
          <w:i/>
          <w:iCs/>
        </w:rPr>
        <w:t xml:space="preserve">Normandin </w:t>
      </w:r>
      <w:r w:rsidRPr="006C7BD3">
        <w:t>comprend</w:t>
      </w:r>
      <w:r>
        <w:t xml:space="preserve"> les dossiers : </w:t>
      </w:r>
      <w:r>
        <w:rPr>
          <w:i/>
          <w:iCs/>
        </w:rPr>
        <w:t>Agriculture, Chambre de commerce, Foresterie</w:t>
      </w:r>
      <w:r w:rsidR="009833BB">
        <w:rPr>
          <w:i/>
          <w:iCs/>
        </w:rPr>
        <w:t>, Bénédictions et visites.</w:t>
      </w:r>
    </w:p>
    <w:p w14:paraId="15A8603B" w14:textId="77777777" w:rsidR="00224B95" w:rsidRPr="006C7BD3" w:rsidRDefault="00224B95" w:rsidP="00224B95">
      <w:pPr>
        <w:pStyle w:val="Standard"/>
      </w:pPr>
      <w:r w:rsidRPr="006C7BD3">
        <w:fldChar w:fldCharType="begin"/>
      </w:r>
      <w:r w:rsidRPr="006C7BD3">
        <w:instrText xml:space="preserve"> FILLIN "" </w:instrText>
      </w:r>
      <w:r w:rsidRPr="006C7BD3">
        <w:fldChar w:fldCharType="end"/>
      </w:r>
    </w:p>
    <w:p w14:paraId="7780752C" w14:textId="77777777" w:rsidR="00224B95" w:rsidRPr="006C7BD3" w:rsidRDefault="00224B95" w:rsidP="00224B95">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224B95" w:rsidRPr="006C7BD3" w14:paraId="11C5D2C6" w14:textId="77777777" w:rsidTr="00E30B8B">
        <w:trPr>
          <w:trHeight w:val="873"/>
        </w:trPr>
        <w:tc>
          <w:tcPr>
            <w:tcW w:w="1554" w:type="dxa"/>
            <w:shd w:val="clear" w:color="auto" w:fill="D9D9D9"/>
            <w:tcMar>
              <w:top w:w="0" w:type="dxa"/>
              <w:left w:w="108" w:type="dxa"/>
              <w:bottom w:w="0" w:type="dxa"/>
              <w:right w:w="108" w:type="dxa"/>
            </w:tcMar>
          </w:tcPr>
          <w:p w14:paraId="161C0C9A" w14:textId="77777777" w:rsidR="00224B95" w:rsidRDefault="00224B95" w:rsidP="00E30B8B">
            <w:pPr>
              <w:pStyle w:val="Standard"/>
              <w:rPr>
                <w:lang w:eastAsia="en-US"/>
              </w:rPr>
            </w:pPr>
            <w:r>
              <w:rPr>
                <w:lang w:eastAsia="en-US"/>
              </w:rPr>
              <w:t>R-E-T</w:t>
            </w:r>
          </w:p>
          <w:p w14:paraId="4D1C2DE9" w14:textId="77777777" w:rsidR="00224B95" w:rsidRPr="006C7BD3" w:rsidRDefault="00224B95" w:rsidP="00E30B8B">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4D1A25CD" w14:textId="75215326" w:rsidR="00224B95" w:rsidRPr="006C7BD3" w:rsidRDefault="00224B95" w:rsidP="00E30B8B">
            <w:pPr>
              <w:pStyle w:val="FF-Titre30"/>
            </w:pPr>
            <w:bookmarkStart w:id="393" w:name="_Toc237331218"/>
            <w:r w:rsidRPr="006C7BD3">
              <w:t>P40/F</w:t>
            </w:r>
            <w:r>
              <w:t>9/1</w:t>
            </w:r>
            <w:r w:rsidRPr="006C7BD3">
              <w:t xml:space="preserve"> : </w:t>
            </w:r>
            <w:r>
              <w:t>Agriculture</w:t>
            </w:r>
            <w:bookmarkEnd w:id="393"/>
          </w:p>
          <w:p w14:paraId="7F29015C" w14:textId="7EACFA77" w:rsidR="00224B95" w:rsidRDefault="00224B95" w:rsidP="00E30B8B">
            <w:pPr>
              <w:pStyle w:val="Standard"/>
            </w:pPr>
            <w:r w:rsidRPr="006C7BD3">
              <w:rPr>
                <w:lang w:eastAsia="en-US"/>
              </w:rPr>
              <w:t xml:space="preserve">– Années inclusives. – X </w:t>
            </w:r>
            <w:r w:rsidR="00A920EA">
              <w:rPr>
                <w:lang w:eastAsia="en-US"/>
              </w:rPr>
              <w:t>cm de documents textuels</w:t>
            </w:r>
            <w:r>
              <w:rPr>
                <w:lang w:eastAsia="en-US"/>
              </w:rPr>
              <w:t xml:space="preserve"> (3 chemises)</w:t>
            </w:r>
            <w:r w:rsidRPr="006C7BD3">
              <w:rPr>
                <w:lang w:eastAsia="en-US"/>
              </w:rPr>
              <w:t>.</w:t>
            </w:r>
          </w:p>
          <w:p w14:paraId="63262918" w14:textId="77777777" w:rsidR="00224B95" w:rsidRPr="006C7BD3" w:rsidRDefault="00224B95" w:rsidP="00E30B8B">
            <w:pPr>
              <w:pStyle w:val="Standard"/>
              <w:rPr>
                <w:lang w:eastAsia="en-US"/>
              </w:rPr>
            </w:pPr>
          </w:p>
          <w:p w14:paraId="4A037587" w14:textId="77777777" w:rsidR="00224B95" w:rsidRPr="006C7BD3" w:rsidRDefault="00224B95" w:rsidP="00E30B8B">
            <w:pPr>
              <w:pStyle w:val="Standard"/>
              <w:rPr>
                <w:i/>
                <w:iCs/>
                <w:lang w:eastAsia="en-US"/>
              </w:rPr>
            </w:pPr>
            <w:r w:rsidRPr="006C7BD3">
              <w:rPr>
                <w:i/>
                <w:iCs/>
                <w:lang w:eastAsia="en-US"/>
              </w:rPr>
              <w:t>Portée et contenu :</w:t>
            </w:r>
          </w:p>
          <w:p w14:paraId="01C0A6E5" w14:textId="43CB06C6" w:rsidR="00224B95" w:rsidRDefault="00224B95" w:rsidP="00E30B8B">
            <w:pPr>
              <w:pStyle w:val="Standard"/>
            </w:pPr>
            <w:r w:rsidRPr="006C7BD3">
              <w:rPr>
                <w:lang w:eastAsia="en-US"/>
              </w:rPr>
              <w:t>Le dossier « </w:t>
            </w:r>
            <w:r>
              <w:rPr>
                <w:lang w:eastAsia="en-US"/>
              </w:rPr>
              <w:t xml:space="preserve">Agriculture </w:t>
            </w:r>
            <w:r w:rsidRPr="006C7BD3">
              <w:rPr>
                <w:lang w:eastAsia="en-US"/>
              </w:rPr>
              <w:t xml:space="preserve">» </w:t>
            </w:r>
            <w:r>
              <w:rPr>
                <w:lang w:eastAsia="en-US"/>
              </w:rPr>
              <w:t>est constitué de :</w:t>
            </w:r>
          </w:p>
          <w:p w14:paraId="56CF536A" w14:textId="07572026" w:rsidR="00224B95" w:rsidRPr="006C7BD3" w:rsidRDefault="00205BF8" w:rsidP="00E30B8B">
            <w:pPr>
              <w:pStyle w:val="Standard"/>
              <w:numPr>
                <w:ilvl w:val="0"/>
                <w:numId w:val="1"/>
              </w:numPr>
            </w:pPr>
            <w:r>
              <w:rPr>
                <w:lang w:eastAsia="en-US"/>
              </w:rPr>
              <w:t>Titre ou brève description du document. – x cm. – année.</w:t>
            </w:r>
          </w:p>
          <w:p w14:paraId="6ABFFA80" w14:textId="77777777" w:rsidR="00224B95" w:rsidRDefault="00224B95" w:rsidP="00E30B8B">
            <w:pPr>
              <w:pStyle w:val="Standard"/>
              <w:rPr>
                <w:lang w:eastAsia="en-US"/>
              </w:rPr>
            </w:pPr>
          </w:p>
          <w:p w14:paraId="61F9EE0B" w14:textId="77777777" w:rsidR="00224B95" w:rsidRPr="006C7BD3" w:rsidRDefault="00224B95" w:rsidP="00E30B8B">
            <w:pPr>
              <w:pStyle w:val="Standard"/>
            </w:pPr>
            <w:r w:rsidRPr="006C7BD3">
              <w:rPr>
                <w:i/>
                <w:iCs/>
                <w:lang w:eastAsia="en-US"/>
              </w:rPr>
              <w:t>Notes :</w:t>
            </w:r>
          </w:p>
          <w:p w14:paraId="4C2E0B44" w14:textId="77777777" w:rsidR="00224B95" w:rsidRPr="006C7BD3" w:rsidRDefault="00224B95" w:rsidP="00E30B8B">
            <w:pPr>
              <w:pStyle w:val="Standard"/>
            </w:pPr>
            <w:r>
              <w:rPr>
                <w:lang w:eastAsia="en-US"/>
              </w:rPr>
              <w:t>Aucun donateur connu.</w:t>
            </w:r>
          </w:p>
          <w:p w14:paraId="1D72FF6E" w14:textId="77777777" w:rsidR="00224B95" w:rsidRPr="006C7BD3" w:rsidRDefault="00224B95" w:rsidP="00E30B8B">
            <w:pPr>
              <w:pStyle w:val="Standard"/>
            </w:pPr>
            <w:r>
              <w:rPr>
                <w:lang w:eastAsia="en-US"/>
              </w:rPr>
              <w:t>Originaux.</w:t>
            </w:r>
          </w:p>
          <w:p w14:paraId="5FBDDCA0" w14:textId="77777777" w:rsidR="00224B95" w:rsidRPr="006C7BD3" w:rsidRDefault="00224B95" w:rsidP="00E30B8B">
            <w:pPr>
              <w:pStyle w:val="Standard"/>
              <w:rPr>
                <w:lang w:eastAsia="en-US"/>
              </w:rPr>
            </w:pPr>
          </w:p>
        </w:tc>
      </w:tr>
      <w:tr w:rsidR="00224B95" w:rsidRPr="006C7BD3" w14:paraId="196DD6E9" w14:textId="77777777" w:rsidTr="00E30B8B">
        <w:trPr>
          <w:trHeight w:val="873"/>
        </w:trPr>
        <w:tc>
          <w:tcPr>
            <w:tcW w:w="1554" w:type="dxa"/>
            <w:shd w:val="clear" w:color="auto" w:fill="D9D9D9"/>
            <w:tcMar>
              <w:top w:w="0" w:type="dxa"/>
              <w:left w:w="108" w:type="dxa"/>
              <w:bottom w:w="0" w:type="dxa"/>
              <w:right w:w="108" w:type="dxa"/>
            </w:tcMar>
          </w:tcPr>
          <w:p w14:paraId="00AA16E5" w14:textId="77777777" w:rsidR="00224B95" w:rsidRDefault="00224B95" w:rsidP="00224B95">
            <w:pPr>
              <w:pStyle w:val="Standard"/>
              <w:rPr>
                <w:lang w:eastAsia="en-US"/>
              </w:rPr>
            </w:pPr>
            <w:r>
              <w:rPr>
                <w:lang w:eastAsia="en-US"/>
              </w:rPr>
              <w:t>R-E-T</w:t>
            </w:r>
          </w:p>
          <w:p w14:paraId="27AD0FD0" w14:textId="183CFC3A" w:rsidR="00224B95" w:rsidRDefault="00224B95" w:rsidP="00224B95">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76A4F6EA" w14:textId="38AB34C6" w:rsidR="00224B95" w:rsidRPr="006C7BD3" w:rsidRDefault="00224B95" w:rsidP="00224B95">
            <w:pPr>
              <w:pStyle w:val="FF-Titre30"/>
            </w:pPr>
            <w:bookmarkStart w:id="394" w:name="_Toc237331219"/>
            <w:r w:rsidRPr="006C7BD3">
              <w:t>P40/F</w:t>
            </w:r>
            <w:r>
              <w:t>9/2</w:t>
            </w:r>
            <w:r w:rsidRPr="006C7BD3">
              <w:t xml:space="preserve"> : </w:t>
            </w:r>
            <w:r>
              <w:t>Chambre de commerce</w:t>
            </w:r>
            <w:bookmarkEnd w:id="394"/>
          </w:p>
          <w:p w14:paraId="31A15D0B" w14:textId="37BEB12D" w:rsidR="00224B95" w:rsidRDefault="00224B95" w:rsidP="00224B95">
            <w:pPr>
              <w:pStyle w:val="Standard"/>
            </w:pPr>
            <w:r w:rsidRPr="006C7BD3">
              <w:rPr>
                <w:lang w:eastAsia="en-US"/>
              </w:rPr>
              <w:t xml:space="preserve">– Années inclusives. – X </w:t>
            </w:r>
            <w:r w:rsidR="00A920EA">
              <w:rPr>
                <w:lang w:eastAsia="en-US"/>
              </w:rPr>
              <w:t>cm de documents textuels</w:t>
            </w:r>
            <w:r>
              <w:rPr>
                <w:lang w:eastAsia="en-US"/>
              </w:rPr>
              <w:t xml:space="preserve"> (1 chemise)</w:t>
            </w:r>
            <w:r w:rsidRPr="006C7BD3">
              <w:rPr>
                <w:lang w:eastAsia="en-US"/>
              </w:rPr>
              <w:t>.</w:t>
            </w:r>
          </w:p>
          <w:p w14:paraId="167B2BC4" w14:textId="77777777" w:rsidR="00224B95" w:rsidRPr="006C7BD3" w:rsidRDefault="00224B95" w:rsidP="00224B95">
            <w:pPr>
              <w:pStyle w:val="Standard"/>
              <w:rPr>
                <w:lang w:eastAsia="en-US"/>
              </w:rPr>
            </w:pPr>
          </w:p>
          <w:p w14:paraId="0E4ABD99" w14:textId="77777777" w:rsidR="00224B95" w:rsidRPr="006C7BD3" w:rsidRDefault="00224B95" w:rsidP="00224B95">
            <w:pPr>
              <w:pStyle w:val="Standard"/>
              <w:rPr>
                <w:i/>
                <w:iCs/>
                <w:lang w:eastAsia="en-US"/>
              </w:rPr>
            </w:pPr>
            <w:r w:rsidRPr="006C7BD3">
              <w:rPr>
                <w:i/>
                <w:iCs/>
                <w:lang w:eastAsia="en-US"/>
              </w:rPr>
              <w:t>Portée et contenu :</w:t>
            </w:r>
          </w:p>
          <w:p w14:paraId="64583D51" w14:textId="40D25EB5" w:rsidR="00224B95" w:rsidRDefault="00224B95" w:rsidP="00224B95">
            <w:pPr>
              <w:pStyle w:val="Standard"/>
            </w:pPr>
            <w:r w:rsidRPr="006C7BD3">
              <w:rPr>
                <w:lang w:eastAsia="en-US"/>
              </w:rPr>
              <w:t>Le dossier « </w:t>
            </w:r>
            <w:r>
              <w:rPr>
                <w:lang w:eastAsia="en-US"/>
              </w:rPr>
              <w:t xml:space="preserve">Chambre de commerce </w:t>
            </w:r>
            <w:r w:rsidRPr="006C7BD3">
              <w:rPr>
                <w:lang w:eastAsia="en-US"/>
              </w:rPr>
              <w:t xml:space="preserve">» </w:t>
            </w:r>
            <w:r>
              <w:rPr>
                <w:lang w:eastAsia="en-US"/>
              </w:rPr>
              <w:t>est constitué de :</w:t>
            </w:r>
          </w:p>
          <w:p w14:paraId="2835491C" w14:textId="21C0ED59" w:rsidR="00224B95" w:rsidRPr="006C7BD3" w:rsidRDefault="00205BF8" w:rsidP="00224B95">
            <w:pPr>
              <w:pStyle w:val="Standard"/>
              <w:numPr>
                <w:ilvl w:val="0"/>
                <w:numId w:val="1"/>
              </w:numPr>
            </w:pPr>
            <w:r>
              <w:rPr>
                <w:lang w:eastAsia="en-US"/>
              </w:rPr>
              <w:t>Titre ou brève description du document. – x cm. – année.</w:t>
            </w:r>
          </w:p>
          <w:p w14:paraId="1F42743E" w14:textId="77777777" w:rsidR="00224B95" w:rsidRDefault="00224B95" w:rsidP="00224B95">
            <w:pPr>
              <w:pStyle w:val="Standard"/>
              <w:rPr>
                <w:lang w:eastAsia="en-US"/>
              </w:rPr>
            </w:pPr>
          </w:p>
          <w:p w14:paraId="5372236C" w14:textId="77777777" w:rsidR="00224B95" w:rsidRPr="006C7BD3" w:rsidRDefault="00224B95" w:rsidP="00224B95">
            <w:pPr>
              <w:pStyle w:val="Standard"/>
            </w:pPr>
            <w:r w:rsidRPr="006C7BD3">
              <w:rPr>
                <w:i/>
                <w:iCs/>
                <w:lang w:eastAsia="en-US"/>
              </w:rPr>
              <w:t>Notes :</w:t>
            </w:r>
          </w:p>
          <w:p w14:paraId="5CC5C937" w14:textId="77777777" w:rsidR="00224B95" w:rsidRPr="006C7BD3" w:rsidRDefault="00224B95" w:rsidP="00224B95">
            <w:pPr>
              <w:pStyle w:val="Standard"/>
            </w:pPr>
            <w:r>
              <w:rPr>
                <w:lang w:eastAsia="en-US"/>
              </w:rPr>
              <w:t>Aucun donateur connu.</w:t>
            </w:r>
          </w:p>
          <w:p w14:paraId="2AC51ACC" w14:textId="77777777" w:rsidR="00224B95" w:rsidRPr="006C7BD3" w:rsidRDefault="00224B95" w:rsidP="00224B95">
            <w:pPr>
              <w:pStyle w:val="Standard"/>
            </w:pPr>
            <w:r>
              <w:rPr>
                <w:lang w:eastAsia="en-US"/>
              </w:rPr>
              <w:t>Originaux.</w:t>
            </w:r>
          </w:p>
          <w:p w14:paraId="35445496" w14:textId="77777777" w:rsidR="00224B95" w:rsidRPr="006C7BD3" w:rsidRDefault="00224B95" w:rsidP="00224B95">
            <w:pPr>
              <w:pStyle w:val="FF-Titre30"/>
            </w:pPr>
          </w:p>
        </w:tc>
      </w:tr>
      <w:tr w:rsidR="00224B95" w:rsidRPr="006C7BD3" w14:paraId="74DA8F10" w14:textId="77777777" w:rsidTr="00E30B8B">
        <w:trPr>
          <w:trHeight w:val="873"/>
        </w:trPr>
        <w:tc>
          <w:tcPr>
            <w:tcW w:w="1554" w:type="dxa"/>
            <w:shd w:val="clear" w:color="auto" w:fill="D9D9D9"/>
            <w:tcMar>
              <w:top w:w="0" w:type="dxa"/>
              <w:left w:w="108" w:type="dxa"/>
              <w:bottom w:w="0" w:type="dxa"/>
              <w:right w:w="108" w:type="dxa"/>
            </w:tcMar>
          </w:tcPr>
          <w:p w14:paraId="1E14BDA6" w14:textId="77777777" w:rsidR="00224B95" w:rsidRDefault="00224B95" w:rsidP="00224B95">
            <w:pPr>
              <w:pStyle w:val="Standard"/>
              <w:rPr>
                <w:lang w:eastAsia="en-US"/>
              </w:rPr>
            </w:pPr>
            <w:r>
              <w:rPr>
                <w:lang w:eastAsia="en-US"/>
              </w:rPr>
              <w:t>R-E-T</w:t>
            </w:r>
          </w:p>
          <w:p w14:paraId="461D9B5C" w14:textId="1CBC4CAB" w:rsidR="00224B95" w:rsidRDefault="00224B95" w:rsidP="00224B95">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7ED5FAE8" w14:textId="22C08883" w:rsidR="00224B95" w:rsidRPr="006C7BD3" w:rsidRDefault="00224B95" w:rsidP="00224B95">
            <w:pPr>
              <w:pStyle w:val="FF-Titre30"/>
            </w:pPr>
            <w:bookmarkStart w:id="395" w:name="_Toc237331220"/>
            <w:r w:rsidRPr="006C7BD3">
              <w:t>P40/F</w:t>
            </w:r>
            <w:r>
              <w:t>9/3 : Foresterie</w:t>
            </w:r>
            <w:bookmarkEnd w:id="395"/>
          </w:p>
          <w:p w14:paraId="72079EB9" w14:textId="775BC645" w:rsidR="00224B95" w:rsidRDefault="00224B95" w:rsidP="00224B95">
            <w:pPr>
              <w:pStyle w:val="Standard"/>
            </w:pPr>
            <w:r w:rsidRPr="006C7BD3">
              <w:rPr>
                <w:lang w:eastAsia="en-US"/>
              </w:rPr>
              <w:t xml:space="preserve">– Années inclusives. – X </w:t>
            </w:r>
            <w:r w:rsidR="00A920EA">
              <w:rPr>
                <w:lang w:eastAsia="en-US"/>
              </w:rPr>
              <w:t>cm de documents textuels</w:t>
            </w:r>
            <w:r>
              <w:rPr>
                <w:lang w:eastAsia="en-US"/>
              </w:rPr>
              <w:t xml:space="preserve"> (3 chemises)</w:t>
            </w:r>
            <w:r w:rsidRPr="006C7BD3">
              <w:rPr>
                <w:lang w:eastAsia="en-US"/>
              </w:rPr>
              <w:t>.</w:t>
            </w:r>
          </w:p>
          <w:p w14:paraId="29611692" w14:textId="77777777" w:rsidR="00224B95" w:rsidRPr="006C7BD3" w:rsidRDefault="00224B95" w:rsidP="00224B95">
            <w:pPr>
              <w:pStyle w:val="Standard"/>
              <w:rPr>
                <w:lang w:eastAsia="en-US"/>
              </w:rPr>
            </w:pPr>
          </w:p>
          <w:p w14:paraId="0CABA028" w14:textId="77777777" w:rsidR="00224B95" w:rsidRPr="006C7BD3" w:rsidRDefault="00224B95" w:rsidP="00224B95">
            <w:pPr>
              <w:pStyle w:val="Standard"/>
              <w:rPr>
                <w:i/>
                <w:iCs/>
                <w:lang w:eastAsia="en-US"/>
              </w:rPr>
            </w:pPr>
            <w:r w:rsidRPr="006C7BD3">
              <w:rPr>
                <w:i/>
                <w:iCs/>
                <w:lang w:eastAsia="en-US"/>
              </w:rPr>
              <w:t>Portée et contenu :</w:t>
            </w:r>
          </w:p>
          <w:p w14:paraId="2F2BCC17" w14:textId="51ACB22D" w:rsidR="00224B95" w:rsidRDefault="00224B95" w:rsidP="00224B95">
            <w:pPr>
              <w:pStyle w:val="Standard"/>
            </w:pPr>
            <w:r w:rsidRPr="006C7BD3">
              <w:rPr>
                <w:lang w:eastAsia="en-US"/>
              </w:rPr>
              <w:t>Le dossier « </w:t>
            </w:r>
            <w:r>
              <w:rPr>
                <w:lang w:eastAsia="en-US"/>
              </w:rPr>
              <w:t xml:space="preserve">Foresterie </w:t>
            </w:r>
            <w:r w:rsidRPr="006C7BD3">
              <w:rPr>
                <w:lang w:eastAsia="en-US"/>
              </w:rPr>
              <w:t xml:space="preserve">» </w:t>
            </w:r>
            <w:r>
              <w:rPr>
                <w:lang w:eastAsia="en-US"/>
              </w:rPr>
              <w:t>est constitué de :</w:t>
            </w:r>
          </w:p>
          <w:p w14:paraId="3E41529E" w14:textId="15D15533" w:rsidR="00224B95" w:rsidRPr="006C7BD3" w:rsidRDefault="00205BF8" w:rsidP="00224B95">
            <w:pPr>
              <w:pStyle w:val="Standard"/>
              <w:numPr>
                <w:ilvl w:val="0"/>
                <w:numId w:val="1"/>
              </w:numPr>
            </w:pPr>
            <w:r>
              <w:rPr>
                <w:lang w:eastAsia="en-US"/>
              </w:rPr>
              <w:lastRenderedPageBreak/>
              <w:t>Titre ou brève description du document. – x cm. – année.</w:t>
            </w:r>
          </w:p>
          <w:p w14:paraId="6B0B3D14" w14:textId="77777777" w:rsidR="00224B95" w:rsidRDefault="00224B95" w:rsidP="00224B95">
            <w:pPr>
              <w:pStyle w:val="Standard"/>
              <w:rPr>
                <w:lang w:eastAsia="en-US"/>
              </w:rPr>
            </w:pPr>
          </w:p>
          <w:p w14:paraId="2933259F" w14:textId="77777777" w:rsidR="00224B95" w:rsidRPr="006C7BD3" w:rsidRDefault="00224B95" w:rsidP="00224B95">
            <w:pPr>
              <w:pStyle w:val="Standard"/>
            </w:pPr>
            <w:r w:rsidRPr="006C7BD3">
              <w:rPr>
                <w:i/>
                <w:iCs/>
                <w:lang w:eastAsia="en-US"/>
              </w:rPr>
              <w:t>Notes :</w:t>
            </w:r>
          </w:p>
          <w:p w14:paraId="2A371A42" w14:textId="77777777" w:rsidR="00224B95" w:rsidRPr="006C7BD3" w:rsidRDefault="00224B95" w:rsidP="00224B95">
            <w:pPr>
              <w:pStyle w:val="Standard"/>
            </w:pPr>
            <w:r>
              <w:rPr>
                <w:lang w:eastAsia="en-US"/>
              </w:rPr>
              <w:t>Aucun donateur connu.</w:t>
            </w:r>
          </w:p>
          <w:p w14:paraId="1EF7131F" w14:textId="77777777" w:rsidR="00224B95" w:rsidRPr="006C7BD3" w:rsidRDefault="00224B95" w:rsidP="00224B95">
            <w:pPr>
              <w:pStyle w:val="Standard"/>
            </w:pPr>
            <w:r>
              <w:rPr>
                <w:lang w:eastAsia="en-US"/>
              </w:rPr>
              <w:t>Originaux.</w:t>
            </w:r>
          </w:p>
          <w:p w14:paraId="78DDED03" w14:textId="77777777" w:rsidR="00224B95" w:rsidRPr="006C7BD3" w:rsidRDefault="00224B95" w:rsidP="00224B95">
            <w:pPr>
              <w:pStyle w:val="FF-Titre30"/>
            </w:pPr>
          </w:p>
        </w:tc>
      </w:tr>
      <w:tr w:rsidR="009E3764" w:rsidRPr="006C7BD3" w14:paraId="6CDBC240" w14:textId="77777777" w:rsidTr="00E30B8B">
        <w:trPr>
          <w:trHeight w:val="873"/>
        </w:trPr>
        <w:tc>
          <w:tcPr>
            <w:tcW w:w="1554" w:type="dxa"/>
            <w:shd w:val="clear" w:color="auto" w:fill="D9D9D9"/>
            <w:tcMar>
              <w:top w:w="0" w:type="dxa"/>
              <w:left w:w="108" w:type="dxa"/>
              <w:bottom w:w="0" w:type="dxa"/>
              <w:right w:w="108" w:type="dxa"/>
            </w:tcMar>
          </w:tcPr>
          <w:p w14:paraId="00B9D53E" w14:textId="77777777" w:rsidR="009E3764" w:rsidRDefault="009E3764" w:rsidP="009E3764">
            <w:pPr>
              <w:pStyle w:val="Standard"/>
              <w:rPr>
                <w:lang w:eastAsia="en-US"/>
              </w:rPr>
            </w:pPr>
            <w:r>
              <w:rPr>
                <w:lang w:eastAsia="en-US"/>
              </w:rPr>
              <w:lastRenderedPageBreak/>
              <w:t>R-E-T</w:t>
            </w:r>
          </w:p>
          <w:p w14:paraId="02B17499" w14:textId="74366956" w:rsidR="009E3764" w:rsidRDefault="009E3764" w:rsidP="009E3764">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667402D3" w14:textId="7E08423A" w:rsidR="009E3764" w:rsidRPr="006C7BD3" w:rsidRDefault="009E3764" w:rsidP="009E3764">
            <w:pPr>
              <w:pStyle w:val="FF-Titre30"/>
            </w:pPr>
            <w:bookmarkStart w:id="396" w:name="_Toc237331221"/>
            <w:r w:rsidRPr="006C7BD3">
              <w:t>P40/F</w:t>
            </w:r>
            <w:r>
              <w:t>9/4 : Bénédictions et visites</w:t>
            </w:r>
            <w:bookmarkEnd w:id="396"/>
          </w:p>
          <w:p w14:paraId="0B9D4454" w14:textId="18CFBB3D" w:rsidR="009E3764" w:rsidRDefault="009E3764" w:rsidP="009E3764">
            <w:pPr>
              <w:pStyle w:val="Standard"/>
            </w:pPr>
            <w:r w:rsidRPr="006C7BD3">
              <w:rPr>
                <w:lang w:eastAsia="en-US"/>
              </w:rPr>
              <w:t xml:space="preserve">– Années inclusives. – X </w:t>
            </w:r>
            <w:r w:rsidR="00A920EA">
              <w:rPr>
                <w:lang w:eastAsia="en-US"/>
              </w:rPr>
              <w:t>cm de documents textuels</w:t>
            </w:r>
            <w:r>
              <w:rPr>
                <w:lang w:eastAsia="en-US"/>
              </w:rPr>
              <w:t xml:space="preserve"> (1 chemise)</w:t>
            </w:r>
            <w:r w:rsidRPr="006C7BD3">
              <w:rPr>
                <w:lang w:eastAsia="en-US"/>
              </w:rPr>
              <w:t>.</w:t>
            </w:r>
          </w:p>
          <w:p w14:paraId="2B52FEAB" w14:textId="77777777" w:rsidR="009E3764" w:rsidRPr="006C7BD3" w:rsidRDefault="009E3764" w:rsidP="009E3764">
            <w:pPr>
              <w:pStyle w:val="Standard"/>
              <w:rPr>
                <w:lang w:eastAsia="en-US"/>
              </w:rPr>
            </w:pPr>
          </w:p>
          <w:p w14:paraId="2A00A9C8" w14:textId="77777777" w:rsidR="009E3764" w:rsidRPr="006C7BD3" w:rsidRDefault="009E3764" w:rsidP="009E3764">
            <w:pPr>
              <w:pStyle w:val="Standard"/>
              <w:rPr>
                <w:i/>
                <w:iCs/>
                <w:lang w:eastAsia="en-US"/>
              </w:rPr>
            </w:pPr>
            <w:r w:rsidRPr="006C7BD3">
              <w:rPr>
                <w:i/>
                <w:iCs/>
                <w:lang w:eastAsia="en-US"/>
              </w:rPr>
              <w:t>Portée et contenu :</w:t>
            </w:r>
          </w:p>
          <w:p w14:paraId="767E3851" w14:textId="759E5AA3" w:rsidR="009E3764" w:rsidRDefault="009E3764" w:rsidP="009E3764">
            <w:pPr>
              <w:pStyle w:val="Standard"/>
            </w:pPr>
            <w:r w:rsidRPr="006C7BD3">
              <w:rPr>
                <w:lang w:eastAsia="en-US"/>
              </w:rPr>
              <w:t>Le dossier « </w:t>
            </w:r>
            <w:r>
              <w:rPr>
                <w:lang w:eastAsia="en-US"/>
              </w:rPr>
              <w:t xml:space="preserve">Bénédictions et visites </w:t>
            </w:r>
            <w:r w:rsidRPr="006C7BD3">
              <w:rPr>
                <w:lang w:eastAsia="en-US"/>
              </w:rPr>
              <w:t xml:space="preserve">» </w:t>
            </w:r>
            <w:r>
              <w:rPr>
                <w:lang w:eastAsia="en-US"/>
              </w:rPr>
              <w:t>est constitué de :</w:t>
            </w:r>
          </w:p>
          <w:p w14:paraId="63437362" w14:textId="0E9DB88A" w:rsidR="009E3764" w:rsidRPr="006C7BD3" w:rsidRDefault="00205BF8" w:rsidP="009E3764">
            <w:pPr>
              <w:pStyle w:val="Standard"/>
              <w:numPr>
                <w:ilvl w:val="0"/>
                <w:numId w:val="1"/>
              </w:numPr>
            </w:pPr>
            <w:r>
              <w:rPr>
                <w:lang w:eastAsia="en-US"/>
              </w:rPr>
              <w:t>Titre ou brève description du document. – x cm. – année.</w:t>
            </w:r>
          </w:p>
          <w:p w14:paraId="2DAE6F76" w14:textId="77777777" w:rsidR="009E3764" w:rsidRDefault="009E3764" w:rsidP="009E3764">
            <w:pPr>
              <w:pStyle w:val="Standard"/>
              <w:rPr>
                <w:lang w:eastAsia="en-US"/>
              </w:rPr>
            </w:pPr>
          </w:p>
          <w:p w14:paraId="17F6DB2F" w14:textId="77777777" w:rsidR="009E3764" w:rsidRPr="006C7BD3" w:rsidRDefault="009E3764" w:rsidP="009E3764">
            <w:pPr>
              <w:pStyle w:val="Standard"/>
            </w:pPr>
            <w:r w:rsidRPr="006C7BD3">
              <w:rPr>
                <w:i/>
                <w:iCs/>
                <w:lang w:eastAsia="en-US"/>
              </w:rPr>
              <w:t>Notes :</w:t>
            </w:r>
          </w:p>
          <w:p w14:paraId="74436154" w14:textId="77777777" w:rsidR="009E3764" w:rsidRPr="006C7BD3" w:rsidRDefault="009E3764" w:rsidP="009E3764">
            <w:pPr>
              <w:pStyle w:val="Standard"/>
            </w:pPr>
            <w:r>
              <w:rPr>
                <w:lang w:eastAsia="en-US"/>
              </w:rPr>
              <w:t>Aucun donateur connu.</w:t>
            </w:r>
          </w:p>
          <w:p w14:paraId="57F9C9C0" w14:textId="77777777" w:rsidR="009E3764" w:rsidRPr="006C7BD3" w:rsidRDefault="009E3764" w:rsidP="009E3764">
            <w:pPr>
              <w:pStyle w:val="Standard"/>
            </w:pPr>
            <w:r>
              <w:rPr>
                <w:lang w:eastAsia="en-US"/>
              </w:rPr>
              <w:t>Originaux.</w:t>
            </w:r>
          </w:p>
          <w:p w14:paraId="6CD2C4FB" w14:textId="77777777" w:rsidR="009E3764" w:rsidRPr="006C7BD3" w:rsidRDefault="009E3764" w:rsidP="009E3764">
            <w:pPr>
              <w:pStyle w:val="FF-Titre30"/>
            </w:pPr>
          </w:p>
        </w:tc>
      </w:tr>
    </w:tbl>
    <w:p w14:paraId="35153424" w14:textId="77777777" w:rsidR="00224B95" w:rsidRDefault="00224B95">
      <w:pPr>
        <w:pStyle w:val="Standard"/>
      </w:pPr>
    </w:p>
    <w:p w14:paraId="42CFAD95" w14:textId="297D2E90" w:rsidR="006D2C2C" w:rsidRPr="00951836" w:rsidRDefault="006D2C2C" w:rsidP="006D2C2C">
      <w:pPr>
        <w:pStyle w:val="Titre2"/>
      </w:pPr>
      <w:bookmarkStart w:id="397" w:name="_Toc237331222"/>
      <w:r w:rsidRPr="00951836">
        <w:t>P40/F</w:t>
      </w:r>
      <w:r>
        <w:t>10</w:t>
      </w:r>
      <w:r w:rsidRPr="00951836">
        <w:t> </w:t>
      </w:r>
      <w:r>
        <w:t>Environnement</w:t>
      </w:r>
      <w:bookmarkEnd w:id="397"/>
    </w:p>
    <w:p w14:paraId="34430E03" w14:textId="0C10596F" w:rsidR="006D2C2C" w:rsidRPr="006C7BD3" w:rsidRDefault="006D2C2C" w:rsidP="006D2C2C">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0B7D5D9D" w14:textId="77777777" w:rsidR="006D2C2C" w:rsidRPr="006C7BD3" w:rsidRDefault="006D2C2C" w:rsidP="006D2C2C">
      <w:pPr>
        <w:pStyle w:val="Textbody"/>
      </w:pPr>
    </w:p>
    <w:p w14:paraId="637CFF50" w14:textId="77777777" w:rsidR="006D2C2C" w:rsidRPr="006C7BD3" w:rsidRDefault="006D2C2C" w:rsidP="006D2C2C">
      <w:pPr>
        <w:pStyle w:val="Standard"/>
        <w:rPr>
          <w:i/>
        </w:rPr>
      </w:pPr>
      <w:r w:rsidRPr="006C7BD3">
        <w:rPr>
          <w:i/>
        </w:rPr>
        <w:t>Portée et contenu :</w:t>
      </w:r>
    </w:p>
    <w:p w14:paraId="4D5B9181" w14:textId="32E2B2D4" w:rsidR="006D2C2C" w:rsidRPr="00F50A49" w:rsidRDefault="006D2C2C" w:rsidP="006D2C2C">
      <w:pPr>
        <w:pStyle w:val="Standard"/>
        <w:rPr>
          <w:i/>
          <w:iCs/>
        </w:rPr>
      </w:pPr>
      <w:r>
        <w:t xml:space="preserve">La </w:t>
      </w:r>
      <w:r w:rsidRPr="006C7BD3">
        <w:t>sous-série</w:t>
      </w:r>
      <w:r w:rsidR="009833BB">
        <w:t xml:space="preserve"> «</w:t>
      </w:r>
      <w:r w:rsidRPr="006C7BD3">
        <w:t xml:space="preserve"> </w:t>
      </w:r>
      <w:r w:rsidR="0054514A" w:rsidRPr="009833BB">
        <w:t>E</w:t>
      </w:r>
      <w:r w:rsidR="009833BB">
        <w:t>n</w:t>
      </w:r>
      <w:r w:rsidR="0054514A" w:rsidRPr="009833BB">
        <w:t>vironnement</w:t>
      </w:r>
      <w:r>
        <w:rPr>
          <w:i/>
          <w:iCs/>
        </w:rPr>
        <w:t xml:space="preserve"> </w:t>
      </w:r>
      <w:r w:rsidR="009833BB">
        <w:t xml:space="preserve">» </w:t>
      </w:r>
      <w:r>
        <w:t xml:space="preserve">de la série </w:t>
      </w:r>
      <w:r>
        <w:rPr>
          <w:i/>
          <w:iCs/>
        </w:rPr>
        <w:t xml:space="preserve">Normandin </w:t>
      </w:r>
      <w:r w:rsidRPr="006C7BD3">
        <w:t>comprend</w:t>
      </w:r>
      <w:r>
        <w:t xml:space="preserve"> les dossiers : </w:t>
      </w:r>
      <w:r w:rsidR="0054514A">
        <w:rPr>
          <w:i/>
          <w:iCs/>
        </w:rPr>
        <w:t>Flore.</w:t>
      </w:r>
    </w:p>
    <w:p w14:paraId="4CE9DBDA" w14:textId="77777777" w:rsidR="006D2C2C" w:rsidRPr="006C7BD3" w:rsidRDefault="006D2C2C" w:rsidP="006D2C2C">
      <w:pPr>
        <w:pStyle w:val="Standard"/>
      </w:pPr>
      <w:r w:rsidRPr="006C7BD3">
        <w:fldChar w:fldCharType="begin"/>
      </w:r>
      <w:r w:rsidRPr="006C7BD3">
        <w:instrText xml:space="preserve"> FILLIN "" </w:instrText>
      </w:r>
      <w:r w:rsidRPr="006C7BD3">
        <w:fldChar w:fldCharType="end"/>
      </w:r>
    </w:p>
    <w:p w14:paraId="42A419CE" w14:textId="77777777" w:rsidR="006D2C2C" w:rsidRPr="006C7BD3" w:rsidRDefault="006D2C2C" w:rsidP="006D2C2C">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D2C2C" w:rsidRPr="006C7BD3" w14:paraId="0C7B3C7E" w14:textId="77777777" w:rsidTr="00E30B8B">
        <w:trPr>
          <w:trHeight w:val="873"/>
        </w:trPr>
        <w:tc>
          <w:tcPr>
            <w:tcW w:w="1554" w:type="dxa"/>
            <w:shd w:val="clear" w:color="auto" w:fill="D9D9D9"/>
            <w:tcMar>
              <w:top w:w="0" w:type="dxa"/>
              <w:left w:w="108" w:type="dxa"/>
              <w:bottom w:w="0" w:type="dxa"/>
              <w:right w:w="108" w:type="dxa"/>
            </w:tcMar>
          </w:tcPr>
          <w:p w14:paraId="2C7EC4FC" w14:textId="77777777" w:rsidR="006D2C2C" w:rsidRDefault="006D2C2C" w:rsidP="00E30B8B">
            <w:pPr>
              <w:pStyle w:val="Standard"/>
              <w:rPr>
                <w:lang w:eastAsia="en-US"/>
              </w:rPr>
            </w:pPr>
            <w:r>
              <w:rPr>
                <w:lang w:eastAsia="en-US"/>
              </w:rPr>
              <w:t>R-E-T</w:t>
            </w:r>
          </w:p>
          <w:p w14:paraId="1657C686" w14:textId="77777777" w:rsidR="006D2C2C" w:rsidRPr="006C7BD3" w:rsidRDefault="006D2C2C" w:rsidP="00E30B8B">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4067C764" w14:textId="3A90CDDD" w:rsidR="006D2C2C" w:rsidRPr="006C7BD3" w:rsidRDefault="006D2C2C" w:rsidP="00E30B8B">
            <w:pPr>
              <w:pStyle w:val="FF-Titre30"/>
            </w:pPr>
            <w:bookmarkStart w:id="398" w:name="_Toc237331223"/>
            <w:r w:rsidRPr="006C7BD3">
              <w:t>P40/F</w:t>
            </w:r>
            <w:r>
              <w:t>10/1</w:t>
            </w:r>
            <w:r w:rsidRPr="006C7BD3">
              <w:t xml:space="preserve"> : </w:t>
            </w:r>
            <w:r w:rsidR="0054514A">
              <w:t>Flore</w:t>
            </w:r>
            <w:bookmarkEnd w:id="398"/>
          </w:p>
          <w:p w14:paraId="68591075" w14:textId="4357F0FC" w:rsidR="006D2C2C" w:rsidRDefault="006D2C2C" w:rsidP="00E30B8B">
            <w:pPr>
              <w:pStyle w:val="Standard"/>
            </w:pPr>
            <w:r w:rsidRPr="006C7BD3">
              <w:rPr>
                <w:lang w:eastAsia="en-US"/>
              </w:rPr>
              <w:t xml:space="preserve">– Années inclusives. – X </w:t>
            </w:r>
            <w:r w:rsidR="00A920EA">
              <w:rPr>
                <w:lang w:eastAsia="en-US"/>
              </w:rPr>
              <w:t>cm de documents textuels</w:t>
            </w:r>
            <w:r>
              <w:rPr>
                <w:lang w:eastAsia="en-US"/>
              </w:rPr>
              <w:t xml:space="preserve"> (</w:t>
            </w:r>
            <w:r w:rsidR="0054514A">
              <w:rPr>
                <w:lang w:eastAsia="en-US"/>
              </w:rPr>
              <w:t>1</w:t>
            </w:r>
            <w:r>
              <w:rPr>
                <w:lang w:eastAsia="en-US"/>
              </w:rPr>
              <w:t xml:space="preserve"> chemise)</w:t>
            </w:r>
            <w:r w:rsidRPr="006C7BD3">
              <w:rPr>
                <w:lang w:eastAsia="en-US"/>
              </w:rPr>
              <w:t>.</w:t>
            </w:r>
          </w:p>
          <w:p w14:paraId="3BD93D22" w14:textId="77777777" w:rsidR="006D2C2C" w:rsidRPr="006C7BD3" w:rsidRDefault="006D2C2C" w:rsidP="00E30B8B">
            <w:pPr>
              <w:pStyle w:val="Standard"/>
              <w:rPr>
                <w:lang w:eastAsia="en-US"/>
              </w:rPr>
            </w:pPr>
          </w:p>
          <w:p w14:paraId="180B1905" w14:textId="77777777" w:rsidR="006D2C2C" w:rsidRPr="006C7BD3" w:rsidRDefault="006D2C2C" w:rsidP="00E30B8B">
            <w:pPr>
              <w:pStyle w:val="Standard"/>
              <w:rPr>
                <w:i/>
                <w:iCs/>
                <w:lang w:eastAsia="en-US"/>
              </w:rPr>
            </w:pPr>
            <w:r w:rsidRPr="006C7BD3">
              <w:rPr>
                <w:i/>
                <w:iCs/>
                <w:lang w:eastAsia="en-US"/>
              </w:rPr>
              <w:t>Portée et contenu :</w:t>
            </w:r>
          </w:p>
          <w:p w14:paraId="7CCB9C38" w14:textId="6BEE5A61" w:rsidR="006D2C2C" w:rsidRDefault="006D2C2C" w:rsidP="00E30B8B">
            <w:pPr>
              <w:pStyle w:val="Standard"/>
            </w:pPr>
            <w:r w:rsidRPr="006C7BD3">
              <w:rPr>
                <w:lang w:eastAsia="en-US"/>
              </w:rPr>
              <w:t>Le dossier « </w:t>
            </w:r>
            <w:r w:rsidR="0054514A">
              <w:rPr>
                <w:lang w:eastAsia="en-US"/>
              </w:rPr>
              <w:t xml:space="preserve">Flore </w:t>
            </w:r>
            <w:r w:rsidRPr="006C7BD3">
              <w:rPr>
                <w:lang w:eastAsia="en-US"/>
              </w:rPr>
              <w:t xml:space="preserve">» </w:t>
            </w:r>
            <w:r>
              <w:rPr>
                <w:lang w:eastAsia="en-US"/>
              </w:rPr>
              <w:t>est constitué de :</w:t>
            </w:r>
          </w:p>
          <w:p w14:paraId="2A351485" w14:textId="1F789ED7" w:rsidR="006D2C2C" w:rsidRPr="006C7BD3" w:rsidRDefault="00205BF8" w:rsidP="00E30B8B">
            <w:pPr>
              <w:pStyle w:val="Standard"/>
              <w:numPr>
                <w:ilvl w:val="0"/>
                <w:numId w:val="1"/>
              </w:numPr>
            </w:pPr>
            <w:r>
              <w:rPr>
                <w:lang w:eastAsia="en-US"/>
              </w:rPr>
              <w:t>Titre ou brève description du document. – x cm. – année.</w:t>
            </w:r>
          </w:p>
          <w:p w14:paraId="5160F5AD" w14:textId="77777777" w:rsidR="006D2C2C" w:rsidRDefault="006D2C2C" w:rsidP="00E30B8B">
            <w:pPr>
              <w:pStyle w:val="Standard"/>
              <w:rPr>
                <w:lang w:eastAsia="en-US"/>
              </w:rPr>
            </w:pPr>
          </w:p>
          <w:p w14:paraId="0FBDD301" w14:textId="77777777" w:rsidR="006D2C2C" w:rsidRPr="006C7BD3" w:rsidRDefault="006D2C2C" w:rsidP="00E30B8B">
            <w:pPr>
              <w:pStyle w:val="Standard"/>
            </w:pPr>
            <w:r w:rsidRPr="006C7BD3">
              <w:rPr>
                <w:i/>
                <w:iCs/>
                <w:lang w:eastAsia="en-US"/>
              </w:rPr>
              <w:t>Notes :</w:t>
            </w:r>
          </w:p>
          <w:p w14:paraId="00548916" w14:textId="77777777" w:rsidR="006D2C2C" w:rsidRPr="006C7BD3" w:rsidRDefault="006D2C2C" w:rsidP="00E30B8B">
            <w:pPr>
              <w:pStyle w:val="Standard"/>
            </w:pPr>
            <w:r>
              <w:rPr>
                <w:lang w:eastAsia="en-US"/>
              </w:rPr>
              <w:t>Aucun donateur connu.</w:t>
            </w:r>
          </w:p>
          <w:p w14:paraId="461BBB8D" w14:textId="77777777" w:rsidR="006D2C2C" w:rsidRPr="006C7BD3" w:rsidRDefault="006D2C2C" w:rsidP="00E30B8B">
            <w:pPr>
              <w:pStyle w:val="Standard"/>
            </w:pPr>
            <w:r>
              <w:rPr>
                <w:lang w:eastAsia="en-US"/>
              </w:rPr>
              <w:t>Originaux.</w:t>
            </w:r>
          </w:p>
          <w:p w14:paraId="30F6F0A8" w14:textId="77777777" w:rsidR="006D2C2C" w:rsidRPr="006C7BD3" w:rsidRDefault="006D2C2C" w:rsidP="00E30B8B">
            <w:pPr>
              <w:pStyle w:val="Standard"/>
              <w:rPr>
                <w:lang w:eastAsia="en-US"/>
              </w:rPr>
            </w:pPr>
          </w:p>
        </w:tc>
      </w:tr>
    </w:tbl>
    <w:p w14:paraId="7F476C9E" w14:textId="77777777" w:rsidR="001F15C2" w:rsidRPr="006C7BD3" w:rsidRDefault="001F15C2">
      <w:pPr>
        <w:pStyle w:val="Standard"/>
      </w:pPr>
    </w:p>
    <w:p w14:paraId="6C65798E" w14:textId="24B9D56E" w:rsidR="00DF3011" w:rsidRPr="006C7BD3" w:rsidRDefault="00DF3011">
      <w:pPr>
        <w:pStyle w:val="Standard"/>
      </w:pPr>
    </w:p>
    <w:p w14:paraId="3AE8EAF8" w14:textId="0162666D" w:rsidR="000B2CD7" w:rsidRPr="006C7BD3" w:rsidRDefault="000B2CD7" w:rsidP="000B2CD7">
      <w:pPr>
        <w:pStyle w:val="Titre"/>
      </w:pPr>
      <w:bookmarkStart w:id="399" w:name="_Toc237331224"/>
      <w:r w:rsidRPr="006C7BD3">
        <w:t>P40/G Notre-Dame de La Doré</w:t>
      </w:r>
      <w:bookmarkEnd w:id="399"/>
      <w:r w:rsidRPr="006C7BD3">
        <w:fldChar w:fldCharType="begin"/>
      </w:r>
      <w:r w:rsidRPr="006C7BD3">
        <w:instrText xml:space="preserve"> FILLIN "" </w:instrText>
      </w:r>
      <w:r w:rsidRPr="006C7BD3">
        <w:fldChar w:fldCharType="end"/>
      </w:r>
    </w:p>
    <w:p w14:paraId="148AF91F" w14:textId="5E80842F" w:rsidR="000B2CD7" w:rsidRPr="006C7BD3" w:rsidRDefault="000B2CD7" w:rsidP="000B2CD7">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3283E99D" w14:textId="77777777" w:rsidR="000B2CD7" w:rsidRPr="006C7BD3" w:rsidRDefault="000B2CD7" w:rsidP="000B2CD7">
      <w:pPr>
        <w:pStyle w:val="Standard"/>
        <w:rPr>
          <w:i/>
        </w:rPr>
      </w:pPr>
    </w:p>
    <w:p w14:paraId="09A5ED3A" w14:textId="77777777" w:rsidR="000B2CD7" w:rsidRPr="006C7BD3" w:rsidRDefault="000B2CD7" w:rsidP="000B2CD7">
      <w:pPr>
        <w:pStyle w:val="Standard"/>
        <w:rPr>
          <w:i/>
        </w:rPr>
      </w:pPr>
      <w:r w:rsidRPr="006C7BD3">
        <w:rPr>
          <w:i/>
        </w:rPr>
        <w:t>Portée et contenu :</w:t>
      </w:r>
    </w:p>
    <w:p w14:paraId="3D8A7E98" w14:textId="24978ECE" w:rsidR="000B2CD7" w:rsidRPr="006C7BD3" w:rsidRDefault="000B2CD7" w:rsidP="000B2CD7">
      <w:pPr>
        <w:pStyle w:val="Standard"/>
      </w:pPr>
      <w:r w:rsidRPr="006C7BD3">
        <w:t xml:space="preserve">La série « </w:t>
      </w:r>
      <w:r w:rsidR="00E07013">
        <w:t>Notre-Dame de La Doré</w:t>
      </w:r>
      <w:r w:rsidRPr="006C7BD3">
        <w:t xml:space="preserve"> » comprend</w:t>
      </w:r>
      <w:r w:rsidR="00E07013">
        <w:t xml:space="preserve"> les sous-séries </w:t>
      </w:r>
      <w:r w:rsidR="00E07013">
        <w:rPr>
          <w:i/>
          <w:iCs/>
        </w:rPr>
        <w:t>Histoire, Religion, Sports et loisirs, Environnement.</w:t>
      </w:r>
      <w:r w:rsidRPr="006C7BD3">
        <w:fldChar w:fldCharType="begin"/>
      </w:r>
      <w:r w:rsidRPr="006C7BD3">
        <w:instrText xml:space="preserve"> FILLIN "" </w:instrText>
      </w:r>
      <w:r w:rsidRPr="006C7BD3">
        <w:fldChar w:fldCharType="end"/>
      </w:r>
    </w:p>
    <w:p w14:paraId="052773B9" w14:textId="77777777" w:rsidR="000B2CD7" w:rsidRPr="006C7BD3" w:rsidRDefault="000B2CD7" w:rsidP="000B2CD7">
      <w:pPr>
        <w:pStyle w:val="Standard"/>
      </w:pPr>
    </w:p>
    <w:p w14:paraId="558F4644" w14:textId="77777777" w:rsidR="000B2CD7" w:rsidRPr="006C7BD3" w:rsidRDefault="000B2CD7" w:rsidP="000B2CD7">
      <w:pPr>
        <w:pStyle w:val="Standard"/>
        <w:rPr>
          <w:i/>
        </w:rPr>
      </w:pPr>
      <w:r w:rsidRPr="006C7BD3">
        <w:rPr>
          <w:i/>
        </w:rPr>
        <w:t xml:space="preserve">Notes : </w:t>
      </w:r>
    </w:p>
    <w:p w14:paraId="7487722C" w14:textId="77777777" w:rsidR="000B2CD7" w:rsidRPr="006C7BD3" w:rsidRDefault="000B2CD7" w:rsidP="000B2CD7">
      <w:pPr>
        <w:pStyle w:val="Standard"/>
      </w:pPr>
      <w:r w:rsidRPr="006C7BD3">
        <w:lastRenderedPageBreak/>
        <w:t xml:space="preserve">Il existe également un fonds lié à cette municipalité, le X à la Société d’histoire et de généalogie Maria-Chapdelaine. </w:t>
      </w:r>
    </w:p>
    <w:p w14:paraId="0B33E92A" w14:textId="77777777" w:rsidR="000B2CD7" w:rsidRPr="006C7BD3" w:rsidRDefault="000B2CD7" w:rsidP="000B2CD7">
      <w:pPr>
        <w:pStyle w:val="Standard"/>
      </w:pPr>
    </w:p>
    <w:p w14:paraId="6184A861" w14:textId="1BC6AB74" w:rsidR="000B2CD7" w:rsidRPr="006C7BD3" w:rsidRDefault="000B2CD7" w:rsidP="000B2CD7">
      <w:pPr>
        <w:pStyle w:val="Titre2"/>
      </w:pPr>
      <w:bookmarkStart w:id="400" w:name="_Toc237331225"/>
      <w:r w:rsidRPr="006C7BD3">
        <w:t>P40/G1 Histoire</w:t>
      </w:r>
      <w:bookmarkEnd w:id="400"/>
    </w:p>
    <w:p w14:paraId="393C6CF4" w14:textId="77A88324" w:rsidR="000B2CD7" w:rsidRPr="006C7BD3" w:rsidRDefault="000B2CD7" w:rsidP="000B2CD7">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5E2C8CB4" w14:textId="77777777" w:rsidR="000B2CD7" w:rsidRPr="006C7BD3" w:rsidRDefault="000B2CD7" w:rsidP="000B2CD7">
      <w:pPr>
        <w:pStyle w:val="Textbody"/>
      </w:pPr>
    </w:p>
    <w:p w14:paraId="6E1EBAD7" w14:textId="77777777" w:rsidR="000B2CD7" w:rsidRPr="006C7BD3" w:rsidRDefault="000B2CD7" w:rsidP="000B2CD7">
      <w:pPr>
        <w:pStyle w:val="Standard"/>
        <w:rPr>
          <w:i/>
        </w:rPr>
      </w:pPr>
      <w:r w:rsidRPr="006C7BD3">
        <w:rPr>
          <w:i/>
        </w:rPr>
        <w:t>Portée et contenu :</w:t>
      </w:r>
    </w:p>
    <w:p w14:paraId="2BF2C810" w14:textId="61A91B1C" w:rsidR="000B2CD7" w:rsidRPr="00B65A27" w:rsidRDefault="00B65A27" w:rsidP="000B2CD7">
      <w:pPr>
        <w:pStyle w:val="Standard"/>
        <w:rPr>
          <w:i/>
          <w:iCs/>
        </w:rPr>
      </w:pPr>
      <w:r>
        <w:t>La</w:t>
      </w:r>
      <w:r w:rsidR="000B2CD7" w:rsidRPr="006C7BD3">
        <w:t xml:space="preserve"> sous-série </w:t>
      </w:r>
      <w:r w:rsidR="009833BB">
        <w:t xml:space="preserve">« </w:t>
      </w:r>
      <w:r w:rsidRPr="009833BB">
        <w:t>Histoire</w:t>
      </w:r>
      <w:r w:rsidR="009833BB">
        <w:t xml:space="preserve"> » de la série </w:t>
      </w:r>
      <w:r w:rsidR="009833BB">
        <w:rPr>
          <w:i/>
          <w:iCs/>
        </w:rPr>
        <w:t>Notre-Dame-de-la-Doré</w:t>
      </w:r>
      <w:r>
        <w:rPr>
          <w:i/>
          <w:iCs/>
        </w:rPr>
        <w:t xml:space="preserve"> </w:t>
      </w:r>
      <w:r w:rsidR="000B2CD7" w:rsidRPr="006C7BD3">
        <w:t xml:space="preserve">comprend </w:t>
      </w:r>
      <w:r>
        <w:t xml:space="preserve">le dossier </w:t>
      </w:r>
      <w:r>
        <w:rPr>
          <w:i/>
          <w:iCs/>
        </w:rPr>
        <w:t xml:space="preserve">Nouvelles du village. </w:t>
      </w:r>
    </w:p>
    <w:p w14:paraId="1BF1CE54" w14:textId="77777777" w:rsidR="000B2CD7" w:rsidRPr="006C7BD3" w:rsidRDefault="000B2CD7" w:rsidP="000B2CD7">
      <w:pPr>
        <w:pStyle w:val="Standard"/>
      </w:pPr>
      <w:r w:rsidRPr="006C7BD3">
        <w:fldChar w:fldCharType="begin"/>
      </w:r>
      <w:r w:rsidRPr="006C7BD3">
        <w:instrText xml:space="preserve"> FILLIN "" </w:instrText>
      </w:r>
      <w:r w:rsidRPr="006C7BD3">
        <w:fldChar w:fldCharType="end"/>
      </w:r>
    </w:p>
    <w:p w14:paraId="26852F0E" w14:textId="77777777" w:rsidR="000B2CD7" w:rsidRPr="006C7BD3" w:rsidRDefault="000B2CD7" w:rsidP="000B2CD7">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B65A27" w:rsidRPr="006C7BD3" w14:paraId="75B78FB5" w14:textId="77777777" w:rsidTr="00780E60">
        <w:trPr>
          <w:trHeight w:val="873"/>
        </w:trPr>
        <w:tc>
          <w:tcPr>
            <w:tcW w:w="1554" w:type="dxa"/>
            <w:shd w:val="clear" w:color="auto" w:fill="D9D9D9"/>
            <w:tcMar>
              <w:top w:w="0" w:type="dxa"/>
              <w:left w:w="108" w:type="dxa"/>
              <w:bottom w:w="0" w:type="dxa"/>
              <w:right w:w="108" w:type="dxa"/>
            </w:tcMar>
          </w:tcPr>
          <w:p w14:paraId="385EF88F" w14:textId="1B6235B4" w:rsidR="00B65A27" w:rsidRPr="006C7BD3" w:rsidRDefault="00B65A27" w:rsidP="00B65A27">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21B30625" w14:textId="1D347992" w:rsidR="00B65A27" w:rsidRPr="006C7BD3" w:rsidRDefault="00B65A27" w:rsidP="00B65A27">
            <w:pPr>
              <w:pStyle w:val="FF-Titre30"/>
            </w:pPr>
            <w:bookmarkStart w:id="401" w:name="_Toc237331226"/>
            <w:r w:rsidRPr="006C7BD3">
              <w:t>P40/G1/</w:t>
            </w:r>
            <w:r w:rsidR="009833BB">
              <w:t>1</w:t>
            </w:r>
            <w:r w:rsidRPr="006C7BD3">
              <w:t> :</w:t>
            </w:r>
            <w:r>
              <w:t xml:space="preserve"> Nouvelles du village</w:t>
            </w:r>
            <w:bookmarkEnd w:id="401"/>
          </w:p>
          <w:p w14:paraId="6BFF856B" w14:textId="418E4D26" w:rsidR="00B65A27" w:rsidRPr="006C7BD3" w:rsidRDefault="00B65A27" w:rsidP="00B65A27">
            <w:pPr>
              <w:pStyle w:val="Standard"/>
            </w:pPr>
            <w:r w:rsidRPr="006C7BD3">
              <w:rPr>
                <w:lang w:eastAsia="en-US"/>
              </w:rPr>
              <w:t xml:space="preserve">– Années inclusives. – X </w:t>
            </w:r>
            <w:r w:rsidR="00A920EA">
              <w:rPr>
                <w:lang w:eastAsia="en-US"/>
              </w:rPr>
              <w:t>cm de documents textuels</w:t>
            </w:r>
            <w:r w:rsidR="009833BB">
              <w:rPr>
                <w:lang w:eastAsia="en-US"/>
              </w:rPr>
              <w:t xml:space="preserve"> (1 chemise).</w:t>
            </w:r>
          </w:p>
          <w:p w14:paraId="44AE3AC1" w14:textId="77777777" w:rsidR="00B65A27" w:rsidRPr="006C7BD3" w:rsidRDefault="00B65A27" w:rsidP="00B65A27">
            <w:pPr>
              <w:pStyle w:val="Standard"/>
              <w:rPr>
                <w:lang w:eastAsia="en-US"/>
              </w:rPr>
            </w:pPr>
          </w:p>
          <w:p w14:paraId="6B10D2B4" w14:textId="77777777" w:rsidR="00B65A27" w:rsidRPr="006C7BD3" w:rsidRDefault="00B65A27" w:rsidP="00B65A27">
            <w:pPr>
              <w:pStyle w:val="Standard"/>
              <w:rPr>
                <w:i/>
                <w:iCs/>
                <w:lang w:eastAsia="en-US"/>
              </w:rPr>
            </w:pPr>
            <w:r w:rsidRPr="006C7BD3">
              <w:rPr>
                <w:i/>
                <w:iCs/>
                <w:lang w:eastAsia="en-US"/>
              </w:rPr>
              <w:t>Portée et contenu :</w:t>
            </w:r>
          </w:p>
          <w:p w14:paraId="7F70465D" w14:textId="77777777" w:rsidR="00B65A27" w:rsidRPr="006C7BD3" w:rsidRDefault="00B65A27" w:rsidP="00B65A27">
            <w:pPr>
              <w:pStyle w:val="Standard"/>
            </w:pPr>
            <w:r w:rsidRPr="006C7BD3">
              <w:rPr>
                <w:lang w:eastAsia="en-US"/>
              </w:rPr>
              <w:t>Le dossier « X » est constitué de...</w:t>
            </w:r>
          </w:p>
          <w:p w14:paraId="11484B1C" w14:textId="77777777" w:rsidR="00B65A27" w:rsidRPr="006C7BD3" w:rsidRDefault="00B65A27" w:rsidP="00B65A27">
            <w:pPr>
              <w:pStyle w:val="Standard"/>
              <w:rPr>
                <w:lang w:eastAsia="en-US"/>
              </w:rPr>
            </w:pPr>
          </w:p>
          <w:p w14:paraId="1D762540" w14:textId="73F018F7" w:rsidR="00B65A27" w:rsidRPr="006C7BD3" w:rsidRDefault="00205BF8" w:rsidP="00B65A27">
            <w:pPr>
              <w:pStyle w:val="Standard"/>
              <w:numPr>
                <w:ilvl w:val="0"/>
                <w:numId w:val="1"/>
              </w:numPr>
            </w:pPr>
            <w:r>
              <w:rPr>
                <w:lang w:eastAsia="en-US"/>
              </w:rPr>
              <w:t>Titre ou brève description du document. – x cm. – année.</w:t>
            </w:r>
          </w:p>
          <w:p w14:paraId="587FC4F1" w14:textId="77777777" w:rsidR="00B65A27" w:rsidRPr="006C7BD3" w:rsidRDefault="00B65A27" w:rsidP="00B65A27">
            <w:pPr>
              <w:pStyle w:val="Standard"/>
              <w:rPr>
                <w:lang w:eastAsia="en-US"/>
              </w:rPr>
            </w:pPr>
          </w:p>
          <w:p w14:paraId="38B33056" w14:textId="77777777" w:rsidR="00B65A27" w:rsidRPr="006C7BD3" w:rsidRDefault="00B65A27" w:rsidP="00B65A27">
            <w:pPr>
              <w:pStyle w:val="Standard"/>
            </w:pPr>
            <w:r w:rsidRPr="006C7BD3">
              <w:rPr>
                <w:i/>
                <w:iCs/>
                <w:lang w:eastAsia="en-US"/>
              </w:rPr>
              <w:t>Notes :</w:t>
            </w:r>
          </w:p>
          <w:p w14:paraId="4D522477" w14:textId="77777777" w:rsidR="00B65A27" w:rsidRPr="006C7BD3" w:rsidRDefault="00B65A27" w:rsidP="00B65A27">
            <w:pPr>
              <w:pStyle w:val="Standard"/>
            </w:pPr>
            <w:r w:rsidRPr="006C7BD3">
              <w:rPr>
                <w:lang w:eastAsia="en-US"/>
              </w:rPr>
              <w:t>Noms des donateurs.</w:t>
            </w:r>
          </w:p>
          <w:p w14:paraId="634DBF2C" w14:textId="77777777" w:rsidR="00B65A27" w:rsidRPr="006C7BD3" w:rsidRDefault="00B65A27" w:rsidP="00B65A27">
            <w:pPr>
              <w:pStyle w:val="Standard"/>
            </w:pPr>
            <w:r w:rsidRPr="006C7BD3">
              <w:rPr>
                <w:lang w:eastAsia="en-US"/>
              </w:rPr>
              <w:t>État des documents.</w:t>
            </w:r>
          </w:p>
          <w:p w14:paraId="38ABE1F0" w14:textId="3D007921" w:rsidR="00B65A27" w:rsidRPr="006C7BD3" w:rsidRDefault="00205BF8" w:rsidP="00B65A27">
            <w:pPr>
              <w:pStyle w:val="Standard"/>
            </w:pPr>
            <w:r>
              <w:rPr>
                <w:lang w:eastAsia="en-US"/>
              </w:rPr>
              <w:t>Original ou copie? Boîte x.</w:t>
            </w:r>
          </w:p>
          <w:p w14:paraId="2E7265C9" w14:textId="77777777" w:rsidR="00B65A27" w:rsidRPr="006C7BD3" w:rsidRDefault="00B65A27" w:rsidP="00B65A27">
            <w:pPr>
              <w:pStyle w:val="FF-Titre30"/>
            </w:pPr>
          </w:p>
        </w:tc>
      </w:tr>
    </w:tbl>
    <w:p w14:paraId="083D9550" w14:textId="30DB6C0F" w:rsidR="000B2CD7" w:rsidRPr="006C7BD3" w:rsidRDefault="000B2CD7">
      <w:pPr>
        <w:pStyle w:val="Standard"/>
      </w:pPr>
    </w:p>
    <w:p w14:paraId="6CCD4926" w14:textId="1A7C1E82" w:rsidR="007E2F89" w:rsidRPr="006C7BD3" w:rsidRDefault="007E2F89">
      <w:pPr>
        <w:pStyle w:val="Standard"/>
      </w:pPr>
    </w:p>
    <w:p w14:paraId="0E84F533" w14:textId="1BA4B8B9" w:rsidR="007E2F89" w:rsidRPr="006C7BD3" w:rsidRDefault="007E2F89" w:rsidP="007E2F89">
      <w:pPr>
        <w:pStyle w:val="Titre2"/>
      </w:pPr>
      <w:bookmarkStart w:id="402" w:name="_Toc237331227"/>
      <w:r w:rsidRPr="006C7BD3">
        <w:t>P40/G2 Religion</w:t>
      </w:r>
      <w:bookmarkEnd w:id="402"/>
    </w:p>
    <w:p w14:paraId="1DBF6C56" w14:textId="2CB59880" w:rsidR="007E2F89" w:rsidRPr="006C7BD3" w:rsidRDefault="007E2F89" w:rsidP="007E2F89">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53ABEBAB" w14:textId="77777777" w:rsidR="007E2F89" w:rsidRPr="006C7BD3" w:rsidRDefault="007E2F89" w:rsidP="007E2F89">
      <w:pPr>
        <w:pStyle w:val="Textbody"/>
      </w:pPr>
    </w:p>
    <w:p w14:paraId="057CE374" w14:textId="77777777" w:rsidR="007E2F89" w:rsidRPr="006C7BD3" w:rsidRDefault="007E2F89" w:rsidP="007E2F89">
      <w:pPr>
        <w:pStyle w:val="Standard"/>
        <w:rPr>
          <w:i/>
        </w:rPr>
      </w:pPr>
      <w:r w:rsidRPr="006C7BD3">
        <w:rPr>
          <w:i/>
        </w:rPr>
        <w:t>Portée et contenu :</w:t>
      </w:r>
    </w:p>
    <w:p w14:paraId="232E94EF" w14:textId="26D21768" w:rsidR="007E2F89" w:rsidRPr="009833BB" w:rsidRDefault="00350D29" w:rsidP="007E2F89">
      <w:pPr>
        <w:pStyle w:val="Standard"/>
        <w:rPr>
          <w:i/>
          <w:iCs/>
        </w:rPr>
      </w:pPr>
      <w:r>
        <w:t>La sous-série</w:t>
      </w:r>
      <w:r w:rsidR="009833BB">
        <w:t xml:space="preserve"> « Religion » de la série </w:t>
      </w:r>
      <w:r w:rsidR="009833BB">
        <w:rPr>
          <w:i/>
          <w:iCs/>
        </w:rPr>
        <w:t xml:space="preserve">Notre-Dame-de-la-Doré </w:t>
      </w:r>
      <w:r w:rsidR="009833BB" w:rsidRPr="006C7BD3">
        <w:t>comprend</w:t>
      </w:r>
      <w:r w:rsidR="009833BB">
        <w:t xml:space="preserve"> les dossiers</w:t>
      </w:r>
      <w:r w:rsidR="007E2F89" w:rsidRPr="006C7BD3">
        <w:t xml:space="preserve"> </w:t>
      </w:r>
      <w:r w:rsidR="009833BB">
        <w:rPr>
          <w:i/>
          <w:iCs/>
        </w:rPr>
        <w:t xml:space="preserve">Église </w:t>
      </w:r>
      <w:r w:rsidR="009833BB">
        <w:t xml:space="preserve">et </w:t>
      </w:r>
      <w:r w:rsidR="009833BB">
        <w:rPr>
          <w:i/>
          <w:iCs/>
        </w:rPr>
        <w:t>Sépultures et décès.</w:t>
      </w:r>
    </w:p>
    <w:p w14:paraId="4D146CB7" w14:textId="77777777" w:rsidR="007E2F89" w:rsidRPr="006C7BD3" w:rsidRDefault="007E2F89" w:rsidP="007E2F89">
      <w:pPr>
        <w:pStyle w:val="Standard"/>
      </w:pPr>
      <w:r w:rsidRPr="006C7BD3">
        <w:fldChar w:fldCharType="begin"/>
      </w:r>
      <w:r w:rsidRPr="006C7BD3">
        <w:instrText xml:space="preserve"> FILLIN "" </w:instrText>
      </w:r>
      <w:r w:rsidRPr="006C7BD3">
        <w:fldChar w:fldCharType="end"/>
      </w:r>
    </w:p>
    <w:p w14:paraId="239B84CB" w14:textId="77777777" w:rsidR="007E2F89" w:rsidRPr="006C7BD3" w:rsidRDefault="007E2F89" w:rsidP="007E2F89">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56CB0EE7" w14:textId="77777777" w:rsidTr="00780E60">
        <w:trPr>
          <w:trHeight w:val="873"/>
        </w:trPr>
        <w:tc>
          <w:tcPr>
            <w:tcW w:w="1554" w:type="dxa"/>
            <w:shd w:val="clear" w:color="auto" w:fill="D9D9D9"/>
            <w:tcMar>
              <w:top w:w="0" w:type="dxa"/>
              <w:left w:w="108" w:type="dxa"/>
              <w:bottom w:w="0" w:type="dxa"/>
              <w:right w:w="108" w:type="dxa"/>
            </w:tcMar>
          </w:tcPr>
          <w:p w14:paraId="20423132" w14:textId="77777777" w:rsidR="007E2F89" w:rsidRPr="006C7BD3" w:rsidRDefault="007E2F89" w:rsidP="00780E60">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26660FA7" w14:textId="11501DEE" w:rsidR="007E2F89" w:rsidRPr="006C7BD3" w:rsidRDefault="007E2F89" w:rsidP="00780E60">
            <w:pPr>
              <w:pStyle w:val="FF-Titre30"/>
            </w:pPr>
            <w:bookmarkStart w:id="403" w:name="_Toc237331228"/>
            <w:r w:rsidRPr="006C7BD3">
              <w:t>P40/G2/1 : Église</w:t>
            </w:r>
            <w:bookmarkEnd w:id="403"/>
          </w:p>
          <w:p w14:paraId="34732DE5" w14:textId="4B2EF5F9" w:rsidR="007E2F89" w:rsidRPr="006C7BD3" w:rsidRDefault="007E2F89" w:rsidP="00780E60">
            <w:pPr>
              <w:pStyle w:val="Standard"/>
            </w:pPr>
            <w:r w:rsidRPr="006C7BD3">
              <w:rPr>
                <w:lang w:eastAsia="en-US"/>
              </w:rPr>
              <w:t xml:space="preserve">– Années inclusives. – X </w:t>
            </w:r>
            <w:r w:rsidR="00A920EA">
              <w:rPr>
                <w:lang w:eastAsia="en-US"/>
              </w:rPr>
              <w:t>cm de documents textuels</w:t>
            </w:r>
            <w:r w:rsidR="009833BB">
              <w:rPr>
                <w:lang w:eastAsia="en-US"/>
              </w:rPr>
              <w:t xml:space="preserve"> (1 chemise).</w:t>
            </w:r>
          </w:p>
          <w:p w14:paraId="41B474D2" w14:textId="77777777" w:rsidR="007E2F89" w:rsidRPr="006C7BD3" w:rsidRDefault="007E2F89" w:rsidP="00780E60">
            <w:pPr>
              <w:pStyle w:val="Standard"/>
              <w:rPr>
                <w:lang w:eastAsia="en-US"/>
              </w:rPr>
            </w:pPr>
          </w:p>
          <w:p w14:paraId="42F272D5" w14:textId="77777777" w:rsidR="007E2F89" w:rsidRPr="006C7BD3" w:rsidRDefault="007E2F89" w:rsidP="00780E60">
            <w:pPr>
              <w:pStyle w:val="Standard"/>
              <w:rPr>
                <w:i/>
                <w:iCs/>
                <w:lang w:eastAsia="en-US"/>
              </w:rPr>
            </w:pPr>
            <w:r w:rsidRPr="006C7BD3">
              <w:rPr>
                <w:i/>
                <w:iCs/>
                <w:lang w:eastAsia="en-US"/>
              </w:rPr>
              <w:t>Portée et contenu :</w:t>
            </w:r>
          </w:p>
          <w:p w14:paraId="6A2C2759" w14:textId="77777777" w:rsidR="007E2F89" w:rsidRPr="006C7BD3" w:rsidRDefault="007E2F89" w:rsidP="00780E60">
            <w:pPr>
              <w:pStyle w:val="Standard"/>
            </w:pPr>
            <w:r w:rsidRPr="006C7BD3">
              <w:rPr>
                <w:lang w:eastAsia="en-US"/>
              </w:rPr>
              <w:t>Le dossier « X » est constitué de...</w:t>
            </w:r>
          </w:p>
          <w:p w14:paraId="3AEE7698" w14:textId="77777777" w:rsidR="007E2F89" w:rsidRPr="006C7BD3" w:rsidRDefault="007E2F89" w:rsidP="00780E60">
            <w:pPr>
              <w:pStyle w:val="Standard"/>
              <w:rPr>
                <w:lang w:eastAsia="en-US"/>
              </w:rPr>
            </w:pPr>
          </w:p>
          <w:p w14:paraId="69488952" w14:textId="1670BAF5" w:rsidR="007E2F89" w:rsidRPr="006C7BD3" w:rsidRDefault="00205BF8" w:rsidP="00780E60">
            <w:pPr>
              <w:pStyle w:val="Standard"/>
              <w:numPr>
                <w:ilvl w:val="0"/>
                <w:numId w:val="1"/>
              </w:numPr>
            </w:pPr>
            <w:r>
              <w:rPr>
                <w:lang w:eastAsia="en-US"/>
              </w:rPr>
              <w:t>Titre ou brève description du document. – x cm. – année.</w:t>
            </w:r>
          </w:p>
          <w:p w14:paraId="1EC90268" w14:textId="77777777" w:rsidR="007E2F89" w:rsidRPr="006C7BD3" w:rsidRDefault="007E2F89" w:rsidP="00780E60">
            <w:pPr>
              <w:pStyle w:val="Standard"/>
              <w:rPr>
                <w:lang w:eastAsia="en-US"/>
              </w:rPr>
            </w:pPr>
          </w:p>
          <w:p w14:paraId="206E0DAD" w14:textId="77777777" w:rsidR="007E2F89" w:rsidRPr="006C7BD3" w:rsidRDefault="007E2F89" w:rsidP="00780E60">
            <w:pPr>
              <w:pStyle w:val="Standard"/>
            </w:pPr>
            <w:r w:rsidRPr="006C7BD3">
              <w:rPr>
                <w:i/>
                <w:iCs/>
                <w:lang w:eastAsia="en-US"/>
              </w:rPr>
              <w:t>Notes :</w:t>
            </w:r>
          </w:p>
          <w:p w14:paraId="390F5AAC" w14:textId="77777777" w:rsidR="007E2F89" w:rsidRPr="006C7BD3" w:rsidRDefault="007E2F89" w:rsidP="00780E60">
            <w:pPr>
              <w:pStyle w:val="Standard"/>
            </w:pPr>
            <w:r w:rsidRPr="006C7BD3">
              <w:rPr>
                <w:lang w:eastAsia="en-US"/>
              </w:rPr>
              <w:t>Noms des donateurs.</w:t>
            </w:r>
          </w:p>
          <w:p w14:paraId="1D165480" w14:textId="77777777" w:rsidR="007E2F89" w:rsidRPr="006C7BD3" w:rsidRDefault="007E2F89" w:rsidP="00780E60">
            <w:pPr>
              <w:pStyle w:val="Standard"/>
            </w:pPr>
            <w:r w:rsidRPr="006C7BD3">
              <w:rPr>
                <w:lang w:eastAsia="en-US"/>
              </w:rPr>
              <w:t>État des documents.</w:t>
            </w:r>
          </w:p>
          <w:p w14:paraId="7CB46812" w14:textId="192625F3" w:rsidR="007E2F89" w:rsidRPr="006C7BD3" w:rsidRDefault="00205BF8" w:rsidP="00780E60">
            <w:pPr>
              <w:pStyle w:val="Standard"/>
            </w:pPr>
            <w:r>
              <w:rPr>
                <w:lang w:eastAsia="en-US"/>
              </w:rPr>
              <w:t>Original ou copie? Boîte x.</w:t>
            </w:r>
          </w:p>
          <w:p w14:paraId="75FBC540" w14:textId="77777777" w:rsidR="007E2F89" w:rsidRPr="006C7BD3" w:rsidRDefault="007E2F89" w:rsidP="00780E60">
            <w:pPr>
              <w:pStyle w:val="Standard"/>
              <w:rPr>
                <w:lang w:eastAsia="en-US"/>
              </w:rPr>
            </w:pPr>
          </w:p>
        </w:tc>
      </w:tr>
      <w:tr w:rsidR="00F07C2F" w:rsidRPr="006C7BD3" w14:paraId="11AE1DB5" w14:textId="77777777" w:rsidTr="00780E60">
        <w:trPr>
          <w:trHeight w:val="873"/>
        </w:trPr>
        <w:tc>
          <w:tcPr>
            <w:tcW w:w="1554" w:type="dxa"/>
            <w:shd w:val="clear" w:color="auto" w:fill="D9D9D9"/>
            <w:tcMar>
              <w:top w:w="0" w:type="dxa"/>
              <w:left w:w="108" w:type="dxa"/>
              <w:bottom w:w="0" w:type="dxa"/>
              <w:right w:w="108" w:type="dxa"/>
            </w:tcMar>
          </w:tcPr>
          <w:p w14:paraId="6A52332D" w14:textId="40DDAD98" w:rsidR="00F07C2F" w:rsidRPr="006C7BD3" w:rsidRDefault="00F07C2F" w:rsidP="00F07C2F">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13597C62" w14:textId="6EDE134A" w:rsidR="00F07C2F" w:rsidRPr="006C7BD3" w:rsidRDefault="00F07C2F" w:rsidP="00F07C2F">
            <w:pPr>
              <w:pStyle w:val="FF-Titre30"/>
            </w:pPr>
            <w:bookmarkStart w:id="404" w:name="_Toc237331229"/>
            <w:r w:rsidRPr="006C7BD3">
              <w:t>P40/G2/</w:t>
            </w:r>
            <w:r>
              <w:t>2 : Sépultures et décès</w:t>
            </w:r>
            <w:bookmarkEnd w:id="404"/>
          </w:p>
          <w:p w14:paraId="6B057F1C" w14:textId="6FA84D9C" w:rsidR="00F07C2F" w:rsidRPr="006C7BD3" w:rsidRDefault="00F07C2F" w:rsidP="00F07C2F">
            <w:pPr>
              <w:pStyle w:val="Standard"/>
            </w:pPr>
            <w:r w:rsidRPr="006C7BD3">
              <w:rPr>
                <w:lang w:eastAsia="en-US"/>
              </w:rPr>
              <w:t xml:space="preserve">– Années inclusives. – X </w:t>
            </w:r>
            <w:r w:rsidR="00A920EA">
              <w:rPr>
                <w:lang w:eastAsia="en-US"/>
              </w:rPr>
              <w:t>cm de documents textuels</w:t>
            </w:r>
            <w:r w:rsidR="009833BB">
              <w:rPr>
                <w:lang w:eastAsia="en-US"/>
              </w:rPr>
              <w:t xml:space="preserve"> (1 chemise).</w:t>
            </w:r>
          </w:p>
          <w:p w14:paraId="4CEA4843" w14:textId="77777777" w:rsidR="00F07C2F" w:rsidRPr="006C7BD3" w:rsidRDefault="00F07C2F" w:rsidP="00F07C2F">
            <w:pPr>
              <w:pStyle w:val="Standard"/>
              <w:rPr>
                <w:lang w:eastAsia="en-US"/>
              </w:rPr>
            </w:pPr>
          </w:p>
          <w:p w14:paraId="52E30C2E" w14:textId="77777777" w:rsidR="00F07C2F" w:rsidRPr="006C7BD3" w:rsidRDefault="00F07C2F" w:rsidP="00F07C2F">
            <w:pPr>
              <w:pStyle w:val="Standard"/>
              <w:rPr>
                <w:i/>
                <w:iCs/>
                <w:lang w:eastAsia="en-US"/>
              </w:rPr>
            </w:pPr>
            <w:r w:rsidRPr="006C7BD3">
              <w:rPr>
                <w:i/>
                <w:iCs/>
                <w:lang w:eastAsia="en-US"/>
              </w:rPr>
              <w:t>Portée et contenu :</w:t>
            </w:r>
          </w:p>
          <w:p w14:paraId="6B571261" w14:textId="77777777" w:rsidR="00F07C2F" w:rsidRPr="006C7BD3" w:rsidRDefault="00F07C2F" w:rsidP="00F07C2F">
            <w:pPr>
              <w:pStyle w:val="Standard"/>
            </w:pPr>
            <w:r w:rsidRPr="006C7BD3">
              <w:rPr>
                <w:lang w:eastAsia="en-US"/>
              </w:rPr>
              <w:t>Le dossier « X » est constitué de...</w:t>
            </w:r>
          </w:p>
          <w:p w14:paraId="066912FF" w14:textId="77777777" w:rsidR="00F07C2F" w:rsidRPr="006C7BD3" w:rsidRDefault="00F07C2F" w:rsidP="00F07C2F">
            <w:pPr>
              <w:pStyle w:val="Standard"/>
              <w:rPr>
                <w:lang w:eastAsia="en-US"/>
              </w:rPr>
            </w:pPr>
          </w:p>
          <w:p w14:paraId="080A6894" w14:textId="72C4C845" w:rsidR="00F07C2F" w:rsidRPr="006C7BD3" w:rsidRDefault="00205BF8" w:rsidP="00F07C2F">
            <w:pPr>
              <w:pStyle w:val="Standard"/>
              <w:numPr>
                <w:ilvl w:val="0"/>
                <w:numId w:val="1"/>
              </w:numPr>
            </w:pPr>
            <w:r>
              <w:rPr>
                <w:lang w:eastAsia="en-US"/>
              </w:rPr>
              <w:t>Titre ou brève description du document. – x cm. – année.</w:t>
            </w:r>
          </w:p>
          <w:p w14:paraId="125AA220" w14:textId="77777777" w:rsidR="00F07C2F" w:rsidRPr="006C7BD3" w:rsidRDefault="00F07C2F" w:rsidP="00F07C2F">
            <w:pPr>
              <w:pStyle w:val="Standard"/>
              <w:rPr>
                <w:lang w:eastAsia="en-US"/>
              </w:rPr>
            </w:pPr>
          </w:p>
          <w:p w14:paraId="3A0A6D7B" w14:textId="77777777" w:rsidR="00F07C2F" w:rsidRPr="006C7BD3" w:rsidRDefault="00F07C2F" w:rsidP="00F07C2F">
            <w:pPr>
              <w:pStyle w:val="Standard"/>
            </w:pPr>
            <w:r w:rsidRPr="006C7BD3">
              <w:rPr>
                <w:i/>
                <w:iCs/>
                <w:lang w:eastAsia="en-US"/>
              </w:rPr>
              <w:t>Notes :</w:t>
            </w:r>
          </w:p>
          <w:p w14:paraId="3D16E8F1" w14:textId="77777777" w:rsidR="00F07C2F" w:rsidRPr="006C7BD3" w:rsidRDefault="00F07C2F" w:rsidP="00F07C2F">
            <w:pPr>
              <w:pStyle w:val="Standard"/>
            </w:pPr>
            <w:r w:rsidRPr="006C7BD3">
              <w:rPr>
                <w:lang w:eastAsia="en-US"/>
              </w:rPr>
              <w:t>Noms des donateurs.</w:t>
            </w:r>
          </w:p>
          <w:p w14:paraId="32F3368D" w14:textId="77777777" w:rsidR="00F07C2F" w:rsidRPr="006C7BD3" w:rsidRDefault="00F07C2F" w:rsidP="00F07C2F">
            <w:pPr>
              <w:pStyle w:val="Standard"/>
            </w:pPr>
            <w:r w:rsidRPr="006C7BD3">
              <w:rPr>
                <w:lang w:eastAsia="en-US"/>
              </w:rPr>
              <w:t>État des documents.</w:t>
            </w:r>
          </w:p>
          <w:p w14:paraId="37808043" w14:textId="4D64A7D0" w:rsidR="00F07C2F" w:rsidRPr="006C7BD3" w:rsidRDefault="00205BF8" w:rsidP="00F07C2F">
            <w:pPr>
              <w:pStyle w:val="Standard"/>
            </w:pPr>
            <w:r>
              <w:rPr>
                <w:lang w:eastAsia="en-US"/>
              </w:rPr>
              <w:t>Original ou copie? Boîte x.</w:t>
            </w:r>
          </w:p>
          <w:p w14:paraId="6E82240E" w14:textId="77777777" w:rsidR="00F07C2F" w:rsidRPr="006C7BD3" w:rsidRDefault="00F07C2F" w:rsidP="00F07C2F">
            <w:pPr>
              <w:pStyle w:val="FF-Titre30"/>
            </w:pPr>
          </w:p>
        </w:tc>
      </w:tr>
    </w:tbl>
    <w:p w14:paraId="26AB23B1" w14:textId="1CEB8E79" w:rsidR="007E2F89" w:rsidRPr="006C7BD3" w:rsidRDefault="007E2F89">
      <w:pPr>
        <w:pStyle w:val="Standard"/>
      </w:pPr>
    </w:p>
    <w:p w14:paraId="13C57B8C" w14:textId="77777777" w:rsidR="007E2F89" w:rsidRPr="006C7BD3" w:rsidRDefault="007E2F89">
      <w:pPr>
        <w:pStyle w:val="Standard"/>
      </w:pPr>
    </w:p>
    <w:p w14:paraId="13BA3356" w14:textId="56977882" w:rsidR="007E2F89" w:rsidRPr="006C7BD3" w:rsidRDefault="007E2F89" w:rsidP="007E2F89">
      <w:pPr>
        <w:pStyle w:val="Titre2"/>
      </w:pPr>
      <w:bookmarkStart w:id="405" w:name="_Toc237331230"/>
      <w:r w:rsidRPr="006C7BD3">
        <w:t>P40/G3 Sports et loisirs</w:t>
      </w:r>
      <w:bookmarkEnd w:id="405"/>
    </w:p>
    <w:p w14:paraId="6950370B" w14:textId="3BE220B6" w:rsidR="007E2F89" w:rsidRPr="006C7BD3" w:rsidRDefault="007E2F89" w:rsidP="007E2F89">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55C81CE" w14:textId="77777777" w:rsidR="007E2F89" w:rsidRPr="006C7BD3" w:rsidRDefault="007E2F89" w:rsidP="007E2F89">
      <w:pPr>
        <w:pStyle w:val="Textbody"/>
      </w:pPr>
    </w:p>
    <w:p w14:paraId="08EC8964" w14:textId="77777777" w:rsidR="007E2F89" w:rsidRPr="006C7BD3" w:rsidRDefault="007E2F89" w:rsidP="007E2F89">
      <w:pPr>
        <w:pStyle w:val="Standard"/>
        <w:rPr>
          <w:i/>
        </w:rPr>
      </w:pPr>
      <w:r w:rsidRPr="006C7BD3">
        <w:rPr>
          <w:i/>
        </w:rPr>
        <w:t>Portée et contenu :</w:t>
      </w:r>
    </w:p>
    <w:p w14:paraId="755F74BA" w14:textId="2CB0D81D" w:rsidR="007E2F89" w:rsidRPr="00B65A27" w:rsidRDefault="00B65A27" w:rsidP="007E2F89">
      <w:pPr>
        <w:pStyle w:val="Standard"/>
        <w:rPr>
          <w:i/>
          <w:iCs/>
        </w:rPr>
      </w:pPr>
      <w:r>
        <w:t>La</w:t>
      </w:r>
      <w:r w:rsidR="007E2F89" w:rsidRPr="006C7BD3">
        <w:t xml:space="preserve"> sous-série </w:t>
      </w:r>
      <w:r w:rsidR="009833BB">
        <w:t xml:space="preserve">« </w:t>
      </w:r>
      <w:r w:rsidRPr="009833BB">
        <w:t>Sports et loisirs</w:t>
      </w:r>
      <w:r>
        <w:rPr>
          <w:i/>
          <w:iCs/>
        </w:rPr>
        <w:t xml:space="preserve"> </w:t>
      </w:r>
      <w:r w:rsidR="009833BB">
        <w:t xml:space="preserve">» de la série </w:t>
      </w:r>
      <w:r w:rsidR="009833BB">
        <w:rPr>
          <w:i/>
          <w:iCs/>
        </w:rPr>
        <w:t xml:space="preserve">Notre-Dame-de-la-Doré </w:t>
      </w:r>
      <w:r w:rsidR="009833BB" w:rsidRPr="006C7BD3">
        <w:t xml:space="preserve">comprend </w:t>
      </w:r>
      <w:r>
        <w:t xml:space="preserve">le dossier </w:t>
      </w:r>
      <w:r>
        <w:rPr>
          <w:i/>
          <w:iCs/>
        </w:rPr>
        <w:t xml:space="preserve">Alexis le Trotteur (course). </w:t>
      </w:r>
    </w:p>
    <w:p w14:paraId="6A0DF4A3" w14:textId="77777777" w:rsidR="007E2F89" w:rsidRPr="006C7BD3" w:rsidRDefault="007E2F89" w:rsidP="007E2F89">
      <w:pPr>
        <w:pStyle w:val="Standard"/>
      </w:pPr>
      <w:r w:rsidRPr="006C7BD3">
        <w:fldChar w:fldCharType="begin"/>
      </w:r>
      <w:r w:rsidRPr="006C7BD3">
        <w:instrText xml:space="preserve"> FILLIN "" </w:instrText>
      </w:r>
      <w:r w:rsidRPr="006C7BD3">
        <w:fldChar w:fldCharType="end"/>
      </w:r>
    </w:p>
    <w:p w14:paraId="346EEECD" w14:textId="77777777" w:rsidR="007E2F89" w:rsidRPr="006C7BD3" w:rsidRDefault="007E2F89" w:rsidP="007E2F89">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01A7C98B" w14:textId="77777777" w:rsidTr="00780E60">
        <w:trPr>
          <w:trHeight w:val="873"/>
        </w:trPr>
        <w:tc>
          <w:tcPr>
            <w:tcW w:w="1554" w:type="dxa"/>
            <w:shd w:val="clear" w:color="auto" w:fill="D9D9D9"/>
            <w:tcMar>
              <w:top w:w="0" w:type="dxa"/>
              <w:left w:w="108" w:type="dxa"/>
              <w:bottom w:w="0" w:type="dxa"/>
              <w:right w:w="108" w:type="dxa"/>
            </w:tcMar>
          </w:tcPr>
          <w:p w14:paraId="1ECC034B" w14:textId="77777777" w:rsidR="007E2F89" w:rsidRPr="006C7BD3" w:rsidRDefault="007E2F89" w:rsidP="00780E60">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13A71F67" w14:textId="22BFEF0C" w:rsidR="007E2F89" w:rsidRPr="006C7BD3" w:rsidRDefault="007E2F89" w:rsidP="00780E60">
            <w:pPr>
              <w:pStyle w:val="FF-Titre30"/>
            </w:pPr>
            <w:bookmarkStart w:id="406" w:name="_Toc237331231"/>
            <w:r w:rsidRPr="006C7BD3">
              <w:t xml:space="preserve">P40/G3/1 : </w:t>
            </w:r>
            <w:r w:rsidR="00B65A27">
              <w:t>Alexis le Trotteur</w:t>
            </w:r>
            <w:bookmarkEnd w:id="406"/>
            <w:r w:rsidRPr="006C7BD3">
              <w:t xml:space="preserve"> </w:t>
            </w:r>
          </w:p>
          <w:p w14:paraId="0D6C6D04" w14:textId="449AFF64" w:rsidR="007E2F89" w:rsidRPr="006C7BD3" w:rsidRDefault="007E2F89" w:rsidP="00780E60">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139EE795" w14:textId="77777777" w:rsidR="007E2F89" w:rsidRPr="006C7BD3" w:rsidRDefault="007E2F89" w:rsidP="00780E60">
            <w:pPr>
              <w:pStyle w:val="Standard"/>
              <w:rPr>
                <w:lang w:eastAsia="en-US"/>
              </w:rPr>
            </w:pPr>
          </w:p>
          <w:p w14:paraId="5226EA49" w14:textId="77777777" w:rsidR="007E2F89" w:rsidRPr="006C7BD3" w:rsidRDefault="007E2F89" w:rsidP="00780E60">
            <w:pPr>
              <w:pStyle w:val="Standard"/>
              <w:rPr>
                <w:i/>
                <w:iCs/>
                <w:lang w:eastAsia="en-US"/>
              </w:rPr>
            </w:pPr>
            <w:r w:rsidRPr="006C7BD3">
              <w:rPr>
                <w:i/>
                <w:iCs/>
                <w:lang w:eastAsia="en-US"/>
              </w:rPr>
              <w:t>Portée et contenu :</w:t>
            </w:r>
          </w:p>
          <w:p w14:paraId="39F6E456" w14:textId="77777777" w:rsidR="007E2F89" w:rsidRPr="006C7BD3" w:rsidRDefault="007E2F89" w:rsidP="00780E60">
            <w:pPr>
              <w:pStyle w:val="Standard"/>
            </w:pPr>
            <w:r w:rsidRPr="006C7BD3">
              <w:rPr>
                <w:lang w:eastAsia="en-US"/>
              </w:rPr>
              <w:t>Le dossier « X » est constitué de...</w:t>
            </w:r>
          </w:p>
          <w:p w14:paraId="4FA28DB5" w14:textId="77777777" w:rsidR="007E2F89" w:rsidRPr="006C7BD3" w:rsidRDefault="007E2F89" w:rsidP="00780E60">
            <w:pPr>
              <w:pStyle w:val="Standard"/>
              <w:rPr>
                <w:lang w:eastAsia="en-US"/>
              </w:rPr>
            </w:pPr>
          </w:p>
          <w:p w14:paraId="2A234A1F" w14:textId="05C18A86" w:rsidR="007E2F89" w:rsidRPr="006C7BD3" w:rsidRDefault="00205BF8" w:rsidP="00780E60">
            <w:pPr>
              <w:pStyle w:val="Standard"/>
              <w:numPr>
                <w:ilvl w:val="0"/>
                <w:numId w:val="1"/>
              </w:numPr>
            </w:pPr>
            <w:r>
              <w:rPr>
                <w:lang w:eastAsia="en-US"/>
              </w:rPr>
              <w:t>Titre ou brève description du document. – x cm. – année.</w:t>
            </w:r>
          </w:p>
          <w:p w14:paraId="26DF5A49" w14:textId="77777777" w:rsidR="007E2F89" w:rsidRPr="006C7BD3" w:rsidRDefault="007E2F89" w:rsidP="00780E60">
            <w:pPr>
              <w:pStyle w:val="Standard"/>
              <w:rPr>
                <w:lang w:eastAsia="en-US"/>
              </w:rPr>
            </w:pPr>
          </w:p>
          <w:p w14:paraId="61975FE2" w14:textId="77777777" w:rsidR="007E2F89" w:rsidRPr="006C7BD3" w:rsidRDefault="007E2F89" w:rsidP="00780E60">
            <w:pPr>
              <w:pStyle w:val="Standard"/>
            </w:pPr>
            <w:r w:rsidRPr="006C7BD3">
              <w:rPr>
                <w:i/>
                <w:iCs/>
                <w:lang w:eastAsia="en-US"/>
              </w:rPr>
              <w:t>Notes :</w:t>
            </w:r>
          </w:p>
          <w:p w14:paraId="0746583E" w14:textId="77777777" w:rsidR="007E2F89" w:rsidRPr="006C7BD3" w:rsidRDefault="007E2F89" w:rsidP="00780E60">
            <w:pPr>
              <w:pStyle w:val="Standard"/>
            </w:pPr>
            <w:r w:rsidRPr="006C7BD3">
              <w:rPr>
                <w:lang w:eastAsia="en-US"/>
              </w:rPr>
              <w:t>Noms des donateurs.</w:t>
            </w:r>
          </w:p>
          <w:p w14:paraId="30B3EEA8" w14:textId="77777777" w:rsidR="007E2F89" w:rsidRPr="006C7BD3" w:rsidRDefault="007E2F89" w:rsidP="00780E60">
            <w:pPr>
              <w:pStyle w:val="Standard"/>
            </w:pPr>
            <w:r w:rsidRPr="006C7BD3">
              <w:rPr>
                <w:lang w:eastAsia="en-US"/>
              </w:rPr>
              <w:t>État des documents.</w:t>
            </w:r>
          </w:p>
          <w:p w14:paraId="01D77C5A" w14:textId="31D65250" w:rsidR="007E2F89" w:rsidRPr="006C7BD3" w:rsidRDefault="00205BF8" w:rsidP="00780E60">
            <w:pPr>
              <w:pStyle w:val="Standard"/>
            </w:pPr>
            <w:r>
              <w:rPr>
                <w:lang w:eastAsia="en-US"/>
              </w:rPr>
              <w:t>Original ou copie? Boîte x.</w:t>
            </w:r>
          </w:p>
          <w:p w14:paraId="42CA2997" w14:textId="77777777" w:rsidR="007E2F89" w:rsidRPr="006C7BD3" w:rsidRDefault="007E2F89" w:rsidP="00780E60">
            <w:pPr>
              <w:pStyle w:val="Standard"/>
              <w:rPr>
                <w:lang w:eastAsia="en-US"/>
              </w:rPr>
            </w:pPr>
          </w:p>
          <w:p w14:paraId="60AA55BB" w14:textId="77777777" w:rsidR="007E2F89" w:rsidRPr="006C7BD3" w:rsidRDefault="007E2F89" w:rsidP="00780E60">
            <w:pPr>
              <w:pStyle w:val="Standard"/>
              <w:rPr>
                <w:lang w:eastAsia="en-US"/>
              </w:rPr>
            </w:pPr>
          </w:p>
        </w:tc>
      </w:tr>
    </w:tbl>
    <w:p w14:paraId="0C221CDE" w14:textId="7315487C" w:rsidR="007E2F89" w:rsidRPr="006C7BD3" w:rsidRDefault="007E2F89">
      <w:pPr>
        <w:pStyle w:val="Standard"/>
      </w:pPr>
    </w:p>
    <w:p w14:paraId="128AA49A" w14:textId="77777777" w:rsidR="007E2F89" w:rsidRPr="006C7BD3" w:rsidRDefault="007E2F89">
      <w:pPr>
        <w:pStyle w:val="Standard"/>
      </w:pPr>
    </w:p>
    <w:p w14:paraId="4C6A935F" w14:textId="6E2F6473" w:rsidR="007E2F89" w:rsidRPr="006C7BD3" w:rsidRDefault="007E2F89" w:rsidP="007E2F89">
      <w:pPr>
        <w:pStyle w:val="Titre2"/>
      </w:pPr>
      <w:bookmarkStart w:id="407" w:name="_Toc237331232"/>
      <w:r w:rsidRPr="006C7BD3">
        <w:t>P40/G4 Environnement</w:t>
      </w:r>
      <w:bookmarkEnd w:id="407"/>
    </w:p>
    <w:p w14:paraId="2FA47C3A" w14:textId="21AD0685" w:rsidR="007E2F89" w:rsidRPr="006C7BD3" w:rsidRDefault="007E2F89" w:rsidP="007E2F89">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543E994E" w14:textId="77777777" w:rsidR="007E2F89" w:rsidRPr="006C7BD3" w:rsidRDefault="007E2F89" w:rsidP="007E2F89">
      <w:pPr>
        <w:pStyle w:val="Textbody"/>
      </w:pPr>
    </w:p>
    <w:p w14:paraId="008C362F" w14:textId="77777777" w:rsidR="007E2F89" w:rsidRPr="006C7BD3" w:rsidRDefault="007E2F89" w:rsidP="007E2F89">
      <w:pPr>
        <w:pStyle w:val="Standard"/>
        <w:rPr>
          <w:i/>
        </w:rPr>
      </w:pPr>
      <w:r w:rsidRPr="006C7BD3">
        <w:rPr>
          <w:i/>
        </w:rPr>
        <w:t>Portée et contenu :</w:t>
      </w:r>
    </w:p>
    <w:p w14:paraId="1E074B52" w14:textId="7507D879" w:rsidR="007E2F89" w:rsidRPr="006C7BD3" w:rsidRDefault="00350D29" w:rsidP="007E2F89">
      <w:pPr>
        <w:pStyle w:val="Standard"/>
      </w:pPr>
      <w:r>
        <w:t>La sous-série</w:t>
      </w:r>
      <w:r w:rsidR="007E2F89" w:rsidRPr="006C7BD3">
        <w:t xml:space="preserve"> comprend  </w:t>
      </w:r>
    </w:p>
    <w:p w14:paraId="18E13CA5" w14:textId="77777777" w:rsidR="007E2F89" w:rsidRPr="006C7BD3" w:rsidRDefault="007E2F89" w:rsidP="007E2F89">
      <w:pPr>
        <w:pStyle w:val="Standard"/>
      </w:pPr>
      <w:r w:rsidRPr="006C7BD3">
        <w:fldChar w:fldCharType="begin"/>
      </w:r>
      <w:r w:rsidRPr="006C7BD3">
        <w:instrText xml:space="preserve"> FILLIN "" </w:instrText>
      </w:r>
      <w:r w:rsidRPr="006C7BD3">
        <w:fldChar w:fldCharType="end"/>
      </w:r>
    </w:p>
    <w:p w14:paraId="13E0393C" w14:textId="77777777" w:rsidR="007E2F89" w:rsidRPr="006C7BD3" w:rsidRDefault="007E2F89" w:rsidP="007E2F89">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6172257E" w14:textId="77777777" w:rsidTr="00780E60">
        <w:trPr>
          <w:trHeight w:val="873"/>
        </w:trPr>
        <w:tc>
          <w:tcPr>
            <w:tcW w:w="1554" w:type="dxa"/>
            <w:shd w:val="clear" w:color="auto" w:fill="D9D9D9"/>
            <w:tcMar>
              <w:top w:w="0" w:type="dxa"/>
              <w:left w:w="108" w:type="dxa"/>
              <w:bottom w:w="0" w:type="dxa"/>
              <w:right w:w="108" w:type="dxa"/>
            </w:tcMar>
          </w:tcPr>
          <w:p w14:paraId="1C005FDE" w14:textId="77777777" w:rsidR="007E2F89" w:rsidRPr="006C7BD3" w:rsidRDefault="007E2F89" w:rsidP="00780E60">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556A9828" w14:textId="429FD49A" w:rsidR="007E2F89" w:rsidRPr="006C7BD3" w:rsidRDefault="007E2F89" w:rsidP="00780E60">
            <w:pPr>
              <w:pStyle w:val="FF-Titre30"/>
            </w:pPr>
            <w:bookmarkStart w:id="408" w:name="_Toc237331233"/>
            <w:r w:rsidRPr="006C7BD3">
              <w:t>P40/G4/1 : Faune</w:t>
            </w:r>
            <w:bookmarkEnd w:id="408"/>
          </w:p>
          <w:p w14:paraId="755C2A2E" w14:textId="7AD3BB22" w:rsidR="007E2F89" w:rsidRPr="006C7BD3" w:rsidRDefault="007E2F89" w:rsidP="00780E60">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BCB2197" w14:textId="77777777" w:rsidR="007E2F89" w:rsidRPr="006C7BD3" w:rsidRDefault="007E2F89" w:rsidP="00780E60">
            <w:pPr>
              <w:pStyle w:val="Standard"/>
              <w:rPr>
                <w:lang w:eastAsia="en-US"/>
              </w:rPr>
            </w:pPr>
          </w:p>
          <w:p w14:paraId="6AD499DC" w14:textId="77777777" w:rsidR="007E2F89" w:rsidRPr="006C7BD3" w:rsidRDefault="007E2F89" w:rsidP="00780E60">
            <w:pPr>
              <w:pStyle w:val="Standard"/>
              <w:rPr>
                <w:i/>
                <w:iCs/>
                <w:lang w:eastAsia="en-US"/>
              </w:rPr>
            </w:pPr>
            <w:r w:rsidRPr="006C7BD3">
              <w:rPr>
                <w:i/>
                <w:iCs/>
                <w:lang w:eastAsia="en-US"/>
              </w:rPr>
              <w:t>Portée et contenu :</w:t>
            </w:r>
          </w:p>
          <w:p w14:paraId="791F7E6F" w14:textId="77777777" w:rsidR="007E2F89" w:rsidRPr="006C7BD3" w:rsidRDefault="007E2F89" w:rsidP="00780E60">
            <w:pPr>
              <w:pStyle w:val="Standard"/>
            </w:pPr>
            <w:r w:rsidRPr="006C7BD3">
              <w:rPr>
                <w:lang w:eastAsia="en-US"/>
              </w:rPr>
              <w:t>Le dossier « X » est constitué de...</w:t>
            </w:r>
          </w:p>
          <w:p w14:paraId="48426FB8" w14:textId="77777777" w:rsidR="007E2F89" w:rsidRPr="006C7BD3" w:rsidRDefault="007E2F89" w:rsidP="00780E60">
            <w:pPr>
              <w:pStyle w:val="Standard"/>
              <w:rPr>
                <w:lang w:eastAsia="en-US"/>
              </w:rPr>
            </w:pPr>
          </w:p>
          <w:p w14:paraId="37C4C860" w14:textId="117D1EAA" w:rsidR="007E2F89" w:rsidRPr="006C7BD3" w:rsidRDefault="007E2F89" w:rsidP="00780E60">
            <w:pPr>
              <w:pStyle w:val="Standard"/>
              <w:numPr>
                <w:ilvl w:val="0"/>
                <w:numId w:val="1"/>
              </w:numPr>
            </w:pPr>
            <w:r w:rsidRPr="006C7BD3">
              <w:rPr>
                <w:lang w:eastAsia="en-US"/>
              </w:rPr>
              <w:t xml:space="preserve">Dépliant réserve faunique </w:t>
            </w:r>
            <w:proofErr w:type="spellStart"/>
            <w:r w:rsidRPr="006C7BD3">
              <w:rPr>
                <w:lang w:eastAsia="en-US"/>
              </w:rPr>
              <w:t>Ashuapmushuan</w:t>
            </w:r>
            <w:proofErr w:type="spellEnd"/>
            <w:r w:rsidRPr="006C7BD3">
              <w:rPr>
                <w:highlight w:val="yellow"/>
                <w:lang w:eastAsia="en-US"/>
              </w:rPr>
              <w:t>, # 008.</w:t>
            </w:r>
            <w:r w:rsidRPr="006C7BD3">
              <w:rPr>
                <w:lang w:eastAsia="en-US"/>
              </w:rPr>
              <w:t xml:space="preserve"> </w:t>
            </w:r>
          </w:p>
          <w:p w14:paraId="1347DF3F" w14:textId="77777777" w:rsidR="007E2F89" w:rsidRPr="006C7BD3" w:rsidRDefault="007E2F89" w:rsidP="00780E60">
            <w:pPr>
              <w:pStyle w:val="Standard"/>
              <w:rPr>
                <w:lang w:eastAsia="en-US"/>
              </w:rPr>
            </w:pPr>
          </w:p>
          <w:p w14:paraId="474C3B98" w14:textId="77777777" w:rsidR="007E2F89" w:rsidRPr="006C7BD3" w:rsidRDefault="007E2F89" w:rsidP="00780E60">
            <w:pPr>
              <w:pStyle w:val="Standard"/>
            </w:pPr>
            <w:r w:rsidRPr="006C7BD3">
              <w:rPr>
                <w:i/>
                <w:iCs/>
                <w:lang w:eastAsia="en-US"/>
              </w:rPr>
              <w:t>Notes :</w:t>
            </w:r>
          </w:p>
          <w:p w14:paraId="5297098A" w14:textId="77777777" w:rsidR="007E2F89" w:rsidRPr="006C7BD3" w:rsidRDefault="007E2F89" w:rsidP="00780E60">
            <w:pPr>
              <w:pStyle w:val="Standard"/>
            </w:pPr>
            <w:r w:rsidRPr="006C7BD3">
              <w:rPr>
                <w:lang w:eastAsia="en-US"/>
              </w:rPr>
              <w:t>Noms des donateurs.</w:t>
            </w:r>
          </w:p>
          <w:p w14:paraId="0755CC60" w14:textId="77777777" w:rsidR="007E2F89" w:rsidRPr="006C7BD3" w:rsidRDefault="007E2F89" w:rsidP="00780E60">
            <w:pPr>
              <w:pStyle w:val="Standard"/>
            </w:pPr>
            <w:r w:rsidRPr="006C7BD3">
              <w:rPr>
                <w:lang w:eastAsia="en-US"/>
              </w:rPr>
              <w:t>État des documents.</w:t>
            </w:r>
          </w:p>
          <w:p w14:paraId="018E3F2B" w14:textId="2976B5DF" w:rsidR="007E2F89" w:rsidRPr="006C7BD3" w:rsidRDefault="00205BF8" w:rsidP="00780E60">
            <w:pPr>
              <w:pStyle w:val="Standard"/>
            </w:pPr>
            <w:r>
              <w:rPr>
                <w:lang w:eastAsia="en-US"/>
              </w:rPr>
              <w:t>Original ou copie? Boîte x.</w:t>
            </w:r>
          </w:p>
          <w:p w14:paraId="491A0241" w14:textId="77777777" w:rsidR="007E2F89" w:rsidRPr="006C7BD3" w:rsidRDefault="007E2F89" w:rsidP="00780E60">
            <w:pPr>
              <w:pStyle w:val="Standard"/>
              <w:rPr>
                <w:lang w:eastAsia="en-US"/>
              </w:rPr>
            </w:pPr>
          </w:p>
          <w:p w14:paraId="05D542D9" w14:textId="77777777" w:rsidR="007E2F89" w:rsidRPr="006C7BD3" w:rsidRDefault="007E2F89" w:rsidP="00780E60">
            <w:pPr>
              <w:pStyle w:val="Standard"/>
              <w:rPr>
                <w:lang w:eastAsia="en-US"/>
              </w:rPr>
            </w:pPr>
          </w:p>
        </w:tc>
      </w:tr>
    </w:tbl>
    <w:p w14:paraId="39CB6EE8" w14:textId="77777777" w:rsidR="007E2F89" w:rsidRPr="006C7BD3" w:rsidRDefault="007E2F89">
      <w:pPr>
        <w:pStyle w:val="Standard"/>
      </w:pPr>
    </w:p>
    <w:p w14:paraId="3F1506FC" w14:textId="77777777" w:rsidR="000B2CD7" w:rsidRPr="006C7BD3" w:rsidRDefault="000B2CD7">
      <w:pPr>
        <w:pStyle w:val="Standard"/>
      </w:pPr>
    </w:p>
    <w:p w14:paraId="29394F09" w14:textId="4B5F02EE" w:rsidR="00941A83" w:rsidRPr="006C7BD3" w:rsidRDefault="000C533F">
      <w:pPr>
        <w:pStyle w:val="Titre"/>
      </w:pPr>
      <w:bookmarkStart w:id="409" w:name="_Toc74839286"/>
      <w:bookmarkStart w:id="410" w:name="_Toc237331234"/>
      <w:r w:rsidRPr="006C7BD3">
        <w:t>P40/</w:t>
      </w:r>
      <w:r w:rsidR="003B7242">
        <w:t>H</w:t>
      </w:r>
      <w:r w:rsidRPr="006C7BD3">
        <w:t xml:space="preserve"> Notre-Dame de Lorette</w:t>
      </w:r>
      <w:bookmarkEnd w:id="409"/>
      <w:bookmarkEnd w:id="410"/>
      <w:r w:rsidRPr="006C7BD3">
        <w:fldChar w:fldCharType="begin"/>
      </w:r>
      <w:r w:rsidRPr="006C7BD3">
        <w:instrText xml:space="preserve"> FILLIN "" </w:instrText>
      </w:r>
      <w:r w:rsidRPr="006C7BD3">
        <w:fldChar w:fldCharType="end"/>
      </w:r>
    </w:p>
    <w:p w14:paraId="1699DAF2" w14:textId="6504F62E"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771451D" w14:textId="77777777" w:rsidR="00941A83" w:rsidRPr="006C7BD3" w:rsidRDefault="00941A83">
      <w:pPr>
        <w:pStyle w:val="Standard"/>
        <w:rPr>
          <w:i/>
        </w:rPr>
      </w:pPr>
    </w:p>
    <w:p w14:paraId="3F754326" w14:textId="77777777" w:rsidR="00941A83" w:rsidRPr="006C7BD3" w:rsidRDefault="000C533F">
      <w:pPr>
        <w:pStyle w:val="Standard"/>
        <w:rPr>
          <w:i/>
        </w:rPr>
      </w:pPr>
      <w:r w:rsidRPr="006C7BD3">
        <w:rPr>
          <w:i/>
        </w:rPr>
        <w:t>Portée et contenu :</w:t>
      </w:r>
    </w:p>
    <w:p w14:paraId="109DEBF0" w14:textId="7A5C68CD" w:rsidR="00941A83" w:rsidRPr="006C7BD3" w:rsidRDefault="000C533F">
      <w:pPr>
        <w:pStyle w:val="Standard"/>
      </w:pPr>
      <w:r w:rsidRPr="006C7BD3">
        <w:t xml:space="preserve">La série « </w:t>
      </w:r>
      <w:r w:rsidR="00AD1757">
        <w:t>Notre-Dame-de-Lorette</w:t>
      </w:r>
      <w:r w:rsidRPr="006C7BD3">
        <w:t xml:space="preserve"> » compren</w:t>
      </w:r>
      <w:r w:rsidR="00AD1757">
        <w:t xml:space="preserve">d les sous-séries </w:t>
      </w:r>
      <w:r w:rsidR="00AD1757">
        <w:rPr>
          <w:i/>
          <w:iCs/>
        </w:rPr>
        <w:t>Entité administrative, Histoire, Religion, Lieux.</w:t>
      </w:r>
      <w:r w:rsidRPr="006C7BD3">
        <w:fldChar w:fldCharType="begin"/>
      </w:r>
      <w:r w:rsidRPr="006C7BD3">
        <w:instrText xml:space="preserve"> FILLIN "" </w:instrText>
      </w:r>
      <w:r w:rsidRPr="006C7BD3">
        <w:fldChar w:fldCharType="end"/>
      </w:r>
    </w:p>
    <w:p w14:paraId="15711594" w14:textId="77777777" w:rsidR="00941A83" w:rsidRPr="006C7BD3" w:rsidRDefault="00941A83">
      <w:pPr>
        <w:pStyle w:val="Standard"/>
      </w:pPr>
    </w:p>
    <w:p w14:paraId="2E559BDE" w14:textId="77777777" w:rsidR="00941A83" w:rsidRPr="006C7BD3" w:rsidRDefault="000C533F">
      <w:pPr>
        <w:pStyle w:val="Standard"/>
        <w:rPr>
          <w:i/>
        </w:rPr>
      </w:pPr>
      <w:r w:rsidRPr="006C7BD3">
        <w:rPr>
          <w:i/>
        </w:rPr>
        <w:t xml:space="preserve">Notes : </w:t>
      </w:r>
    </w:p>
    <w:p w14:paraId="254969F8" w14:textId="77777777" w:rsidR="00941A83" w:rsidRPr="006C7BD3" w:rsidRDefault="000C533F">
      <w:pPr>
        <w:pStyle w:val="Standard"/>
      </w:pPr>
      <w:r w:rsidRPr="006C7BD3">
        <w:t xml:space="preserve">Il existe également un fonds lié à cette municipalité, le X à la Société d’histoire et de généalogie Maria-Chapdelaine. </w:t>
      </w:r>
    </w:p>
    <w:p w14:paraId="0C730C2A" w14:textId="77777777" w:rsidR="00941A83" w:rsidRPr="006C7BD3" w:rsidRDefault="00941A83">
      <w:pPr>
        <w:pStyle w:val="Standard"/>
      </w:pPr>
    </w:p>
    <w:p w14:paraId="34A65C29" w14:textId="07DAA5FE" w:rsidR="00941A83" w:rsidRPr="006C7BD3" w:rsidRDefault="000C533F">
      <w:pPr>
        <w:pStyle w:val="Titre2"/>
      </w:pPr>
      <w:bookmarkStart w:id="411" w:name="_Toc237331235"/>
      <w:r w:rsidRPr="006C7BD3">
        <w:t>P40/</w:t>
      </w:r>
      <w:r w:rsidR="003B7242">
        <w:t>H</w:t>
      </w:r>
      <w:r w:rsidRPr="006C7BD3">
        <w:t xml:space="preserve">1 </w:t>
      </w:r>
      <w:r w:rsidR="0052122D">
        <w:t>Entité administrative</w:t>
      </w:r>
      <w:bookmarkEnd w:id="411"/>
    </w:p>
    <w:p w14:paraId="6D2A4D82" w14:textId="63FC7F48"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0AEC7269" w14:textId="77777777" w:rsidR="00941A83" w:rsidRPr="006C7BD3" w:rsidRDefault="00941A83">
      <w:pPr>
        <w:pStyle w:val="Textbody"/>
      </w:pPr>
    </w:p>
    <w:p w14:paraId="2BEDD520" w14:textId="77777777" w:rsidR="00941A83" w:rsidRPr="006C7BD3" w:rsidRDefault="000C533F">
      <w:pPr>
        <w:pStyle w:val="Standard"/>
        <w:rPr>
          <w:i/>
        </w:rPr>
      </w:pPr>
      <w:r w:rsidRPr="006C7BD3">
        <w:rPr>
          <w:i/>
        </w:rPr>
        <w:t>Portée et contenu :</w:t>
      </w:r>
    </w:p>
    <w:p w14:paraId="5E160231" w14:textId="0D5FD059" w:rsidR="00941A83" w:rsidRPr="009833BB" w:rsidRDefault="00350D29">
      <w:pPr>
        <w:pStyle w:val="Standard"/>
        <w:rPr>
          <w:i/>
          <w:iCs/>
        </w:rPr>
      </w:pPr>
      <w:r>
        <w:t>La sous-série</w:t>
      </w:r>
      <w:r w:rsidR="000C533F" w:rsidRPr="006C7BD3">
        <w:t xml:space="preserve"> </w:t>
      </w:r>
      <w:r w:rsidR="009833BB">
        <w:t xml:space="preserve">« Entité administrative » de la série </w:t>
      </w:r>
      <w:r w:rsidR="009833BB">
        <w:rPr>
          <w:i/>
          <w:iCs/>
        </w:rPr>
        <w:t xml:space="preserve">Notre-Dame-de-Lorette </w:t>
      </w:r>
      <w:r w:rsidR="009833BB" w:rsidRPr="006C7BD3">
        <w:t>comprend</w:t>
      </w:r>
      <w:r w:rsidR="009833BB">
        <w:t xml:space="preserve"> le dossier </w:t>
      </w:r>
      <w:r w:rsidR="009833BB">
        <w:rPr>
          <w:i/>
          <w:iCs/>
        </w:rPr>
        <w:t>Projet pont couvert.</w:t>
      </w:r>
    </w:p>
    <w:p w14:paraId="1000E78B" w14:textId="6C7EEDC3" w:rsidR="00941A83" w:rsidRPr="006C7BD3" w:rsidRDefault="000C533F">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48F98DF3" w14:textId="77777777">
        <w:trPr>
          <w:trHeight w:val="873"/>
        </w:trPr>
        <w:tc>
          <w:tcPr>
            <w:tcW w:w="1554" w:type="dxa"/>
            <w:shd w:val="clear" w:color="auto" w:fill="D9D9D9"/>
            <w:tcMar>
              <w:top w:w="0" w:type="dxa"/>
              <w:left w:w="108" w:type="dxa"/>
              <w:bottom w:w="0" w:type="dxa"/>
              <w:right w:w="108" w:type="dxa"/>
            </w:tcMar>
          </w:tcPr>
          <w:p w14:paraId="0DBF785F" w14:textId="77777777" w:rsidR="00941A83" w:rsidRPr="006C7BD3" w:rsidRDefault="000C533F">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57982D2" w14:textId="7D316F12" w:rsidR="00941A83" w:rsidRPr="006C7BD3" w:rsidRDefault="000C533F">
            <w:pPr>
              <w:pStyle w:val="FF-Titre30"/>
            </w:pPr>
            <w:bookmarkStart w:id="412" w:name="_Toc74839288"/>
            <w:bookmarkStart w:id="413" w:name="_Toc237331236"/>
            <w:r w:rsidRPr="006C7BD3">
              <w:t>P40/</w:t>
            </w:r>
            <w:r w:rsidR="003B7242">
              <w:t>H</w:t>
            </w:r>
            <w:r w:rsidRPr="006C7BD3">
              <w:t xml:space="preserve">1/1 : </w:t>
            </w:r>
            <w:bookmarkEnd w:id="412"/>
            <w:r w:rsidR="0052122D">
              <w:t>Projet pont couvert</w:t>
            </w:r>
            <w:bookmarkEnd w:id="413"/>
          </w:p>
          <w:p w14:paraId="219C6F82" w14:textId="22C701BF" w:rsidR="00941A83" w:rsidRPr="006C7BD3" w:rsidRDefault="000C533F">
            <w:pPr>
              <w:pStyle w:val="Standard"/>
            </w:pPr>
            <w:r w:rsidRPr="006C7BD3">
              <w:rPr>
                <w:lang w:eastAsia="en-US"/>
              </w:rPr>
              <w:t xml:space="preserve">– Années inclusives. – X </w:t>
            </w:r>
            <w:r w:rsidR="00A920EA">
              <w:rPr>
                <w:lang w:eastAsia="en-US"/>
              </w:rPr>
              <w:t>cm de documents textuels</w:t>
            </w:r>
            <w:r w:rsidR="009833BB">
              <w:rPr>
                <w:lang w:eastAsia="en-US"/>
              </w:rPr>
              <w:t xml:space="preserve"> (1 chemise).</w:t>
            </w:r>
          </w:p>
          <w:p w14:paraId="096E9111" w14:textId="77777777" w:rsidR="00941A83" w:rsidRPr="006C7BD3" w:rsidRDefault="00941A83">
            <w:pPr>
              <w:pStyle w:val="Standard"/>
              <w:rPr>
                <w:lang w:eastAsia="en-US"/>
              </w:rPr>
            </w:pPr>
          </w:p>
          <w:p w14:paraId="71BFED8C" w14:textId="77777777" w:rsidR="00941A83" w:rsidRPr="006C7BD3" w:rsidRDefault="000C533F">
            <w:pPr>
              <w:pStyle w:val="Standard"/>
              <w:rPr>
                <w:i/>
                <w:iCs/>
                <w:lang w:eastAsia="en-US"/>
              </w:rPr>
            </w:pPr>
            <w:r w:rsidRPr="006C7BD3">
              <w:rPr>
                <w:i/>
                <w:iCs/>
                <w:lang w:eastAsia="en-US"/>
              </w:rPr>
              <w:t>Portée et contenu :</w:t>
            </w:r>
          </w:p>
          <w:p w14:paraId="6B0912C9" w14:textId="77777777" w:rsidR="00941A83" w:rsidRPr="006C7BD3" w:rsidRDefault="000C533F">
            <w:pPr>
              <w:pStyle w:val="Standard"/>
            </w:pPr>
            <w:r w:rsidRPr="006C7BD3">
              <w:rPr>
                <w:lang w:eastAsia="en-US"/>
              </w:rPr>
              <w:t>Le dossier « X » est constitué de...</w:t>
            </w:r>
          </w:p>
          <w:p w14:paraId="56229DD5" w14:textId="77777777" w:rsidR="00941A83" w:rsidRPr="006C7BD3" w:rsidRDefault="00941A83">
            <w:pPr>
              <w:pStyle w:val="Standard"/>
              <w:rPr>
                <w:lang w:eastAsia="en-US"/>
              </w:rPr>
            </w:pPr>
          </w:p>
          <w:p w14:paraId="090DD51D" w14:textId="320FC2DC" w:rsidR="00941A83" w:rsidRPr="006C7BD3" w:rsidRDefault="00205BF8">
            <w:pPr>
              <w:pStyle w:val="Standard"/>
              <w:numPr>
                <w:ilvl w:val="0"/>
                <w:numId w:val="1"/>
              </w:numPr>
            </w:pPr>
            <w:r>
              <w:rPr>
                <w:lang w:eastAsia="en-US"/>
              </w:rPr>
              <w:t>Titre ou brève description du document. – x cm. – année.</w:t>
            </w:r>
          </w:p>
          <w:p w14:paraId="72B5801D" w14:textId="77777777" w:rsidR="00941A83" w:rsidRPr="006C7BD3" w:rsidRDefault="00941A83">
            <w:pPr>
              <w:pStyle w:val="Standard"/>
              <w:rPr>
                <w:lang w:eastAsia="en-US"/>
              </w:rPr>
            </w:pPr>
          </w:p>
          <w:p w14:paraId="3800DCC9" w14:textId="77777777" w:rsidR="00941A83" w:rsidRPr="006C7BD3" w:rsidRDefault="000C533F">
            <w:pPr>
              <w:pStyle w:val="Standard"/>
            </w:pPr>
            <w:r w:rsidRPr="006C7BD3">
              <w:rPr>
                <w:i/>
                <w:iCs/>
                <w:lang w:eastAsia="en-US"/>
              </w:rPr>
              <w:t>Notes :</w:t>
            </w:r>
          </w:p>
          <w:p w14:paraId="1422D56D" w14:textId="77777777" w:rsidR="00941A83" w:rsidRPr="006C7BD3" w:rsidRDefault="000C533F">
            <w:pPr>
              <w:pStyle w:val="Standard"/>
            </w:pPr>
            <w:r w:rsidRPr="006C7BD3">
              <w:rPr>
                <w:lang w:eastAsia="en-US"/>
              </w:rPr>
              <w:t>Noms des donateurs.</w:t>
            </w:r>
          </w:p>
          <w:p w14:paraId="1762783D" w14:textId="77777777" w:rsidR="00941A83" w:rsidRPr="006C7BD3" w:rsidRDefault="000C533F">
            <w:pPr>
              <w:pStyle w:val="Standard"/>
            </w:pPr>
            <w:r w:rsidRPr="006C7BD3">
              <w:rPr>
                <w:lang w:eastAsia="en-US"/>
              </w:rPr>
              <w:t>État des documents.</w:t>
            </w:r>
          </w:p>
          <w:p w14:paraId="37AB7422" w14:textId="14AD1C19" w:rsidR="00941A83" w:rsidRPr="006C7BD3" w:rsidRDefault="00205BF8">
            <w:pPr>
              <w:pStyle w:val="Standard"/>
            </w:pPr>
            <w:r>
              <w:rPr>
                <w:lang w:eastAsia="en-US"/>
              </w:rPr>
              <w:t>Original ou copie? Boîte x.</w:t>
            </w:r>
          </w:p>
          <w:p w14:paraId="6EF85C4B" w14:textId="77777777" w:rsidR="00941A83" w:rsidRPr="006C7BD3" w:rsidRDefault="00941A83">
            <w:pPr>
              <w:pStyle w:val="Standard"/>
              <w:rPr>
                <w:lang w:eastAsia="en-US"/>
              </w:rPr>
            </w:pPr>
          </w:p>
        </w:tc>
      </w:tr>
    </w:tbl>
    <w:p w14:paraId="28C781EA" w14:textId="77777777" w:rsidR="00941A83" w:rsidRDefault="00941A83">
      <w:pPr>
        <w:pStyle w:val="Standard"/>
      </w:pPr>
    </w:p>
    <w:p w14:paraId="5D441017" w14:textId="3031B062" w:rsidR="0052122D" w:rsidRPr="006C7BD3" w:rsidRDefault="0052122D" w:rsidP="0052122D">
      <w:pPr>
        <w:pStyle w:val="Titre2"/>
      </w:pPr>
      <w:bookmarkStart w:id="414" w:name="_Toc237331237"/>
      <w:r w:rsidRPr="006C7BD3">
        <w:t>P40/</w:t>
      </w:r>
      <w:r>
        <w:t>H2 Histoire</w:t>
      </w:r>
      <w:bookmarkEnd w:id="414"/>
    </w:p>
    <w:p w14:paraId="172A2317" w14:textId="199226D3" w:rsidR="0052122D" w:rsidRPr="006C7BD3" w:rsidRDefault="0052122D" w:rsidP="0052122D">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690EFF0" w14:textId="77777777" w:rsidR="0052122D" w:rsidRPr="006C7BD3" w:rsidRDefault="0052122D" w:rsidP="0052122D">
      <w:pPr>
        <w:pStyle w:val="Textbody"/>
      </w:pPr>
    </w:p>
    <w:p w14:paraId="4151A813" w14:textId="77777777" w:rsidR="0052122D" w:rsidRPr="006C7BD3" w:rsidRDefault="0052122D" w:rsidP="0052122D">
      <w:pPr>
        <w:pStyle w:val="Standard"/>
        <w:rPr>
          <w:i/>
        </w:rPr>
      </w:pPr>
      <w:r w:rsidRPr="006C7BD3">
        <w:rPr>
          <w:i/>
        </w:rPr>
        <w:t>Portée et contenu :</w:t>
      </w:r>
    </w:p>
    <w:p w14:paraId="74A9AB3A" w14:textId="48CE800B" w:rsidR="0052122D" w:rsidRPr="006C7BD3" w:rsidRDefault="00350D29" w:rsidP="0052122D">
      <w:pPr>
        <w:pStyle w:val="Standard"/>
      </w:pPr>
      <w:r>
        <w:t>La sous-série</w:t>
      </w:r>
      <w:r w:rsidR="0052122D" w:rsidRPr="006C7BD3">
        <w:t xml:space="preserve"> </w:t>
      </w:r>
      <w:r w:rsidR="009833BB">
        <w:t xml:space="preserve">« Histoire » de la série </w:t>
      </w:r>
      <w:r w:rsidR="009833BB">
        <w:rPr>
          <w:i/>
          <w:iCs/>
        </w:rPr>
        <w:t xml:space="preserve">Notre-Dame-de-Lorette </w:t>
      </w:r>
      <w:r w:rsidR="009833BB" w:rsidRPr="006C7BD3">
        <w:t>comprend</w:t>
      </w:r>
      <w:r w:rsidR="009833BB">
        <w:t xml:space="preserve"> les dossiers </w:t>
      </w:r>
      <w:r w:rsidR="009833BB">
        <w:rPr>
          <w:i/>
          <w:iCs/>
        </w:rPr>
        <w:t>Historique, Pionniers et résidents, Événements marquants.</w:t>
      </w:r>
      <w:r w:rsidR="0052122D" w:rsidRPr="006C7BD3">
        <w:t xml:space="preserve"> </w:t>
      </w:r>
    </w:p>
    <w:p w14:paraId="2C1AD778" w14:textId="77777777" w:rsidR="0052122D" w:rsidRPr="006C7BD3" w:rsidRDefault="0052122D" w:rsidP="0052122D">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52122D" w:rsidRPr="006C7BD3" w14:paraId="0147F567" w14:textId="77777777" w:rsidTr="00C33ADC">
        <w:trPr>
          <w:trHeight w:val="873"/>
        </w:trPr>
        <w:tc>
          <w:tcPr>
            <w:tcW w:w="1554" w:type="dxa"/>
            <w:shd w:val="clear" w:color="auto" w:fill="D9D9D9"/>
            <w:tcMar>
              <w:top w:w="0" w:type="dxa"/>
              <w:left w:w="108" w:type="dxa"/>
              <w:bottom w:w="0" w:type="dxa"/>
              <w:right w:w="108" w:type="dxa"/>
            </w:tcMar>
          </w:tcPr>
          <w:p w14:paraId="1CC8D2C3" w14:textId="77777777" w:rsidR="0052122D" w:rsidRPr="006C7BD3" w:rsidRDefault="0052122D"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5F4A5735" w14:textId="3D2A3BB5" w:rsidR="0052122D" w:rsidRPr="006C7BD3" w:rsidRDefault="0052122D" w:rsidP="00C33ADC">
            <w:pPr>
              <w:pStyle w:val="FF-Titre30"/>
            </w:pPr>
            <w:bookmarkStart w:id="415" w:name="_Toc237331238"/>
            <w:r w:rsidRPr="006C7BD3">
              <w:t>P40/</w:t>
            </w:r>
            <w:r>
              <w:t>H2</w:t>
            </w:r>
            <w:r w:rsidRPr="006C7BD3">
              <w:t xml:space="preserve">/1 : </w:t>
            </w:r>
            <w:r>
              <w:t>Historique</w:t>
            </w:r>
            <w:bookmarkEnd w:id="415"/>
          </w:p>
          <w:p w14:paraId="42007A53" w14:textId="625C0133" w:rsidR="0052122D" w:rsidRPr="006C7BD3" w:rsidRDefault="0052122D" w:rsidP="00C33ADC">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7619579" w14:textId="77777777" w:rsidR="0052122D" w:rsidRPr="006C7BD3" w:rsidRDefault="0052122D" w:rsidP="00C33ADC">
            <w:pPr>
              <w:pStyle w:val="Standard"/>
              <w:rPr>
                <w:lang w:eastAsia="en-US"/>
              </w:rPr>
            </w:pPr>
          </w:p>
          <w:p w14:paraId="65B01C32" w14:textId="77777777" w:rsidR="0052122D" w:rsidRPr="006C7BD3" w:rsidRDefault="0052122D" w:rsidP="00C33ADC">
            <w:pPr>
              <w:pStyle w:val="Standard"/>
              <w:rPr>
                <w:i/>
                <w:iCs/>
                <w:lang w:eastAsia="en-US"/>
              </w:rPr>
            </w:pPr>
            <w:r w:rsidRPr="006C7BD3">
              <w:rPr>
                <w:i/>
                <w:iCs/>
                <w:lang w:eastAsia="en-US"/>
              </w:rPr>
              <w:t>Portée et contenu :</w:t>
            </w:r>
          </w:p>
          <w:p w14:paraId="303690D1" w14:textId="77777777" w:rsidR="0052122D" w:rsidRPr="006C7BD3" w:rsidRDefault="0052122D" w:rsidP="00C33ADC">
            <w:pPr>
              <w:pStyle w:val="Standard"/>
            </w:pPr>
            <w:r w:rsidRPr="006C7BD3">
              <w:rPr>
                <w:lang w:eastAsia="en-US"/>
              </w:rPr>
              <w:t>Le dossier « X » est constitué de...</w:t>
            </w:r>
          </w:p>
          <w:p w14:paraId="385E75EC" w14:textId="77777777" w:rsidR="0052122D" w:rsidRPr="006C7BD3" w:rsidRDefault="0052122D" w:rsidP="00C33ADC">
            <w:pPr>
              <w:pStyle w:val="Standard"/>
              <w:rPr>
                <w:lang w:eastAsia="en-US"/>
              </w:rPr>
            </w:pPr>
          </w:p>
          <w:p w14:paraId="1ADEA9F7" w14:textId="76F8434D" w:rsidR="0052122D" w:rsidRPr="006C7BD3" w:rsidRDefault="00205BF8" w:rsidP="00C33ADC">
            <w:pPr>
              <w:pStyle w:val="Standard"/>
              <w:numPr>
                <w:ilvl w:val="0"/>
                <w:numId w:val="1"/>
              </w:numPr>
            </w:pPr>
            <w:r>
              <w:rPr>
                <w:lang w:eastAsia="en-US"/>
              </w:rPr>
              <w:t>Titre ou brève description du document. – x cm. – année.</w:t>
            </w:r>
          </w:p>
          <w:p w14:paraId="6B2B2A4A" w14:textId="77777777" w:rsidR="0052122D" w:rsidRPr="006C7BD3" w:rsidRDefault="0052122D" w:rsidP="00C33ADC">
            <w:pPr>
              <w:pStyle w:val="Standard"/>
              <w:rPr>
                <w:lang w:eastAsia="en-US"/>
              </w:rPr>
            </w:pPr>
          </w:p>
          <w:p w14:paraId="7202569C" w14:textId="77777777" w:rsidR="0052122D" w:rsidRPr="006C7BD3" w:rsidRDefault="0052122D" w:rsidP="00C33ADC">
            <w:pPr>
              <w:pStyle w:val="Standard"/>
            </w:pPr>
            <w:r w:rsidRPr="006C7BD3">
              <w:rPr>
                <w:i/>
                <w:iCs/>
                <w:lang w:eastAsia="en-US"/>
              </w:rPr>
              <w:t>Notes :</w:t>
            </w:r>
          </w:p>
          <w:p w14:paraId="5EC19715" w14:textId="77777777" w:rsidR="0052122D" w:rsidRPr="006C7BD3" w:rsidRDefault="0052122D" w:rsidP="00C33ADC">
            <w:pPr>
              <w:pStyle w:val="Standard"/>
            </w:pPr>
            <w:r w:rsidRPr="006C7BD3">
              <w:rPr>
                <w:lang w:eastAsia="en-US"/>
              </w:rPr>
              <w:t>Noms des donateurs.</w:t>
            </w:r>
          </w:p>
          <w:p w14:paraId="43CDD692" w14:textId="77777777" w:rsidR="0052122D" w:rsidRPr="006C7BD3" w:rsidRDefault="0052122D" w:rsidP="00C33ADC">
            <w:pPr>
              <w:pStyle w:val="Standard"/>
            </w:pPr>
            <w:r w:rsidRPr="006C7BD3">
              <w:rPr>
                <w:lang w:eastAsia="en-US"/>
              </w:rPr>
              <w:t>État des documents.</w:t>
            </w:r>
          </w:p>
          <w:p w14:paraId="4AAD85FD" w14:textId="4D7F328E" w:rsidR="0052122D" w:rsidRPr="006C7BD3" w:rsidRDefault="00205BF8" w:rsidP="00C33ADC">
            <w:pPr>
              <w:pStyle w:val="Standard"/>
            </w:pPr>
            <w:r>
              <w:rPr>
                <w:lang w:eastAsia="en-US"/>
              </w:rPr>
              <w:t>Original ou copie? Boîte x.</w:t>
            </w:r>
          </w:p>
          <w:p w14:paraId="7DFA2AC6" w14:textId="77777777" w:rsidR="0052122D" w:rsidRPr="006C7BD3" w:rsidRDefault="0052122D" w:rsidP="00C33ADC">
            <w:pPr>
              <w:pStyle w:val="Standard"/>
              <w:rPr>
                <w:lang w:eastAsia="en-US"/>
              </w:rPr>
            </w:pPr>
          </w:p>
        </w:tc>
      </w:tr>
      <w:tr w:rsidR="0052122D" w:rsidRPr="006C7BD3" w14:paraId="78533844" w14:textId="77777777" w:rsidTr="00C33ADC">
        <w:trPr>
          <w:trHeight w:val="873"/>
        </w:trPr>
        <w:tc>
          <w:tcPr>
            <w:tcW w:w="1554" w:type="dxa"/>
            <w:shd w:val="clear" w:color="auto" w:fill="D9D9D9"/>
            <w:tcMar>
              <w:top w:w="0" w:type="dxa"/>
              <w:left w:w="108" w:type="dxa"/>
              <w:bottom w:w="0" w:type="dxa"/>
              <w:right w:w="108" w:type="dxa"/>
            </w:tcMar>
          </w:tcPr>
          <w:p w14:paraId="65E98BC7" w14:textId="35585DFC" w:rsidR="0052122D" w:rsidRPr="006C7BD3" w:rsidRDefault="0052122D" w:rsidP="0052122D">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1A1A6DCE" w14:textId="783C527B" w:rsidR="0052122D" w:rsidRPr="006C7BD3" w:rsidRDefault="0052122D" w:rsidP="0052122D">
            <w:pPr>
              <w:pStyle w:val="FF-Titre30"/>
            </w:pPr>
            <w:bookmarkStart w:id="416" w:name="_Toc237331239"/>
            <w:r w:rsidRPr="006C7BD3">
              <w:t>P40/</w:t>
            </w:r>
            <w:r>
              <w:t>H2</w:t>
            </w:r>
            <w:r w:rsidRPr="006C7BD3">
              <w:t>/</w:t>
            </w:r>
            <w:r>
              <w:t>2 : Pionniers et résidents</w:t>
            </w:r>
            <w:bookmarkEnd w:id="416"/>
          </w:p>
          <w:p w14:paraId="02F348D6" w14:textId="67AC9818" w:rsidR="0052122D" w:rsidRPr="006C7BD3" w:rsidRDefault="0052122D" w:rsidP="0052122D">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A3DFAC8" w14:textId="77777777" w:rsidR="0052122D" w:rsidRPr="006C7BD3" w:rsidRDefault="0052122D" w:rsidP="0052122D">
            <w:pPr>
              <w:pStyle w:val="Standard"/>
              <w:rPr>
                <w:lang w:eastAsia="en-US"/>
              </w:rPr>
            </w:pPr>
          </w:p>
          <w:p w14:paraId="46CA979C" w14:textId="77777777" w:rsidR="0052122D" w:rsidRPr="006C7BD3" w:rsidRDefault="0052122D" w:rsidP="0052122D">
            <w:pPr>
              <w:pStyle w:val="Standard"/>
              <w:rPr>
                <w:i/>
                <w:iCs/>
                <w:lang w:eastAsia="en-US"/>
              </w:rPr>
            </w:pPr>
            <w:r w:rsidRPr="006C7BD3">
              <w:rPr>
                <w:i/>
                <w:iCs/>
                <w:lang w:eastAsia="en-US"/>
              </w:rPr>
              <w:t>Portée et contenu :</w:t>
            </w:r>
          </w:p>
          <w:p w14:paraId="65271B0E" w14:textId="77777777" w:rsidR="0052122D" w:rsidRPr="006C7BD3" w:rsidRDefault="0052122D" w:rsidP="0052122D">
            <w:pPr>
              <w:pStyle w:val="Standard"/>
            </w:pPr>
            <w:r w:rsidRPr="006C7BD3">
              <w:rPr>
                <w:lang w:eastAsia="en-US"/>
              </w:rPr>
              <w:t>Le dossier « X » est constitué de...</w:t>
            </w:r>
          </w:p>
          <w:p w14:paraId="2845CAB1" w14:textId="77777777" w:rsidR="0052122D" w:rsidRPr="006C7BD3" w:rsidRDefault="0052122D" w:rsidP="0052122D">
            <w:pPr>
              <w:pStyle w:val="Standard"/>
              <w:rPr>
                <w:lang w:eastAsia="en-US"/>
              </w:rPr>
            </w:pPr>
          </w:p>
          <w:p w14:paraId="187DC3A4" w14:textId="45E61837" w:rsidR="0052122D" w:rsidRPr="006C7BD3" w:rsidRDefault="00205BF8" w:rsidP="0052122D">
            <w:pPr>
              <w:pStyle w:val="Standard"/>
              <w:numPr>
                <w:ilvl w:val="0"/>
                <w:numId w:val="1"/>
              </w:numPr>
            </w:pPr>
            <w:r>
              <w:rPr>
                <w:lang w:eastAsia="en-US"/>
              </w:rPr>
              <w:t>Titre ou brève description du document. – x cm. – année.</w:t>
            </w:r>
          </w:p>
          <w:p w14:paraId="2BC72E2A" w14:textId="77777777" w:rsidR="0052122D" w:rsidRPr="006C7BD3" w:rsidRDefault="0052122D" w:rsidP="0052122D">
            <w:pPr>
              <w:pStyle w:val="Standard"/>
              <w:rPr>
                <w:lang w:eastAsia="en-US"/>
              </w:rPr>
            </w:pPr>
          </w:p>
          <w:p w14:paraId="1342D4F5" w14:textId="77777777" w:rsidR="0052122D" w:rsidRPr="006C7BD3" w:rsidRDefault="0052122D" w:rsidP="0052122D">
            <w:pPr>
              <w:pStyle w:val="Standard"/>
            </w:pPr>
            <w:r w:rsidRPr="006C7BD3">
              <w:rPr>
                <w:i/>
                <w:iCs/>
                <w:lang w:eastAsia="en-US"/>
              </w:rPr>
              <w:t>Notes :</w:t>
            </w:r>
          </w:p>
          <w:p w14:paraId="05F06A5D" w14:textId="77777777" w:rsidR="0052122D" w:rsidRPr="006C7BD3" w:rsidRDefault="0052122D" w:rsidP="0052122D">
            <w:pPr>
              <w:pStyle w:val="Standard"/>
            </w:pPr>
            <w:r w:rsidRPr="006C7BD3">
              <w:rPr>
                <w:lang w:eastAsia="en-US"/>
              </w:rPr>
              <w:t>Noms des donateurs.</w:t>
            </w:r>
          </w:p>
          <w:p w14:paraId="732D1D77" w14:textId="77777777" w:rsidR="0052122D" w:rsidRPr="006C7BD3" w:rsidRDefault="0052122D" w:rsidP="0052122D">
            <w:pPr>
              <w:pStyle w:val="Standard"/>
            </w:pPr>
            <w:r w:rsidRPr="006C7BD3">
              <w:rPr>
                <w:lang w:eastAsia="en-US"/>
              </w:rPr>
              <w:t>État des documents.</w:t>
            </w:r>
          </w:p>
          <w:p w14:paraId="24D05A77" w14:textId="14A4B81F" w:rsidR="0052122D" w:rsidRPr="006C7BD3" w:rsidRDefault="00205BF8" w:rsidP="0052122D">
            <w:pPr>
              <w:pStyle w:val="Standard"/>
            </w:pPr>
            <w:r>
              <w:rPr>
                <w:lang w:eastAsia="en-US"/>
              </w:rPr>
              <w:t>Original ou copie? Boîte x.</w:t>
            </w:r>
          </w:p>
          <w:p w14:paraId="4BA44761" w14:textId="77777777" w:rsidR="0052122D" w:rsidRPr="006C7BD3" w:rsidRDefault="0052122D" w:rsidP="0052122D">
            <w:pPr>
              <w:pStyle w:val="FF-Titre30"/>
            </w:pPr>
          </w:p>
        </w:tc>
      </w:tr>
      <w:tr w:rsidR="0052122D" w:rsidRPr="006C7BD3" w14:paraId="2CF2D737" w14:textId="77777777" w:rsidTr="00C33ADC">
        <w:trPr>
          <w:trHeight w:val="873"/>
        </w:trPr>
        <w:tc>
          <w:tcPr>
            <w:tcW w:w="1554" w:type="dxa"/>
            <w:shd w:val="clear" w:color="auto" w:fill="D9D9D9"/>
            <w:tcMar>
              <w:top w:w="0" w:type="dxa"/>
              <w:left w:w="108" w:type="dxa"/>
              <w:bottom w:w="0" w:type="dxa"/>
              <w:right w:w="108" w:type="dxa"/>
            </w:tcMar>
          </w:tcPr>
          <w:p w14:paraId="39BE380D" w14:textId="0C75FAF5" w:rsidR="0052122D" w:rsidRPr="006C7BD3" w:rsidRDefault="0052122D" w:rsidP="0052122D">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25294087" w14:textId="7FF0D90D" w:rsidR="0052122D" w:rsidRPr="006C7BD3" w:rsidRDefault="0052122D" w:rsidP="0052122D">
            <w:pPr>
              <w:pStyle w:val="FF-Titre30"/>
            </w:pPr>
            <w:bookmarkStart w:id="417" w:name="_Toc237331240"/>
            <w:r w:rsidRPr="006C7BD3">
              <w:t>P40/</w:t>
            </w:r>
            <w:r>
              <w:t>H2</w:t>
            </w:r>
            <w:r w:rsidRPr="006C7BD3">
              <w:t>/</w:t>
            </w:r>
            <w:r>
              <w:t>3 : Événements marquants</w:t>
            </w:r>
            <w:bookmarkEnd w:id="417"/>
          </w:p>
          <w:p w14:paraId="3A9D455F" w14:textId="20E1C6A7" w:rsidR="0052122D" w:rsidRPr="006C7BD3" w:rsidRDefault="0052122D" w:rsidP="0052122D">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3E7B2E8B" w14:textId="77777777" w:rsidR="0052122D" w:rsidRPr="006C7BD3" w:rsidRDefault="0052122D" w:rsidP="0052122D">
            <w:pPr>
              <w:pStyle w:val="Standard"/>
              <w:rPr>
                <w:lang w:eastAsia="en-US"/>
              </w:rPr>
            </w:pPr>
          </w:p>
          <w:p w14:paraId="16B56CF4" w14:textId="77777777" w:rsidR="0052122D" w:rsidRPr="006C7BD3" w:rsidRDefault="0052122D" w:rsidP="0052122D">
            <w:pPr>
              <w:pStyle w:val="Standard"/>
              <w:rPr>
                <w:i/>
                <w:iCs/>
                <w:lang w:eastAsia="en-US"/>
              </w:rPr>
            </w:pPr>
            <w:r w:rsidRPr="006C7BD3">
              <w:rPr>
                <w:i/>
                <w:iCs/>
                <w:lang w:eastAsia="en-US"/>
              </w:rPr>
              <w:t>Portée et contenu :</w:t>
            </w:r>
          </w:p>
          <w:p w14:paraId="49219A0B" w14:textId="77777777" w:rsidR="0052122D" w:rsidRPr="006C7BD3" w:rsidRDefault="0052122D" w:rsidP="0052122D">
            <w:pPr>
              <w:pStyle w:val="Standard"/>
            </w:pPr>
            <w:r w:rsidRPr="006C7BD3">
              <w:rPr>
                <w:lang w:eastAsia="en-US"/>
              </w:rPr>
              <w:t>Le dossier « X » est constitué de...</w:t>
            </w:r>
          </w:p>
          <w:p w14:paraId="291F63D3" w14:textId="77777777" w:rsidR="0052122D" w:rsidRPr="006C7BD3" w:rsidRDefault="0052122D" w:rsidP="0052122D">
            <w:pPr>
              <w:pStyle w:val="Standard"/>
              <w:rPr>
                <w:lang w:eastAsia="en-US"/>
              </w:rPr>
            </w:pPr>
          </w:p>
          <w:p w14:paraId="34456899" w14:textId="3EF941EF" w:rsidR="0052122D" w:rsidRPr="006C7BD3" w:rsidRDefault="00205BF8" w:rsidP="0052122D">
            <w:pPr>
              <w:pStyle w:val="Standard"/>
              <w:numPr>
                <w:ilvl w:val="0"/>
                <w:numId w:val="1"/>
              </w:numPr>
            </w:pPr>
            <w:r>
              <w:rPr>
                <w:lang w:eastAsia="en-US"/>
              </w:rPr>
              <w:t>Titre ou brève description du document. – x cm. – année.</w:t>
            </w:r>
          </w:p>
          <w:p w14:paraId="65CA9257" w14:textId="77777777" w:rsidR="0052122D" w:rsidRPr="006C7BD3" w:rsidRDefault="0052122D" w:rsidP="0052122D">
            <w:pPr>
              <w:pStyle w:val="Standard"/>
              <w:rPr>
                <w:lang w:eastAsia="en-US"/>
              </w:rPr>
            </w:pPr>
          </w:p>
          <w:p w14:paraId="275D0EDD" w14:textId="77777777" w:rsidR="0052122D" w:rsidRPr="006C7BD3" w:rsidRDefault="0052122D" w:rsidP="0052122D">
            <w:pPr>
              <w:pStyle w:val="Standard"/>
            </w:pPr>
            <w:r w:rsidRPr="006C7BD3">
              <w:rPr>
                <w:i/>
                <w:iCs/>
                <w:lang w:eastAsia="en-US"/>
              </w:rPr>
              <w:t>Notes :</w:t>
            </w:r>
          </w:p>
          <w:p w14:paraId="38100668" w14:textId="77777777" w:rsidR="0052122D" w:rsidRPr="006C7BD3" w:rsidRDefault="0052122D" w:rsidP="0052122D">
            <w:pPr>
              <w:pStyle w:val="Standard"/>
            </w:pPr>
            <w:r w:rsidRPr="006C7BD3">
              <w:rPr>
                <w:lang w:eastAsia="en-US"/>
              </w:rPr>
              <w:t>Noms des donateurs.</w:t>
            </w:r>
          </w:p>
          <w:p w14:paraId="59D2A09E" w14:textId="77777777" w:rsidR="0052122D" w:rsidRPr="006C7BD3" w:rsidRDefault="0052122D" w:rsidP="0052122D">
            <w:pPr>
              <w:pStyle w:val="Standard"/>
            </w:pPr>
            <w:r w:rsidRPr="006C7BD3">
              <w:rPr>
                <w:lang w:eastAsia="en-US"/>
              </w:rPr>
              <w:t>État des documents.</w:t>
            </w:r>
          </w:p>
          <w:p w14:paraId="0068A944" w14:textId="1B9EA0C0" w:rsidR="0052122D" w:rsidRPr="006C7BD3" w:rsidRDefault="00205BF8" w:rsidP="0052122D">
            <w:pPr>
              <w:pStyle w:val="Standard"/>
            </w:pPr>
            <w:r>
              <w:rPr>
                <w:lang w:eastAsia="en-US"/>
              </w:rPr>
              <w:t>Original ou copie? Boîte x.</w:t>
            </w:r>
          </w:p>
          <w:p w14:paraId="517913A1" w14:textId="77777777" w:rsidR="0052122D" w:rsidRPr="006C7BD3" w:rsidRDefault="0052122D" w:rsidP="0052122D">
            <w:pPr>
              <w:pStyle w:val="FF-Titre30"/>
            </w:pPr>
          </w:p>
        </w:tc>
      </w:tr>
    </w:tbl>
    <w:p w14:paraId="6FB065F3" w14:textId="77777777" w:rsidR="0052122D" w:rsidRDefault="0052122D">
      <w:pPr>
        <w:pStyle w:val="Standard"/>
      </w:pPr>
    </w:p>
    <w:p w14:paraId="21FA8F2A" w14:textId="76094FAA" w:rsidR="0052122D" w:rsidRPr="006C7BD3" w:rsidRDefault="0052122D" w:rsidP="0052122D">
      <w:pPr>
        <w:pStyle w:val="Titre2"/>
      </w:pPr>
      <w:bookmarkStart w:id="418" w:name="_Toc237331241"/>
      <w:r w:rsidRPr="006C7BD3">
        <w:t>P40/</w:t>
      </w:r>
      <w:r>
        <w:t>H3 Religion</w:t>
      </w:r>
      <w:bookmarkEnd w:id="418"/>
    </w:p>
    <w:p w14:paraId="24530631" w14:textId="4BDB24DB" w:rsidR="0052122D" w:rsidRPr="006C7BD3" w:rsidRDefault="0052122D" w:rsidP="0052122D">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02147AA" w14:textId="77777777" w:rsidR="0052122D" w:rsidRPr="006C7BD3" w:rsidRDefault="0052122D" w:rsidP="0052122D">
      <w:pPr>
        <w:pStyle w:val="Textbody"/>
      </w:pPr>
    </w:p>
    <w:p w14:paraId="37C711A3" w14:textId="77777777" w:rsidR="0052122D" w:rsidRPr="006C7BD3" w:rsidRDefault="0052122D" w:rsidP="0052122D">
      <w:pPr>
        <w:pStyle w:val="Standard"/>
        <w:rPr>
          <w:i/>
        </w:rPr>
      </w:pPr>
      <w:r w:rsidRPr="006C7BD3">
        <w:rPr>
          <w:i/>
        </w:rPr>
        <w:t>Portée et contenu :</w:t>
      </w:r>
    </w:p>
    <w:p w14:paraId="6AFC5BA0" w14:textId="4D3FBE85" w:rsidR="0052122D" w:rsidRPr="006C7BD3" w:rsidRDefault="00350D29" w:rsidP="0052122D">
      <w:pPr>
        <w:pStyle w:val="Standard"/>
      </w:pPr>
      <w:r>
        <w:t>La sous-série</w:t>
      </w:r>
      <w:r w:rsidR="0052122D" w:rsidRPr="006C7BD3">
        <w:t xml:space="preserve"> </w:t>
      </w:r>
      <w:r w:rsidR="009833BB">
        <w:t xml:space="preserve">« Religion » de la série </w:t>
      </w:r>
      <w:r w:rsidR="009833BB">
        <w:rPr>
          <w:i/>
          <w:iCs/>
        </w:rPr>
        <w:t xml:space="preserve">Notre-Dame-de-Lorette </w:t>
      </w:r>
      <w:r w:rsidR="009833BB" w:rsidRPr="006C7BD3">
        <w:t>comprend</w:t>
      </w:r>
      <w:r w:rsidR="00E22D5E">
        <w:t xml:space="preserve"> les dossiers </w:t>
      </w:r>
      <w:r w:rsidR="00E22D5E">
        <w:rPr>
          <w:i/>
          <w:iCs/>
        </w:rPr>
        <w:t xml:space="preserve">Église </w:t>
      </w:r>
      <w:r w:rsidR="00E22D5E">
        <w:t xml:space="preserve">et </w:t>
      </w:r>
      <w:r w:rsidR="00E22D5E">
        <w:rPr>
          <w:i/>
          <w:iCs/>
        </w:rPr>
        <w:t xml:space="preserve">Sépultures et décès. </w:t>
      </w:r>
      <w:r w:rsidR="0052122D" w:rsidRPr="006C7BD3">
        <w:t xml:space="preserve"> </w:t>
      </w:r>
    </w:p>
    <w:p w14:paraId="6E53F8EA" w14:textId="77777777" w:rsidR="0052122D" w:rsidRPr="006C7BD3" w:rsidRDefault="0052122D" w:rsidP="0052122D">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52122D" w:rsidRPr="006C7BD3" w14:paraId="6E35DC51" w14:textId="77777777" w:rsidTr="00C33ADC">
        <w:trPr>
          <w:trHeight w:val="873"/>
        </w:trPr>
        <w:tc>
          <w:tcPr>
            <w:tcW w:w="1554" w:type="dxa"/>
            <w:shd w:val="clear" w:color="auto" w:fill="D9D9D9"/>
            <w:tcMar>
              <w:top w:w="0" w:type="dxa"/>
              <w:left w:w="108" w:type="dxa"/>
              <w:bottom w:w="0" w:type="dxa"/>
              <w:right w:w="108" w:type="dxa"/>
            </w:tcMar>
          </w:tcPr>
          <w:p w14:paraId="26812983" w14:textId="77777777" w:rsidR="0052122D" w:rsidRPr="006C7BD3" w:rsidRDefault="0052122D"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44224DD9" w14:textId="053EE71A" w:rsidR="0052122D" w:rsidRPr="006C7BD3" w:rsidRDefault="0052122D" w:rsidP="00C33ADC">
            <w:pPr>
              <w:pStyle w:val="FF-Titre30"/>
            </w:pPr>
            <w:bookmarkStart w:id="419" w:name="_Toc237331242"/>
            <w:r w:rsidRPr="006C7BD3">
              <w:t>P40/</w:t>
            </w:r>
            <w:r>
              <w:t>H3</w:t>
            </w:r>
            <w:r w:rsidRPr="006C7BD3">
              <w:t xml:space="preserve">/1 : </w:t>
            </w:r>
            <w:r>
              <w:t>Église</w:t>
            </w:r>
            <w:bookmarkEnd w:id="419"/>
          </w:p>
          <w:p w14:paraId="73114DB4" w14:textId="756B0CBA" w:rsidR="0052122D" w:rsidRPr="006C7BD3" w:rsidRDefault="0052122D" w:rsidP="00C33ADC">
            <w:pPr>
              <w:pStyle w:val="Standard"/>
            </w:pPr>
            <w:r w:rsidRPr="006C7BD3">
              <w:rPr>
                <w:lang w:eastAsia="en-US"/>
              </w:rPr>
              <w:t xml:space="preserve">– Années inclusives. – X </w:t>
            </w:r>
            <w:r w:rsidR="00A920EA">
              <w:rPr>
                <w:lang w:eastAsia="en-US"/>
              </w:rPr>
              <w:t>cm de documents textuels</w:t>
            </w:r>
            <w:r w:rsidR="00E22D5E">
              <w:rPr>
                <w:lang w:eastAsia="en-US"/>
              </w:rPr>
              <w:t xml:space="preserve"> (1 chemise).</w:t>
            </w:r>
          </w:p>
          <w:p w14:paraId="79DEE45A" w14:textId="77777777" w:rsidR="0052122D" w:rsidRPr="006C7BD3" w:rsidRDefault="0052122D" w:rsidP="00C33ADC">
            <w:pPr>
              <w:pStyle w:val="Standard"/>
              <w:rPr>
                <w:lang w:eastAsia="en-US"/>
              </w:rPr>
            </w:pPr>
          </w:p>
          <w:p w14:paraId="76EB5B89" w14:textId="77777777" w:rsidR="0052122D" w:rsidRPr="006C7BD3" w:rsidRDefault="0052122D" w:rsidP="00C33ADC">
            <w:pPr>
              <w:pStyle w:val="Standard"/>
              <w:rPr>
                <w:i/>
                <w:iCs/>
                <w:lang w:eastAsia="en-US"/>
              </w:rPr>
            </w:pPr>
            <w:r w:rsidRPr="006C7BD3">
              <w:rPr>
                <w:i/>
                <w:iCs/>
                <w:lang w:eastAsia="en-US"/>
              </w:rPr>
              <w:t>Portée et contenu :</w:t>
            </w:r>
          </w:p>
          <w:p w14:paraId="3E2386F0" w14:textId="77777777" w:rsidR="0052122D" w:rsidRPr="006C7BD3" w:rsidRDefault="0052122D" w:rsidP="00C33ADC">
            <w:pPr>
              <w:pStyle w:val="Standard"/>
            </w:pPr>
            <w:r w:rsidRPr="006C7BD3">
              <w:rPr>
                <w:lang w:eastAsia="en-US"/>
              </w:rPr>
              <w:t>Le dossier « X » est constitué de...</w:t>
            </w:r>
          </w:p>
          <w:p w14:paraId="73FC7BE0" w14:textId="77777777" w:rsidR="0052122D" w:rsidRPr="006C7BD3" w:rsidRDefault="0052122D" w:rsidP="00C33ADC">
            <w:pPr>
              <w:pStyle w:val="Standard"/>
              <w:rPr>
                <w:lang w:eastAsia="en-US"/>
              </w:rPr>
            </w:pPr>
          </w:p>
          <w:p w14:paraId="382946A6" w14:textId="2817D515" w:rsidR="0052122D" w:rsidRPr="006C7BD3" w:rsidRDefault="00205BF8" w:rsidP="00C33ADC">
            <w:pPr>
              <w:pStyle w:val="Standard"/>
              <w:numPr>
                <w:ilvl w:val="0"/>
                <w:numId w:val="1"/>
              </w:numPr>
            </w:pPr>
            <w:r>
              <w:rPr>
                <w:lang w:eastAsia="en-US"/>
              </w:rPr>
              <w:t>Titre ou brève description du document. – x cm. – année.</w:t>
            </w:r>
          </w:p>
          <w:p w14:paraId="228814F7" w14:textId="77777777" w:rsidR="0052122D" w:rsidRPr="006C7BD3" w:rsidRDefault="0052122D" w:rsidP="00C33ADC">
            <w:pPr>
              <w:pStyle w:val="Standard"/>
              <w:rPr>
                <w:lang w:eastAsia="en-US"/>
              </w:rPr>
            </w:pPr>
          </w:p>
          <w:p w14:paraId="59990638" w14:textId="77777777" w:rsidR="0052122D" w:rsidRPr="006C7BD3" w:rsidRDefault="0052122D" w:rsidP="00C33ADC">
            <w:pPr>
              <w:pStyle w:val="Standard"/>
            </w:pPr>
            <w:r w:rsidRPr="006C7BD3">
              <w:rPr>
                <w:i/>
                <w:iCs/>
                <w:lang w:eastAsia="en-US"/>
              </w:rPr>
              <w:t>Notes :</w:t>
            </w:r>
          </w:p>
          <w:p w14:paraId="5E907EEA" w14:textId="77777777" w:rsidR="0052122D" w:rsidRPr="006C7BD3" w:rsidRDefault="0052122D" w:rsidP="00C33ADC">
            <w:pPr>
              <w:pStyle w:val="Standard"/>
            </w:pPr>
            <w:r w:rsidRPr="006C7BD3">
              <w:rPr>
                <w:lang w:eastAsia="en-US"/>
              </w:rPr>
              <w:t>Noms des donateurs.</w:t>
            </w:r>
          </w:p>
          <w:p w14:paraId="6861B86A" w14:textId="77777777" w:rsidR="0052122D" w:rsidRPr="006C7BD3" w:rsidRDefault="0052122D" w:rsidP="00C33ADC">
            <w:pPr>
              <w:pStyle w:val="Standard"/>
            </w:pPr>
            <w:r w:rsidRPr="006C7BD3">
              <w:rPr>
                <w:lang w:eastAsia="en-US"/>
              </w:rPr>
              <w:t>État des documents.</w:t>
            </w:r>
          </w:p>
          <w:p w14:paraId="07EC9972" w14:textId="4E82C3D3" w:rsidR="0052122D" w:rsidRPr="006C7BD3" w:rsidRDefault="00205BF8" w:rsidP="00C33ADC">
            <w:pPr>
              <w:pStyle w:val="Standard"/>
            </w:pPr>
            <w:r>
              <w:rPr>
                <w:lang w:eastAsia="en-US"/>
              </w:rPr>
              <w:t>Original ou copie? Boîte x.</w:t>
            </w:r>
          </w:p>
          <w:p w14:paraId="1AC76336" w14:textId="77777777" w:rsidR="0052122D" w:rsidRPr="006C7BD3" w:rsidRDefault="0052122D" w:rsidP="00C33ADC">
            <w:pPr>
              <w:pStyle w:val="Standard"/>
              <w:rPr>
                <w:lang w:eastAsia="en-US"/>
              </w:rPr>
            </w:pPr>
          </w:p>
        </w:tc>
      </w:tr>
      <w:tr w:rsidR="00F07C2F" w:rsidRPr="006C7BD3" w14:paraId="7078AB04" w14:textId="77777777" w:rsidTr="00C33ADC">
        <w:trPr>
          <w:trHeight w:val="873"/>
        </w:trPr>
        <w:tc>
          <w:tcPr>
            <w:tcW w:w="1554" w:type="dxa"/>
            <w:shd w:val="clear" w:color="auto" w:fill="D9D9D9"/>
            <w:tcMar>
              <w:top w:w="0" w:type="dxa"/>
              <w:left w:w="108" w:type="dxa"/>
              <w:bottom w:w="0" w:type="dxa"/>
              <w:right w:w="108" w:type="dxa"/>
            </w:tcMar>
          </w:tcPr>
          <w:p w14:paraId="5A492CEE" w14:textId="423BB43D" w:rsidR="00F07C2F" w:rsidRPr="006C7BD3" w:rsidRDefault="00F07C2F" w:rsidP="00F07C2F">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77E4E12" w14:textId="517061D8" w:rsidR="00F07C2F" w:rsidRPr="006C7BD3" w:rsidRDefault="00F07C2F" w:rsidP="00F07C2F">
            <w:pPr>
              <w:pStyle w:val="FF-Titre30"/>
            </w:pPr>
            <w:bookmarkStart w:id="420" w:name="_Toc237331243"/>
            <w:r w:rsidRPr="006C7BD3">
              <w:t>P40/</w:t>
            </w:r>
            <w:r>
              <w:t>H3</w:t>
            </w:r>
            <w:r w:rsidRPr="006C7BD3">
              <w:t>/</w:t>
            </w:r>
            <w:r>
              <w:t>2 : Sépultures et décès</w:t>
            </w:r>
            <w:bookmarkEnd w:id="420"/>
          </w:p>
          <w:p w14:paraId="1385CE13" w14:textId="33DB5126" w:rsidR="00F07C2F" w:rsidRPr="006C7BD3" w:rsidRDefault="00F07C2F" w:rsidP="00F07C2F">
            <w:pPr>
              <w:pStyle w:val="Standard"/>
            </w:pPr>
            <w:r w:rsidRPr="006C7BD3">
              <w:rPr>
                <w:lang w:eastAsia="en-US"/>
              </w:rPr>
              <w:t xml:space="preserve">– Années inclusives. – X </w:t>
            </w:r>
            <w:r w:rsidR="00A920EA">
              <w:rPr>
                <w:lang w:eastAsia="en-US"/>
              </w:rPr>
              <w:t>cm de documents textuels</w:t>
            </w:r>
            <w:r w:rsidR="00E22D5E">
              <w:rPr>
                <w:lang w:eastAsia="en-US"/>
              </w:rPr>
              <w:t xml:space="preserve"> (1 chemise).</w:t>
            </w:r>
          </w:p>
          <w:p w14:paraId="0F3F77F6" w14:textId="77777777" w:rsidR="00F07C2F" w:rsidRPr="006C7BD3" w:rsidRDefault="00F07C2F" w:rsidP="00F07C2F">
            <w:pPr>
              <w:pStyle w:val="Standard"/>
              <w:rPr>
                <w:lang w:eastAsia="en-US"/>
              </w:rPr>
            </w:pPr>
          </w:p>
          <w:p w14:paraId="10E9CFAB" w14:textId="77777777" w:rsidR="00F07C2F" w:rsidRPr="006C7BD3" w:rsidRDefault="00F07C2F" w:rsidP="00F07C2F">
            <w:pPr>
              <w:pStyle w:val="Standard"/>
              <w:rPr>
                <w:i/>
                <w:iCs/>
                <w:lang w:eastAsia="en-US"/>
              </w:rPr>
            </w:pPr>
            <w:r w:rsidRPr="006C7BD3">
              <w:rPr>
                <w:i/>
                <w:iCs/>
                <w:lang w:eastAsia="en-US"/>
              </w:rPr>
              <w:t>Portée et contenu :</w:t>
            </w:r>
          </w:p>
          <w:p w14:paraId="74D0888B" w14:textId="77777777" w:rsidR="00F07C2F" w:rsidRPr="006C7BD3" w:rsidRDefault="00F07C2F" w:rsidP="00F07C2F">
            <w:pPr>
              <w:pStyle w:val="Standard"/>
            </w:pPr>
            <w:r w:rsidRPr="006C7BD3">
              <w:rPr>
                <w:lang w:eastAsia="en-US"/>
              </w:rPr>
              <w:t>Le dossier « X » est constitué de...</w:t>
            </w:r>
          </w:p>
          <w:p w14:paraId="7F1329E3" w14:textId="77777777" w:rsidR="00F07C2F" w:rsidRPr="006C7BD3" w:rsidRDefault="00F07C2F" w:rsidP="00F07C2F">
            <w:pPr>
              <w:pStyle w:val="Standard"/>
              <w:rPr>
                <w:lang w:eastAsia="en-US"/>
              </w:rPr>
            </w:pPr>
          </w:p>
          <w:p w14:paraId="1D3AF12A" w14:textId="4A9511BC" w:rsidR="00F07C2F" w:rsidRPr="006C7BD3" w:rsidRDefault="00205BF8" w:rsidP="00F07C2F">
            <w:pPr>
              <w:pStyle w:val="Standard"/>
              <w:numPr>
                <w:ilvl w:val="0"/>
                <w:numId w:val="1"/>
              </w:numPr>
            </w:pPr>
            <w:r>
              <w:rPr>
                <w:lang w:eastAsia="en-US"/>
              </w:rPr>
              <w:t>Titre ou brève description du document. – x cm. – année.</w:t>
            </w:r>
          </w:p>
          <w:p w14:paraId="794289EF" w14:textId="77777777" w:rsidR="00F07C2F" w:rsidRPr="006C7BD3" w:rsidRDefault="00F07C2F" w:rsidP="00F07C2F">
            <w:pPr>
              <w:pStyle w:val="Standard"/>
              <w:rPr>
                <w:lang w:eastAsia="en-US"/>
              </w:rPr>
            </w:pPr>
          </w:p>
          <w:p w14:paraId="08B28014" w14:textId="77777777" w:rsidR="00F07C2F" w:rsidRPr="006C7BD3" w:rsidRDefault="00F07C2F" w:rsidP="00F07C2F">
            <w:pPr>
              <w:pStyle w:val="Standard"/>
            </w:pPr>
            <w:r w:rsidRPr="006C7BD3">
              <w:rPr>
                <w:i/>
                <w:iCs/>
                <w:lang w:eastAsia="en-US"/>
              </w:rPr>
              <w:t>Notes :</w:t>
            </w:r>
          </w:p>
          <w:p w14:paraId="42E82242" w14:textId="77777777" w:rsidR="00F07C2F" w:rsidRPr="006C7BD3" w:rsidRDefault="00F07C2F" w:rsidP="00F07C2F">
            <w:pPr>
              <w:pStyle w:val="Standard"/>
            </w:pPr>
            <w:r w:rsidRPr="006C7BD3">
              <w:rPr>
                <w:lang w:eastAsia="en-US"/>
              </w:rPr>
              <w:t>Noms des donateurs.</w:t>
            </w:r>
          </w:p>
          <w:p w14:paraId="5E771125" w14:textId="77777777" w:rsidR="00F07C2F" w:rsidRPr="006C7BD3" w:rsidRDefault="00F07C2F" w:rsidP="00F07C2F">
            <w:pPr>
              <w:pStyle w:val="Standard"/>
            </w:pPr>
            <w:r w:rsidRPr="006C7BD3">
              <w:rPr>
                <w:lang w:eastAsia="en-US"/>
              </w:rPr>
              <w:t>État des documents.</w:t>
            </w:r>
          </w:p>
          <w:p w14:paraId="18D9AA1C" w14:textId="4248C8F6" w:rsidR="00F07C2F" w:rsidRPr="006C7BD3" w:rsidRDefault="00205BF8" w:rsidP="00F07C2F">
            <w:pPr>
              <w:pStyle w:val="Standard"/>
            </w:pPr>
            <w:r>
              <w:rPr>
                <w:lang w:eastAsia="en-US"/>
              </w:rPr>
              <w:t>Original ou copie? Boîte x.</w:t>
            </w:r>
          </w:p>
          <w:p w14:paraId="444D9C79" w14:textId="77777777" w:rsidR="00F07C2F" w:rsidRPr="006C7BD3" w:rsidRDefault="00F07C2F" w:rsidP="00F07C2F">
            <w:pPr>
              <w:pStyle w:val="FF-Titre30"/>
            </w:pPr>
          </w:p>
        </w:tc>
      </w:tr>
    </w:tbl>
    <w:p w14:paraId="42ADD614" w14:textId="77777777" w:rsidR="0052122D" w:rsidRDefault="0052122D">
      <w:pPr>
        <w:pStyle w:val="Standard"/>
      </w:pPr>
    </w:p>
    <w:p w14:paraId="4D932FBA" w14:textId="07CA15E2" w:rsidR="0052122D" w:rsidRPr="006C7BD3" w:rsidRDefault="0052122D" w:rsidP="0052122D">
      <w:pPr>
        <w:pStyle w:val="Titre2"/>
      </w:pPr>
      <w:bookmarkStart w:id="421" w:name="_Toc237331244"/>
      <w:r w:rsidRPr="006C7BD3">
        <w:t>P40/</w:t>
      </w:r>
      <w:r>
        <w:t>H4 Lieux</w:t>
      </w:r>
      <w:bookmarkEnd w:id="421"/>
    </w:p>
    <w:p w14:paraId="229AD21B" w14:textId="3F6D272E" w:rsidR="0052122D" w:rsidRPr="006C7BD3" w:rsidRDefault="0052122D" w:rsidP="0052122D">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87B1FFD" w14:textId="77777777" w:rsidR="0052122D" w:rsidRPr="006C7BD3" w:rsidRDefault="0052122D" w:rsidP="0052122D">
      <w:pPr>
        <w:pStyle w:val="Textbody"/>
      </w:pPr>
    </w:p>
    <w:p w14:paraId="16870002" w14:textId="77777777" w:rsidR="0052122D" w:rsidRPr="006C7BD3" w:rsidRDefault="0052122D" w:rsidP="0052122D">
      <w:pPr>
        <w:pStyle w:val="Standard"/>
        <w:rPr>
          <w:i/>
        </w:rPr>
      </w:pPr>
      <w:r w:rsidRPr="006C7BD3">
        <w:rPr>
          <w:i/>
        </w:rPr>
        <w:t>Portée et contenu :</w:t>
      </w:r>
    </w:p>
    <w:p w14:paraId="5418110F" w14:textId="3C6AB109" w:rsidR="0052122D" w:rsidRPr="00E22D5E" w:rsidRDefault="00350D29" w:rsidP="0052122D">
      <w:pPr>
        <w:pStyle w:val="Standard"/>
        <w:rPr>
          <w:i/>
          <w:iCs/>
        </w:rPr>
      </w:pPr>
      <w:r>
        <w:t>La sous-série</w:t>
      </w:r>
      <w:r w:rsidR="0052122D" w:rsidRPr="006C7BD3">
        <w:t xml:space="preserve"> </w:t>
      </w:r>
      <w:r w:rsidR="00E22D5E">
        <w:t xml:space="preserve">« Lieux » de la série </w:t>
      </w:r>
      <w:r w:rsidR="00E22D5E">
        <w:rPr>
          <w:i/>
          <w:iCs/>
        </w:rPr>
        <w:t xml:space="preserve">Notre-Dame-de-Lorette </w:t>
      </w:r>
      <w:r w:rsidR="00E22D5E" w:rsidRPr="006C7BD3">
        <w:t>comprend</w:t>
      </w:r>
      <w:r w:rsidR="00E22D5E">
        <w:t xml:space="preserve"> les dossiers </w:t>
      </w:r>
      <w:r w:rsidR="00E22D5E">
        <w:rPr>
          <w:i/>
          <w:iCs/>
        </w:rPr>
        <w:t xml:space="preserve">Scènes urbaines </w:t>
      </w:r>
      <w:r w:rsidR="00E22D5E">
        <w:t xml:space="preserve">et </w:t>
      </w:r>
      <w:r w:rsidR="00E22D5E">
        <w:rPr>
          <w:i/>
          <w:iCs/>
        </w:rPr>
        <w:t>Vues aériennes.</w:t>
      </w:r>
    </w:p>
    <w:p w14:paraId="3A535F77" w14:textId="77777777" w:rsidR="0052122D" w:rsidRPr="006C7BD3" w:rsidRDefault="0052122D" w:rsidP="0052122D">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52122D" w:rsidRPr="006C7BD3" w14:paraId="06085307" w14:textId="77777777" w:rsidTr="00C33ADC">
        <w:trPr>
          <w:trHeight w:val="873"/>
        </w:trPr>
        <w:tc>
          <w:tcPr>
            <w:tcW w:w="1554" w:type="dxa"/>
            <w:shd w:val="clear" w:color="auto" w:fill="D9D9D9"/>
            <w:tcMar>
              <w:top w:w="0" w:type="dxa"/>
              <w:left w:w="108" w:type="dxa"/>
              <w:bottom w:w="0" w:type="dxa"/>
              <w:right w:w="108" w:type="dxa"/>
            </w:tcMar>
          </w:tcPr>
          <w:p w14:paraId="2B822B1A" w14:textId="77777777" w:rsidR="0052122D" w:rsidRPr="006C7BD3" w:rsidRDefault="0052122D"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3BBC5A3D" w14:textId="32A4EE5C" w:rsidR="0052122D" w:rsidRPr="006C7BD3" w:rsidRDefault="0052122D" w:rsidP="00C33ADC">
            <w:pPr>
              <w:pStyle w:val="FF-Titre30"/>
            </w:pPr>
            <w:bookmarkStart w:id="422" w:name="_Toc237331245"/>
            <w:r w:rsidRPr="006C7BD3">
              <w:t>P40/</w:t>
            </w:r>
            <w:r>
              <w:t>H4</w:t>
            </w:r>
            <w:r w:rsidRPr="006C7BD3">
              <w:t xml:space="preserve">/1 : </w:t>
            </w:r>
            <w:r>
              <w:t>Scènes urbaines</w:t>
            </w:r>
            <w:bookmarkEnd w:id="422"/>
          </w:p>
          <w:p w14:paraId="43DEAF2D" w14:textId="584EB6EE" w:rsidR="0052122D" w:rsidRPr="006C7BD3" w:rsidRDefault="0052122D" w:rsidP="00C33ADC">
            <w:pPr>
              <w:pStyle w:val="Standard"/>
            </w:pPr>
            <w:r w:rsidRPr="006C7BD3">
              <w:rPr>
                <w:lang w:eastAsia="en-US"/>
              </w:rPr>
              <w:t xml:space="preserve">– Années inclusives. – X </w:t>
            </w:r>
            <w:r w:rsidR="00A920EA">
              <w:rPr>
                <w:lang w:eastAsia="en-US"/>
              </w:rPr>
              <w:t>cm de documents textuels</w:t>
            </w:r>
            <w:r w:rsidR="00AD1757">
              <w:rPr>
                <w:lang w:eastAsia="en-US"/>
              </w:rPr>
              <w:t xml:space="preserve"> (1 chemise).</w:t>
            </w:r>
          </w:p>
          <w:p w14:paraId="50F32318" w14:textId="77777777" w:rsidR="0052122D" w:rsidRPr="006C7BD3" w:rsidRDefault="0052122D" w:rsidP="00C33ADC">
            <w:pPr>
              <w:pStyle w:val="Standard"/>
              <w:rPr>
                <w:lang w:eastAsia="en-US"/>
              </w:rPr>
            </w:pPr>
          </w:p>
          <w:p w14:paraId="1A963014" w14:textId="77777777" w:rsidR="0052122D" w:rsidRPr="006C7BD3" w:rsidRDefault="0052122D" w:rsidP="00C33ADC">
            <w:pPr>
              <w:pStyle w:val="Standard"/>
              <w:rPr>
                <w:i/>
                <w:iCs/>
                <w:lang w:eastAsia="en-US"/>
              </w:rPr>
            </w:pPr>
            <w:r w:rsidRPr="006C7BD3">
              <w:rPr>
                <w:i/>
                <w:iCs/>
                <w:lang w:eastAsia="en-US"/>
              </w:rPr>
              <w:t>Portée et contenu :</w:t>
            </w:r>
          </w:p>
          <w:p w14:paraId="0EBF395F" w14:textId="77777777" w:rsidR="0052122D" w:rsidRPr="006C7BD3" w:rsidRDefault="0052122D" w:rsidP="00C33ADC">
            <w:pPr>
              <w:pStyle w:val="Standard"/>
            </w:pPr>
            <w:r w:rsidRPr="006C7BD3">
              <w:rPr>
                <w:lang w:eastAsia="en-US"/>
              </w:rPr>
              <w:t>Le dossier « X » est constitué de...</w:t>
            </w:r>
          </w:p>
          <w:p w14:paraId="5908BDA3" w14:textId="77777777" w:rsidR="0052122D" w:rsidRPr="006C7BD3" w:rsidRDefault="0052122D" w:rsidP="00C33ADC">
            <w:pPr>
              <w:pStyle w:val="Standard"/>
              <w:rPr>
                <w:lang w:eastAsia="en-US"/>
              </w:rPr>
            </w:pPr>
          </w:p>
          <w:p w14:paraId="3F600509" w14:textId="5D1284C3" w:rsidR="0052122D" w:rsidRPr="006C7BD3" w:rsidRDefault="00205BF8" w:rsidP="00C33ADC">
            <w:pPr>
              <w:pStyle w:val="Standard"/>
              <w:numPr>
                <w:ilvl w:val="0"/>
                <w:numId w:val="1"/>
              </w:numPr>
            </w:pPr>
            <w:r>
              <w:rPr>
                <w:lang w:eastAsia="en-US"/>
              </w:rPr>
              <w:t>Titre ou brève description du document. – x cm. – année.</w:t>
            </w:r>
          </w:p>
          <w:p w14:paraId="61ADF68B" w14:textId="77777777" w:rsidR="0052122D" w:rsidRPr="006C7BD3" w:rsidRDefault="0052122D" w:rsidP="00C33ADC">
            <w:pPr>
              <w:pStyle w:val="Standard"/>
              <w:rPr>
                <w:lang w:eastAsia="en-US"/>
              </w:rPr>
            </w:pPr>
          </w:p>
          <w:p w14:paraId="69D82F40" w14:textId="77777777" w:rsidR="0052122D" w:rsidRPr="006C7BD3" w:rsidRDefault="0052122D" w:rsidP="00C33ADC">
            <w:pPr>
              <w:pStyle w:val="Standard"/>
            </w:pPr>
            <w:r w:rsidRPr="006C7BD3">
              <w:rPr>
                <w:i/>
                <w:iCs/>
                <w:lang w:eastAsia="en-US"/>
              </w:rPr>
              <w:t>Notes :</w:t>
            </w:r>
          </w:p>
          <w:p w14:paraId="259994A6" w14:textId="77777777" w:rsidR="0052122D" w:rsidRPr="006C7BD3" w:rsidRDefault="0052122D" w:rsidP="00C33ADC">
            <w:pPr>
              <w:pStyle w:val="Standard"/>
            </w:pPr>
            <w:r w:rsidRPr="006C7BD3">
              <w:rPr>
                <w:lang w:eastAsia="en-US"/>
              </w:rPr>
              <w:t>Noms des donateurs.</w:t>
            </w:r>
          </w:p>
          <w:p w14:paraId="0FE87B73" w14:textId="77777777" w:rsidR="0052122D" w:rsidRPr="006C7BD3" w:rsidRDefault="0052122D" w:rsidP="00C33ADC">
            <w:pPr>
              <w:pStyle w:val="Standard"/>
            </w:pPr>
            <w:r w:rsidRPr="006C7BD3">
              <w:rPr>
                <w:lang w:eastAsia="en-US"/>
              </w:rPr>
              <w:t>État des documents.</w:t>
            </w:r>
          </w:p>
          <w:p w14:paraId="64D4A7C4" w14:textId="5935A74A" w:rsidR="0052122D" w:rsidRPr="006C7BD3" w:rsidRDefault="00205BF8" w:rsidP="00C33ADC">
            <w:pPr>
              <w:pStyle w:val="Standard"/>
            </w:pPr>
            <w:r>
              <w:rPr>
                <w:lang w:eastAsia="en-US"/>
              </w:rPr>
              <w:t>Original ou copie? Boîte x.</w:t>
            </w:r>
          </w:p>
          <w:p w14:paraId="4D3504DC" w14:textId="77777777" w:rsidR="0052122D" w:rsidRPr="006C7BD3" w:rsidRDefault="0052122D" w:rsidP="00C33ADC">
            <w:pPr>
              <w:pStyle w:val="Standard"/>
              <w:rPr>
                <w:lang w:eastAsia="en-US"/>
              </w:rPr>
            </w:pPr>
          </w:p>
        </w:tc>
      </w:tr>
      <w:tr w:rsidR="0052122D" w:rsidRPr="006C7BD3" w14:paraId="39C4BCDC" w14:textId="77777777" w:rsidTr="00C33ADC">
        <w:trPr>
          <w:trHeight w:val="873"/>
        </w:trPr>
        <w:tc>
          <w:tcPr>
            <w:tcW w:w="1554" w:type="dxa"/>
            <w:shd w:val="clear" w:color="auto" w:fill="D9D9D9"/>
            <w:tcMar>
              <w:top w:w="0" w:type="dxa"/>
              <w:left w:w="108" w:type="dxa"/>
              <w:bottom w:w="0" w:type="dxa"/>
              <w:right w:w="108" w:type="dxa"/>
            </w:tcMar>
          </w:tcPr>
          <w:p w14:paraId="19685222" w14:textId="5AE4DA79" w:rsidR="0052122D" w:rsidRPr="006C7BD3" w:rsidRDefault="0052122D" w:rsidP="0052122D">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189E48C6" w14:textId="4FC33F63" w:rsidR="0052122D" w:rsidRPr="006C7BD3" w:rsidRDefault="0052122D" w:rsidP="0052122D">
            <w:pPr>
              <w:pStyle w:val="FF-Titre30"/>
            </w:pPr>
            <w:bookmarkStart w:id="423" w:name="_Toc237331246"/>
            <w:r w:rsidRPr="006C7BD3">
              <w:t>P40/</w:t>
            </w:r>
            <w:r>
              <w:t>H4</w:t>
            </w:r>
            <w:r w:rsidRPr="006C7BD3">
              <w:t>/</w:t>
            </w:r>
            <w:r>
              <w:t>2</w:t>
            </w:r>
            <w:r w:rsidRPr="006C7BD3">
              <w:t xml:space="preserve"> : </w:t>
            </w:r>
            <w:r>
              <w:t>Vues aériennes</w:t>
            </w:r>
            <w:bookmarkEnd w:id="423"/>
          </w:p>
          <w:p w14:paraId="0B5A8E3A" w14:textId="6FE7C2B0" w:rsidR="0052122D" w:rsidRPr="006C7BD3" w:rsidRDefault="0052122D" w:rsidP="0052122D">
            <w:pPr>
              <w:pStyle w:val="Standard"/>
            </w:pPr>
            <w:r w:rsidRPr="006C7BD3">
              <w:rPr>
                <w:lang w:eastAsia="en-US"/>
              </w:rPr>
              <w:t xml:space="preserve">– Années inclusives. – X </w:t>
            </w:r>
            <w:r w:rsidR="00A920EA">
              <w:rPr>
                <w:lang w:eastAsia="en-US"/>
              </w:rPr>
              <w:t>cm de documents textuels</w:t>
            </w:r>
            <w:r w:rsidR="00AD1757">
              <w:rPr>
                <w:lang w:eastAsia="en-US"/>
              </w:rPr>
              <w:t xml:space="preserve"> (1 chemise).</w:t>
            </w:r>
          </w:p>
          <w:p w14:paraId="2C0F06B0" w14:textId="77777777" w:rsidR="0052122D" w:rsidRPr="006C7BD3" w:rsidRDefault="0052122D" w:rsidP="0052122D">
            <w:pPr>
              <w:pStyle w:val="Standard"/>
              <w:rPr>
                <w:lang w:eastAsia="en-US"/>
              </w:rPr>
            </w:pPr>
          </w:p>
          <w:p w14:paraId="57804994" w14:textId="77777777" w:rsidR="0052122D" w:rsidRPr="006C7BD3" w:rsidRDefault="0052122D" w:rsidP="0052122D">
            <w:pPr>
              <w:pStyle w:val="Standard"/>
              <w:rPr>
                <w:i/>
                <w:iCs/>
                <w:lang w:eastAsia="en-US"/>
              </w:rPr>
            </w:pPr>
            <w:r w:rsidRPr="006C7BD3">
              <w:rPr>
                <w:i/>
                <w:iCs/>
                <w:lang w:eastAsia="en-US"/>
              </w:rPr>
              <w:t>Portée et contenu :</w:t>
            </w:r>
          </w:p>
          <w:p w14:paraId="6F93A315" w14:textId="77777777" w:rsidR="0052122D" w:rsidRPr="006C7BD3" w:rsidRDefault="0052122D" w:rsidP="0052122D">
            <w:pPr>
              <w:pStyle w:val="Standard"/>
            </w:pPr>
            <w:r w:rsidRPr="006C7BD3">
              <w:rPr>
                <w:lang w:eastAsia="en-US"/>
              </w:rPr>
              <w:t>Le dossier « X » est constitué de...</w:t>
            </w:r>
          </w:p>
          <w:p w14:paraId="0DE44130" w14:textId="77777777" w:rsidR="0052122D" w:rsidRPr="006C7BD3" w:rsidRDefault="0052122D" w:rsidP="0052122D">
            <w:pPr>
              <w:pStyle w:val="Standard"/>
              <w:rPr>
                <w:lang w:eastAsia="en-US"/>
              </w:rPr>
            </w:pPr>
          </w:p>
          <w:p w14:paraId="08A578ED" w14:textId="7615B07B" w:rsidR="0052122D" w:rsidRPr="006C7BD3" w:rsidRDefault="00205BF8" w:rsidP="0052122D">
            <w:pPr>
              <w:pStyle w:val="Standard"/>
              <w:numPr>
                <w:ilvl w:val="0"/>
                <w:numId w:val="1"/>
              </w:numPr>
            </w:pPr>
            <w:r>
              <w:rPr>
                <w:lang w:eastAsia="en-US"/>
              </w:rPr>
              <w:t>Titre ou brève description du document. – x cm. – année.</w:t>
            </w:r>
          </w:p>
          <w:p w14:paraId="4F1CCF33" w14:textId="77777777" w:rsidR="0052122D" w:rsidRPr="006C7BD3" w:rsidRDefault="0052122D" w:rsidP="0052122D">
            <w:pPr>
              <w:pStyle w:val="Standard"/>
              <w:rPr>
                <w:lang w:eastAsia="en-US"/>
              </w:rPr>
            </w:pPr>
          </w:p>
          <w:p w14:paraId="1F45ACB9" w14:textId="77777777" w:rsidR="0052122D" w:rsidRPr="006C7BD3" w:rsidRDefault="0052122D" w:rsidP="0052122D">
            <w:pPr>
              <w:pStyle w:val="Standard"/>
            </w:pPr>
            <w:r w:rsidRPr="006C7BD3">
              <w:rPr>
                <w:i/>
                <w:iCs/>
                <w:lang w:eastAsia="en-US"/>
              </w:rPr>
              <w:t>Notes :</w:t>
            </w:r>
          </w:p>
          <w:p w14:paraId="0C04E1FC" w14:textId="77777777" w:rsidR="00470AAF" w:rsidRDefault="00470AAF" w:rsidP="00470AAF">
            <w:pPr>
              <w:pStyle w:val="Standard"/>
              <w:rPr>
                <w:lang w:eastAsia="en-US"/>
              </w:rPr>
            </w:pPr>
            <w:r>
              <w:rPr>
                <w:lang w:eastAsia="en-US"/>
              </w:rPr>
              <w:t>Diapositives prises par Sœur Germaine Pagé.</w:t>
            </w:r>
          </w:p>
          <w:p w14:paraId="4D939075" w14:textId="77777777" w:rsidR="0052122D" w:rsidRPr="006C7BD3" w:rsidRDefault="0052122D" w:rsidP="0052122D">
            <w:pPr>
              <w:pStyle w:val="Standard"/>
            </w:pPr>
            <w:r w:rsidRPr="006C7BD3">
              <w:rPr>
                <w:lang w:eastAsia="en-US"/>
              </w:rPr>
              <w:t>État des documents.</w:t>
            </w:r>
          </w:p>
          <w:p w14:paraId="3119B5DE" w14:textId="44F0AB52" w:rsidR="0052122D" w:rsidRPr="006C7BD3" w:rsidRDefault="00205BF8" w:rsidP="0052122D">
            <w:pPr>
              <w:pStyle w:val="Standard"/>
            </w:pPr>
            <w:r>
              <w:rPr>
                <w:lang w:eastAsia="en-US"/>
              </w:rPr>
              <w:t>Original ou copie? Boîte x.</w:t>
            </w:r>
          </w:p>
          <w:p w14:paraId="522392D4" w14:textId="77777777" w:rsidR="0052122D" w:rsidRPr="006C7BD3" w:rsidRDefault="0052122D" w:rsidP="0052122D">
            <w:pPr>
              <w:pStyle w:val="FF-Titre30"/>
            </w:pPr>
          </w:p>
        </w:tc>
      </w:tr>
    </w:tbl>
    <w:p w14:paraId="518745F2" w14:textId="77777777" w:rsidR="0052122D" w:rsidRPr="006C7BD3" w:rsidRDefault="0052122D">
      <w:pPr>
        <w:pStyle w:val="Standard"/>
      </w:pPr>
    </w:p>
    <w:p w14:paraId="08CFB14C" w14:textId="77777777" w:rsidR="00941A83" w:rsidRPr="006C7BD3" w:rsidRDefault="00941A83">
      <w:pPr>
        <w:pStyle w:val="Standard"/>
      </w:pPr>
    </w:p>
    <w:p w14:paraId="22D1686F" w14:textId="328782EF" w:rsidR="00941A83" w:rsidRPr="006C7BD3" w:rsidRDefault="000C533F">
      <w:pPr>
        <w:pStyle w:val="Titre"/>
      </w:pPr>
      <w:bookmarkStart w:id="424" w:name="_Toc74839289"/>
      <w:bookmarkStart w:id="425" w:name="_Toc237331247"/>
      <w:r w:rsidRPr="006C7BD3">
        <w:t>P40/</w:t>
      </w:r>
      <w:r w:rsidR="003B7242">
        <w:t>I</w:t>
      </w:r>
      <w:r w:rsidRPr="006C7BD3">
        <w:t xml:space="preserve"> Péribonka</w:t>
      </w:r>
      <w:bookmarkEnd w:id="424"/>
      <w:bookmarkEnd w:id="425"/>
      <w:r w:rsidRPr="006C7BD3">
        <w:fldChar w:fldCharType="begin"/>
      </w:r>
      <w:r w:rsidRPr="006C7BD3">
        <w:instrText xml:space="preserve"> FILLIN "" </w:instrText>
      </w:r>
      <w:r w:rsidRPr="006C7BD3">
        <w:fldChar w:fldCharType="end"/>
      </w:r>
    </w:p>
    <w:p w14:paraId="56A02A29" w14:textId="03E2FF13"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597E5DCE" w14:textId="77777777" w:rsidR="00941A83" w:rsidRPr="006C7BD3" w:rsidRDefault="00941A83">
      <w:pPr>
        <w:pStyle w:val="Standard"/>
        <w:rPr>
          <w:i/>
        </w:rPr>
      </w:pPr>
    </w:p>
    <w:p w14:paraId="5FE18BCA" w14:textId="77777777" w:rsidR="00941A83" w:rsidRPr="006C7BD3" w:rsidRDefault="000C533F">
      <w:pPr>
        <w:pStyle w:val="Standard"/>
        <w:rPr>
          <w:i/>
        </w:rPr>
      </w:pPr>
      <w:r w:rsidRPr="006C7BD3">
        <w:rPr>
          <w:i/>
        </w:rPr>
        <w:t>Portée et contenu :</w:t>
      </w:r>
    </w:p>
    <w:p w14:paraId="6ABCAA0F" w14:textId="0762E794" w:rsidR="00941A83" w:rsidRPr="006C7BD3" w:rsidRDefault="000C533F">
      <w:pPr>
        <w:pStyle w:val="Standard"/>
      </w:pPr>
      <w:r w:rsidRPr="006C7BD3">
        <w:t xml:space="preserve">La série « </w:t>
      </w:r>
      <w:r w:rsidR="00AD1757">
        <w:t>Péribonka</w:t>
      </w:r>
      <w:r w:rsidRPr="006C7BD3">
        <w:t xml:space="preserve"> » compren</w:t>
      </w:r>
      <w:r w:rsidR="00AD1757">
        <w:t xml:space="preserve">d les sous-séries </w:t>
      </w:r>
      <w:r w:rsidR="00AD1757">
        <w:rPr>
          <w:i/>
          <w:iCs/>
        </w:rPr>
        <w:t>Entité administrative, Histoire, Religion, Éducation, Sports et loisirs, Art et culture, Lieux, Industrie et commerce, Transport.</w:t>
      </w:r>
      <w:r w:rsidRPr="006C7BD3">
        <w:fldChar w:fldCharType="begin"/>
      </w:r>
      <w:r w:rsidRPr="006C7BD3">
        <w:instrText xml:space="preserve"> FILLIN "" </w:instrText>
      </w:r>
      <w:r w:rsidRPr="006C7BD3">
        <w:fldChar w:fldCharType="end"/>
      </w:r>
    </w:p>
    <w:p w14:paraId="62D4EDF2" w14:textId="77777777" w:rsidR="00941A83" w:rsidRPr="006C7BD3" w:rsidRDefault="00941A83">
      <w:pPr>
        <w:pStyle w:val="Standard"/>
      </w:pPr>
    </w:p>
    <w:p w14:paraId="1DB9375B" w14:textId="77777777" w:rsidR="00941A83" w:rsidRPr="006C7BD3" w:rsidRDefault="000C533F">
      <w:pPr>
        <w:pStyle w:val="Standard"/>
        <w:rPr>
          <w:i/>
        </w:rPr>
      </w:pPr>
      <w:r w:rsidRPr="006C7BD3">
        <w:rPr>
          <w:i/>
        </w:rPr>
        <w:t xml:space="preserve">Notes : </w:t>
      </w:r>
    </w:p>
    <w:p w14:paraId="658D5AC0" w14:textId="77777777" w:rsidR="00941A83" w:rsidRPr="006C7BD3" w:rsidRDefault="000C533F">
      <w:pPr>
        <w:pStyle w:val="Standard"/>
      </w:pPr>
      <w:r w:rsidRPr="006C7BD3">
        <w:t xml:space="preserve">Il existe également un fonds lié à cette municipalité, le X à la Société d’histoire et de généalogie Maria-Chapdelaine. </w:t>
      </w:r>
    </w:p>
    <w:p w14:paraId="7ADF5688" w14:textId="77777777" w:rsidR="00941A83" w:rsidRPr="006C7BD3" w:rsidRDefault="00941A83">
      <w:pPr>
        <w:pStyle w:val="Standard"/>
      </w:pPr>
    </w:p>
    <w:p w14:paraId="650796FD" w14:textId="6636500E" w:rsidR="00941A83" w:rsidRPr="006C7BD3" w:rsidRDefault="000C533F">
      <w:pPr>
        <w:pStyle w:val="Titre2"/>
      </w:pPr>
      <w:bookmarkStart w:id="426" w:name="_Toc237331248"/>
      <w:r w:rsidRPr="006C7BD3">
        <w:t>P40/</w:t>
      </w:r>
      <w:r w:rsidR="003B7242">
        <w:t>I</w:t>
      </w:r>
      <w:r w:rsidRPr="006C7BD3">
        <w:t>1 Entité administrative</w:t>
      </w:r>
      <w:bookmarkEnd w:id="426"/>
    </w:p>
    <w:p w14:paraId="6F386437" w14:textId="20FE2552"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16978EE" w14:textId="77777777" w:rsidR="00941A83" w:rsidRPr="006C7BD3" w:rsidRDefault="00941A83">
      <w:pPr>
        <w:pStyle w:val="Textbody"/>
      </w:pPr>
    </w:p>
    <w:p w14:paraId="2651327B" w14:textId="77777777" w:rsidR="00941A83" w:rsidRPr="006C7BD3" w:rsidRDefault="000C533F">
      <w:pPr>
        <w:pStyle w:val="Standard"/>
        <w:rPr>
          <w:i/>
        </w:rPr>
      </w:pPr>
      <w:r w:rsidRPr="006C7BD3">
        <w:rPr>
          <w:i/>
        </w:rPr>
        <w:t>Portée et contenu :</w:t>
      </w:r>
    </w:p>
    <w:p w14:paraId="140A615E" w14:textId="7A0629D1" w:rsidR="00941A83" w:rsidRPr="006C7BD3" w:rsidRDefault="00350D29">
      <w:pPr>
        <w:pStyle w:val="Standard"/>
      </w:pPr>
      <w:r>
        <w:t>La sous-série</w:t>
      </w:r>
      <w:r w:rsidR="00AD1757">
        <w:t xml:space="preserve"> « Entité administrative » de la série </w:t>
      </w:r>
      <w:r w:rsidR="00AD1757">
        <w:rPr>
          <w:i/>
          <w:iCs/>
        </w:rPr>
        <w:t xml:space="preserve">Péribonka </w:t>
      </w:r>
      <w:r w:rsidR="00AD1757">
        <w:t xml:space="preserve">comprend les dossiers </w:t>
      </w:r>
      <w:r w:rsidR="00AD1757">
        <w:rPr>
          <w:i/>
          <w:iCs/>
        </w:rPr>
        <w:t xml:space="preserve">Identité </w:t>
      </w:r>
      <w:r w:rsidR="00AD1757">
        <w:t xml:space="preserve">et </w:t>
      </w:r>
      <w:r w:rsidR="00AD1757">
        <w:rPr>
          <w:i/>
          <w:iCs/>
        </w:rPr>
        <w:t>Rôles d’évaluation municipaux.</w:t>
      </w:r>
      <w:r w:rsidR="000C533F" w:rsidRPr="006C7BD3">
        <w:t xml:space="preserve"> </w:t>
      </w:r>
    </w:p>
    <w:p w14:paraId="6D460DF7" w14:textId="77777777" w:rsidR="00941A83" w:rsidRPr="006C7BD3" w:rsidRDefault="000C533F">
      <w:pPr>
        <w:pStyle w:val="Standard"/>
      </w:pPr>
      <w:r w:rsidRPr="006C7BD3">
        <w:fldChar w:fldCharType="begin"/>
      </w:r>
      <w:r w:rsidRPr="006C7BD3">
        <w:instrText xml:space="preserve"> FILLIN "" </w:instrText>
      </w:r>
      <w:r w:rsidRPr="006C7BD3">
        <w:fldChar w:fldCharType="end"/>
      </w:r>
    </w:p>
    <w:p w14:paraId="3392AD20"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A72BEC" w:rsidRPr="006C7BD3" w14:paraId="793CE0BF" w14:textId="77777777">
        <w:trPr>
          <w:trHeight w:val="873"/>
        </w:trPr>
        <w:tc>
          <w:tcPr>
            <w:tcW w:w="1554" w:type="dxa"/>
            <w:shd w:val="clear" w:color="auto" w:fill="D9D9D9"/>
            <w:tcMar>
              <w:top w:w="0" w:type="dxa"/>
              <w:left w:w="108" w:type="dxa"/>
              <w:bottom w:w="0" w:type="dxa"/>
              <w:right w:w="108" w:type="dxa"/>
            </w:tcMar>
          </w:tcPr>
          <w:p w14:paraId="1D0869C9" w14:textId="0D38D725" w:rsidR="00A72BEC" w:rsidRPr="006C7BD3" w:rsidRDefault="00A72BEC" w:rsidP="00A72BE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58A26109" w14:textId="336CB6AE" w:rsidR="00A72BEC" w:rsidRPr="006C7BD3" w:rsidRDefault="00A72BEC" w:rsidP="00A72BEC">
            <w:pPr>
              <w:pStyle w:val="FF-Titre30"/>
            </w:pPr>
            <w:bookmarkStart w:id="427" w:name="_Toc237331249"/>
            <w:r w:rsidRPr="006C7BD3">
              <w:t>P40/</w:t>
            </w:r>
            <w:r w:rsidR="003B7242">
              <w:t>I</w:t>
            </w:r>
            <w:r>
              <w:t>1/1</w:t>
            </w:r>
            <w:r w:rsidRPr="006C7BD3">
              <w:t xml:space="preserve"> : </w:t>
            </w:r>
            <w:r>
              <w:t>Identité</w:t>
            </w:r>
            <w:bookmarkEnd w:id="427"/>
          </w:p>
          <w:p w14:paraId="687171C1" w14:textId="77777777" w:rsidR="00A72BEC" w:rsidRPr="006C7BD3" w:rsidRDefault="00A72BEC" w:rsidP="00A72BEC">
            <w:pPr>
              <w:pStyle w:val="Standard"/>
            </w:pPr>
            <w:r w:rsidRPr="006C7BD3">
              <w:rPr>
                <w:lang w:eastAsia="en-US"/>
              </w:rPr>
              <w:t xml:space="preserve">– </w:t>
            </w:r>
            <w:r>
              <w:rPr>
                <w:lang w:eastAsia="en-US"/>
              </w:rPr>
              <w:t>s.d</w:t>
            </w:r>
            <w:r w:rsidRPr="006C7BD3">
              <w:rPr>
                <w:lang w:eastAsia="en-US"/>
              </w:rPr>
              <w:t xml:space="preserve">. – </w:t>
            </w:r>
            <w:r>
              <w:rPr>
                <w:lang w:eastAsia="en-US"/>
              </w:rPr>
              <w:t xml:space="preserve">1 objet; drapeau (1 chemise). </w:t>
            </w:r>
          </w:p>
          <w:p w14:paraId="6325F0FF" w14:textId="77777777" w:rsidR="00A72BEC" w:rsidRPr="006C7BD3" w:rsidRDefault="00A72BEC" w:rsidP="00A72BEC">
            <w:pPr>
              <w:pStyle w:val="Standard"/>
              <w:rPr>
                <w:lang w:eastAsia="en-US"/>
              </w:rPr>
            </w:pPr>
          </w:p>
          <w:p w14:paraId="419B5874" w14:textId="77777777" w:rsidR="00A72BEC" w:rsidRPr="006C7BD3" w:rsidRDefault="00A72BEC" w:rsidP="00A72BEC">
            <w:pPr>
              <w:pStyle w:val="Standard"/>
              <w:rPr>
                <w:i/>
                <w:iCs/>
                <w:lang w:eastAsia="en-US"/>
              </w:rPr>
            </w:pPr>
            <w:r w:rsidRPr="006C7BD3">
              <w:rPr>
                <w:i/>
                <w:iCs/>
                <w:lang w:eastAsia="en-US"/>
              </w:rPr>
              <w:t>Portée et contenu :</w:t>
            </w:r>
          </w:p>
          <w:p w14:paraId="7F9D309B" w14:textId="5160DA5F" w:rsidR="00A72BEC" w:rsidRDefault="00A72BEC" w:rsidP="00A72BEC">
            <w:pPr>
              <w:pStyle w:val="Standard"/>
              <w:rPr>
                <w:lang w:eastAsia="en-US"/>
              </w:rPr>
            </w:pPr>
            <w:r w:rsidRPr="006C7BD3">
              <w:rPr>
                <w:lang w:eastAsia="en-US"/>
              </w:rPr>
              <w:lastRenderedPageBreak/>
              <w:t>Le dossier « </w:t>
            </w:r>
            <w:r>
              <w:rPr>
                <w:lang w:eastAsia="en-US"/>
              </w:rPr>
              <w:t>Identité</w:t>
            </w:r>
            <w:r w:rsidRPr="006C7BD3">
              <w:rPr>
                <w:lang w:eastAsia="en-US"/>
              </w:rPr>
              <w:t> » est constitué d</w:t>
            </w:r>
            <w:r>
              <w:rPr>
                <w:lang w:eastAsia="en-US"/>
              </w:rPr>
              <w:t>’un drapeau de la municipalité de Péribonka, dans la MRC de Maria-Chapdelaine, au Lac-Saint-Jean.</w:t>
            </w:r>
          </w:p>
          <w:p w14:paraId="4C5E9BAD" w14:textId="77777777" w:rsidR="00A72BEC" w:rsidRPr="006C7BD3" w:rsidRDefault="00A72BEC" w:rsidP="00A72BEC">
            <w:pPr>
              <w:pStyle w:val="Standard"/>
            </w:pPr>
          </w:p>
          <w:p w14:paraId="64870EF1" w14:textId="77777777" w:rsidR="00A72BEC" w:rsidRPr="003340BF" w:rsidRDefault="00A72BEC" w:rsidP="00A72BEC">
            <w:pPr>
              <w:pStyle w:val="Villes-FF1"/>
            </w:pPr>
            <w:r>
              <w:t>Objets :</w:t>
            </w:r>
          </w:p>
          <w:p w14:paraId="2C551E40" w14:textId="2CF43991" w:rsidR="00A72BEC" w:rsidRDefault="00A72BEC" w:rsidP="00A72BEC">
            <w:r>
              <w:t>P40/</w:t>
            </w:r>
            <w:r w:rsidR="003B7242">
              <w:t>I</w:t>
            </w:r>
            <w:r>
              <w:t>1/1,1</w:t>
            </w:r>
          </w:p>
          <w:p w14:paraId="587649E7" w14:textId="3DA79AF1" w:rsidR="00A72BEC" w:rsidRDefault="00A72BEC">
            <w:pPr>
              <w:pStyle w:val="Paragraphedeliste"/>
              <w:numPr>
                <w:ilvl w:val="0"/>
                <w:numId w:val="5"/>
              </w:numPr>
            </w:pPr>
            <w:r>
              <w:t>Drapeau de la municipalité de Péribonka, au Lac-Saint-Jean, grand format, don de l’École Le Tournant, Dolbeau-Mistassini, par l’entremise de Manon Duchesne, enseignante bientôt retraitée [s.d.].</w:t>
            </w:r>
          </w:p>
          <w:p w14:paraId="4CFDF5CA" w14:textId="77777777" w:rsidR="00A72BEC" w:rsidRPr="006C7BD3" w:rsidRDefault="00A72BEC" w:rsidP="00A72BEC">
            <w:pPr>
              <w:pStyle w:val="Standard"/>
              <w:rPr>
                <w:lang w:eastAsia="en-US"/>
              </w:rPr>
            </w:pPr>
          </w:p>
          <w:p w14:paraId="45CB1C2D" w14:textId="77777777" w:rsidR="00A72BEC" w:rsidRPr="006C7BD3" w:rsidRDefault="00A72BEC" w:rsidP="00A72BEC">
            <w:pPr>
              <w:pStyle w:val="Standard"/>
            </w:pPr>
            <w:r w:rsidRPr="006C7BD3">
              <w:rPr>
                <w:i/>
                <w:iCs/>
                <w:lang w:eastAsia="en-US"/>
              </w:rPr>
              <w:t>Notes :</w:t>
            </w:r>
          </w:p>
          <w:p w14:paraId="1C04C35D" w14:textId="77777777" w:rsidR="00A72BEC" w:rsidRDefault="00A72BEC" w:rsidP="00A72BEC">
            <w:pPr>
              <w:pStyle w:val="Standard"/>
              <w:rPr>
                <w:lang w:eastAsia="en-US"/>
              </w:rPr>
            </w:pPr>
            <w:r w:rsidRPr="006C7BD3">
              <w:rPr>
                <w:lang w:eastAsia="en-US"/>
              </w:rPr>
              <w:t xml:space="preserve">Donateur : </w:t>
            </w:r>
            <w:r>
              <w:rPr>
                <w:lang w:eastAsia="en-US"/>
              </w:rPr>
              <w:t>Mme Manon Duchesne, juin 2023.</w:t>
            </w:r>
          </w:p>
          <w:p w14:paraId="7DC79887" w14:textId="6C08BD88" w:rsidR="00A72BEC" w:rsidRPr="006C7BD3" w:rsidRDefault="00A72BEC" w:rsidP="00A72BEC">
            <w:pPr>
              <w:pStyle w:val="Standard"/>
              <w:rPr>
                <w:lang w:eastAsia="en-US"/>
              </w:rPr>
            </w:pPr>
            <w:r>
              <w:rPr>
                <w:lang w:eastAsia="en-US"/>
              </w:rPr>
              <w:t>Plié, avec corde et accessoire de bois.</w:t>
            </w:r>
          </w:p>
          <w:p w14:paraId="6D3379C3" w14:textId="77777777" w:rsidR="00A72BEC" w:rsidRPr="006C7BD3" w:rsidRDefault="00A72BEC" w:rsidP="00A72BEC">
            <w:pPr>
              <w:pStyle w:val="Standard"/>
            </w:pPr>
            <w:r w:rsidRPr="006C7BD3">
              <w:rPr>
                <w:lang w:eastAsia="en-US"/>
              </w:rPr>
              <w:t>Origina</w:t>
            </w:r>
            <w:r>
              <w:rPr>
                <w:lang w:eastAsia="en-US"/>
              </w:rPr>
              <w:t>l.</w:t>
            </w:r>
          </w:p>
          <w:p w14:paraId="6AD31E74" w14:textId="77777777" w:rsidR="00A72BEC" w:rsidRPr="006C7BD3" w:rsidRDefault="00A72BEC" w:rsidP="00A72BEC">
            <w:pPr>
              <w:pStyle w:val="Standard"/>
              <w:rPr>
                <w:lang w:eastAsia="en-US"/>
              </w:rPr>
            </w:pPr>
          </w:p>
          <w:p w14:paraId="43323C37" w14:textId="77777777" w:rsidR="00A72BEC" w:rsidRPr="006C7BD3" w:rsidRDefault="00A72BEC" w:rsidP="00A72BEC">
            <w:pPr>
              <w:pStyle w:val="Standard"/>
              <w:rPr>
                <w:lang w:eastAsia="en-US"/>
              </w:rPr>
            </w:pPr>
          </w:p>
        </w:tc>
      </w:tr>
      <w:tr w:rsidR="00157E7B" w:rsidRPr="006C7BD3" w14:paraId="122197A5" w14:textId="77777777">
        <w:trPr>
          <w:trHeight w:val="873"/>
        </w:trPr>
        <w:tc>
          <w:tcPr>
            <w:tcW w:w="1554" w:type="dxa"/>
            <w:shd w:val="clear" w:color="auto" w:fill="D9D9D9"/>
            <w:tcMar>
              <w:top w:w="0" w:type="dxa"/>
              <w:left w:w="108" w:type="dxa"/>
              <w:bottom w:w="0" w:type="dxa"/>
              <w:right w:w="108" w:type="dxa"/>
            </w:tcMar>
          </w:tcPr>
          <w:p w14:paraId="3AA10BA0" w14:textId="19C36878" w:rsidR="00157E7B" w:rsidRPr="006C7BD3" w:rsidRDefault="00157E7B" w:rsidP="00157E7B">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788B8C32" w14:textId="125C92E1" w:rsidR="00157E7B" w:rsidRPr="006C7BD3" w:rsidRDefault="00157E7B" w:rsidP="00157E7B">
            <w:pPr>
              <w:pStyle w:val="FF-Titre30"/>
            </w:pPr>
            <w:bookmarkStart w:id="428" w:name="_Toc237331250"/>
            <w:r w:rsidRPr="006C7BD3">
              <w:t>P40/</w:t>
            </w:r>
            <w:r>
              <w:t>I1/2</w:t>
            </w:r>
            <w:r w:rsidRPr="006C7BD3">
              <w:t xml:space="preserve"> : </w:t>
            </w:r>
            <w:r>
              <w:t>Rôles d’évaluation municipaux</w:t>
            </w:r>
            <w:bookmarkEnd w:id="428"/>
          </w:p>
          <w:p w14:paraId="1C8E5ABE" w14:textId="6CF89F47" w:rsidR="00157E7B" w:rsidRPr="006C7BD3" w:rsidRDefault="00157E7B" w:rsidP="00157E7B">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(1 livre, 1 chemise). </w:t>
            </w:r>
          </w:p>
          <w:p w14:paraId="1C3BF92D" w14:textId="77777777" w:rsidR="00157E7B" w:rsidRPr="006C7BD3" w:rsidRDefault="00157E7B" w:rsidP="00157E7B">
            <w:pPr>
              <w:pStyle w:val="Standard"/>
              <w:rPr>
                <w:lang w:eastAsia="en-US"/>
              </w:rPr>
            </w:pPr>
          </w:p>
          <w:p w14:paraId="43D2F822" w14:textId="77777777" w:rsidR="00157E7B" w:rsidRPr="006C7BD3" w:rsidRDefault="00157E7B" w:rsidP="00157E7B">
            <w:pPr>
              <w:pStyle w:val="Standard"/>
              <w:rPr>
                <w:i/>
                <w:iCs/>
                <w:lang w:eastAsia="en-US"/>
              </w:rPr>
            </w:pPr>
            <w:r w:rsidRPr="006C7BD3">
              <w:rPr>
                <w:i/>
                <w:iCs/>
                <w:lang w:eastAsia="en-US"/>
              </w:rPr>
              <w:t>Portée et contenu :</w:t>
            </w:r>
          </w:p>
          <w:p w14:paraId="0F860074" w14:textId="7FE8CD61" w:rsidR="00157E7B" w:rsidRDefault="00157E7B" w:rsidP="00157E7B">
            <w:pPr>
              <w:pStyle w:val="Standard"/>
              <w:rPr>
                <w:lang w:eastAsia="en-US"/>
              </w:rPr>
            </w:pPr>
            <w:r w:rsidRPr="006C7BD3">
              <w:rPr>
                <w:lang w:eastAsia="en-US"/>
              </w:rPr>
              <w:t>Le dossier « </w:t>
            </w:r>
            <w:r w:rsidRPr="00157E7B">
              <w:rPr>
                <w:lang w:eastAsia="en-US"/>
              </w:rPr>
              <w:t>Rôles d’évaluation municipaux</w:t>
            </w:r>
            <w:r w:rsidRPr="006C7BD3">
              <w:rPr>
                <w:lang w:eastAsia="en-US"/>
              </w:rPr>
              <w:t xml:space="preserve"> » est constitué </w:t>
            </w:r>
            <w:r>
              <w:rPr>
                <w:lang w:eastAsia="en-US"/>
              </w:rPr>
              <w:t>de</w:t>
            </w:r>
          </w:p>
          <w:p w14:paraId="464F6688" w14:textId="77777777" w:rsidR="00157E7B" w:rsidRPr="006C7BD3" w:rsidRDefault="00157E7B" w:rsidP="00157E7B">
            <w:pPr>
              <w:pStyle w:val="Standard"/>
              <w:rPr>
                <w:lang w:eastAsia="en-US"/>
              </w:rPr>
            </w:pPr>
          </w:p>
          <w:p w14:paraId="6F1D42F3" w14:textId="77777777" w:rsidR="00157E7B" w:rsidRPr="006C7BD3" w:rsidRDefault="00157E7B" w:rsidP="00157E7B">
            <w:pPr>
              <w:pStyle w:val="Standard"/>
            </w:pPr>
            <w:r w:rsidRPr="006C7BD3">
              <w:rPr>
                <w:i/>
                <w:iCs/>
                <w:lang w:eastAsia="en-US"/>
              </w:rPr>
              <w:t>Notes :</w:t>
            </w:r>
          </w:p>
          <w:p w14:paraId="509E526C" w14:textId="211BEFB6" w:rsidR="00157E7B" w:rsidRDefault="00157E7B" w:rsidP="00157E7B">
            <w:pPr>
              <w:pStyle w:val="Standard"/>
              <w:rPr>
                <w:lang w:eastAsia="en-US"/>
              </w:rPr>
            </w:pPr>
            <w:r w:rsidRPr="006C7BD3">
              <w:rPr>
                <w:lang w:eastAsia="en-US"/>
              </w:rPr>
              <w:t xml:space="preserve">Donateur : </w:t>
            </w:r>
          </w:p>
          <w:p w14:paraId="64CCD3AC" w14:textId="6790892B" w:rsidR="00157E7B" w:rsidRPr="006C7BD3" w:rsidRDefault="00157E7B" w:rsidP="00157E7B">
            <w:pPr>
              <w:pStyle w:val="Standard"/>
              <w:rPr>
                <w:lang w:eastAsia="en-US"/>
              </w:rPr>
            </w:pPr>
            <w:r>
              <w:rPr>
                <w:lang w:eastAsia="en-US"/>
              </w:rPr>
              <w:t>Relié, couverture abîmée.</w:t>
            </w:r>
          </w:p>
          <w:p w14:paraId="20E1508B" w14:textId="77777777" w:rsidR="00157E7B" w:rsidRPr="006C7BD3" w:rsidRDefault="00157E7B" w:rsidP="00157E7B">
            <w:pPr>
              <w:pStyle w:val="Standard"/>
            </w:pPr>
            <w:r w:rsidRPr="006C7BD3">
              <w:rPr>
                <w:lang w:eastAsia="en-US"/>
              </w:rPr>
              <w:t>Origina</w:t>
            </w:r>
            <w:r>
              <w:rPr>
                <w:lang w:eastAsia="en-US"/>
              </w:rPr>
              <w:t>l.</w:t>
            </w:r>
          </w:p>
          <w:p w14:paraId="4F47D776" w14:textId="77777777" w:rsidR="00157E7B" w:rsidRPr="006C7BD3" w:rsidRDefault="00157E7B" w:rsidP="00157E7B">
            <w:pPr>
              <w:pStyle w:val="FF-Titre30"/>
            </w:pPr>
          </w:p>
        </w:tc>
      </w:tr>
    </w:tbl>
    <w:p w14:paraId="2F86E644" w14:textId="77777777" w:rsidR="00941A83" w:rsidRDefault="00941A83">
      <w:pPr>
        <w:pStyle w:val="Standard"/>
      </w:pPr>
    </w:p>
    <w:p w14:paraId="18974C72" w14:textId="38812A02" w:rsidR="003F0464" w:rsidRPr="006C7BD3" w:rsidRDefault="003F0464" w:rsidP="003F0464">
      <w:pPr>
        <w:pStyle w:val="Titre2"/>
      </w:pPr>
      <w:bookmarkStart w:id="429" w:name="_Toc237331251"/>
      <w:r w:rsidRPr="006C7BD3">
        <w:t>P40/</w:t>
      </w:r>
      <w:r w:rsidR="003B7242">
        <w:t>I</w:t>
      </w:r>
      <w:r>
        <w:t>2</w:t>
      </w:r>
      <w:r w:rsidRPr="006C7BD3">
        <w:t xml:space="preserve"> </w:t>
      </w:r>
      <w:r>
        <w:t>Histoire</w:t>
      </w:r>
      <w:bookmarkEnd w:id="429"/>
    </w:p>
    <w:p w14:paraId="14875250" w14:textId="77777777" w:rsidR="00243E58" w:rsidRPr="006C7BD3" w:rsidRDefault="00243E58" w:rsidP="00243E58">
      <w:pPr>
        <w:pStyle w:val="Standard"/>
      </w:pPr>
      <w:r w:rsidRPr="006C7BD3">
        <w:rPr>
          <w:lang w:eastAsia="en-US"/>
        </w:rPr>
        <w:t xml:space="preserve">– </w:t>
      </w:r>
      <w:r w:rsidRPr="000416BF">
        <w:rPr>
          <w:highlight w:val="yellow"/>
          <w:lang w:eastAsia="en-US"/>
        </w:rPr>
        <w:t>1937. – 0,1 cm</w:t>
      </w:r>
      <w:r>
        <w:rPr>
          <w:lang w:eastAsia="en-US"/>
        </w:rPr>
        <w:t xml:space="preserve"> de documents textuels. </w:t>
      </w:r>
    </w:p>
    <w:p w14:paraId="1ACA6022" w14:textId="77777777" w:rsidR="003F0464" w:rsidRPr="006C7BD3" w:rsidRDefault="003F0464" w:rsidP="003F0464">
      <w:pPr>
        <w:pStyle w:val="Textbody"/>
      </w:pPr>
    </w:p>
    <w:p w14:paraId="60D6CAFF" w14:textId="77777777" w:rsidR="003F0464" w:rsidRPr="006C7BD3" w:rsidRDefault="003F0464" w:rsidP="003F0464">
      <w:pPr>
        <w:pStyle w:val="Standard"/>
        <w:rPr>
          <w:i/>
        </w:rPr>
      </w:pPr>
      <w:r w:rsidRPr="006C7BD3">
        <w:rPr>
          <w:i/>
        </w:rPr>
        <w:t>Portée et contenu :</w:t>
      </w:r>
    </w:p>
    <w:p w14:paraId="2B367FE4" w14:textId="5812EEB2" w:rsidR="003F0464" w:rsidRPr="006C7BD3" w:rsidRDefault="00350D29" w:rsidP="003F0464">
      <w:pPr>
        <w:pStyle w:val="Standard"/>
      </w:pPr>
      <w:r>
        <w:t>La sous-série</w:t>
      </w:r>
      <w:r w:rsidR="00243E58">
        <w:t xml:space="preserve"> </w:t>
      </w:r>
      <w:r w:rsidR="00AD1757">
        <w:t xml:space="preserve">« </w:t>
      </w:r>
      <w:r w:rsidR="00243E58" w:rsidRPr="00AD1757">
        <w:t>Histoire</w:t>
      </w:r>
      <w:r w:rsidR="00AD1757">
        <w:t xml:space="preserve"> »</w:t>
      </w:r>
      <w:r w:rsidR="00243E58">
        <w:t xml:space="preserve"> de la série </w:t>
      </w:r>
      <w:r w:rsidR="00243E58" w:rsidRPr="000416BF">
        <w:rPr>
          <w:i/>
          <w:iCs/>
        </w:rPr>
        <w:t>Péribonka</w:t>
      </w:r>
      <w:r w:rsidR="003F0464" w:rsidRPr="006C7BD3">
        <w:t xml:space="preserve"> comprend </w:t>
      </w:r>
      <w:r w:rsidR="00243E58">
        <w:t>le</w:t>
      </w:r>
      <w:r w:rsidR="000416BF">
        <w:t>s</w:t>
      </w:r>
      <w:r w:rsidR="00243E58">
        <w:t xml:space="preserve"> dossier</w:t>
      </w:r>
      <w:r w:rsidR="000416BF">
        <w:t xml:space="preserve">s : </w:t>
      </w:r>
      <w:r w:rsidR="00243E58" w:rsidRPr="000416BF">
        <w:rPr>
          <w:i/>
          <w:iCs/>
        </w:rPr>
        <w:t>Pionniers et résidents</w:t>
      </w:r>
      <w:r w:rsidR="000416BF" w:rsidRPr="000416BF">
        <w:rPr>
          <w:i/>
          <w:iCs/>
        </w:rPr>
        <w:t xml:space="preserve">, Nouvelles du village </w:t>
      </w:r>
      <w:r w:rsidR="000416BF">
        <w:t xml:space="preserve">et </w:t>
      </w:r>
      <w:r w:rsidR="000416BF" w:rsidRPr="000416BF">
        <w:rPr>
          <w:i/>
          <w:iCs/>
        </w:rPr>
        <w:t>Événements marquants</w:t>
      </w:r>
      <w:r w:rsidR="000416BF">
        <w:t>.</w:t>
      </w:r>
    </w:p>
    <w:p w14:paraId="64D50CD7" w14:textId="77777777" w:rsidR="003F0464" w:rsidRPr="006C7BD3" w:rsidRDefault="003F0464" w:rsidP="003F0464">
      <w:pPr>
        <w:pStyle w:val="Standard"/>
      </w:pPr>
      <w:r w:rsidRPr="006C7BD3">
        <w:fldChar w:fldCharType="begin"/>
      </w:r>
      <w:r w:rsidRPr="006C7BD3">
        <w:instrText xml:space="preserve"> FILLIN "" </w:instrText>
      </w:r>
      <w:r w:rsidRPr="006C7BD3">
        <w:fldChar w:fldCharType="end"/>
      </w:r>
    </w:p>
    <w:p w14:paraId="5C5A8B17" w14:textId="77777777" w:rsidR="003F0464" w:rsidRPr="006C7BD3" w:rsidRDefault="003F0464" w:rsidP="003F0464">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3F0464" w:rsidRPr="006C7BD3" w14:paraId="58B8AFF4" w14:textId="77777777" w:rsidTr="002D4FCF">
        <w:trPr>
          <w:trHeight w:val="873"/>
        </w:trPr>
        <w:tc>
          <w:tcPr>
            <w:tcW w:w="1554" w:type="dxa"/>
            <w:shd w:val="clear" w:color="auto" w:fill="D9D9D9"/>
            <w:tcMar>
              <w:top w:w="0" w:type="dxa"/>
              <w:left w:w="108" w:type="dxa"/>
              <w:bottom w:w="0" w:type="dxa"/>
              <w:right w:w="108" w:type="dxa"/>
            </w:tcMar>
          </w:tcPr>
          <w:p w14:paraId="1896DC48" w14:textId="77777777" w:rsidR="003F0464" w:rsidRPr="006C7BD3" w:rsidRDefault="003F0464" w:rsidP="002D4FCF">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6E8D7159" w14:textId="6EC33955" w:rsidR="003F0464" w:rsidRPr="006C7BD3" w:rsidRDefault="003F0464" w:rsidP="002D4FCF">
            <w:pPr>
              <w:pStyle w:val="FF-Titre30"/>
            </w:pPr>
            <w:bookmarkStart w:id="430" w:name="_Toc237331252"/>
            <w:r w:rsidRPr="006C7BD3">
              <w:t>P40/</w:t>
            </w:r>
            <w:r w:rsidR="003B7242">
              <w:t>I</w:t>
            </w:r>
            <w:r w:rsidR="00781F4A">
              <w:t>2</w:t>
            </w:r>
            <w:r>
              <w:t>/1</w:t>
            </w:r>
            <w:r w:rsidRPr="006C7BD3">
              <w:t xml:space="preserve"> : </w:t>
            </w:r>
            <w:r w:rsidR="00781F4A">
              <w:t>Pionniers et résidents</w:t>
            </w:r>
            <w:bookmarkEnd w:id="430"/>
          </w:p>
          <w:p w14:paraId="43425034" w14:textId="1F68176A" w:rsidR="003F0464" w:rsidRPr="006C7BD3" w:rsidRDefault="003F0464" w:rsidP="002D4FCF">
            <w:pPr>
              <w:pStyle w:val="Standard"/>
            </w:pPr>
            <w:r w:rsidRPr="006C7BD3">
              <w:rPr>
                <w:lang w:eastAsia="en-US"/>
              </w:rPr>
              <w:t xml:space="preserve">– </w:t>
            </w:r>
            <w:r w:rsidR="00781F4A">
              <w:rPr>
                <w:lang w:eastAsia="en-US"/>
              </w:rPr>
              <w:t>1937</w:t>
            </w:r>
            <w:r w:rsidRPr="006C7BD3">
              <w:rPr>
                <w:lang w:eastAsia="en-US"/>
              </w:rPr>
              <w:t xml:space="preserve">. – </w:t>
            </w:r>
            <w:r w:rsidR="00243E58">
              <w:rPr>
                <w:lang w:eastAsia="en-US"/>
              </w:rPr>
              <w:t>0,1 cm de documents textuels.</w:t>
            </w:r>
            <w:r>
              <w:rPr>
                <w:lang w:eastAsia="en-US"/>
              </w:rPr>
              <w:t xml:space="preserve"> </w:t>
            </w:r>
          </w:p>
          <w:p w14:paraId="620BB1E1" w14:textId="77777777" w:rsidR="003F0464" w:rsidRPr="006C7BD3" w:rsidRDefault="003F0464" w:rsidP="002D4FCF">
            <w:pPr>
              <w:pStyle w:val="Standard"/>
              <w:rPr>
                <w:lang w:eastAsia="en-US"/>
              </w:rPr>
            </w:pPr>
          </w:p>
          <w:p w14:paraId="75B40084" w14:textId="77777777" w:rsidR="003F0464" w:rsidRPr="006C7BD3" w:rsidRDefault="003F0464" w:rsidP="002D4FCF">
            <w:pPr>
              <w:pStyle w:val="Standard"/>
              <w:rPr>
                <w:i/>
                <w:iCs/>
                <w:lang w:eastAsia="en-US"/>
              </w:rPr>
            </w:pPr>
            <w:r w:rsidRPr="006C7BD3">
              <w:rPr>
                <w:i/>
                <w:iCs/>
                <w:lang w:eastAsia="en-US"/>
              </w:rPr>
              <w:t>Portée et contenu :</w:t>
            </w:r>
          </w:p>
          <w:p w14:paraId="1584CADB" w14:textId="2E24AFF5" w:rsidR="003F0464" w:rsidRDefault="003F0464" w:rsidP="002D4FCF">
            <w:pPr>
              <w:pStyle w:val="Standard"/>
              <w:rPr>
                <w:lang w:eastAsia="en-US"/>
              </w:rPr>
            </w:pPr>
            <w:r w:rsidRPr="006C7BD3">
              <w:rPr>
                <w:lang w:eastAsia="en-US"/>
              </w:rPr>
              <w:t>Le dossier « </w:t>
            </w:r>
            <w:r w:rsidR="00781F4A">
              <w:rPr>
                <w:lang w:eastAsia="en-US"/>
              </w:rPr>
              <w:t xml:space="preserve">Pionniers et résidents </w:t>
            </w:r>
            <w:r w:rsidRPr="006C7BD3">
              <w:rPr>
                <w:lang w:eastAsia="en-US"/>
              </w:rPr>
              <w:t xml:space="preserve">» est constitué </w:t>
            </w:r>
            <w:r w:rsidR="00781F4A">
              <w:rPr>
                <w:lang w:eastAsia="en-US"/>
              </w:rPr>
              <w:t>d’actes notariés d’Eva Bouchard, résidente</w:t>
            </w:r>
            <w:r>
              <w:rPr>
                <w:lang w:eastAsia="en-US"/>
              </w:rPr>
              <w:t xml:space="preserve"> de la municipalité de Péribonka, dans la MRC de Maria-Chapdelaine, au Lac-Saint-Jean.</w:t>
            </w:r>
          </w:p>
          <w:p w14:paraId="2266F3A0" w14:textId="77777777" w:rsidR="003F0464" w:rsidRPr="006C7BD3" w:rsidRDefault="003F0464" w:rsidP="002D4FCF">
            <w:pPr>
              <w:pStyle w:val="Standard"/>
            </w:pPr>
          </w:p>
          <w:p w14:paraId="629D0036" w14:textId="6AD45A15" w:rsidR="003F0464" w:rsidRPr="003340BF" w:rsidRDefault="00781F4A" w:rsidP="002D4FCF">
            <w:pPr>
              <w:pStyle w:val="Villes-FF1"/>
            </w:pPr>
            <w:r>
              <w:t>Documents textuels :</w:t>
            </w:r>
          </w:p>
          <w:p w14:paraId="3C1E1592" w14:textId="632AF484" w:rsidR="003F0464" w:rsidRDefault="003F0464" w:rsidP="002D4FCF">
            <w:r>
              <w:t>P40/</w:t>
            </w:r>
            <w:r w:rsidR="003B7242">
              <w:t>I</w:t>
            </w:r>
            <w:r w:rsidR="00781F4A">
              <w:t>2</w:t>
            </w:r>
            <w:r>
              <w:t>/1,</w:t>
            </w:r>
            <w:r w:rsidR="00781F4A">
              <w:t>1</w:t>
            </w:r>
          </w:p>
          <w:p w14:paraId="692E68D7" w14:textId="117D514A" w:rsidR="003F0464" w:rsidRDefault="00781F4A">
            <w:pPr>
              <w:pStyle w:val="Paragraphedeliste"/>
              <w:numPr>
                <w:ilvl w:val="0"/>
                <w:numId w:val="5"/>
              </w:numPr>
            </w:pPr>
            <w:r>
              <w:t xml:space="preserve">Bail par Mademoiselle Eva Bouchard en </w:t>
            </w:r>
            <w:proofErr w:type="spellStart"/>
            <w:r>
              <w:t>fav</w:t>
            </w:r>
            <w:proofErr w:type="spellEnd"/>
            <w:r>
              <w:t xml:space="preserve">. </w:t>
            </w:r>
            <w:proofErr w:type="gramStart"/>
            <w:r>
              <w:t>de</w:t>
            </w:r>
            <w:proofErr w:type="gramEnd"/>
            <w:r>
              <w:t xml:space="preserve"> La Société des Amis de Maria Chapdelaine, 2</w:t>
            </w:r>
            <w:r w:rsidRPr="00781F4A">
              <w:rPr>
                <w:vertAlign w:val="superscript"/>
              </w:rPr>
              <w:t>e</w:t>
            </w:r>
            <w:r>
              <w:t xml:space="preserve"> copie. – par J.S.N. Turcotte, notaire, </w:t>
            </w:r>
            <w:r>
              <w:lastRenderedPageBreak/>
              <w:t xml:space="preserve">enregistré à Roberval le 22 juin 1937. – 19 juin 1937. </w:t>
            </w:r>
          </w:p>
          <w:p w14:paraId="6A311AA4" w14:textId="6D2DE9E4" w:rsidR="00781F4A" w:rsidRDefault="00781F4A" w:rsidP="00781F4A">
            <w:r>
              <w:t>P40/</w:t>
            </w:r>
            <w:r w:rsidR="003B7242">
              <w:t>I</w:t>
            </w:r>
            <w:r>
              <w:t>2/1,2</w:t>
            </w:r>
          </w:p>
          <w:p w14:paraId="78D7E3AF" w14:textId="27BA5440" w:rsidR="00781F4A" w:rsidRDefault="00781F4A">
            <w:pPr>
              <w:pStyle w:val="Paragraphedeliste"/>
              <w:numPr>
                <w:ilvl w:val="0"/>
                <w:numId w:val="5"/>
              </w:numPr>
            </w:pPr>
            <w:r>
              <w:t xml:space="preserve">Cession de bail par Delle Eva Bouchard en </w:t>
            </w:r>
            <w:proofErr w:type="spellStart"/>
            <w:r>
              <w:t>fav</w:t>
            </w:r>
            <w:proofErr w:type="spellEnd"/>
            <w:r>
              <w:t xml:space="preserve">. </w:t>
            </w:r>
            <w:proofErr w:type="gramStart"/>
            <w:r>
              <w:t>de</w:t>
            </w:r>
            <w:proofErr w:type="gramEnd"/>
            <w:r>
              <w:t xml:space="preserve"> La </w:t>
            </w:r>
            <w:r w:rsidR="00F51A56">
              <w:t>Corporation de la Municipalité de Comté de Lac St-Jean-Ouest, 1</w:t>
            </w:r>
            <w:r w:rsidR="00F51A56" w:rsidRPr="00F51A56">
              <w:rPr>
                <w:vertAlign w:val="superscript"/>
              </w:rPr>
              <w:t>re</w:t>
            </w:r>
            <w:r w:rsidR="00F51A56">
              <w:t xml:space="preserve"> </w:t>
            </w:r>
            <w:r>
              <w:t xml:space="preserve">copie. – par J.S.N. Turcotte, notaire. – </w:t>
            </w:r>
            <w:r w:rsidR="00F51A56">
              <w:t xml:space="preserve">4 juillet </w:t>
            </w:r>
            <w:r>
              <w:t xml:space="preserve">1937. </w:t>
            </w:r>
          </w:p>
          <w:p w14:paraId="3478E20A" w14:textId="77777777" w:rsidR="003F0464" w:rsidRDefault="003F0464" w:rsidP="002D4FCF">
            <w:pPr>
              <w:pStyle w:val="Standard"/>
              <w:rPr>
                <w:lang w:eastAsia="en-US"/>
              </w:rPr>
            </w:pPr>
          </w:p>
          <w:p w14:paraId="49F3029A" w14:textId="72CF0632" w:rsidR="00896C50" w:rsidRPr="00896C50" w:rsidRDefault="00896C50" w:rsidP="002D4FCF">
            <w:pPr>
              <w:pStyle w:val="Standard"/>
              <w:rPr>
                <w:sz w:val="20"/>
                <w:szCs w:val="16"/>
                <w:lang w:eastAsia="en-US"/>
              </w:rPr>
            </w:pPr>
            <w:r w:rsidRPr="00896C50">
              <w:rPr>
                <w:sz w:val="20"/>
                <w:szCs w:val="16"/>
                <w:lang w:eastAsia="en-US"/>
              </w:rPr>
              <w:t xml:space="preserve">Voir aussi </w:t>
            </w:r>
            <w:r w:rsidRPr="00896C50">
              <w:rPr>
                <w:sz w:val="20"/>
                <w:szCs w:val="16"/>
                <w:u w:val="single"/>
                <w:lang w:eastAsia="en-US"/>
              </w:rPr>
              <w:t>P21 Fonds Georges Villeneuve</w:t>
            </w:r>
            <w:r w:rsidRPr="00896C50">
              <w:rPr>
                <w:sz w:val="20"/>
                <w:szCs w:val="16"/>
                <w:lang w:eastAsia="en-US"/>
              </w:rPr>
              <w:t xml:space="preserve"> pour le testament de Mlle Eva Bouchard et </w:t>
            </w:r>
            <w:r w:rsidRPr="00896C50">
              <w:rPr>
                <w:sz w:val="20"/>
                <w:szCs w:val="16"/>
                <w:u w:val="single"/>
                <w:lang w:eastAsia="en-US"/>
              </w:rPr>
              <w:t>P15 Fonds Roland Marcoux</w:t>
            </w:r>
            <w:r w:rsidRPr="00896C50">
              <w:rPr>
                <w:sz w:val="20"/>
                <w:szCs w:val="16"/>
                <w:lang w:eastAsia="en-US"/>
              </w:rPr>
              <w:t xml:space="preserve"> pour des images et documents liés.</w:t>
            </w:r>
          </w:p>
          <w:p w14:paraId="4F5605D8" w14:textId="77777777" w:rsidR="00896C50" w:rsidRPr="006C7BD3" w:rsidRDefault="00896C50" w:rsidP="002D4FCF">
            <w:pPr>
              <w:pStyle w:val="Standard"/>
              <w:rPr>
                <w:lang w:eastAsia="en-US"/>
              </w:rPr>
            </w:pPr>
          </w:p>
          <w:p w14:paraId="1C845C9F" w14:textId="77777777" w:rsidR="003F0464" w:rsidRPr="006C7BD3" w:rsidRDefault="003F0464" w:rsidP="002D4FCF">
            <w:pPr>
              <w:pStyle w:val="Standard"/>
            </w:pPr>
            <w:r w:rsidRPr="006C7BD3">
              <w:rPr>
                <w:i/>
                <w:iCs/>
                <w:lang w:eastAsia="en-US"/>
              </w:rPr>
              <w:t>Notes :</w:t>
            </w:r>
          </w:p>
          <w:p w14:paraId="1CE20213" w14:textId="0810373C" w:rsidR="003F0464" w:rsidRDefault="00781F4A" w:rsidP="002D4FCF">
            <w:pPr>
              <w:pStyle w:val="Standard"/>
              <w:rPr>
                <w:lang w:eastAsia="en-US"/>
              </w:rPr>
            </w:pPr>
            <w:r>
              <w:rPr>
                <w:lang w:eastAsia="en-US"/>
              </w:rPr>
              <w:t>Donateurs : inconnus.</w:t>
            </w:r>
          </w:p>
          <w:p w14:paraId="2576633A" w14:textId="25097990" w:rsidR="003F0464" w:rsidRPr="006C7BD3" w:rsidRDefault="00781F4A" w:rsidP="002D4FCF">
            <w:pPr>
              <w:pStyle w:val="Standard"/>
              <w:rPr>
                <w:lang w:eastAsia="en-US"/>
              </w:rPr>
            </w:pPr>
            <w:r>
              <w:rPr>
                <w:lang w:eastAsia="en-US"/>
              </w:rPr>
              <w:t>Documents pliés</w:t>
            </w:r>
            <w:r w:rsidR="00B85D0F">
              <w:rPr>
                <w:lang w:eastAsia="en-US"/>
              </w:rPr>
              <w:t xml:space="preserve"> (dépliés et rangés en pochettes de plastique)</w:t>
            </w:r>
            <w:r>
              <w:rPr>
                <w:lang w:eastAsia="en-US"/>
              </w:rPr>
              <w:t>.</w:t>
            </w:r>
          </w:p>
          <w:p w14:paraId="49C9771F" w14:textId="35B85773" w:rsidR="003F0464" w:rsidRPr="006C7BD3" w:rsidRDefault="003F0464" w:rsidP="002D4FCF">
            <w:pPr>
              <w:pStyle w:val="Standard"/>
            </w:pPr>
            <w:r w:rsidRPr="006C7BD3">
              <w:rPr>
                <w:lang w:eastAsia="en-US"/>
              </w:rPr>
              <w:t>Origina</w:t>
            </w:r>
            <w:r w:rsidR="00781F4A">
              <w:rPr>
                <w:lang w:eastAsia="en-US"/>
              </w:rPr>
              <w:t>ux</w:t>
            </w:r>
            <w:r>
              <w:rPr>
                <w:lang w:eastAsia="en-US"/>
              </w:rPr>
              <w:t>.</w:t>
            </w:r>
          </w:p>
          <w:p w14:paraId="7C30018E" w14:textId="77777777" w:rsidR="003F0464" w:rsidRPr="006C7BD3" w:rsidRDefault="003F0464" w:rsidP="002D4FCF">
            <w:pPr>
              <w:pStyle w:val="Standard"/>
              <w:rPr>
                <w:lang w:eastAsia="en-US"/>
              </w:rPr>
            </w:pPr>
          </w:p>
        </w:tc>
      </w:tr>
      <w:tr w:rsidR="00157E7B" w:rsidRPr="006C7BD3" w14:paraId="506DF572" w14:textId="77777777" w:rsidTr="002D4FCF">
        <w:trPr>
          <w:trHeight w:val="873"/>
        </w:trPr>
        <w:tc>
          <w:tcPr>
            <w:tcW w:w="1554" w:type="dxa"/>
            <w:shd w:val="clear" w:color="auto" w:fill="D9D9D9"/>
            <w:tcMar>
              <w:top w:w="0" w:type="dxa"/>
              <w:left w:w="108" w:type="dxa"/>
              <w:bottom w:w="0" w:type="dxa"/>
              <w:right w:w="108" w:type="dxa"/>
            </w:tcMar>
          </w:tcPr>
          <w:p w14:paraId="15756810" w14:textId="4A58E6E5" w:rsidR="00157E7B" w:rsidRPr="006C7BD3" w:rsidRDefault="00157E7B" w:rsidP="00157E7B">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4F9EB309" w14:textId="292D4A4E" w:rsidR="00157E7B" w:rsidRPr="006C7BD3" w:rsidRDefault="00157E7B" w:rsidP="00157E7B">
            <w:pPr>
              <w:pStyle w:val="FF-Titre30"/>
            </w:pPr>
            <w:bookmarkStart w:id="431" w:name="_Toc237331253"/>
            <w:r w:rsidRPr="006C7BD3">
              <w:t>P40/</w:t>
            </w:r>
            <w:r>
              <w:t>I2/2</w:t>
            </w:r>
            <w:r w:rsidRPr="006C7BD3">
              <w:t xml:space="preserve"> : </w:t>
            </w:r>
            <w:r>
              <w:t>Nouvelles du village</w:t>
            </w:r>
            <w:bookmarkEnd w:id="431"/>
          </w:p>
          <w:p w14:paraId="164743ED" w14:textId="66B1F2EE" w:rsidR="00157E7B" w:rsidRPr="006C7BD3" w:rsidRDefault="00157E7B" w:rsidP="00157E7B">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(x chemise). </w:t>
            </w:r>
          </w:p>
          <w:p w14:paraId="4705A4E7" w14:textId="77777777" w:rsidR="00157E7B" w:rsidRPr="006C7BD3" w:rsidRDefault="00157E7B" w:rsidP="00157E7B">
            <w:pPr>
              <w:pStyle w:val="Standard"/>
              <w:rPr>
                <w:lang w:eastAsia="en-US"/>
              </w:rPr>
            </w:pPr>
          </w:p>
          <w:p w14:paraId="3E940889" w14:textId="77777777" w:rsidR="00157E7B" w:rsidRPr="006C7BD3" w:rsidRDefault="00157E7B" w:rsidP="00157E7B">
            <w:pPr>
              <w:pStyle w:val="Standard"/>
              <w:rPr>
                <w:i/>
                <w:iCs/>
                <w:lang w:eastAsia="en-US"/>
              </w:rPr>
            </w:pPr>
            <w:r w:rsidRPr="006C7BD3">
              <w:rPr>
                <w:i/>
                <w:iCs/>
                <w:lang w:eastAsia="en-US"/>
              </w:rPr>
              <w:t>Portée et contenu :</w:t>
            </w:r>
          </w:p>
          <w:p w14:paraId="501848B5" w14:textId="3622912D" w:rsidR="00157E7B" w:rsidRDefault="00157E7B" w:rsidP="00157E7B">
            <w:pPr>
              <w:pStyle w:val="Standard"/>
              <w:rPr>
                <w:lang w:eastAsia="en-US"/>
              </w:rPr>
            </w:pPr>
            <w:r w:rsidRPr="006C7BD3">
              <w:rPr>
                <w:lang w:eastAsia="en-US"/>
              </w:rPr>
              <w:t>Le dossier « </w:t>
            </w:r>
            <w:r w:rsidRPr="00157E7B">
              <w:rPr>
                <w:lang w:eastAsia="en-US"/>
              </w:rPr>
              <w:t>Nouvelles du village</w:t>
            </w:r>
            <w:r>
              <w:rPr>
                <w:lang w:eastAsia="en-US"/>
              </w:rPr>
              <w:t xml:space="preserve"> </w:t>
            </w:r>
            <w:r w:rsidRPr="006C7BD3">
              <w:rPr>
                <w:lang w:eastAsia="en-US"/>
              </w:rPr>
              <w:t xml:space="preserve">» est constitué </w:t>
            </w:r>
            <w:r>
              <w:rPr>
                <w:lang w:eastAsia="en-US"/>
              </w:rPr>
              <w:t xml:space="preserve">de coupures de presse… </w:t>
            </w:r>
          </w:p>
          <w:p w14:paraId="4EAA38E5" w14:textId="77777777" w:rsidR="00157E7B" w:rsidRPr="006C7BD3" w:rsidRDefault="00157E7B" w:rsidP="00157E7B">
            <w:pPr>
              <w:pStyle w:val="Standard"/>
              <w:rPr>
                <w:lang w:eastAsia="en-US"/>
              </w:rPr>
            </w:pPr>
          </w:p>
          <w:p w14:paraId="73558DAB" w14:textId="77777777" w:rsidR="00157E7B" w:rsidRPr="006C7BD3" w:rsidRDefault="00157E7B" w:rsidP="00157E7B">
            <w:pPr>
              <w:pStyle w:val="Standard"/>
            </w:pPr>
            <w:r w:rsidRPr="006C7BD3">
              <w:rPr>
                <w:i/>
                <w:iCs/>
                <w:lang w:eastAsia="en-US"/>
              </w:rPr>
              <w:t>Notes :</w:t>
            </w:r>
          </w:p>
          <w:p w14:paraId="3428C937" w14:textId="383C6A38" w:rsidR="00157E7B" w:rsidRDefault="00157E7B" w:rsidP="00157E7B">
            <w:pPr>
              <w:pStyle w:val="Standard"/>
              <w:rPr>
                <w:lang w:eastAsia="en-US"/>
              </w:rPr>
            </w:pPr>
            <w:r w:rsidRPr="006C7BD3">
              <w:rPr>
                <w:lang w:eastAsia="en-US"/>
              </w:rPr>
              <w:t xml:space="preserve">Donateur </w:t>
            </w:r>
            <w:r>
              <w:rPr>
                <w:lang w:eastAsia="en-US"/>
              </w:rPr>
              <w:t>inconnu.</w:t>
            </w:r>
          </w:p>
          <w:p w14:paraId="1923878D" w14:textId="2ABA2B0D" w:rsidR="00157E7B" w:rsidRPr="006C7BD3" w:rsidRDefault="00157E7B" w:rsidP="00157E7B">
            <w:pPr>
              <w:pStyle w:val="Standard"/>
            </w:pPr>
            <w:r>
              <w:rPr>
                <w:lang w:eastAsia="en-US"/>
              </w:rPr>
              <w:t>Photocopies.</w:t>
            </w:r>
          </w:p>
          <w:p w14:paraId="5425FD29" w14:textId="77777777" w:rsidR="00157E7B" w:rsidRPr="006C7BD3" w:rsidRDefault="00157E7B" w:rsidP="00157E7B">
            <w:pPr>
              <w:pStyle w:val="FF-Titre30"/>
            </w:pPr>
          </w:p>
        </w:tc>
      </w:tr>
      <w:tr w:rsidR="000416BF" w:rsidRPr="006C7BD3" w14:paraId="4143CBA5" w14:textId="77777777" w:rsidTr="002D4FCF">
        <w:trPr>
          <w:trHeight w:val="873"/>
        </w:trPr>
        <w:tc>
          <w:tcPr>
            <w:tcW w:w="1554" w:type="dxa"/>
            <w:shd w:val="clear" w:color="auto" w:fill="D9D9D9"/>
            <w:tcMar>
              <w:top w:w="0" w:type="dxa"/>
              <w:left w:w="108" w:type="dxa"/>
              <w:bottom w:w="0" w:type="dxa"/>
              <w:right w:w="108" w:type="dxa"/>
            </w:tcMar>
          </w:tcPr>
          <w:p w14:paraId="24733562" w14:textId="7DEF231C" w:rsidR="000416BF" w:rsidRPr="006C7BD3" w:rsidRDefault="000416BF" w:rsidP="000416BF">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5A22E2EE" w14:textId="6D892412" w:rsidR="000416BF" w:rsidRPr="006C7BD3" w:rsidRDefault="000416BF" w:rsidP="000416BF">
            <w:pPr>
              <w:pStyle w:val="FF-Titre30"/>
            </w:pPr>
            <w:bookmarkStart w:id="432" w:name="_Toc237331254"/>
            <w:r w:rsidRPr="006C7BD3">
              <w:t>P40/</w:t>
            </w:r>
            <w:r>
              <w:t>I2/3</w:t>
            </w:r>
            <w:r w:rsidRPr="006C7BD3">
              <w:t xml:space="preserve"> : </w:t>
            </w:r>
            <w:r>
              <w:t>Événements marquants</w:t>
            </w:r>
            <w:bookmarkEnd w:id="432"/>
          </w:p>
          <w:p w14:paraId="0768A4BF" w14:textId="77777777" w:rsidR="000416BF" w:rsidRPr="006C7BD3" w:rsidRDefault="000416BF" w:rsidP="000416BF">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(x chemise). </w:t>
            </w:r>
          </w:p>
          <w:p w14:paraId="5484F686" w14:textId="77777777" w:rsidR="000416BF" w:rsidRPr="006C7BD3" w:rsidRDefault="000416BF" w:rsidP="000416BF">
            <w:pPr>
              <w:pStyle w:val="Standard"/>
              <w:rPr>
                <w:lang w:eastAsia="en-US"/>
              </w:rPr>
            </w:pPr>
          </w:p>
          <w:p w14:paraId="0BF242EE" w14:textId="77777777" w:rsidR="000416BF" w:rsidRPr="006C7BD3" w:rsidRDefault="000416BF" w:rsidP="000416BF">
            <w:pPr>
              <w:pStyle w:val="Standard"/>
              <w:rPr>
                <w:i/>
                <w:iCs/>
                <w:lang w:eastAsia="en-US"/>
              </w:rPr>
            </w:pPr>
            <w:r w:rsidRPr="006C7BD3">
              <w:rPr>
                <w:i/>
                <w:iCs/>
                <w:lang w:eastAsia="en-US"/>
              </w:rPr>
              <w:t>Portée et contenu :</w:t>
            </w:r>
          </w:p>
          <w:p w14:paraId="67FE6C8A" w14:textId="0EA78FC8" w:rsidR="000416BF" w:rsidRDefault="000416BF" w:rsidP="000416BF">
            <w:pPr>
              <w:pStyle w:val="Standard"/>
              <w:rPr>
                <w:lang w:eastAsia="en-US"/>
              </w:rPr>
            </w:pPr>
            <w:r w:rsidRPr="006C7BD3">
              <w:rPr>
                <w:lang w:eastAsia="en-US"/>
              </w:rPr>
              <w:t>Le dossier « </w:t>
            </w:r>
            <w:r w:rsidRPr="000416BF">
              <w:rPr>
                <w:lang w:eastAsia="en-US"/>
              </w:rPr>
              <w:t>Événements marquants</w:t>
            </w:r>
            <w:r>
              <w:rPr>
                <w:lang w:eastAsia="en-US"/>
              </w:rPr>
              <w:t xml:space="preserve"> </w:t>
            </w:r>
            <w:r w:rsidRPr="006C7BD3">
              <w:rPr>
                <w:lang w:eastAsia="en-US"/>
              </w:rPr>
              <w:t xml:space="preserve">» est constitué </w:t>
            </w:r>
            <w:r>
              <w:rPr>
                <w:lang w:eastAsia="en-US"/>
              </w:rPr>
              <w:t xml:space="preserve">de… </w:t>
            </w:r>
          </w:p>
          <w:p w14:paraId="2696E04C" w14:textId="77777777" w:rsidR="000416BF" w:rsidRPr="006C7BD3" w:rsidRDefault="000416BF" w:rsidP="000416BF">
            <w:pPr>
              <w:pStyle w:val="Standard"/>
              <w:rPr>
                <w:lang w:eastAsia="en-US"/>
              </w:rPr>
            </w:pPr>
          </w:p>
          <w:p w14:paraId="0527883F" w14:textId="77777777" w:rsidR="000416BF" w:rsidRPr="006C7BD3" w:rsidRDefault="000416BF" w:rsidP="000416BF">
            <w:pPr>
              <w:pStyle w:val="Standard"/>
            </w:pPr>
            <w:r w:rsidRPr="006C7BD3">
              <w:rPr>
                <w:i/>
                <w:iCs/>
                <w:lang w:eastAsia="en-US"/>
              </w:rPr>
              <w:t>Notes :</w:t>
            </w:r>
          </w:p>
          <w:p w14:paraId="58A29B0C" w14:textId="77777777" w:rsidR="000416BF" w:rsidRDefault="000416BF" w:rsidP="000416BF">
            <w:pPr>
              <w:pStyle w:val="Standard"/>
              <w:rPr>
                <w:lang w:eastAsia="en-US"/>
              </w:rPr>
            </w:pPr>
            <w:r w:rsidRPr="006C7BD3">
              <w:rPr>
                <w:lang w:eastAsia="en-US"/>
              </w:rPr>
              <w:t xml:space="preserve">Donateur </w:t>
            </w:r>
            <w:r>
              <w:rPr>
                <w:lang w:eastAsia="en-US"/>
              </w:rPr>
              <w:t>inconnu.</w:t>
            </w:r>
          </w:p>
          <w:p w14:paraId="7123041B" w14:textId="6DA7AC8C" w:rsidR="000416BF" w:rsidRPr="006C7BD3" w:rsidRDefault="000416BF" w:rsidP="000416BF">
            <w:pPr>
              <w:pStyle w:val="Standard"/>
            </w:pPr>
            <w:r>
              <w:rPr>
                <w:lang w:eastAsia="en-US"/>
              </w:rPr>
              <w:t>Originaux. / Photocopies.</w:t>
            </w:r>
          </w:p>
          <w:p w14:paraId="72D3C545" w14:textId="77777777" w:rsidR="000416BF" w:rsidRPr="006C7BD3" w:rsidRDefault="000416BF" w:rsidP="000416BF">
            <w:pPr>
              <w:pStyle w:val="FF-Titre30"/>
            </w:pPr>
          </w:p>
        </w:tc>
      </w:tr>
    </w:tbl>
    <w:p w14:paraId="29EA3245" w14:textId="77777777" w:rsidR="003F0464" w:rsidRDefault="003F0464">
      <w:pPr>
        <w:pStyle w:val="Standard"/>
      </w:pPr>
    </w:p>
    <w:p w14:paraId="492A8DF4" w14:textId="3370E4A0" w:rsidR="000416BF" w:rsidRPr="006C7BD3" w:rsidRDefault="000416BF" w:rsidP="000416BF">
      <w:pPr>
        <w:pStyle w:val="Titre2"/>
      </w:pPr>
      <w:bookmarkStart w:id="433" w:name="_Toc237331255"/>
      <w:r w:rsidRPr="006C7BD3">
        <w:t>P40/</w:t>
      </w:r>
      <w:r>
        <w:t>I3 Religion</w:t>
      </w:r>
      <w:bookmarkEnd w:id="433"/>
    </w:p>
    <w:p w14:paraId="0094A595" w14:textId="7D4EFB6B" w:rsidR="000416BF" w:rsidRPr="006C7BD3" w:rsidRDefault="000416BF" w:rsidP="000416BF">
      <w:pPr>
        <w:pStyle w:val="Standard"/>
      </w:pPr>
      <w:r w:rsidRPr="006C7BD3">
        <w:rPr>
          <w:lang w:eastAsia="en-US"/>
        </w:rPr>
        <w:t xml:space="preserve">– </w:t>
      </w:r>
      <w:r>
        <w:rPr>
          <w:highlight w:val="yellow"/>
          <w:lang w:eastAsia="en-US"/>
        </w:rPr>
        <w:t>années</w:t>
      </w:r>
      <w:r w:rsidRPr="000416BF">
        <w:rPr>
          <w:highlight w:val="yellow"/>
          <w:lang w:eastAsia="en-US"/>
        </w:rPr>
        <w:t xml:space="preserve">. – </w:t>
      </w:r>
      <w:r>
        <w:rPr>
          <w:highlight w:val="yellow"/>
          <w:lang w:eastAsia="en-US"/>
        </w:rPr>
        <w:t>x</w:t>
      </w:r>
      <w:r w:rsidRPr="000416BF">
        <w:rPr>
          <w:highlight w:val="yellow"/>
          <w:lang w:eastAsia="en-US"/>
        </w:rPr>
        <w:t xml:space="preserve"> cm</w:t>
      </w:r>
      <w:r>
        <w:rPr>
          <w:lang w:eastAsia="en-US"/>
        </w:rPr>
        <w:t xml:space="preserve"> de documents textuels. </w:t>
      </w:r>
    </w:p>
    <w:p w14:paraId="61A0F3BC" w14:textId="77777777" w:rsidR="000416BF" w:rsidRPr="006C7BD3" w:rsidRDefault="000416BF" w:rsidP="000416BF">
      <w:pPr>
        <w:pStyle w:val="Textbody"/>
      </w:pPr>
    </w:p>
    <w:p w14:paraId="76B34C63" w14:textId="77777777" w:rsidR="000416BF" w:rsidRPr="006C7BD3" w:rsidRDefault="000416BF" w:rsidP="000416BF">
      <w:pPr>
        <w:pStyle w:val="Standard"/>
        <w:rPr>
          <w:i/>
        </w:rPr>
      </w:pPr>
      <w:r w:rsidRPr="006C7BD3">
        <w:rPr>
          <w:i/>
        </w:rPr>
        <w:t>Portée et contenu :</w:t>
      </w:r>
    </w:p>
    <w:p w14:paraId="57865625" w14:textId="0B8033C4" w:rsidR="000416BF" w:rsidRPr="006C7BD3" w:rsidRDefault="00350D29" w:rsidP="000416BF">
      <w:pPr>
        <w:pStyle w:val="Standard"/>
      </w:pPr>
      <w:r>
        <w:t>La sous-série</w:t>
      </w:r>
      <w:r w:rsidR="000416BF">
        <w:t xml:space="preserve"> </w:t>
      </w:r>
      <w:r w:rsidR="00AD1757">
        <w:t xml:space="preserve">« </w:t>
      </w:r>
      <w:r w:rsidR="000416BF" w:rsidRPr="00AD1757">
        <w:t>Religion</w:t>
      </w:r>
      <w:r w:rsidR="000416BF">
        <w:t xml:space="preserve"> </w:t>
      </w:r>
      <w:r w:rsidR="00AD1757">
        <w:t xml:space="preserve">» </w:t>
      </w:r>
      <w:r w:rsidR="000416BF">
        <w:t xml:space="preserve">de la série </w:t>
      </w:r>
      <w:r w:rsidR="000416BF" w:rsidRPr="000416BF">
        <w:rPr>
          <w:i/>
          <w:iCs/>
        </w:rPr>
        <w:t>Péribonka</w:t>
      </w:r>
      <w:r w:rsidR="000416BF" w:rsidRPr="006C7BD3">
        <w:t xml:space="preserve"> comprend </w:t>
      </w:r>
      <w:r w:rsidR="000416BF">
        <w:t xml:space="preserve">les dossiers : </w:t>
      </w:r>
      <w:r w:rsidR="000416BF">
        <w:rPr>
          <w:i/>
          <w:iCs/>
        </w:rPr>
        <w:t>Église St-Édouard, Société d’enfants de Marie, Fêtes religieuses, Sépultures et avis de décès.</w:t>
      </w:r>
    </w:p>
    <w:p w14:paraId="57A39DBC" w14:textId="77777777" w:rsidR="000416BF" w:rsidRPr="006C7BD3" w:rsidRDefault="000416BF" w:rsidP="000416BF">
      <w:pPr>
        <w:pStyle w:val="Standard"/>
      </w:pPr>
      <w:r w:rsidRPr="006C7BD3">
        <w:fldChar w:fldCharType="begin"/>
      </w:r>
      <w:r w:rsidRPr="006C7BD3">
        <w:instrText xml:space="preserve"> FILLIN "" </w:instrText>
      </w:r>
      <w:r w:rsidRPr="006C7BD3">
        <w:fldChar w:fldCharType="end"/>
      </w:r>
    </w:p>
    <w:p w14:paraId="3AE71C66" w14:textId="77777777" w:rsidR="000416BF" w:rsidRPr="006C7BD3" w:rsidRDefault="000416BF" w:rsidP="000416BF">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0416BF" w:rsidRPr="006C7BD3" w14:paraId="2F4D1B21" w14:textId="77777777" w:rsidTr="00C33ADC">
        <w:trPr>
          <w:trHeight w:val="873"/>
        </w:trPr>
        <w:tc>
          <w:tcPr>
            <w:tcW w:w="1554" w:type="dxa"/>
            <w:shd w:val="clear" w:color="auto" w:fill="D9D9D9"/>
            <w:tcMar>
              <w:top w:w="0" w:type="dxa"/>
              <w:left w:w="108" w:type="dxa"/>
              <w:bottom w:w="0" w:type="dxa"/>
              <w:right w:w="108" w:type="dxa"/>
            </w:tcMar>
          </w:tcPr>
          <w:p w14:paraId="0E58271F" w14:textId="77777777" w:rsidR="000416BF" w:rsidRPr="006C7BD3" w:rsidRDefault="000416BF"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66E1798C" w14:textId="51843FD7" w:rsidR="000416BF" w:rsidRPr="006C7BD3" w:rsidRDefault="000416BF" w:rsidP="00C33ADC">
            <w:pPr>
              <w:pStyle w:val="FF-Titre30"/>
            </w:pPr>
            <w:bookmarkStart w:id="434" w:name="_Toc237331256"/>
            <w:r w:rsidRPr="006C7BD3">
              <w:t>P40/</w:t>
            </w:r>
            <w:r>
              <w:t>I3/1</w:t>
            </w:r>
            <w:r w:rsidRPr="006C7BD3">
              <w:t xml:space="preserve"> : </w:t>
            </w:r>
            <w:proofErr w:type="gramStart"/>
            <w:r>
              <w:t>Église</w:t>
            </w:r>
            <w:proofErr w:type="gramEnd"/>
            <w:r>
              <w:t xml:space="preserve"> St-Édouard</w:t>
            </w:r>
            <w:bookmarkEnd w:id="434"/>
          </w:p>
          <w:p w14:paraId="7300CCEB" w14:textId="59B66939" w:rsidR="000416BF" w:rsidRPr="006C7BD3" w:rsidRDefault="000416BF" w:rsidP="00C33ADC">
            <w:pPr>
              <w:pStyle w:val="Standard"/>
            </w:pPr>
            <w:r w:rsidRPr="006C7BD3">
              <w:rPr>
                <w:lang w:eastAsia="en-US"/>
              </w:rPr>
              <w:t xml:space="preserve">– </w:t>
            </w:r>
            <w:r>
              <w:rPr>
                <w:lang w:eastAsia="en-US"/>
              </w:rPr>
              <w:t>année</w:t>
            </w:r>
            <w:r w:rsidRPr="006C7BD3">
              <w:rPr>
                <w:lang w:eastAsia="en-US"/>
              </w:rPr>
              <w:t xml:space="preserve">. – </w:t>
            </w:r>
            <w:r>
              <w:rPr>
                <w:lang w:eastAsia="en-US"/>
              </w:rPr>
              <w:t>x cm de documents textuels (</w:t>
            </w:r>
            <w:r w:rsidR="00AD1757">
              <w:rPr>
                <w:lang w:eastAsia="en-US"/>
              </w:rPr>
              <w:t>1</w:t>
            </w:r>
            <w:r>
              <w:rPr>
                <w:lang w:eastAsia="en-US"/>
              </w:rPr>
              <w:t xml:space="preserve"> chemise). </w:t>
            </w:r>
          </w:p>
          <w:p w14:paraId="00C24424" w14:textId="77777777" w:rsidR="000416BF" w:rsidRPr="006C7BD3" w:rsidRDefault="000416BF" w:rsidP="00C33ADC">
            <w:pPr>
              <w:pStyle w:val="Standard"/>
              <w:rPr>
                <w:lang w:eastAsia="en-US"/>
              </w:rPr>
            </w:pPr>
          </w:p>
          <w:p w14:paraId="37BCDACB" w14:textId="77777777" w:rsidR="000416BF" w:rsidRPr="006C7BD3" w:rsidRDefault="000416BF" w:rsidP="00C33ADC">
            <w:pPr>
              <w:pStyle w:val="Standard"/>
              <w:rPr>
                <w:i/>
                <w:iCs/>
                <w:lang w:eastAsia="en-US"/>
              </w:rPr>
            </w:pPr>
            <w:r w:rsidRPr="006C7BD3">
              <w:rPr>
                <w:i/>
                <w:iCs/>
                <w:lang w:eastAsia="en-US"/>
              </w:rPr>
              <w:t>Portée et contenu :</w:t>
            </w:r>
          </w:p>
          <w:p w14:paraId="63225CAF" w14:textId="0F100097" w:rsidR="000416BF" w:rsidRDefault="000416BF" w:rsidP="00C33ADC">
            <w:pPr>
              <w:pStyle w:val="Standard"/>
              <w:rPr>
                <w:lang w:eastAsia="en-US"/>
              </w:rPr>
            </w:pPr>
            <w:r w:rsidRPr="006C7BD3">
              <w:rPr>
                <w:lang w:eastAsia="en-US"/>
              </w:rPr>
              <w:lastRenderedPageBreak/>
              <w:t>Le dossier « </w:t>
            </w:r>
            <w:r w:rsidRPr="000416BF">
              <w:rPr>
                <w:lang w:eastAsia="en-US"/>
              </w:rPr>
              <w:t>Église St-Édouard</w:t>
            </w:r>
            <w:r>
              <w:rPr>
                <w:lang w:eastAsia="en-US"/>
              </w:rPr>
              <w:t xml:space="preserve"> </w:t>
            </w:r>
            <w:r w:rsidRPr="006C7BD3">
              <w:rPr>
                <w:lang w:eastAsia="en-US"/>
              </w:rPr>
              <w:t>»</w:t>
            </w:r>
            <w:r>
              <w:rPr>
                <w:lang w:eastAsia="en-US"/>
              </w:rPr>
              <w:t xml:space="preserve"> de la </w:t>
            </w:r>
            <w:r w:rsidRPr="006C7BD3">
              <w:t>sous-série</w:t>
            </w:r>
            <w:r>
              <w:t xml:space="preserve"> </w:t>
            </w:r>
            <w:r>
              <w:rPr>
                <w:i/>
                <w:iCs/>
              </w:rPr>
              <w:t>Religion</w:t>
            </w:r>
            <w:r>
              <w:t xml:space="preserve"> et de la série </w:t>
            </w:r>
            <w:r w:rsidRPr="000416BF">
              <w:rPr>
                <w:i/>
                <w:iCs/>
              </w:rPr>
              <w:t>Péribonka</w:t>
            </w:r>
            <w:r w:rsidRPr="006C7BD3">
              <w:rPr>
                <w:lang w:eastAsia="en-US"/>
              </w:rPr>
              <w:t xml:space="preserve"> est constitué </w:t>
            </w:r>
            <w:r>
              <w:rPr>
                <w:lang w:eastAsia="en-US"/>
              </w:rPr>
              <w:t xml:space="preserve">de… </w:t>
            </w:r>
          </w:p>
          <w:p w14:paraId="384AA10F" w14:textId="77777777" w:rsidR="000416BF" w:rsidRPr="006C7BD3" w:rsidRDefault="000416BF" w:rsidP="00C33ADC">
            <w:pPr>
              <w:pStyle w:val="Standard"/>
              <w:rPr>
                <w:lang w:eastAsia="en-US"/>
              </w:rPr>
            </w:pPr>
          </w:p>
          <w:p w14:paraId="22117D1D" w14:textId="77777777" w:rsidR="000416BF" w:rsidRPr="006C7BD3" w:rsidRDefault="000416BF" w:rsidP="00C33ADC">
            <w:pPr>
              <w:pStyle w:val="Standard"/>
            </w:pPr>
            <w:r w:rsidRPr="006C7BD3">
              <w:rPr>
                <w:i/>
                <w:iCs/>
                <w:lang w:eastAsia="en-US"/>
              </w:rPr>
              <w:t>Notes :</w:t>
            </w:r>
          </w:p>
          <w:p w14:paraId="13F99203" w14:textId="252A0232" w:rsidR="000416BF" w:rsidRDefault="000416BF" w:rsidP="00C33ADC">
            <w:pPr>
              <w:pStyle w:val="Standard"/>
              <w:rPr>
                <w:lang w:eastAsia="en-US"/>
              </w:rPr>
            </w:pPr>
            <w:r w:rsidRPr="006C7BD3">
              <w:rPr>
                <w:lang w:eastAsia="en-US"/>
              </w:rPr>
              <w:t>Donateur</w:t>
            </w:r>
            <w:r>
              <w:rPr>
                <w:lang w:eastAsia="en-US"/>
              </w:rPr>
              <w:t> :</w:t>
            </w:r>
          </w:p>
          <w:p w14:paraId="037F3631" w14:textId="14F90112" w:rsidR="00AE2CD0" w:rsidRDefault="00AE2CD0" w:rsidP="00C33ADC">
            <w:pPr>
              <w:pStyle w:val="Standard"/>
            </w:pPr>
            <w:r>
              <w:rPr>
                <w:lang w:eastAsia="en-US"/>
              </w:rPr>
              <w:t xml:space="preserve">Voir aussi P40/B6/1 pour des </w:t>
            </w:r>
            <w:r>
              <w:t>feuillets paroissiaux des messes de l’Unité pastorale.</w:t>
            </w:r>
          </w:p>
          <w:p w14:paraId="686333B6" w14:textId="2784967A" w:rsidR="000416BF" w:rsidRDefault="000416BF" w:rsidP="00C33ADC">
            <w:pPr>
              <w:pStyle w:val="Standard"/>
              <w:rPr>
                <w:lang w:eastAsia="en-US"/>
              </w:rPr>
            </w:pPr>
            <w:r>
              <w:rPr>
                <w:lang w:eastAsia="en-US"/>
              </w:rPr>
              <w:t>Photocopies ou Originaux.</w:t>
            </w:r>
          </w:p>
          <w:p w14:paraId="63414760" w14:textId="7D77AF4A" w:rsidR="000416BF" w:rsidRPr="006C7BD3" w:rsidRDefault="000416BF" w:rsidP="00C33ADC">
            <w:pPr>
              <w:pStyle w:val="Standard"/>
            </w:pPr>
            <w:r>
              <w:rPr>
                <w:lang w:eastAsia="en-US"/>
              </w:rPr>
              <w:t xml:space="preserve">Boîte x. </w:t>
            </w:r>
          </w:p>
          <w:p w14:paraId="40C3B6EB" w14:textId="77777777" w:rsidR="000416BF" w:rsidRPr="006C7BD3" w:rsidRDefault="000416BF" w:rsidP="00C33ADC">
            <w:pPr>
              <w:pStyle w:val="FF-Titre30"/>
            </w:pPr>
          </w:p>
        </w:tc>
      </w:tr>
      <w:tr w:rsidR="000416BF" w:rsidRPr="006C7BD3" w14:paraId="18CDA526" w14:textId="77777777" w:rsidTr="00C33ADC">
        <w:trPr>
          <w:trHeight w:val="873"/>
        </w:trPr>
        <w:tc>
          <w:tcPr>
            <w:tcW w:w="1554" w:type="dxa"/>
            <w:shd w:val="clear" w:color="auto" w:fill="D9D9D9"/>
            <w:tcMar>
              <w:top w:w="0" w:type="dxa"/>
              <w:left w:w="108" w:type="dxa"/>
              <w:bottom w:w="0" w:type="dxa"/>
              <w:right w:w="108" w:type="dxa"/>
            </w:tcMar>
          </w:tcPr>
          <w:p w14:paraId="60644DB5" w14:textId="394E3D6D" w:rsidR="000416BF" w:rsidRPr="006C7BD3" w:rsidRDefault="000416BF" w:rsidP="000416BF">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09975884" w14:textId="727C24EA" w:rsidR="000416BF" w:rsidRPr="006C7BD3" w:rsidRDefault="000416BF" w:rsidP="000416BF">
            <w:pPr>
              <w:pStyle w:val="FF-Titre30"/>
            </w:pPr>
            <w:bookmarkStart w:id="435" w:name="_Toc237331257"/>
            <w:r w:rsidRPr="006C7BD3">
              <w:t>P40/</w:t>
            </w:r>
            <w:r>
              <w:t>I3/2</w:t>
            </w:r>
            <w:r w:rsidRPr="006C7BD3">
              <w:t xml:space="preserve"> : </w:t>
            </w:r>
            <w:r>
              <w:t>Société d’enfants de Marie</w:t>
            </w:r>
            <w:bookmarkEnd w:id="435"/>
          </w:p>
          <w:p w14:paraId="0E2B723C" w14:textId="6B6C7123" w:rsidR="000416BF" w:rsidRPr="006C7BD3" w:rsidRDefault="000416BF" w:rsidP="000416BF">
            <w:pPr>
              <w:pStyle w:val="Standard"/>
            </w:pPr>
            <w:r w:rsidRPr="006C7BD3">
              <w:rPr>
                <w:lang w:eastAsia="en-US"/>
              </w:rPr>
              <w:t xml:space="preserve">– </w:t>
            </w:r>
            <w:r>
              <w:rPr>
                <w:lang w:eastAsia="en-US"/>
              </w:rPr>
              <w:t>année</w:t>
            </w:r>
            <w:r w:rsidRPr="006C7BD3">
              <w:rPr>
                <w:lang w:eastAsia="en-US"/>
              </w:rPr>
              <w:t xml:space="preserve">. – </w:t>
            </w:r>
            <w:r>
              <w:rPr>
                <w:lang w:eastAsia="en-US"/>
              </w:rPr>
              <w:t>x cm de documents textuels (</w:t>
            </w:r>
            <w:r w:rsidR="00AD1757">
              <w:rPr>
                <w:lang w:eastAsia="en-US"/>
              </w:rPr>
              <w:t>1</w:t>
            </w:r>
            <w:r>
              <w:rPr>
                <w:lang w:eastAsia="en-US"/>
              </w:rPr>
              <w:t xml:space="preserve"> chemise). </w:t>
            </w:r>
          </w:p>
          <w:p w14:paraId="33CA16B4" w14:textId="77777777" w:rsidR="000416BF" w:rsidRPr="006C7BD3" w:rsidRDefault="000416BF" w:rsidP="000416BF">
            <w:pPr>
              <w:pStyle w:val="Standard"/>
              <w:rPr>
                <w:lang w:eastAsia="en-US"/>
              </w:rPr>
            </w:pPr>
          </w:p>
          <w:p w14:paraId="6AD5C5FD" w14:textId="77777777" w:rsidR="000416BF" w:rsidRPr="006C7BD3" w:rsidRDefault="000416BF" w:rsidP="000416BF">
            <w:pPr>
              <w:pStyle w:val="Standard"/>
              <w:rPr>
                <w:i/>
                <w:iCs/>
                <w:lang w:eastAsia="en-US"/>
              </w:rPr>
            </w:pPr>
            <w:r w:rsidRPr="006C7BD3">
              <w:rPr>
                <w:i/>
                <w:iCs/>
                <w:lang w:eastAsia="en-US"/>
              </w:rPr>
              <w:t>Portée et contenu :</w:t>
            </w:r>
          </w:p>
          <w:p w14:paraId="26196982" w14:textId="6DDB820C" w:rsidR="000416BF" w:rsidRDefault="000416BF" w:rsidP="000416BF">
            <w:pPr>
              <w:pStyle w:val="Standard"/>
              <w:rPr>
                <w:lang w:eastAsia="en-US"/>
              </w:rPr>
            </w:pPr>
            <w:r w:rsidRPr="006C7BD3">
              <w:rPr>
                <w:lang w:eastAsia="en-US"/>
              </w:rPr>
              <w:t>Le dossier « </w:t>
            </w:r>
            <w:r w:rsidRPr="000416BF">
              <w:rPr>
                <w:lang w:eastAsia="en-US"/>
              </w:rPr>
              <w:t>Société d’enfants de Marie</w:t>
            </w:r>
            <w:r>
              <w:rPr>
                <w:lang w:eastAsia="en-US"/>
              </w:rPr>
              <w:t xml:space="preserve"> </w:t>
            </w:r>
            <w:r w:rsidRPr="006C7BD3">
              <w:rPr>
                <w:lang w:eastAsia="en-US"/>
              </w:rPr>
              <w:t>»</w:t>
            </w:r>
            <w:r>
              <w:rPr>
                <w:lang w:eastAsia="en-US"/>
              </w:rPr>
              <w:t xml:space="preserve"> de la </w:t>
            </w:r>
            <w:r w:rsidRPr="006C7BD3">
              <w:t>sous-série</w:t>
            </w:r>
            <w:r>
              <w:t xml:space="preserve"> </w:t>
            </w:r>
            <w:r>
              <w:rPr>
                <w:i/>
                <w:iCs/>
              </w:rPr>
              <w:t>Religion</w:t>
            </w:r>
            <w:r>
              <w:t xml:space="preserve"> et de la série </w:t>
            </w:r>
            <w:r w:rsidRPr="000416BF">
              <w:rPr>
                <w:i/>
                <w:iCs/>
              </w:rPr>
              <w:t>Péribonka</w:t>
            </w:r>
            <w:r w:rsidRPr="006C7BD3">
              <w:rPr>
                <w:lang w:eastAsia="en-US"/>
              </w:rPr>
              <w:t xml:space="preserve"> est constitué </w:t>
            </w:r>
            <w:r>
              <w:rPr>
                <w:lang w:eastAsia="en-US"/>
              </w:rPr>
              <w:t xml:space="preserve">de… </w:t>
            </w:r>
          </w:p>
          <w:p w14:paraId="37F15799" w14:textId="77777777" w:rsidR="000416BF" w:rsidRPr="006C7BD3" w:rsidRDefault="000416BF" w:rsidP="000416BF">
            <w:pPr>
              <w:pStyle w:val="Standard"/>
              <w:rPr>
                <w:lang w:eastAsia="en-US"/>
              </w:rPr>
            </w:pPr>
          </w:p>
          <w:p w14:paraId="40BA6B56" w14:textId="77777777" w:rsidR="000416BF" w:rsidRPr="006C7BD3" w:rsidRDefault="000416BF" w:rsidP="000416BF">
            <w:pPr>
              <w:pStyle w:val="Standard"/>
            </w:pPr>
            <w:r w:rsidRPr="006C7BD3">
              <w:rPr>
                <w:i/>
                <w:iCs/>
                <w:lang w:eastAsia="en-US"/>
              </w:rPr>
              <w:t>Notes :</w:t>
            </w:r>
          </w:p>
          <w:p w14:paraId="4AB4AB84" w14:textId="77777777" w:rsidR="000416BF" w:rsidRDefault="000416BF" w:rsidP="000416BF">
            <w:pPr>
              <w:pStyle w:val="Standard"/>
              <w:rPr>
                <w:lang w:eastAsia="en-US"/>
              </w:rPr>
            </w:pPr>
            <w:r w:rsidRPr="006C7BD3">
              <w:rPr>
                <w:lang w:eastAsia="en-US"/>
              </w:rPr>
              <w:t>Donateur</w:t>
            </w:r>
            <w:r>
              <w:rPr>
                <w:lang w:eastAsia="en-US"/>
              </w:rPr>
              <w:t> :</w:t>
            </w:r>
          </w:p>
          <w:p w14:paraId="1024C8AA" w14:textId="77777777" w:rsidR="000416BF" w:rsidRDefault="000416BF" w:rsidP="000416BF">
            <w:pPr>
              <w:pStyle w:val="Standard"/>
              <w:rPr>
                <w:lang w:eastAsia="en-US"/>
              </w:rPr>
            </w:pPr>
            <w:r>
              <w:rPr>
                <w:lang w:eastAsia="en-US"/>
              </w:rPr>
              <w:t>Photocopies ou Originaux.</w:t>
            </w:r>
          </w:p>
          <w:p w14:paraId="6E32CFD6" w14:textId="77777777" w:rsidR="000416BF" w:rsidRPr="006C7BD3" w:rsidRDefault="000416BF" w:rsidP="000416BF">
            <w:pPr>
              <w:pStyle w:val="Standard"/>
            </w:pPr>
            <w:r>
              <w:rPr>
                <w:lang w:eastAsia="en-US"/>
              </w:rPr>
              <w:t xml:space="preserve">Boîte x. </w:t>
            </w:r>
          </w:p>
          <w:p w14:paraId="030603D5" w14:textId="77777777" w:rsidR="000416BF" w:rsidRPr="006C7BD3" w:rsidRDefault="000416BF" w:rsidP="000416BF">
            <w:pPr>
              <w:pStyle w:val="FF-Titre30"/>
            </w:pPr>
          </w:p>
        </w:tc>
      </w:tr>
      <w:tr w:rsidR="000416BF" w:rsidRPr="006C7BD3" w14:paraId="7268F1C5" w14:textId="77777777" w:rsidTr="00C33ADC">
        <w:trPr>
          <w:trHeight w:val="873"/>
        </w:trPr>
        <w:tc>
          <w:tcPr>
            <w:tcW w:w="1554" w:type="dxa"/>
            <w:shd w:val="clear" w:color="auto" w:fill="D9D9D9"/>
            <w:tcMar>
              <w:top w:w="0" w:type="dxa"/>
              <w:left w:w="108" w:type="dxa"/>
              <w:bottom w:w="0" w:type="dxa"/>
              <w:right w:w="108" w:type="dxa"/>
            </w:tcMar>
          </w:tcPr>
          <w:p w14:paraId="6A2E9EAF" w14:textId="56DDC623" w:rsidR="000416BF" w:rsidRPr="006C7BD3" w:rsidRDefault="000416BF" w:rsidP="000416BF">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1507226E" w14:textId="029C1027" w:rsidR="000416BF" w:rsidRPr="006C7BD3" w:rsidRDefault="000416BF" w:rsidP="000416BF">
            <w:pPr>
              <w:pStyle w:val="FF-Titre30"/>
            </w:pPr>
            <w:bookmarkStart w:id="436" w:name="_Toc237331258"/>
            <w:r w:rsidRPr="006C7BD3">
              <w:t>P40/</w:t>
            </w:r>
            <w:r>
              <w:t>I3/3</w:t>
            </w:r>
            <w:r w:rsidRPr="006C7BD3">
              <w:t xml:space="preserve"> : </w:t>
            </w:r>
            <w:r>
              <w:t>Fêtes religieuses</w:t>
            </w:r>
            <w:bookmarkEnd w:id="436"/>
          </w:p>
          <w:p w14:paraId="4DC09726" w14:textId="26DAC47E" w:rsidR="000416BF" w:rsidRPr="006C7BD3" w:rsidRDefault="000416BF" w:rsidP="000416BF">
            <w:pPr>
              <w:pStyle w:val="Standard"/>
            </w:pPr>
            <w:r w:rsidRPr="006C7BD3">
              <w:rPr>
                <w:lang w:eastAsia="en-US"/>
              </w:rPr>
              <w:t xml:space="preserve">– </w:t>
            </w:r>
            <w:r>
              <w:rPr>
                <w:lang w:eastAsia="en-US"/>
              </w:rPr>
              <w:t>année</w:t>
            </w:r>
            <w:r w:rsidRPr="006C7BD3">
              <w:rPr>
                <w:lang w:eastAsia="en-US"/>
              </w:rPr>
              <w:t xml:space="preserve">. – </w:t>
            </w:r>
            <w:r>
              <w:rPr>
                <w:lang w:eastAsia="en-US"/>
              </w:rPr>
              <w:t>x cm de documents textuels (</w:t>
            </w:r>
            <w:r w:rsidR="00AD1757">
              <w:rPr>
                <w:lang w:eastAsia="en-US"/>
              </w:rPr>
              <w:t>1</w:t>
            </w:r>
            <w:r>
              <w:rPr>
                <w:lang w:eastAsia="en-US"/>
              </w:rPr>
              <w:t xml:space="preserve"> chemise). </w:t>
            </w:r>
          </w:p>
          <w:p w14:paraId="707367B1" w14:textId="77777777" w:rsidR="000416BF" w:rsidRPr="006C7BD3" w:rsidRDefault="000416BF" w:rsidP="000416BF">
            <w:pPr>
              <w:pStyle w:val="Standard"/>
              <w:rPr>
                <w:lang w:eastAsia="en-US"/>
              </w:rPr>
            </w:pPr>
          </w:p>
          <w:p w14:paraId="165DD7CE" w14:textId="77777777" w:rsidR="000416BF" w:rsidRPr="006C7BD3" w:rsidRDefault="000416BF" w:rsidP="000416BF">
            <w:pPr>
              <w:pStyle w:val="Standard"/>
              <w:rPr>
                <w:i/>
                <w:iCs/>
                <w:lang w:eastAsia="en-US"/>
              </w:rPr>
            </w:pPr>
            <w:r w:rsidRPr="006C7BD3">
              <w:rPr>
                <w:i/>
                <w:iCs/>
                <w:lang w:eastAsia="en-US"/>
              </w:rPr>
              <w:t>Portée et contenu :</w:t>
            </w:r>
          </w:p>
          <w:p w14:paraId="292CBFE5" w14:textId="3164247A" w:rsidR="000416BF" w:rsidRDefault="000416BF" w:rsidP="000416BF">
            <w:pPr>
              <w:pStyle w:val="Standard"/>
              <w:rPr>
                <w:lang w:eastAsia="en-US"/>
              </w:rPr>
            </w:pPr>
            <w:r w:rsidRPr="006C7BD3">
              <w:rPr>
                <w:lang w:eastAsia="en-US"/>
              </w:rPr>
              <w:t>Le dossier « </w:t>
            </w:r>
            <w:r w:rsidRPr="000416BF">
              <w:rPr>
                <w:lang w:eastAsia="en-US"/>
              </w:rPr>
              <w:t>Fêtes religieuses</w:t>
            </w:r>
            <w:r>
              <w:rPr>
                <w:lang w:eastAsia="en-US"/>
              </w:rPr>
              <w:t xml:space="preserve"> </w:t>
            </w:r>
            <w:r w:rsidRPr="006C7BD3">
              <w:rPr>
                <w:lang w:eastAsia="en-US"/>
              </w:rPr>
              <w:t xml:space="preserve">» </w:t>
            </w:r>
            <w:r>
              <w:rPr>
                <w:lang w:eastAsia="en-US"/>
              </w:rPr>
              <w:t xml:space="preserve">de la </w:t>
            </w:r>
            <w:r w:rsidRPr="006C7BD3">
              <w:t>sous-série</w:t>
            </w:r>
            <w:r>
              <w:t xml:space="preserve"> </w:t>
            </w:r>
            <w:r>
              <w:rPr>
                <w:i/>
                <w:iCs/>
              </w:rPr>
              <w:t>Religion</w:t>
            </w:r>
            <w:r>
              <w:t xml:space="preserve"> et de la série </w:t>
            </w:r>
            <w:r w:rsidRPr="000416BF">
              <w:rPr>
                <w:i/>
                <w:iCs/>
              </w:rPr>
              <w:t>Péribonka</w:t>
            </w:r>
            <w:r w:rsidRPr="006C7BD3">
              <w:t xml:space="preserve"> </w:t>
            </w:r>
            <w:r w:rsidRPr="006C7BD3">
              <w:rPr>
                <w:lang w:eastAsia="en-US"/>
              </w:rPr>
              <w:t xml:space="preserve">est constitué </w:t>
            </w:r>
            <w:r>
              <w:rPr>
                <w:lang w:eastAsia="en-US"/>
              </w:rPr>
              <w:t xml:space="preserve">de… </w:t>
            </w:r>
          </w:p>
          <w:p w14:paraId="34CA87AA" w14:textId="77777777" w:rsidR="000416BF" w:rsidRPr="006C7BD3" w:rsidRDefault="000416BF" w:rsidP="000416BF">
            <w:pPr>
              <w:pStyle w:val="Standard"/>
              <w:rPr>
                <w:lang w:eastAsia="en-US"/>
              </w:rPr>
            </w:pPr>
          </w:p>
          <w:p w14:paraId="58C34592" w14:textId="77777777" w:rsidR="000416BF" w:rsidRPr="006C7BD3" w:rsidRDefault="000416BF" w:rsidP="000416BF">
            <w:pPr>
              <w:pStyle w:val="Standard"/>
            </w:pPr>
            <w:r w:rsidRPr="006C7BD3">
              <w:rPr>
                <w:i/>
                <w:iCs/>
                <w:lang w:eastAsia="en-US"/>
              </w:rPr>
              <w:t>Notes :</w:t>
            </w:r>
          </w:p>
          <w:p w14:paraId="5650D073" w14:textId="77777777" w:rsidR="000416BF" w:rsidRDefault="000416BF" w:rsidP="000416BF">
            <w:pPr>
              <w:pStyle w:val="Standard"/>
              <w:rPr>
                <w:lang w:eastAsia="en-US"/>
              </w:rPr>
            </w:pPr>
            <w:r w:rsidRPr="006C7BD3">
              <w:rPr>
                <w:lang w:eastAsia="en-US"/>
              </w:rPr>
              <w:t>Donateur</w:t>
            </w:r>
            <w:r>
              <w:rPr>
                <w:lang w:eastAsia="en-US"/>
              </w:rPr>
              <w:t> :</w:t>
            </w:r>
          </w:p>
          <w:p w14:paraId="7559A085" w14:textId="77777777" w:rsidR="000416BF" w:rsidRDefault="000416BF" w:rsidP="000416BF">
            <w:pPr>
              <w:pStyle w:val="Standard"/>
              <w:rPr>
                <w:lang w:eastAsia="en-US"/>
              </w:rPr>
            </w:pPr>
            <w:r>
              <w:rPr>
                <w:lang w:eastAsia="en-US"/>
              </w:rPr>
              <w:t>Photocopies ou Originaux.</w:t>
            </w:r>
          </w:p>
          <w:p w14:paraId="0A6FF8DE" w14:textId="77777777" w:rsidR="000416BF" w:rsidRPr="006C7BD3" w:rsidRDefault="000416BF" w:rsidP="000416BF">
            <w:pPr>
              <w:pStyle w:val="Standard"/>
            </w:pPr>
            <w:r>
              <w:rPr>
                <w:lang w:eastAsia="en-US"/>
              </w:rPr>
              <w:t xml:space="preserve">Boîte x. </w:t>
            </w:r>
          </w:p>
          <w:p w14:paraId="198A86FA" w14:textId="77777777" w:rsidR="000416BF" w:rsidRPr="006C7BD3" w:rsidRDefault="000416BF" w:rsidP="000416BF">
            <w:pPr>
              <w:pStyle w:val="FF-Titre30"/>
            </w:pPr>
          </w:p>
        </w:tc>
      </w:tr>
      <w:tr w:rsidR="000416BF" w:rsidRPr="006C7BD3" w14:paraId="0C900407" w14:textId="77777777" w:rsidTr="00C33ADC">
        <w:trPr>
          <w:trHeight w:val="873"/>
        </w:trPr>
        <w:tc>
          <w:tcPr>
            <w:tcW w:w="1554" w:type="dxa"/>
            <w:shd w:val="clear" w:color="auto" w:fill="D9D9D9"/>
            <w:tcMar>
              <w:top w:w="0" w:type="dxa"/>
              <w:left w:w="108" w:type="dxa"/>
              <w:bottom w:w="0" w:type="dxa"/>
              <w:right w:w="108" w:type="dxa"/>
            </w:tcMar>
          </w:tcPr>
          <w:p w14:paraId="36DC2F01" w14:textId="35578E1C" w:rsidR="000416BF" w:rsidRPr="006C7BD3" w:rsidRDefault="000416BF" w:rsidP="000416BF">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6C9021CE" w14:textId="684A2C3F" w:rsidR="000416BF" w:rsidRPr="006C7BD3" w:rsidRDefault="000416BF" w:rsidP="000416BF">
            <w:pPr>
              <w:pStyle w:val="FF-Titre30"/>
            </w:pPr>
            <w:bookmarkStart w:id="437" w:name="_Toc237331259"/>
            <w:r w:rsidRPr="006C7BD3">
              <w:t>P40/</w:t>
            </w:r>
            <w:r>
              <w:t>I3/4</w:t>
            </w:r>
            <w:r w:rsidRPr="006C7BD3">
              <w:t xml:space="preserve"> : </w:t>
            </w:r>
            <w:r>
              <w:t>Sépultures et avis de décès</w:t>
            </w:r>
            <w:bookmarkEnd w:id="437"/>
          </w:p>
          <w:p w14:paraId="706DDFEF" w14:textId="433362DF" w:rsidR="000416BF" w:rsidRPr="006C7BD3" w:rsidRDefault="000416BF" w:rsidP="000416BF">
            <w:pPr>
              <w:pStyle w:val="Standard"/>
            </w:pPr>
            <w:r w:rsidRPr="006C7BD3">
              <w:rPr>
                <w:lang w:eastAsia="en-US"/>
              </w:rPr>
              <w:t xml:space="preserve">– </w:t>
            </w:r>
            <w:r>
              <w:rPr>
                <w:lang w:eastAsia="en-US"/>
              </w:rPr>
              <w:t>année</w:t>
            </w:r>
            <w:r w:rsidRPr="006C7BD3">
              <w:rPr>
                <w:lang w:eastAsia="en-US"/>
              </w:rPr>
              <w:t xml:space="preserve">. – </w:t>
            </w:r>
            <w:r>
              <w:rPr>
                <w:lang w:eastAsia="en-US"/>
              </w:rPr>
              <w:t>x cm de documents textuels (</w:t>
            </w:r>
            <w:r w:rsidR="00AD1757">
              <w:rPr>
                <w:lang w:eastAsia="en-US"/>
              </w:rPr>
              <w:t>1</w:t>
            </w:r>
            <w:r>
              <w:rPr>
                <w:lang w:eastAsia="en-US"/>
              </w:rPr>
              <w:t xml:space="preserve"> chemise). </w:t>
            </w:r>
          </w:p>
          <w:p w14:paraId="4234B6A8" w14:textId="77777777" w:rsidR="000416BF" w:rsidRPr="006C7BD3" w:rsidRDefault="000416BF" w:rsidP="000416BF">
            <w:pPr>
              <w:pStyle w:val="Standard"/>
              <w:rPr>
                <w:lang w:eastAsia="en-US"/>
              </w:rPr>
            </w:pPr>
          </w:p>
          <w:p w14:paraId="7B5014FB" w14:textId="77777777" w:rsidR="000416BF" w:rsidRPr="006C7BD3" w:rsidRDefault="000416BF" w:rsidP="000416BF">
            <w:pPr>
              <w:pStyle w:val="Standard"/>
              <w:rPr>
                <w:i/>
                <w:iCs/>
                <w:lang w:eastAsia="en-US"/>
              </w:rPr>
            </w:pPr>
            <w:r w:rsidRPr="006C7BD3">
              <w:rPr>
                <w:i/>
                <w:iCs/>
                <w:lang w:eastAsia="en-US"/>
              </w:rPr>
              <w:t>Portée et contenu :</w:t>
            </w:r>
          </w:p>
          <w:p w14:paraId="4A41EC1A" w14:textId="2242E09B" w:rsidR="000416BF" w:rsidRDefault="000416BF" w:rsidP="000416BF">
            <w:pPr>
              <w:pStyle w:val="Standard"/>
              <w:rPr>
                <w:lang w:eastAsia="en-US"/>
              </w:rPr>
            </w:pPr>
            <w:r w:rsidRPr="006C7BD3">
              <w:rPr>
                <w:lang w:eastAsia="en-US"/>
              </w:rPr>
              <w:t>Le dossier « </w:t>
            </w:r>
            <w:r w:rsidRPr="000416BF">
              <w:rPr>
                <w:lang w:eastAsia="en-US"/>
              </w:rPr>
              <w:t>Sépultures et avis de décès</w:t>
            </w:r>
            <w:r>
              <w:rPr>
                <w:lang w:eastAsia="en-US"/>
              </w:rPr>
              <w:t xml:space="preserve"> </w:t>
            </w:r>
            <w:r w:rsidRPr="006C7BD3">
              <w:rPr>
                <w:lang w:eastAsia="en-US"/>
              </w:rPr>
              <w:t>»</w:t>
            </w:r>
            <w:r>
              <w:rPr>
                <w:lang w:eastAsia="en-US"/>
              </w:rPr>
              <w:t xml:space="preserve"> de la </w:t>
            </w:r>
            <w:r w:rsidRPr="006C7BD3">
              <w:t>sous-série</w:t>
            </w:r>
            <w:r>
              <w:t xml:space="preserve"> </w:t>
            </w:r>
            <w:r>
              <w:rPr>
                <w:i/>
                <w:iCs/>
              </w:rPr>
              <w:t>Religion</w:t>
            </w:r>
            <w:r>
              <w:t xml:space="preserve"> et de la série </w:t>
            </w:r>
            <w:r w:rsidRPr="000416BF">
              <w:rPr>
                <w:i/>
                <w:iCs/>
              </w:rPr>
              <w:t>Péribonka</w:t>
            </w:r>
            <w:r w:rsidRPr="006C7BD3">
              <w:t xml:space="preserve"> </w:t>
            </w:r>
            <w:r w:rsidRPr="006C7BD3">
              <w:rPr>
                <w:lang w:eastAsia="en-US"/>
              </w:rPr>
              <w:t xml:space="preserve">est constitué </w:t>
            </w:r>
            <w:r>
              <w:rPr>
                <w:lang w:eastAsia="en-US"/>
              </w:rPr>
              <w:t xml:space="preserve">de… </w:t>
            </w:r>
          </w:p>
          <w:p w14:paraId="5E0B724B" w14:textId="77777777" w:rsidR="000416BF" w:rsidRPr="006C7BD3" w:rsidRDefault="000416BF" w:rsidP="000416BF">
            <w:pPr>
              <w:pStyle w:val="Standard"/>
              <w:rPr>
                <w:lang w:eastAsia="en-US"/>
              </w:rPr>
            </w:pPr>
          </w:p>
          <w:p w14:paraId="782C80B5" w14:textId="77777777" w:rsidR="000416BF" w:rsidRPr="006C7BD3" w:rsidRDefault="000416BF" w:rsidP="000416BF">
            <w:pPr>
              <w:pStyle w:val="Standard"/>
            </w:pPr>
            <w:r w:rsidRPr="006C7BD3">
              <w:rPr>
                <w:i/>
                <w:iCs/>
                <w:lang w:eastAsia="en-US"/>
              </w:rPr>
              <w:t>Notes :</w:t>
            </w:r>
          </w:p>
          <w:p w14:paraId="5E529B4F" w14:textId="77777777" w:rsidR="000416BF" w:rsidRDefault="000416BF" w:rsidP="000416BF">
            <w:pPr>
              <w:pStyle w:val="Standard"/>
              <w:rPr>
                <w:lang w:eastAsia="en-US"/>
              </w:rPr>
            </w:pPr>
            <w:r w:rsidRPr="006C7BD3">
              <w:rPr>
                <w:lang w:eastAsia="en-US"/>
              </w:rPr>
              <w:t>Donateur</w:t>
            </w:r>
            <w:r>
              <w:rPr>
                <w:lang w:eastAsia="en-US"/>
              </w:rPr>
              <w:t> :</w:t>
            </w:r>
          </w:p>
          <w:p w14:paraId="221D13C5" w14:textId="77777777" w:rsidR="000416BF" w:rsidRDefault="000416BF" w:rsidP="000416BF">
            <w:pPr>
              <w:pStyle w:val="Standard"/>
              <w:rPr>
                <w:lang w:eastAsia="en-US"/>
              </w:rPr>
            </w:pPr>
            <w:r>
              <w:rPr>
                <w:lang w:eastAsia="en-US"/>
              </w:rPr>
              <w:t>Photocopies ou Originaux.</w:t>
            </w:r>
          </w:p>
          <w:p w14:paraId="508C3FE3" w14:textId="77777777" w:rsidR="000416BF" w:rsidRPr="006C7BD3" w:rsidRDefault="000416BF" w:rsidP="000416BF">
            <w:pPr>
              <w:pStyle w:val="Standard"/>
            </w:pPr>
            <w:r>
              <w:rPr>
                <w:lang w:eastAsia="en-US"/>
              </w:rPr>
              <w:t xml:space="preserve">Boîte x. </w:t>
            </w:r>
          </w:p>
          <w:p w14:paraId="38040065" w14:textId="7AF38DB4" w:rsidR="000416BF" w:rsidRPr="006C7BD3" w:rsidRDefault="000416BF" w:rsidP="000416BF">
            <w:pPr>
              <w:pStyle w:val="FF-Titre30"/>
            </w:pPr>
          </w:p>
        </w:tc>
      </w:tr>
    </w:tbl>
    <w:p w14:paraId="4CD958A5" w14:textId="77777777" w:rsidR="000416BF" w:rsidRPr="006C7BD3" w:rsidRDefault="000416BF">
      <w:pPr>
        <w:pStyle w:val="Standard"/>
      </w:pPr>
    </w:p>
    <w:p w14:paraId="2E938DEF" w14:textId="2107B12D" w:rsidR="000416BF" w:rsidRPr="006C7BD3" w:rsidRDefault="000416BF" w:rsidP="000416BF">
      <w:pPr>
        <w:pStyle w:val="Titre2"/>
      </w:pPr>
      <w:bookmarkStart w:id="438" w:name="_Toc237331260"/>
      <w:r w:rsidRPr="006C7BD3">
        <w:lastRenderedPageBreak/>
        <w:t>P40/</w:t>
      </w:r>
      <w:r>
        <w:t>I4 Éducation</w:t>
      </w:r>
      <w:bookmarkEnd w:id="438"/>
    </w:p>
    <w:p w14:paraId="6DB8E23D" w14:textId="77777777" w:rsidR="000416BF" w:rsidRPr="006C7BD3" w:rsidRDefault="000416BF" w:rsidP="000416BF">
      <w:pPr>
        <w:pStyle w:val="Standard"/>
      </w:pPr>
      <w:r w:rsidRPr="006C7BD3">
        <w:rPr>
          <w:lang w:eastAsia="en-US"/>
        </w:rPr>
        <w:t xml:space="preserve">– </w:t>
      </w:r>
      <w:r>
        <w:rPr>
          <w:highlight w:val="yellow"/>
          <w:lang w:eastAsia="en-US"/>
        </w:rPr>
        <w:t>années</w:t>
      </w:r>
      <w:r w:rsidRPr="000416BF">
        <w:rPr>
          <w:highlight w:val="yellow"/>
          <w:lang w:eastAsia="en-US"/>
        </w:rPr>
        <w:t xml:space="preserve">. – </w:t>
      </w:r>
      <w:r>
        <w:rPr>
          <w:highlight w:val="yellow"/>
          <w:lang w:eastAsia="en-US"/>
        </w:rPr>
        <w:t>x</w:t>
      </w:r>
      <w:r w:rsidRPr="000416BF">
        <w:rPr>
          <w:highlight w:val="yellow"/>
          <w:lang w:eastAsia="en-US"/>
        </w:rPr>
        <w:t xml:space="preserve"> cm</w:t>
      </w:r>
      <w:r>
        <w:rPr>
          <w:lang w:eastAsia="en-US"/>
        </w:rPr>
        <w:t xml:space="preserve"> de documents textuels. </w:t>
      </w:r>
    </w:p>
    <w:p w14:paraId="68CC24E2" w14:textId="77777777" w:rsidR="000416BF" w:rsidRPr="006C7BD3" w:rsidRDefault="000416BF" w:rsidP="000416BF">
      <w:pPr>
        <w:pStyle w:val="Textbody"/>
      </w:pPr>
    </w:p>
    <w:p w14:paraId="7AAFF380" w14:textId="77777777" w:rsidR="000416BF" w:rsidRPr="006C7BD3" w:rsidRDefault="000416BF" w:rsidP="000416BF">
      <w:pPr>
        <w:pStyle w:val="Standard"/>
        <w:rPr>
          <w:i/>
        </w:rPr>
      </w:pPr>
      <w:r w:rsidRPr="006C7BD3">
        <w:rPr>
          <w:i/>
        </w:rPr>
        <w:t>Portée et contenu :</w:t>
      </w:r>
    </w:p>
    <w:p w14:paraId="4B1D69F0" w14:textId="60F2CC07" w:rsidR="000416BF" w:rsidRPr="006C7BD3" w:rsidRDefault="00350D29" w:rsidP="000416BF">
      <w:pPr>
        <w:pStyle w:val="Standard"/>
      </w:pPr>
      <w:r>
        <w:t>La sous-série</w:t>
      </w:r>
      <w:r w:rsidR="00AD1757">
        <w:t xml:space="preserve"> «</w:t>
      </w:r>
      <w:r w:rsidR="000416BF">
        <w:t xml:space="preserve"> </w:t>
      </w:r>
      <w:r w:rsidR="000416BF" w:rsidRPr="00AD1757">
        <w:t>Éducation</w:t>
      </w:r>
      <w:r w:rsidR="00AD1757">
        <w:t xml:space="preserve"> »</w:t>
      </w:r>
      <w:r w:rsidR="000416BF">
        <w:rPr>
          <w:i/>
          <w:iCs/>
        </w:rPr>
        <w:t xml:space="preserve"> </w:t>
      </w:r>
      <w:r w:rsidR="000416BF">
        <w:t xml:space="preserve">de la série </w:t>
      </w:r>
      <w:r w:rsidR="000416BF" w:rsidRPr="000416BF">
        <w:rPr>
          <w:i/>
          <w:iCs/>
        </w:rPr>
        <w:t>Péribonka</w:t>
      </w:r>
      <w:r w:rsidR="000416BF" w:rsidRPr="006C7BD3">
        <w:t xml:space="preserve"> comprend </w:t>
      </w:r>
      <w:r w:rsidR="000416BF">
        <w:t xml:space="preserve">les dossiers : </w:t>
      </w:r>
      <w:r w:rsidR="000416BF">
        <w:rPr>
          <w:i/>
          <w:iCs/>
        </w:rPr>
        <w:t>Études.</w:t>
      </w:r>
    </w:p>
    <w:p w14:paraId="42760084" w14:textId="77777777" w:rsidR="000416BF" w:rsidRPr="006C7BD3" w:rsidRDefault="000416BF" w:rsidP="000416BF">
      <w:pPr>
        <w:pStyle w:val="Standard"/>
      </w:pPr>
      <w:r w:rsidRPr="006C7BD3">
        <w:fldChar w:fldCharType="begin"/>
      </w:r>
      <w:r w:rsidRPr="006C7BD3">
        <w:instrText xml:space="preserve"> FILLIN "" </w:instrText>
      </w:r>
      <w:r w:rsidRPr="006C7BD3">
        <w:fldChar w:fldCharType="end"/>
      </w:r>
    </w:p>
    <w:p w14:paraId="43FEAA1C" w14:textId="77777777" w:rsidR="000416BF" w:rsidRPr="006C7BD3" w:rsidRDefault="000416BF" w:rsidP="000416BF">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0416BF" w:rsidRPr="006C7BD3" w14:paraId="6BEBC1E5" w14:textId="77777777" w:rsidTr="00C33ADC">
        <w:trPr>
          <w:trHeight w:val="873"/>
        </w:trPr>
        <w:tc>
          <w:tcPr>
            <w:tcW w:w="1554" w:type="dxa"/>
            <w:shd w:val="clear" w:color="auto" w:fill="D9D9D9"/>
            <w:tcMar>
              <w:top w:w="0" w:type="dxa"/>
              <w:left w:w="108" w:type="dxa"/>
              <w:bottom w:w="0" w:type="dxa"/>
              <w:right w:w="108" w:type="dxa"/>
            </w:tcMar>
          </w:tcPr>
          <w:p w14:paraId="1BD0CC11" w14:textId="77777777" w:rsidR="000416BF" w:rsidRPr="006C7BD3" w:rsidRDefault="000416BF"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34315E20" w14:textId="10CC831F" w:rsidR="000416BF" w:rsidRPr="006C7BD3" w:rsidRDefault="000416BF" w:rsidP="00C33ADC">
            <w:pPr>
              <w:pStyle w:val="FF-Titre30"/>
            </w:pPr>
            <w:bookmarkStart w:id="439" w:name="_Toc237331261"/>
            <w:r w:rsidRPr="006C7BD3">
              <w:t>P40/</w:t>
            </w:r>
            <w:r>
              <w:t>I4/1</w:t>
            </w:r>
            <w:r w:rsidRPr="006C7BD3">
              <w:t xml:space="preserve"> : </w:t>
            </w:r>
            <w:r>
              <w:t>Études</w:t>
            </w:r>
            <w:bookmarkEnd w:id="439"/>
          </w:p>
          <w:p w14:paraId="64F4C312" w14:textId="132B3409" w:rsidR="000416BF" w:rsidRPr="006C7BD3" w:rsidRDefault="000416BF" w:rsidP="00C33ADC">
            <w:pPr>
              <w:pStyle w:val="Standard"/>
            </w:pPr>
            <w:r w:rsidRPr="006C7BD3">
              <w:rPr>
                <w:lang w:eastAsia="en-US"/>
              </w:rPr>
              <w:t xml:space="preserve">– </w:t>
            </w:r>
            <w:r>
              <w:rPr>
                <w:lang w:eastAsia="en-US"/>
              </w:rPr>
              <w:t>année</w:t>
            </w:r>
            <w:r w:rsidRPr="006C7BD3">
              <w:rPr>
                <w:lang w:eastAsia="en-US"/>
              </w:rPr>
              <w:t xml:space="preserve">. – </w:t>
            </w:r>
            <w:r>
              <w:rPr>
                <w:lang w:eastAsia="en-US"/>
              </w:rPr>
              <w:t>x cm de documents textuels (</w:t>
            </w:r>
            <w:r w:rsidR="00AD1757">
              <w:rPr>
                <w:lang w:eastAsia="en-US"/>
              </w:rPr>
              <w:t>1</w:t>
            </w:r>
            <w:r>
              <w:rPr>
                <w:lang w:eastAsia="en-US"/>
              </w:rPr>
              <w:t xml:space="preserve"> chemise). </w:t>
            </w:r>
          </w:p>
          <w:p w14:paraId="1CEC7464" w14:textId="77777777" w:rsidR="000416BF" w:rsidRPr="006C7BD3" w:rsidRDefault="000416BF" w:rsidP="00C33ADC">
            <w:pPr>
              <w:pStyle w:val="Standard"/>
              <w:rPr>
                <w:lang w:eastAsia="en-US"/>
              </w:rPr>
            </w:pPr>
          </w:p>
          <w:p w14:paraId="3639D48E" w14:textId="77777777" w:rsidR="000416BF" w:rsidRPr="006C7BD3" w:rsidRDefault="000416BF" w:rsidP="00C33ADC">
            <w:pPr>
              <w:pStyle w:val="Standard"/>
              <w:rPr>
                <w:i/>
                <w:iCs/>
                <w:lang w:eastAsia="en-US"/>
              </w:rPr>
            </w:pPr>
            <w:r w:rsidRPr="006C7BD3">
              <w:rPr>
                <w:i/>
                <w:iCs/>
                <w:lang w:eastAsia="en-US"/>
              </w:rPr>
              <w:t>Portée et contenu :</w:t>
            </w:r>
          </w:p>
          <w:p w14:paraId="639C1636" w14:textId="0AC7E96E" w:rsidR="000416BF" w:rsidRDefault="000416BF" w:rsidP="00C33ADC">
            <w:pPr>
              <w:pStyle w:val="Standard"/>
              <w:rPr>
                <w:lang w:eastAsia="en-US"/>
              </w:rPr>
            </w:pPr>
            <w:r w:rsidRPr="006C7BD3">
              <w:rPr>
                <w:lang w:eastAsia="en-US"/>
              </w:rPr>
              <w:t>Le dossier « </w:t>
            </w:r>
            <w:r>
              <w:rPr>
                <w:lang w:eastAsia="en-US"/>
              </w:rPr>
              <w:t xml:space="preserve">Études </w:t>
            </w:r>
            <w:r w:rsidRPr="006C7BD3">
              <w:rPr>
                <w:lang w:eastAsia="en-US"/>
              </w:rPr>
              <w:t>»</w:t>
            </w:r>
            <w:r>
              <w:rPr>
                <w:lang w:eastAsia="en-US"/>
              </w:rPr>
              <w:t xml:space="preserve"> de la </w:t>
            </w:r>
            <w:r w:rsidRPr="006C7BD3">
              <w:t>sous-série</w:t>
            </w:r>
            <w:r>
              <w:t xml:space="preserve"> </w:t>
            </w:r>
            <w:r>
              <w:rPr>
                <w:i/>
                <w:iCs/>
              </w:rPr>
              <w:t xml:space="preserve">Éducation </w:t>
            </w:r>
            <w:r>
              <w:t xml:space="preserve">et de la série </w:t>
            </w:r>
            <w:r w:rsidRPr="000416BF">
              <w:rPr>
                <w:i/>
                <w:iCs/>
              </w:rPr>
              <w:t>Péribonka</w:t>
            </w:r>
            <w:r w:rsidRPr="006C7BD3">
              <w:rPr>
                <w:lang w:eastAsia="en-US"/>
              </w:rPr>
              <w:t xml:space="preserve"> est constitué </w:t>
            </w:r>
            <w:r>
              <w:rPr>
                <w:lang w:eastAsia="en-US"/>
              </w:rPr>
              <w:t>de coupures de presse témoignant de réussite scolaire…</w:t>
            </w:r>
          </w:p>
          <w:p w14:paraId="760D1285" w14:textId="77777777" w:rsidR="000416BF" w:rsidRPr="006C7BD3" w:rsidRDefault="000416BF" w:rsidP="00C33ADC">
            <w:pPr>
              <w:pStyle w:val="Standard"/>
              <w:rPr>
                <w:lang w:eastAsia="en-US"/>
              </w:rPr>
            </w:pPr>
          </w:p>
          <w:p w14:paraId="6E8C70A6" w14:textId="77777777" w:rsidR="000416BF" w:rsidRPr="006C7BD3" w:rsidRDefault="000416BF" w:rsidP="00C33ADC">
            <w:pPr>
              <w:pStyle w:val="Standard"/>
            </w:pPr>
            <w:r w:rsidRPr="006C7BD3">
              <w:rPr>
                <w:i/>
                <w:iCs/>
                <w:lang w:eastAsia="en-US"/>
              </w:rPr>
              <w:t>Notes :</w:t>
            </w:r>
          </w:p>
          <w:p w14:paraId="1CCA85B8" w14:textId="77777777" w:rsidR="000416BF" w:rsidRDefault="000416BF" w:rsidP="00C33ADC">
            <w:pPr>
              <w:pStyle w:val="Standard"/>
              <w:rPr>
                <w:lang w:eastAsia="en-US"/>
              </w:rPr>
            </w:pPr>
            <w:r w:rsidRPr="006C7BD3">
              <w:rPr>
                <w:lang w:eastAsia="en-US"/>
              </w:rPr>
              <w:t>Donateur</w:t>
            </w:r>
            <w:r>
              <w:rPr>
                <w:lang w:eastAsia="en-US"/>
              </w:rPr>
              <w:t> :</w:t>
            </w:r>
          </w:p>
          <w:p w14:paraId="2078AF99" w14:textId="77777777" w:rsidR="000416BF" w:rsidRDefault="000416BF" w:rsidP="00C33ADC">
            <w:pPr>
              <w:pStyle w:val="Standard"/>
              <w:rPr>
                <w:lang w:eastAsia="en-US"/>
              </w:rPr>
            </w:pPr>
            <w:r>
              <w:rPr>
                <w:lang w:eastAsia="en-US"/>
              </w:rPr>
              <w:t>Photocopies ou Originaux.</w:t>
            </w:r>
          </w:p>
          <w:p w14:paraId="50F54C8F" w14:textId="77777777" w:rsidR="000416BF" w:rsidRPr="006C7BD3" w:rsidRDefault="000416BF" w:rsidP="00C33ADC">
            <w:pPr>
              <w:pStyle w:val="Standard"/>
            </w:pPr>
            <w:r>
              <w:rPr>
                <w:lang w:eastAsia="en-US"/>
              </w:rPr>
              <w:t xml:space="preserve">Boîte x. </w:t>
            </w:r>
          </w:p>
          <w:p w14:paraId="6D86EAD4" w14:textId="77777777" w:rsidR="000416BF" w:rsidRPr="006C7BD3" w:rsidRDefault="000416BF" w:rsidP="00C33ADC">
            <w:pPr>
              <w:pStyle w:val="FF-Titre30"/>
            </w:pPr>
          </w:p>
        </w:tc>
      </w:tr>
    </w:tbl>
    <w:p w14:paraId="653C8150" w14:textId="77777777" w:rsidR="00941A83" w:rsidRDefault="00941A83">
      <w:pPr>
        <w:pStyle w:val="Standard"/>
      </w:pPr>
    </w:p>
    <w:p w14:paraId="1E43CBAF" w14:textId="462E9F99" w:rsidR="000416BF" w:rsidRPr="006C7BD3" w:rsidRDefault="000416BF" w:rsidP="000416BF">
      <w:pPr>
        <w:pStyle w:val="Titre2"/>
      </w:pPr>
      <w:bookmarkStart w:id="440" w:name="_Toc237331262"/>
      <w:r w:rsidRPr="006C7BD3">
        <w:t>P40/</w:t>
      </w:r>
      <w:r>
        <w:t>I5 Sports et loisirs</w:t>
      </w:r>
      <w:bookmarkEnd w:id="440"/>
    </w:p>
    <w:p w14:paraId="29E9C2AE" w14:textId="77777777" w:rsidR="000416BF" w:rsidRPr="006C7BD3" w:rsidRDefault="000416BF" w:rsidP="000416BF">
      <w:pPr>
        <w:pStyle w:val="Standard"/>
      </w:pPr>
      <w:r w:rsidRPr="006C7BD3">
        <w:rPr>
          <w:lang w:eastAsia="en-US"/>
        </w:rPr>
        <w:t xml:space="preserve">– </w:t>
      </w:r>
      <w:r>
        <w:rPr>
          <w:highlight w:val="yellow"/>
          <w:lang w:eastAsia="en-US"/>
        </w:rPr>
        <w:t>années</w:t>
      </w:r>
      <w:r w:rsidRPr="000416BF">
        <w:rPr>
          <w:highlight w:val="yellow"/>
          <w:lang w:eastAsia="en-US"/>
        </w:rPr>
        <w:t xml:space="preserve">. – </w:t>
      </w:r>
      <w:r>
        <w:rPr>
          <w:highlight w:val="yellow"/>
          <w:lang w:eastAsia="en-US"/>
        </w:rPr>
        <w:t>x</w:t>
      </w:r>
      <w:r w:rsidRPr="000416BF">
        <w:rPr>
          <w:highlight w:val="yellow"/>
          <w:lang w:eastAsia="en-US"/>
        </w:rPr>
        <w:t xml:space="preserve"> cm</w:t>
      </w:r>
      <w:r>
        <w:rPr>
          <w:lang w:eastAsia="en-US"/>
        </w:rPr>
        <w:t xml:space="preserve"> de documents textuels. </w:t>
      </w:r>
    </w:p>
    <w:p w14:paraId="07DE5958" w14:textId="77777777" w:rsidR="000416BF" w:rsidRPr="006C7BD3" w:rsidRDefault="000416BF" w:rsidP="000416BF">
      <w:pPr>
        <w:pStyle w:val="Textbody"/>
      </w:pPr>
    </w:p>
    <w:p w14:paraId="7816270F" w14:textId="77777777" w:rsidR="000416BF" w:rsidRPr="006C7BD3" w:rsidRDefault="000416BF" w:rsidP="000416BF">
      <w:pPr>
        <w:pStyle w:val="Standard"/>
        <w:rPr>
          <w:i/>
        </w:rPr>
      </w:pPr>
      <w:r w:rsidRPr="006C7BD3">
        <w:rPr>
          <w:i/>
        </w:rPr>
        <w:t>Portée et contenu :</w:t>
      </w:r>
    </w:p>
    <w:p w14:paraId="04E55D18" w14:textId="59F23760" w:rsidR="000416BF" w:rsidRPr="006C7BD3" w:rsidRDefault="00350D29" w:rsidP="000416BF">
      <w:pPr>
        <w:pStyle w:val="Standard"/>
      </w:pPr>
      <w:r>
        <w:t>La sous-série</w:t>
      </w:r>
      <w:r w:rsidR="000416BF">
        <w:t xml:space="preserve"> </w:t>
      </w:r>
      <w:r w:rsidR="00AD1757">
        <w:t xml:space="preserve">« </w:t>
      </w:r>
      <w:r w:rsidR="000416BF" w:rsidRPr="00AD1757">
        <w:t>Sports et</w:t>
      </w:r>
      <w:r w:rsidR="000416BF">
        <w:rPr>
          <w:i/>
          <w:iCs/>
        </w:rPr>
        <w:t xml:space="preserve"> </w:t>
      </w:r>
      <w:r w:rsidR="000416BF" w:rsidRPr="00AD1757">
        <w:t>loisirs</w:t>
      </w:r>
      <w:r w:rsidR="00AD1757">
        <w:t xml:space="preserve"> »</w:t>
      </w:r>
      <w:r w:rsidR="000416BF">
        <w:rPr>
          <w:i/>
          <w:iCs/>
        </w:rPr>
        <w:t xml:space="preserve"> </w:t>
      </w:r>
      <w:r w:rsidR="000416BF">
        <w:t xml:space="preserve">de la série </w:t>
      </w:r>
      <w:r w:rsidR="000416BF" w:rsidRPr="000416BF">
        <w:rPr>
          <w:i/>
          <w:iCs/>
        </w:rPr>
        <w:t>Péribonka</w:t>
      </w:r>
      <w:r w:rsidR="000416BF" w:rsidRPr="006C7BD3">
        <w:t xml:space="preserve"> comprend </w:t>
      </w:r>
      <w:r w:rsidR="000416BF">
        <w:t xml:space="preserve">les dossiers : </w:t>
      </w:r>
      <w:r w:rsidR="000416BF">
        <w:rPr>
          <w:i/>
          <w:iCs/>
        </w:rPr>
        <w:t xml:space="preserve">Rencontres sociales, Excursions, Baseball, Plein air </w:t>
      </w:r>
      <w:r w:rsidR="00AD1757">
        <w:t xml:space="preserve">ainsi que la sous-sous-série </w:t>
      </w:r>
      <w:r w:rsidR="000416BF">
        <w:rPr>
          <w:i/>
          <w:iCs/>
        </w:rPr>
        <w:t>Tourisme.</w:t>
      </w:r>
    </w:p>
    <w:p w14:paraId="6E3111E5" w14:textId="77777777" w:rsidR="000416BF" w:rsidRPr="006C7BD3" w:rsidRDefault="000416BF" w:rsidP="000416BF">
      <w:pPr>
        <w:pStyle w:val="Standard"/>
      </w:pPr>
      <w:r w:rsidRPr="006C7BD3">
        <w:fldChar w:fldCharType="begin"/>
      </w:r>
      <w:r w:rsidRPr="006C7BD3">
        <w:instrText xml:space="preserve"> FILLIN "" </w:instrText>
      </w:r>
      <w:r w:rsidRPr="006C7BD3">
        <w:fldChar w:fldCharType="end"/>
      </w:r>
    </w:p>
    <w:p w14:paraId="6B887686" w14:textId="77777777" w:rsidR="000416BF" w:rsidRPr="006C7BD3" w:rsidRDefault="000416BF" w:rsidP="000416BF">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0416BF" w:rsidRPr="006C7BD3" w14:paraId="0E7B4E81" w14:textId="77777777" w:rsidTr="00C33ADC">
        <w:trPr>
          <w:trHeight w:val="873"/>
        </w:trPr>
        <w:tc>
          <w:tcPr>
            <w:tcW w:w="1554" w:type="dxa"/>
            <w:shd w:val="clear" w:color="auto" w:fill="D9D9D9"/>
            <w:tcMar>
              <w:top w:w="0" w:type="dxa"/>
              <w:left w:w="108" w:type="dxa"/>
              <w:bottom w:w="0" w:type="dxa"/>
              <w:right w:w="108" w:type="dxa"/>
            </w:tcMar>
          </w:tcPr>
          <w:p w14:paraId="6D37E817" w14:textId="77777777" w:rsidR="000416BF" w:rsidRPr="006C7BD3" w:rsidRDefault="000416BF"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14CFAC79" w14:textId="402A57A9" w:rsidR="000416BF" w:rsidRPr="006C7BD3" w:rsidRDefault="000416BF" w:rsidP="00C33ADC">
            <w:pPr>
              <w:pStyle w:val="FF-Titre30"/>
            </w:pPr>
            <w:bookmarkStart w:id="441" w:name="_Toc237331263"/>
            <w:r w:rsidRPr="006C7BD3">
              <w:t>P40/</w:t>
            </w:r>
            <w:r>
              <w:t>I</w:t>
            </w:r>
            <w:r w:rsidR="00A64AE1">
              <w:t>5</w:t>
            </w:r>
            <w:r>
              <w:t>/1</w:t>
            </w:r>
            <w:r w:rsidRPr="006C7BD3">
              <w:t xml:space="preserve"> : </w:t>
            </w:r>
            <w:r w:rsidR="00A64AE1">
              <w:t>Rencontres sociales</w:t>
            </w:r>
            <w:bookmarkEnd w:id="441"/>
          </w:p>
          <w:p w14:paraId="7E186A01" w14:textId="77777777" w:rsidR="000416BF" w:rsidRPr="006C7BD3" w:rsidRDefault="000416BF" w:rsidP="00C33ADC">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(x chemise). </w:t>
            </w:r>
          </w:p>
          <w:p w14:paraId="09A7B695" w14:textId="77777777" w:rsidR="000416BF" w:rsidRPr="006C7BD3" w:rsidRDefault="000416BF" w:rsidP="00C33ADC">
            <w:pPr>
              <w:pStyle w:val="Standard"/>
              <w:rPr>
                <w:lang w:eastAsia="en-US"/>
              </w:rPr>
            </w:pPr>
          </w:p>
          <w:p w14:paraId="02141C51" w14:textId="77777777" w:rsidR="000416BF" w:rsidRPr="006C7BD3" w:rsidRDefault="000416BF" w:rsidP="00C33ADC">
            <w:pPr>
              <w:pStyle w:val="Standard"/>
              <w:rPr>
                <w:i/>
                <w:iCs/>
                <w:lang w:eastAsia="en-US"/>
              </w:rPr>
            </w:pPr>
            <w:r w:rsidRPr="006C7BD3">
              <w:rPr>
                <w:i/>
                <w:iCs/>
                <w:lang w:eastAsia="en-US"/>
              </w:rPr>
              <w:t>Portée et contenu :</w:t>
            </w:r>
          </w:p>
          <w:p w14:paraId="588F0D04" w14:textId="556C18B7" w:rsidR="000416BF" w:rsidRDefault="000416BF" w:rsidP="00C33ADC">
            <w:pPr>
              <w:pStyle w:val="Standard"/>
              <w:rPr>
                <w:lang w:eastAsia="en-US"/>
              </w:rPr>
            </w:pPr>
            <w:r w:rsidRPr="006C7BD3">
              <w:rPr>
                <w:lang w:eastAsia="en-US"/>
              </w:rPr>
              <w:t>Le dossier « </w:t>
            </w:r>
            <w:r w:rsidR="00A64AE1">
              <w:rPr>
                <w:lang w:eastAsia="en-US"/>
              </w:rPr>
              <w:t>Rencontres sociales</w:t>
            </w:r>
            <w:r>
              <w:rPr>
                <w:lang w:eastAsia="en-US"/>
              </w:rPr>
              <w:t xml:space="preserve"> </w:t>
            </w:r>
            <w:r w:rsidRPr="006C7BD3">
              <w:rPr>
                <w:lang w:eastAsia="en-US"/>
              </w:rPr>
              <w:t>»</w:t>
            </w:r>
            <w:r>
              <w:rPr>
                <w:lang w:eastAsia="en-US"/>
              </w:rPr>
              <w:t xml:space="preserve"> de la </w:t>
            </w:r>
            <w:r w:rsidRPr="006C7BD3">
              <w:t>sous-série</w:t>
            </w:r>
            <w:r>
              <w:t xml:space="preserve"> </w:t>
            </w:r>
            <w:r>
              <w:rPr>
                <w:i/>
                <w:iCs/>
              </w:rPr>
              <w:t xml:space="preserve">Sports et loisirs </w:t>
            </w:r>
            <w:r>
              <w:t xml:space="preserve">et de la série </w:t>
            </w:r>
            <w:r w:rsidRPr="000416BF">
              <w:rPr>
                <w:i/>
                <w:iCs/>
              </w:rPr>
              <w:t>Péribonka</w:t>
            </w:r>
            <w:r w:rsidRPr="006C7BD3">
              <w:rPr>
                <w:lang w:eastAsia="en-US"/>
              </w:rPr>
              <w:t xml:space="preserve"> est constitué </w:t>
            </w:r>
            <w:r>
              <w:rPr>
                <w:lang w:eastAsia="en-US"/>
              </w:rPr>
              <w:t>de…</w:t>
            </w:r>
          </w:p>
          <w:p w14:paraId="02F33823" w14:textId="77777777" w:rsidR="000416BF" w:rsidRPr="006C7BD3" w:rsidRDefault="000416BF" w:rsidP="00C33ADC">
            <w:pPr>
              <w:pStyle w:val="Standard"/>
              <w:rPr>
                <w:lang w:eastAsia="en-US"/>
              </w:rPr>
            </w:pPr>
          </w:p>
          <w:p w14:paraId="47BD4D7D" w14:textId="77777777" w:rsidR="000416BF" w:rsidRPr="006C7BD3" w:rsidRDefault="000416BF" w:rsidP="00C33ADC">
            <w:pPr>
              <w:pStyle w:val="Standard"/>
            </w:pPr>
            <w:r w:rsidRPr="006C7BD3">
              <w:rPr>
                <w:i/>
                <w:iCs/>
                <w:lang w:eastAsia="en-US"/>
              </w:rPr>
              <w:t>Notes :</w:t>
            </w:r>
          </w:p>
          <w:p w14:paraId="445285C9" w14:textId="77777777" w:rsidR="000416BF" w:rsidRDefault="000416BF" w:rsidP="00C33ADC">
            <w:pPr>
              <w:pStyle w:val="Standard"/>
              <w:rPr>
                <w:lang w:eastAsia="en-US"/>
              </w:rPr>
            </w:pPr>
            <w:r w:rsidRPr="006C7BD3">
              <w:rPr>
                <w:lang w:eastAsia="en-US"/>
              </w:rPr>
              <w:t>Donateur</w:t>
            </w:r>
            <w:r>
              <w:rPr>
                <w:lang w:eastAsia="en-US"/>
              </w:rPr>
              <w:t> :</w:t>
            </w:r>
          </w:p>
          <w:p w14:paraId="2CE3448A" w14:textId="77777777" w:rsidR="000416BF" w:rsidRDefault="000416BF" w:rsidP="00C33ADC">
            <w:pPr>
              <w:pStyle w:val="Standard"/>
              <w:rPr>
                <w:lang w:eastAsia="en-US"/>
              </w:rPr>
            </w:pPr>
            <w:r>
              <w:rPr>
                <w:lang w:eastAsia="en-US"/>
              </w:rPr>
              <w:t>Photocopies ou Originaux.</w:t>
            </w:r>
          </w:p>
          <w:p w14:paraId="25C937C7" w14:textId="77777777" w:rsidR="000416BF" w:rsidRPr="006C7BD3" w:rsidRDefault="000416BF" w:rsidP="00C33ADC">
            <w:pPr>
              <w:pStyle w:val="Standard"/>
            </w:pPr>
            <w:r>
              <w:rPr>
                <w:lang w:eastAsia="en-US"/>
              </w:rPr>
              <w:t xml:space="preserve">Boîte x. </w:t>
            </w:r>
          </w:p>
          <w:p w14:paraId="336D985F" w14:textId="77777777" w:rsidR="000416BF" w:rsidRPr="006C7BD3" w:rsidRDefault="000416BF" w:rsidP="00C33ADC">
            <w:pPr>
              <w:pStyle w:val="FF-Titre30"/>
            </w:pPr>
          </w:p>
        </w:tc>
      </w:tr>
      <w:tr w:rsidR="00A64AE1" w:rsidRPr="006C7BD3" w14:paraId="27B2035F" w14:textId="77777777" w:rsidTr="00C33ADC">
        <w:trPr>
          <w:trHeight w:val="873"/>
        </w:trPr>
        <w:tc>
          <w:tcPr>
            <w:tcW w:w="1554" w:type="dxa"/>
            <w:shd w:val="clear" w:color="auto" w:fill="D9D9D9"/>
            <w:tcMar>
              <w:top w:w="0" w:type="dxa"/>
              <w:left w:w="108" w:type="dxa"/>
              <w:bottom w:w="0" w:type="dxa"/>
              <w:right w:w="108" w:type="dxa"/>
            </w:tcMar>
          </w:tcPr>
          <w:p w14:paraId="1A51058B" w14:textId="61D54B79" w:rsidR="00A64AE1" w:rsidRPr="006C7BD3" w:rsidRDefault="00A64AE1" w:rsidP="00A64AE1">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4EBD5672" w14:textId="7CE2430A" w:rsidR="00A64AE1" w:rsidRPr="006C7BD3" w:rsidRDefault="00A64AE1" w:rsidP="00A64AE1">
            <w:pPr>
              <w:pStyle w:val="FF-Titre30"/>
            </w:pPr>
            <w:bookmarkStart w:id="442" w:name="_Toc237331264"/>
            <w:r w:rsidRPr="006C7BD3">
              <w:t>P40/</w:t>
            </w:r>
            <w:r>
              <w:t>I5/2</w:t>
            </w:r>
            <w:r w:rsidRPr="006C7BD3">
              <w:t xml:space="preserve"> : </w:t>
            </w:r>
            <w:r>
              <w:t>Excursions</w:t>
            </w:r>
            <w:bookmarkEnd w:id="442"/>
          </w:p>
          <w:p w14:paraId="50AA260F" w14:textId="77777777" w:rsidR="00A64AE1" w:rsidRPr="006C7BD3" w:rsidRDefault="00A64AE1" w:rsidP="00A64AE1">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(x chemise). </w:t>
            </w:r>
          </w:p>
          <w:p w14:paraId="2A82F4B4" w14:textId="77777777" w:rsidR="00A64AE1" w:rsidRPr="006C7BD3" w:rsidRDefault="00A64AE1" w:rsidP="00A64AE1">
            <w:pPr>
              <w:pStyle w:val="Standard"/>
              <w:rPr>
                <w:lang w:eastAsia="en-US"/>
              </w:rPr>
            </w:pPr>
          </w:p>
          <w:p w14:paraId="7CF25C67" w14:textId="77777777" w:rsidR="00A64AE1" w:rsidRPr="006C7BD3" w:rsidRDefault="00A64AE1" w:rsidP="00A64AE1">
            <w:pPr>
              <w:pStyle w:val="Standard"/>
              <w:rPr>
                <w:i/>
                <w:iCs/>
                <w:lang w:eastAsia="en-US"/>
              </w:rPr>
            </w:pPr>
            <w:r w:rsidRPr="006C7BD3">
              <w:rPr>
                <w:i/>
                <w:iCs/>
                <w:lang w:eastAsia="en-US"/>
              </w:rPr>
              <w:t>Portée et contenu :</w:t>
            </w:r>
          </w:p>
          <w:p w14:paraId="78CFD267" w14:textId="012E8441" w:rsidR="00A64AE1" w:rsidRDefault="00A64AE1" w:rsidP="00A64AE1">
            <w:pPr>
              <w:pStyle w:val="Standard"/>
              <w:rPr>
                <w:lang w:eastAsia="en-US"/>
              </w:rPr>
            </w:pPr>
            <w:r w:rsidRPr="006C7BD3">
              <w:rPr>
                <w:lang w:eastAsia="en-US"/>
              </w:rPr>
              <w:t>Le dossier « </w:t>
            </w:r>
            <w:r>
              <w:rPr>
                <w:lang w:eastAsia="en-US"/>
              </w:rPr>
              <w:t xml:space="preserve">Excursions </w:t>
            </w:r>
            <w:r w:rsidRPr="006C7BD3">
              <w:rPr>
                <w:lang w:eastAsia="en-US"/>
              </w:rPr>
              <w:t>»</w:t>
            </w:r>
            <w:r>
              <w:rPr>
                <w:lang w:eastAsia="en-US"/>
              </w:rPr>
              <w:t xml:space="preserve"> de la </w:t>
            </w:r>
            <w:r w:rsidRPr="006C7BD3">
              <w:t>sous-série</w:t>
            </w:r>
            <w:r>
              <w:t xml:space="preserve"> </w:t>
            </w:r>
            <w:r>
              <w:rPr>
                <w:i/>
                <w:iCs/>
              </w:rPr>
              <w:t xml:space="preserve">Sports et loisirs </w:t>
            </w:r>
            <w:r>
              <w:t xml:space="preserve">et de la série </w:t>
            </w:r>
            <w:r w:rsidRPr="000416BF">
              <w:rPr>
                <w:i/>
                <w:iCs/>
              </w:rPr>
              <w:t>Péribonka</w:t>
            </w:r>
            <w:r w:rsidRPr="006C7BD3">
              <w:rPr>
                <w:lang w:eastAsia="en-US"/>
              </w:rPr>
              <w:t xml:space="preserve"> est constitué </w:t>
            </w:r>
            <w:r>
              <w:rPr>
                <w:lang w:eastAsia="en-US"/>
              </w:rPr>
              <w:t>de…</w:t>
            </w:r>
          </w:p>
          <w:p w14:paraId="57C7A457" w14:textId="77777777" w:rsidR="00A64AE1" w:rsidRPr="006C7BD3" w:rsidRDefault="00A64AE1" w:rsidP="00A64AE1">
            <w:pPr>
              <w:pStyle w:val="Standard"/>
              <w:rPr>
                <w:lang w:eastAsia="en-US"/>
              </w:rPr>
            </w:pPr>
          </w:p>
          <w:p w14:paraId="20F87F3D" w14:textId="77777777" w:rsidR="00A64AE1" w:rsidRPr="006C7BD3" w:rsidRDefault="00A64AE1" w:rsidP="00A64AE1">
            <w:pPr>
              <w:pStyle w:val="Standard"/>
            </w:pPr>
            <w:r w:rsidRPr="006C7BD3">
              <w:rPr>
                <w:i/>
                <w:iCs/>
                <w:lang w:eastAsia="en-US"/>
              </w:rPr>
              <w:lastRenderedPageBreak/>
              <w:t>Notes :</w:t>
            </w:r>
          </w:p>
          <w:p w14:paraId="783614A2" w14:textId="77777777" w:rsidR="00A64AE1" w:rsidRDefault="00A64AE1" w:rsidP="00A64AE1">
            <w:pPr>
              <w:pStyle w:val="Standard"/>
              <w:rPr>
                <w:lang w:eastAsia="en-US"/>
              </w:rPr>
            </w:pPr>
            <w:r w:rsidRPr="006C7BD3">
              <w:rPr>
                <w:lang w:eastAsia="en-US"/>
              </w:rPr>
              <w:t>Donateur</w:t>
            </w:r>
            <w:r>
              <w:rPr>
                <w:lang w:eastAsia="en-US"/>
              </w:rPr>
              <w:t> :</w:t>
            </w:r>
          </w:p>
          <w:p w14:paraId="4DC28403" w14:textId="77777777" w:rsidR="00A64AE1" w:rsidRDefault="00A64AE1" w:rsidP="00A64AE1">
            <w:pPr>
              <w:pStyle w:val="Standard"/>
              <w:rPr>
                <w:lang w:eastAsia="en-US"/>
              </w:rPr>
            </w:pPr>
            <w:r>
              <w:rPr>
                <w:lang w:eastAsia="en-US"/>
              </w:rPr>
              <w:t>Photocopies ou Originaux.</w:t>
            </w:r>
          </w:p>
          <w:p w14:paraId="3A4F35FD" w14:textId="77777777" w:rsidR="00A64AE1" w:rsidRPr="006C7BD3" w:rsidRDefault="00A64AE1" w:rsidP="00A64AE1">
            <w:pPr>
              <w:pStyle w:val="Standard"/>
            </w:pPr>
            <w:r>
              <w:rPr>
                <w:lang w:eastAsia="en-US"/>
              </w:rPr>
              <w:t xml:space="preserve">Boîte x. </w:t>
            </w:r>
          </w:p>
          <w:p w14:paraId="314E6629" w14:textId="77777777" w:rsidR="00A64AE1" w:rsidRPr="006C7BD3" w:rsidRDefault="00A64AE1" w:rsidP="00A64AE1">
            <w:pPr>
              <w:pStyle w:val="FF-Titre30"/>
            </w:pPr>
          </w:p>
        </w:tc>
      </w:tr>
      <w:tr w:rsidR="00A64AE1" w:rsidRPr="006C7BD3" w14:paraId="611C6E1A" w14:textId="77777777" w:rsidTr="00C33ADC">
        <w:trPr>
          <w:trHeight w:val="873"/>
        </w:trPr>
        <w:tc>
          <w:tcPr>
            <w:tcW w:w="1554" w:type="dxa"/>
            <w:shd w:val="clear" w:color="auto" w:fill="D9D9D9"/>
            <w:tcMar>
              <w:top w:w="0" w:type="dxa"/>
              <w:left w:w="108" w:type="dxa"/>
              <w:bottom w:w="0" w:type="dxa"/>
              <w:right w:w="108" w:type="dxa"/>
            </w:tcMar>
          </w:tcPr>
          <w:p w14:paraId="0A45556A" w14:textId="489B40A7" w:rsidR="00A64AE1" w:rsidRPr="006C7BD3" w:rsidRDefault="00A64AE1" w:rsidP="00A64AE1">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070C1C51" w14:textId="1511379E" w:rsidR="00A64AE1" w:rsidRPr="006C7BD3" w:rsidRDefault="00A64AE1" w:rsidP="00A64AE1">
            <w:pPr>
              <w:pStyle w:val="FF-Titre30"/>
            </w:pPr>
            <w:bookmarkStart w:id="443" w:name="_Toc237331265"/>
            <w:r w:rsidRPr="006C7BD3">
              <w:t>P40/</w:t>
            </w:r>
            <w:r>
              <w:t>I5/3</w:t>
            </w:r>
            <w:r w:rsidRPr="006C7BD3">
              <w:t xml:space="preserve"> : </w:t>
            </w:r>
            <w:r>
              <w:t>Baseball</w:t>
            </w:r>
            <w:bookmarkEnd w:id="443"/>
          </w:p>
          <w:p w14:paraId="76A6F423" w14:textId="77777777" w:rsidR="00A64AE1" w:rsidRPr="006C7BD3" w:rsidRDefault="00A64AE1" w:rsidP="00A64AE1">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(x chemise). </w:t>
            </w:r>
          </w:p>
          <w:p w14:paraId="7DF0E310" w14:textId="77777777" w:rsidR="00A64AE1" w:rsidRPr="006C7BD3" w:rsidRDefault="00A64AE1" w:rsidP="00A64AE1">
            <w:pPr>
              <w:pStyle w:val="Standard"/>
              <w:rPr>
                <w:lang w:eastAsia="en-US"/>
              </w:rPr>
            </w:pPr>
          </w:p>
          <w:p w14:paraId="1D43E2DD" w14:textId="77777777" w:rsidR="00A64AE1" w:rsidRPr="006C7BD3" w:rsidRDefault="00A64AE1" w:rsidP="00A64AE1">
            <w:pPr>
              <w:pStyle w:val="Standard"/>
              <w:rPr>
                <w:i/>
                <w:iCs/>
                <w:lang w:eastAsia="en-US"/>
              </w:rPr>
            </w:pPr>
            <w:r w:rsidRPr="006C7BD3">
              <w:rPr>
                <w:i/>
                <w:iCs/>
                <w:lang w:eastAsia="en-US"/>
              </w:rPr>
              <w:t>Portée et contenu :</w:t>
            </w:r>
          </w:p>
          <w:p w14:paraId="5062EA1D" w14:textId="14D6C133" w:rsidR="00A64AE1" w:rsidRDefault="00A64AE1" w:rsidP="00A64AE1">
            <w:pPr>
              <w:pStyle w:val="Standard"/>
              <w:rPr>
                <w:lang w:eastAsia="en-US"/>
              </w:rPr>
            </w:pPr>
            <w:r w:rsidRPr="006C7BD3">
              <w:rPr>
                <w:lang w:eastAsia="en-US"/>
              </w:rPr>
              <w:t>Le dossier « </w:t>
            </w:r>
            <w:r>
              <w:rPr>
                <w:lang w:eastAsia="en-US"/>
              </w:rPr>
              <w:t xml:space="preserve">Baseball </w:t>
            </w:r>
            <w:r w:rsidRPr="006C7BD3">
              <w:rPr>
                <w:lang w:eastAsia="en-US"/>
              </w:rPr>
              <w:t>»</w:t>
            </w:r>
            <w:r>
              <w:rPr>
                <w:lang w:eastAsia="en-US"/>
              </w:rPr>
              <w:t xml:space="preserve"> de la </w:t>
            </w:r>
            <w:r w:rsidRPr="006C7BD3">
              <w:t>sous-série</w:t>
            </w:r>
            <w:r>
              <w:t xml:space="preserve"> </w:t>
            </w:r>
            <w:r>
              <w:rPr>
                <w:i/>
                <w:iCs/>
              </w:rPr>
              <w:t xml:space="preserve">Sports et loisirs </w:t>
            </w:r>
            <w:r>
              <w:t xml:space="preserve">et de la série </w:t>
            </w:r>
            <w:r w:rsidRPr="000416BF">
              <w:rPr>
                <w:i/>
                <w:iCs/>
              </w:rPr>
              <w:t>Péribonka</w:t>
            </w:r>
            <w:r w:rsidRPr="006C7BD3">
              <w:rPr>
                <w:lang w:eastAsia="en-US"/>
              </w:rPr>
              <w:t xml:space="preserve"> est constitué </w:t>
            </w:r>
            <w:r>
              <w:rPr>
                <w:lang w:eastAsia="en-US"/>
              </w:rPr>
              <w:t>de…</w:t>
            </w:r>
          </w:p>
          <w:p w14:paraId="7DBC2C5A" w14:textId="77777777" w:rsidR="00A64AE1" w:rsidRPr="006C7BD3" w:rsidRDefault="00A64AE1" w:rsidP="00A64AE1">
            <w:pPr>
              <w:pStyle w:val="Standard"/>
              <w:rPr>
                <w:lang w:eastAsia="en-US"/>
              </w:rPr>
            </w:pPr>
          </w:p>
          <w:p w14:paraId="36FE8663" w14:textId="77777777" w:rsidR="00A64AE1" w:rsidRPr="006C7BD3" w:rsidRDefault="00A64AE1" w:rsidP="00A64AE1">
            <w:pPr>
              <w:pStyle w:val="Standard"/>
            </w:pPr>
            <w:r w:rsidRPr="006C7BD3">
              <w:rPr>
                <w:i/>
                <w:iCs/>
                <w:lang w:eastAsia="en-US"/>
              </w:rPr>
              <w:t>Notes :</w:t>
            </w:r>
          </w:p>
          <w:p w14:paraId="5D764A05" w14:textId="77777777" w:rsidR="00A64AE1" w:rsidRDefault="00A64AE1" w:rsidP="00A64AE1">
            <w:pPr>
              <w:pStyle w:val="Standard"/>
              <w:rPr>
                <w:lang w:eastAsia="en-US"/>
              </w:rPr>
            </w:pPr>
            <w:r w:rsidRPr="006C7BD3">
              <w:rPr>
                <w:lang w:eastAsia="en-US"/>
              </w:rPr>
              <w:t>Donateur</w:t>
            </w:r>
            <w:r>
              <w:rPr>
                <w:lang w:eastAsia="en-US"/>
              </w:rPr>
              <w:t> :</w:t>
            </w:r>
          </w:p>
          <w:p w14:paraId="1E029BA7" w14:textId="77777777" w:rsidR="00A64AE1" w:rsidRDefault="00A64AE1" w:rsidP="00A64AE1">
            <w:pPr>
              <w:pStyle w:val="Standard"/>
              <w:rPr>
                <w:lang w:eastAsia="en-US"/>
              </w:rPr>
            </w:pPr>
            <w:r>
              <w:rPr>
                <w:lang w:eastAsia="en-US"/>
              </w:rPr>
              <w:t>Photocopies ou Originaux.</w:t>
            </w:r>
          </w:p>
          <w:p w14:paraId="651A167B" w14:textId="77777777" w:rsidR="00A64AE1" w:rsidRPr="006C7BD3" w:rsidRDefault="00A64AE1" w:rsidP="00A64AE1">
            <w:pPr>
              <w:pStyle w:val="Standard"/>
            </w:pPr>
            <w:r>
              <w:rPr>
                <w:lang w:eastAsia="en-US"/>
              </w:rPr>
              <w:t xml:space="preserve">Boîte x. </w:t>
            </w:r>
          </w:p>
          <w:p w14:paraId="20EA8C7D" w14:textId="77777777" w:rsidR="00A64AE1" w:rsidRPr="006C7BD3" w:rsidRDefault="00A64AE1" w:rsidP="00A64AE1">
            <w:pPr>
              <w:pStyle w:val="FF-Titre30"/>
            </w:pPr>
          </w:p>
        </w:tc>
      </w:tr>
      <w:tr w:rsidR="00A64AE1" w:rsidRPr="006C7BD3" w14:paraId="69BFEF9F" w14:textId="77777777" w:rsidTr="00C33ADC">
        <w:trPr>
          <w:trHeight w:val="873"/>
        </w:trPr>
        <w:tc>
          <w:tcPr>
            <w:tcW w:w="1554" w:type="dxa"/>
            <w:shd w:val="clear" w:color="auto" w:fill="D9D9D9"/>
            <w:tcMar>
              <w:top w:w="0" w:type="dxa"/>
              <w:left w:w="108" w:type="dxa"/>
              <w:bottom w:w="0" w:type="dxa"/>
              <w:right w:w="108" w:type="dxa"/>
            </w:tcMar>
          </w:tcPr>
          <w:p w14:paraId="6B766B13" w14:textId="361FABC8" w:rsidR="00A64AE1" w:rsidRPr="006C7BD3" w:rsidRDefault="00A64AE1" w:rsidP="00A64AE1">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780DE428" w14:textId="6A6D8E5A" w:rsidR="00A64AE1" w:rsidRPr="006C7BD3" w:rsidRDefault="00A64AE1" w:rsidP="00A64AE1">
            <w:pPr>
              <w:pStyle w:val="FF-Titre30"/>
            </w:pPr>
            <w:bookmarkStart w:id="444" w:name="_Toc237331266"/>
            <w:r w:rsidRPr="006C7BD3">
              <w:t>P40/</w:t>
            </w:r>
            <w:r>
              <w:t>I5/4</w:t>
            </w:r>
            <w:r w:rsidRPr="006C7BD3">
              <w:t xml:space="preserve"> : </w:t>
            </w:r>
            <w:r>
              <w:t>Plein air</w:t>
            </w:r>
            <w:bookmarkEnd w:id="444"/>
          </w:p>
          <w:p w14:paraId="47F6BDD4" w14:textId="77777777" w:rsidR="00A64AE1" w:rsidRPr="006C7BD3" w:rsidRDefault="00A64AE1" w:rsidP="00A64AE1">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(x chemise). </w:t>
            </w:r>
          </w:p>
          <w:p w14:paraId="5FDD4C0D" w14:textId="77777777" w:rsidR="00A64AE1" w:rsidRPr="006C7BD3" w:rsidRDefault="00A64AE1" w:rsidP="00A64AE1">
            <w:pPr>
              <w:pStyle w:val="Standard"/>
              <w:rPr>
                <w:lang w:eastAsia="en-US"/>
              </w:rPr>
            </w:pPr>
          </w:p>
          <w:p w14:paraId="47BB66FD" w14:textId="77777777" w:rsidR="00A64AE1" w:rsidRPr="006C7BD3" w:rsidRDefault="00A64AE1" w:rsidP="00A64AE1">
            <w:pPr>
              <w:pStyle w:val="Standard"/>
              <w:rPr>
                <w:i/>
                <w:iCs/>
                <w:lang w:eastAsia="en-US"/>
              </w:rPr>
            </w:pPr>
            <w:r w:rsidRPr="006C7BD3">
              <w:rPr>
                <w:i/>
                <w:iCs/>
                <w:lang w:eastAsia="en-US"/>
              </w:rPr>
              <w:t>Portée et contenu :</w:t>
            </w:r>
          </w:p>
          <w:p w14:paraId="7B6AD0B2" w14:textId="488A24D7" w:rsidR="00A64AE1" w:rsidRDefault="00A64AE1" w:rsidP="00A64AE1">
            <w:pPr>
              <w:pStyle w:val="Standard"/>
              <w:rPr>
                <w:lang w:eastAsia="en-US"/>
              </w:rPr>
            </w:pPr>
            <w:r w:rsidRPr="006C7BD3">
              <w:rPr>
                <w:lang w:eastAsia="en-US"/>
              </w:rPr>
              <w:t>Le dossier « </w:t>
            </w:r>
            <w:r>
              <w:rPr>
                <w:lang w:eastAsia="en-US"/>
              </w:rPr>
              <w:t xml:space="preserve">Plein air </w:t>
            </w:r>
            <w:r w:rsidRPr="006C7BD3">
              <w:rPr>
                <w:lang w:eastAsia="en-US"/>
              </w:rPr>
              <w:t>»</w:t>
            </w:r>
            <w:r>
              <w:rPr>
                <w:lang w:eastAsia="en-US"/>
              </w:rPr>
              <w:t xml:space="preserve"> de la </w:t>
            </w:r>
            <w:r w:rsidRPr="006C7BD3">
              <w:t>sous-série</w:t>
            </w:r>
            <w:r>
              <w:t xml:space="preserve"> </w:t>
            </w:r>
            <w:r>
              <w:rPr>
                <w:i/>
                <w:iCs/>
              </w:rPr>
              <w:t xml:space="preserve">Sports et loisirs </w:t>
            </w:r>
            <w:r>
              <w:t xml:space="preserve">et de la série </w:t>
            </w:r>
            <w:r w:rsidRPr="000416BF">
              <w:rPr>
                <w:i/>
                <w:iCs/>
              </w:rPr>
              <w:t>Péribonka</w:t>
            </w:r>
            <w:r w:rsidRPr="006C7BD3">
              <w:rPr>
                <w:lang w:eastAsia="en-US"/>
              </w:rPr>
              <w:t xml:space="preserve"> est constitué </w:t>
            </w:r>
            <w:r>
              <w:rPr>
                <w:lang w:eastAsia="en-US"/>
              </w:rPr>
              <w:t>de...</w:t>
            </w:r>
          </w:p>
          <w:p w14:paraId="4BD5463B" w14:textId="77777777" w:rsidR="00A64AE1" w:rsidRPr="006C7BD3" w:rsidRDefault="00A64AE1" w:rsidP="00A64AE1">
            <w:pPr>
              <w:pStyle w:val="Standard"/>
              <w:rPr>
                <w:lang w:eastAsia="en-US"/>
              </w:rPr>
            </w:pPr>
          </w:p>
          <w:p w14:paraId="4FF43227" w14:textId="77777777" w:rsidR="00A64AE1" w:rsidRPr="006C7BD3" w:rsidRDefault="00A64AE1" w:rsidP="00A64AE1">
            <w:pPr>
              <w:pStyle w:val="Standard"/>
            </w:pPr>
            <w:r w:rsidRPr="006C7BD3">
              <w:rPr>
                <w:i/>
                <w:iCs/>
                <w:lang w:eastAsia="en-US"/>
              </w:rPr>
              <w:t>Notes :</w:t>
            </w:r>
          </w:p>
          <w:p w14:paraId="6634F182" w14:textId="77777777" w:rsidR="00A64AE1" w:rsidRDefault="00A64AE1" w:rsidP="00A64AE1">
            <w:pPr>
              <w:pStyle w:val="Standard"/>
              <w:rPr>
                <w:lang w:eastAsia="en-US"/>
              </w:rPr>
            </w:pPr>
            <w:r w:rsidRPr="006C7BD3">
              <w:rPr>
                <w:lang w:eastAsia="en-US"/>
              </w:rPr>
              <w:t>Donateur</w:t>
            </w:r>
            <w:r>
              <w:rPr>
                <w:lang w:eastAsia="en-US"/>
              </w:rPr>
              <w:t> :</w:t>
            </w:r>
          </w:p>
          <w:p w14:paraId="18220549" w14:textId="77777777" w:rsidR="00A64AE1" w:rsidRDefault="00A64AE1" w:rsidP="00A64AE1">
            <w:pPr>
              <w:pStyle w:val="Standard"/>
              <w:rPr>
                <w:lang w:eastAsia="en-US"/>
              </w:rPr>
            </w:pPr>
            <w:r>
              <w:rPr>
                <w:lang w:eastAsia="en-US"/>
              </w:rPr>
              <w:t>Photocopies ou Originaux.</w:t>
            </w:r>
          </w:p>
          <w:p w14:paraId="6C317B10" w14:textId="77777777" w:rsidR="00A64AE1" w:rsidRPr="006C7BD3" w:rsidRDefault="00A64AE1" w:rsidP="00A64AE1">
            <w:pPr>
              <w:pStyle w:val="Standard"/>
            </w:pPr>
            <w:r>
              <w:rPr>
                <w:lang w:eastAsia="en-US"/>
              </w:rPr>
              <w:t xml:space="preserve">Boîte x. </w:t>
            </w:r>
          </w:p>
          <w:p w14:paraId="38F6A90B" w14:textId="77777777" w:rsidR="00A64AE1" w:rsidRPr="006C7BD3" w:rsidRDefault="00A64AE1" w:rsidP="00A64AE1">
            <w:pPr>
              <w:pStyle w:val="FF-Titre30"/>
            </w:pPr>
          </w:p>
        </w:tc>
      </w:tr>
      <w:tr w:rsidR="00A64AE1" w:rsidRPr="006C7BD3" w14:paraId="6991ACC4" w14:textId="77777777" w:rsidTr="00C33ADC">
        <w:trPr>
          <w:trHeight w:val="873"/>
        </w:trPr>
        <w:tc>
          <w:tcPr>
            <w:tcW w:w="1554" w:type="dxa"/>
            <w:shd w:val="clear" w:color="auto" w:fill="D9D9D9"/>
            <w:tcMar>
              <w:top w:w="0" w:type="dxa"/>
              <w:left w:w="108" w:type="dxa"/>
              <w:bottom w:w="0" w:type="dxa"/>
              <w:right w:w="108" w:type="dxa"/>
            </w:tcMar>
          </w:tcPr>
          <w:p w14:paraId="611BB05C" w14:textId="59E975B5" w:rsidR="00A64AE1" w:rsidRPr="006C7BD3" w:rsidRDefault="00A64AE1" w:rsidP="00A64AE1">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6C558083" w14:textId="24EA6D73" w:rsidR="00A64AE1" w:rsidRPr="006C7BD3" w:rsidRDefault="00A64AE1" w:rsidP="00A64AE1">
            <w:pPr>
              <w:pStyle w:val="FF-Titre30"/>
            </w:pPr>
            <w:bookmarkStart w:id="445" w:name="_Toc237331267"/>
            <w:r w:rsidRPr="006C7BD3">
              <w:t>P40/</w:t>
            </w:r>
            <w:r>
              <w:t>I5/5</w:t>
            </w:r>
            <w:r w:rsidRPr="006C7BD3">
              <w:t xml:space="preserve"> : </w:t>
            </w:r>
            <w:r>
              <w:t>Tourisme</w:t>
            </w:r>
            <w:bookmarkEnd w:id="445"/>
          </w:p>
          <w:p w14:paraId="273000AD" w14:textId="77777777" w:rsidR="00A64AE1" w:rsidRPr="006C7BD3" w:rsidRDefault="00A64AE1" w:rsidP="00A64AE1">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(x chemise). </w:t>
            </w:r>
          </w:p>
          <w:p w14:paraId="7796B3A7" w14:textId="77777777" w:rsidR="00A64AE1" w:rsidRDefault="00A64AE1" w:rsidP="00A64AE1">
            <w:pPr>
              <w:pStyle w:val="Standard"/>
              <w:rPr>
                <w:lang w:eastAsia="en-US"/>
              </w:rPr>
            </w:pPr>
          </w:p>
          <w:p w14:paraId="19851FCD" w14:textId="05E9E41F" w:rsidR="00A64AE1" w:rsidRPr="006C7BD3" w:rsidRDefault="00A64AE1" w:rsidP="00A64AE1">
            <w:pPr>
              <w:pStyle w:val="FF-Titre4"/>
            </w:pPr>
            <w:bookmarkStart w:id="446" w:name="_Toc237331268"/>
            <w:r w:rsidRPr="006C7BD3">
              <w:t>P40/</w:t>
            </w:r>
            <w:r>
              <w:t>I5</w:t>
            </w:r>
            <w:r w:rsidRPr="006C7BD3">
              <w:t>/</w:t>
            </w:r>
            <w:r>
              <w:t>5</w:t>
            </w:r>
            <w:r w:rsidRPr="006C7BD3">
              <w:t xml:space="preserve">.1 : </w:t>
            </w:r>
            <w:r>
              <w:t>Cartes touristiques</w:t>
            </w:r>
            <w:bookmarkEnd w:id="446"/>
          </w:p>
          <w:p w14:paraId="50FAF346" w14:textId="77777777" w:rsidR="00A64AE1" w:rsidRPr="006C7BD3" w:rsidRDefault="00A64AE1" w:rsidP="00A64AE1">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(x chemise). </w:t>
            </w:r>
          </w:p>
          <w:p w14:paraId="2DB52625" w14:textId="77777777" w:rsidR="00A64AE1" w:rsidRPr="006C7BD3" w:rsidRDefault="00A64AE1" w:rsidP="00A64AE1">
            <w:pPr>
              <w:pStyle w:val="Standard"/>
              <w:rPr>
                <w:lang w:eastAsia="en-US"/>
              </w:rPr>
            </w:pPr>
          </w:p>
          <w:p w14:paraId="6B770075" w14:textId="77777777" w:rsidR="00A64AE1" w:rsidRPr="006C7BD3" w:rsidRDefault="00A64AE1" w:rsidP="00A64AE1">
            <w:pPr>
              <w:pStyle w:val="Standard"/>
              <w:rPr>
                <w:i/>
                <w:iCs/>
                <w:lang w:eastAsia="en-US"/>
              </w:rPr>
            </w:pPr>
            <w:r w:rsidRPr="006C7BD3">
              <w:rPr>
                <w:i/>
                <w:iCs/>
                <w:lang w:eastAsia="en-US"/>
              </w:rPr>
              <w:t>Portée et contenu :</w:t>
            </w:r>
          </w:p>
          <w:p w14:paraId="4F596CD5" w14:textId="1D5F079B" w:rsidR="00A64AE1" w:rsidRDefault="00A64AE1" w:rsidP="00A64AE1">
            <w:pPr>
              <w:pStyle w:val="Standard"/>
              <w:rPr>
                <w:lang w:eastAsia="en-US"/>
              </w:rPr>
            </w:pPr>
            <w:r w:rsidRPr="006C7BD3">
              <w:rPr>
                <w:lang w:eastAsia="en-US"/>
              </w:rPr>
              <w:t>Le dossier « </w:t>
            </w:r>
            <w:r>
              <w:rPr>
                <w:lang w:eastAsia="en-US"/>
              </w:rPr>
              <w:t xml:space="preserve">Cartes touristiques </w:t>
            </w:r>
            <w:r w:rsidRPr="006C7BD3">
              <w:rPr>
                <w:lang w:eastAsia="en-US"/>
              </w:rPr>
              <w:t>»</w:t>
            </w:r>
            <w:r>
              <w:rPr>
                <w:lang w:eastAsia="en-US"/>
              </w:rPr>
              <w:t xml:space="preserve"> de la sous-sous-série </w:t>
            </w:r>
            <w:r>
              <w:rPr>
                <w:i/>
                <w:iCs/>
                <w:lang w:eastAsia="en-US"/>
              </w:rPr>
              <w:t>Tourisme,</w:t>
            </w:r>
            <w:r>
              <w:rPr>
                <w:lang w:eastAsia="en-US"/>
              </w:rPr>
              <w:t xml:space="preserve"> la </w:t>
            </w:r>
            <w:r w:rsidRPr="006C7BD3">
              <w:t>sous-série</w:t>
            </w:r>
            <w:r>
              <w:t xml:space="preserve"> </w:t>
            </w:r>
            <w:r>
              <w:rPr>
                <w:i/>
                <w:iCs/>
              </w:rPr>
              <w:t xml:space="preserve">Sports et loisirs </w:t>
            </w:r>
            <w:r>
              <w:t xml:space="preserve">et la série </w:t>
            </w:r>
            <w:r w:rsidRPr="000416BF">
              <w:rPr>
                <w:i/>
                <w:iCs/>
              </w:rPr>
              <w:t>Péribonka</w:t>
            </w:r>
            <w:r w:rsidRPr="006C7BD3">
              <w:rPr>
                <w:lang w:eastAsia="en-US"/>
              </w:rPr>
              <w:t xml:space="preserve"> est constitué </w:t>
            </w:r>
            <w:r>
              <w:rPr>
                <w:lang w:eastAsia="en-US"/>
              </w:rPr>
              <w:t>de…</w:t>
            </w:r>
          </w:p>
          <w:p w14:paraId="34B1099C" w14:textId="77777777" w:rsidR="00A64AE1" w:rsidRPr="006C7BD3" w:rsidRDefault="00A64AE1" w:rsidP="00A64AE1">
            <w:pPr>
              <w:pStyle w:val="Standard"/>
              <w:rPr>
                <w:lang w:eastAsia="en-US"/>
              </w:rPr>
            </w:pPr>
          </w:p>
          <w:p w14:paraId="06CA8489" w14:textId="77777777" w:rsidR="00A64AE1" w:rsidRPr="006C7BD3" w:rsidRDefault="00A64AE1" w:rsidP="00A64AE1">
            <w:pPr>
              <w:pStyle w:val="Standard"/>
            </w:pPr>
            <w:r w:rsidRPr="006C7BD3">
              <w:rPr>
                <w:i/>
                <w:iCs/>
                <w:lang w:eastAsia="en-US"/>
              </w:rPr>
              <w:t>Notes :</w:t>
            </w:r>
          </w:p>
          <w:p w14:paraId="224B2D99" w14:textId="77777777" w:rsidR="00A64AE1" w:rsidRDefault="00A64AE1" w:rsidP="00A64AE1">
            <w:pPr>
              <w:pStyle w:val="Standard"/>
              <w:rPr>
                <w:lang w:eastAsia="en-US"/>
              </w:rPr>
            </w:pPr>
            <w:r w:rsidRPr="006C7BD3">
              <w:rPr>
                <w:lang w:eastAsia="en-US"/>
              </w:rPr>
              <w:t>Donateur</w:t>
            </w:r>
            <w:r>
              <w:rPr>
                <w:lang w:eastAsia="en-US"/>
              </w:rPr>
              <w:t> :</w:t>
            </w:r>
          </w:p>
          <w:p w14:paraId="39211868" w14:textId="77777777" w:rsidR="00A64AE1" w:rsidRDefault="00A64AE1" w:rsidP="00A64AE1">
            <w:pPr>
              <w:pStyle w:val="Standard"/>
              <w:rPr>
                <w:lang w:eastAsia="en-US"/>
              </w:rPr>
            </w:pPr>
            <w:r>
              <w:rPr>
                <w:lang w:eastAsia="en-US"/>
              </w:rPr>
              <w:t>Photocopies ou Originaux.</w:t>
            </w:r>
          </w:p>
          <w:p w14:paraId="45B20EBE" w14:textId="77777777" w:rsidR="00A64AE1" w:rsidRPr="006C7BD3" w:rsidRDefault="00A64AE1" w:rsidP="00A64AE1">
            <w:pPr>
              <w:pStyle w:val="Standard"/>
            </w:pPr>
            <w:r>
              <w:rPr>
                <w:lang w:eastAsia="en-US"/>
              </w:rPr>
              <w:t xml:space="preserve">Boîte x. </w:t>
            </w:r>
          </w:p>
          <w:p w14:paraId="7E49A025" w14:textId="77777777" w:rsidR="00A64AE1" w:rsidRPr="006C7BD3" w:rsidRDefault="00A64AE1" w:rsidP="00A64AE1">
            <w:pPr>
              <w:pStyle w:val="FF-Titre30"/>
            </w:pPr>
          </w:p>
        </w:tc>
      </w:tr>
    </w:tbl>
    <w:p w14:paraId="39A8DD6F" w14:textId="77777777" w:rsidR="000416BF" w:rsidRDefault="000416BF">
      <w:pPr>
        <w:pStyle w:val="Standard"/>
      </w:pPr>
    </w:p>
    <w:p w14:paraId="240C6BDE" w14:textId="51BF7FD0" w:rsidR="00A61BB6" w:rsidRPr="006C7BD3" w:rsidRDefault="00A61BB6" w:rsidP="00A61BB6">
      <w:pPr>
        <w:pStyle w:val="Titre2"/>
      </w:pPr>
      <w:bookmarkStart w:id="447" w:name="_Toc237331269"/>
      <w:r w:rsidRPr="006C7BD3">
        <w:t>P40/</w:t>
      </w:r>
      <w:r>
        <w:t>I6 Art et culture</w:t>
      </w:r>
      <w:bookmarkEnd w:id="447"/>
    </w:p>
    <w:p w14:paraId="0B92E823" w14:textId="77777777" w:rsidR="00A61BB6" w:rsidRPr="006C7BD3" w:rsidRDefault="00A61BB6" w:rsidP="00A61BB6">
      <w:pPr>
        <w:pStyle w:val="Standard"/>
      </w:pPr>
      <w:r w:rsidRPr="006C7BD3">
        <w:rPr>
          <w:lang w:eastAsia="en-US"/>
        </w:rPr>
        <w:t xml:space="preserve">– </w:t>
      </w:r>
      <w:r>
        <w:rPr>
          <w:highlight w:val="yellow"/>
          <w:lang w:eastAsia="en-US"/>
        </w:rPr>
        <w:t>années</w:t>
      </w:r>
      <w:r w:rsidRPr="000416BF">
        <w:rPr>
          <w:highlight w:val="yellow"/>
          <w:lang w:eastAsia="en-US"/>
        </w:rPr>
        <w:t xml:space="preserve">. – </w:t>
      </w:r>
      <w:r>
        <w:rPr>
          <w:highlight w:val="yellow"/>
          <w:lang w:eastAsia="en-US"/>
        </w:rPr>
        <w:t>x</w:t>
      </w:r>
      <w:r w:rsidRPr="000416BF">
        <w:rPr>
          <w:highlight w:val="yellow"/>
          <w:lang w:eastAsia="en-US"/>
        </w:rPr>
        <w:t xml:space="preserve"> cm</w:t>
      </w:r>
      <w:r>
        <w:rPr>
          <w:lang w:eastAsia="en-US"/>
        </w:rPr>
        <w:t xml:space="preserve"> de documents textuels. </w:t>
      </w:r>
    </w:p>
    <w:p w14:paraId="1DE03AF1" w14:textId="77777777" w:rsidR="00A61BB6" w:rsidRPr="006C7BD3" w:rsidRDefault="00A61BB6" w:rsidP="00A61BB6">
      <w:pPr>
        <w:pStyle w:val="Textbody"/>
      </w:pPr>
    </w:p>
    <w:p w14:paraId="3E41FA2E" w14:textId="77777777" w:rsidR="00A61BB6" w:rsidRPr="006C7BD3" w:rsidRDefault="00A61BB6" w:rsidP="00A61BB6">
      <w:pPr>
        <w:pStyle w:val="Standard"/>
        <w:rPr>
          <w:i/>
        </w:rPr>
      </w:pPr>
      <w:r w:rsidRPr="006C7BD3">
        <w:rPr>
          <w:i/>
        </w:rPr>
        <w:t>Portée et contenu :</w:t>
      </w:r>
    </w:p>
    <w:p w14:paraId="04278D42" w14:textId="20E55A8C" w:rsidR="00A61BB6" w:rsidRPr="00A61BB6" w:rsidRDefault="00350D29" w:rsidP="00A61BB6">
      <w:pPr>
        <w:pStyle w:val="Standard"/>
        <w:rPr>
          <w:i/>
          <w:iCs/>
        </w:rPr>
      </w:pPr>
      <w:r>
        <w:t>La sous-série</w:t>
      </w:r>
      <w:r w:rsidR="00A61BB6">
        <w:t xml:space="preserve"> </w:t>
      </w:r>
      <w:r w:rsidR="00AD1757">
        <w:t xml:space="preserve">« </w:t>
      </w:r>
      <w:r w:rsidR="00A61BB6" w:rsidRPr="00AD1757">
        <w:t>Art et culture</w:t>
      </w:r>
      <w:r w:rsidR="00AD1757">
        <w:t xml:space="preserve"> »</w:t>
      </w:r>
      <w:r w:rsidR="00A61BB6">
        <w:rPr>
          <w:i/>
          <w:iCs/>
        </w:rPr>
        <w:t xml:space="preserve"> </w:t>
      </w:r>
      <w:r w:rsidR="00A61BB6">
        <w:t xml:space="preserve">de la série </w:t>
      </w:r>
      <w:r w:rsidR="00A61BB6" w:rsidRPr="000416BF">
        <w:rPr>
          <w:i/>
          <w:iCs/>
        </w:rPr>
        <w:t>Péribonka</w:t>
      </w:r>
      <w:r w:rsidR="00A61BB6" w:rsidRPr="006C7BD3">
        <w:t xml:space="preserve"> comprend </w:t>
      </w:r>
      <w:r w:rsidR="00A61BB6">
        <w:t xml:space="preserve">le dossier : </w:t>
      </w:r>
      <w:r w:rsidR="00A61BB6">
        <w:rPr>
          <w:i/>
          <w:iCs/>
        </w:rPr>
        <w:t>Maria-Chapdelaine et Musée Louis-Hémon.</w:t>
      </w:r>
    </w:p>
    <w:p w14:paraId="7C62C895" w14:textId="77777777" w:rsidR="00A61BB6" w:rsidRPr="006C7BD3" w:rsidRDefault="00A61BB6" w:rsidP="00A61BB6">
      <w:pPr>
        <w:pStyle w:val="Standard"/>
      </w:pPr>
      <w:r w:rsidRPr="006C7BD3">
        <w:fldChar w:fldCharType="begin"/>
      </w:r>
      <w:r w:rsidRPr="006C7BD3">
        <w:instrText xml:space="preserve"> FILLIN "" </w:instrText>
      </w:r>
      <w:r w:rsidRPr="006C7BD3">
        <w:fldChar w:fldCharType="end"/>
      </w:r>
    </w:p>
    <w:p w14:paraId="74B5F164" w14:textId="77777777" w:rsidR="00A61BB6" w:rsidRPr="006C7BD3" w:rsidRDefault="00A61BB6" w:rsidP="00A61BB6">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A61BB6" w:rsidRPr="006C7BD3" w14:paraId="7288C8A6" w14:textId="77777777" w:rsidTr="00C33ADC">
        <w:trPr>
          <w:trHeight w:val="873"/>
        </w:trPr>
        <w:tc>
          <w:tcPr>
            <w:tcW w:w="1554" w:type="dxa"/>
            <w:shd w:val="clear" w:color="auto" w:fill="D9D9D9"/>
            <w:tcMar>
              <w:top w:w="0" w:type="dxa"/>
              <w:left w:w="108" w:type="dxa"/>
              <w:bottom w:w="0" w:type="dxa"/>
              <w:right w:w="108" w:type="dxa"/>
            </w:tcMar>
          </w:tcPr>
          <w:p w14:paraId="02FA6D83" w14:textId="77777777" w:rsidR="00A61BB6" w:rsidRPr="006C7BD3" w:rsidRDefault="00A61BB6"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5C47E885" w14:textId="2B59C4C5" w:rsidR="00A61BB6" w:rsidRPr="006C7BD3" w:rsidRDefault="00A61BB6" w:rsidP="00C33ADC">
            <w:pPr>
              <w:pStyle w:val="FF-Titre30"/>
            </w:pPr>
            <w:bookmarkStart w:id="448" w:name="_Toc237331270"/>
            <w:r w:rsidRPr="006C7BD3">
              <w:t>P40/</w:t>
            </w:r>
            <w:r>
              <w:t>I6/1</w:t>
            </w:r>
            <w:r w:rsidRPr="006C7BD3">
              <w:t xml:space="preserve"> : </w:t>
            </w:r>
            <w:r w:rsidRPr="00A61BB6">
              <w:t>Maria-Chapdelaine et Musée Louis-Hémon</w:t>
            </w:r>
            <w:bookmarkEnd w:id="448"/>
          </w:p>
          <w:p w14:paraId="4DB01D6B" w14:textId="77777777" w:rsidR="00A61BB6" w:rsidRPr="006C7BD3" w:rsidRDefault="00A61BB6" w:rsidP="00C33ADC">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(x chemise). </w:t>
            </w:r>
          </w:p>
          <w:p w14:paraId="78658050" w14:textId="77777777" w:rsidR="00A61BB6" w:rsidRPr="006C7BD3" w:rsidRDefault="00A61BB6" w:rsidP="00C33ADC">
            <w:pPr>
              <w:pStyle w:val="Standard"/>
              <w:rPr>
                <w:lang w:eastAsia="en-US"/>
              </w:rPr>
            </w:pPr>
          </w:p>
          <w:p w14:paraId="68F87339" w14:textId="77777777" w:rsidR="00A61BB6" w:rsidRPr="006C7BD3" w:rsidRDefault="00A61BB6" w:rsidP="00C33ADC">
            <w:pPr>
              <w:pStyle w:val="Standard"/>
              <w:rPr>
                <w:i/>
                <w:iCs/>
                <w:lang w:eastAsia="en-US"/>
              </w:rPr>
            </w:pPr>
            <w:r w:rsidRPr="006C7BD3">
              <w:rPr>
                <w:i/>
                <w:iCs/>
                <w:lang w:eastAsia="en-US"/>
              </w:rPr>
              <w:t>Portée et contenu :</w:t>
            </w:r>
          </w:p>
          <w:p w14:paraId="1E693CC8" w14:textId="0249E09B" w:rsidR="00A61BB6" w:rsidRDefault="00A61BB6" w:rsidP="00C33ADC">
            <w:pPr>
              <w:pStyle w:val="Standard"/>
              <w:rPr>
                <w:lang w:eastAsia="en-US"/>
              </w:rPr>
            </w:pPr>
            <w:r w:rsidRPr="006C7BD3">
              <w:rPr>
                <w:lang w:eastAsia="en-US"/>
              </w:rPr>
              <w:t>Le dossier « </w:t>
            </w:r>
            <w:r w:rsidRPr="00A61BB6">
              <w:rPr>
                <w:lang w:eastAsia="en-US"/>
              </w:rPr>
              <w:t>Maria-Chapdelaine et Musée Louis-Hémon</w:t>
            </w:r>
            <w:r>
              <w:rPr>
                <w:lang w:eastAsia="en-US"/>
              </w:rPr>
              <w:t xml:space="preserve"> </w:t>
            </w:r>
            <w:r w:rsidRPr="006C7BD3">
              <w:rPr>
                <w:lang w:eastAsia="en-US"/>
              </w:rPr>
              <w:t>»</w:t>
            </w:r>
            <w:r>
              <w:rPr>
                <w:lang w:eastAsia="en-US"/>
              </w:rPr>
              <w:t xml:space="preserve"> de la </w:t>
            </w:r>
            <w:r w:rsidRPr="006C7BD3">
              <w:t>sous-série</w:t>
            </w:r>
            <w:r>
              <w:t xml:space="preserve"> </w:t>
            </w:r>
            <w:r>
              <w:rPr>
                <w:i/>
                <w:iCs/>
              </w:rPr>
              <w:t xml:space="preserve">Art et culture </w:t>
            </w:r>
            <w:r>
              <w:t xml:space="preserve">et de la série </w:t>
            </w:r>
            <w:r w:rsidRPr="000416BF">
              <w:rPr>
                <w:i/>
                <w:iCs/>
              </w:rPr>
              <w:t>Péribonka</w:t>
            </w:r>
            <w:r w:rsidRPr="006C7BD3">
              <w:rPr>
                <w:lang w:eastAsia="en-US"/>
              </w:rPr>
              <w:t xml:space="preserve"> est constitué </w:t>
            </w:r>
            <w:r>
              <w:rPr>
                <w:lang w:eastAsia="en-US"/>
              </w:rPr>
              <w:t>de…</w:t>
            </w:r>
          </w:p>
          <w:p w14:paraId="464D8DC9" w14:textId="77777777" w:rsidR="00A61BB6" w:rsidRPr="006C7BD3" w:rsidRDefault="00A61BB6" w:rsidP="00C33ADC">
            <w:pPr>
              <w:pStyle w:val="Standard"/>
              <w:rPr>
                <w:lang w:eastAsia="en-US"/>
              </w:rPr>
            </w:pPr>
          </w:p>
          <w:p w14:paraId="28453CA6" w14:textId="77777777" w:rsidR="00A61BB6" w:rsidRPr="006C7BD3" w:rsidRDefault="00A61BB6" w:rsidP="00C33ADC">
            <w:pPr>
              <w:pStyle w:val="Standard"/>
            </w:pPr>
            <w:r w:rsidRPr="006C7BD3">
              <w:rPr>
                <w:i/>
                <w:iCs/>
                <w:lang w:eastAsia="en-US"/>
              </w:rPr>
              <w:t>Notes :</w:t>
            </w:r>
          </w:p>
          <w:p w14:paraId="033483FA" w14:textId="77777777" w:rsidR="00A61BB6" w:rsidRDefault="00A61BB6" w:rsidP="00C33ADC">
            <w:pPr>
              <w:pStyle w:val="Standard"/>
              <w:rPr>
                <w:lang w:eastAsia="en-US"/>
              </w:rPr>
            </w:pPr>
            <w:r w:rsidRPr="006C7BD3">
              <w:rPr>
                <w:lang w:eastAsia="en-US"/>
              </w:rPr>
              <w:t>Donateur</w:t>
            </w:r>
            <w:r>
              <w:rPr>
                <w:lang w:eastAsia="en-US"/>
              </w:rPr>
              <w:t> :</w:t>
            </w:r>
          </w:p>
          <w:p w14:paraId="10B7AEDE" w14:textId="77777777" w:rsidR="00A61BB6" w:rsidRDefault="00A61BB6" w:rsidP="00C33ADC">
            <w:pPr>
              <w:pStyle w:val="Standard"/>
              <w:rPr>
                <w:lang w:eastAsia="en-US"/>
              </w:rPr>
            </w:pPr>
            <w:r>
              <w:rPr>
                <w:lang w:eastAsia="en-US"/>
              </w:rPr>
              <w:t>Photocopies ou Originaux.</w:t>
            </w:r>
          </w:p>
          <w:p w14:paraId="71BC3218" w14:textId="77777777" w:rsidR="00A61BB6" w:rsidRPr="006C7BD3" w:rsidRDefault="00A61BB6" w:rsidP="00C33ADC">
            <w:pPr>
              <w:pStyle w:val="Standard"/>
            </w:pPr>
            <w:r>
              <w:rPr>
                <w:lang w:eastAsia="en-US"/>
              </w:rPr>
              <w:t xml:space="preserve">Boîte x. </w:t>
            </w:r>
          </w:p>
          <w:p w14:paraId="5BDAC372" w14:textId="77777777" w:rsidR="00A61BB6" w:rsidRPr="006C7BD3" w:rsidRDefault="00A61BB6" w:rsidP="00C33ADC">
            <w:pPr>
              <w:pStyle w:val="FF-Titre30"/>
            </w:pPr>
          </w:p>
        </w:tc>
      </w:tr>
    </w:tbl>
    <w:p w14:paraId="2DF82767" w14:textId="77777777" w:rsidR="00A61BB6" w:rsidRDefault="00A61BB6">
      <w:pPr>
        <w:pStyle w:val="Standard"/>
      </w:pPr>
    </w:p>
    <w:p w14:paraId="0D2E5ECF" w14:textId="3778D152" w:rsidR="00522B16" w:rsidRPr="006C7BD3" w:rsidRDefault="00522B16" w:rsidP="00522B16">
      <w:pPr>
        <w:pStyle w:val="Titre2"/>
      </w:pPr>
      <w:bookmarkStart w:id="449" w:name="_Toc237331271"/>
      <w:r w:rsidRPr="006C7BD3">
        <w:t>P40/</w:t>
      </w:r>
      <w:r>
        <w:t>I7 Lieux</w:t>
      </w:r>
      <w:bookmarkEnd w:id="449"/>
    </w:p>
    <w:p w14:paraId="46F7D7A2" w14:textId="77777777" w:rsidR="00522B16" w:rsidRPr="006C7BD3" w:rsidRDefault="00522B16" w:rsidP="00522B16">
      <w:pPr>
        <w:pStyle w:val="Standard"/>
      </w:pPr>
      <w:r w:rsidRPr="006C7BD3">
        <w:rPr>
          <w:lang w:eastAsia="en-US"/>
        </w:rPr>
        <w:t xml:space="preserve">– </w:t>
      </w:r>
      <w:r>
        <w:rPr>
          <w:highlight w:val="yellow"/>
          <w:lang w:eastAsia="en-US"/>
        </w:rPr>
        <w:t>années</w:t>
      </w:r>
      <w:r w:rsidRPr="000416BF">
        <w:rPr>
          <w:highlight w:val="yellow"/>
          <w:lang w:eastAsia="en-US"/>
        </w:rPr>
        <w:t xml:space="preserve">. – </w:t>
      </w:r>
      <w:r>
        <w:rPr>
          <w:highlight w:val="yellow"/>
          <w:lang w:eastAsia="en-US"/>
        </w:rPr>
        <w:t>x</w:t>
      </w:r>
      <w:r w:rsidRPr="000416BF">
        <w:rPr>
          <w:highlight w:val="yellow"/>
          <w:lang w:eastAsia="en-US"/>
        </w:rPr>
        <w:t xml:space="preserve"> cm</w:t>
      </w:r>
      <w:r>
        <w:rPr>
          <w:lang w:eastAsia="en-US"/>
        </w:rPr>
        <w:t xml:space="preserve"> de documents textuels. </w:t>
      </w:r>
    </w:p>
    <w:p w14:paraId="2D1830AD" w14:textId="77777777" w:rsidR="00522B16" w:rsidRPr="006C7BD3" w:rsidRDefault="00522B16" w:rsidP="00522B16">
      <w:pPr>
        <w:pStyle w:val="Textbody"/>
      </w:pPr>
    </w:p>
    <w:p w14:paraId="141039FD" w14:textId="77777777" w:rsidR="00522B16" w:rsidRPr="006C7BD3" w:rsidRDefault="00522B16" w:rsidP="00522B16">
      <w:pPr>
        <w:pStyle w:val="Standard"/>
        <w:rPr>
          <w:i/>
        </w:rPr>
      </w:pPr>
      <w:r w:rsidRPr="006C7BD3">
        <w:rPr>
          <w:i/>
        </w:rPr>
        <w:t>Portée et contenu :</w:t>
      </w:r>
    </w:p>
    <w:p w14:paraId="4D8D49EB" w14:textId="0BD4F859" w:rsidR="00522B16" w:rsidRPr="00522B16" w:rsidRDefault="00350D29" w:rsidP="00522B16">
      <w:pPr>
        <w:pStyle w:val="Standard"/>
        <w:rPr>
          <w:i/>
          <w:iCs/>
        </w:rPr>
      </w:pPr>
      <w:r>
        <w:t>La sous-série</w:t>
      </w:r>
      <w:r w:rsidR="00522B16">
        <w:t xml:space="preserve"> </w:t>
      </w:r>
      <w:r w:rsidR="00AD1757">
        <w:t xml:space="preserve">« </w:t>
      </w:r>
      <w:r w:rsidR="00522B16" w:rsidRPr="00AD1757">
        <w:t>Lieux</w:t>
      </w:r>
      <w:r w:rsidR="00AD1757">
        <w:t xml:space="preserve"> »</w:t>
      </w:r>
      <w:r w:rsidR="00522B16">
        <w:rPr>
          <w:i/>
          <w:iCs/>
        </w:rPr>
        <w:t xml:space="preserve"> </w:t>
      </w:r>
      <w:r w:rsidR="00522B16">
        <w:t xml:space="preserve">de la série </w:t>
      </w:r>
      <w:r w:rsidR="00522B16" w:rsidRPr="000416BF">
        <w:rPr>
          <w:i/>
          <w:iCs/>
        </w:rPr>
        <w:t>Péribonka</w:t>
      </w:r>
      <w:r w:rsidR="00522B16" w:rsidRPr="006C7BD3">
        <w:t xml:space="preserve"> comprend </w:t>
      </w:r>
      <w:r w:rsidR="00522B16">
        <w:t xml:space="preserve">les dossiers : </w:t>
      </w:r>
      <w:r w:rsidR="00522B16">
        <w:rPr>
          <w:i/>
          <w:iCs/>
        </w:rPr>
        <w:t xml:space="preserve">Rivière Péribonka </w:t>
      </w:r>
      <w:r w:rsidR="00522B16">
        <w:t xml:space="preserve">et </w:t>
      </w:r>
      <w:r w:rsidR="00522B16">
        <w:rPr>
          <w:i/>
          <w:iCs/>
        </w:rPr>
        <w:t>Vues aériennes.</w:t>
      </w:r>
    </w:p>
    <w:p w14:paraId="4059A040" w14:textId="77777777" w:rsidR="00522B16" w:rsidRPr="006C7BD3" w:rsidRDefault="00522B16" w:rsidP="00522B16">
      <w:pPr>
        <w:pStyle w:val="Standard"/>
      </w:pPr>
      <w:r w:rsidRPr="006C7BD3">
        <w:fldChar w:fldCharType="begin"/>
      </w:r>
      <w:r w:rsidRPr="006C7BD3">
        <w:instrText xml:space="preserve"> FILLIN "" </w:instrText>
      </w:r>
      <w:r w:rsidRPr="006C7BD3">
        <w:fldChar w:fldCharType="end"/>
      </w:r>
    </w:p>
    <w:p w14:paraId="496595F6" w14:textId="77777777" w:rsidR="00522B16" w:rsidRPr="006C7BD3" w:rsidRDefault="00522B16" w:rsidP="00522B16">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522B16" w:rsidRPr="006C7BD3" w14:paraId="228EE88C" w14:textId="77777777" w:rsidTr="00C33ADC">
        <w:trPr>
          <w:trHeight w:val="873"/>
        </w:trPr>
        <w:tc>
          <w:tcPr>
            <w:tcW w:w="1554" w:type="dxa"/>
            <w:shd w:val="clear" w:color="auto" w:fill="D9D9D9"/>
            <w:tcMar>
              <w:top w:w="0" w:type="dxa"/>
              <w:left w:w="108" w:type="dxa"/>
              <w:bottom w:w="0" w:type="dxa"/>
              <w:right w:w="108" w:type="dxa"/>
            </w:tcMar>
          </w:tcPr>
          <w:p w14:paraId="5936C89F" w14:textId="77777777" w:rsidR="00522B16" w:rsidRPr="006C7BD3" w:rsidRDefault="00522B16"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25BB55D4" w14:textId="7A859A7D" w:rsidR="00522B16" w:rsidRPr="006C7BD3" w:rsidRDefault="00522B16" w:rsidP="00C33ADC">
            <w:pPr>
              <w:pStyle w:val="FF-Titre30"/>
            </w:pPr>
            <w:bookmarkStart w:id="450" w:name="_Toc237331272"/>
            <w:r w:rsidRPr="006C7BD3">
              <w:t>P40/</w:t>
            </w:r>
            <w:r>
              <w:t>I7/1</w:t>
            </w:r>
            <w:r w:rsidRPr="006C7BD3">
              <w:t xml:space="preserve"> : </w:t>
            </w:r>
            <w:r>
              <w:t>Rivière Péribonka</w:t>
            </w:r>
            <w:bookmarkEnd w:id="450"/>
          </w:p>
          <w:p w14:paraId="1ED8663B" w14:textId="77777777" w:rsidR="00522B16" w:rsidRPr="006C7BD3" w:rsidRDefault="00522B16" w:rsidP="00C33ADC">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(x chemise). </w:t>
            </w:r>
          </w:p>
          <w:p w14:paraId="6ED6B275" w14:textId="77777777" w:rsidR="00522B16" w:rsidRPr="006C7BD3" w:rsidRDefault="00522B16" w:rsidP="00C33ADC">
            <w:pPr>
              <w:pStyle w:val="Standard"/>
              <w:rPr>
                <w:lang w:eastAsia="en-US"/>
              </w:rPr>
            </w:pPr>
          </w:p>
          <w:p w14:paraId="3D892837" w14:textId="77777777" w:rsidR="00522B16" w:rsidRPr="006C7BD3" w:rsidRDefault="00522B16" w:rsidP="00C33ADC">
            <w:pPr>
              <w:pStyle w:val="Standard"/>
              <w:rPr>
                <w:i/>
                <w:iCs/>
                <w:lang w:eastAsia="en-US"/>
              </w:rPr>
            </w:pPr>
            <w:r w:rsidRPr="006C7BD3">
              <w:rPr>
                <w:i/>
                <w:iCs/>
                <w:lang w:eastAsia="en-US"/>
              </w:rPr>
              <w:t>Portée et contenu :</w:t>
            </w:r>
          </w:p>
          <w:p w14:paraId="51D8AD9B" w14:textId="7F23CE24" w:rsidR="00522B16" w:rsidRDefault="00522B16" w:rsidP="00C33ADC">
            <w:pPr>
              <w:pStyle w:val="Standard"/>
              <w:rPr>
                <w:lang w:eastAsia="en-US"/>
              </w:rPr>
            </w:pPr>
            <w:r w:rsidRPr="006C7BD3">
              <w:rPr>
                <w:lang w:eastAsia="en-US"/>
              </w:rPr>
              <w:t>Le dossier « </w:t>
            </w:r>
            <w:r w:rsidRPr="00522B16">
              <w:rPr>
                <w:lang w:eastAsia="en-US"/>
              </w:rPr>
              <w:t>Rivière Péribonka</w:t>
            </w:r>
            <w:r>
              <w:rPr>
                <w:lang w:eastAsia="en-US"/>
              </w:rPr>
              <w:t xml:space="preserve"> </w:t>
            </w:r>
            <w:r w:rsidRPr="006C7BD3">
              <w:rPr>
                <w:lang w:eastAsia="en-US"/>
              </w:rPr>
              <w:t>»</w:t>
            </w:r>
            <w:r>
              <w:rPr>
                <w:lang w:eastAsia="en-US"/>
              </w:rPr>
              <w:t xml:space="preserve"> de la </w:t>
            </w:r>
            <w:r w:rsidRPr="006C7BD3">
              <w:t>sous-série</w:t>
            </w:r>
            <w:r>
              <w:t xml:space="preserve"> </w:t>
            </w:r>
            <w:r>
              <w:rPr>
                <w:i/>
                <w:iCs/>
              </w:rPr>
              <w:t xml:space="preserve">Lieux </w:t>
            </w:r>
            <w:r>
              <w:t xml:space="preserve">et de la série </w:t>
            </w:r>
            <w:r w:rsidRPr="000416BF">
              <w:rPr>
                <w:i/>
                <w:iCs/>
              </w:rPr>
              <w:t>Péribonka</w:t>
            </w:r>
            <w:r w:rsidRPr="006C7BD3">
              <w:rPr>
                <w:lang w:eastAsia="en-US"/>
              </w:rPr>
              <w:t xml:space="preserve"> est constitué </w:t>
            </w:r>
            <w:r>
              <w:rPr>
                <w:lang w:eastAsia="en-US"/>
              </w:rPr>
              <w:t>de…</w:t>
            </w:r>
          </w:p>
          <w:p w14:paraId="0088F52B" w14:textId="77777777" w:rsidR="00522B16" w:rsidRPr="006C7BD3" w:rsidRDefault="00522B16" w:rsidP="00C33ADC">
            <w:pPr>
              <w:pStyle w:val="Standard"/>
              <w:rPr>
                <w:lang w:eastAsia="en-US"/>
              </w:rPr>
            </w:pPr>
          </w:p>
          <w:p w14:paraId="21322EA4" w14:textId="77777777" w:rsidR="00522B16" w:rsidRPr="006C7BD3" w:rsidRDefault="00522B16" w:rsidP="00C33ADC">
            <w:pPr>
              <w:pStyle w:val="Standard"/>
            </w:pPr>
            <w:r w:rsidRPr="006C7BD3">
              <w:rPr>
                <w:i/>
                <w:iCs/>
                <w:lang w:eastAsia="en-US"/>
              </w:rPr>
              <w:t>Notes :</w:t>
            </w:r>
          </w:p>
          <w:p w14:paraId="0D09C15D" w14:textId="77777777" w:rsidR="00522B16" w:rsidRDefault="00522B16" w:rsidP="00C33ADC">
            <w:pPr>
              <w:pStyle w:val="Standard"/>
              <w:rPr>
                <w:lang w:eastAsia="en-US"/>
              </w:rPr>
            </w:pPr>
            <w:r>
              <w:rPr>
                <w:lang w:eastAsia="en-US"/>
              </w:rPr>
              <w:t xml:space="preserve">Voir aussi </w:t>
            </w:r>
            <w:r w:rsidRPr="00522B16">
              <w:rPr>
                <w:i/>
                <w:iCs/>
                <w:lang w:eastAsia="en-US"/>
              </w:rPr>
              <w:t>Hydroélectricité</w:t>
            </w:r>
            <w:r>
              <w:rPr>
                <w:lang w:eastAsia="en-US"/>
              </w:rPr>
              <w:t xml:space="preserve"> en P40/I8/5 du présent fonds.</w:t>
            </w:r>
          </w:p>
          <w:p w14:paraId="1D341004" w14:textId="0B95CDED" w:rsidR="00522B16" w:rsidRDefault="00522B16" w:rsidP="00C33ADC">
            <w:pPr>
              <w:pStyle w:val="Standard"/>
              <w:rPr>
                <w:lang w:eastAsia="en-US"/>
              </w:rPr>
            </w:pPr>
            <w:r w:rsidRPr="006C7BD3">
              <w:rPr>
                <w:lang w:eastAsia="en-US"/>
              </w:rPr>
              <w:t>Donateur</w:t>
            </w:r>
            <w:r>
              <w:rPr>
                <w:lang w:eastAsia="en-US"/>
              </w:rPr>
              <w:t> :</w:t>
            </w:r>
          </w:p>
          <w:p w14:paraId="71571E8A" w14:textId="77777777" w:rsidR="00522B16" w:rsidRDefault="00522B16" w:rsidP="00C33ADC">
            <w:pPr>
              <w:pStyle w:val="Standard"/>
              <w:rPr>
                <w:lang w:eastAsia="en-US"/>
              </w:rPr>
            </w:pPr>
            <w:r>
              <w:rPr>
                <w:lang w:eastAsia="en-US"/>
              </w:rPr>
              <w:t>Photocopies ou Originaux.</w:t>
            </w:r>
          </w:p>
          <w:p w14:paraId="363B755A" w14:textId="77777777" w:rsidR="00522B16" w:rsidRPr="006C7BD3" w:rsidRDefault="00522B16" w:rsidP="00C33ADC">
            <w:pPr>
              <w:pStyle w:val="Standard"/>
            </w:pPr>
            <w:r>
              <w:rPr>
                <w:lang w:eastAsia="en-US"/>
              </w:rPr>
              <w:t xml:space="preserve">Boîte x. </w:t>
            </w:r>
          </w:p>
          <w:p w14:paraId="2211DE6E" w14:textId="77777777" w:rsidR="00522B16" w:rsidRPr="006C7BD3" w:rsidRDefault="00522B16" w:rsidP="00C33ADC">
            <w:pPr>
              <w:pStyle w:val="FF-Titre30"/>
            </w:pPr>
          </w:p>
        </w:tc>
      </w:tr>
      <w:tr w:rsidR="00522B16" w:rsidRPr="006C7BD3" w14:paraId="4C54D325" w14:textId="77777777" w:rsidTr="00C33ADC">
        <w:trPr>
          <w:trHeight w:val="873"/>
        </w:trPr>
        <w:tc>
          <w:tcPr>
            <w:tcW w:w="1554" w:type="dxa"/>
            <w:shd w:val="clear" w:color="auto" w:fill="D9D9D9"/>
            <w:tcMar>
              <w:top w:w="0" w:type="dxa"/>
              <w:left w:w="108" w:type="dxa"/>
              <w:bottom w:w="0" w:type="dxa"/>
              <w:right w:w="108" w:type="dxa"/>
            </w:tcMar>
          </w:tcPr>
          <w:p w14:paraId="303F4F3E" w14:textId="430B558C" w:rsidR="00522B16" w:rsidRPr="006C7BD3" w:rsidRDefault="00522B16" w:rsidP="00522B16">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24DDB8EC" w14:textId="3523E81B" w:rsidR="00522B16" w:rsidRPr="006C7BD3" w:rsidRDefault="00522B16" w:rsidP="00522B16">
            <w:pPr>
              <w:pStyle w:val="FF-Titre30"/>
            </w:pPr>
            <w:bookmarkStart w:id="451" w:name="_Toc237331273"/>
            <w:r w:rsidRPr="006C7BD3">
              <w:t>P40/</w:t>
            </w:r>
            <w:r>
              <w:t>I7/2</w:t>
            </w:r>
            <w:r w:rsidRPr="006C7BD3">
              <w:t xml:space="preserve"> : </w:t>
            </w:r>
            <w:r>
              <w:t>Vues aériennes</w:t>
            </w:r>
            <w:bookmarkEnd w:id="451"/>
          </w:p>
          <w:p w14:paraId="690C0023" w14:textId="77777777" w:rsidR="00522B16" w:rsidRPr="006C7BD3" w:rsidRDefault="00522B16" w:rsidP="00522B16">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(x chemise). </w:t>
            </w:r>
          </w:p>
          <w:p w14:paraId="0C6E26B8" w14:textId="77777777" w:rsidR="00522B16" w:rsidRPr="006C7BD3" w:rsidRDefault="00522B16" w:rsidP="00522B16">
            <w:pPr>
              <w:pStyle w:val="Standard"/>
              <w:rPr>
                <w:lang w:eastAsia="en-US"/>
              </w:rPr>
            </w:pPr>
          </w:p>
          <w:p w14:paraId="78D018D0" w14:textId="77777777" w:rsidR="00522B16" w:rsidRPr="006C7BD3" w:rsidRDefault="00522B16" w:rsidP="00522B16">
            <w:pPr>
              <w:pStyle w:val="Standard"/>
              <w:rPr>
                <w:i/>
                <w:iCs/>
                <w:lang w:eastAsia="en-US"/>
              </w:rPr>
            </w:pPr>
            <w:r w:rsidRPr="006C7BD3">
              <w:rPr>
                <w:i/>
                <w:iCs/>
                <w:lang w:eastAsia="en-US"/>
              </w:rPr>
              <w:t>Portée et contenu :</w:t>
            </w:r>
          </w:p>
          <w:p w14:paraId="6254D7B3" w14:textId="2B5F8B2D" w:rsidR="00522B16" w:rsidRDefault="00522B16" w:rsidP="00522B16">
            <w:pPr>
              <w:pStyle w:val="Standard"/>
              <w:rPr>
                <w:lang w:eastAsia="en-US"/>
              </w:rPr>
            </w:pPr>
            <w:r w:rsidRPr="006C7BD3">
              <w:rPr>
                <w:lang w:eastAsia="en-US"/>
              </w:rPr>
              <w:t>Le dossier « </w:t>
            </w:r>
            <w:r w:rsidRPr="00522B16">
              <w:rPr>
                <w:lang w:eastAsia="en-US"/>
              </w:rPr>
              <w:t>Vues aériennes</w:t>
            </w:r>
            <w:r>
              <w:rPr>
                <w:lang w:eastAsia="en-US"/>
              </w:rPr>
              <w:t xml:space="preserve"> </w:t>
            </w:r>
            <w:r w:rsidRPr="006C7BD3">
              <w:rPr>
                <w:lang w:eastAsia="en-US"/>
              </w:rPr>
              <w:t>»</w:t>
            </w:r>
            <w:r>
              <w:rPr>
                <w:lang w:eastAsia="en-US"/>
              </w:rPr>
              <w:t xml:space="preserve"> de la </w:t>
            </w:r>
            <w:r w:rsidRPr="006C7BD3">
              <w:t>sous-série</w:t>
            </w:r>
            <w:r>
              <w:t xml:space="preserve"> </w:t>
            </w:r>
            <w:r>
              <w:rPr>
                <w:i/>
                <w:iCs/>
              </w:rPr>
              <w:t xml:space="preserve">Lieux </w:t>
            </w:r>
            <w:r>
              <w:t xml:space="preserve">et de la série </w:t>
            </w:r>
            <w:r w:rsidRPr="000416BF">
              <w:rPr>
                <w:i/>
                <w:iCs/>
              </w:rPr>
              <w:t>Péribonka</w:t>
            </w:r>
            <w:r w:rsidRPr="006C7BD3">
              <w:rPr>
                <w:lang w:eastAsia="en-US"/>
              </w:rPr>
              <w:t xml:space="preserve"> est constitué </w:t>
            </w:r>
            <w:r>
              <w:rPr>
                <w:lang w:eastAsia="en-US"/>
              </w:rPr>
              <w:t>de…</w:t>
            </w:r>
          </w:p>
          <w:p w14:paraId="6BE3DCD8" w14:textId="77777777" w:rsidR="00522B16" w:rsidRPr="006C7BD3" w:rsidRDefault="00522B16" w:rsidP="00522B16">
            <w:pPr>
              <w:pStyle w:val="Standard"/>
              <w:rPr>
                <w:lang w:eastAsia="en-US"/>
              </w:rPr>
            </w:pPr>
          </w:p>
          <w:p w14:paraId="1F9C3D1D" w14:textId="77777777" w:rsidR="00522B16" w:rsidRPr="006C7BD3" w:rsidRDefault="00522B16" w:rsidP="00522B16">
            <w:pPr>
              <w:pStyle w:val="Standard"/>
            </w:pPr>
            <w:r w:rsidRPr="006C7BD3">
              <w:rPr>
                <w:i/>
                <w:iCs/>
                <w:lang w:eastAsia="en-US"/>
              </w:rPr>
              <w:lastRenderedPageBreak/>
              <w:t>Notes :</w:t>
            </w:r>
          </w:p>
          <w:p w14:paraId="5F55E5EF" w14:textId="77777777" w:rsidR="00470AAF" w:rsidRDefault="00470AAF" w:rsidP="00470AAF">
            <w:pPr>
              <w:pStyle w:val="Standard"/>
              <w:rPr>
                <w:lang w:eastAsia="en-US"/>
              </w:rPr>
            </w:pPr>
            <w:r>
              <w:rPr>
                <w:lang w:eastAsia="en-US"/>
              </w:rPr>
              <w:t>Diapositives prises par Sœur Germaine Pagé.</w:t>
            </w:r>
          </w:p>
          <w:p w14:paraId="253D0B74" w14:textId="77777777" w:rsidR="00522B16" w:rsidRDefault="00522B16" w:rsidP="00522B16">
            <w:pPr>
              <w:pStyle w:val="Standard"/>
              <w:rPr>
                <w:lang w:eastAsia="en-US"/>
              </w:rPr>
            </w:pPr>
            <w:r>
              <w:rPr>
                <w:lang w:eastAsia="en-US"/>
              </w:rPr>
              <w:t>Photocopies ou Originaux.</w:t>
            </w:r>
          </w:p>
          <w:p w14:paraId="31ED300B" w14:textId="77777777" w:rsidR="00522B16" w:rsidRPr="006C7BD3" w:rsidRDefault="00522B16" w:rsidP="00522B16">
            <w:pPr>
              <w:pStyle w:val="Standard"/>
            </w:pPr>
            <w:r>
              <w:rPr>
                <w:lang w:eastAsia="en-US"/>
              </w:rPr>
              <w:t xml:space="preserve">Boîte x. </w:t>
            </w:r>
          </w:p>
          <w:p w14:paraId="07CFDCC3" w14:textId="77777777" w:rsidR="00522B16" w:rsidRPr="006C7BD3" w:rsidRDefault="00522B16" w:rsidP="00522B16">
            <w:pPr>
              <w:pStyle w:val="FF-Titre30"/>
            </w:pPr>
          </w:p>
        </w:tc>
      </w:tr>
    </w:tbl>
    <w:p w14:paraId="2B699964" w14:textId="77777777" w:rsidR="00522B16" w:rsidRDefault="00522B16">
      <w:pPr>
        <w:pStyle w:val="Standard"/>
      </w:pPr>
    </w:p>
    <w:p w14:paraId="275AF6CA" w14:textId="52FEDAF4" w:rsidR="00522B16" w:rsidRPr="006C7BD3" w:rsidRDefault="00522B16" w:rsidP="00522B16">
      <w:pPr>
        <w:pStyle w:val="Titre2"/>
      </w:pPr>
      <w:bookmarkStart w:id="452" w:name="_Toc237331274"/>
      <w:r w:rsidRPr="006C7BD3">
        <w:t>P40/</w:t>
      </w:r>
      <w:r>
        <w:t>I8 Industrie et commerce</w:t>
      </w:r>
      <w:bookmarkEnd w:id="452"/>
    </w:p>
    <w:p w14:paraId="67BA738E" w14:textId="77777777" w:rsidR="00522B16" w:rsidRPr="006C7BD3" w:rsidRDefault="00522B16" w:rsidP="00522B16">
      <w:pPr>
        <w:pStyle w:val="Standard"/>
      </w:pPr>
      <w:r w:rsidRPr="006C7BD3">
        <w:rPr>
          <w:lang w:eastAsia="en-US"/>
        </w:rPr>
        <w:t xml:space="preserve">– </w:t>
      </w:r>
      <w:r>
        <w:rPr>
          <w:highlight w:val="yellow"/>
          <w:lang w:eastAsia="en-US"/>
        </w:rPr>
        <w:t>années</w:t>
      </w:r>
      <w:r w:rsidRPr="000416BF">
        <w:rPr>
          <w:highlight w:val="yellow"/>
          <w:lang w:eastAsia="en-US"/>
        </w:rPr>
        <w:t xml:space="preserve">. – </w:t>
      </w:r>
      <w:r>
        <w:rPr>
          <w:highlight w:val="yellow"/>
          <w:lang w:eastAsia="en-US"/>
        </w:rPr>
        <w:t>x</w:t>
      </w:r>
      <w:r w:rsidRPr="000416BF">
        <w:rPr>
          <w:highlight w:val="yellow"/>
          <w:lang w:eastAsia="en-US"/>
        </w:rPr>
        <w:t xml:space="preserve"> cm</w:t>
      </w:r>
      <w:r>
        <w:rPr>
          <w:lang w:eastAsia="en-US"/>
        </w:rPr>
        <w:t xml:space="preserve"> de documents textuels. </w:t>
      </w:r>
    </w:p>
    <w:p w14:paraId="76EFF60F" w14:textId="77777777" w:rsidR="00522B16" w:rsidRPr="006C7BD3" w:rsidRDefault="00522B16" w:rsidP="00522B16">
      <w:pPr>
        <w:pStyle w:val="Textbody"/>
      </w:pPr>
    </w:p>
    <w:p w14:paraId="6EBF97BB" w14:textId="77777777" w:rsidR="00522B16" w:rsidRPr="006C7BD3" w:rsidRDefault="00522B16" w:rsidP="00522B16">
      <w:pPr>
        <w:pStyle w:val="Standard"/>
        <w:rPr>
          <w:i/>
        </w:rPr>
      </w:pPr>
      <w:r w:rsidRPr="006C7BD3">
        <w:rPr>
          <w:i/>
        </w:rPr>
        <w:t>Portée et contenu :</w:t>
      </w:r>
    </w:p>
    <w:p w14:paraId="472CCB8E" w14:textId="25B7D0C8" w:rsidR="00522B16" w:rsidRPr="00A61BB6" w:rsidRDefault="00350D29" w:rsidP="00522B16">
      <w:pPr>
        <w:pStyle w:val="Standard"/>
        <w:rPr>
          <w:i/>
          <w:iCs/>
        </w:rPr>
      </w:pPr>
      <w:r>
        <w:t>La sous-série</w:t>
      </w:r>
      <w:r w:rsidR="00522B16">
        <w:t xml:space="preserve"> </w:t>
      </w:r>
      <w:r w:rsidR="00AD1757">
        <w:t xml:space="preserve">« </w:t>
      </w:r>
      <w:r w:rsidR="00522B16" w:rsidRPr="00AD1757">
        <w:t>Industrie et commerce</w:t>
      </w:r>
      <w:r w:rsidR="00522B16" w:rsidRPr="00522B16">
        <w:rPr>
          <w:i/>
          <w:iCs/>
        </w:rPr>
        <w:t xml:space="preserve"> </w:t>
      </w:r>
      <w:r w:rsidR="00AD1757">
        <w:t xml:space="preserve">» </w:t>
      </w:r>
      <w:r w:rsidR="00522B16">
        <w:t xml:space="preserve">de la série </w:t>
      </w:r>
      <w:r w:rsidR="00522B16" w:rsidRPr="000416BF">
        <w:rPr>
          <w:i/>
          <w:iCs/>
        </w:rPr>
        <w:t>Péribonka</w:t>
      </w:r>
      <w:r w:rsidR="00522B16" w:rsidRPr="006C7BD3">
        <w:t xml:space="preserve"> comprend </w:t>
      </w:r>
      <w:r w:rsidR="00522B16">
        <w:t>les dossiers </w:t>
      </w:r>
      <w:r w:rsidR="00AD1757">
        <w:t xml:space="preserve">et sous-sous-séries </w:t>
      </w:r>
      <w:r w:rsidR="00522B16">
        <w:t xml:space="preserve">: </w:t>
      </w:r>
      <w:r w:rsidR="00522B16">
        <w:rPr>
          <w:i/>
          <w:iCs/>
        </w:rPr>
        <w:t xml:space="preserve">Foresterie, Agriculture, Alimentation, Voirie </w:t>
      </w:r>
      <w:r w:rsidR="00522B16">
        <w:t>et</w:t>
      </w:r>
      <w:r w:rsidR="00522B16">
        <w:rPr>
          <w:i/>
          <w:iCs/>
        </w:rPr>
        <w:t xml:space="preserve"> Hydroélectricité.</w:t>
      </w:r>
    </w:p>
    <w:p w14:paraId="1C89F2B6" w14:textId="77777777" w:rsidR="00522B16" w:rsidRPr="006C7BD3" w:rsidRDefault="00522B16" w:rsidP="00522B16">
      <w:pPr>
        <w:pStyle w:val="Standard"/>
      </w:pPr>
      <w:r w:rsidRPr="006C7BD3">
        <w:fldChar w:fldCharType="begin"/>
      </w:r>
      <w:r w:rsidRPr="006C7BD3">
        <w:instrText xml:space="preserve"> FILLIN "" </w:instrText>
      </w:r>
      <w:r w:rsidRPr="006C7BD3">
        <w:fldChar w:fldCharType="end"/>
      </w:r>
    </w:p>
    <w:p w14:paraId="7330E7B6" w14:textId="77777777" w:rsidR="00522B16" w:rsidRPr="006C7BD3" w:rsidRDefault="00522B16" w:rsidP="00522B16">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522B16" w:rsidRPr="006C7BD3" w14:paraId="6E8070F5" w14:textId="77777777" w:rsidTr="00C33ADC">
        <w:trPr>
          <w:trHeight w:val="873"/>
        </w:trPr>
        <w:tc>
          <w:tcPr>
            <w:tcW w:w="1554" w:type="dxa"/>
            <w:shd w:val="clear" w:color="auto" w:fill="D9D9D9"/>
            <w:tcMar>
              <w:top w:w="0" w:type="dxa"/>
              <w:left w:w="108" w:type="dxa"/>
              <w:bottom w:w="0" w:type="dxa"/>
              <w:right w:w="108" w:type="dxa"/>
            </w:tcMar>
          </w:tcPr>
          <w:p w14:paraId="363628C7" w14:textId="77777777" w:rsidR="00522B16" w:rsidRPr="006C7BD3" w:rsidRDefault="00522B16"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56C73747" w14:textId="56272810" w:rsidR="00522B16" w:rsidRPr="006C7BD3" w:rsidRDefault="00522B16" w:rsidP="00C33ADC">
            <w:pPr>
              <w:pStyle w:val="FF-Titre30"/>
            </w:pPr>
            <w:bookmarkStart w:id="453" w:name="_Toc237331275"/>
            <w:r w:rsidRPr="006C7BD3">
              <w:t>P40/</w:t>
            </w:r>
            <w:r>
              <w:t>I8/1</w:t>
            </w:r>
            <w:r w:rsidRPr="006C7BD3">
              <w:t xml:space="preserve"> : </w:t>
            </w:r>
            <w:r w:rsidRPr="00522B16">
              <w:t>Foresterie</w:t>
            </w:r>
            <w:bookmarkEnd w:id="453"/>
          </w:p>
          <w:p w14:paraId="33A08898" w14:textId="77777777" w:rsidR="00522B16" w:rsidRPr="006C7BD3" w:rsidRDefault="00522B16" w:rsidP="00C33ADC">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(x chemise). </w:t>
            </w:r>
          </w:p>
          <w:p w14:paraId="30A4F4FA" w14:textId="77777777" w:rsidR="00522B16" w:rsidRPr="006C7BD3" w:rsidRDefault="00522B16" w:rsidP="00C33ADC">
            <w:pPr>
              <w:pStyle w:val="Standard"/>
              <w:rPr>
                <w:lang w:eastAsia="en-US"/>
              </w:rPr>
            </w:pPr>
          </w:p>
          <w:p w14:paraId="4356F8C8" w14:textId="77777777" w:rsidR="00522B16" w:rsidRPr="006C7BD3" w:rsidRDefault="00522B16" w:rsidP="00C33ADC">
            <w:pPr>
              <w:pStyle w:val="Standard"/>
              <w:rPr>
                <w:i/>
                <w:iCs/>
                <w:lang w:eastAsia="en-US"/>
              </w:rPr>
            </w:pPr>
            <w:r w:rsidRPr="006C7BD3">
              <w:rPr>
                <w:i/>
                <w:iCs/>
                <w:lang w:eastAsia="en-US"/>
              </w:rPr>
              <w:t>Portée et contenu :</w:t>
            </w:r>
          </w:p>
          <w:p w14:paraId="7A92E1F3" w14:textId="52D5953E" w:rsidR="00522B16" w:rsidRDefault="00522B16" w:rsidP="00C33ADC">
            <w:pPr>
              <w:pStyle w:val="Standard"/>
              <w:rPr>
                <w:lang w:eastAsia="en-US"/>
              </w:rPr>
            </w:pPr>
            <w:r w:rsidRPr="006C7BD3">
              <w:rPr>
                <w:lang w:eastAsia="en-US"/>
              </w:rPr>
              <w:t>Le dossier « </w:t>
            </w:r>
            <w:r w:rsidRPr="00522B16">
              <w:t>Foresterie</w:t>
            </w:r>
            <w:r>
              <w:rPr>
                <w:i/>
                <w:iCs/>
              </w:rPr>
              <w:t xml:space="preserve"> </w:t>
            </w:r>
            <w:r w:rsidRPr="006C7BD3">
              <w:rPr>
                <w:lang w:eastAsia="en-US"/>
              </w:rPr>
              <w:t>»</w:t>
            </w:r>
            <w:r>
              <w:rPr>
                <w:lang w:eastAsia="en-US"/>
              </w:rPr>
              <w:t xml:space="preserve"> de la </w:t>
            </w:r>
            <w:r w:rsidRPr="006C7BD3">
              <w:t>sous-série</w:t>
            </w:r>
            <w:r>
              <w:t xml:space="preserve"> </w:t>
            </w:r>
            <w:r w:rsidRPr="00522B16">
              <w:rPr>
                <w:i/>
                <w:iCs/>
              </w:rPr>
              <w:t xml:space="preserve">Industrie et commerce </w:t>
            </w:r>
            <w:r>
              <w:t xml:space="preserve">et de la série </w:t>
            </w:r>
            <w:r w:rsidRPr="000416BF">
              <w:rPr>
                <w:i/>
                <w:iCs/>
              </w:rPr>
              <w:t>Péribonka</w:t>
            </w:r>
            <w:r w:rsidRPr="006C7BD3">
              <w:rPr>
                <w:lang w:eastAsia="en-US"/>
              </w:rPr>
              <w:t xml:space="preserve"> est constitué </w:t>
            </w:r>
            <w:r>
              <w:rPr>
                <w:lang w:eastAsia="en-US"/>
              </w:rPr>
              <w:t>de…</w:t>
            </w:r>
          </w:p>
          <w:p w14:paraId="6FF32A8D" w14:textId="77777777" w:rsidR="00522B16" w:rsidRPr="006C7BD3" w:rsidRDefault="00522B16" w:rsidP="00C33ADC">
            <w:pPr>
              <w:pStyle w:val="Standard"/>
              <w:rPr>
                <w:lang w:eastAsia="en-US"/>
              </w:rPr>
            </w:pPr>
          </w:p>
          <w:p w14:paraId="5EB4460D" w14:textId="77777777" w:rsidR="00522B16" w:rsidRPr="006C7BD3" w:rsidRDefault="00522B16" w:rsidP="00C33ADC">
            <w:pPr>
              <w:pStyle w:val="Standard"/>
            </w:pPr>
            <w:r w:rsidRPr="006C7BD3">
              <w:rPr>
                <w:i/>
                <w:iCs/>
                <w:lang w:eastAsia="en-US"/>
              </w:rPr>
              <w:t>Notes :</w:t>
            </w:r>
          </w:p>
          <w:p w14:paraId="44F0510A" w14:textId="77777777" w:rsidR="00522B16" w:rsidRDefault="00522B16" w:rsidP="00C33ADC">
            <w:pPr>
              <w:pStyle w:val="Standard"/>
              <w:rPr>
                <w:lang w:eastAsia="en-US"/>
              </w:rPr>
            </w:pPr>
            <w:r w:rsidRPr="006C7BD3">
              <w:rPr>
                <w:lang w:eastAsia="en-US"/>
              </w:rPr>
              <w:t>Donateur</w:t>
            </w:r>
            <w:r>
              <w:rPr>
                <w:lang w:eastAsia="en-US"/>
              </w:rPr>
              <w:t> :</w:t>
            </w:r>
          </w:p>
          <w:p w14:paraId="5261D130" w14:textId="77777777" w:rsidR="00522B16" w:rsidRDefault="00522B16" w:rsidP="00C33ADC">
            <w:pPr>
              <w:pStyle w:val="Standard"/>
              <w:rPr>
                <w:lang w:eastAsia="en-US"/>
              </w:rPr>
            </w:pPr>
            <w:r>
              <w:rPr>
                <w:lang w:eastAsia="en-US"/>
              </w:rPr>
              <w:t>Photocopies ou Originaux.</w:t>
            </w:r>
          </w:p>
          <w:p w14:paraId="0DA2EF23" w14:textId="77777777" w:rsidR="00522B16" w:rsidRPr="006C7BD3" w:rsidRDefault="00522B16" w:rsidP="00C33ADC">
            <w:pPr>
              <w:pStyle w:val="Standard"/>
            </w:pPr>
            <w:r>
              <w:rPr>
                <w:lang w:eastAsia="en-US"/>
              </w:rPr>
              <w:t xml:space="preserve">Boîte x. </w:t>
            </w:r>
          </w:p>
          <w:p w14:paraId="3EBCDD3E" w14:textId="77777777" w:rsidR="00522B16" w:rsidRPr="006C7BD3" w:rsidRDefault="00522B16" w:rsidP="00C33ADC">
            <w:pPr>
              <w:pStyle w:val="FF-Titre30"/>
            </w:pPr>
          </w:p>
        </w:tc>
      </w:tr>
      <w:tr w:rsidR="00522B16" w:rsidRPr="006C7BD3" w14:paraId="156967D4" w14:textId="77777777" w:rsidTr="00C33ADC">
        <w:trPr>
          <w:trHeight w:val="873"/>
        </w:trPr>
        <w:tc>
          <w:tcPr>
            <w:tcW w:w="1554" w:type="dxa"/>
            <w:shd w:val="clear" w:color="auto" w:fill="D9D9D9"/>
            <w:tcMar>
              <w:top w:w="0" w:type="dxa"/>
              <w:left w:w="108" w:type="dxa"/>
              <w:bottom w:w="0" w:type="dxa"/>
              <w:right w:w="108" w:type="dxa"/>
            </w:tcMar>
          </w:tcPr>
          <w:p w14:paraId="51FD63AF" w14:textId="3E893F50" w:rsidR="00522B16" w:rsidRPr="006C7BD3" w:rsidRDefault="00522B16" w:rsidP="00522B16">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324EB09D" w14:textId="5A0E5E07" w:rsidR="00522B16" w:rsidRPr="006C7BD3" w:rsidRDefault="00522B16" w:rsidP="00522B16">
            <w:pPr>
              <w:pStyle w:val="FF-Titre30"/>
            </w:pPr>
            <w:bookmarkStart w:id="454" w:name="_Toc237331276"/>
            <w:r w:rsidRPr="006C7BD3">
              <w:t>P40/</w:t>
            </w:r>
            <w:r>
              <w:t>I8/2</w:t>
            </w:r>
            <w:r w:rsidRPr="006C7BD3">
              <w:t xml:space="preserve"> : </w:t>
            </w:r>
            <w:r>
              <w:t>Agriculture</w:t>
            </w:r>
            <w:bookmarkEnd w:id="454"/>
          </w:p>
          <w:p w14:paraId="0FDA34A1" w14:textId="77777777" w:rsidR="00522B16" w:rsidRPr="006C7BD3" w:rsidRDefault="00522B16" w:rsidP="00522B16">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(x chemise). </w:t>
            </w:r>
          </w:p>
          <w:p w14:paraId="4121C3CE" w14:textId="77777777" w:rsidR="00522B16" w:rsidRPr="006C7BD3" w:rsidRDefault="00522B16" w:rsidP="00522B16">
            <w:pPr>
              <w:pStyle w:val="Standard"/>
              <w:rPr>
                <w:lang w:eastAsia="en-US"/>
              </w:rPr>
            </w:pPr>
          </w:p>
          <w:p w14:paraId="47617BF8" w14:textId="77777777" w:rsidR="00522B16" w:rsidRPr="006C7BD3" w:rsidRDefault="00522B16" w:rsidP="00522B16">
            <w:pPr>
              <w:pStyle w:val="Standard"/>
              <w:rPr>
                <w:i/>
                <w:iCs/>
                <w:lang w:eastAsia="en-US"/>
              </w:rPr>
            </w:pPr>
            <w:r w:rsidRPr="006C7BD3">
              <w:rPr>
                <w:i/>
                <w:iCs/>
                <w:lang w:eastAsia="en-US"/>
              </w:rPr>
              <w:t>Portée et contenu :</w:t>
            </w:r>
          </w:p>
          <w:p w14:paraId="01DDB389" w14:textId="4BF78767" w:rsidR="00522B16" w:rsidRDefault="00522B16" w:rsidP="00522B16">
            <w:pPr>
              <w:pStyle w:val="Standard"/>
              <w:rPr>
                <w:lang w:eastAsia="en-US"/>
              </w:rPr>
            </w:pPr>
            <w:r w:rsidRPr="006C7BD3">
              <w:rPr>
                <w:lang w:eastAsia="en-US"/>
              </w:rPr>
              <w:t>Le dossier « </w:t>
            </w:r>
            <w:r>
              <w:t>Agriculture</w:t>
            </w:r>
            <w:r>
              <w:rPr>
                <w:i/>
                <w:iCs/>
              </w:rPr>
              <w:t xml:space="preserve"> </w:t>
            </w:r>
            <w:r w:rsidRPr="006C7BD3">
              <w:rPr>
                <w:lang w:eastAsia="en-US"/>
              </w:rPr>
              <w:t>»</w:t>
            </w:r>
            <w:r>
              <w:rPr>
                <w:lang w:eastAsia="en-US"/>
              </w:rPr>
              <w:t xml:space="preserve"> de la </w:t>
            </w:r>
            <w:r w:rsidRPr="006C7BD3">
              <w:t>sous-série</w:t>
            </w:r>
            <w:r>
              <w:t xml:space="preserve"> </w:t>
            </w:r>
            <w:r w:rsidRPr="00522B16">
              <w:rPr>
                <w:i/>
                <w:iCs/>
              </w:rPr>
              <w:t xml:space="preserve">Industrie et commerce </w:t>
            </w:r>
            <w:r>
              <w:t xml:space="preserve">et de la série </w:t>
            </w:r>
            <w:r w:rsidRPr="000416BF">
              <w:rPr>
                <w:i/>
                <w:iCs/>
              </w:rPr>
              <w:t>Péribonka</w:t>
            </w:r>
            <w:r w:rsidRPr="006C7BD3">
              <w:rPr>
                <w:lang w:eastAsia="en-US"/>
              </w:rPr>
              <w:t xml:space="preserve"> est constitué </w:t>
            </w:r>
            <w:r>
              <w:rPr>
                <w:lang w:eastAsia="en-US"/>
              </w:rPr>
              <w:t>de…</w:t>
            </w:r>
          </w:p>
          <w:p w14:paraId="313D4B76" w14:textId="77777777" w:rsidR="00522B16" w:rsidRPr="006C7BD3" w:rsidRDefault="00522B16" w:rsidP="00522B16">
            <w:pPr>
              <w:pStyle w:val="Standard"/>
              <w:rPr>
                <w:lang w:eastAsia="en-US"/>
              </w:rPr>
            </w:pPr>
          </w:p>
          <w:p w14:paraId="1784CCA8" w14:textId="77777777" w:rsidR="00522B16" w:rsidRPr="006C7BD3" w:rsidRDefault="00522B16" w:rsidP="00522B16">
            <w:pPr>
              <w:pStyle w:val="Standard"/>
            </w:pPr>
            <w:r w:rsidRPr="006C7BD3">
              <w:rPr>
                <w:i/>
                <w:iCs/>
                <w:lang w:eastAsia="en-US"/>
              </w:rPr>
              <w:t>Notes :</w:t>
            </w:r>
          </w:p>
          <w:p w14:paraId="5CAC0AE4" w14:textId="77777777" w:rsidR="00522B16" w:rsidRDefault="00522B16" w:rsidP="00522B16">
            <w:pPr>
              <w:pStyle w:val="Standard"/>
              <w:rPr>
                <w:lang w:eastAsia="en-US"/>
              </w:rPr>
            </w:pPr>
            <w:r w:rsidRPr="006C7BD3">
              <w:rPr>
                <w:lang w:eastAsia="en-US"/>
              </w:rPr>
              <w:t>Donateur</w:t>
            </w:r>
            <w:r>
              <w:rPr>
                <w:lang w:eastAsia="en-US"/>
              </w:rPr>
              <w:t> :</w:t>
            </w:r>
          </w:p>
          <w:p w14:paraId="4F2AC011" w14:textId="77777777" w:rsidR="00522B16" w:rsidRDefault="00522B16" w:rsidP="00522B16">
            <w:pPr>
              <w:pStyle w:val="Standard"/>
              <w:rPr>
                <w:lang w:eastAsia="en-US"/>
              </w:rPr>
            </w:pPr>
            <w:r>
              <w:rPr>
                <w:lang w:eastAsia="en-US"/>
              </w:rPr>
              <w:t>Photocopies ou Originaux.</w:t>
            </w:r>
          </w:p>
          <w:p w14:paraId="361733F4" w14:textId="77777777" w:rsidR="00522B16" w:rsidRPr="006C7BD3" w:rsidRDefault="00522B16" w:rsidP="00522B16">
            <w:pPr>
              <w:pStyle w:val="Standard"/>
            </w:pPr>
            <w:r>
              <w:rPr>
                <w:lang w:eastAsia="en-US"/>
              </w:rPr>
              <w:t xml:space="preserve">Boîte x. </w:t>
            </w:r>
          </w:p>
          <w:p w14:paraId="00E612BC" w14:textId="77777777" w:rsidR="00522B16" w:rsidRPr="006C7BD3" w:rsidRDefault="00522B16" w:rsidP="00522B16">
            <w:pPr>
              <w:pStyle w:val="FF-Titre30"/>
            </w:pPr>
          </w:p>
        </w:tc>
      </w:tr>
      <w:tr w:rsidR="00522B16" w:rsidRPr="006C7BD3" w14:paraId="0B2EA786" w14:textId="77777777" w:rsidTr="00C33ADC">
        <w:trPr>
          <w:trHeight w:val="873"/>
        </w:trPr>
        <w:tc>
          <w:tcPr>
            <w:tcW w:w="1554" w:type="dxa"/>
            <w:shd w:val="clear" w:color="auto" w:fill="D9D9D9"/>
            <w:tcMar>
              <w:top w:w="0" w:type="dxa"/>
              <w:left w:w="108" w:type="dxa"/>
              <w:bottom w:w="0" w:type="dxa"/>
              <w:right w:w="108" w:type="dxa"/>
            </w:tcMar>
          </w:tcPr>
          <w:p w14:paraId="30E77933" w14:textId="0C4610A6" w:rsidR="00522B16" w:rsidRPr="006C7BD3" w:rsidRDefault="00522B16" w:rsidP="00522B16">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76F9759C" w14:textId="70BFA2E9" w:rsidR="00522B16" w:rsidRPr="006C7BD3" w:rsidRDefault="00522B16" w:rsidP="00522B16">
            <w:pPr>
              <w:pStyle w:val="FF-Titre30"/>
            </w:pPr>
            <w:bookmarkStart w:id="455" w:name="_Toc237331277"/>
            <w:r w:rsidRPr="006C7BD3">
              <w:t>P40/</w:t>
            </w:r>
            <w:r>
              <w:t>I8/3</w:t>
            </w:r>
            <w:r w:rsidRPr="006C7BD3">
              <w:t xml:space="preserve"> : </w:t>
            </w:r>
            <w:r>
              <w:t>Alimentation</w:t>
            </w:r>
            <w:bookmarkEnd w:id="455"/>
          </w:p>
          <w:p w14:paraId="5B21E28C" w14:textId="77777777" w:rsidR="00522B16" w:rsidRPr="006C7BD3" w:rsidRDefault="00522B16" w:rsidP="00522B16">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(x chemise). </w:t>
            </w:r>
          </w:p>
          <w:p w14:paraId="3DFCFEE2" w14:textId="77777777" w:rsidR="00522B16" w:rsidRDefault="00522B16" w:rsidP="00522B16">
            <w:pPr>
              <w:pStyle w:val="Standard"/>
              <w:rPr>
                <w:lang w:eastAsia="en-US"/>
              </w:rPr>
            </w:pPr>
          </w:p>
          <w:p w14:paraId="0545262B" w14:textId="3B536A5D" w:rsidR="00522B16" w:rsidRPr="006C7BD3" w:rsidRDefault="00522B16" w:rsidP="00522B16">
            <w:pPr>
              <w:pStyle w:val="FF-Titre4"/>
            </w:pPr>
            <w:bookmarkStart w:id="456" w:name="_Toc237331278"/>
            <w:r w:rsidRPr="006C7BD3">
              <w:t>P40/</w:t>
            </w:r>
            <w:r>
              <w:t>I8</w:t>
            </w:r>
            <w:r w:rsidRPr="006C7BD3">
              <w:t>/</w:t>
            </w:r>
            <w:r>
              <w:t>3</w:t>
            </w:r>
            <w:r w:rsidRPr="006C7BD3">
              <w:t xml:space="preserve">.1 : </w:t>
            </w:r>
            <w:r>
              <w:t>Restaurant-bar Michel-Goulet</w:t>
            </w:r>
            <w:bookmarkEnd w:id="456"/>
          </w:p>
          <w:p w14:paraId="0CD29259" w14:textId="4120ABAA" w:rsidR="00522B16" w:rsidRDefault="00522B16" w:rsidP="00522B16">
            <w:pPr>
              <w:pStyle w:val="Standard"/>
              <w:rPr>
                <w:lang w:eastAsia="en-US"/>
              </w:rPr>
            </w:pPr>
            <w:r w:rsidRPr="006C7BD3">
              <w:rPr>
                <w:lang w:eastAsia="en-US"/>
              </w:rPr>
              <w:t xml:space="preserve">– </w:t>
            </w:r>
            <w:r>
              <w:rPr>
                <w:lang w:eastAsia="en-US"/>
              </w:rPr>
              <w:t>année</w:t>
            </w:r>
            <w:r w:rsidRPr="006C7BD3">
              <w:rPr>
                <w:lang w:eastAsia="en-US"/>
              </w:rPr>
              <w:t xml:space="preserve">. – </w:t>
            </w:r>
            <w:r>
              <w:rPr>
                <w:lang w:eastAsia="en-US"/>
              </w:rPr>
              <w:t>x cm de documents textuels (x chemise).</w:t>
            </w:r>
          </w:p>
          <w:p w14:paraId="531FE6D5" w14:textId="77777777" w:rsidR="00522B16" w:rsidRPr="006C7BD3" w:rsidRDefault="00522B16" w:rsidP="00522B16">
            <w:pPr>
              <w:pStyle w:val="Standard"/>
              <w:rPr>
                <w:lang w:eastAsia="en-US"/>
              </w:rPr>
            </w:pPr>
          </w:p>
          <w:p w14:paraId="2DCAFEC4" w14:textId="77777777" w:rsidR="00522B16" w:rsidRPr="006C7BD3" w:rsidRDefault="00522B16" w:rsidP="00522B16">
            <w:pPr>
              <w:pStyle w:val="Standard"/>
              <w:rPr>
                <w:i/>
                <w:iCs/>
                <w:lang w:eastAsia="en-US"/>
              </w:rPr>
            </w:pPr>
            <w:r w:rsidRPr="006C7BD3">
              <w:rPr>
                <w:i/>
                <w:iCs/>
                <w:lang w:eastAsia="en-US"/>
              </w:rPr>
              <w:t>Portée et contenu :</w:t>
            </w:r>
          </w:p>
          <w:p w14:paraId="5F9C76CC" w14:textId="06CE6F74" w:rsidR="00522B16" w:rsidRDefault="00522B16" w:rsidP="00522B16">
            <w:pPr>
              <w:pStyle w:val="Standard"/>
              <w:rPr>
                <w:lang w:eastAsia="en-US"/>
              </w:rPr>
            </w:pPr>
            <w:r w:rsidRPr="006C7BD3">
              <w:rPr>
                <w:lang w:eastAsia="en-US"/>
              </w:rPr>
              <w:t>Le dossier «</w:t>
            </w:r>
            <w:r>
              <w:rPr>
                <w:lang w:eastAsia="en-US"/>
              </w:rPr>
              <w:t xml:space="preserve"> Restaurant-bar Michel-Goulet</w:t>
            </w:r>
            <w:r>
              <w:rPr>
                <w:i/>
                <w:iCs/>
              </w:rPr>
              <w:t xml:space="preserve"> </w:t>
            </w:r>
            <w:r w:rsidRPr="006C7BD3">
              <w:rPr>
                <w:lang w:eastAsia="en-US"/>
              </w:rPr>
              <w:t>»</w:t>
            </w:r>
            <w:r>
              <w:rPr>
                <w:lang w:eastAsia="en-US"/>
              </w:rPr>
              <w:t xml:space="preserve"> de la sous-sous-série </w:t>
            </w:r>
            <w:r>
              <w:rPr>
                <w:i/>
                <w:iCs/>
                <w:lang w:eastAsia="en-US"/>
              </w:rPr>
              <w:t xml:space="preserve">Alimentation, </w:t>
            </w:r>
            <w:r>
              <w:rPr>
                <w:lang w:eastAsia="en-US"/>
              </w:rPr>
              <w:t xml:space="preserve">la </w:t>
            </w:r>
            <w:r w:rsidRPr="006C7BD3">
              <w:t>sous-série</w:t>
            </w:r>
            <w:r>
              <w:t xml:space="preserve"> </w:t>
            </w:r>
            <w:r w:rsidRPr="00522B16">
              <w:rPr>
                <w:i/>
                <w:iCs/>
              </w:rPr>
              <w:t xml:space="preserve">Industrie et commerce </w:t>
            </w:r>
            <w:r>
              <w:t xml:space="preserve">et la série </w:t>
            </w:r>
            <w:r w:rsidRPr="000416BF">
              <w:rPr>
                <w:i/>
                <w:iCs/>
              </w:rPr>
              <w:t>Péribonka</w:t>
            </w:r>
            <w:r w:rsidRPr="006C7BD3">
              <w:rPr>
                <w:lang w:eastAsia="en-US"/>
              </w:rPr>
              <w:t xml:space="preserve"> est constitué </w:t>
            </w:r>
            <w:r>
              <w:rPr>
                <w:lang w:eastAsia="en-US"/>
              </w:rPr>
              <w:t>de…</w:t>
            </w:r>
          </w:p>
          <w:p w14:paraId="108668E6" w14:textId="77777777" w:rsidR="00522B16" w:rsidRPr="006C7BD3" w:rsidRDefault="00522B16" w:rsidP="00522B16">
            <w:pPr>
              <w:pStyle w:val="Standard"/>
              <w:rPr>
                <w:lang w:eastAsia="en-US"/>
              </w:rPr>
            </w:pPr>
          </w:p>
          <w:p w14:paraId="0F72EB8A" w14:textId="77777777" w:rsidR="00522B16" w:rsidRPr="006C7BD3" w:rsidRDefault="00522B16" w:rsidP="00522B16">
            <w:pPr>
              <w:pStyle w:val="Standard"/>
            </w:pPr>
            <w:r w:rsidRPr="006C7BD3">
              <w:rPr>
                <w:i/>
                <w:iCs/>
                <w:lang w:eastAsia="en-US"/>
              </w:rPr>
              <w:t>Notes :</w:t>
            </w:r>
          </w:p>
          <w:p w14:paraId="46C2D883" w14:textId="77777777" w:rsidR="00522B16" w:rsidRDefault="00522B16" w:rsidP="00522B16">
            <w:pPr>
              <w:pStyle w:val="Standard"/>
              <w:rPr>
                <w:lang w:eastAsia="en-US"/>
              </w:rPr>
            </w:pPr>
            <w:r w:rsidRPr="006C7BD3">
              <w:rPr>
                <w:lang w:eastAsia="en-US"/>
              </w:rPr>
              <w:t>Donateur</w:t>
            </w:r>
            <w:r>
              <w:rPr>
                <w:lang w:eastAsia="en-US"/>
              </w:rPr>
              <w:t> :</w:t>
            </w:r>
          </w:p>
          <w:p w14:paraId="3BF8E917" w14:textId="77777777" w:rsidR="00522B16" w:rsidRDefault="00522B16" w:rsidP="00522B16">
            <w:pPr>
              <w:pStyle w:val="Standard"/>
              <w:rPr>
                <w:lang w:eastAsia="en-US"/>
              </w:rPr>
            </w:pPr>
            <w:r>
              <w:rPr>
                <w:lang w:eastAsia="en-US"/>
              </w:rPr>
              <w:t>Photocopies ou Originaux.</w:t>
            </w:r>
          </w:p>
          <w:p w14:paraId="5712E67B" w14:textId="77777777" w:rsidR="00522B16" w:rsidRPr="006C7BD3" w:rsidRDefault="00522B16" w:rsidP="00522B16">
            <w:pPr>
              <w:pStyle w:val="Standard"/>
            </w:pPr>
            <w:r>
              <w:rPr>
                <w:lang w:eastAsia="en-US"/>
              </w:rPr>
              <w:t xml:space="preserve">Boîte x. </w:t>
            </w:r>
          </w:p>
          <w:p w14:paraId="3B21650E" w14:textId="77777777" w:rsidR="00522B16" w:rsidRPr="006C7BD3" w:rsidRDefault="00522B16" w:rsidP="00522B16">
            <w:pPr>
              <w:pStyle w:val="FF-Titre30"/>
            </w:pPr>
          </w:p>
        </w:tc>
      </w:tr>
      <w:tr w:rsidR="00522B16" w:rsidRPr="006C7BD3" w14:paraId="45359478" w14:textId="77777777" w:rsidTr="00C33ADC">
        <w:trPr>
          <w:trHeight w:val="873"/>
        </w:trPr>
        <w:tc>
          <w:tcPr>
            <w:tcW w:w="1554" w:type="dxa"/>
            <w:shd w:val="clear" w:color="auto" w:fill="D9D9D9"/>
            <w:tcMar>
              <w:top w:w="0" w:type="dxa"/>
              <w:left w:w="108" w:type="dxa"/>
              <w:bottom w:w="0" w:type="dxa"/>
              <w:right w:w="108" w:type="dxa"/>
            </w:tcMar>
          </w:tcPr>
          <w:p w14:paraId="233EB0E6" w14:textId="5EBC6700" w:rsidR="00522B16" w:rsidRPr="006C7BD3" w:rsidRDefault="00522B16" w:rsidP="00522B16">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7CC848F5" w14:textId="0731BFFC" w:rsidR="00522B16" w:rsidRPr="006C7BD3" w:rsidRDefault="00522B16" w:rsidP="00522B16">
            <w:pPr>
              <w:pStyle w:val="FF-Titre30"/>
            </w:pPr>
            <w:bookmarkStart w:id="457" w:name="_Toc237331279"/>
            <w:r w:rsidRPr="006C7BD3">
              <w:t>P40/</w:t>
            </w:r>
            <w:r>
              <w:t>I8/4</w:t>
            </w:r>
            <w:r w:rsidRPr="006C7BD3">
              <w:t xml:space="preserve"> : </w:t>
            </w:r>
            <w:r>
              <w:t>Voirie</w:t>
            </w:r>
            <w:bookmarkEnd w:id="457"/>
          </w:p>
          <w:p w14:paraId="2AA3D6AB" w14:textId="77777777" w:rsidR="00522B16" w:rsidRPr="006C7BD3" w:rsidRDefault="00522B16" w:rsidP="00522B16">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(x chemise). </w:t>
            </w:r>
          </w:p>
          <w:p w14:paraId="6A6F14BE" w14:textId="77777777" w:rsidR="00522B16" w:rsidRPr="006C7BD3" w:rsidRDefault="00522B16" w:rsidP="00522B16">
            <w:pPr>
              <w:pStyle w:val="Standard"/>
              <w:rPr>
                <w:lang w:eastAsia="en-US"/>
              </w:rPr>
            </w:pPr>
          </w:p>
          <w:p w14:paraId="427BA6D3" w14:textId="77777777" w:rsidR="00522B16" w:rsidRPr="006C7BD3" w:rsidRDefault="00522B16" w:rsidP="00522B16">
            <w:pPr>
              <w:pStyle w:val="Standard"/>
              <w:rPr>
                <w:i/>
                <w:iCs/>
                <w:lang w:eastAsia="en-US"/>
              </w:rPr>
            </w:pPr>
            <w:r w:rsidRPr="006C7BD3">
              <w:rPr>
                <w:i/>
                <w:iCs/>
                <w:lang w:eastAsia="en-US"/>
              </w:rPr>
              <w:t>Portée et contenu :</w:t>
            </w:r>
          </w:p>
          <w:p w14:paraId="1CBBB26A" w14:textId="5A4E3146" w:rsidR="00522B16" w:rsidRDefault="00522B16" w:rsidP="00522B16">
            <w:pPr>
              <w:pStyle w:val="Standard"/>
              <w:rPr>
                <w:lang w:eastAsia="en-US"/>
              </w:rPr>
            </w:pPr>
            <w:r w:rsidRPr="006C7BD3">
              <w:rPr>
                <w:lang w:eastAsia="en-US"/>
              </w:rPr>
              <w:t>Le dossier « </w:t>
            </w:r>
            <w:r>
              <w:t>Voirie</w:t>
            </w:r>
            <w:r>
              <w:rPr>
                <w:i/>
                <w:iCs/>
              </w:rPr>
              <w:t xml:space="preserve"> </w:t>
            </w:r>
            <w:r w:rsidRPr="006C7BD3">
              <w:rPr>
                <w:lang w:eastAsia="en-US"/>
              </w:rPr>
              <w:t>»</w:t>
            </w:r>
            <w:r>
              <w:rPr>
                <w:lang w:eastAsia="en-US"/>
              </w:rPr>
              <w:t xml:space="preserve"> de la </w:t>
            </w:r>
            <w:r w:rsidRPr="006C7BD3">
              <w:t>sous-série</w:t>
            </w:r>
            <w:r>
              <w:t xml:space="preserve"> </w:t>
            </w:r>
            <w:r w:rsidRPr="00522B16">
              <w:rPr>
                <w:i/>
                <w:iCs/>
              </w:rPr>
              <w:t xml:space="preserve">Industrie et commerce </w:t>
            </w:r>
            <w:r>
              <w:t xml:space="preserve">et de la série </w:t>
            </w:r>
            <w:r w:rsidRPr="000416BF">
              <w:rPr>
                <w:i/>
                <w:iCs/>
              </w:rPr>
              <w:t>Péribonka</w:t>
            </w:r>
            <w:r w:rsidRPr="006C7BD3">
              <w:rPr>
                <w:lang w:eastAsia="en-US"/>
              </w:rPr>
              <w:t xml:space="preserve"> est constitué </w:t>
            </w:r>
            <w:r>
              <w:rPr>
                <w:lang w:eastAsia="en-US"/>
              </w:rPr>
              <w:t xml:space="preserve">d’informations concernant les employés du Ministère de la Voirie à Péribonka en… </w:t>
            </w:r>
          </w:p>
          <w:p w14:paraId="67B8441A" w14:textId="77777777" w:rsidR="00522B16" w:rsidRPr="006C7BD3" w:rsidRDefault="00522B16" w:rsidP="00522B16">
            <w:pPr>
              <w:pStyle w:val="Standard"/>
              <w:rPr>
                <w:lang w:eastAsia="en-US"/>
              </w:rPr>
            </w:pPr>
          </w:p>
          <w:p w14:paraId="2319911C" w14:textId="77777777" w:rsidR="00522B16" w:rsidRPr="006C7BD3" w:rsidRDefault="00522B16" w:rsidP="00522B16">
            <w:pPr>
              <w:pStyle w:val="Standard"/>
            </w:pPr>
            <w:r w:rsidRPr="006C7BD3">
              <w:rPr>
                <w:i/>
                <w:iCs/>
                <w:lang w:eastAsia="en-US"/>
              </w:rPr>
              <w:t>Notes :</w:t>
            </w:r>
          </w:p>
          <w:p w14:paraId="26E095B9" w14:textId="77777777" w:rsidR="00522B16" w:rsidRDefault="00522B16" w:rsidP="00522B16">
            <w:pPr>
              <w:pStyle w:val="Standard"/>
              <w:rPr>
                <w:lang w:eastAsia="en-US"/>
              </w:rPr>
            </w:pPr>
            <w:r w:rsidRPr="006C7BD3">
              <w:rPr>
                <w:lang w:eastAsia="en-US"/>
              </w:rPr>
              <w:t>Donateur</w:t>
            </w:r>
            <w:r>
              <w:rPr>
                <w:lang w:eastAsia="en-US"/>
              </w:rPr>
              <w:t> :</w:t>
            </w:r>
          </w:p>
          <w:p w14:paraId="10DC96AD" w14:textId="77777777" w:rsidR="00522B16" w:rsidRDefault="00522B16" w:rsidP="00522B16">
            <w:pPr>
              <w:pStyle w:val="Standard"/>
              <w:rPr>
                <w:lang w:eastAsia="en-US"/>
              </w:rPr>
            </w:pPr>
            <w:r>
              <w:rPr>
                <w:lang w:eastAsia="en-US"/>
              </w:rPr>
              <w:t>Photocopies ou Originaux.</w:t>
            </w:r>
          </w:p>
          <w:p w14:paraId="798D34B9" w14:textId="77777777" w:rsidR="00522B16" w:rsidRPr="006C7BD3" w:rsidRDefault="00522B16" w:rsidP="00522B16">
            <w:pPr>
              <w:pStyle w:val="Standard"/>
            </w:pPr>
            <w:r>
              <w:rPr>
                <w:lang w:eastAsia="en-US"/>
              </w:rPr>
              <w:t xml:space="preserve">Boîte x. </w:t>
            </w:r>
          </w:p>
          <w:p w14:paraId="37153F99" w14:textId="77777777" w:rsidR="00522B16" w:rsidRPr="006C7BD3" w:rsidRDefault="00522B16" w:rsidP="00522B16">
            <w:pPr>
              <w:pStyle w:val="FF-Titre30"/>
            </w:pPr>
          </w:p>
        </w:tc>
      </w:tr>
      <w:tr w:rsidR="00522B16" w:rsidRPr="006C7BD3" w14:paraId="2A988AB3" w14:textId="77777777" w:rsidTr="00C33ADC">
        <w:trPr>
          <w:trHeight w:val="873"/>
        </w:trPr>
        <w:tc>
          <w:tcPr>
            <w:tcW w:w="1554" w:type="dxa"/>
            <w:shd w:val="clear" w:color="auto" w:fill="D9D9D9"/>
            <w:tcMar>
              <w:top w:w="0" w:type="dxa"/>
              <w:left w:w="108" w:type="dxa"/>
              <w:bottom w:w="0" w:type="dxa"/>
              <w:right w:w="108" w:type="dxa"/>
            </w:tcMar>
          </w:tcPr>
          <w:p w14:paraId="7890D193" w14:textId="6B780CAF" w:rsidR="00522B16" w:rsidRPr="006C7BD3" w:rsidRDefault="00522B16" w:rsidP="00522B16">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778B8AAF" w14:textId="5380698D" w:rsidR="00522B16" w:rsidRPr="006C7BD3" w:rsidRDefault="00522B16" w:rsidP="00522B16">
            <w:pPr>
              <w:pStyle w:val="FF-Titre30"/>
            </w:pPr>
            <w:bookmarkStart w:id="458" w:name="_Toc237331280"/>
            <w:r w:rsidRPr="006C7BD3">
              <w:t>P40/</w:t>
            </w:r>
            <w:r>
              <w:t>I8/5</w:t>
            </w:r>
            <w:r w:rsidRPr="006C7BD3">
              <w:t xml:space="preserve"> : </w:t>
            </w:r>
            <w:r>
              <w:t>Hydroélectricité</w:t>
            </w:r>
            <w:bookmarkEnd w:id="458"/>
          </w:p>
          <w:p w14:paraId="3F54582E" w14:textId="77777777" w:rsidR="00522B16" w:rsidRPr="006C7BD3" w:rsidRDefault="00522B16" w:rsidP="00522B16">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(x chemise). </w:t>
            </w:r>
          </w:p>
          <w:p w14:paraId="21C7B940" w14:textId="77777777" w:rsidR="00522B16" w:rsidRPr="006C7BD3" w:rsidRDefault="00522B16" w:rsidP="00522B16">
            <w:pPr>
              <w:pStyle w:val="Standard"/>
              <w:rPr>
                <w:lang w:eastAsia="en-US"/>
              </w:rPr>
            </w:pPr>
          </w:p>
          <w:p w14:paraId="061A8C3E" w14:textId="77777777" w:rsidR="00522B16" w:rsidRPr="006C7BD3" w:rsidRDefault="00522B16" w:rsidP="00522B16">
            <w:pPr>
              <w:pStyle w:val="Standard"/>
              <w:rPr>
                <w:i/>
                <w:iCs/>
                <w:lang w:eastAsia="en-US"/>
              </w:rPr>
            </w:pPr>
            <w:r w:rsidRPr="006C7BD3">
              <w:rPr>
                <w:i/>
                <w:iCs/>
                <w:lang w:eastAsia="en-US"/>
              </w:rPr>
              <w:t>Portée et contenu :</w:t>
            </w:r>
          </w:p>
          <w:p w14:paraId="4382DEA5" w14:textId="5638B684" w:rsidR="00522B16" w:rsidRDefault="00522B16" w:rsidP="00522B16">
            <w:pPr>
              <w:pStyle w:val="Standard"/>
              <w:rPr>
                <w:lang w:eastAsia="en-US"/>
              </w:rPr>
            </w:pPr>
            <w:r w:rsidRPr="006C7BD3">
              <w:rPr>
                <w:lang w:eastAsia="en-US"/>
              </w:rPr>
              <w:t>Le dossier « </w:t>
            </w:r>
            <w:r>
              <w:t>Hydroélectricité</w:t>
            </w:r>
            <w:r>
              <w:rPr>
                <w:i/>
                <w:iCs/>
              </w:rPr>
              <w:t xml:space="preserve"> </w:t>
            </w:r>
            <w:r w:rsidRPr="006C7BD3">
              <w:rPr>
                <w:lang w:eastAsia="en-US"/>
              </w:rPr>
              <w:t>»</w:t>
            </w:r>
            <w:r>
              <w:rPr>
                <w:lang w:eastAsia="en-US"/>
              </w:rPr>
              <w:t xml:space="preserve"> de la </w:t>
            </w:r>
            <w:r w:rsidRPr="006C7BD3">
              <w:t>sous-série</w:t>
            </w:r>
            <w:r>
              <w:t xml:space="preserve"> </w:t>
            </w:r>
            <w:r w:rsidRPr="00522B16">
              <w:rPr>
                <w:i/>
                <w:iCs/>
              </w:rPr>
              <w:t xml:space="preserve">Industrie et commerce </w:t>
            </w:r>
            <w:r>
              <w:t xml:space="preserve">et de la série </w:t>
            </w:r>
            <w:r w:rsidRPr="000416BF">
              <w:rPr>
                <w:i/>
                <w:iCs/>
              </w:rPr>
              <w:t>Péribonka</w:t>
            </w:r>
            <w:r w:rsidRPr="006C7BD3">
              <w:rPr>
                <w:lang w:eastAsia="en-US"/>
              </w:rPr>
              <w:t xml:space="preserve"> est constitué </w:t>
            </w:r>
            <w:r>
              <w:rPr>
                <w:lang w:eastAsia="en-US"/>
              </w:rPr>
              <w:t>de…</w:t>
            </w:r>
          </w:p>
          <w:p w14:paraId="0EA43BA8" w14:textId="77777777" w:rsidR="00522B16" w:rsidRPr="006C7BD3" w:rsidRDefault="00522B16" w:rsidP="00522B16">
            <w:pPr>
              <w:pStyle w:val="Standard"/>
              <w:rPr>
                <w:lang w:eastAsia="en-US"/>
              </w:rPr>
            </w:pPr>
          </w:p>
          <w:p w14:paraId="4D915C18" w14:textId="77777777" w:rsidR="00522B16" w:rsidRPr="006C7BD3" w:rsidRDefault="00522B16" w:rsidP="00522B16">
            <w:pPr>
              <w:pStyle w:val="Standard"/>
            </w:pPr>
            <w:r w:rsidRPr="006C7BD3">
              <w:rPr>
                <w:i/>
                <w:iCs/>
                <w:lang w:eastAsia="en-US"/>
              </w:rPr>
              <w:t>Notes :</w:t>
            </w:r>
          </w:p>
          <w:p w14:paraId="5C86EA2C" w14:textId="77777777" w:rsidR="00522B16" w:rsidRDefault="00522B16" w:rsidP="00522B16">
            <w:pPr>
              <w:pStyle w:val="Standard"/>
              <w:rPr>
                <w:lang w:eastAsia="en-US"/>
              </w:rPr>
            </w:pPr>
            <w:r w:rsidRPr="006C7BD3">
              <w:rPr>
                <w:lang w:eastAsia="en-US"/>
              </w:rPr>
              <w:t>Donateur</w:t>
            </w:r>
            <w:r>
              <w:rPr>
                <w:lang w:eastAsia="en-US"/>
              </w:rPr>
              <w:t> :</w:t>
            </w:r>
          </w:p>
          <w:p w14:paraId="3ED27193" w14:textId="77777777" w:rsidR="00522B16" w:rsidRDefault="00522B16" w:rsidP="00522B16">
            <w:pPr>
              <w:pStyle w:val="Standard"/>
              <w:rPr>
                <w:lang w:eastAsia="en-US"/>
              </w:rPr>
            </w:pPr>
            <w:r>
              <w:rPr>
                <w:lang w:eastAsia="en-US"/>
              </w:rPr>
              <w:t>Photocopies ou Originaux.</w:t>
            </w:r>
          </w:p>
          <w:p w14:paraId="2A5BFB35" w14:textId="77777777" w:rsidR="00522B16" w:rsidRPr="006C7BD3" w:rsidRDefault="00522B16" w:rsidP="00522B16">
            <w:pPr>
              <w:pStyle w:val="Standard"/>
            </w:pPr>
            <w:r>
              <w:rPr>
                <w:lang w:eastAsia="en-US"/>
              </w:rPr>
              <w:t xml:space="preserve">Boîte x. </w:t>
            </w:r>
          </w:p>
          <w:p w14:paraId="66C4E52B" w14:textId="77777777" w:rsidR="00522B16" w:rsidRPr="006C7BD3" w:rsidRDefault="00522B16" w:rsidP="00522B16">
            <w:pPr>
              <w:pStyle w:val="FF-Titre30"/>
            </w:pPr>
          </w:p>
        </w:tc>
      </w:tr>
    </w:tbl>
    <w:p w14:paraId="310BA8E4" w14:textId="77777777" w:rsidR="00522B16" w:rsidRDefault="00522B16">
      <w:pPr>
        <w:pStyle w:val="Standard"/>
      </w:pPr>
    </w:p>
    <w:p w14:paraId="017C1F68" w14:textId="0527C54D" w:rsidR="00522B16" w:rsidRPr="006C7BD3" w:rsidRDefault="00522B16" w:rsidP="00522B16">
      <w:pPr>
        <w:pStyle w:val="Titre2"/>
      </w:pPr>
      <w:bookmarkStart w:id="459" w:name="_Toc237331281"/>
      <w:r w:rsidRPr="006C7BD3">
        <w:t>P40/</w:t>
      </w:r>
      <w:r>
        <w:t>I9 Transport</w:t>
      </w:r>
      <w:bookmarkEnd w:id="459"/>
    </w:p>
    <w:p w14:paraId="11CD8597" w14:textId="77777777" w:rsidR="00522B16" w:rsidRPr="006C7BD3" w:rsidRDefault="00522B16" w:rsidP="00522B16">
      <w:pPr>
        <w:pStyle w:val="Standard"/>
      </w:pPr>
      <w:r w:rsidRPr="006C7BD3">
        <w:rPr>
          <w:lang w:eastAsia="en-US"/>
        </w:rPr>
        <w:t xml:space="preserve">– </w:t>
      </w:r>
      <w:r>
        <w:rPr>
          <w:highlight w:val="yellow"/>
          <w:lang w:eastAsia="en-US"/>
        </w:rPr>
        <w:t>années</w:t>
      </w:r>
      <w:r w:rsidRPr="000416BF">
        <w:rPr>
          <w:highlight w:val="yellow"/>
          <w:lang w:eastAsia="en-US"/>
        </w:rPr>
        <w:t xml:space="preserve">. – </w:t>
      </w:r>
      <w:r>
        <w:rPr>
          <w:highlight w:val="yellow"/>
          <w:lang w:eastAsia="en-US"/>
        </w:rPr>
        <w:t>x</w:t>
      </w:r>
      <w:r w:rsidRPr="000416BF">
        <w:rPr>
          <w:highlight w:val="yellow"/>
          <w:lang w:eastAsia="en-US"/>
        </w:rPr>
        <w:t xml:space="preserve"> cm</w:t>
      </w:r>
      <w:r>
        <w:rPr>
          <w:lang w:eastAsia="en-US"/>
        </w:rPr>
        <w:t xml:space="preserve"> de documents textuels. </w:t>
      </w:r>
    </w:p>
    <w:p w14:paraId="148ABD2A" w14:textId="77777777" w:rsidR="00522B16" w:rsidRPr="006C7BD3" w:rsidRDefault="00522B16" w:rsidP="00522B16">
      <w:pPr>
        <w:pStyle w:val="Textbody"/>
      </w:pPr>
    </w:p>
    <w:p w14:paraId="2987A1EE" w14:textId="77777777" w:rsidR="00522B16" w:rsidRPr="006C7BD3" w:rsidRDefault="00522B16" w:rsidP="00522B16">
      <w:pPr>
        <w:pStyle w:val="Standard"/>
        <w:rPr>
          <w:i/>
        </w:rPr>
      </w:pPr>
      <w:r w:rsidRPr="006C7BD3">
        <w:rPr>
          <w:i/>
        </w:rPr>
        <w:t>Portée et contenu :</w:t>
      </w:r>
    </w:p>
    <w:p w14:paraId="535BE2FE" w14:textId="2E0F03A8" w:rsidR="00522B16" w:rsidRPr="00A61BB6" w:rsidRDefault="00350D29" w:rsidP="00522B16">
      <w:pPr>
        <w:pStyle w:val="Standard"/>
        <w:rPr>
          <w:i/>
          <w:iCs/>
        </w:rPr>
      </w:pPr>
      <w:r>
        <w:t>La sous-série</w:t>
      </w:r>
      <w:r w:rsidR="00522B16">
        <w:t xml:space="preserve"> </w:t>
      </w:r>
      <w:r w:rsidR="00AD1757">
        <w:t xml:space="preserve">« </w:t>
      </w:r>
      <w:r w:rsidR="00802C54" w:rsidRPr="00AD1757">
        <w:t>Transport</w:t>
      </w:r>
      <w:r w:rsidR="00AD1757">
        <w:t xml:space="preserve"> »</w:t>
      </w:r>
      <w:r w:rsidR="00522B16" w:rsidRPr="00522B16">
        <w:rPr>
          <w:i/>
          <w:iCs/>
        </w:rPr>
        <w:t xml:space="preserve"> </w:t>
      </w:r>
      <w:r w:rsidR="00522B16">
        <w:t xml:space="preserve">de la série </w:t>
      </w:r>
      <w:r w:rsidR="00522B16" w:rsidRPr="000416BF">
        <w:rPr>
          <w:i/>
          <w:iCs/>
        </w:rPr>
        <w:t>Péribonka</w:t>
      </w:r>
      <w:r w:rsidR="00522B16" w:rsidRPr="006C7BD3">
        <w:t xml:space="preserve"> comprend </w:t>
      </w:r>
      <w:r w:rsidR="00522B16">
        <w:t xml:space="preserve">le dossier : </w:t>
      </w:r>
      <w:r w:rsidR="00802C54">
        <w:rPr>
          <w:i/>
          <w:iCs/>
        </w:rPr>
        <w:t>Navigation.</w:t>
      </w:r>
    </w:p>
    <w:p w14:paraId="71381A84" w14:textId="6CB82CDD" w:rsidR="00522B16" w:rsidRPr="006C7BD3" w:rsidRDefault="00522B16" w:rsidP="00522B16">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522B16" w:rsidRPr="006C7BD3" w14:paraId="539708F9" w14:textId="77777777" w:rsidTr="00C33ADC">
        <w:trPr>
          <w:trHeight w:val="873"/>
        </w:trPr>
        <w:tc>
          <w:tcPr>
            <w:tcW w:w="1554" w:type="dxa"/>
            <w:shd w:val="clear" w:color="auto" w:fill="D9D9D9"/>
            <w:tcMar>
              <w:top w:w="0" w:type="dxa"/>
              <w:left w:w="108" w:type="dxa"/>
              <w:bottom w:w="0" w:type="dxa"/>
              <w:right w:w="108" w:type="dxa"/>
            </w:tcMar>
          </w:tcPr>
          <w:p w14:paraId="105E4027" w14:textId="77777777" w:rsidR="00522B16" w:rsidRPr="006C7BD3" w:rsidRDefault="00522B16"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ACFD7EF" w14:textId="5776E4F4" w:rsidR="00522B16" w:rsidRPr="006C7BD3" w:rsidRDefault="00522B16" w:rsidP="00C33ADC">
            <w:pPr>
              <w:pStyle w:val="FF-Titre30"/>
            </w:pPr>
            <w:bookmarkStart w:id="460" w:name="_Toc237331282"/>
            <w:r w:rsidRPr="006C7BD3">
              <w:t>P40/</w:t>
            </w:r>
            <w:r>
              <w:t>I9/1</w:t>
            </w:r>
            <w:r w:rsidRPr="006C7BD3">
              <w:t xml:space="preserve"> : </w:t>
            </w:r>
            <w:r>
              <w:t>Navigation</w:t>
            </w:r>
            <w:bookmarkEnd w:id="460"/>
          </w:p>
          <w:p w14:paraId="629BB567" w14:textId="18D18676" w:rsidR="00522B16" w:rsidRPr="006C7BD3" w:rsidRDefault="00522B16" w:rsidP="00C33ADC">
            <w:pPr>
              <w:pStyle w:val="Standard"/>
            </w:pPr>
            <w:r w:rsidRPr="006C7BD3">
              <w:rPr>
                <w:lang w:eastAsia="en-US"/>
              </w:rPr>
              <w:t xml:space="preserve">– </w:t>
            </w:r>
            <w:r>
              <w:rPr>
                <w:lang w:eastAsia="en-US"/>
              </w:rPr>
              <w:t>année</w:t>
            </w:r>
            <w:r w:rsidRPr="006C7BD3">
              <w:rPr>
                <w:lang w:eastAsia="en-US"/>
              </w:rPr>
              <w:t xml:space="preserve">. – </w:t>
            </w:r>
            <w:r>
              <w:rPr>
                <w:lang w:eastAsia="en-US"/>
              </w:rPr>
              <w:t>x cm de documents textuels (</w:t>
            </w:r>
            <w:r w:rsidR="00AD1757">
              <w:rPr>
                <w:lang w:eastAsia="en-US"/>
              </w:rPr>
              <w:t>1</w:t>
            </w:r>
            <w:r>
              <w:rPr>
                <w:lang w:eastAsia="en-US"/>
              </w:rPr>
              <w:t xml:space="preserve"> chemise). </w:t>
            </w:r>
          </w:p>
          <w:p w14:paraId="0A8B187F" w14:textId="77777777" w:rsidR="00522B16" w:rsidRPr="006C7BD3" w:rsidRDefault="00522B16" w:rsidP="00C33ADC">
            <w:pPr>
              <w:pStyle w:val="Standard"/>
              <w:rPr>
                <w:lang w:eastAsia="en-US"/>
              </w:rPr>
            </w:pPr>
          </w:p>
          <w:p w14:paraId="15377F14" w14:textId="77777777" w:rsidR="00522B16" w:rsidRPr="006C7BD3" w:rsidRDefault="00522B16" w:rsidP="00C33ADC">
            <w:pPr>
              <w:pStyle w:val="Standard"/>
              <w:rPr>
                <w:i/>
                <w:iCs/>
                <w:lang w:eastAsia="en-US"/>
              </w:rPr>
            </w:pPr>
            <w:r w:rsidRPr="006C7BD3">
              <w:rPr>
                <w:i/>
                <w:iCs/>
                <w:lang w:eastAsia="en-US"/>
              </w:rPr>
              <w:t>Portée et contenu :</w:t>
            </w:r>
          </w:p>
          <w:p w14:paraId="0D12EBEC" w14:textId="22118C79" w:rsidR="00522B16" w:rsidRDefault="00522B16" w:rsidP="00C33ADC">
            <w:pPr>
              <w:pStyle w:val="Standard"/>
              <w:rPr>
                <w:lang w:eastAsia="en-US"/>
              </w:rPr>
            </w:pPr>
            <w:r w:rsidRPr="006C7BD3">
              <w:rPr>
                <w:lang w:eastAsia="en-US"/>
              </w:rPr>
              <w:t>Le dossier « </w:t>
            </w:r>
            <w:r>
              <w:t>Navigation</w:t>
            </w:r>
            <w:r>
              <w:rPr>
                <w:i/>
                <w:iCs/>
              </w:rPr>
              <w:t xml:space="preserve"> </w:t>
            </w:r>
            <w:r w:rsidRPr="006C7BD3">
              <w:rPr>
                <w:lang w:eastAsia="en-US"/>
              </w:rPr>
              <w:t>»</w:t>
            </w:r>
            <w:r>
              <w:rPr>
                <w:lang w:eastAsia="en-US"/>
              </w:rPr>
              <w:t xml:space="preserve"> de la </w:t>
            </w:r>
            <w:r w:rsidRPr="006C7BD3">
              <w:t>sous-série</w:t>
            </w:r>
            <w:r>
              <w:t xml:space="preserve"> </w:t>
            </w:r>
            <w:r w:rsidR="00802C54">
              <w:rPr>
                <w:i/>
                <w:iCs/>
              </w:rPr>
              <w:t>Transport</w:t>
            </w:r>
            <w:r w:rsidRPr="00522B16">
              <w:rPr>
                <w:i/>
                <w:iCs/>
              </w:rPr>
              <w:t xml:space="preserve"> </w:t>
            </w:r>
            <w:r>
              <w:t xml:space="preserve">et de la série </w:t>
            </w:r>
            <w:r w:rsidRPr="000416BF">
              <w:rPr>
                <w:i/>
                <w:iCs/>
              </w:rPr>
              <w:t>Péribonka</w:t>
            </w:r>
            <w:r w:rsidRPr="006C7BD3">
              <w:rPr>
                <w:lang w:eastAsia="en-US"/>
              </w:rPr>
              <w:t xml:space="preserve"> est constitué </w:t>
            </w:r>
            <w:r>
              <w:rPr>
                <w:lang w:eastAsia="en-US"/>
              </w:rPr>
              <w:t>de…</w:t>
            </w:r>
          </w:p>
          <w:p w14:paraId="29F1856B" w14:textId="77777777" w:rsidR="00522B16" w:rsidRPr="006C7BD3" w:rsidRDefault="00522B16" w:rsidP="00C33ADC">
            <w:pPr>
              <w:pStyle w:val="Standard"/>
              <w:rPr>
                <w:lang w:eastAsia="en-US"/>
              </w:rPr>
            </w:pPr>
          </w:p>
          <w:p w14:paraId="319814B1" w14:textId="77777777" w:rsidR="00522B16" w:rsidRPr="006C7BD3" w:rsidRDefault="00522B16" w:rsidP="00C33ADC">
            <w:pPr>
              <w:pStyle w:val="Standard"/>
            </w:pPr>
            <w:r w:rsidRPr="006C7BD3">
              <w:rPr>
                <w:i/>
                <w:iCs/>
                <w:lang w:eastAsia="en-US"/>
              </w:rPr>
              <w:t>Notes :</w:t>
            </w:r>
          </w:p>
          <w:p w14:paraId="325E9455" w14:textId="77777777" w:rsidR="00522B16" w:rsidRDefault="00522B16" w:rsidP="00C33ADC">
            <w:pPr>
              <w:pStyle w:val="Standard"/>
              <w:rPr>
                <w:lang w:eastAsia="en-US"/>
              </w:rPr>
            </w:pPr>
            <w:r w:rsidRPr="006C7BD3">
              <w:rPr>
                <w:lang w:eastAsia="en-US"/>
              </w:rPr>
              <w:t>Donateur</w:t>
            </w:r>
            <w:r>
              <w:rPr>
                <w:lang w:eastAsia="en-US"/>
              </w:rPr>
              <w:t> :</w:t>
            </w:r>
          </w:p>
          <w:p w14:paraId="716D4609" w14:textId="77777777" w:rsidR="00522B16" w:rsidRDefault="00522B16" w:rsidP="00C33ADC">
            <w:pPr>
              <w:pStyle w:val="Standard"/>
              <w:rPr>
                <w:lang w:eastAsia="en-US"/>
              </w:rPr>
            </w:pPr>
            <w:r>
              <w:rPr>
                <w:lang w:eastAsia="en-US"/>
              </w:rPr>
              <w:lastRenderedPageBreak/>
              <w:t>Photocopies ou Originaux.</w:t>
            </w:r>
          </w:p>
          <w:p w14:paraId="0824BA37" w14:textId="77777777" w:rsidR="00522B16" w:rsidRPr="006C7BD3" w:rsidRDefault="00522B16" w:rsidP="00C33ADC">
            <w:pPr>
              <w:pStyle w:val="Standard"/>
            </w:pPr>
            <w:r>
              <w:rPr>
                <w:lang w:eastAsia="en-US"/>
              </w:rPr>
              <w:t xml:space="preserve">Boîte x. </w:t>
            </w:r>
          </w:p>
          <w:p w14:paraId="040875AC" w14:textId="77777777" w:rsidR="00522B16" w:rsidRPr="006C7BD3" w:rsidRDefault="00522B16" w:rsidP="00C33ADC">
            <w:pPr>
              <w:pStyle w:val="FF-Titre30"/>
            </w:pPr>
          </w:p>
        </w:tc>
      </w:tr>
    </w:tbl>
    <w:p w14:paraId="2A61B57C" w14:textId="77777777" w:rsidR="00522B16" w:rsidRDefault="00522B16">
      <w:pPr>
        <w:pStyle w:val="Standard"/>
      </w:pPr>
    </w:p>
    <w:p w14:paraId="6739C6FC" w14:textId="77777777" w:rsidR="000416BF" w:rsidRPr="006C7BD3" w:rsidRDefault="000416BF">
      <w:pPr>
        <w:pStyle w:val="Standard"/>
      </w:pPr>
    </w:p>
    <w:p w14:paraId="5D39C642" w14:textId="4EAD1AE6" w:rsidR="00941A83" w:rsidRPr="006C7BD3" w:rsidRDefault="003B7242">
      <w:pPr>
        <w:pStyle w:val="Titre"/>
      </w:pPr>
      <w:bookmarkStart w:id="461" w:name="_Toc74839294"/>
      <w:bookmarkStart w:id="462" w:name="_Toc237331283"/>
      <w:r>
        <w:t>P40/J</w:t>
      </w:r>
      <w:r w:rsidR="000C533F" w:rsidRPr="006C7BD3">
        <w:t xml:space="preserve"> Saint-Edmond-les-Plaines</w:t>
      </w:r>
      <w:bookmarkEnd w:id="461"/>
      <w:bookmarkEnd w:id="462"/>
      <w:r w:rsidR="000C533F" w:rsidRPr="006C7BD3">
        <w:fldChar w:fldCharType="begin"/>
      </w:r>
      <w:r w:rsidR="000C533F" w:rsidRPr="006C7BD3">
        <w:instrText xml:space="preserve"> FILLIN "" </w:instrText>
      </w:r>
      <w:r w:rsidR="000C533F" w:rsidRPr="006C7BD3">
        <w:fldChar w:fldCharType="end"/>
      </w:r>
    </w:p>
    <w:p w14:paraId="0C77B6E9" w14:textId="4F103BCB"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7B0AF75" w14:textId="77777777" w:rsidR="00941A83" w:rsidRPr="006C7BD3" w:rsidRDefault="00941A83">
      <w:pPr>
        <w:pStyle w:val="Standard"/>
        <w:rPr>
          <w:i/>
        </w:rPr>
      </w:pPr>
    </w:p>
    <w:p w14:paraId="0047F8CB" w14:textId="77777777" w:rsidR="00941A83" w:rsidRPr="006C7BD3" w:rsidRDefault="000C533F">
      <w:pPr>
        <w:pStyle w:val="Standard"/>
        <w:rPr>
          <w:i/>
        </w:rPr>
      </w:pPr>
      <w:r w:rsidRPr="006C7BD3">
        <w:rPr>
          <w:i/>
        </w:rPr>
        <w:t>Portée et contenu :</w:t>
      </w:r>
    </w:p>
    <w:p w14:paraId="64203CB1" w14:textId="7EE8449E" w:rsidR="00941A83" w:rsidRPr="006C7BD3" w:rsidRDefault="000C533F">
      <w:pPr>
        <w:pStyle w:val="Standard"/>
      </w:pPr>
      <w:r w:rsidRPr="006C7BD3">
        <w:t xml:space="preserve">La série « </w:t>
      </w:r>
      <w:r w:rsidR="008463A3">
        <w:t xml:space="preserve">Saint-Edmond-les-Plaines </w:t>
      </w:r>
      <w:r w:rsidRPr="006C7BD3">
        <w:t>» comprend</w:t>
      </w:r>
      <w:r w:rsidR="008463A3">
        <w:t xml:space="preserve"> les sous-séries </w:t>
      </w:r>
      <w:r w:rsidR="008463A3">
        <w:rPr>
          <w:i/>
          <w:iCs/>
        </w:rPr>
        <w:t xml:space="preserve">Histoire, Éducation, Art et culture, Industrie et commerce, Lieux. </w:t>
      </w:r>
      <w:r w:rsidRPr="006C7BD3">
        <w:fldChar w:fldCharType="begin"/>
      </w:r>
      <w:r w:rsidRPr="006C7BD3">
        <w:instrText xml:space="preserve"> FILLIN "" </w:instrText>
      </w:r>
      <w:r w:rsidRPr="006C7BD3">
        <w:fldChar w:fldCharType="end"/>
      </w:r>
    </w:p>
    <w:p w14:paraId="43C52DF1" w14:textId="77777777" w:rsidR="00941A83" w:rsidRPr="006C7BD3" w:rsidRDefault="00941A83">
      <w:pPr>
        <w:pStyle w:val="Standard"/>
      </w:pPr>
    </w:p>
    <w:p w14:paraId="7E803E07" w14:textId="77777777" w:rsidR="00941A83" w:rsidRPr="006C7BD3" w:rsidRDefault="000C533F">
      <w:pPr>
        <w:pStyle w:val="Standard"/>
        <w:rPr>
          <w:i/>
        </w:rPr>
      </w:pPr>
      <w:r w:rsidRPr="006C7BD3">
        <w:rPr>
          <w:i/>
        </w:rPr>
        <w:t xml:space="preserve">Notes : </w:t>
      </w:r>
    </w:p>
    <w:p w14:paraId="18D89DB0" w14:textId="77777777" w:rsidR="00941A83" w:rsidRPr="006C7BD3" w:rsidRDefault="000C533F">
      <w:pPr>
        <w:pStyle w:val="Standard"/>
      </w:pPr>
      <w:r w:rsidRPr="006C7BD3">
        <w:t xml:space="preserve">Il existe également un fonds lié à cette municipalité, le X à la Société d’histoire et de généalogie Maria-Chapdelaine. </w:t>
      </w:r>
    </w:p>
    <w:p w14:paraId="49262840" w14:textId="77777777" w:rsidR="00941A83" w:rsidRPr="006C7BD3" w:rsidRDefault="00941A83">
      <w:pPr>
        <w:pStyle w:val="Standard"/>
      </w:pPr>
    </w:p>
    <w:p w14:paraId="57E30BBF" w14:textId="7FE2A489" w:rsidR="00941A83" w:rsidRPr="006C7BD3" w:rsidRDefault="003B7242">
      <w:pPr>
        <w:pStyle w:val="Titre2"/>
      </w:pPr>
      <w:bookmarkStart w:id="463" w:name="_Toc237331284"/>
      <w:r>
        <w:t>P40/J</w:t>
      </w:r>
      <w:r w:rsidR="000C533F" w:rsidRPr="006C7BD3">
        <w:t xml:space="preserve">1 </w:t>
      </w:r>
      <w:r w:rsidR="004C5E81">
        <w:t>Histoire</w:t>
      </w:r>
      <w:bookmarkEnd w:id="463"/>
    </w:p>
    <w:p w14:paraId="3C4678D3" w14:textId="7BD3BFBC"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769619B4" w14:textId="77777777" w:rsidR="00941A83" w:rsidRPr="006C7BD3" w:rsidRDefault="00941A83">
      <w:pPr>
        <w:pStyle w:val="Textbody"/>
      </w:pPr>
    </w:p>
    <w:p w14:paraId="77651389" w14:textId="77777777" w:rsidR="00941A83" w:rsidRPr="006C7BD3" w:rsidRDefault="000C533F">
      <w:pPr>
        <w:pStyle w:val="Standard"/>
        <w:rPr>
          <w:i/>
        </w:rPr>
      </w:pPr>
      <w:r w:rsidRPr="006C7BD3">
        <w:rPr>
          <w:i/>
        </w:rPr>
        <w:t>Portée et contenu :</w:t>
      </w:r>
    </w:p>
    <w:p w14:paraId="7BAB666D" w14:textId="6BF3699B" w:rsidR="00941A83" w:rsidRPr="008463A3" w:rsidRDefault="00350D29">
      <w:pPr>
        <w:pStyle w:val="Standard"/>
        <w:rPr>
          <w:i/>
          <w:iCs/>
        </w:rPr>
      </w:pPr>
      <w:r>
        <w:t>La sous-série</w:t>
      </w:r>
      <w:r w:rsidR="008463A3">
        <w:t xml:space="preserve"> « Histoire » de la série </w:t>
      </w:r>
      <w:r w:rsidR="008463A3">
        <w:rPr>
          <w:i/>
          <w:iCs/>
        </w:rPr>
        <w:t>Saint-Edmond-les-Plaines</w:t>
      </w:r>
      <w:r w:rsidR="000C533F" w:rsidRPr="006C7BD3">
        <w:t xml:space="preserve"> comprend </w:t>
      </w:r>
      <w:r w:rsidR="008463A3">
        <w:t xml:space="preserve">les dossiers </w:t>
      </w:r>
      <w:r w:rsidR="008463A3">
        <w:rPr>
          <w:i/>
          <w:iCs/>
        </w:rPr>
        <w:t>Historique, Pionniers et résidents.</w:t>
      </w:r>
    </w:p>
    <w:p w14:paraId="798566F2" w14:textId="77777777" w:rsidR="00941A83" w:rsidRPr="006C7BD3" w:rsidRDefault="00941A83">
      <w:pPr>
        <w:pStyle w:val="Standard"/>
      </w:pPr>
    </w:p>
    <w:p w14:paraId="0DCB3BCB"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56EF108E" w14:textId="77777777">
        <w:trPr>
          <w:trHeight w:val="873"/>
        </w:trPr>
        <w:tc>
          <w:tcPr>
            <w:tcW w:w="1554" w:type="dxa"/>
            <w:shd w:val="clear" w:color="auto" w:fill="D9D9D9"/>
            <w:tcMar>
              <w:top w:w="0" w:type="dxa"/>
              <w:left w:w="108" w:type="dxa"/>
              <w:bottom w:w="0" w:type="dxa"/>
              <w:right w:w="108" w:type="dxa"/>
            </w:tcMar>
          </w:tcPr>
          <w:p w14:paraId="48C1812F" w14:textId="77777777" w:rsidR="00941A83" w:rsidRPr="006C7BD3" w:rsidRDefault="000C533F">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4285C8E2" w14:textId="25849E98" w:rsidR="00941A83" w:rsidRPr="006C7BD3" w:rsidRDefault="003B7242">
            <w:pPr>
              <w:pStyle w:val="FF-Titre30"/>
            </w:pPr>
            <w:bookmarkStart w:id="464" w:name="_Toc74839296"/>
            <w:bookmarkStart w:id="465" w:name="_Toc237331285"/>
            <w:r>
              <w:t>P40/J</w:t>
            </w:r>
            <w:r w:rsidR="000C533F" w:rsidRPr="006C7BD3">
              <w:t xml:space="preserve">1/1 : </w:t>
            </w:r>
            <w:bookmarkEnd w:id="464"/>
            <w:r w:rsidR="004C5E81">
              <w:t>Historique</w:t>
            </w:r>
            <w:bookmarkEnd w:id="465"/>
          </w:p>
          <w:p w14:paraId="217853A8" w14:textId="25DDBC48"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02E076F" w14:textId="77777777" w:rsidR="00941A83" w:rsidRPr="006C7BD3" w:rsidRDefault="00941A83">
            <w:pPr>
              <w:pStyle w:val="Standard"/>
              <w:rPr>
                <w:lang w:eastAsia="en-US"/>
              </w:rPr>
            </w:pPr>
          </w:p>
          <w:p w14:paraId="20DFF808" w14:textId="77777777" w:rsidR="00941A83" w:rsidRPr="006C7BD3" w:rsidRDefault="000C533F">
            <w:pPr>
              <w:pStyle w:val="Standard"/>
              <w:rPr>
                <w:i/>
                <w:iCs/>
                <w:lang w:eastAsia="en-US"/>
              </w:rPr>
            </w:pPr>
            <w:r w:rsidRPr="006C7BD3">
              <w:rPr>
                <w:i/>
                <w:iCs/>
                <w:lang w:eastAsia="en-US"/>
              </w:rPr>
              <w:t>Portée et contenu :</w:t>
            </w:r>
          </w:p>
          <w:p w14:paraId="4B3B020E" w14:textId="77777777" w:rsidR="00941A83" w:rsidRPr="006C7BD3" w:rsidRDefault="000C533F">
            <w:pPr>
              <w:pStyle w:val="Standard"/>
            </w:pPr>
            <w:r w:rsidRPr="006C7BD3">
              <w:rPr>
                <w:lang w:eastAsia="en-US"/>
              </w:rPr>
              <w:t>Le dossier « X » est constitué de...</w:t>
            </w:r>
          </w:p>
          <w:p w14:paraId="31CAA0F0" w14:textId="77777777" w:rsidR="00941A83" w:rsidRPr="006C7BD3" w:rsidRDefault="00941A83">
            <w:pPr>
              <w:pStyle w:val="Standard"/>
              <w:rPr>
                <w:lang w:eastAsia="en-US"/>
              </w:rPr>
            </w:pPr>
          </w:p>
          <w:p w14:paraId="458CE676" w14:textId="2686A303" w:rsidR="00941A83" w:rsidRPr="006C7BD3" w:rsidRDefault="00205BF8">
            <w:pPr>
              <w:pStyle w:val="Standard"/>
              <w:numPr>
                <w:ilvl w:val="0"/>
                <w:numId w:val="1"/>
              </w:numPr>
            </w:pPr>
            <w:r>
              <w:rPr>
                <w:lang w:eastAsia="en-US"/>
              </w:rPr>
              <w:t>Titre ou brève description du document. – x cm. – année.</w:t>
            </w:r>
          </w:p>
          <w:p w14:paraId="49721D73" w14:textId="77777777" w:rsidR="00941A83" w:rsidRPr="006C7BD3" w:rsidRDefault="00941A83">
            <w:pPr>
              <w:pStyle w:val="Standard"/>
              <w:rPr>
                <w:lang w:eastAsia="en-US"/>
              </w:rPr>
            </w:pPr>
          </w:p>
          <w:p w14:paraId="39E0A3CA" w14:textId="77777777" w:rsidR="00941A83" w:rsidRPr="006C7BD3" w:rsidRDefault="000C533F">
            <w:pPr>
              <w:pStyle w:val="Standard"/>
            </w:pPr>
            <w:r w:rsidRPr="006C7BD3">
              <w:rPr>
                <w:i/>
                <w:iCs/>
                <w:lang w:eastAsia="en-US"/>
              </w:rPr>
              <w:t>Notes :</w:t>
            </w:r>
          </w:p>
          <w:p w14:paraId="79F83C25" w14:textId="77777777" w:rsidR="00941A83" w:rsidRPr="006C7BD3" w:rsidRDefault="000C533F">
            <w:pPr>
              <w:pStyle w:val="Standard"/>
            </w:pPr>
            <w:r w:rsidRPr="006C7BD3">
              <w:rPr>
                <w:lang w:eastAsia="en-US"/>
              </w:rPr>
              <w:t>Noms des donateurs.</w:t>
            </w:r>
          </w:p>
          <w:p w14:paraId="43284762" w14:textId="77777777" w:rsidR="00941A83" w:rsidRPr="006C7BD3" w:rsidRDefault="000C533F">
            <w:pPr>
              <w:pStyle w:val="Standard"/>
            </w:pPr>
            <w:r w:rsidRPr="006C7BD3">
              <w:rPr>
                <w:lang w:eastAsia="en-US"/>
              </w:rPr>
              <w:t>État des documents.</w:t>
            </w:r>
          </w:p>
          <w:p w14:paraId="7B4762D3" w14:textId="148556F4" w:rsidR="00941A83" w:rsidRPr="006C7BD3" w:rsidRDefault="00205BF8">
            <w:pPr>
              <w:pStyle w:val="Standard"/>
            </w:pPr>
            <w:r>
              <w:rPr>
                <w:lang w:eastAsia="en-US"/>
              </w:rPr>
              <w:t>Original ou copie? Boîte x.</w:t>
            </w:r>
          </w:p>
          <w:p w14:paraId="344BB1C1" w14:textId="77777777" w:rsidR="00941A83" w:rsidRPr="006C7BD3" w:rsidRDefault="00941A83">
            <w:pPr>
              <w:pStyle w:val="Standard"/>
              <w:rPr>
                <w:lang w:eastAsia="en-US"/>
              </w:rPr>
            </w:pPr>
          </w:p>
        </w:tc>
      </w:tr>
      <w:tr w:rsidR="004C5E81" w:rsidRPr="006C7BD3" w14:paraId="2154B3D4" w14:textId="77777777">
        <w:trPr>
          <w:trHeight w:val="873"/>
        </w:trPr>
        <w:tc>
          <w:tcPr>
            <w:tcW w:w="1554" w:type="dxa"/>
            <w:shd w:val="clear" w:color="auto" w:fill="D9D9D9"/>
            <w:tcMar>
              <w:top w:w="0" w:type="dxa"/>
              <w:left w:w="108" w:type="dxa"/>
              <w:bottom w:w="0" w:type="dxa"/>
              <w:right w:w="108" w:type="dxa"/>
            </w:tcMar>
          </w:tcPr>
          <w:p w14:paraId="770746BC" w14:textId="2AE5834A" w:rsidR="004C5E81" w:rsidRPr="006C7BD3" w:rsidRDefault="004C5E81" w:rsidP="004C5E81">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41EA81E1" w14:textId="12B2CF6A" w:rsidR="004C5E81" w:rsidRPr="006C7BD3" w:rsidRDefault="004C5E81" w:rsidP="004C5E81">
            <w:pPr>
              <w:pStyle w:val="FF-Titre30"/>
            </w:pPr>
            <w:bookmarkStart w:id="466" w:name="_Toc237331286"/>
            <w:r>
              <w:t>P40/J</w:t>
            </w:r>
            <w:r w:rsidRPr="006C7BD3">
              <w:t>1/</w:t>
            </w:r>
            <w:r>
              <w:t>2 : Pionniers et résidents</w:t>
            </w:r>
            <w:bookmarkEnd w:id="466"/>
          </w:p>
          <w:p w14:paraId="5C855FF7" w14:textId="27BA7CFE" w:rsidR="004C5E81" w:rsidRPr="006C7BD3" w:rsidRDefault="004C5E81" w:rsidP="004C5E81">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03BF6EA9" w14:textId="77777777" w:rsidR="004C5E81" w:rsidRPr="006C7BD3" w:rsidRDefault="004C5E81" w:rsidP="004C5E81">
            <w:pPr>
              <w:pStyle w:val="Standard"/>
              <w:rPr>
                <w:lang w:eastAsia="en-US"/>
              </w:rPr>
            </w:pPr>
          </w:p>
          <w:p w14:paraId="6204FA65" w14:textId="77777777" w:rsidR="004C5E81" w:rsidRPr="006C7BD3" w:rsidRDefault="004C5E81" w:rsidP="004C5E81">
            <w:pPr>
              <w:pStyle w:val="Standard"/>
              <w:rPr>
                <w:i/>
                <w:iCs/>
                <w:lang w:eastAsia="en-US"/>
              </w:rPr>
            </w:pPr>
            <w:r w:rsidRPr="006C7BD3">
              <w:rPr>
                <w:i/>
                <w:iCs/>
                <w:lang w:eastAsia="en-US"/>
              </w:rPr>
              <w:t>Portée et contenu :</w:t>
            </w:r>
          </w:p>
          <w:p w14:paraId="7406ECF3" w14:textId="77777777" w:rsidR="004C5E81" w:rsidRPr="006C7BD3" w:rsidRDefault="004C5E81" w:rsidP="004C5E81">
            <w:pPr>
              <w:pStyle w:val="Standard"/>
            </w:pPr>
            <w:r w:rsidRPr="006C7BD3">
              <w:rPr>
                <w:lang w:eastAsia="en-US"/>
              </w:rPr>
              <w:t>Le dossier « X » est constitué de...</w:t>
            </w:r>
          </w:p>
          <w:p w14:paraId="48BD1492" w14:textId="77777777" w:rsidR="004C5E81" w:rsidRPr="006C7BD3" w:rsidRDefault="004C5E81" w:rsidP="004C5E81">
            <w:pPr>
              <w:pStyle w:val="Standard"/>
              <w:rPr>
                <w:lang w:eastAsia="en-US"/>
              </w:rPr>
            </w:pPr>
          </w:p>
          <w:p w14:paraId="18CB0D44" w14:textId="27E1DB19" w:rsidR="004C5E81" w:rsidRPr="006C7BD3" w:rsidRDefault="00205BF8" w:rsidP="004C5E81">
            <w:pPr>
              <w:pStyle w:val="Standard"/>
              <w:numPr>
                <w:ilvl w:val="0"/>
                <w:numId w:val="1"/>
              </w:numPr>
            </w:pPr>
            <w:r>
              <w:rPr>
                <w:lang w:eastAsia="en-US"/>
              </w:rPr>
              <w:t>Titre ou brève description du document. – x cm. – année.</w:t>
            </w:r>
          </w:p>
          <w:p w14:paraId="40C8B694" w14:textId="77777777" w:rsidR="004C5E81" w:rsidRPr="006C7BD3" w:rsidRDefault="004C5E81" w:rsidP="004C5E81">
            <w:pPr>
              <w:pStyle w:val="Standard"/>
              <w:rPr>
                <w:lang w:eastAsia="en-US"/>
              </w:rPr>
            </w:pPr>
          </w:p>
          <w:p w14:paraId="6F11338A" w14:textId="77777777" w:rsidR="004C5E81" w:rsidRPr="006C7BD3" w:rsidRDefault="004C5E81" w:rsidP="004C5E81">
            <w:pPr>
              <w:pStyle w:val="Standard"/>
            </w:pPr>
            <w:r w:rsidRPr="006C7BD3">
              <w:rPr>
                <w:i/>
                <w:iCs/>
                <w:lang w:eastAsia="en-US"/>
              </w:rPr>
              <w:t>Notes :</w:t>
            </w:r>
          </w:p>
          <w:p w14:paraId="01F324EE" w14:textId="77777777" w:rsidR="004C5E81" w:rsidRPr="006C7BD3" w:rsidRDefault="004C5E81" w:rsidP="004C5E81">
            <w:pPr>
              <w:pStyle w:val="Standard"/>
            </w:pPr>
            <w:r w:rsidRPr="006C7BD3">
              <w:rPr>
                <w:lang w:eastAsia="en-US"/>
              </w:rPr>
              <w:lastRenderedPageBreak/>
              <w:t>Noms des donateurs.</w:t>
            </w:r>
          </w:p>
          <w:p w14:paraId="67DC723C" w14:textId="77777777" w:rsidR="004C5E81" w:rsidRPr="006C7BD3" w:rsidRDefault="004C5E81" w:rsidP="004C5E81">
            <w:pPr>
              <w:pStyle w:val="Standard"/>
            </w:pPr>
            <w:r w:rsidRPr="006C7BD3">
              <w:rPr>
                <w:lang w:eastAsia="en-US"/>
              </w:rPr>
              <w:t>État des documents.</w:t>
            </w:r>
          </w:p>
          <w:p w14:paraId="0F175559" w14:textId="055FB201" w:rsidR="004C5E81" w:rsidRPr="006C7BD3" w:rsidRDefault="00205BF8" w:rsidP="004C5E81">
            <w:pPr>
              <w:pStyle w:val="Standard"/>
            </w:pPr>
            <w:r>
              <w:rPr>
                <w:lang w:eastAsia="en-US"/>
              </w:rPr>
              <w:t>Original ou copie? Boîte x.</w:t>
            </w:r>
          </w:p>
          <w:p w14:paraId="6D318F55" w14:textId="77777777" w:rsidR="004C5E81" w:rsidRDefault="004C5E81" w:rsidP="004C5E81">
            <w:pPr>
              <w:pStyle w:val="FF-Titre30"/>
            </w:pPr>
          </w:p>
        </w:tc>
      </w:tr>
    </w:tbl>
    <w:p w14:paraId="2C5AF074" w14:textId="77777777" w:rsidR="00941A83" w:rsidRDefault="00941A83">
      <w:pPr>
        <w:pStyle w:val="Standard"/>
      </w:pPr>
    </w:p>
    <w:p w14:paraId="730FDD4B" w14:textId="1DD2830F" w:rsidR="004C5E81" w:rsidRPr="006C7BD3" w:rsidRDefault="000A7CD1" w:rsidP="004C5E81">
      <w:pPr>
        <w:pStyle w:val="Titre2"/>
      </w:pPr>
      <w:bookmarkStart w:id="467" w:name="_Toc237331287"/>
      <w:r>
        <w:t>P40/</w:t>
      </w:r>
      <w:r w:rsidR="004C5E81">
        <w:t>J2 Éducation</w:t>
      </w:r>
      <w:bookmarkEnd w:id="467"/>
    </w:p>
    <w:p w14:paraId="42A96C00" w14:textId="6ABA10F1" w:rsidR="004C5E81" w:rsidRPr="006C7BD3" w:rsidRDefault="004C5E81" w:rsidP="004C5E81">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78A1093F" w14:textId="77777777" w:rsidR="004C5E81" w:rsidRPr="006C7BD3" w:rsidRDefault="004C5E81" w:rsidP="004C5E81">
      <w:pPr>
        <w:pStyle w:val="Standard"/>
        <w:rPr>
          <w:i/>
        </w:rPr>
      </w:pPr>
    </w:p>
    <w:p w14:paraId="54ECC081" w14:textId="77777777" w:rsidR="004C5E81" w:rsidRPr="006C7BD3" w:rsidRDefault="004C5E81" w:rsidP="004C5E81">
      <w:pPr>
        <w:pStyle w:val="Standard"/>
        <w:rPr>
          <w:i/>
        </w:rPr>
      </w:pPr>
      <w:r w:rsidRPr="006C7BD3">
        <w:rPr>
          <w:i/>
        </w:rPr>
        <w:t>Portée et contenu :</w:t>
      </w:r>
    </w:p>
    <w:p w14:paraId="19A1F034" w14:textId="7CDECB2E" w:rsidR="004C5E81" w:rsidRPr="006C7BD3" w:rsidRDefault="004C5E81" w:rsidP="004C5E81">
      <w:pPr>
        <w:pStyle w:val="Standard"/>
      </w:pPr>
      <w:r>
        <w:t>La</w:t>
      </w:r>
      <w:r w:rsidRPr="006C7BD3">
        <w:t xml:space="preserve"> sous-série </w:t>
      </w:r>
      <w:r w:rsidR="008463A3">
        <w:t xml:space="preserve">« Éducation » de la série </w:t>
      </w:r>
      <w:r w:rsidR="008463A3">
        <w:rPr>
          <w:i/>
          <w:iCs/>
        </w:rPr>
        <w:t>Saint-Edmond-les-Plaines</w:t>
      </w:r>
      <w:r w:rsidR="008463A3" w:rsidRPr="006C7BD3">
        <w:t xml:space="preserve"> comprend </w:t>
      </w:r>
      <w:r w:rsidR="008463A3">
        <w:t xml:space="preserve">la sous-sous-série </w:t>
      </w:r>
      <w:r w:rsidR="008463A3">
        <w:rPr>
          <w:i/>
          <w:iCs/>
        </w:rPr>
        <w:t xml:space="preserve">Écoles </w:t>
      </w:r>
      <w:r w:rsidR="008463A3">
        <w:t xml:space="preserve">constituée du dossier </w:t>
      </w:r>
      <w:r w:rsidR="008463A3">
        <w:rPr>
          <w:i/>
          <w:iCs/>
        </w:rPr>
        <w:t>Couvent de Saint-Edmond.</w:t>
      </w:r>
      <w:r w:rsidRPr="006C7BD3">
        <w:fldChar w:fldCharType="begin"/>
      </w:r>
      <w:r w:rsidRPr="006C7BD3">
        <w:instrText xml:space="preserve"> FILLIN "" </w:instrText>
      </w:r>
      <w:r w:rsidRPr="006C7BD3">
        <w:fldChar w:fldCharType="end"/>
      </w:r>
    </w:p>
    <w:p w14:paraId="7488BE79" w14:textId="77777777" w:rsidR="004C5E81" w:rsidRPr="006C7BD3" w:rsidRDefault="004C5E81" w:rsidP="004C5E81">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4C5E81" w:rsidRPr="006C7BD3" w14:paraId="7BB58B5F" w14:textId="77777777" w:rsidTr="00C33ADC">
        <w:trPr>
          <w:trHeight w:val="873"/>
        </w:trPr>
        <w:tc>
          <w:tcPr>
            <w:tcW w:w="1554" w:type="dxa"/>
            <w:shd w:val="clear" w:color="auto" w:fill="D9D9D9"/>
            <w:tcMar>
              <w:top w:w="0" w:type="dxa"/>
              <w:left w:w="108" w:type="dxa"/>
              <w:bottom w:w="0" w:type="dxa"/>
              <w:right w:w="108" w:type="dxa"/>
            </w:tcMar>
          </w:tcPr>
          <w:p w14:paraId="3D002204" w14:textId="77777777" w:rsidR="004C5E81" w:rsidRPr="006C7BD3" w:rsidRDefault="004C5E81"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4925C93F" w14:textId="66FBB277" w:rsidR="004C5E81" w:rsidRPr="006C7BD3" w:rsidRDefault="004C5E81" w:rsidP="00C33ADC">
            <w:pPr>
              <w:pStyle w:val="FF-Titre30"/>
            </w:pPr>
            <w:bookmarkStart w:id="468" w:name="_Toc237331288"/>
            <w:r>
              <w:t>P40/J2/1</w:t>
            </w:r>
            <w:r w:rsidRPr="006C7BD3">
              <w:t> :</w:t>
            </w:r>
            <w:r>
              <w:t xml:space="preserve"> Écoles</w:t>
            </w:r>
            <w:bookmarkEnd w:id="468"/>
          </w:p>
          <w:p w14:paraId="49A64EE7" w14:textId="26B48961" w:rsidR="004C5E81" w:rsidRDefault="004C5E81" w:rsidP="00C33ADC">
            <w:pPr>
              <w:pStyle w:val="Standard"/>
              <w:rPr>
                <w:lang w:eastAsia="en-US"/>
              </w:rPr>
            </w:pPr>
            <w:r w:rsidRPr="006C7BD3">
              <w:rPr>
                <w:lang w:eastAsia="en-US"/>
              </w:rPr>
              <w:t xml:space="preserve">– </w:t>
            </w:r>
            <w:r>
              <w:rPr>
                <w:lang w:eastAsia="en-US"/>
              </w:rPr>
              <w:t>année. – x cm de documents textuels</w:t>
            </w:r>
            <w:r w:rsidR="008463A3">
              <w:rPr>
                <w:lang w:eastAsia="en-US"/>
              </w:rPr>
              <w:t>.</w:t>
            </w:r>
          </w:p>
          <w:p w14:paraId="67EA00D3" w14:textId="77777777" w:rsidR="008463A3" w:rsidRDefault="008463A3" w:rsidP="00C33ADC">
            <w:pPr>
              <w:pStyle w:val="Standard"/>
              <w:rPr>
                <w:lang w:eastAsia="en-US"/>
              </w:rPr>
            </w:pPr>
          </w:p>
          <w:p w14:paraId="6FF0677D" w14:textId="7863A4FE" w:rsidR="008463A3" w:rsidRPr="008463A3" w:rsidRDefault="008463A3" w:rsidP="00C33ADC">
            <w:pPr>
              <w:pStyle w:val="Standard"/>
              <w:rPr>
                <w:i/>
                <w:iCs/>
                <w:lang w:eastAsia="en-US"/>
              </w:rPr>
            </w:pPr>
            <w:r w:rsidRPr="006C7BD3">
              <w:rPr>
                <w:i/>
                <w:iCs/>
                <w:lang w:eastAsia="en-US"/>
              </w:rPr>
              <w:t>Portée et contenu :</w:t>
            </w:r>
          </w:p>
          <w:p w14:paraId="40A74ACB" w14:textId="3341B36B" w:rsidR="008463A3" w:rsidRPr="006C7BD3" w:rsidRDefault="008463A3" w:rsidP="00C33ADC">
            <w:pPr>
              <w:pStyle w:val="Standard"/>
            </w:pPr>
            <w:r>
              <w:t xml:space="preserve">La sous-sous-série </w:t>
            </w:r>
            <w:r>
              <w:rPr>
                <w:i/>
                <w:iCs/>
              </w:rPr>
              <w:t>Écoles</w:t>
            </w:r>
            <w:r>
              <w:t xml:space="preserve"> est</w:t>
            </w:r>
            <w:r>
              <w:rPr>
                <w:i/>
                <w:iCs/>
              </w:rPr>
              <w:t xml:space="preserve"> </w:t>
            </w:r>
            <w:r>
              <w:t xml:space="preserve">constituée du dossier </w:t>
            </w:r>
            <w:r>
              <w:rPr>
                <w:i/>
                <w:iCs/>
              </w:rPr>
              <w:t>Couvent de Saint-Edmond.</w:t>
            </w:r>
            <w:r w:rsidRPr="006C7BD3">
              <w:fldChar w:fldCharType="begin"/>
            </w:r>
            <w:r w:rsidRPr="006C7BD3">
              <w:instrText xml:space="preserve"> FILLIN "" </w:instrText>
            </w:r>
            <w:r w:rsidRPr="006C7BD3">
              <w:fldChar w:fldCharType="end"/>
            </w:r>
          </w:p>
          <w:p w14:paraId="0C2DC5AB" w14:textId="77777777" w:rsidR="004C5E81" w:rsidRPr="006C7BD3" w:rsidRDefault="004C5E81" w:rsidP="00C33ADC">
            <w:pPr>
              <w:pStyle w:val="Standard"/>
              <w:rPr>
                <w:lang w:eastAsia="en-US"/>
              </w:rPr>
            </w:pPr>
          </w:p>
          <w:p w14:paraId="5304EB1D" w14:textId="18CD27EE" w:rsidR="004C5E81" w:rsidRPr="006C7BD3" w:rsidRDefault="004C5E81" w:rsidP="00C33ADC">
            <w:pPr>
              <w:pStyle w:val="FF-Titre4"/>
            </w:pPr>
            <w:bookmarkStart w:id="469" w:name="_Toc237331289"/>
            <w:r w:rsidRPr="006C7BD3">
              <w:t>P40/</w:t>
            </w:r>
            <w:r>
              <w:t>J2/1.1</w:t>
            </w:r>
            <w:r w:rsidRPr="006C7BD3">
              <w:t xml:space="preserve"> : </w:t>
            </w:r>
            <w:r>
              <w:t>Couvent de Saint-Edmond</w:t>
            </w:r>
            <w:bookmarkEnd w:id="469"/>
          </w:p>
          <w:p w14:paraId="7EBCA800" w14:textId="77777777" w:rsidR="004C5E81" w:rsidRPr="006C7BD3" w:rsidRDefault="004C5E81" w:rsidP="00C33ADC">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(x chemise). </w:t>
            </w:r>
          </w:p>
          <w:p w14:paraId="2685FA7E" w14:textId="77777777" w:rsidR="004C5E81" w:rsidRPr="006C7BD3" w:rsidRDefault="004C5E81" w:rsidP="00C33ADC">
            <w:pPr>
              <w:pStyle w:val="Standard"/>
              <w:rPr>
                <w:lang w:eastAsia="en-US"/>
              </w:rPr>
            </w:pPr>
          </w:p>
          <w:p w14:paraId="7CE77C3A" w14:textId="77777777" w:rsidR="004C5E81" w:rsidRPr="006C7BD3" w:rsidRDefault="004C5E81" w:rsidP="00C33ADC">
            <w:pPr>
              <w:pStyle w:val="Standard"/>
              <w:rPr>
                <w:i/>
                <w:iCs/>
                <w:lang w:eastAsia="en-US"/>
              </w:rPr>
            </w:pPr>
            <w:r w:rsidRPr="006C7BD3">
              <w:rPr>
                <w:i/>
                <w:iCs/>
                <w:lang w:eastAsia="en-US"/>
              </w:rPr>
              <w:t>Portée et contenu :</w:t>
            </w:r>
          </w:p>
          <w:p w14:paraId="5795AFB6" w14:textId="4B36157F" w:rsidR="004C5E81" w:rsidRDefault="004C5E81" w:rsidP="00C33ADC">
            <w:pPr>
              <w:pStyle w:val="Standard"/>
              <w:rPr>
                <w:lang w:eastAsia="en-US"/>
              </w:rPr>
            </w:pPr>
            <w:r w:rsidRPr="006C7BD3">
              <w:rPr>
                <w:lang w:eastAsia="en-US"/>
              </w:rPr>
              <w:t>Le dossier « </w:t>
            </w:r>
            <w:r w:rsidRPr="004C5E81">
              <w:rPr>
                <w:lang w:eastAsia="en-US"/>
              </w:rPr>
              <w:t>Couvent de Saint-Edmond</w:t>
            </w:r>
            <w:r>
              <w:rPr>
                <w:lang w:eastAsia="en-US"/>
              </w:rPr>
              <w:t xml:space="preserve"> </w:t>
            </w:r>
            <w:r w:rsidRPr="006C7BD3">
              <w:rPr>
                <w:lang w:eastAsia="en-US"/>
              </w:rPr>
              <w:t xml:space="preserve">» est constitué </w:t>
            </w:r>
            <w:r>
              <w:rPr>
                <w:lang w:eastAsia="en-US"/>
              </w:rPr>
              <w:t>de…</w:t>
            </w:r>
          </w:p>
          <w:p w14:paraId="2482AFA9" w14:textId="77777777" w:rsidR="004C5E81" w:rsidRPr="006C7BD3" w:rsidRDefault="004C5E81" w:rsidP="00C33ADC">
            <w:pPr>
              <w:pStyle w:val="Standard"/>
              <w:rPr>
                <w:lang w:eastAsia="en-US"/>
              </w:rPr>
            </w:pPr>
          </w:p>
          <w:p w14:paraId="4499B85E" w14:textId="77777777" w:rsidR="004C5E81" w:rsidRPr="006C7BD3" w:rsidRDefault="004C5E81" w:rsidP="00C33ADC">
            <w:pPr>
              <w:pStyle w:val="Standard"/>
            </w:pPr>
            <w:r w:rsidRPr="006C7BD3">
              <w:rPr>
                <w:i/>
                <w:iCs/>
                <w:lang w:eastAsia="en-US"/>
              </w:rPr>
              <w:t>Notes :</w:t>
            </w:r>
          </w:p>
          <w:p w14:paraId="5842BD0C" w14:textId="77777777" w:rsidR="004C5E81" w:rsidRDefault="004C5E81" w:rsidP="00C33ADC">
            <w:pPr>
              <w:pStyle w:val="Standard"/>
              <w:rPr>
                <w:lang w:eastAsia="en-US"/>
              </w:rPr>
            </w:pPr>
            <w:r w:rsidRPr="006C7BD3">
              <w:rPr>
                <w:lang w:eastAsia="en-US"/>
              </w:rPr>
              <w:t xml:space="preserve">Donateur : </w:t>
            </w:r>
          </w:p>
          <w:p w14:paraId="135B5977" w14:textId="77777777" w:rsidR="004C5E81" w:rsidRDefault="004C5E81" w:rsidP="00C33ADC">
            <w:pPr>
              <w:pStyle w:val="Standard"/>
              <w:rPr>
                <w:lang w:eastAsia="en-US"/>
              </w:rPr>
            </w:pPr>
            <w:r w:rsidRPr="006C7BD3">
              <w:rPr>
                <w:lang w:eastAsia="en-US"/>
              </w:rPr>
              <w:t>Origina</w:t>
            </w:r>
            <w:r>
              <w:rPr>
                <w:lang w:eastAsia="en-US"/>
              </w:rPr>
              <w:t>l ou copies.</w:t>
            </w:r>
          </w:p>
          <w:p w14:paraId="3283F77C" w14:textId="77777777" w:rsidR="004C5E81" w:rsidRPr="006C7BD3" w:rsidRDefault="004C5E81" w:rsidP="00C33ADC">
            <w:pPr>
              <w:pStyle w:val="Standard"/>
            </w:pPr>
            <w:r>
              <w:rPr>
                <w:lang w:eastAsia="en-US"/>
              </w:rPr>
              <w:t xml:space="preserve">Boîte x. </w:t>
            </w:r>
          </w:p>
          <w:p w14:paraId="0BBA0DF1" w14:textId="77777777" w:rsidR="004C5E81" w:rsidRDefault="004C5E81" w:rsidP="00C33ADC">
            <w:pPr>
              <w:pStyle w:val="FF-Titre30"/>
            </w:pPr>
          </w:p>
        </w:tc>
      </w:tr>
    </w:tbl>
    <w:p w14:paraId="7CEA2559" w14:textId="77777777" w:rsidR="004C5E81" w:rsidRDefault="004C5E81">
      <w:pPr>
        <w:pStyle w:val="Standard"/>
      </w:pPr>
    </w:p>
    <w:p w14:paraId="646BA78D" w14:textId="3205BF12" w:rsidR="004C5E81" w:rsidRPr="006C7BD3" w:rsidRDefault="004C5E81" w:rsidP="004C5E81">
      <w:pPr>
        <w:pStyle w:val="Titre2"/>
      </w:pPr>
      <w:bookmarkStart w:id="470" w:name="_Toc237331290"/>
      <w:r>
        <w:t>P40/J3</w:t>
      </w:r>
      <w:r w:rsidRPr="006C7BD3">
        <w:t xml:space="preserve"> </w:t>
      </w:r>
      <w:r>
        <w:t>Art et culture</w:t>
      </w:r>
      <w:bookmarkEnd w:id="470"/>
    </w:p>
    <w:p w14:paraId="1107C490" w14:textId="5F36024B" w:rsidR="004C5E81" w:rsidRPr="006C7BD3" w:rsidRDefault="004C5E81" w:rsidP="004C5E81">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720C70D9" w14:textId="77777777" w:rsidR="004C5E81" w:rsidRPr="006C7BD3" w:rsidRDefault="004C5E81" w:rsidP="004C5E81">
      <w:pPr>
        <w:pStyle w:val="Textbody"/>
      </w:pPr>
    </w:p>
    <w:p w14:paraId="625218EF" w14:textId="77777777" w:rsidR="004C5E81" w:rsidRPr="006C7BD3" w:rsidRDefault="004C5E81" w:rsidP="004C5E81">
      <w:pPr>
        <w:pStyle w:val="Standard"/>
        <w:rPr>
          <w:i/>
        </w:rPr>
      </w:pPr>
      <w:r w:rsidRPr="006C7BD3">
        <w:rPr>
          <w:i/>
        </w:rPr>
        <w:t>Portée et contenu :</w:t>
      </w:r>
    </w:p>
    <w:p w14:paraId="02937C71" w14:textId="46B45F8C" w:rsidR="004C5E81" w:rsidRPr="006C7BD3" w:rsidRDefault="00350D29" w:rsidP="004C5E81">
      <w:pPr>
        <w:pStyle w:val="Standard"/>
      </w:pPr>
      <w:r>
        <w:t>La sous-série</w:t>
      </w:r>
      <w:r w:rsidR="004C5E81" w:rsidRPr="006C7BD3">
        <w:t xml:space="preserve"> </w:t>
      </w:r>
      <w:r w:rsidR="008463A3">
        <w:t xml:space="preserve">« Art et culture » de la série </w:t>
      </w:r>
      <w:r w:rsidR="008463A3">
        <w:rPr>
          <w:i/>
          <w:iCs/>
        </w:rPr>
        <w:t>Saint-Edmond-les-Plaines</w:t>
      </w:r>
      <w:r w:rsidR="008463A3" w:rsidRPr="006C7BD3">
        <w:t xml:space="preserve"> comprend</w:t>
      </w:r>
      <w:r w:rsidR="00AC1E5A">
        <w:t xml:space="preserve"> le dossier </w:t>
      </w:r>
      <w:r w:rsidR="00AC1E5A">
        <w:rPr>
          <w:i/>
          <w:iCs/>
        </w:rPr>
        <w:t>Carnaval de Saint-Edmond.</w:t>
      </w:r>
      <w:r w:rsidR="004C5E81" w:rsidRPr="006C7BD3">
        <w:t xml:space="preserve"> </w:t>
      </w:r>
    </w:p>
    <w:p w14:paraId="6F19B8F0" w14:textId="77777777" w:rsidR="004C5E81" w:rsidRPr="006C7BD3" w:rsidRDefault="004C5E81" w:rsidP="004C5E81">
      <w:pPr>
        <w:pStyle w:val="Standard"/>
      </w:pPr>
    </w:p>
    <w:p w14:paraId="48D8D0BE" w14:textId="77777777" w:rsidR="004C5E81" w:rsidRPr="006C7BD3" w:rsidRDefault="004C5E81" w:rsidP="004C5E81">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4C5E81" w:rsidRPr="006C7BD3" w14:paraId="4B958AD3" w14:textId="77777777" w:rsidTr="00C33ADC">
        <w:trPr>
          <w:trHeight w:val="873"/>
        </w:trPr>
        <w:tc>
          <w:tcPr>
            <w:tcW w:w="1554" w:type="dxa"/>
            <w:shd w:val="clear" w:color="auto" w:fill="D9D9D9"/>
            <w:tcMar>
              <w:top w:w="0" w:type="dxa"/>
              <w:left w:w="108" w:type="dxa"/>
              <w:bottom w:w="0" w:type="dxa"/>
              <w:right w:w="108" w:type="dxa"/>
            </w:tcMar>
          </w:tcPr>
          <w:p w14:paraId="40CCD5AD" w14:textId="77777777" w:rsidR="004C5E81" w:rsidRPr="006C7BD3" w:rsidRDefault="004C5E81"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D2E20B9" w14:textId="75151A75" w:rsidR="004C5E81" w:rsidRPr="006C7BD3" w:rsidRDefault="004C5E81" w:rsidP="00C33ADC">
            <w:pPr>
              <w:pStyle w:val="FF-Titre30"/>
            </w:pPr>
            <w:bookmarkStart w:id="471" w:name="_Toc237331291"/>
            <w:r>
              <w:t>P40/J3</w:t>
            </w:r>
            <w:r w:rsidRPr="006C7BD3">
              <w:t xml:space="preserve">/1 : </w:t>
            </w:r>
            <w:r>
              <w:t>Carnaval de Saint-Edmond</w:t>
            </w:r>
            <w:bookmarkEnd w:id="471"/>
          </w:p>
          <w:p w14:paraId="3DAA08A3" w14:textId="2846A632" w:rsidR="004C5E81" w:rsidRPr="006C7BD3" w:rsidRDefault="004C5E81" w:rsidP="00C33ADC">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3F1A2E3B" w14:textId="77777777" w:rsidR="004C5E81" w:rsidRPr="006C7BD3" w:rsidRDefault="004C5E81" w:rsidP="00C33ADC">
            <w:pPr>
              <w:pStyle w:val="Standard"/>
              <w:rPr>
                <w:lang w:eastAsia="en-US"/>
              </w:rPr>
            </w:pPr>
          </w:p>
          <w:p w14:paraId="6A6C5F2E" w14:textId="77777777" w:rsidR="004C5E81" w:rsidRPr="006C7BD3" w:rsidRDefault="004C5E81" w:rsidP="00C33ADC">
            <w:pPr>
              <w:pStyle w:val="Standard"/>
              <w:rPr>
                <w:i/>
                <w:iCs/>
                <w:lang w:eastAsia="en-US"/>
              </w:rPr>
            </w:pPr>
            <w:r w:rsidRPr="006C7BD3">
              <w:rPr>
                <w:i/>
                <w:iCs/>
                <w:lang w:eastAsia="en-US"/>
              </w:rPr>
              <w:t>Portée et contenu :</w:t>
            </w:r>
          </w:p>
          <w:p w14:paraId="5A8C4811" w14:textId="77777777" w:rsidR="004C5E81" w:rsidRPr="006C7BD3" w:rsidRDefault="004C5E81" w:rsidP="00C33ADC">
            <w:pPr>
              <w:pStyle w:val="Standard"/>
            </w:pPr>
            <w:r w:rsidRPr="006C7BD3">
              <w:rPr>
                <w:lang w:eastAsia="en-US"/>
              </w:rPr>
              <w:t>Le dossier « X » est constitué de...</w:t>
            </w:r>
          </w:p>
          <w:p w14:paraId="52B5A4A4" w14:textId="77777777" w:rsidR="004C5E81" w:rsidRPr="006C7BD3" w:rsidRDefault="004C5E81" w:rsidP="00C33ADC">
            <w:pPr>
              <w:pStyle w:val="Standard"/>
              <w:rPr>
                <w:lang w:eastAsia="en-US"/>
              </w:rPr>
            </w:pPr>
          </w:p>
          <w:p w14:paraId="1D7A1A12" w14:textId="5616F098" w:rsidR="004C5E81" w:rsidRPr="006C7BD3" w:rsidRDefault="00205BF8" w:rsidP="00C33ADC">
            <w:pPr>
              <w:pStyle w:val="Standard"/>
              <w:numPr>
                <w:ilvl w:val="0"/>
                <w:numId w:val="1"/>
              </w:numPr>
            </w:pPr>
            <w:r>
              <w:rPr>
                <w:lang w:eastAsia="en-US"/>
              </w:rPr>
              <w:t>Titre ou brève description du document. – x cm. – année.</w:t>
            </w:r>
          </w:p>
          <w:p w14:paraId="7046ECFE" w14:textId="77777777" w:rsidR="004C5E81" w:rsidRPr="006C7BD3" w:rsidRDefault="004C5E81" w:rsidP="00C33ADC">
            <w:pPr>
              <w:pStyle w:val="Standard"/>
              <w:rPr>
                <w:lang w:eastAsia="en-US"/>
              </w:rPr>
            </w:pPr>
          </w:p>
          <w:p w14:paraId="6BFEBEE9" w14:textId="77777777" w:rsidR="004C5E81" w:rsidRPr="006C7BD3" w:rsidRDefault="004C5E81" w:rsidP="00C33ADC">
            <w:pPr>
              <w:pStyle w:val="Standard"/>
            </w:pPr>
            <w:r w:rsidRPr="006C7BD3">
              <w:rPr>
                <w:i/>
                <w:iCs/>
                <w:lang w:eastAsia="en-US"/>
              </w:rPr>
              <w:t>Notes :</w:t>
            </w:r>
          </w:p>
          <w:p w14:paraId="26EEED8D" w14:textId="77777777" w:rsidR="004C5E81" w:rsidRPr="006C7BD3" w:rsidRDefault="004C5E81" w:rsidP="00C33ADC">
            <w:pPr>
              <w:pStyle w:val="Standard"/>
            </w:pPr>
            <w:r w:rsidRPr="006C7BD3">
              <w:rPr>
                <w:lang w:eastAsia="en-US"/>
              </w:rPr>
              <w:lastRenderedPageBreak/>
              <w:t>Noms des donateurs.</w:t>
            </w:r>
          </w:p>
          <w:p w14:paraId="371C0C45" w14:textId="77777777" w:rsidR="004C5E81" w:rsidRPr="006C7BD3" w:rsidRDefault="004C5E81" w:rsidP="00C33ADC">
            <w:pPr>
              <w:pStyle w:val="Standard"/>
            </w:pPr>
            <w:r w:rsidRPr="006C7BD3">
              <w:rPr>
                <w:lang w:eastAsia="en-US"/>
              </w:rPr>
              <w:t>État des documents.</w:t>
            </w:r>
          </w:p>
          <w:p w14:paraId="4A0F88EF" w14:textId="012DBCB7" w:rsidR="004C5E81" w:rsidRPr="006C7BD3" w:rsidRDefault="00205BF8" w:rsidP="00C33ADC">
            <w:pPr>
              <w:pStyle w:val="Standard"/>
            </w:pPr>
            <w:r>
              <w:rPr>
                <w:lang w:eastAsia="en-US"/>
              </w:rPr>
              <w:t>Original ou copie? Boîte x.</w:t>
            </w:r>
          </w:p>
          <w:p w14:paraId="510518CF" w14:textId="77777777" w:rsidR="004C5E81" w:rsidRPr="006C7BD3" w:rsidRDefault="004C5E81" w:rsidP="00C33ADC">
            <w:pPr>
              <w:pStyle w:val="Standard"/>
              <w:rPr>
                <w:lang w:eastAsia="en-US"/>
              </w:rPr>
            </w:pPr>
          </w:p>
        </w:tc>
      </w:tr>
    </w:tbl>
    <w:p w14:paraId="3ED09EDF" w14:textId="77777777" w:rsidR="004C5E81" w:rsidRDefault="004C5E81">
      <w:pPr>
        <w:pStyle w:val="Standard"/>
      </w:pPr>
    </w:p>
    <w:p w14:paraId="44A86B4E" w14:textId="04DD588E" w:rsidR="004C5E81" w:rsidRPr="006C7BD3" w:rsidRDefault="004C5E81" w:rsidP="004C5E81">
      <w:pPr>
        <w:pStyle w:val="Titre2"/>
      </w:pPr>
      <w:bookmarkStart w:id="472" w:name="_Toc237331292"/>
      <w:r>
        <w:t>P40/J4 Industrie et commerce</w:t>
      </w:r>
      <w:bookmarkEnd w:id="472"/>
    </w:p>
    <w:p w14:paraId="0C2957A5" w14:textId="16C6DA36" w:rsidR="004C5E81" w:rsidRPr="006C7BD3" w:rsidRDefault="004C5E81" w:rsidP="004C5E81">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9141349" w14:textId="77777777" w:rsidR="004C5E81" w:rsidRPr="006C7BD3" w:rsidRDefault="004C5E81" w:rsidP="004C5E81">
      <w:pPr>
        <w:pStyle w:val="Textbody"/>
      </w:pPr>
    </w:p>
    <w:p w14:paraId="02348FCB" w14:textId="77777777" w:rsidR="004C5E81" w:rsidRPr="006C7BD3" w:rsidRDefault="004C5E81" w:rsidP="004C5E81">
      <w:pPr>
        <w:pStyle w:val="Standard"/>
        <w:rPr>
          <w:i/>
        </w:rPr>
      </w:pPr>
      <w:r w:rsidRPr="006C7BD3">
        <w:rPr>
          <w:i/>
        </w:rPr>
        <w:t>Portée et contenu :</w:t>
      </w:r>
    </w:p>
    <w:p w14:paraId="357D2208" w14:textId="5DD009D6" w:rsidR="004C5E81" w:rsidRPr="00AC1E5A" w:rsidRDefault="00350D29" w:rsidP="004C5E81">
      <w:pPr>
        <w:pStyle w:val="Standard"/>
        <w:rPr>
          <w:i/>
          <w:iCs/>
        </w:rPr>
      </w:pPr>
      <w:r>
        <w:t>La sous-série</w:t>
      </w:r>
      <w:r w:rsidR="004C5E81" w:rsidRPr="006C7BD3">
        <w:t xml:space="preserve"> </w:t>
      </w:r>
      <w:r w:rsidR="00AC1E5A">
        <w:t xml:space="preserve">« Industrie et commerce » de la série </w:t>
      </w:r>
      <w:r w:rsidR="00AC1E5A">
        <w:rPr>
          <w:i/>
          <w:iCs/>
        </w:rPr>
        <w:t>Saint-Edmond-les-Plaines</w:t>
      </w:r>
      <w:r w:rsidR="00AC1E5A" w:rsidRPr="006C7BD3">
        <w:t xml:space="preserve"> comprend</w:t>
      </w:r>
      <w:r w:rsidR="00AC1E5A">
        <w:t xml:space="preserve"> le dossier </w:t>
      </w:r>
      <w:r w:rsidR="00AC1E5A">
        <w:rPr>
          <w:i/>
          <w:iCs/>
        </w:rPr>
        <w:t>Agriculture.</w:t>
      </w:r>
    </w:p>
    <w:p w14:paraId="1C8F6B19" w14:textId="77777777" w:rsidR="004C5E81" w:rsidRPr="006C7BD3" w:rsidRDefault="004C5E81" w:rsidP="004C5E81">
      <w:pPr>
        <w:pStyle w:val="Standard"/>
      </w:pPr>
    </w:p>
    <w:p w14:paraId="450C4E90" w14:textId="77777777" w:rsidR="004C5E81" w:rsidRPr="006C7BD3" w:rsidRDefault="004C5E81" w:rsidP="004C5E81">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4C5E81" w:rsidRPr="006C7BD3" w14:paraId="176E64C7" w14:textId="77777777" w:rsidTr="00C33ADC">
        <w:trPr>
          <w:trHeight w:val="873"/>
        </w:trPr>
        <w:tc>
          <w:tcPr>
            <w:tcW w:w="1554" w:type="dxa"/>
            <w:shd w:val="clear" w:color="auto" w:fill="D9D9D9"/>
            <w:tcMar>
              <w:top w:w="0" w:type="dxa"/>
              <w:left w:w="108" w:type="dxa"/>
              <w:bottom w:w="0" w:type="dxa"/>
              <w:right w:w="108" w:type="dxa"/>
            </w:tcMar>
          </w:tcPr>
          <w:p w14:paraId="042EB1CC" w14:textId="77777777" w:rsidR="004C5E81" w:rsidRPr="006C7BD3" w:rsidRDefault="004C5E81"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E679D87" w14:textId="23D93CC6" w:rsidR="004C5E81" w:rsidRPr="006C7BD3" w:rsidRDefault="004C5E81" w:rsidP="00C33ADC">
            <w:pPr>
              <w:pStyle w:val="FF-Titre30"/>
            </w:pPr>
            <w:bookmarkStart w:id="473" w:name="_Toc237331293"/>
            <w:r>
              <w:t>P40/J4</w:t>
            </w:r>
            <w:r w:rsidRPr="006C7BD3">
              <w:t>/1 :</w:t>
            </w:r>
            <w:r>
              <w:t xml:space="preserve"> Agriculture</w:t>
            </w:r>
            <w:bookmarkEnd w:id="473"/>
            <w:r w:rsidRPr="006C7BD3">
              <w:t xml:space="preserve"> </w:t>
            </w:r>
          </w:p>
          <w:p w14:paraId="38130349" w14:textId="631D61FC" w:rsidR="004C5E81" w:rsidRPr="006C7BD3" w:rsidRDefault="004C5E81" w:rsidP="00C33ADC">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C71C6AF" w14:textId="77777777" w:rsidR="004C5E81" w:rsidRPr="006C7BD3" w:rsidRDefault="004C5E81" w:rsidP="00C33ADC">
            <w:pPr>
              <w:pStyle w:val="Standard"/>
              <w:rPr>
                <w:lang w:eastAsia="en-US"/>
              </w:rPr>
            </w:pPr>
          </w:p>
          <w:p w14:paraId="43E00622" w14:textId="77777777" w:rsidR="004C5E81" w:rsidRPr="006C7BD3" w:rsidRDefault="004C5E81" w:rsidP="00C33ADC">
            <w:pPr>
              <w:pStyle w:val="Standard"/>
              <w:rPr>
                <w:i/>
                <w:iCs/>
                <w:lang w:eastAsia="en-US"/>
              </w:rPr>
            </w:pPr>
            <w:r w:rsidRPr="006C7BD3">
              <w:rPr>
                <w:i/>
                <w:iCs/>
                <w:lang w:eastAsia="en-US"/>
              </w:rPr>
              <w:t>Portée et contenu :</w:t>
            </w:r>
          </w:p>
          <w:p w14:paraId="04582909" w14:textId="77777777" w:rsidR="004C5E81" w:rsidRPr="006C7BD3" w:rsidRDefault="004C5E81" w:rsidP="00C33ADC">
            <w:pPr>
              <w:pStyle w:val="Standard"/>
            </w:pPr>
            <w:r w:rsidRPr="006C7BD3">
              <w:rPr>
                <w:lang w:eastAsia="en-US"/>
              </w:rPr>
              <w:t>Le dossier « X » est constitué de...</w:t>
            </w:r>
          </w:p>
          <w:p w14:paraId="452AFA36" w14:textId="77777777" w:rsidR="004C5E81" w:rsidRPr="006C7BD3" w:rsidRDefault="004C5E81" w:rsidP="00C33ADC">
            <w:pPr>
              <w:pStyle w:val="Standard"/>
              <w:rPr>
                <w:lang w:eastAsia="en-US"/>
              </w:rPr>
            </w:pPr>
          </w:p>
          <w:p w14:paraId="1CCDCF72" w14:textId="58161E40" w:rsidR="004C5E81" w:rsidRPr="006C7BD3" w:rsidRDefault="00205BF8" w:rsidP="00C33ADC">
            <w:pPr>
              <w:pStyle w:val="Standard"/>
              <w:numPr>
                <w:ilvl w:val="0"/>
                <w:numId w:val="1"/>
              </w:numPr>
            </w:pPr>
            <w:r>
              <w:rPr>
                <w:lang w:eastAsia="en-US"/>
              </w:rPr>
              <w:t>Titre ou brève description du document. – x cm. – année.</w:t>
            </w:r>
          </w:p>
          <w:p w14:paraId="1E9C1C7C" w14:textId="77777777" w:rsidR="004C5E81" w:rsidRPr="006C7BD3" w:rsidRDefault="004C5E81" w:rsidP="00C33ADC">
            <w:pPr>
              <w:pStyle w:val="Standard"/>
              <w:rPr>
                <w:lang w:eastAsia="en-US"/>
              </w:rPr>
            </w:pPr>
          </w:p>
          <w:p w14:paraId="65FD933E" w14:textId="77777777" w:rsidR="004C5E81" w:rsidRPr="006C7BD3" w:rsidRDefault="004C5E81" w:rsidP="00C33ADC">
            <w:pPr>
              <w:pStyle w:val="Standard"/>
            </w:pPr>
            <w:r w:rsidRPr="006C7BD3">
              <w:rPr>
                <w:i/>
                <w:iCs/>
                <w:lang w:eastAsia="en-US"/>
              </w:rPr>
              <w:t>Notes :</w:t>
            </w:r>
          </w:p>
          <w:p w14:paraId="4C069554" w14:textId="77777777" w:rsidR="004C5E81" w:rsidRPr="006C7BD3" w:rsidRDefault="004C5E81" w:rsidP="00C33ADC">
            <w:pPr>
              <w:pStyle w:val="Standard"/>
            </w:pPr>
            <w:r w:rsidRPr="006C7BD3">
              <w:rPr>
                <w:lang w:eastAsia="en-US"/>
              </w:rPr>
              <w:t>Noms des donateurs.</w:t>
            </w:r>
          </w:p>
          <w:p w14:paraId="339B8F42" w14:textId="77777777" w:rsidR="004C5E81" w:rsidRPr="006C7BD3" w:rsidRDefault="004C5E81" w:rsidP="00C33ADC">
            <w:pPr>
              <w:pStyle w:val="Standard"/>
            </w:pPr>
            <w:r w:rsidRPr="006C7BD3">
              <w:rPr>
                <w:lang w:eastAsia="en-US"/>
              </w:rPr>
              <w:t>État des documents.</w:t>
            </w:r>
          </w:p>
          <w:p w14:paraId="71D3A559" w14:textId="632D1B00" w:rsidR="004C5E81" w:rsidRPr="006C7BD3" w:rsidRDefault="00205BF8" w:rsidP="00C33ADC">
            <w:pPr>
              <w:pStyle w:val="Standard"/>
            </w:pPr>
            <w:r>
              <w:rPr>
                <w:lang w:eastAsia="en-US"/>
              </w:rPr>
              <w:t>Original ou copie? Boîte x.</w:t>
            </w:r>
          </w:p>
          <w:p w14:paraId="5F7B4762" w14:textId="77777777" w:rsidR="004C5E81" w:rsidRPr="006C7BD3" w:rsidRDefault="004C5E81" w:rsidP="00C33ADC">
            <w:pPr>
              <w:pStyle w:val="Standard"/>
              <w:rPr>
                <w:lang w:eastAsia="en-US"/>
              </w:rPr>
            </w:pPr>
          </w:p>
        </w:tc>
      </w:tr>
    </w:tbl>
    <w:p w14:paraId="61924D32" w14:textId="77777777" w:rsidR="004C5E81" w:rsidRDefault="004C5E81">
      <w:pPr>
        <w:pStyle w:val="Standard"/>
      </w:pPr>
    </w:p>
    <w:p w14:paraId="21C381FC" w14:textId="4595E910" w:rsidR="004C5E81" w:rsidRPr="006C7BD3" w:rsidRDefault="004C5E81" w:rsidP="004C5E81">
      <w:pPr>
        <w:pStyle w:val="Titre2"/>
      </w:pPr>
      <w:bookmarkStart w:id="474" w:name="_Toc237331294"/>
      <w:r>
        <w:t>P40/J5 Lieux</w:t>
      </w:r>
      <w:bookmarkEnd w:id="474"/>
    </w:p>
    <w:p w14:paraId="645E7238" w14:textId="66F59A86" w:rsidR="004C5E81" w:rsidRPr="006C7BD3" w:rsidRDefault="004C5E81" w:rsidP="004C5E81">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1650A7BC" w14:textId="77777777" w:rsidR="004C5E81" w:rsidRPr="006C7BD3" w:rsidRDefault="004C5E81" w:rsidP="004C5E81">
      <w:pPr>
        <w:pStyle w:val="Textbody"/>
      </w:pPr>
    </w:p>
    <w:p w14:paraId="2F3FA586" w14:textId="77777777" w:rsidR="004C5E81" w:rsidRPr="006C7BD3" w:rsidRDefault="004C5E81" w:rsidP="004C5E81">
      <w:pPr>
        <w:pStyle w:val="Standard"/>
        <w:rPr>
          <w:i/>
        </w:rPr>
      </w:pPr>
      <w:r w:rsidRPr="006C7BD3">
        <w:rPr>
          <w:i/>
        </w:rPr>
        <w:t>Portée et contenu :</w:t>
      </w:r>
    </w:p>
    <w:p w14:paraId="08185B4E" w14:textId="5D63375E" w:rsidR="004C5E81" w:rsidRPr="00AC1E5A" w:rsidRDefault="00350D29" w:rsidP="004C5E81">
      <w:pPr>
        <w:pStyle w:val="Standard"/>
        <w:rPr>
          <w:i/>
          <w:iCs/>
        </w:rPr>
      </w:pPr>
      <w:r>
        <w:t>La sous-série</w:t>
      </w:r>
      <w:r w:rsidR="004C5E81" w:rsidRPr="006C7BD3">
        <w:t xml:space="preserve"> </w:t>
      </w:r>
      <w:r w:rsidR="00AC1E5A">
        <w:t xml:space="preserve">« Lieux » de la série </w:t>
      </w:r>
      <w:r w:rsidR="00AC1E5A">
        <w:rPr>
          <w:i/>
          <w:iCs/>
        </w:rPr>
        <w:t>Saint-Edmond-les-Plaines</w:t>
      </w:r>
      <w:r w:rsidR="00AC1E5A" w:rsidRPr="006C7BD3">
        <w:t xml:space="preserve"> comprend</w:t>
      </w:r>
      <w:r w:rsidR="00AC1E5A">
        <w:t xml:space="preserve"> le dossier </w:t>
      </w:r>
      <w:r w:rsidR="00AC1E5A">
        <w:rPr>
          <w:i/>
          <w:iCs/>
        </w:rPr>
        <w:t>Vues aériennes.</w:t>
      </w:r>
    </w:p>
    <w:p w14:paraId="297379DB" w14:textId="77777777" w:rsidR="004C5E81" w:rsidRPr="006C7BD3" w:rsidRDefault="004C5E81" w:rsidP="004C5E81">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4C5E81" w:rsidRPr="006C7BD3" w14:paraId="6E7BA2B4" w14:textId="77777777" w:rsidTr="00C33ADC">
        <w:trPr>
          <w:trHeight w:val="873"/>
        </w:trPr>
        <w:tc>
          <w:tcPr>
            <w:tcW w:w="1554" w:type="dxa"/>
            <w:shd w:val="clear" w:color="auto" w:fill="D9D9D9"/>
            <w:tcMar>
              <w:top w:w="0" w:type="dxa"/>
              <w:left w:w="108" w:type="dxa"/>
              <w:bottom w:w="0" w:type="dxa"/>
              <w:right w:w="108" w:type="dxa"/>
            </w:tcMar>
          </w:tcPr>
          <w:p w14:paraId="4E169B14" w14:textId="77777777" w:rsidR="004C5E81" w:rsidRPr="006C7BD3" w:rsidRDefault="004C5E81"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544823E8" w14:textId="74A0B1FA" w:rsidR="004C5E81" w:rsidRPr="006C7BD3" w:rsidRDefault="004C5E81" w:rsidP="00C33ADC">
            <w:pPr>
              <w:pStyle w:val="FF-Titre30"/>
            </w:pPr>
            <w:bookmarkStart w:id="475" w:name="_Toc237331295"/>
            <w:r>
              <w:t>P40/J5/1 : Vues aériennes</w:t>
            </w:r>
            <w:bookmarkEnd w:id="475"/>
            <w:r w:rsidRPr="006C7BD3">
              <w:t xml:space="preserve"> </w:t>
            </w:r>
          </w:p>
          <w:p w14:paraId="6E966CB8" w14:textId="6C3A7A39" w:rsidR="004C5E81" w:rsidRPr="006C7BD3" w:rsidRDefault="004C5E81" w:rsidP="00C33ADC">
            <w:pPr>
              <w:pStyle w:val="Standard"/>
            </w:pPr>
            <w:r w:rsidRPr="006C7BD3">
              <w:rPr>
                <w:lang w:eastAsia="en-US"/>
              </w:rPr>
              <w:t xml:space="preserve">– Années inclusives. – X </w:t>
            </w:r>
            <w:r w:rsidR="00A920EA">
              <w:rPr>
                <w:lang w:eastAsia="en-US"/>
              </w:rPr>
              <w:t>cm de documents textuels</w:t>
            </w:r>
            <w:r w:rsidR="00AC1E5A">
              <w:rPr>
                <w:lang w:eastAsia="en-US"/>
              </w:rPr>
              <w:t xml:space="preserve"> (2 chemises).</w:t>
            </w:r>
          </w:p>
          <w:p w14:paraId="1BD5CF33" w14:textId="77777777" w:rsidR="004C5E81" w:rsidRPr="006C7BD3" w:rsidRDefault="004C5E81" w:rsidP="00C33ADC">
            <w:pPr>
              <w:pStyle w:val="Standard"/>
              <w:rPr>
                <w:lang w:eastAsia="en-US"/>
              </w:rPr>
            </w:pPr>
          </w:p>
          <w:p w14:paraId="747A90D8" w14:textId="77777777" w:rsidR="004C5E81" w:rsidRPr="006C7BD3" w:rsidRDefault="004C5E81" w:rsidP="00C33ADC">
            <w:pPr>
              <w:pStyle w:val="Standard"/>
              <w:rPr>
                <w:i/>
                <w:iCs/>
                <w:lang w:eastAsia="en-US"/>
              </w:rPr>
            </w:pPr>
            <w:r w:rsidRPr="006C7BD3">
              <w:rPr>
                <w:i/>
                <w:iCs/>
                <w:lang w:eastAsia="en-US"/>
              </w:rPr>
              <w:t>Portée et contenu :</w:t>
            </w:r>
          </w:p>
          <w:p w14:paraId="1D13ACF3" w14:textId="77777777" w:rsidR="004C5E81" w:rsidRPr="006C7BD3" w:rsidRDefault="004C5E81" w:rsidP="00C33ADC">
            <w:pPr>
              <w:pStyle w:val="Standard"/>
            </w:pPr>
            <w:r w:rsidRPr="006C7BD3">
              <w:rPr>
                <w:lang w:eastAsia="en-US"/>
              </w:rPr>
              <w:t>Le dossier « X » est constitué de...</w:t>
            </w:r>
          </w:p>
          <w:p w14:paraId="16DEB122" w14:textId="77777777" w:rsidR="004C5E81" w:rsidRPr="006C7BD3" w:rsidRDefault="004C5E81" w:rsidP="00C33ADC">
            <w:pPr>
              <w:pStyle w:val="Standard"/>
              <w:rPr>
                <w:lang w:eastAsia="en-US"/>
              </w:rPr>
            </w:pPr>
          </w:p>
          <w:p w14:paraId="783E2A6F" w14:textId="270DB8B1" w:rsidR="004C5E81" w:rsidRPr="006C7BD3" w:rsidRDefault="00205BF8" w:rsidP="00C33ADC">
            <w:pPr>
              <w:pStyle w:val="Standard"/>
              <w:numPr>
                <w:ilvl w:val="0"/>
                <w:numId w:val="1"/>
              </w:numPr>
            </w:pPr>
            <w:r>
              <w:rPr>
                <w:lang w:eastAsia="en-US"/>
              </w:rPr>
              <w:t>Titre ou brève description du document. – x cm. – année.</w:t>
            </w:r>
          </w:p>
          <w:p w14:paraId="03EED04D" w14:textId="77777777" w:rsidR="004C5E81" w:rsidRPr="006C7BD3" w:rsidRDefault="004C5E81" w:rsidP="00C33ADC">
            <w:pPr>
              <w:pStyle w:val="Standard"/>
              <w:rPr>
                <w:lang w:eastAsia="en-US"/>
              </w:rPr>
            </w:pPr>
          </w:p>
          <w:p w14:paraId="7BB9C3B4" w14:textId="77777777" w:rsidR="004C5E81" w:rsidRPr="006C7BD3" w:rsidRDefault="004C5E81" w:rsidP="00C33ADC">
            <w:pPr>
              <w:pStyle w:val="Standard"/>
            </w:pPr>
            <w:r w:rsidRPr="006C7BD3">
              <w:rPr>
                <w:i/>
                <w:iCs/>
                <w:lang w:eastAsia="en-US"/>
              </w:rPr>
              <w:t>Notes :</w:t>
            </w:r>
          </w:p>
          <w:p w14:paraId="70884370" w14:textId="77777777" w:rsidR="00470AAF" w:rsidRDefault="00470AAF" w:rsidP="00470AAF">
            <w:pPr>
              <w:pStyle w:val="Standard"/>
              <w:rPr>
                <w:lang w:eastAsia="en-US"/>
              </w:rPr>
            </w:pPr>
            <w:r>
              <w:rPr>
                <w:lang w:eastAsia="en-US"/>
              </w:rPr>
              <w:t>Diapositives prises par Sœur Germaine Pagé.</w:t>
            </w:r>
          </w:p>
          <w:p w14:paraId="2F6FFD62" w14:textId="77777777" w:rsidR="004C5E81" w:rsidRPr="006C7BD3" w:rsidRDefault="004C5E81" w:rsidP="00C33ADC">
            <w:pPr>
              <w:pStyle w:val="Standard"/>
            </w:pPr>
            <w:r w:rsidRPr="006C7BD3">
              <w:rPr>
                <w:lang w:eastAsia="en-US"/>
              </w:rPr>
              <w:t>État des documents.</w:t>
            </w:r>
          </w:p>
          <w:p w14:paraId="76585C7C" w14:textId="2BC53F79" w:rsidR="004C5E81" w:rsidRPr="006C7BD3" w:rsidRDefault="00205BF8" w:rsidP="00C33ADC">
            <w:pPr>
              <w:pStyle w:val="Standard"/>
            </w:pPr>
            <w:r>
              <w:rPr>
                <w:lang w:eastAsia="en-US"/>
              </w:rPr>
              <w:t>Original ou copie? Boîte x.</w:t>
            </w:r>
          </w:p>
          <w:p w14:paraId="36E0F09E" w14:textId="77777777" w:rsidR="004C5E81" w:rsidRPr="006C7BD3" w:rsidRDefault="004C5E81" w:rsidP="00C33ADC">
            <w:pPr>
              <w:pStyle w:val="Standard"/>
              <w:rPr>
                <w:lang w:eastAsia="en-US"/>
              </w:rPr>
            </w:pPr>
          </w:p>
        </w:tc>
      </w:tr>
    </w:tbl>
    <w:p w14:paraId="6814AAB9" w14:textId="77777777" w:rsidR="004C5E81" w:rsidRDefault="004C5E81">
      <w:pPr>
        <w:pStyle w:val="Standard"/>
      </w:pPr>
    </w:p>
    <w:p w14:paraId="637BDC69" w14:textId="77777777" w:rsidR="004C5E81" w:rsidRPr="006C7BD3" w:rsidRDefault="004C5E81">
      <w:pPr>
        <w:pStyle w:val="Standard"/>
      </w:pPr>
    </w:p>
    <w:p w14:paraId="37C755F4" w14:textId="327161E4" w:rsidR="00941A83" w:rsidRPr="006C7BD3" w:rsidRDefault="003B7242">
      <w:pPr>
        <w:pStyle w:val="Titre"/>
      </w:pPr>
      <w:bookmarkStart w:id="476" w:name="_Toc74839297"/>
      <w:bookmarkStart w:id="477" w:name="_Toc237331296"/>
      <w:r>
        <w:t>P40/K</w:t>
      </w:r>
      <w:r w:rsidR="000C533F" w:rsidRPr="006C7BD3">
        <w:t xml:space="preserve"> Saint-Eugène d’Argentenay</w:t>
      </w:r>
      <w:bookmarkEnd w:id="476"/>
      <w:bookmarkEnd w:id="477"/>
      <w:r w:rsidR="000C533F" w:rsidRPr="006C7BD3">
        <w:fldChar w:fldCharType="begin"/>
      </w:r>
      <w:r w:rsidR="000C533F" w:rsidRPr="006C7BD3">
        <w:instrText xml:space="preserve"> FILLIN "" </w:instrText>
      </w:r>
      <w:r w:rsidR="000C533F" w:rsidRPr="006C7BD3">
        <w:fldChar w:fldCharType="end"/>
      </w:r>
    </w:p>
    <w:p w14:paraId="753933E0" w14:textId="4E52C139"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E880818" w14:textId="77777777" w:rsidR="00941A83" w:rsidRPr="006C7BD3" w:rsidRDefault="00941A83">
      <w:pPr>
        <w:pStyle w:val="Standard"/>
        <w:rPr>
          <w:i/>
        </w:rPr>
      </w:pPr>
    </w:p>
    <w:p w14:paraId="33AB53F7" w14:textId="77777777" w:rsidR="00941A83" w:rsidRPr="006C7BD3" w:rsidRDefault="000C533F">
      <w:pPr>
        <w:pStyle w:val="Standard"/>
        <w:rPr>
          <w:i/>
        </w:rPr>
      </w:pPr>
      <w:r w:rsidRPr="006C7BD3">
        <w:rPr>
          <w:i/>
        </w:rPr>
        <w:t>Portée et contenu :</w:t>
      </w:r>
    </w:p>
    <w:p w14:paraId="4EC0FD00" w14:textId="2225B44A" w:rsidR="00941A83" w:rsidRPr="006C7BD3" w:rsidRDefault="000C533F">
      <w:pPr>
        <w:pStyle w:val="Standard"/>
      </w:pPr>
      <w:r w:rsidRPr="006C7BD3">
        <w:t xml:space="preserve">La série « Saint-Eugène d’Argentenay </w:t>
      </w:r>
      <w:r w:rsidR="00A77B4F" w:rsidRPr="006C7BD3">
        <w:t>» comprend</w:t>
      </w:r>
      <w:r w:rsidR="00A77B4F">
        <w:t xml:space="preserve"> les sous-séries </w:t>
      </w:r>
      <w:r w:rsidR="00A77B4F">
        <w:rPr>
          <w:i/>
          <w:iCs/>
        </w:rPr>
        <w:t>Histoire, Art et culture, Sports et loisirs, Religion, Industrie et commerce, Lieux.</w:t>
      </w:r>
    </w:p>
    <w:p w14:paraId="5CB6D3C5" w14:textId="77777777" w:rsidR="00941A83" w:rsidRPr="006C7BD3" w:rsidRDefault="00941A83">
      <w:pPr>
        <w:pStyle w:val="Standard"/>
      </w:pPr>
    </w:p>
    <w:p w14:paraId="6CE7268C" w14:textId="77777777" w:rsidR="00941A83" w:rsidRPr="006C7BD3" w:rsidRDefault="000C533F">
      <w:pPr>
        <w:pStyle w:val="Standard"/>
        <w:rPr>
          <w:i/>
        </w:rPr>
      </w:pPr>
      <w:r w:rsidRPr="006C7BD3">
        <w:rPr>
          <w:i/>
        </w:rPr>
        <w:t xml:space="preserve">Notes : </w:t>
      </w:r>
    </w:p>
    <w:p w14:paraId="7ABEBDF8" w14:textId="77777777" w:rsidR="00941A83" w:rsidRPr="006C7BD3" w:rsidRDefault="000C533F">
      <w:pPr>
        <w:pStyle w:val="Standard"/>
      </w:pPr>
      <w:r w:rsidRPr="006C7BD3">
        <w:t xml:space="preserve">Il existe également un fonds lié à cette municipalité, le X à la Société d’histoire et de généalogie Maria-Chapdelaine. </w:t>
      </w:r>
    </w:p>
    <w:p w14:paraId="028ACFB4" w14:textId="77777777" w:rsidR="00941A83" w:rsidRPr="006C7BD3" w:rsidRDefault="00941A83">
      <w:pPr>
        <w:pStyle w:val="Standard"/>
      </w:pPr>
    </w:p>
    <w:p w14:paraId="224EE291" w14:textId="77777777" w:rsidR="00941A83" w:rsidRPr="006C7BD3" w:rsidRDefault="00941A83">
      <w:pPr>
        <w:pStyle w:val="Standard"/>
      </w:pPr>
    </w:p>
    <w:p w14:paraId="475694AB" w14:textId="20D38E14" w:rsidR="00941A83" w:rsidRPr="006C7BD3" w:rsidRDefault="003B7242">
      <w:pPr>
        <w:pStyle w:val="Titre2"/>
      </w:pPr>
      <w:bookmarkStart w:id="478" w:name="_Toc237331297"/>
      <w:r>
        <w:t>P40/K</w:t>
      </w:r>
      <w:r w:rsidR="000C533F" w:rsidRPr="006C7BD3">
        <w:t xml:space="preserve">1 </w:t>
      </w:r>
      <w:r w:rsidR="00F207C0">
        <w:t>Histoire</w:t>
      </w:r>
      <w:bookmarkEnd w:id="478"/>
    </w:p>
    <w:p w14:paraId="5F92333E" w14:textId="3407D71D"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06C4CA89" w14:textId="77777777" w:rsidR="00941A83" w:rsidRPr="006C7BD3" w:rsidRDefault="00941A83">
      <w:pPr>
        <w:pStyle w:val="Textbody"/>
      </w:pPr>
    </w:p>
    <w:p w14:paraId="469AAAA8" w14:textId="77777777" w:rsidR="00941A83" w:rsidRPr="006C7BD3" w:rsidRDefault="000C533F">
      <w:pPr>
        <w:pStyle w:val="Standard"/>
        <w:rPr>
          <w:i/>
        </w:rPr>
      </w:pPr>
      <w:r w:rsidRPr="006C7BD3">
        <w:rPr>
          <w:i/>
        </w:rPr>
        <w:t>Portée et contenu :</w:t>
      </w:r>
    </w:p>
    <w:p w14:paraId="3691D469" w14:textId="061DEB76" w:rsidR="00941A83" w:rsidRPr="00A77B4F" w:rsidRDefault="000C533F">
      <w:pPr>
        <w:pStyle w:val="Standard"/>
        <w:rPr>
          <w:i/>
          <w:iCs/>
        </w:rPr>
      </w:pPr>
      <w:r w:rsidRPr="006C7BD3">
        <w:t xml:space="preserve">La sous-série « </w:t>
      </w:r>
      <w:r w:rsidR="00F207C0">
        <w:t>Histoire</w:t>
      </w:r>
      <w:r w:rsidRPr="006C7BD3">
        <w:t xml:space="preserve"> </w:t>
      </w:r>
      <w:r w:rsidR="00A77B4F">
        <w:t xml:space="preserve">» de la série </w:t>
      </w:r>
      <w:proofErr w:type="spellStart"/>
      <w:r w:rsidR="00A77B4F">
        <w:rPr>
          <w:i/>
          <w:iCs/>
        </w:rPr>
        <w:t>Saint-Eugène-d’Argentenay</w:t>
      </w:r>
      <w:proofErr w:type="spellEnd"/>
      <w:r w:rsidR="00A77B4F" w:rsidRPr="006C7BD3">
        <w:t xml:space="preserve"> comprend</w:t>
      </w:r>
      <w:r w:rsidR="00A77B4F">
        <w:t xml:space="preserve"> les dossiers </w:t>
      </w:r>
      <w:r w:rsidR="00A77B4F">
        <w:rPr>
          <w:i/>
          <w:iCs/>
        </w:rPr>
        <w:t>Nouvelles du village, Pionniers et résidents, Fêtes.</w:t>
      </w:r>
    </w:p>
    <w:p w14:paraId="138E90C5"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4AEC4115" w14:textId="77777777">
        <w:trPr>
          <w:trHeight w:val="873"/>
        </w:trPr>
        <w:tc>
          <w:tcPr>
            <w:tcW w:w="1554" w:type="dxa"/>
            <w:shd w:val="clear" w:color="auto" w:fill="D9D9D9"/>
            <w:tcMar>
              <w:top w:w="0" w:type="dxa"/>
              <w:left w:w="108" w:type="dxa"/>
              <w:bottom w:w="0" w:type="dxa"/>
              <w:right w:w="108" w:type="dxa"/>
            </w:tcMar>
          </w:tcPr>
          <w:p w14:paraId="5F549A20" w14:textId="77777777" w:rsidR="00941A83" w:rsidRPr="006C7BD3" w:rsidRDefault="000C533F">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4BA99F2E" w14:textId="5FCD69E5" w:rsidR="00941A83" w:rsidRPr="006C7BD3" w:rsidRDefault="003B7242">
            <w:pPr>
              <w:pStyle w:val="FF-Titre30"/>
            </w:pPr>
            <w:bookmarkStart w:id="479" w:name="_Toc74839299"/>
            <w:bookmarkStart w:id="480" w:name="_Toc237331298"/>
            <w:r>
              <w:t>P40/K</w:t>
            </w:r>
            <w:r w:rsidR="000C533F" w:rsidRPr="006C7BD3">
              <w:t xml:space="preserve">1/1 : </w:t>
            </w:r>
            <w:bookmarkEnd w:id="479"/>
            <w:r w:rsidR="00F207C0">
              <w:t>Nouvelles du village</w:t>
            </w:r>
            <w:bookmarkEnd w:id="480"/>
          </w:p>
          <w:p w14:paraId="454C9495" w14:textId="06733E0C"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5ECEF0C" w14:textId="77777777" w:rsidR="00941A83" w:rsidRPr="006C7BD3" w:rsidRDefault="00941A83">
            <w:pPr>
              <w:pStyle w:val="Standard"/>
              <w:rPr>
                <w:lang w:eastAsia="en-US"/>
              </w:rPr>
            </w:pPr>
          </w:p>
          <w:p w14:paraId="0D9B6DD0" w14:textId="77777777" w:rsidR="00941A83" w:rsidRPr="006C7BD3" w:rsidRDefault="000C533F">
            <w:pPr>
              <w:pStyle w:val="Standard"/>
              <w:rPr>
                <w:i/>
                <w:iCs/>
                <w:lang w:eastAsia="en-US"/>
              </w:rPr>
            </w:pPr>
            <w:r w:rsidRPr="006C7BD3">
              <w:rPr>
                <w:i/>
                <w:iCs/>
                <w:lang w:eastAsia="en-US"/>
              </w:rPr>
              <w:t>Portée et contenu :</w:t>
            </w:r>
          </w:p>
          <w:p w14:paraId="1ED07EDC" w14:textId="77777777" w:rsidR="00941A83" w:rsidRPr="006C7BD3" w:rsidRDefault="000C533F">
            <w:pPr>
              <w:pStyle w:val="Standard"/>
            </w:pPr>
            <w:r w:rsidRPr="006C7BD3">
              <w:rPr>
                <w:lang w:eastAsia="en-US"/>
              </w:rPr>
              <w:t>Le dossier « X » est constitué de...</w:t>
            </w:r>
          </w:p>
          <w:p w14:paraId="3F9F7D89" w14:textId="77777777" w:rsidR="00941A83" w:rsidRPr="006C7BD3" w:rsidRDefault="00941A83">
            <w:pPr>
              <w:pStyle w:val="Standard"/>
              <w:rPr>
                <w:lang w:eastAsia="en-US"/>
              </w:rPr>
            </w:pPr>
          </w:p>
          <w:p w14:paraId="649FD2C6" w14:textId="61A840FC" w:rsidR="00941A83" w:rsidRPr="006C7BD3" w:rsidRDefault="00205BF8">
            <w:pPr>
              <w:pStyle w:val="Standard"/>
              <w:numPr>
                <w:ilvl w:val="0"/>
                <w:numId w:val="1"/>
              </w:numPr>
            </w:pPr>
            <w:r>
              <w:rPr>
                <w:lang w:eastAsia="en-US"/>
              </w:rPr>
              <w:t>Titre ou brève description du document. – x cm. – année.</w:t>
            </w:r>
          </w:p>
          <w:p w14:paraId="6265E63F" w14:textId="77777777" w:rsidR="00941A83" w:rsidRPr="006C7BD3" w:rsidRDefault="00941A83">
            <w:pPr>
              <w:pStyle w:val="Standard"/>
              <w:rPr>
                <w:lang w:eastAsia="en-US"/>
              </w:rPr>
            </w:pPr>
          </w:p>
          <w:p w14:paraId="7A3EE370" w14:textId="77777777" w:rsidR="00941A83" w:rsidRPr="006C7BD3" w:rsidRDefault="000C533F">
            <w:pPr>
              <w:pStyle w:val="Standard"/>
            </w:pPr>
            <w:r w:rsidRPr="006C7BD3">
              <w:rPr>
                <w:i/>
                <w:iCs/>
                <w:lang w:eastAsia="en-US"/>
              </w:rPr>
              <w:t>Notes :</w:t>
            </w:r>
          </w:p>
          <w:p w14:paraId="59A836BF" w14:textId="77777777" w:rsidR="00941A83" w:rsidRPr="006C7BD3" w:rsidRDefault="000C533F">
            <w:pPr>
              <w:pStyle w:val="Standard"/>
            </w:pPr>
            <w:r w:rsidRPr="006C7BD3">
              <w:rPr>
                <w:lang w:eastAsia="en-US"/>
              </w:rPr>
              <w:t>Noms des donateurs.</w:t>
            </w:r>
          </w:p>
          <w:p w14:paraId="25492F5B" w14:textId="77777777" w:rsidR="00941A83" w:rsidRPr="006C7BD3" w:rsidRDefault="000C533F">
            <w:pPr>
              <w:pStyle w:val="Standard"/>
            </w:pPr>
            <w:r w:rsidRPr="006C7BD3">
              <w:rPr>
                <w:lang w:eastAsia="en-US"/>
              </w:rPr>
              <w:t>État des documents.</w:t>
            </w:r>
          </w:p>
          <w:p w14:paraId="3AC48621" w14:textId="08785EAE" w:rsidR="00941A83" w:rsidRPr="006C7BD3" w:rsidRDefault="00205BF8">
            <w:pPr>
              <w:pStyle w:val="Standard"/>
            </w:pPr>
            <w:r>
              <w:rPr>
                <w:lang w:eastAsia="en-US"/>
              </w:rPr>
              <w:t>Original ou copie? Boîte x.</w:t>
            </w:r>
          </w:p>
          <w:p w14:paraId="205A7FF9" w14:textId="77777777" w:rsidR="00941A83" w:rsidRPr="006C7BD3" w:rsidRDefault="00941A83">
            <w:pPr>
              <w:pStyle w:val="Standard"/>
              <w:rPr>
                <w:lang w:eastAsia="en-US"/>
              </w:rPr>
            </w:pPr>
          </w:p>
        </w:tc>
      </w:tr>
      <w:tr w:rsidR="00F207C0" w:rsidRPr="006C7BD3" w14:paraId="39979DA5" w14:textId="77777777">
        <w:trPr>
          <w:trHeight w:val="873"/>
        </w:trPr>
        <w:tc>
          <w:tcPr>
            <w:tcW w:w="1554" w:type="dxa"/>
            <w:shd w:val="clear" w:color="auto" w:fill="D9D9D9"/>
            <w:tcMar>
              <w:top w:w="0" w:type="dxa"/>
              <w:left w:w="108" w:type="dxa"/>
              <w:bottom w:w="0" w:type="dxa"/>
              <w:right w:w="108" w:type="dxa"/>
            </w:tcMar>
          </w:tcPr>
          <w:p w14:paraId="1CFF0C97" w14:textId="5B5FBD07" w:rsidR="00F207C0" w:rsidRPr="006C7BD3" w:rsidRDefault="00F207C0" w:rsidP="00F207C0">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2E3AB2F" w14:textId="70D4141C" w:rsidR="00F207C0" w:rsidRPr="006C7BD3" w:rsidRDefault="00F207C0" w:rsidP="00F207C0">
            <w:pPr>
              <w:pStyle w:val="FF-Titre30"/>
            </w:pPr>
            <w:bookmarkStart w:id="481" w:name="_Toc237331299"/>
            <w:r>
              <w:t>P40/K</w:t>
            </w:r>
            <w:r w:rsidRPr="006C7BD3">
              <w:t>1/</w:t>
            </w:r>
            <w:r>
              <w:t>2</w:t>
            </w:r>
            <w:r w:rsidRPr="006C7BD3">
              <w:t xml:space="preserve"> : </w:t>
            </w:r>
            <w:r>
              <w:t>Pionniers et résidents</w:t>
            </w:r>
            <w:bookmarkEnd w:id="481"/>
          </w:p>
          <w:p w14:paraId="732AE44A" w14:textId="7F1C426F" w:rsidR="00F207C0" w:rsidRPr="006C7BD3" w:rsidRDefault="00F207C0" w:rsidP="00F207C0">
            <w:pPr>
              <w:pStyle w:val="Standard"/>
            </w:pPr>
            <w:r w:rsidRPr="006C7BD3">
              <w:rPr>
                <w:lang w:eastAsia="en-US"/>
              </w:rPr>
              <w:t xml:space="preserve">– Années inclusives. – X </w:t>
            </w:r>
            <w:r w:rsidR="00A920EA">
              <w:rPr>
                <w:lang w:eastAsia="en-US"/>
              </w:rPr>
              <w:t>cm de documents textuels</w:t>
            </w:r>
            <w:r w:rsidR="00A77B4F">
              <w:rPr>
                <w:lang w:eastAsia="en-US"/>
              </w:rPr>
              <w:t xml:space="preserve"> (3 chemises).</w:t>
            </w:r>
          </w:p>
          <w:p w14:paraId="4F84F042" w14:textId="77777777" w:rsidR="00F207C0" w:rsidRPr="006C7BD3" w:rsidRDefault="00F207C0" w:rsidP="00F207C0">
            <w:pPr>
              <w:pStyle w:val="Standard"/>
              <w:rPr>
                <w:lang w:eastAsia="en-US"/>
              </w:rPr>
            </w:pPr>
          </w:p>
          <w:p w14:paraId="3A01EAD2" w14:textId="77777777" w:rsidR="00F207C0" w:rsidRPr="006C7BD3" w:rsidRDefault="00F207C0" w:rsidP="00F207C0">
            <w:pPr>
              <w:pStyle w:val="Standard"/>
              <w:rPr>
                <w:i/>
                <w:iCs/>
                <w:lang w:eastAsia="en-US"/>
              </w:rPr>
            </w:pPr>
            <w:r w:rsidRPr="006C7BD3">
              <w:rPr>
                <w:i/>
                <w:iCs/>
                <w:lang w:eastAsia="en-US"/>
              </w:rPr>
              <w:t>Portée et contenu :</w:t>
            </w:r>
          </w:p>
          <w:p w14:paraId="769A41C5" w14:textId="77777777" w:rsidR="00F207C0" w:rsidRPr="006C7BD3" w:rsidRDefault="00F207C0" w:rsidP="00F207C0">
            <w:pPr>
              <w:pStyle w:val="Standard"/>
            </w:pPr>
            <w:r w:rsidRPr="006C7BD3">
              <w:rPr>
                <w:lang w:eastAsia="en-US"/>
              </w:rPr>
              <w:t>Le dossier « X » est constitué de...</w:t>
            </w:r>
          </w:p>
          <w:p w14:paraId="16DA0759" w14:textId="77777777" w:rsidR="00F207C0" w:rsidRDefault="00F207C0" w:rsidP="00F207C0">
            <w:pPr>
              <w:pStyle w:val="Standard"/>
              <w:rPr>
                <w:lang w:eastAsia="en-US"/>
              </w:rPr>
            </w:pPr>
          </w:p>
          <w:p w14:paraId="2ADE46C1" w14:textId="77777777" w:rsidR="000C06DD" w:rsidRPr="00EB14B6" w:rsidRDefault="000C06DD">
            <w:pPr>
              <w:pStyle w:val="Standard"/>
              <w:numPr>
                <w:ilvl w:val="0"/>
                <w:numId w:val="5"/>
              </w:numPr>
              <w:rPr>
                <w:szCs w:val="24"/>
              </w:rPr>
            </w:pPr>
            <w:r>
              <w:rPr>
                <w:szCs w:val="24"/>
              </w:rPr>
              <w:t>« Que de souvenirs en 50 ans (1929-1979), paroisse de Saint-Eugène ». – Témoignages de résidents. – 1979. – 1,5 cm de documents textuels.</w:t>
            </w:r>
          </w:p>
          <w:p w14:paraId="6BB8C805" w14:textId="77777777" w:rsidR="000C06DD" w:rsidRPr="006C7BD3" w:rsidRDefault="000C06DD" w:rsidP="00F207C0">
            <w:pPr>
              <w:pStyle w:val="Standard"/>
              <w:rPr>
                <w:lang w:eastAsia="en-US"/>
              </w:rPr>
            </w:pPr>
          </w:p>
          <w:p w14:paraId="4558A0A5" w14:textId="24ED47B7" w:rsidR="00F207C0" w:rsidRPr="006C7BD3" w:rsidRDefault="00205BF8" w:rsidP="00F207C0">
            <w:pPr>
              <w:pStyle w:val="Standard"/>
              <w:numPr>
                <w:ilvl w:val="0"/>
                <w:numId w:val="1"/>
              </w:numPr>
            </w:pPr>
            <w:r>
              <w:rPr>
                <w:lang w:eastAsia="en-US"/>
              </w:rPr>
              <w:t>Titre ou brève description du document. – x cm. – année.</w:t>
            </w:r>
          </w:p>
          <w:p w14:paraId="7417C66F" w14:textId="77777777" w:rsidR="00F207C0" w:rsidRPr="006C7BD3" w:rsidRDefault="00F207C0" w:rsidP="00F207C0">
            <w:pPr>
              <w:pStyle w:val="Standard"/>
              <w:rPr>
                <w:lang w:eastAsia="en-US"/>
              </w:rPr>
            </w:pPr>
          </w:p>
          <w:p w14:paraId="4F249120" w14:textId="77777777" w:rsidR="00F207C0" w:rsidRPr="006C7BD3" w:rsidRDefault="00F207C0" w:rsidP="00F207C0">
            <w:pPr>
              <w:pStyle w:val="Standard"/>
            </w:pPr>
            <w:r w:rsidRPr="006C7BD3">
              <w:rPr>
                <w:i/>
                <w:iCs/>
                <w:lang w:eastAsia="en-US"/>
              </w:rPr>
              <w:t>Notes :</w:t>
            </w:r>
          </w:p>
          <w:p w14:paraId="48E05BC1" w14:textId="77777777" w:rsidR="00F207C0" w:rsidRPr="006C7BD3" w:rsidRDefault="00F207C0" w:rsidP="00F207C0">
            <w:pPr>
              <w:pStyle w:val="Standard"/>
            </w:pPr>
            <w:r w:rsidRPr="006C7BD3">
              <w:rPr>
                <w:lang w:eastAsia="en-US"/>
              </w:rPr>
              <w:t>Noms des donateurs.</w:t>
            </w:r>
          </w:p>
          <w:p w14:paraId="622CE0DD" w14:textId="77777777" w:rsidR="00F207C0" w:rsidRPr="006C7BD3" w:rsidRDefault="00F207C0" w:rsidP="00F207C0">
            <w:pPr>
              <w:pStyle w:val="Standard"/>
            </w:pPr>
            <w:r w:rsidRPr="006C7BD3">
              <w:rPr>
                <w:lang w:eastAsia="en-US"/>
              </w:rPr>
              <w:lastRenderedPageBreak/>
              <w:t>État des documents.</w:t>
            </w:r>
          </w:p>
          <w:p w14:paraId="6EBB71BF" w14:textId="5F18D2A7" w:rsidR="00F207C0" w:rsidRPr="006C7BD3" w:rsidRDefault="00205BF8" w:rsidP="00F207C0">
            <w:pPr>
              <w:pStyle w:val="Standard"/>
            </w:pPr>
            <w:r>
              <w:rPr>
                <w:lang w:eastAsia="en-US"/>
              </w:rPr>
              <w:t>Original ou copie? Boîte x.</w:t>
            </w:r>
          </w:p>
          <w:p w14:paraId="7F92B0DA" w14:textId="77777777" w:rsidR="00F207C0" w:rsidRDefault="00F207C0" w:rsidP="00F207C0">
            <w:pPr>
              <w:pStyle w:val="FF-Titre30"/>
            </w:pPr>
          </w:p>
        </w:tc>
      </w:tr>
      <w:tr w:rsidR="00F207C0" w:rsidRPr="006C7BD3" w14:paraId="6371FE5F" w14:textId="77777777">
        <w:trPr>
          <w:trHeight w:val="873"/>
        </w:trPr>
        <w:tc>
          <w:tcPr>
            <w:tcW w:w="1554" w:type="dxa"/>
            <w:shd w:val="clear" w:color="auto" w:fill="D9D9D9"/>
            <w:tcMar>
              <w:top w:w="0" w:type="dxa"/>
              <w:left w:w="108" w:type="dxa"/>
              <w:bottom w:w="0" w:type="dxa"/>
              <w:right w:w="108" w:type="dxa"/>
            </w:tcMar>
          </w:tcPr>
          <w:p w14:paraId="06B81458" w14:textId="46B6055C" w:rsidR="00F207C0" w:rsidRPr="006C7BD3" w:rsidRDefault="00F207C0" w:rsidP="00F207C0">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4FF86CC4" w14:textId="5EB28DFA" w:rsidR="00F207C0" w:rsidRPr="006C7BD3" w:rsidRDefault="00F207C0" w:rsidP="00F207C0">
            <w:pPr>
              <w:pStyle w:val="FF-Titre30"/>
            </w:pPr>
            <w:bookmarkStart w:id="482" w:name="_Toc237331300"/>
            <w:r>
              <w:t>P40/K</w:t>
            </w:r>
            <w:r w:rsidRPr="006C7BD3">
              <w:t>1/</w:t>
            </w:r>
            <w:r w:rsidR="00A77B4F">
              <w:t>3</w:t>
            </w:r>
            <w:r w:rsidRPr="006C7BD3">
              <w:t xml:space="preserve"> : </w:t>
            </w:r>
            <w:r>
              <w:t>Fêtes</w:t>
            </w:r>
            <w:bookmarkEnd w:id="482"/>
          </w:p>
          <w:p w14:paraId="08718CF3" w14:textId="432E14F7" w:rsidR="00F207C0" w:rsidRPr="006C7BD3" w:rsidRDefault="00F207C0" w:rsidP="00F207C0">
            <w:pPr>
              <w:pStyle w:val="Standard"/>
            </w:pPr>
            <w:r w:rsidRPr="006C7BD3">
              <w:rPr>
                <w:lang w:eastAsia="en-US"/>
              </w:rPr>
              <w:t xml:space="preserve">– Années inclusives. – X </w:t>
            </w:r>
            <w:r w:rsidR="00A920EA">
              <w:rPr>
                <w:lang w:eastAsia="en-US"/>
              </w:rPr>
              <w:t>cm de documents textuels</w:t>
            </w:r>
            <w:r w:rsidR="00A77B4F">
              <w:rPr>
                <w:lang w:eastAsia="en-US"/>
              </w:rPr>
              <w:t xml:space="preserve"> (1 chemise).</w:t>
            </w:r>
          </w:p>
          <w:p w14:paraId="0738EF6B" w14:textId="77777777" w:rsidR="00F207C0" w:rsidRPr="006C7BD3" w:rsidRDefault="00F207C0" w:rsidP="00F207C0">
            <w:pPr>
              <w:pStyle w:val="Standard"/>
              <w:rPr>
                <w:lang w:eastAsia="en-US"/>
              </w:rPr>
            </w:pPr>
          </w:p>
          <w:p w14:paraId="2E4584A2" w14:textId="77777777" w:rsidR="00F207C0" w:rsidRPr="006C7BD3" w:rsidRDefault="00F207C0" w:rsidP="00F207C0">
            <w:pPr>
              <w:pStyle w:val="Standard"/>
              <w:rPr>
                <w:i/>
                <w:iCs/>
                <w:lang w:eastAsia="en-US"/>
              </w:rPr>
            </w:pPr>
            <w:r w:rsidRPr="006C7BD3">
              <w:rPr>
                <w:i/>
                <w:iCs/>
                <w:lang w:eastAsia="en-US"/>
              </w:rPr>
              <w:t>Portée et contenu :</w:t>
            </w:r>
          </w:p>
          <w:p w14:paraId="3BFE0D7F" w14:textId="6FAF7E6A" w:rsidR="00F207C0" w:rsidRPr="006C7BD3" w:rsidRDefault="00F207C0" w:rsidP="00F207C0">
            <w:pPr>
              <w:pStyle w:val="Standard"/>
            </w:pPr>
            <w:r w:rsidRPr="006C7BD3">
              <w:rPr>
                <w:lang w:eastAsia="en-US"/>
              </w:rPr>
              <w:t>Le dossier « X » est constitué de...</w:t>
            </w:r>
            <w:r>
              <w:rPr>
                <w:lang w:eastAsia="en-US"/>
              </w:rPr>
              <w:t xml:space="preserve"> incluant le 60</w:t>
            </w:r>
            <w:r w:rsidRPr="00F207C0">
              <w:rPr>
                <w:vertAlign w:val="superscript"/>
                <w:lang w:eastAsia="en-US"/>
              </w:rPr>
              <w:t>e</w:t>
            </w:r>
            <w:r>
              <w:rPr>
                <w:lang w:eastAsia="en-US"/>
              </w:rPr>
              <w:t xml:space="preserve"> anniversaire de fondation de la municipalité de Saint-Eugène ? </w:t>
            </w:r>
          </w:p>
          <w:p w14:paraId="1C58A864" w14:textId="77777777" w:rsidR="00F207C0" w:rsidRPr="006C7BD3" w:rsidRDefault="00F207C0" w:rsidP="00F207C0">
            <w:pPr>
              <w:pStyle w:val="Standard"/>
              <w:rPr>
                <w:lang w:eastAsia="en-US"/>
              </w:rPr>
            </w:pPr>
          </w:p>
          <w:p w14:paraId="1040C359" w14:textId="5414A633" w:rsidR="00F207C0" w:rsidRPr="006C7BD3" w:rsidRDefault="00205BF8" w:rsidP="00F207C0">
            <w:pPr>
              <w:pStyle w:val="Standard"/>
              <w:numPr>
                <w:ilvl w:val="0"/>
                <w:numId w:val="1"/>
              </w:numPr>
            </w:pPr>
            <w:r>
              <w:rPr>
                <w:lang w:eastAsia="en-US"/>
              </w:rPr>
              <w:t>Titre ou brève description du document. – x cm. – année.</w:t>
            </w:r>
          </w:p>
          <w:p w14:paraId="1F92D798" w14:textId="77777777" w:rsidR="00F207C0" w:rsidRPr="006C7BD3" w:rsidRDefault="00F207C0" w:rsidP="00F207C0">
            <w:pPr>
              <w:pStyle w:val="Standard"/>
              <w:rPr>
                <w:lang w:eastAsia="en-US"/>
              </w:rPr>
            </w:pPr>
          </w:p>
          <w:p w14:paraId="5F65A6C7" w14:textId="77777777" w:rsidR="00F207C0" w:rsidRPr="006C7BD3" w:rsidRDefault="00F207C0" w:rsidP="00F207C0">
            <w:pPr>
              <w:pStyle w:val="Standard"/>
            </w:pPr>
            <w:r w:rsidRPr="006C7BD3">
              <w:rPr>
                <w:i/>
                <w:iCs/>
                <w:lang w:eastAsia="en-US"/>
              </w:rPr>
              <w:t>Notes :</w:t>
            </w:r>
          </w:p>
          <w:p w14:paraId="59BC01D9" w14:textId="416969D3" w:rsidR="00F207C0" w:rsidRDefault="00F207C0" w:rsidP="00F207C0">
            <w:pPr>
              <w:pStyle w:val="Standard"/>
              <w:rPr>
                <w:lang w:eastAsia="en-US"/>
              </w:rPr>
            </w:pPr>
            <w:r>
              <w:rPr>
                <w:lang w:eastAsia="en-US"/>
              </w:rPr>
              <w:t>Donatrice : Hélène Boudreault.</w:t>
            </w:r>
          </w:p>
          <w:p w14:paraId="5C8825B6" w14:textId="4641B7A6" w:rsidR="00A77B4F" w:rsidRPr="006C7BD3" w:rsidRDefault="00A77B4F" w:rsidP="00F207C0">
            <w:pPr>
              <w:pStyle w:val="Standard"/>
            </w:pPr>
            <w:r>
              <w:rPr>
                <w:lang w:eastAsia="en-US"/>
              </w:rPr>
              <w:t>Voir aussi P40/K2/1 Festival du Pêcheur.</w:t>
            </w:r>
          </w:p>
          <w:p w14:paraId="1C9FCEB5" w14:textId="77777777" w:rsidR="00F207C0" w:rsidRPr="006C7BD3" w:rsidRDefault="00F207C0" w:rsidP="00F207C0">
            <w:pPr>
              <w:pStyle w:val="Standard"/>
            </w:pPr>
            <w:r w:rsidRPr="006C7BD3">
              <w:rPr>
                <w:lang w:eastAsia="en-US"/>
              </w:rPr>
              <w:t>État des documents.</w:t>
            </w:r>
          </w:p>
          <w:p w14:paraId="39C9A64F" w14:textId="24582298" w:rsidR="00F207C0" w:rsidRPr="006C7BD3" w:rsidRDefault="00205BF8" w:rsidP="00F207C0">
            <w:pPr>
              <w:pStyle w:val="Standard"/>
            </w:pPr>
            <w:r>
              <w:rPr>
                <w:lang w:eastAsia="en-US"/>
              </w:rPr>
              <w:t>Original ou copie? Boîte x.</w:t>
            </w:r>
          </w:p>
          <w:p w14:paraId="5EF12053" w14:textId="77777777" w:rsidR="00F207C0" w:rsidRDefault="00F207C0" w:rsidP="00F207C0">
            <w:pPr>
              <w:pStyle w:val="FF-Titre30"/>
            </w:pPr>
          </w:p>
        </w:tc>
      </w:tr>
    </w:tbl>
    <w:p w14:paraId="5A504D1B" w14:textId="77777777" w:rsidR="00941A83" w:rsidRPr="006C7BD3" w:rsidRDefault="00941A83">
      <w:pPr>
        <w:pStyle w:val="Standard"/>
      </w:pPr>
    </w:p>
    <w:p w14:paraId="55AAE5C4" w14:textId="298447E5" w:rsidR="00941A83" w:rsidRPr="006C7BD3" w:rsidRDefault="003B7242">
      <w:pPr>
        <w:pStyle w:val="Titre2"/>
      </w:pPr>
      <w:bookmarkStart w:id="483" w:name="_Toc237331301"/>
      <w:r>
        <w:t>P40/K</w:t>
      </w:r>
      <w:r w:rsidR="000C533F" w:rsidRPr="006C7BD3">
        <w:t>2 Art et culture</w:t>
      </w:r>
      <w:bookmarkEnd w:id="483"/>
    </w:p>
    <w:p w14:paraId="183D6BB1" w14:textId="1247B7FE"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075936D4" w14:textId="77777777" w:rsidR="00941A83" w:rsidRPr="006C7BD3" w:rsidRDefault="00941A83">
      <w:pPr>
        <w:pStyle w:val="Textbody"/>
      </w:pPr>
    </w:p>
    <w:p w14:paraId="0499081C" w14:textId="77777777" w:rsidR="00941A83" w:rsidRPr="006C7BD3" w:rsidRDefault="000C533F">
      <w:pPr>
        <w:pStyle w:val="Standard"/>
        <w:rPr>
          <w:i/>
        </w:rPr>
      </w:pPr>
      <w:r w:rsidRPr="006C7BD3">
        <w:rPr>
          <w:i/>
        </w:rPr>
        <w:t>Portée et contenu :</w:t>
      </w:r>
    </w:p>
    <w:p w14:paraId="7DD8CA46" w14:textId="65599854" w:rsidR="00941A83" w:rsidRPr="00A77B4F" w:rsidRDefault="000C533F">
      <w:pPr>
        <w:pStyle w:val="Standard"/>
        <w:rPr>
          <w:i/>
          <w:iCs/>
        </w:rPr>
      </w:pPr>
      <w:r w:rsidRPr="006C7BD3">
        <w:t xml:space="preserve">La sous-série « Art et culture </w:t>
      </w:r>
      <w:r w:rsidR="00A77B4F">
        <w:t xml:space="preserve">» de la série </w:t>
      </w:r>
      <w:proofErr w:type="spellStart"/>
      <w:r w:rsidR="00A77B4F">
        <w:rPr>
          <w:i/>
          <w:iCs/>
        </w:rPr>
        <w:t>Saint-Eugène-d’Argentenay</w:t>
      </w:r>
      <w:proofErr w:type="spellEnd"/>
      <w:r w:rsidR="00A77B4F" w:rsidRPr="006C7BD3">
        <w:t xml:space="preserve"> comprend</w:t>
      </w:r>
      <w:r w:rsidR="00A77B4F">
        <w:t xml:space="preserve"> </w:t>
      </w:r>
      <w:r w:rsidR="00A77B4F">
        <w:rPr>
          <w:i/>
          <w:iCs/>
        </w:rPr>
        <w:t>Festival du Pêcheur, Musique, Peinture.</w:t>
      </w:r>
    </w:p>
    <w:p w14:paraId="00D4D0CD" w14:textId="77777777" w:rsidR="00941A83" w:rsidRPr="006C7BD3" w:rsidRDefault="00941A83">
      <w:pPr>
        <w:pStyle w:val="Standard"/>
      </w:pPr>
    </w:p>
    <w:p w14:paraId="7F5AF534" w14:textId="77777777" w:rsidR="00941A83" w:rsidRPr="006C7BD3" w:rsidRDefault="000C533F">
      <w:pPr>
        <w:pStyle w:val="Standard"/>
      </w:pPr>
      <w:r w:rsidRPr="006C7BD3">
        <w:t xml:space="preserve">Notes : </w:t>
      </w:r>
    </w:p>
    <w:p w14:paraId="5F7DB697" w14:textId="77777777" w:rsidR="00941A83" w:rsidRPr="006C7BD3" w:rsidRDefault="000C533F">
      <w:pPr>
        <w:pStyle w:val="Standard"/>
      </w:pPr>
      <w:r w:rsidRPr="006C7BD3">
        <w:t xml:space="preserve">Il existe également un fonds lié à cette municipalité, le X à la Société d’histoire et de généalogie Maria-Chapdelaine. </w:t>
      </w:r>
    </w:p>
    <w:p w14:paraId="74D2970B"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560AB658" w14:textId="77777777">
        <w:trPr>
          <w:trHeight w:val="873"/>
        </w:trPr>
        <w:tc>
          <w:tcPr>
            <w:tcW w:w="1554" w:type="dxa"/>
            <w:shd w:val="clear" w:color="auto" w:fill="D9D9D9"/>
            <w:tcMar>
              <w:top w:w="0" w:type="dxa"/>
              <w:left w:w="108" w:type="dxa"/>
              <w:bottom w:w="0" w:type="dxa"/>
              <w:right w:w="108" w:type="dxa"/>
            </w:tcMar>
          </w:tcPr>
          <w:p w14:paraId="4DF9792E" w14:textId="77777777" w:rsidR="00941A83" w:rsidRPr="006C7BD3" w:rsidRDefault="000C533F">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76AAC109" w14:textId="35E4E210" w:rsidR="00941A83" w:rsidRPr="006C7BD3" w:rsidRDefault="003B7242">
            <w:pPr>
              <w:pStyle w:val="FF-Titre4"/>
            </w:pPr>
            <w:bookmarkStart w:id="484" w:name="_Toc237331302"/>
            <w:r>
              <w:t>P40/K</w:t>
            </w:r>
            <w:r w:rsidR="000C533F" w:rsidRPr="006C7BD3">
              <w:t>2/1 : Festival du Pêcheur</w:t>
            </w:r>
            <w:bookmarkEnd w:id="484"/>
          </w:p>
          <w:p w14:paraId="0FBC629E" w14:textId="5A2CE679"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920140D" w14:textId="77777777" w:rsidR="00941A83" w:rsidRPr="006C7BD3" w:rsidRDefault="00941A83">
            <w:pPr>
              <w:pStyle w:val="Standard"/>
              <w:rPr>
                <w:lang w:eastAsia="en-US"/>
              </w:rPr>
            </w:pPr>
          </w:p>
          <w:p w14:paraId="6EAE0997" w14:textId="77777777" w:rsidR="00941A83" w:rsidRPr="006C7BD3" w:rsidRDefault="000C533F">
            <w:pPr>
              <w:pStyle w:val="Standard"/>
              <w:rPr>
                <w:i/>
                <w:iCs/>
                <w:lang w:eastAsia="en-US"/>
              </w:rPr>
            </w:pPr>
            <w:r w:rsidRPr="006C7BD3">
              <w:rPr>
                <w:i/>
                <w:iCs/>
                <w:lang w:eastAsia="en-US"/>
              </w:rPr>
              <w:t>Portée et contenu :</w:t>
            </w:r>
          </w:p>
          <w:p w14:paraId="25B2E203" w14:textId="77777777" w:rsidR="00941A83" w:rsidRPr="006C7BD3" w:rsidRDefault="000C533F">
            <w:pPr>
              <w:pStyle w:val="Standard"/>
            </w:pPr>
            <w:r w:rsidRPr="006C7BD3">
              <w:rPr>
                <w:lang w:eastAsia="en-US"/>
              </w:rPr>
              <w:t>Le dossier « X » est constitué de...</w:t>
            </w:r>
          </w:p>
          <w:p w14:paraId="5A95662E" w14:textId="77777777" w:rsidR="00941A83" w:rsidRPr="006C7BD3" w:rsidRDefault="00941A83">
            <w:pPr>
              <w:pStyle w:val="Standard"/>
              <w:rPr>
                <w:lang w:eastAsia="en-US"/>
              </w:rPr>
            </w:pPr>
          </w:p>
          <w:p w14:paraId="307DCB6D" w14:textId="1C327F39" w:rsidR="00941A83" w:rsidRPr="006C7BD3" w:rsidRDefault="00205BF8">
            <w:pPr>
              <w:pStyle w:val="Standard"/>
              <w:numPr>
                <w:ilvl w:val="0"/>
                <w:numId w:val="1"/>
              </w:numPr>
            </w:pPr>
            <w:r>
              <w:rPr>
                <w:lang w:eastAsia="en-US"/>
              </w:rPr>
              <w:t>Titre ou brève description du document. – x cm. – année.</w:t>
            </w:r>
          </w:p>
          <w:p w14:paraId="64F1F0D5" w14:textId="77777777" w:rsidR="00941A83" w:rsidRPr="006C7BD3" w:rsidRDefault="00941A83">
            <w:pPr>
              <w:pStyle w:val="Standard"/>
              <w:rPr>
                <w:lang w:eastAsia="en-US"/>
              </w:rPr>
            </w:pPr>
          </w:p>
          <w:p w14:paraId="30B10C39" w14:textId="77777777" w:rsidR="00941A83" w:rsidRPr="006C7BD3" w:rsidRDefault="000C533F">
            <w:pPr>
              <w:pStyle w:val="Standard"/>
            </w:pPr>
            <w:r w:rsidRPr="006C7BD3">
              <w:rPr>
                <w:i/>
                <w:iCs/>
                <w:lang w:eastAsia="en-US"/>
              </w:rPr>
              <w:t>Notes :</w:t>
            </w:r>
          </w:p>
          <w:p w14:paraId="132EAF51" w14:textId="77777777" w:rsidR="00941A83" w:rsidRPr="006C7BD3" w:rsidRDefault="000C533F">
            <w:pPr>
              <w:pStyle w:val="Standard"/>
            </w:pPr>
            <w:r w:rsidRPr="006C7BD3">
              <w:rPr>
                <w:lang w:eastAsia="en-US"/>
              </w:rPr>
              <w:t>Noms des donateurs.</w:t>
            </w:r>
          </w:p>
          <w:p w14:paraId="01086A48" w14:textId="77777777" w:rsidR="00941A83" w:rsidRPr="006C7BD3" w:rsidRDefault="000C533F">
            <w:pPr>
              <w:pStyle w:val="Standard"/>
            </w:pPr>
            <w:r w:rsidRPr="006C7BD3">
              <w:rPr>
                <w:lang w:eastAsia="en-US"/>
              </w:rPr>
              <w:t>État des documents.</w:t>
            </w:r>
          </w:p>
          <w:p w14:paraId="09584FB4" w14:textId="350E8FD8" w:rsidR="00941A83" w:rsidRPr="006C7BD3" w:rsidRDefault="00205BF8">
            <w:pPr>
              <w:pStyle w:val="Standard"/>
            </w:pPr>
            <w:r>
              <w:rPr>
                <w:lang w:eastAsia="en-US"/>
              </w:rPr>
              <w:t>Original ou copie? Boîte x.</w:t>
            </w:r>
          </w:p>
          <w:p w14:paraId="1BF66198" w14:textId="77777777" w:rsidR="00941A83" w:rsidRPr="006C7BD3" w:rsidRDefault="00941A83">
            <w:pPr>
              <w:pStyle w:val="Standard"/>
              <w:rPr>
                <w:lang w:eastAsia="en-US"/>
              </w:rPr>
            </w:pPr>
          </w:p>
        </w:tc>
      </w:tr>
      <w:tr w:rsidR="000C06DD" w:rsidRPr="006C7BD3" w14:paraId="4D7AC907" w14:textId="77777777">
        <w:trPr>
          <w:trHeight w:val="873"/>
        </w:trPr>
        <w:tc>
          <w:tcPr>
            <w:tcW w:w="1554" w:type="dxa"/>
            <w:shd w:val="clear" w:color="auto" w:fill="D9D9D9"/>
            <w:tcMar>
              <w:top w:w="0" w:type="dxa"/>
              <w:left w:w="108" w:type="dxa"/>
              <w:bottom w:w="0" w:type="dxa"/>
              <w:right w:w="108" w:type="dxa"/>
            </w:tcMar>
          </w:tcPr>
          <w:p w14:paraId="72D23AC0" w14:textId="6E4B135B" w:rsidR="000C06DD" w:rsidRPr="006C7BD3" w:rsidRDefault="000C06DD" w:rsidP="000C06DD">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51326BEA" w14:textId="1CBDB773" w:rsidR="000C06DD" w:rsidRPr="006C7BD3" w:rsidRDefault="000C06DD" w:rsidP="000C06DD">
            <w:pPr>
              <w:pStyle w:val="FF-Titre4"/>
            </w:pPr>
            <w:bookmarkStart w:id="485" w:name="_Toc237331303"/>
            <w:r>
              <w:t>P40/K</w:t>
            </w:r>
            <w:r w:rsidRPr="006C7BD3">
              <w:t>2/</w:t>
            </w:r>
            <w:r>
              <w:t>2</w:t>
            </w:r>
            <w:r w:rsidRPr="006C7BD3">
              <w:t xml:space="preserve"> : </w:t>
            </w:r>
            <w:r>
              <w:t>Musique</w:t>
            </w:r>
            <w:bookmarkEnd w:id="485"/>
          </w:p>
          <w:p w14:paraId="1662D28B" w14:textId="1EA88729" w:rsidR="000C06DD" w:rsidRPr="006C7BD3" w:rsidRDefault="000C06DD" w:rsidP="000C06DD">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833CC80" w14:textId="77777777" w:rsidR="000C06DD" w:rsidRPr="006C7BD3" w:rsidRDefault="000C06DD" w:rsidP="000C06DD">
            <w:pPr>
              <w:pStyle w:val="Standard"/>
              <w:rPr>
                <w:lang w:eastAsia="en-US"/>
              </w:rPr>
            </w:pPr>
          </w:p>
          <w:p w14:paraId="26393892" w14:textId="77777777" w:rsidR="000C06DD" w:rsidRPr="006C7BD3" w:rsidRDefault="000C06DD" w:rsidP="000C06DD">
            <w:pPr>
              <w:pStyle w:val="Standard"/>
              <w:rPr>
                <w:i/>
                <w:iCs/>
                <w:lang w:eastAsia="en-US"/>
              </w:rPr>
            </w:pPr>
            <w:r w:rsidRPr="006C7BD3">
              <w:rPr>
                <w:i/>
                <w:iCs/>
                <w:lang w:eastAsia="en-US"/>
              </w:rPr>
              <w:t>Portée et contenu :</w:t>
            </w:r>
          </w:p>
          <w:p w14:paraId="7C3C0C5B" w14:textId="77777777" w:rsidR="000C06DD" w:rsidRPr="006C7BD3" w:rsidRDefault="000C06DD" w:rsidP="000C06DD">
            <w:pPr>
              <w:pStyle w:val="Standard"/>
            </w:pPr>
            <w:r w:rsidRPr="006C7BD3">
              <w:rPr>
                <w:lang w:eastAsia="en-US"/>
              </w:rPr>
              <w:lastRenderedPageBreak/>
              <w:t>Le dossier « X » est constitué de...</w:t>
            </w:r>
          </w:p>
          <w:p w14:paraId="26B2FEAA" w14:textId="77777777" w:rsidR="000C06DD" w:rsidRPr="006C7BD3" w:rsidRDefault="000C06DD" w:rsidP="000C06DD">
            <w:pPr>
              <w:pStyle w:val="Standard"/>
              <w:rPr>
                <w:lang w:eastAsia="en-US"/>
              </w:rPr>
            </w:pPr>
          </w:p>
          <w:p w14:paraId="3BE0801F" w14:textId="48C952D2" w:rsidR="000C06DD" w:rsidRPr="006C7BD3" w:rsidRDefault="00205BF8" w:rsidP="000C06DD">
            <w:pPr>
              <w:pStyle w:val="Standard"/>
              <w:numPr>
                <w:ilvl w:val="0"/>
                <w:numId w:val="1"/>
              </w:numPr>
            </w:pPr>
            <w:r>
              <w:rPr>
                <w:lang w:eastAsia="en-US"/>
              </w:rPr>
              <w:t>Titre ou brève description du document. – x cm. – année.</w:t>
            </w:r>
          </w:p>
          <w:p w14:paraId="2EA0003A" w14:textId="77777777" w:rsidR="000C06DD" w:rsidRPr="006C7BD3" w:rsidRDefault="000C06DD" w:rsidP="000C06DD">
            <w:pPr>
              <w:pStyle w:val="Standard"/>
              <w:rPr>
                <w:lang w:eastAsia="en-US"/>
              </w:rPr>
            </w:pPr>
          </w:p>
          <w:p w14:paraId="4B35782D" w14:textId="77777777" w:rsidR="000C06DD" w:rsidRPr="006C7BD3" w:rsidRDefault="000C06DD" w:rsidP="000C06DD">
            <w:pPr>
              <w:pStyle w:val="Standard"/>
            </w:pPr>
            <w:r w:rsidRPr="006C7BD3">
              <w:rPr>
                <w:i/>
                <w:iCs/>
                <w:lang w:eastAsia="en-US"/>
              </w:rPr>
              <w:t>Notes :</w:t>
            </w:r>
          </w:p>
          <w:p w14:paraId="5D503EA5" w14:textId="77777777" w:rsidR="000C06DD" w:rsidRPr="006C7BD3" w:rsidRDefault="000C06DD" w:rsidP="000C06DD">
            <w:pPr>
              <w:pStyle w:val="Standard"/>
            </w:pPr>
            <w:r w:rsidRPr="006C7BD3">
              <w:rPr>
                <w:lang w:eastAsia="en-US"/>
              </w:rPr>
              <w:t>Noms des donateurs.</w:t>
            </w:r>
          </w:p>
          <w:p w14:paraId="6A803A26" w14:textId="77777777" w:rsidR="000C06DD" w:rsidRPr="006C7BD3" w:rsidRDefault="000C06DD" w:rsidP="000C06DD">
            <w:pPr>
              <w:pStyle w:val="Standard"/>
            </w:pPr>
            <w:r w:rsidRPr="006C7BD3">
              <w:rPr>
                <w:lang w:eastAsia="en-US"/>
              </w:rPr>
              <w:t>État des documents.</w:t>
            </w:r>
          </w:p>
          <w:p w14:paraId="5443A775" w14:textId="47B24012" w:rsidR="000C06DD" w:rsidRPr="006C7BD3" w:rsidRDefault="00205BF8" w:rsidP="000C06DD">
            <w:pPr>
              <w:pStyle w:val="Standard"/>
            </w:pPr>
            <w:r>
              <w:rPr>
                <w:lang w:eastAsia="en-US"/>
              </w:rPr>
              <w:t>Original ou copie? Boîte x.</w:t>
            </w:r>
          </w:p>
          <w:p w14:paraId="0624D136" w14:textId="77777777" w:rsidR="000C06DD" w:rsidRDefault="000C06DD" w:rsidP="000C06DD">
            <w:pPr>
              <w:pStyle w:val="FF-Titre4"/>
            </w:pPr>
          </w:p>
        </w:tc>
      </w:tr>
      <w:tr w:rsidR="000C06DD" w:rsidRPr="006C7BD3" w14:paraId="16BABB5E" w14:textId="77777777">
        <w:trPr>
          <w:trHeight w:val="873"/>
        </w:trPr>
        <w:tc>
          <w:tcPr>
            <w:tcW w:w="1554" w:type="dxa"/>
            <w:shd w:val="clear" w:color="auto" w:fill="D9D9D9"/>
            <w:tcMar>
              <w:top w:w="0" w:type="dxa"/>
              <w:left w:w="108" w:type="dxa"/>
              <w:bottom w:w="0" w:type="dxa"/>
              <w:right w:w="108" w:type="dxa"/>
            </w:tcMar>
          </w:tcPr>
          <w:p w14:paraId="2D9F52CE" w14:textId="1B8D284F" w:rsidR="000C06DD" w:rsidRPr="006C7BD3" w:rsidRDefault="000C06DD" w:rsidP="000C06DD">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11501566" w14:textId="7301E154" w:rsidR="000C06DD" w:rsidRPr="006C7BD3" w:rsidRDefault="000C06DD" w:rsidP="000C06DD">
            <w:pPr>
              <w:pStyle w:val="FF-Titre4"/>
            </w:pPr>
            <w:bookmarkStart w:id="486" w:name="_Toc237331304"/>
            <w:r>
              <w:t>P40/K</w:t>
            </w:r>
            <w:r w:rsidRPr="006C7BD3">
              <w:t>2/</w:t>
            </w:r>
            <w:r>
              <w:t>3 : Peinture</w:t>
            </w:r>
            <w:bookmarkEnd w:id="486"/>
          </w:p>
          <w:p w14:paraId="4851B475" w14:textId="7456C14D" w:rsidR="000C06DD" w:rsidRPr="006C7BD3" w:rsidRDefault="000C06DD" w:rsidP="000C06DD">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0184D482" w14:textId="77777777" w:rsidR="000C06DD" w:rsidRPr="006C7BD3" w:rsidRDefault="000C06DD" w:rsidP="000C06DD">
            <w:pPr>
              <w:pStyle w:val="Standard"/>
              <w:rPr>
                <w:lang w:eastAsia="en-US"/>
              </w:rPr>
            </w:pPr>
          </w:p>
          <w:p w14:paraId="5FD93732" w14:textId="77777777" w:rsidR="000C06DD" w:rsidRPr="006C7BD3" w:rsidRDefault="000C06DD" w:rsidP="000C06DD">
            <w:pPr>
              <w:pStyle w:val="Standard"/>
              <w:rPr>
                <w:i/>
                <w:iCs/>
                <w:lang w:eastAsia="en-US"/>
              </w:rPr>
            </w:pPr>
            <w:r w:rsidRPr="006C7BD3">
              <w:rPr>
                <w:i/>
                <w:iCs/>
                <w:lang w:eastAsia="en-US"/>
              </w:rPr>
              <w:t>Portée et contenu :</w:t>
            </w:r>
          </w:p>
          <w:p w14:paraId="2B276D4E" w14:textId="77777777" w:rsidR="000C06DD" w:rsidRPr="006C7BD3" w:rsidRDefault="000C06DD" w:rsidP="000C06DD">
            <w:pPr>
              <w:pStyle w:val="Standard"/>
            </w:pPr>
            <w:r w:rsidRPr="006C7BD3">
              <w:rPr>
                <w:lang w:eastAsia="en-US"/>
              </w:rPr>
              <w:t>Le dossier « X » est constitué de...</w:t>
            </w:r>
          </w:p>
          <w:p w14:paraId="22991D1C" w14:textId="77777777" w:rsidR="000C06DD" w:rsidRPr="006C7BD3" w:rsidRDefault="000C06DD" w:rsidP="000C06DD">
            <w:pPr>
              <w:pStyle w:val="Standard"/>
              <w:rPr>
                <w:lang w:eastAsia="en-US"/>
              </w:rPr>
            </w:pPr>
          </w:p>
          <w:p w14:paraId="66FE717E" w14:textId="322975F7" w:rsidR="000C06DD" w:rsidRPr="006C7BD3" w:rsidRDefault="000C06DD" w:rsidP="000C06DD">
            <w:pPr>
              <w:pStyle w:val="Standard"/>
              <w:numPr>
                <w:ilvl w:val="0"/>
                <w:numId w:val="1"/>
              </w:numPr>
            </w:pPr>
            <w:r>
              <w:rPr>
                <w:lang w:eastAsia="en-US"/>
              </w:rPr>
              <w:t>Œuvres de l’artiste Raymond Galarneau représentant Saint-Eugène. – don de Léo Fontaine, 2014.</w:t>
            </w:r>
          </w:p>
          <w:p w14:paraId="4A54E310" w14:textId="77777777" w:rsidR="000C06DD" w:rsidRPr="006C7BD3" w:rsidRDefault="000C06DD" w:rsidP="000C06DD">
            <w:pPr>
              <w:pStyle w:val="Standard"/>
              <w:rPr>
                <w:lang w:eastAsia="en-US"/>
              </w:rPr>
            </w:pPr>
          </w:p>
          <w:p w14:paraId="3597B30E" w14:textId="77777777" w:rsidR="000C06DD" w:rsidRPr="006C7BD3" w:rsidRDefault="000C06DD" w:rsidP="000C06DD">
            <w:pPr>
              <w:pStyle w:val="Standard"/>
            </w:pPr>
            <w:r w:rsidRPr="006C7BD3">
              <w:rPr>
                <w:i/>
                <w:iCs/>
                <w:lang w:eastAsia="en-US"/>
              </w:rPr>
              <w:t>Notes :</w:t>
            </w:r>
          </w:p>
          <w:p w14:paraId="17BCFC8D" w14:textId="04AE4EE3" w:rsidR="000C06DD" w:rsidRPr="006C7BD3" w:rsidRDefault="000C06DD" w:rsidP="000C06DD">
            <w:pPr>
              <w:pStyle w:val="Standard"/>
            </w:pPr>
            <w:r>
              <w:rPr>
                <w:lang w:eastAsia="en-US"/>
              </w:rPr>
              <w:t>Donateur : Léo Fontaine, 2014.</w:t>
            </w:r>
          </w:p>
          <w:p w14:paraId="4831663E" w14:textId="77777777" w:rsidR="000C06DD" w:rsidRPr="006C7BD3" w:rsidRDefault="000C06DD" w:rsidP="000C06DD">
            <w:pPr>
              <w:pStyle w:val="Standard"/>
            </w:pPr>
            <w:r w:rsidRPr="006C7BD3">
              <w:rPr>
                <w:lang w:eastAsia="en-US"/>
              </w:rPr>
              <w:t>État des documents.</w:t>
            </w:r>
          </w:p>
          <w:p w14:paraId="2A2C3B21" w14:textId="65A5F56A" w:rsidR="000C06DD" w:rsidRPr="006C7BD3" w:rsidRDefault="00205BF8" w:rsidP="000C06DD">
            <w:pPr>
              <w:pStyle w:val="Standard"/>
            </w:pPr>
            <w:r>
              <w:rPr>
                <w:lang w:eastAsia="en-US"/>
              </w:rPr>
              <w:t>Original ou copie? Boîte x.</w:t>
            </w:r>
          </w:p>
          <w:p w14:paraId="54388107" w14:textId="77777777" w:rsidR="000C06DD" w:rsidRDefault="000C06DD" w:rsidP="000C06DD">
            <w:pPr>
              <w:pStyle w:val="FF-Titre4"/>
            </w:pPr>
          </w:p>
        </w:tc>
      </w:tr>
    </w:tbl>
    <w:p w14:paraId="74023BA9" w14:textId="5849B265" w:rsidR="00941A83" w:rsidRDefault="00941A83">
      <w:pPr>
        <w:pStyle w:val="Standard"/>
      </w:pPr>
    </w:p>
    <w:p w14:paraId="1E4DBC7D" w14:textId="77777777" w:rsidR="00EB14B6" w:rsidRDefault="00EB14B6">
      <w:pPr>
        <w:pStyle w:val="Standard"/>
      </w:pPr>
    </w:p>
    <w:p w14:paraId="49147D52" w14:textId="1A0F8A92" w:rsidR="00EB14B6" w:rsidRPr="006C7BD3" w:rsidRDefault="003B7242" w:rsidP="00EB14B6">
      <w:pPr>
        <w:pStyle w:val="Titre2"/>
      </w:pPr>
      <w:bookmarkStart w:id="487" w:name="_Toc237331305"/>
      <w:r>
        <w:t>P40/K</w:t>
      </w:r>
      <w:r w:rsidR="00EB14B6">
        <w:t>3</w:t>
      </w:r>
      <w:r w:rsidR="00EB14B6" w:rsidRPr="006C7BD3">
        <w:t xml:space="preserve"> </w:t>
      </w:r>
      <w:r w:rsidR="00EB14B6">
        <w:t>Sports et loisirs</w:t>
      </w:r>
      <w:bookmarkEnd w:id="487"/>
    </w:p>
    <w:p w14:paraId="32187EC4" w14:textId="79BB4A9C" w:rsidR="00EB14B6" w:rsidRPr="006C7BD3" w:rsidRDefault="00EB14B6" w:rsidP="00EB14B6">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70C40615" w14:textId="77777777" w:rsidR="00EB14B6" w:rsidRPr="006C7BD3" w:rsidRDefault="00EB14B6" w:rsidP="00EB14B6">
      <w:pPr>
        <w:pStyle w:val="Textbody"/>
      </w:pPr>
    </w:p>
    <w:p w14:paraId="2B2A4E83" w14:textId="77777777" w:rsidR="00EB14B6" w:rsidRPr="006C7BD3" w:rsidRDefault="00EB14B6" w:rsidP="00EB14B6">
      <w:pPr>
        <w:pStyle w:val="Standard"/>
        <w:rPr>
          <w:i/>
        </w:rPr>
      </w:pPr>
      <w:r w:rsidRPr="006C7BD3">
        <w:rPr>
          <w:i/>
        </w:rPr>
        <w:t>Portée et contenu :</w:t>
      </w:r>
    </w:p>
    <w:p w14:paraId="1112CD3C" w14:textId="42734431" w:rsidR="00EB14B6" w:rsidRPr="00A77B4F" w:rsidRDefault="00EB14B6" w:rsidP="00EB14B6">
      <w:pPr>
        <w:pStyle w:val="Standard"/>
        <w:rPr>
          <w:i/>
          <w:iCs/>
        </w:rPr>
      </w:pPr>
      <w:r w:rsidRPr="006C7BD3">
        <w:t xml:space="preserve">La sous-série « </w:t>
      </w:r>
      <w:r>
        <w:t>Sports et loisirs</w:t>
      </w:r>
      <w:r w:rsidRPr="006C7BD3">
        <w:t xml:space="preserve"> </w:t>
      </w:r>
      <w:r w:rsidR="00A77B4F">
        <w:t xml:space="preserve">» de la série </w:t>
      </w:r>
      <w:proofErr w:type="spellStart"/>
      <w:r w:rsidR="00A77B4F">
        <w:rPr>
          <w:i/>
          <w:iCs/>
        </w:rPr>
        <w:t>Saint-Eugène-d’Argentenay</w:t>
      </w:r>
      <w:proofErr w:type="spellEnd"/>
      <w:r w:rsidR="00A77B4F" w:rsidRPr="006C7BD3">
        <w:t xml:space="preserve"> comprend</w:t>
      </w:r>
      <w:r w:rsidR="00A77B4F">
        <w:t xml:space="preserve"> le dossier </w:t>
      </w:r>
      <w:r w:rsidR="00A77B4F">
        <w:rPr>
          <w:i/>
          <w:iCs/>
        </w:rPr>
        <w:t>Ski.</w:t>
      </w:r>
    </w:p>
    <w:p w14:paraId="195841E1" w14:textId="77777777" w:rsidR="00EB14B6" w:rsidRPr="006C7BD3" w:rsidRDefault="00EB14B6" w:rsidP="00EB14B6">
      <w:pPr>
        <w:pStyle w:val="Standard"/>
      </w:pPr>
    </w:p>
    <w:p w14:paraId="69E4085D" w14:textId="77777777" w:rsidR="00EB14B6" w:rsidRPr="006C7BD3" w:rsidRDefault="00EB14B6" w:rsidP="00EB14B6">
      <w:pPr>
        <w:pStyle w:val="Standard"/>
      </w:pPr>
      <w:r w:rsidRPr="006C7BD3">
        <w:t xml:space="preserve">Notes : </w:t>
      </w:r>
    </w:p>
    <w:p w14:paraId="6C21B764" w14:textId="77777777" w:rsidR="00EB14B6" w:rsidRPr="006C7BD3" w:rsidRDefault="00EB14B6" w:rsidP="00EB14B6">
      <w:pPr>
        <w:pStyle w:val="Standard"/>
      </w:pPr>
      <w:r w:rsidRPr="006C7BD3">
        <w:t xml:space="preserve">Il existe également un fonds lié à cette municipalité, le X à la Société d’histoire et de généalogie Maria-Chapdelaine. </w:t>
      </w:r>
    </w:p>
    <w:p w14:paraId="64856ED6" w14:textId="77777777" w:rsidR="00EB14B6" w:rsidRPr="006C7BD3" w:rsidRDefault="00EB14B6" w:rsidP="00EB14B6">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EB14B6" w:rsidRPr="006C7BD3" w14:paraId="3864EAA5" w14:textId="77777777" w:rsidTr="00F81BCD">
        <w:trPr>
          <w:trHeight w:val="873"/>
        </w:trPr>
        <w:tc>
          <w:tcPr>
            <w:tcW w:w="1554" w:type="dxa"/>
            <w:shd w:val="clear" w:color="auto" w:fill="D9D9D9"/>
            <w:tcMar>
              <w:top w:w="0" w:type="dxa"/>
              <w:left w:w="108" w:type="dxa"/>
              <w:bottom w:w="0" w:type="dxa"/>
              <w:right w:w="108" w:type="dxa"/>
            </w:tcMar>
          </w:tcPr>
          <w:p w14:paraId="6DF9FD27" w14:textId="77777777" w:rsidR="00EB14B6" w:rsidRPr="006C7BD3" w:rsidRDefault="00EB14B6" w:rsidP="00F81BCD">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2A71B336" w14:textId="7F44A608" w:rsidR="00EB14B6" w:rsidRPr="006C7BD3" w:rsidRDefault="003B7242" w:rsidP="00F81BCD">
            <w:pPr>
              <w:pStyle w:val="FF-Titre4"/>
            </w:pPr>
            <w:bookmarkStart w:id="488" w:name="_Toc237331306"/>
            <w:r>
              <w:t>P40/K</w:t>
            </w:r>
            <w:r w:rsidR="00EB14B6">
              <w:t>3</w:t>
            </w:r>
            <w:r w:rsidR="00EB14B6" w:rsidRPr="006C7BD3">
              <w:t xml:space="preserve">/1 : </w:t>
            </w:r>
            <w:r w:rsidR="00EB14B6">
              <w:t>Ski</w:t>
            </w:r>
            <w:bookmarkEnd w:id="488"/>
          </w:p>
          <w:p w14:paraId="66F4E3C6" w14:textId="4DAB4366" w:rsidR="00EB14B6" w:rsidRPr="006C7BD3" w:rsidRDefault="00EB14B6" w:rsidP="00F81BCD">
            <w:pPr>
              <w:pStyle w:val="Standard"/>
            </w:pPr>
            <w:r w:rsidRPr="006C7BD3">
              <w:rPr>
                <w:lang w:eastAsia="en-US"/>
              </w:rPr>
              <w:t xml:space="preserve">– Années inclusives. – </w:t>
            </w:r>
            <w:r w:rsidR="000C06DD">
              <w:rPr>
                <w:lang w:eastAsia="en-US"/>
              </w:rPr>
              <w:t xml:space="preserve">1 objet; macaron. </w:t>
            </w:r>
          </w:p>
          <w:p w14:paraId="5BD315DE" w14:textId="77777777" w:rsidR="00EB14B6" w:rsidRPr="006C7BD3" w:rsidRDefault="00EB14B6" w:rsidP="00F81BCD">
            <w:pPr>
              <w:pStyle w:val="Standard"/>
              <w:rPr>
                <w:lang w:eastAsia="en-US"/>
              </w:rPr>
            </w:pPr>
          </w:p>
          <w:p w14:paraId="4BFAD7EA" w14:textId="77777777" w:rsidR="00EB14B6" w:rsidRPr="006C7BD3" w:rsidRDefault="00EB14B6" w:rsidP="00F81BCD">
            <w:pPr>
              <w:pStyle w:val="Standard"/>
              <w:rPr>
                <w:i/>
                <w:iCs/>
                <w:lang w:eastAsia="en-US"/>
              </w:rPr>
            </w:pPr>
            <w:r w:rsidRPr="006C7BD3">
              <w:rPr>
                <w:i/>
                <w:iCs/>
                <w:lang w:eastAsia="en-US"/>
              </w:rPr>
              <w:t>Portée et contenu :</w:t>
            </w:r>
          </w:p>
          <w:p w14:paraId="713A05EB" w14:textId="77777777" w:rsidR="00EB14B6" w:rsidRPr="006C7BD3" w:rsidRDefault="00EB14B6" w:rsidP="00F81BCD">
            <w:pPr>
              <w:pStyle w:val="Standard"/>
            </w:pPr>
            <w:r w:rsidRPr="006C7BD3">
              <w:rPr>
                <w:lang w:eastAsia="en-US"/>
              </w:rPr>
              <w:t>Le dossier « X » est constitué de...</w:t>
            </w:r>
          </w:p>
          <w:p w14:paraId="5A020760" w14:textId="77777777" w:rsidR="00EB14B6" w:rsidRPr="006C7BD3" w:rsidRDefault="00EB14B6" w:rsidP="00F81BCD">
            <w:pPr>
              <w:pStyle w:val="Standard"/>
              <w:rPr>
                <w:lang w:eastAsia="en-US"/>
              </w:rPr>
            </w:pPr>
          </w:p>
          <w:p w14:paraId="1AE1C339" w14:textId="01F6268E" w:rsidR="00EB14B6" w:rsidRPr="006C7BD3" w:rsidRDefault="00205BF8" w:rsidP="00F81BCD">
            <w:pPr>
              <w:pStyle w:val="Standard"/>
              <w:numPr>
                <w:ilvl w:val="0"/>
                <w:numId w:val="1"/>
              </w:numPr>
            </w:pPr>
            <w:r>
              <w:rPr>
                <w:lang w:eastAsia="en-US"/>
              </w:rPr>
              <w:t>Titre ou brève description du document. – x cm. – année.</w:t>
            </w:r>
          </w:p>
          <w:p w14:paraId="620B10E9" w14:textId="2A81E4ED" w:rsidR="00EB14B6" w:rsidRDefault="00EB14B6" w:rsidP="00F81BCD">
            <w:pPr>
              <w:pStyle w:val="Standard"/>
              <w:rPr>
                <w:lang w:eastAsia="en-US"/>
              </w:rPr>
            </w:pPr>
          </w:p>
          <w:p w14:paraId="42A06D29" w14:textId="44CC6C0A" w:rsidR="00EB14B6" w:rsidRPr="00EB14B6" w:rsidRDefault="00EB14B6" w:rsidP="00EB14B6">
            <w:pPr>
              <w:pStyle w:val="Villes-FF1"/>
            </w:pPr>
            <w:r w:rsidRPr="00EB14B6">
              <w:t>Macaron </w:t>
            </w:r>
            <w:r>
              <w:t xml:space="preserve">(1) </w:t>
            </w:r>
            <w:r w:rsidRPr="00EB14B6">
              <w:t>:</w:t>
            </w:r>
          </w:p>
          <w:p w14:paraId="54382905" w14:textId="371C3166" w:rsidR="00EB14B6" w:rsidRPr="00EB14B6" w:rsidRDefault="00EB14B6">
            <w:pPr>
              <w:pStyle w:val="Standard"/>
              <w:numPr>
                <w:ilvl w:val="0"/>
                <w:numId w:val="5"/>
              </w:numPr>
              <w:rPr>
                <w:szCs w:val="24"/>
              </w:rPr>
            </w:pPr>
            <w:r>
              <w:rPr>
                <w:szCs w:val="24"/>
              </w:rPr>
              <w:t>Club de ski de fond de Saint-Eugène, Sport Plus, « souriez à l’hiver », s.d.</w:t>
            </w:r>
          </w:p>
          <w:p w14:paraId="08ED964E" w14:textId="77777777" w:rsidR="00EB14B6" w:rsidRPr="006C7BD3" w:rsidRDefault="00EB14B6" w:rsidP="00EB14B6">
            <w:pPr>
              <w:pStyle w:val="Standard"/>
              <w:rPr>
                <w:lang w:eastAsia="en-US"/>
              </w:rPr>
            </w:pPr>
          </w:p>
          <w:p w14:paraId="5D94A51E" w14:textId="77777777" w:rsidR="00EB14B6" w:rsidRPr="006C7BD3" w:rsidRDefault="00EB14B6" w:rsidP="00F81BCD">
            <w:pPr>
              <w:pStyle w:val="Standard"/>
            </w:pPr>
            <w:r w:rsidRPr="006C7BD3">
              <w:rPr>
                <w:i/>
                <w:iCs/>
                <w:lang w:eastAsia="en-US"/>
              </w:rPr>
              <w:t>Notes :</w:t>
            </w:r>
          </w:p>
          <w:p w14:paraId="5C1C4D40" w14:textId="77777777" w:rsidR="00DE4CAB" w:rsidRPr="006C7BD3" w:rsidRDefault="00DE4CAB" w:rsidP="00DE4CAB">
            <w:pPr>
              <w:pStyle w:val="Standard"/>
            </w:pPr>
            <w:r>
              <w:rPr>
                <w:lang w:eastAsia="en-US"/>
              </w:rPr>
              <w:t xml:space="preserve">Donateur : Jean-Noël Villeneuve, juillet 2023 (macaron). </w:t>
            </w:r>
          </w:p>
          <w:p w14:paraId="56B081F6" w14:textId="77777777" w:rsidR="00EB14B6" w:rsidRPr="006C7BD3" w:rsidRDefault="00EB14B6" w:rsidP="00F81BCD">
            <w:pPr>
              <w:pStyle w:val="Standard"/>
            </w:pPr>
            <w:r w:rsidRPr="006C7BD3">
              <w:rPr>
                <w:lang w:eastAsia="en-US"/>
              </w:rPr>
              <w:t>État des documents.</w:t>
            </w:r>
          </w:p>
          <w:p w14:paraId="60039D8D" w14:textId="77777777" w:rsidR="00E0321E" w:rsidRDefault="00205BF8" w:rsidP="00F81BCD">
            <w:pPr>
              <w:pStyle w:val="Standard"/>
              <w:rPr>
                <w:lang w:eastAsia="en-US"/>
              </w:rPr>
            </w:pPr>
            <w:r>
              <w:rPr>
                <w:lang w:eastAsia="en-US"/>
              </w:rPr>
              <w:t xml:space="preserve">Original ou copie? </w:t>
            </w:r>
          </w:p>
          <w:p w14:paraId="7B5A2FD9" w14:textId="5B36CA81" w:rsidR="00EB14B6" w:rsidRPr="006C7BD3" w:rsidRDefault="00205BF8" w:rsidP="00F81BCD">
            <w:pPr>
              <w:pStyle w:val="Standard"/>
            </w:pPr>
            <w:r>
              <w:rPr>
                <w:lang w:eastAsia="en-US"/>
              </w:rPr>
              <w:t>Boîte x.</w:t>
            </w:r>
          </w:p>
          <w:p w14:paraId="4DEA8108" w14:textId="77777777" w:rsidR="00EB14B6" w:rsidRPr="006C7BD3" w:rsidRDefault="00EB14B6" w:rsidP="00F81BCD">
            <w:pPr>
              <w:pStyle w:val="Standard"/>
              <w:rPr>
                <w:lang w:eastAsia="en-US"/>
              </w:rPr>
            </w:pPr>
          </w:p>
        </w:tc>
      </w:tr>
    </w:tbl>
    <w:p w14:paraId="45181CC5" w14:textId="77777777" w:rsidR="00EB14B6" w:rsidRDefault="00EB14B6">
      <w:pPr>
        <w:pStyle w:val="Standard"/>
      </w:pPr>
    </w:p>
    <w:p w14:paraId="74EB8681" w14:textId="57E04919" w:rsidR="00EB039D" w:rsidRPr="006C7BD3" w:rsidRDefault="003B7242" w:rsidP="00EB039D">
      <w:pPr>
        <w:pStyle w:val="Titre2"/>
      </w:pPr>
      <w:bookmarkStart w:id="489" w:name="_Toc237331307"/>
      <w:r>
        <w:t>P40/K</w:t>
      </w:r>
      <w:r w:rsidR="00EB039D">
        <w:t>4</w:t>
      </w:r>
      <w:r w:rsidR="00EB039D" w:rsidRPr="006C7BD3">
        <w:t xml:space="preserve"> </w:t>
      </w:r>
      <w:r w:rsidR="000C06DD">
        <w:t>Religion</w:t>
      </w:r>
      <w:bookmarkEnd w:id="489"/>
    </w:p>
    <w:p w14:paraId="0A93F91B" w14:textId="6DAD792F" w:rsidR="00EB039D" w:rsidRPr="006C7BD3" w:rsidRDefault="00EB039D" w:rsidP="00EB039D">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9C82632" w14:textId="77777777" w:rsidR="00EB039D" w:rsidRPr="006C7BD3" w:rsidRDefault="00EB039D" w:rsidP="00EB039D">
      <w:pPr>
        <w:pStyle w:val="Textbody"/>
      </w:pPr>
    </w:p>
    <w:p w14:paraId="3E6E3E81" w14:textId="77777777" w:rsidR="00EB039D" w:rsidRPr="006C7BD3" w:rsidRDefault="00EB039D" w:rsidP="00EB039D">
      <w:pPr>
        <w:pStyle w:val="Standard"/>
        <w:rPr>
          <w:i/>
        </w:rPr>
      </w:pPr>
      <w:r w:rsidRPr="006C7BD3">
        <w:rPr>
          <w:i/>
        </w:rPr>
        <w:t>Portée et contenu :</w:t>
      </w:r>
    </w:p>
    <w:p w14:paraId="399ED62D" w14:textId="7B735F1B" w:rsidR="00EB039D" w:rsidRPr="00E0321E" w:rsidRDefault="00EB039D" w:rsidP="00EB039D">
      <w:pPr>
        <w:pStyle w:val="Standard"/>
        <w:rPr>
          <w:i/>
          <w:iCs/>
        </w:rPr>
      </w:pPr>
      <w:r w:rsidRPr="006C7BD3">
        <w:t xml:space="preserve">La sous-série « </w:t>
      </w:r>
      <w:r w:rsidR="000C06DD">
        <w:t>Religion</w:t>
      </w:r>
      <w:r w:rsidRPr="006C7BD3">
        <w:t xml:space="preserve"> </w:t>
      </w:r>
      <w:r w:rsidR="00E0321E">
        <w:t xml:space="preserve">» de la série </w:t>
      </w:r>
      <w:proofErr w:type="spellStart"/>
      <w:r w:rsidR="00E0321E">
        <w:rPr>
          <w:i/>
          <w:iCs/>
        </w:rPr>
        <w:t>Saint-Eugène-d’Argentenay</w:t>
      </w:r>
      <w:proofErr w:type="spellEnd"/>
      <w:r w:rsidR="00E0321E" w:rsidRPr="006C7BD3">
        <w:t xml:space="preserve"> comprend</w:t>
      </w:r>
      <w:r w:rsidR="00E0321E">
        <w:t xml:space="preserve"> les dossiers </w:t>
      </w:r>
      <w:r w:rsidR="00E0321E">
        <w:rPr>
          <w:i/>
          <w:iCs/>
        </w:rPr>
        <w:t>Curés, Sépultures et décès.</w:t>
      </w:r>
    </w:p>
    <w:p w14:paraId="1D8B5657" w14:textId="77777777" w:rsidR="00EB039D" w:rsidRPr="006C7BD3" w:rsidRDefault="00EB039D" w:rsidP="00EB039D">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EB039D" w:rsidRPr="006C7BD3" w14:paraId="0C5D1FAF" w14:textId="77777777" w:rsidTr="002D4FCF">
        <w:trPr>
          <w:trHeight w:val="873"/>
        </w:trPr>
        <w:tc>
          <w:tcPr>
            <w:tcW w:w="1554" w:type="dxa"/>
            <w:shd w:val="clear" w:color="auto" w:fill="D9D9D9"/>
            <w:tcMar>
              <w:top w:w="0" w:type="dxa"/>
              <w:left w:w="108" w:type="dxa"/>
              <w:bottom w:w="0" w:type="dxa"/>
              <w:right w:w="108" w:type="dxa"/>
            </w:tcMar>
          </w:tcPr>
          <w:p w14:paraId="61671F90" w14:textId="05BB84E5" w:rsidR="00EB039D" w:rsidRDefault="008C3EFE" w:rsidP="002D4FCF">
            <w:pPr>
              <w:pStyle w:val="Standard"/>
              <w:rPr>
                <w:lang w:eastAsia="en-US"/>
              </w:rPr>
            </w:pPr>
            <w:r>
              <w:rPr>
                <w:lang w:eastAsia="en-US"/>
              </w:rPr>
              <w:t xml:space="preserve">R </w:t>
            </w:r>
            <w:r w:rsidR="000C06DD">
              <w:rPr>
                <w:lang w:eastAsia="en-US"/>
              </w:rPr>
              <w:t>E</w:t>
            </w:r>
            <w:r>
              <w:rPr>
                <w:lang w:eastAsia="en-US"/>
              </w:rPr>
              <w:t xml:space="preserve"> T</w:t>
            </w:r>
          </w:p>
          <w:p w14:paraId="057C00DB" w14:textId="741714E9" w:rsidR="008C3EFE" w:rsidRPr="006C7BD3" w:rsidRDefault="008C3EFE" w:rsidP="002D4FCF">
            <w:pPr>
              <w:pStyle w:val="Standard"/>
              <w:rPr>
                <w:lang w:eastAsia="en-US"/>
              </w:rPr>
            </w:pPr>
            <w:r>
              <w:rPr>
                <w:lang w:eastAsia="en-US"/>
              </w:rPr>
              <w:t xml:space="preserve">Boîte </w:t>
            </w:r>
            <w:r w:rsidR="000C06DD">
              <w:rPr>
                <w:lang w:eastAsia="en-US"/>
              </w:rPr>
              <w:t>x</w:t>
            </w:r>
          </w:p>
        </w:tc>
        <w:tc>
          <w:tcPr>
            <w:tcW w:w="7802" w:type="dxa"/>
            <w:shd w:val="clear" w:color="auto" w:fill="FFFFFF"/>
            <w:tcMar>
              <w:top w:w="0" w:type="dxa"/>
              <w:left w:w="108" w:type="dxa"/>
              <w:bottom w:w="0" w:type="dxa"/>
              <w:right w:w="108" w:type="dxa"/>
            </w:tcMar>
          </w:tcPr>
          <w:p w14:paraId="01397C59" w14:textId="45156C85" w:rsidR="00EB039D" w:rsidRPr="006C7BD3" w:rsidRDefault="003B7242" w:rsidP="00EB039D">
            <w:pPr>
              <w:pStyle w:val="Titre4-FF"/>
            </w:pPr>
            <w:bookmarkStart w:id="490" w:name="_Toc237331308"/>
            <w:r>
              <w:t>P40/K</w:t>
            </w:r>
            <w:r w:rsidR="00EB039D">
              <w:t>4</w:t>
            </w:r>
            <w:r w:rsidR="00EB039D" w:rsidRPr="006C7BD3">
              <w:t xml:space="preserve">/1 : </w:t>
            </w:r>
            <w:r w:rsidR="000C06DD">
              <w:t>Curés</w:t>
            </w:r>
            <w:bookmarkEnd w:id="490"/>
          </w:p>
          <w:p w14:paraId="3A04AAA0" w14:textId="728D4153" w:rsidR="00EB039D" w:rsidRDefault="00EB039D" w:rsidP="002D4FCF">
            <w:pPr>
              <w:pStyle w:val="Standard"/>
              <w:rPr>
                <w:szCs w:val="24"/>
              </w:rPr>
            </w:pPr>
            <w:r>
              <w:rPr>
                <w:szCs w:val="24"/>
              </w:rPr>
              <w:t xml:space="preserve">– </w:t>
            </w:r>
            <w:r w:rsidR="000C06DD">
              <w:rPr>
                <w:szCs w:val="24"/>
              </w:rPr>
              <w:t>année</w:t>
            </w:r>
            <w:r>
              <w:rPr>
                <w:szCs w:val="24"/>
              </w:rPr>
              <w:t xml:space="preserve">. – </w:t>
            </w:r>
            <w:r w:rsidR="000C06DD">
              <w:rPr>
                <w:szCs w:val="24"/>
              </w:rPr>
              <w:t>x</w:t>
            </w:r>
            <w:r>
              <w:rPr>
                <w:szCs w:val="24"/>
              </w:rPr>
              <w:t xml:space="preserve"> cm de documents textuels.</w:t>
            </w:r>
          </w:p>
          <w:p w14:paraId="1F64AED5" w14:textId="77777777" w:rsidR="00EB039D" w:rsidRPr="006C7BD3" w:rsidRDefault="00EB039D" w:rsidP="002D4FCF">
            <w:pPr>
              <w:pStyle w:val="Standard"/>
              <w:rPr>
                <w:lang w:eastAsia="en-US"/>
              </w:rPr>
            </w:pPr>
          </w:p>
          <w:p w14:paraId="601290C1" w14:textId="77777777" w:rsidR="00EB039D" w:rsidRPr="006C7BD3" w:rsidRDefault="00EB039D" w:rsidP="002D4FCF">
            <w:pPr>
              <w:pStyle w:val="Standard"/>
              <w:rPr>
                <w:i/>
                <w:iCs/>
                <w:lang w:eastAsia="en-US"/>
              </w:rPr>
            </w:pPr>
            <w:r w:rsidRPr="006C7BD3">
              <w:rPr>
                <w:i/>
                <w:iCs/>
                <w:lang w:eastAsia="en-US"/>
              </w:rPr>
              <w:t>Portée et contenu :</w:t>
            </w:r>
          </w:p>
          <w:p w14:paraId="3FFE5585" w14:textId="77777777" w:rsidR="000C06DD" w:rsidRPr="006C7BD3" w:rsidRDefault="000C06DD" w:rsidP="000C06DD">
            <w:pPr>
              <w:pStyle w:val="Standard"/>
            </w:pPr>
            <w:r w:rsidRPr="006C7BD3">
              <w:rPr>
                <w:lang w:eastAsia="en-US"/>
              </w:rPr>
              <w:t>Le dossier « X » est constitué de...</w:t>
            </w:r>
          </w:p>
          <w:p w14:paraId="1B23B7B2" w14:textId="77777777" w:rsidR="000C06DD" w:rsidRPr="006C7BD3" w:rsidRDefault="000C06DD" w:rsidP="000C06DD">
            <w:pPr>
              <w:pStyle w:val="Standard"/>
              <w:rPr>
                <w:lang w:eastAsia="en-US"/>
              </w:rPr>
            </w:pPr>
          </w:p>
          <w:p w14:paraId="444ADC1D" w14:textId="2000FC3B" w:rsidR="000C06DD" w:rsidRPr="006C7BD3" w:rsidRDefault="00205BF8" w:rsidP="000C06DD">
            <w:pPr>
              <w:pStyle w:val="Standard"/>
              <w:numPr>
                <w:ilvl w:val="0"/>
                <w:numId w:val="1"/>
              </w:numPr>
            </w:pPr>
            <w:r>
              <w:rPr>
                <w:lang w:eastAsia="en-US"/>
              </w:rPr>
              <w:t>Titre ou brève description du document. – x cm. – année.</w:t>
            </w:r>
          </w:p>
          <w:p w14:paraId="23F1E183" w14:textId="77777777" w:rsidR="00EB039D" w:rsidRPr="006C7BD3" w:rsidRDefault="00EB039D" w:rsidP="002D4FCF">
            <w:pPr>
              <w:pStyle w:val="Standard"/>
              <w:rPr>
                <w:lang w:eastAsia="en-US"/>
              </w:rPr>
            </w:pPr>
          </w:p>
          <w:p w14:paraId="1165233A" w14:textId="77777777" w:rsidR="00EB039D" w:rsidRPr="006C7BD3" w:rsidRDefault="00EB039D" w:rsidP="002D4FCF">
            <w:pPr>
              <w:pStyle w:val="Standard"/>
            </w:pPr>
            <w:r w:rsidRPr="006C7BD3">
              <w:rPr>
                <w:i/>
                <w:iCs/>
                <w:lang w:eastAsia="en-US"/>
              </w:rPr>
              <w:t>Notes :</w:t>
            </w:r>
          </w:p>
          <w:p w14:paraId="468A9C84" w14:textId="42B5749A" w:rsidR="00EB039D" w:rsidRDefault="000C06DD" w:rsidP="002D4FCF">
            <w:pPr>
              <w:pStyle w:val="Standard"/>
              <w:rPr>
                <w:lang w:eastAsia="en-US"/>
              </w:rPr>
            </w:pPr>
            <w:r>
              <w:rPr>
                <w:lang w:eastAsia="en-US"/>
              </w:rPr>
              <w:t>Originaux et copies.</w:t>
            </w:r>
          </w:p>
          <w:p w14:paraId="2ED2C595" w14:textId="72F75CE9" w:rsidR="000C06DD" w:rsidRPr="006C7BD3" w:rsidRDefault="000C06DD" w:rsidP="002D4FCF">
            <w:pPr>
              <w:pStyle w:val="Standard"/>
            </w:pPr>
            <w:r>
              <w:rPr>
                <w:lang w:eastAsia="en-US"/>
              </w:rPr>
              <w:t>Boîte x.</w:t>
            </w:r>
          </w:p>
          <w:p w14:paraId="69C6D819" w14:textId="77777777" w:rsidR="00EB039D" w:rsidRPr="006C7BD3" w:rsidRDefault="00EB039D" w:rsidP="000C06DD">
            <w:pPr>
              <w:pStyle w:val="Standard"/>
              <w:rPr>
                <w:lang w:eastAsia="en-US"/>
              </w:rPr>
            </w:pPr>
          </w:p>
        </w:tc>
      </w:tr>
      <w:tr w:rsidR="00F07C2F" w:rsidRPr="006C7BD3" w14:paraId="5E4AD0C3" w14:textId="77777777" w:rsidTr="002D4FCF">
        <w:trPr>
          <w:trHeight w:val="873"/>
        </w:trPr>
        <w:tc>
          <w:tcPr>
            <w:tcW w:w="1554" w:type="dxa"/>
            <w:shd w:val="clear" w:color="auto" w:fill="D9D9D9"/>
            <w:tcMar>
              <w:top w:w="0" w:type="dxa"/>
              <w:left w:w="108" w:type="dxa"/>
              <w:bottom w:w="0" w:type="dxa"/>
              <w:right w:w="108" w:type="dxa"/>
            </w:tcMar>
          </w:tcPr>
          <w:p w14:paraId="2AF10993" w14:textId="77777777" w:rsidR="00F07C2F" w:rsidRDefault="00F07C2F" w:rsidP="00F07C2F">
            <w:pPr>
              <w:pStyle w:val="Standard"/>
              <w:rPr>
                <w:lang w:eastAsia="en-US"/>
              </w:rPr>
            </w:pPr>
            <w:r>
              <w:rPr>
                <w:lang w:eastAsia="en-US"/>
              </w:rPr>
              <w:t>R E T</w:t>
            </w:r>
          </w:p>
          <w:p w14:paraId="635DA02D" w14:textId="7C0925F0" w:rsidR="00F07C2F" w:rsidRDefault="00F07C2F" w:rsidP="00F07C2F">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06016AB7" w14:textId="7C9EBF95" w:rsidR="00F07C2F" w:rsidRPr="006C7BD3" w:rsidRDefault="00F07C2F" w:rsidP="00F07C2F">
            <w:pPr>
              <w:pStyle w:val="Titre4-FF"/>
            </w:pPr>
            <w:bookmarkStart w:id="491" w:name="_Toc237331309"/>
            <w:r>
              <w:t>P40/K4</w:t>
            </w:r>
            <w:r w:rsidRPr="006C7BD3">
              <w:t>/</w:t>
            </w:r>
            <w:r>
              <w:t>2 : Sépultures et décès</w:t>
            </w:r>
            <w:bookmarkEnd w:id="491"/>
          </w:p>
          <w:p w14:paraId="7F67B223" w14:textId="77777777" w:rsidR="00F07C2F" w:rsidRDefault="00F07C2F" w:rsidP="00F07C2F">
            <w:pPr>
              <w:pStyle w:val="Standard"/>
              <w:rPr>
                <w:szCs w:val="24"/>
              </w:rPr>
            </w:pPr>
            <w:r>
              <w:rPr>
                <w:szCs w:val="24"/>
              </w:rPr>
              <w:t>– année. – x cm de documents textuels.</w:t>
            </w:r>
          </w:p>
          <w:p w14:paraId="4829E9BE" w14:textId="77777777" w:rsidR="00F07C2F" w:rsidRPr="006C7BD3" w:rsidRDefault="00F07C2F" w:rsidP="00F07C2F">
            <w:pPr>
              <w:pStyle w:val="Standard"/>
              <w:rPr>
                <w:lang w:eastAsia="en-US"/>
              </w:rPr>
            </w:pPr>
          </w:p>
          <w:p w14:paraId="0AF8EFC6" w14:textId="77777777" w:rsidR="00F07C2F" w:rsidRPr="006C7BD3" w:rsidRDefault="00F07C2F" w:rsidP="00F07C2F">
            <w:pPr>
              <w:pStyle w:val="Standard"/>
              <w:rPr>
                <w:i/>
                <w:iCs/>
                <w:lang w:eastAsia="en-US"/>
              </w:rPr>
            </w:pPr>
            <w:r w:rsidRPr="006C7BD3">
              <w:rPr>
                <w:i/>
                <w:iCs/>
                <w:lang w:eastAsia="en-US"/>
              </w:rPr>
              <w:t>Portée et contenu :</w:t>
            </w:r>
          </w:p>
          <w:p w14:paraId="0B1338EE" w14:textId="77777777" w:rsidR="00F07C2F" w:rsidRPr="006C7BD3" w:rsidRDefault="00F07C2F" w:rsidP="00F07C2F">
            <w:pPr>
              <w:pStyle w:val="Standard"/>
            </w:pPr>
            <w:r w:rsidRPr="006C7BD3">
              <w:rPr>
                <w:lang w:eastAsia="en-US"/>
              </w:rPr>
              <w:t>Le dossier « X » est constitué de...</w:t>
            </w:r>
          </w:p>
          <w:p w14:paraId="7B7BA633" w14:textId="77777777" w:rsidR="00F07C2F" w:rsidRPr="006C7BD3" w:rsidRDefault="00F07C2F" w:rsidP="00F07C2F">
            <w:pPr>
              <w:pStyle w:val="Standard"/>
              <w:rPr>
                <w:lang w:eastAsia="en-US"/>
              </w:rPr>
            </w:pPr>
          </w:p>
          <w:p w14:paraId="51A3E504" w14:textId="0575C19E" w:rsidR="00F07C2F" w:rsidRPr="006C7BD3" w:rsidRDefault="00205BF8" w:rsidP="00F07C2F">
            <w:pPr>
              <w:pStyle w:val="Standard"/>
              <w:numPr>
                <w:ilvl w:val="0"/>
                <w:numId w:val="1"/>
              </w:numPr>
            </w:pPr>
            <w:r>
              <w:rPr>
                <w:lang w:eastAsia="en-US"/>
              </w:rPr>
              <w:t>Titre ou brève description du document. – x cm. – année.</w:t>
            </w:r>
          </w:p>
          <w:p w14:paraId="1795B946" w14:textId="77777777" w:rsidR="00F07C2F" w:rsidRPr="006C7BD3" w:rsidRDefault="00F07C2F" w:rsidP="00F07C2F">
            <w:pPr>
              <w:pStyle w:val="Standard"/>
              <w:rPr>
                <w:lang w:eastAsia="en-US"/>
              </w:rPr>
            </w:pPr>
          </w:p>
          <w:p w14:paraId="65F17EB4" w14:textId="77777777" w:rsidR="00F07C2F" w:rsidRPr="006C7BD3" w:rsidRDefault="00F07C2F" w:rsidP="00F07C2F">
            <w:pPr>
              <w:pStyle w:val="Standard"/>
            </w:pPr>
            <w:r w:rsidRPr="006C7BD3">
              <w:rPr>
                <w:i/>
                <w:iCs/>
                <w:lang w:eastAsia="en-US"/>
              </w:rPr>
              <w:t>Notes :</w:t>
            </w:r>
          </w:p>
          <w:p w14:paraId="7C96BC25" w14:textId="77777777" w:rsidR="00F07C2F" w:rsidRDefault="00F07C2F" w:rsidP="00F07C2F">
            <w:pPr>
              <w:pStyle w:val="Standard"/>
              <w:rPr>
                <w:lang w:eastAsia="en-US"/>
              </w:rPr>
            </w:pPr>
            <w:r>
              <w:rPr>
                <w:lang w:eastAsia="en-US"/>
              </w:rPr>
              <w:t>Originaux et copies.</w:t>
            </w:r>
          </w:p>
          <w:p w14:paraId="3DBCC1D7" w14:textId="77777777" w:rsidR="00F07C2F" w:rsidRPr="006C7BD3" w:rsidRDefault="00F07C2F" w:rsidP="00F07C2F">
            <w:pPr>
              <w:pStyle w:val="Standard"/>
            </w:pPr>
            <w:r>
              <w:rPr>
                <w:lang w:eastAsia="en-US"/>
              </w:rPr>
              <w:t>Boîte x.</w:t>
            </w:r>
          </w:p>
          <w:p w14:paraId="19D6BE2F" w14:textId="77777777" w:rsidR="00F07C2F" w:rsidRDefault="00F07C2F" w:rsidP="00F07C2F">
            <w:pPr>
              <w:pStyle w:val="Titre4-FF"/>
            </w:pPr>
          </w:p>
        </w:tc>
      </w:tr>
    </w:tbl>
    <w:p w14:paraId="24874840" w14:textId="77777777" w:rsidR="00EB039D" w:rsidRDefault="00EB039D">
      <w:pPr>
        <w:pStyle w:val="Standard"/>
      </w:pPr>
    </w:p>
    <w:p w14:paraId="59A65294" w14:textId="711D09D6" w:rsidR="000C06DD" w:rsidRPr="006C7BD3" w:rsidRDefault="000C06DD" w:rsidP="000C06DD">
      <w:pPr>
        <w:pStyle w:val="Titre2"/>
      </w:pPr>
      <w:bookmarkStart w:id="492" w:name="_Toc237331310"/>
      <w:r>
        <w:t>P40/K5</w:t>
      </w:r>
      <w:r w:rsidR="0048074F">
        <w:t xml:space="preserve"> Industrie et commerce</w:t>
      </w:r>
      <w:bookmarkEnd w:id="492"/>
    </w:p>
    <w:p w14:paraId="5CBAE4A3" w14:textId="61AA1431" w:rsidR="000C06DD" w:rsidRPr="006C7BD3" w:rsidRDefault="000C06DD" w:rsidP="000C06DD">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08E21823" w14:textId="77777777" w:rsidR="000C06DD" w:rsidRPr="006C7BD3" w:rsidRDefault="000C06DD" w:rsidP="000C06DD">
      <w:pPr>
        <w:pStyle w:val="Textbody"/>
      </w:pPr>
    </w:p>
    <w:p w14:paraId="64C49ECD" w14:textId="77777777" w:rsidR="000C06DD" w:rsidRPr="006C7BD3" w:rsidRDefault="000C06DD" w:rsidP="000C06DD">
      <w:pPr>
        <w:pStyle w:val="Standard"/>
        <w:rPr>
          <w:i/>
        </w:rPr>
      </w:pPr>
      <w:r w:rsidRPr="006C7BD3">
        <w:rPr>
          <w:i/>
        </w:rPr>
        <w:t>Portée et contenu :</w:t>
      </w:r>
    </w:p>
    <w:p w14:paraId="1BA47AF8" w14:textId="510DC1A7" w:rsidR="000C06DD" w:rsidRDefault="000C06DD" w:rsidP="000C06DD">
      <w:pPr>
        <w:pStyle w:val="Standard"/>
        <w:rPr>
          <w:i/>
          <w:iCs/>
        </w:rPr>
      </w:pPr>
      <w:r w:rsidRPr="006C7BD3">
        <w:t>La sous-série «</w:t>
      </w:r>
      <w:r w:rsidR="0048074F">
        <w:t xml:space="preserve"> Industrie et commerce</w:t>
      </w:r>
      <w:r w:rsidRPr="006C7BD3">
        <w:t xml:space="preserve"> </w:t>
      </w:r>
      <w:r w:rsidR="00E0321E">
        <w:t xml:space="preserve">» de la série </w:t>
      </w:r>
      <w:proofErr w:type="spellStart"/>
      <w:r w:rsidR="00E0321E">
        <w:rPr>
          <w:i/>
          <w:iCs/>
        </w:rPr>
        <w:t>Saint-Eugène-d’Argentenay</w:t>
      </w:r>
      <w:proofErr w:type="spellEnd"/>
      <w:r w:rsidR="00E0321E" w:rsidRPr="006C7BD3">
        <w:t xml:space="preserve"> comprend</w:t>
      </w:r>
      <w:r w:rsidR="00E0321E">
        <w:t xml:space="preserve"> le dossier </w:t>
      </w:r>
      <w:r w:rsidR="00E0321E">
        <w:rPr>
          <w:i/>
          <w:iCs/>
        </w:rPr>
        <w:t>Agriculture.</w:t>
      </w:r>
    </w:p>
    <w:p w14:paraId="60FC1AF1" w14:textId="77777777" w:rsidR="00E0321E" w:rsidRPr="00E0321E" w:rsidRDefault="00E0321E" w:rsidP="000C06DD">
      <w:pPr>
        <w:pStyle w:val="Standard"/>
        <w:rPr>
          <w:i/>
          <w:iCs/>
        </w:rPr>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0C06DD" w:rsidRPr="006C7BD3" w14:paraId="54036AC6" w14:textId="77777777" w:rsidTr="00C33ADC">
        <w:trPr>
          <w:trHeight w:val="873"/>
        </w:trPr>
        <w:tc>
          <w:tcPr>
            <w:tcW w:w="1554" w:type="dxa"/>
            <w:shd w:val="clear" w:color="auto" w:fill="D9D9D9"/>
            <w:tcMar>
              <w:top w:w="0" w:type="dxa"/>
              <w:left w:w="108" w:type="dxa"/>
              <w:bottom w:w="0" w:type="dxa"/>
              <w:right w:w="108" w:type="dxa"/>
            </w:tcMar>
          </w:tcPr>
          <w:p w14:paraId="100E37BD" w14:textId="77777777" w:rsidR="000C06DD" w:rsidRDefault="000C06DD" w:rsidP="00C33ADC">
            <w:pPr>
              <w:pStyle w:val="Standard"/>
              <w:rPr>
                <w:lang w:eastAsia="en-US"/>
              </w:rPr>
            </w:pPr>
            <w:r>
              <w:rPr>
                <w:lang w:eastAsia="en-US"/>
              </w:rPr>
              <w:lastRenderedPageBreak/>
              <w:t>R E T</w:t>
            </w:r>
          </w:p>
          <w:p w14:paraId="0C7D179E" w14:textId="77777777" w:rsidR="000C06DD" w:rsidRPr="006C7BD3" w:rsidRDefault="000C06DD" w:rsidP="00C33ADC">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35FFC697" w14:textId="3CE2F2DF" w:rsidR="000C06DD" w:rsidRPr="006C7BD3" w:rsidRDefault="000C06DD" w:rsidP="00C33ADC">
            <w:pPr>
              <w:pStyle w:val="Titre4-FF"/>
            </w:pPr>
            <w:bookmarkStart w:id="493" w:name="_Toc237331311"/>
            <w:r>
              <w:t>P40/K</w:t>
            </w:r>
            <w:r w:rsidR="0048074F">
              <w:t>5</w:t>
            </w:r>
            <w:r w:rsidRPr="006C7BD3">
              <w:t xml:space="preserve">/1 : </w:t>
            </w:r>
            <w:r w:rsidR="0048074F">
              <w:t>Agriculture</w:t>
            </w:r>
            <w:bookmarkEnd w:id="493"/>
          </w:p>
          <w:p w14:paraId="30725F8E" w14:textId="45F4122E" w:rsidR="000C06DD" w:rsidRDefault="000C06DD" w:rsidP="00C33ADC">
            <w:pPr>
              <w:pStyle w:val="Standard"/>
              <w:rPr>
                <w:szCs w:val="24"/>
              </w:rPr>
            </w:pPr>
            <w:r>
              <w:rPr>
                <w:szCs w:val="24"/>
              </w:rPr>
              <w:t>– année. – x cm de documents textuels</w:t>
            </w:r>
            <w:r w:rsidR="00E0321E">
              <w:rPr>
                <w:szCs w:val="24"/>
              </w:rPr>
              <w:t xml:space="preserve"> (1 chemise).</w:t>
            </w:r>
          </w:p>
          <w:p w14:paraId="2EC8961D" w14:textId="77777777" w:rsidR="000C06DD" w:rsidRPr="006C7BD3" w:rsidRDefault="000C06DD" w:rsidP="00C33ADC">
            <w:pPr>
              <w:pStyle w:val="Standard"/>
              <w:rPr>
                <w:lang w:eastAsia="en-US"/>
              </w:rPr>
            </w:pPr>
          </w:p>
          <w:p w14:paraId="6033B3F8" w14:textId="77777777" w:rsidR="000C06DD" w:rsidRPr="006C7BD3" w:rsidRDefault="000C06DD" w:rsidP="00C33ADC">
            <w:pPr>
              <w:pStyle w:val="Standard"/>
              <w:rPr>
                <w:i/>
                <w:iCs/>
                <w:lang w:eastAsia="en-US"/>
              </w:rPr>
            </w:pPr>
            <w:r w:rsidRPr="006C7BD3">
              <w:rPr>
                <w:i/>
                <w:iCs/>
                <w:lang w:eastAsia="en-US"/>
              </w:rPr>
              <w:t>Portée et contenu :</w:t>
            </w:r>
          </w:p>
          <w:p w14:paraId="3A8C1E57" w14:textId="77777777" w:rsidR="000C06DD" w:rsidRPr="006C7BD3" w:rsidRDefault="000C06DD" w:rsidP="00C33ADC">
            <w:pPr>
              <w:pStyle w:val="Standard"/>
            </w:pPr>
            <w:r w:rsidRPr="006C7BD3">
              <w:rPr>
                <w:lang w:eastAsia="en-US"/>
              </w:rPr>
              <w:t>Le dossier « X » est constitué de...</w:t>
            </w:r>
          </w:p>
          <w:p w14:paraId="2C74C301" w14:textId="77777777" w:rsidR="000C06DD" w:rsidRPr="006C7BD3" w:rsidRDefault="000C06DD" w:rsidP="00C33ADC">
            <w:pPr>
              <w:pStyle w:val="Standard"/>
              <w:rPr>
                <w:lang w:eastAsia="en-US"/>
              </w:rPr>
            </w:pPr>
          </w:p>
          <w:p w14:paraId="1669B736" w14:textId="184B8CE2" w:rsidR="000C06DD" w:rsidRPr="006C7BD3" w:rsidRDefault="00205BF8" w:rsidP="00C33ADC">
            <w:pPr>
              <w:pStyle w:val="Standard"/>
              <w:numPr>
                <w:ilvl w:val="0"/>
                <w:numId w:val="1"/>
              </w:numPr>
            </w:pPr>
            <w:r>
              <w:rPr>
                <w:lang w:eastAsia="en-US"/>
              </w:rPr>
              <w:t>Titre ou brève description du document. – x cm. – année.</w:t>
            </w:r>
          </w:p>
          <w:p w14:paraId="70A64EC8" w14:textId="77777777" w:rsidR="000C06DD" w:rsidRPr="006C7BD3" w:rsidRDefault="000C06DD" w:rsidP="00C33ADC">
            <w:pPr>
              <w:pStyle w:val="Standard"/>
              <w:rPr>
                <w:lang w:eastAsia="en-US"/>
              </w:rPr>
            </w:pPr>
          </w:p>
          <w:p w14:paraId="37294964" w14:textId="77777777" w:rsidR="000C06DD" w:rsidRPr="006C7BD3" w:rsidRDefault="000C06DD" w:rsidP="00C33ADC">
            <w:pPr>
              <w:pStyle w:val="Standard"/>
            </w:pPr>
            <w:r w:rsidRPr="006C7BD3">
              <w:rPr>
                <w:i/>
                <w:iCs/>
                <w:lang w:eastAsia="en-US"/>
              </w:rPr>
              <w:t>Notes :</w:t>
            </w:r>
          </w:p>
          <w:p w14:paraId="45F1492F" w14:textId="77777777" w:rsidR="000C06DD" w:rsidRDefault="000C06DD" w:rsidP="00C33ADC">
            <w:pPr>
              <w:pStyle w:val="Standard"/>
              <w:rPr>
                <w:lang w:eastAsia="en-US"/>
              </w:rPr>
            </w:pPr>
            <w:r>
              <w:rPr>
                <w:lang w:eastAsia="en-US"/>
              </w:rPr>
              <w:t>Originaux et copies.</w:t>
            </w:r>
          </w:p>
          <w:p w14:paraId="54917155" w14:textId="77777777" w:rsidR="000C06DD" w:rsidRPr="006C7BD3" w:rsidRDefault="000C06DD" w:rsidP="00C33ADC">
            <w:pPr>
              <w:pStyle w:val="Standard"/>
            </w:pPr>
            <w:r>
              <w:rPr>
                <w:lang w:eastAsia="en-US"/>
              </w:rPr>
              <w:t>Boîte x.</w:t>
            </w:r>
          </w:p>
          <w:p w14:paraId="6AB59AE0" w14:textId="77777777" w:rsidR="000C06DD" w:rsidRPr="006C7BD3" w:rsidRDefault="000C06DD" w:rsidP="00C33ADC">
            <w:pPr>
              <w:pStyle w:val="Standard"/>
              <w:rPr>
                <w:lang w:eastAsia="en-US"/>
              </w:rPr>
            </w:pPr>
          </w:p>
        </w:tc>
      </w:tr>
    </w:tbl>
    <w:p w14:paraId="27B158BF" w14:textId="77777777" w:rsidR="000C06DD" w:rsidRDefault="000C06DD">
      <w:pPr>
        <w:pStyle w:val="Standard"/>
      </w:pPr>
    </w:p>
    <w:p w14:paraId="7CF7B48F" w14:textId="48693E69" w:rsidR="0048074F" w:rsidRPr="006C7BD3" w:rsidRDefault="0048074F" w:rsidP="0048074F">
      <w:pPr>
        <w:pStyle w:val="Titre2"/>
      </w:pPr>
      <w:bookmarkStart w:id="494" w:name="_Toc237331312"/>
      <w:r>
        <w:t>P40/K6 Lieux</w:t>
      </w:r>
      <w:bookmarkEnd w:id="494"/>
    </w:p>
    <w:p w14:paraId="45D6C2A4" w14:textId="1D08FB00" w:rsidR="0048074F" w:rsidRPr="006C7BD3" w:rsidRDefault="0048074F" w:rsidP="0048074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5AF5EE9C" w14:textId="77777777" w:rsidR="0048074F" w:rsidRPr="006C7BD3" w:rsidRDefault="0048074F" w:rsidP="0048074F">
      <w:pPr>
        <w:pStyle w:val="Textbody"/>
      </w:pPr>
    </w:p>
    <w:p w14:paraId="27CFB921" w14:textId="77777777" w:rsidR="0048074F" w:rsidRPr="006C7BD3" w:rsidRDefault="0048074F" w:rsidP="0048074F">
      <w:pPr>
        <w:pStyle w:val="Standard"/>
        <w:rPr>
          <w:i/>
        </w:rPr>
      </w:pPr>
      <w:r w:rsidRPr="006C7BD3">
        <w:rPr>
          <w:i/>
        </w:rPr>
        <w:t>Portée et contenu :</w:t>
      </w:r>
    </w:p>
    <w:p w14:paraId="66FDF463" w14:textId="5A8A67E8" w:rsidR="0048074F" w:rsidRPr="00E0321E" w:rsidRDefault="0048074F" w:rsidP="0048074F">
      <w:pPr>
        <w:pStyle w:val="Standard"/>
        <w:rPr>
          <w:i/>
          <w:iCs/>
        </w:rPr>
      </w:pPr>
      <w:r w:rsidRPr="006C7BD3">
        <w:t>La sous-série «</w:t>
      </w:r>
      <w:r>
        <w:t xml:space="preserve"> Lieux</w:t>
      </w:r>
      <w:r w:rsidRPr="006C7BD3">
        <w:t xml:space="preserve"> </w:t>
      </w:r>
      <w:r w:rsidR="00E0321E">
        <w:t xml:space="preserve">» de la série </w:t>
      </w:r>
      <w:proofErr w:type="spellStart"/>
      <w:r w:rsidR="00E0321E">
        <w:rPr>
          <w:i/>
          <w:iCs/>
        </w:rPr>
        <w:t>Saint-Eugène-d’Argentenay</w:t>
      </w:r>
      <w:proofErr w:type="spellEnd"/>
      <w:r w:rsidR="00E0321E" w:rsidRPr="006C7BD3">
        <w:t xml:space="preserve"> comprend</w:t>
      </w:r>
      <w:r w:rsidR="00E0321E">
        <w:t xml:space="preserve"> le dossier </w:t>
      </w:r>
      <w:r w:rsidR="00E0321E">
        <w:rPr>
          <w:i/>
          <w:iCs/>
        </w:rPr>
        <w:t>Vues aériennes.</w:t>
      </w:r>
    </w:p>
    <w:p w14:paraId="37956C28" w14:textId="77777777" w:rsidR="0048074F" w:rsidRPr="006C7BD3" w:rsidRDefault="0048074F" w:rsidP="0048074F">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48074F" w:rsidRPr="006C7BD3" w14:paraId="245910F6" w14:textId="77777777" w:rsidTr="00C33ADC">
        <w:trPr>
          <w:trHeight w:val="873"/>
        </w:trPr>
        <w:tc>
          <w:tcPr>
            <w:tcW w:w="1554" w:type="dxa"/>
            <w:shd w:val="clear" w:color="auto" w:fill="D9D9D9"/>
            <w:tcMar>
              <w:top w:w="0" w:type="dxa"/>
              <w:left w:w="108" w:type="dxa"/>
              <w:bottom w:w="0" w:type="dxa"/>
              <w:right w:w="108" w:type="dxa"/>
            </w:tcMar>
          </w:tcPr>
          <w:p w14:paraId="7A630D79" w14:textId="77777777" w:rsidR="0048074F" w:rsidRDefault="0048074F" w:rsidP="00C33ADC">
            <w:pPr>
              <w:pStyle w:val="Standard"/>
              <w:rPr>
                <w:lang w:eastAsia="en-US"/>
              </w:rPr>
            </w:pPr>
            <w:r>
              <w:rPr>
                <w:lang w:eastAsia="en-US"/>
              </w:rPr>
              <w:t>R E T</w:t>
            </w:r>
          </w:p>
          <w:p w14:paraId="4508DE15" w14:textId="77777777" w:rsidR="0048074F" w:rsidRPr="006C7BD3" w:rsidRDefault="0048074F" w:rsidP="00C33ADC">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003CA0AD" w14:textId="147BD56B" w:rsidR="0048074F" w:rsidRPr="006C7BD3" w:rsidRDefault="0048074F" w:rsidP="00C33ADC">
            <w:pPr>
              <w:pStyle w:val="Titre4-FF"/>
            </w:pPr>
            <w:bookmarkStart w:id="495" w:name="_Toc237331313"/>
            <w:r>
              <w:t>P40/K6</w:t>
            </w:r>
            <w:r w:rsidRPr="006C7BD3">
              <w:t xml:space="preserve">/1 : </w:t>
            </w:r>
            <w:r>
              <w:t>Vues aériennes</w:t>
            </w:r>
            <w:bookmarkEnd w:id="495"/>
          </w:p>
          <w:p w14:paraId="30ECC68B" w14:textId="1A94F872" w:rsidR="0048074F" w:rsidRDefault="0048074F" w:rsidP="00C33ADC">
            <w:pPr>
              <w:pStyle w:val="Standard"/>
              <w:rPr>
                <w:szCs w:val="24"/>
              </w:rPr>
            </w:pPr>
            <w:r>
              <w:rPr>
                <w:szCs w:val="24"/>
              </w:rPr>
              <w:t>– année. – x cm de documents textuels</w:t>
            </w:r>
            <w:r w:rsidR="00E0321E">
              <w:rPr>
                <w:szCs w:val="24"/>
              </w:rPr>
              <w:t xml:space="preserve"> (1 chemise)</w:t>
            </w:r>
            <w:r>
              <w:rPr>
                <w:szCs w:val="24"/>
              </w:rPr>
              <w:t>.</w:t>
            </w:r>
          </w:p>
          <w:p w14:paraId="06899718" w14:textId="77777777" w:rsidR="0048074F" w:rsidRPr="006C7BD3" w:rsidRDefault="0048074F" w:rsidP="00C33ADC">
            <w:pPr>
              <w:pStyle w:val="Standard"/>
              <w:rPr>
                <w:lang w:eastAsia="en-US"/>
              </w:rPr>
            </w:pPr>
          </w:p>
          <w:p w14:paraId="6776385A" w14:textId="77777777" w:rsidR="0048074F" w:rsidRPr="006C7BD3" w:rsidRDefault="0048074F" w:rsidP="00C33ADC">
            <w:pPr>
              <w:pStyle w:val="Standard"/>
              <w:rPr>
                <w:i/>
                <w:iCs/>
                <w:lang w:eastAsia="en-US"/>
              </w:rPr>
            </w:pPr>
            <w:r w:rsidRPr="006C7BD3">
              <w:rPr>
                <w:i/>
                <w:iCs/>
                <w:lang w:eastAsia="en-US"/>
              </w:rPr>
              <w:t>Portée et contenu :</w:t>
            </w:r>
          </w:p>
          <w:p w14:paraId="3D5CBD39" w14:textId="77777777" w:rsidR="0048074F" w:rsidRPr="006C7BD3" w:rsidRDefault="0048074F" w:rsidP="00C33ADC">
            <w:pPr>
              <w:pStyle w:val="Standard"/>
            </w:pPr>
            <w:r w:rsidRPr="006C7BD3">
              <w:rPr>
                <w:lang w:eastAsia="en-US"/>
              </w:rPr>
              <w:t>Le dossier « X » est constitué de...</w:t>
            </w:r>
          </w:p>
          <w:p w14:paraId="29D3F618" w14:textId="77777777" w:rsidR="0048074F" w:rsidRPr="006C7BD3" w:rsidRDefault="0048074F" w:rsidP="00C33ADC">
            <w:pPr>
              <w:pStyle w:val="Standard"/>
              <w:rPr>
                <w:lang w:eastAsia="en-US"/>
              </w:rPr>
            </w:pPr>
          </w:p>
          <w:p w14:paraId="4394CE03" w14:textId="32D331D8" w:rsidR="0048074F" w:rsidRPr="006C7BD3" w:rsidRDefault="00205BF8" w:rsidP="00C33ADC">
            <w:pPr>
              <w:pStyle w:val="Standard"/>
              <w:numPr>
                <w:ilvl w:val="0"/>
                <w:numId w:val="1"/>
              </w:numPr>
            </w:pPr>
            <w:r>
              <w:rPr>
                <w:lang w:eastAsia="en-US"/>
              </w:rPr>
              <w:t>Titre ou brève description du document. – x cm. – année.</w:t>
            </w:r>
          </w:p>
          <w:p w14:paraId="3EB01405" w14:textId="77777777" w:rsidR="0048074F" w:rsidRPr="006C7BD3" w:rsidRDefault="0048074F" w:rsidP="00C33ADC">
            <w:pPr>
              <w:pStyle w:val="Standard"/>
              <w:rPr>
                <w:lang w:eastAsia="en-US"/>
              </w:rPr>
            </w:pPr>
          </w:p>
          <w:p w14:paraId="03FCCFDF" w14:textId="77777777" w:rsidR="0048074F" w:rsidRPr="006C7BD3" w:rsidRDefault="0048074F" w:rsidP="00C33ADC">
            <w:pPr>
              <w:pStyle w:val="Standard"/>
            </w:pPr>
            <w:r w:rsidRPr="006C7BD3">
              <w:rPr>
                <w:i/>
                <w:iCs/>
                <w:lang w:eastAsia="en-US"/>
              </w:rPr>
              <w:t>Notes :</w:t>
            </w:r>
          </w:p>
          <w:p w14:paraId="53A680BE" w14:textId="77777777" w:rsidR="00470AAF" w:rsidRDefault="00470AAF" w:rsidP="00470AAF">
            <w:pPr>
              <w:pStyle w:val="Standard"/>
              <w:rPr>
                <w:lang w:eastAsia="en-US"/>
              </w:rPr>
            </w:pPr>
            <w:r>
              <w:rPr>
                <w:lang w:eastAsia="en-US"/>
              </w:rPr>
              <w:t>Diapositives prises par Sœur Germaine Pagé.</w:t>
            </w:r>
          </w:p>
          <w:p w14:paraId="14BF5F81" w14:textId="77777777" w:rsidR="0048074F" w:rsidRDefault="0048074F" w:rsidP="00C33ADC">
            <w:pPr>
              <w:pStyle w:val="Standard"/>
              <w:rPr>
                <w:lang w:eastAsia="en-US"/>
              </w:rPr>
            </w:pPr>
            <w:r>
              <w:rPr>
                <w:lang w:eastAsia="en-US"/>
              </w:rPr>
              <w:t>Originaux et copies.</w:t>
            </w:r>
          </w:p>
          <w:p w14:paraId="0CBF81E7" w14:textId="77777777" w:rsidR="0048074F" w:rsidRPr="006C7BD3" w:rsidRDefault="0048074F" w:rsidP="00C33ADC">
            <w:pPr>
              <w:pStyle w:val="Standard"/>
            </w:pPr>
            <w:r>
              <w:rPr>
                <w:lang w:eastAsia="en-US"/>
              </w:rPr>
              <w:t>Boîte x.</w:t>
            </w:r>
          </w:p>
          <w:p w14:paraId="29E72A93" w14:textId="77777777" w:rsidR="0048074F" w:rsidRPr="006C7BD3" w:rsidRDefault="0048074F" w:rsidP="00C33ADC">
            <w:pPr>
              <w:pStyle w:val="Standard"/>
              <w:rPr>
                <w:lang w:eastAsia="en-US"/>
              </w:rPr>
            </w:pPr>
          </w:p>
        </w:tc>
      </w:tr>
    </w:tbl>
    <w:p w14:paraId="361FCC91" w14:textId="77777777" w:rsidR="0048074F" w:rsidRPr="006C7BD3" w:rsidRDefault="0048074F">
      <w:pPr>
        <w:pStyle w:val="Standard"/>
      </w:pPr>
    </w:p>
    <w:p w14:paraId="14B7BF9A" w14:textId="77777777" w:rsidR="00941A83" w:rsidRPr="006C7BD3" w:rsidRDefault="00941A83">
      <w:pPr>
        <w:pStyle w:val="Standard"/>
      </w:pPr>
    </w:p>
    <w:p w14:paraId="683E3E80" w14:textId="4B12BFD5" w:rsidR="00941A83" w:rsidRPr="006C7BD3" w:rsidRDefault="003B7242">
      <w:pPr>
        <w:pStyle w:val="Titre"/>
      </w:pPr>
      <w:bookmarkStart w:id="496" w:name="_Toc237331314"/>
      <w:r>
        <w:t>P40/L</w:t>
      </w:r>
      <w:r w:rsidR="000C533F" w:rsidRPr="006C7BD3">
        <w:t xml:space="preserve"> Saint-Stanislas</w:t>
      </w:r>
      <w:bookmarkEnd w:id="496"/>
    </w:p>
    <w:p w14:paraId="36F0A03F" w14:textId="075BE973"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840725E" w14:textId="77777777" w:rsidR="00941A83" w:rsidRPr="006C7BD3" w:rsidRDefault="00941A83">
      <w:pPr>
        <w:pStyle w:val="Standard"/>
        <w:rPr>
          <w:i/>
        </w:rPr>
      </w:pPr>
    </w:p>
    <w:p w14:paraId="6B70660C" w14:textId="77777777" w:rsidR="00941A83" w:rsidRPr="006C7BD3" w:rsidRDefault="000C533F">
      <w:pPr>
        <w:pStyle w:val="Standard"/>
        <w:rPr>
          <w:i/>
        </w:rPr>
      </w:pPr>
      <w:r w:rsidRPr="006C7BD3">
        <w:rPr>
          <w:i/>
        </w:rPr>
        <w:t>Portée et contenu :</w:t>
      </w:r>
    </w:p>
    <w:p w14:paraId="5207DBC2" w14:textId="51B327CF" w:rsidR="00941A83" w:rsidRPr="00786312" w:rsidRDefault="000C533F">
      <w:pPr>
        <w:pStyle w:val="Standard"/>
        <w:rPr>
          <w:i/>
          <w:iCs/>
        </w:rPr>
      </w:pPr>
      <w:r w:rsidRPr="006C7BD3">
        <w:t xml:space="preserve">La série « Saint-Stanislas » </w:t>
      </w:r>
      <w:r w:rsidR="00786312">
        <w:t xml:space="preserve">se déploient en sous-séries nommées : </w:t>
      </w:r>
      <w:r w:rsidR="00786312">
        <w:rPr>
          <w:i/>
          <w:iCs/>
        </w:rPr>
        <w:t>Entité administrative, Histoire, Religion, Éducation, Art et culture, Sports et loisirs, Lieux, Industrie et commerce.</w:t>
      </w:r>
    </w:p>
    <w:p w14:paraId="128695FE" w14:textId="77777777" w:rsidR="00941A83" w:rsidRPr="006C7BD3" w:rsidRDefault="00941A83">
      <w:pPr>
        <w:pStyle w:val="Standard"/>
      </w:pPr>
    </w:p>
    <w:p w14:paraId="5034F60F" w14:textId="77777777" w:rsidR="00941A83" w:rsidRPr="006C7BD3" w:rsidRDefault="000C533F">
      <w:pPr>
        <w:pStyle w:val="Standard"/>
        <w:rPr>
          <w:i/>
        </w:rPr>
      </w:pPr>
      <w:r w:rsidRPr="006C7BD3">
        <w:rPr>
          <w:i/>
        </w:rPr>
        <w:t xml:space="preserve">Notes : </w:t>
      </w:r>
    </w:p>
    <w:p w14:paraId="1AD06D8D" w14:textId="77777777" w:rsidR="00941A83" w:rsidRPr="006C7BD3" w:rsidRDefault="000C533F">
      <w:pPr>
        <w:pStyle w:val="Standard"/>
      </w:pPr>
      <w:r w:rsidRPr="006C7BD3">
        <w:t xml:space="preserve">Il existe également un fonds lié à cette municipalité, le X à la Société d’histoire et de généalogie Maria-Chapdelaine. </w:t>
      </w:r>
    </w:p>
    <w:p w14:paraId="4907745E" w14:textId="3FEEAB55" w:rsidR="00941A83" w:rsidRDefault="00941A83">
      <w:pPr>
        <w:pStyle w:val="Standard"/>
      </w:pPr>
    </w:p>
    <w:p w14:paraId="3CF912E5" w14:textId="6BCFF84E" w:rsidR="0058707C" w:rsidRPr="006C7BD3" w:rsidRDefault="003B7242" w:rsidP="0058707C">
      <w:pPr>
        <w:pStyle w:val="Titre2"/>
      </w:pPr>
      <w:bookmarkStart w:id="497" w:name="_Toc237331315"/>
      <w:r>
        <w:lastRenderedPageBreak/>
        <w:t>P40/L</w:t>
      </w:r>
      <w:r w:rsidR="0058707C">
        <w:t>1</w:t>
      </w:r>
      <w:r w:rsidR="0058707C" w:rsidRPr="006C7BD3">
        <w:t xml:space="preserve"> </w:t>
      </w:r>
      <w:r w:rsidR="0058707C">
        <w:t>Entité administrative</w:t>
      </w:r>
      <w:bookmarkEnd w:id="497"/>
      <w:r w:rsidR="0058707C" w:rsidRPr="006C7BD3">
        <w:fldChar w:fldCharType="begin"/>
      </w:r>
      <w:r w:rsidR="0058707C" w:rsidRPr="006C7BD3">
        <w:instrText xml:space="preserve"> FILLIN "" </w:instrText>
      </w:r>
      <w:r w:rsidR="0058707C" w:rsidRPr="006C7BD3">
        <w:fldChar w:fldCharType="end"/>
      </w:r>
    </w:p>
    <w:p w14:paraId="3A56A299" w14:textId="5D99EA90" w:rsidR="0058707C" w:rsidRPr="006C7BD3" w:rsidRDefault="0058707C" w:rsidP="0058707C">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8A8A565" w14:textId="77777777" w:rsidR="0058707C" w:rsidRPr="006C7BD3" w:rsidRDefault="0058707C" w:rsidP="0058707C">
      <w:pPr>
        <w:pStyle w:val="Standard"/>
        <w:rPr>
          <w:i/>
        </w:rPr>
      </w:pPr>
    </w:p>
    <w:p w14:paraId="68DDD70D" w14:textId="77777777" w:rsidR="0058707C" w:rsidRPr="006C7BD3" w:rsidRDefault="0058707C" w:rsidP="0058707C">
      <w:pPr>
        <w:pStyle w:val="Standard"/>
        <w:rPr>
          <w:i/>
        </w:rPr>
      </w:pPr>
      <w:r w:rsidRPr="006C7BD3">
        <w:rPr>
          <w:i/>
        </w:rPr>
        <w:t>Portée et contenu :</w:t>
      </w:r>
    </w:p>
    <w:p w14:paraId="218FF2E1" w14:textId="42CFA804" w:rsidR="0058707C" w:rsidRPr="006C7BD3" w:rsidRDefault="00692F44" w:rsidP="0058707C">
      <w:pPr>
        <w:pStyle w:val="Standard"/>
      </w:pPr>
      <w:r>
        <w:t>La</w:t>
      </w:r>
      <w:r w:rsidR="0058707C" w:rsidRPr="006C7BD3">
        <w:t xml:space="preserve"> sous-série </w:t>
      </w:r>
      <w:r w:rsidR="00786312">
        <w:t xml:space="preserve">« </w:t>
      </w:r>
      <w:r w:rsidRPr="00786312">
        <w:t>Entité administrative</w:t>
      </w:r>
      <w:r w:rsidR="00786312">
        <w:t xml:space="preserve"> »</w:t>
      </w:r>
      <w:r>
        <w:rPr>
          <w:i/>
          <w:iCs/>
        </w:rPr>
        <w:t xml:space="preserve"> </w:t>
      </w:r>
      <w:r>
        <w:t xml:space="preserve">de la série </w:t>
      </w:r>
      <w:r>
        <w:rPr>
          <w:i/>
          <w:iCs/>
        </w:rPr>
        <w:t xml:space="preserve">Saint-Stanislas </w:t>
      </w:r>
      <w:r w:rsidR="0058707C" w:rsidRPr="006C7BD3">
        <w:t xml:space="preserve">comprend </w:t>
      </w:r>
      <w:r>
        <w:t xml:space="preserve">les dossiers : </w:t>
      </w:r>
      <w:r>
        <w:rPr>
          <w:i/>
          <w:iCs/>
        </w:rPr>
        <w:t>Identité, employés, élections</w:t>
      </w:r>
      <w:r w:rsidRPr="00692F44">
        <w:t xml:space="preserve"> et </w:t>
      </w:r>
      <w:r>
        <w:rPr>
          <w:i/>
          <w:iCs/>
        </w:rPr>
        <w:t>correspondances.</w:t>
      </w:r>
      <w:r w:rsidR="0058707C" w:rsidRPr="006C7BD3">
        <w:fldChar w:fldCharType="begin"/>
      </w:r>
      <w:r w:rsidR="0058707C" w:rsidRPr="006C7BD3">
        <w:instrText xml:space="preserve"> FILLIN "" </w:instrText>
      </w:r>
      <w:r w:rsidR="0058707C" w:rsidRPr="006C7BD3">
        <w:fldChar w:fldCharType="end"/>
      </w:r>
    </w:p>
    <w:p w14:paraId="0DBF226E" w14:textId="37B5B51C" w:rsidR="0058707C" w:rsidRPr="006C7BD3" w:rsidRDefault="0058707C" w:rsidP="0058707C">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58707C" w:rsidRPr="006C7BD3" w14:paraId="18EBDC44" w14:textId="77777777" w:rsidTr="00906CB0">
        <w:trPr>
          <w:trHeight w:val="873"/>
        </w:trPr>
        <w:tc>
          <w:tcPr>
            <w:tcW w:w="1554" w:type="dxa"/>
            <w:shd w:val="clear" w:color="auto" w:fill="D9D9D9"/>
            <w:tcMar>
              <w:top w:w="0" w:type="dxa"/>
              <w:left w:w="108" w:type="dxa"/>
              <w:bottom w:w="0" w:type="dxa"/>
              <w:right w:w="108" w:type="dxa"/>
            </w:tcMar>
          </w:tcPr>
          <w:p w14:paraId="78989007" w14:textId="77777777" w:rsidR="0058707C" w:rsidRPr="006C7BD3" w:rsidRDefault="0058707C" w:rsidP="00906CB0">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FDA53FB" w14:textId="550E4E4A" w:rsidR="0058707C" w:rsidRPr="006C7BD3" w:rsidRDefault="003B7242" w:rsidP="00906CB0">
            <w:pPr>
              <w:pStyle w:val="FF-Titre30"/>
            </w:pPr>
            <w:bookmarkStart w:id="498" w:name="_Toc237331316"/>
            <w:r>
              <w:t>P40/L</w:t>
            </w:r>
            <w:r w:rsidR="0058707C">
              <w:t>1/1</w:t>
            </w:r>
            <w:r w:rsidR="0058707C" w:rsidRPr="006C7BD3">
              <w:t xml:space="preserve"> : </w:t>
            </w:r>
            <w:r w:rsidR="0058707C">
              <w:t>Identité</w:t>
            </w:r>
            <w:bookmarkEnd w:id="498"/>
          </w:p>
          <w:p w14:paraId="45D48C57" w14:textId="77777777" w:rsidR="0058707C" w:rsidRPr="006C7BD3" w:rsidRDefault="0058707C" w:rsidP="00906CB0">
            <w:pPr>
              <w:pStyle w:val="Standard"/>
            </w:pPr>
            <w:r w:rsidRPr="006C7BD3">
              <w:rPr>
                <w:lang w:eastAsia="en-US"/>
              </w:rPr>
              <w:t xml:space="preserve">– </w:t>
            </w:r>
            <w:r>
              <w:rPr>
                <w:lang w:eastAsia="en-US"/>
              </w:rPr>
              <w:t>s.d</w:t>
            </w:r>
            <w:r w:rsidRPr="006C7BD3">
              <w:rPr>
                <w:lang w:eastAsia="en-US"/>
              </w:rPr>
              <w:t xml:space="preserve">. – </w:t>
            </w:r>
            <w:r>
              <w:rPr>
                <w:lang w:eastAsia="en-US"/>
              </w:rPr>
              <w:t xml:space="preserve">1 objet; drapeau (1 chemise). </w:t>
            </w:r>
          </w:p>
          <w:p w14:paraId="0618BC60" w14:textId="77777777" w:rsidR="0058707C" w:rsidRPr="006C7BD3" w:rsidRDefault="0058707C" w:rsidP="00906CB0">
            <w:pPr>
              <w:pStyle w:val="Standard"/>
              <w:rPr>
                <w:lang w:eastAsia="en-US"/>
              </w:rPr>
            </w:pPr>
          </w:p>
          <w:p w14:paraId="7DFF6F63" w14:textId="77777777" w:rsidR="0058707C" w:rsidRPr="006C7BD3" w:rsidRDefault="0058707C" w:rsidP="00906CB0">
            <w:pPr>
              <w:pStyle w:val="Standard"/>
              <w:rPr>
                <w:i/>
                <w:iCs/>
                <w:lang w:eastAsia="en-US"/>
              </w:rPr>
            </w:pPr>
            <w:r w:rsidRPr="006C7BD3">
              <w:rPr>
                <w:i/>
                <w:iCs/>
                <w:lang w:eastAsia="en-US"/>
              </w:rPr>
              <w:t>Portée et contenu :</w:t>
            </w:r>
          </w:p>
          <w:p w14:paraId="4B6111DD" w14:textId="77777777" w:rsidR="0058707C" w:rsidRDefault="0058707C" w:rsidP="00906CB0">
            <w:pPr>
              <w:pStyle w:val="Standard"/>
              <w:rPr>
                <w:lang w:eastAsia="en-US"/>
              </w:rPr>
            </w:pPr>
            <w:r w:rsidRPr="006C7BD3">
              <w:rPr>
                <w:lang w:eastAsia="en-US"/>
              </w:rPr>
              <w:t>Le dossier « </w:t>
            </w:r>
            <w:r>
              <w:rPr>
                <w:lang w:eastAsia="en-US"/>
              </w:rPr>
              <w:t>Identité</w:t>
            </w:r>
            <w:r w:rsidRPr="006C7BD3">
              <w:rPr>
                <w:lang w:eastAsia="en-US"/>
              </w:rPr>
              <w:t> » est constitué d</w:t>
            </w:r>
            <w:r>
              <w:rPr>
                <w:lang w:eastAsia="en-US"/>
              </w:rPr>
              <w:t>’un drapeau de la municipalité de Saint-Stanislas, dans la MRC de Maria-Chapdelaine, au Lac-Saint-Jean.</w:t>
            </w:r>
          </w:p>
          <w:p w14:paraId="65F73083" w14:textId="77777777" w:rsidR="0058707C" w:rsidRPr="006C7BD3" w:rsidRDefault="0058707C" w:rsidP="00906CB0">
            <w:pPr>
              <w:pStyle w:val="Standard"/>
            </w:pPr>
          </w:p>
          <w:p w14:paraId="570CFAA3" w14:textId="77777777" w:rsidR="0058707C" w:rsidRPr="003340BF" w:rsidRDefault="0058707C" w:rsidP="00906CB0">
            <w:pPr>
              <w:pStyle w:val="Villes-FF1"/>
            </w:pPr>
            <w:r>
              <w:t>Objets :</w:t>
            </w:r>
          </w:p>
          <w:p w14:paraId="27F83262" w14:textId="0DD57025" w:rsidR="0058707C" w:rsidRDefault="003B7242" w:rsidP="00906CB0">
            <w:r>
              <w:t>P40/L</w:t>
            </w:r>
            <w:r w:rsidR="0058707C">
              <w:t>1/1,1</w:t>
            </w:r>
          </w:p>
          <w:p w14:paraId="77B1940B" w14:textId="77777777" w:rsidR="0058707C" w:rsidRDefault="0058707C">
            <w:pPr>
              <w:pStyle w:val="Paragraphedeliste"/>
              <w:numPr>
                <w:ilvl w:val="0"/>
                <w:numId w:val="5"/>
              </w:numPr>
            </w:pPr>
            <w:r>
              <w:t>Drapeau de la municipalité de Saint-Stanislas, au Lac-Saint-Jean, grand format, don de l’École Le Tournant, Dolbeau-Mistassini, par l’entremise de Manon Duchesne, enseignante bientôt retraitée [s.d.].</w:t>
            </w:r>
          </w:p>
          <w:p w14:paraId="72895DE8" w14:textId="77777777" w:rsidR="0058707C" w:rsidRPr="006C7BD3" w:rsidRDefault="0058707C" w:rsidP="00906CB0">
            <w:pPr>
              <w:pStyle w:val="Standard"/>
              <w:rPr>
                <w:lang w:eastAsia="en-US"/>
              </w:rPr>
            </w:pPr>
          </w:p>
          <w:p w14:paraId="1AE48D7C" w14:textId="77777777" w:rsidR="0058707C" w:rsidRPr="006C7BD3" w:rsidRDefault="0058707C" w:rsidP="00906CB0">
            <w:pPr>
              <w:pStyle w:val="Standard"/>
            </w:pPr>
            <w:r w:rsidRPr="006C7BD3">
              <w:rPr>
                <w:i/>
                <w:iCs/>
                <w:lang w:eastAsia="en-US"/>
              </w:rPr>
              <w:t>Notes :</w:t>
            </w:r>
          </w:p>
          <w:p w14:paraId="4D149FCB" w14:textId="77777777" w:rsidR="0058707C" w:rsidRDefault="0058707C" w:rsidP="00906CB0">
            <w:pPr>
              <w:pStyle w:val="Standard"/>
              <w:rPr>
                <w:lang w:eastAsia="en-US"/>
              </w:rPr>
            </w:pPr>
            <w:r w:rsidRPr="006C7BD3">
              <w:rPr>
                <w:lang w:eastAsia="en-US"/>
              </w:rPr>
              <w:t xml:space="preserve">Donateur : </w:t>
            </w:r>
            <w:r>
              <w:rPr>
                <w:lang w:eastAsia="en-US"/>
              </w:rPr>
              <w:t>Mme Manon Duchesne, juin 2023.</w:t>
            </w:r>
          </w:p>
          <w:p w14:paraId="2B430F1B" w14:textId="77777777" w:rsidR="0058707C" w:rsidRPr="006C7BD3" w:rsidRDefault="0058707C" w:rsidP="00906CB0">
            <w:pPr>
              <w:pStyle w:val="Standard"/>
              <w:rPr>
                <w:lang w:eastAsia="en-US"/>
              </w:rPr>
            </w:pPr>
            <w:r>
              <w:rPr>
                <w:lang w:eastAsia="en-US"/>
              </w:rPr>
              <w:t>Plié, avec corde et anneaux de métal.</w:t>
            </w:r>
          </w:p>
          <w:p w14:paraId="0B18DB18" w14:textId="74E63317" w:rsidR="009D6F59" w:rsidRPr="006C7BD3" w:rsidRDefault="0058707C" w:rsidP="004345F9">
            <w:pPr>
              <w:pStyle w:val="Standard"/>
              <w:rPr>
                <w:lang w:eastAsia="en-US"/>
              </w:rPr>
            </w:pPr>
            <w:r w:rsidRPr="006C7BD3">
              <w:rPr>
                <w:lang w:eastAsia="en-US"/>
              </w:rPr>
              <w:t>Origina</w:t>
            </w:r>
            <w:r>
              <w:rPr>
                <w:lang w:eastAsia="en-US"/>
              </w:rPr>
              <w:t>l.</w:t>
            </w:r>
          </w:p>
          <w:p w14:paraId="47C2D82C" w14:textId="77777777" w:rsidR="004345F9" w:rsidRPr="006C7BD3" w:rsidRDefault="004345F9" w:rsidP="00906CB0">
            <w:pPr>
              <w:pStyle w:val="Standard"/>
              <w:rPr>
                <w:lang w:eastAsia="en-US"/>
              </w:rPr>
            </w:pPr>
          </w:p>
        </w:tc>
      </w:tr>
      <w:tr w:rsidR="00692F44" w:rsidRPr="006C7BD3" w14:paraId="5E054570" w14:textId="77777777" w:rsidTr="00906CB0">
        <w:trPr>
          <w:trHeight w:val="873"/>
        </w:trPr>
        <w:tc>
          <w:tcPr>
            <w:tcW w:w="1554" w:type="dxa"/>
            <w:shd w:val="clear" w:color="auto" w:fill="D9D9D9"/>
            <w:tcMar>
              <w:top w:w="0" w:type="dxa"/>
              <w:left w:w="108" w:type="dxa"/>
              <w:bottom w:w="0" w:type="dxa"/>
              <w:right w:w="108" w:type="dxa"/>
            </w:tcMar>
          </w:tcPr>
          <w:p w14:paraId="0BA180AB" w14:textId="77777777" w:rsidR="00692F44" w:rsidRDefault="00692F44" w:rsidP="00692F44">
            <w:pPr>
              <w:pStyle w:val="Standard"/>
              <w:rPr>
                <w:lang w:eastAsia="en-US"/>
              </w:rPr>
            </w:pPr>
            <w:r w:rsidRPr="006C7BD3">
              <w:rPr>
                <w:lang w:eastAsia="en-US"/>
              </w:rPr>
              <w:t>R-E-T</w:t>
            </w:r>
          </w:p>
          <w:p w14:paraId="6D045845" w14:textId="4DD1C476" w:rsidR="00692F44" w:rsidRPr="006C7BD3" w:rsidRDefault="00692F44" w:rsidP="00692F44">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036AC062" w14:textId="2726D516" w:rsidR="00692F44" w:rsidRPr="006C7BD3" w:rsidRDefault="003B7242" w:rsidP="00692F44">
            <w:pPr>
              <w:pStyle w:val="FF-Titre30"/>
            </w:pPr>
            <w:bookmarkStart w:id="499" w:name="_Toc237331317"/>
            <w:r>
              <w:t>P40/L</w:t>
            </w:r>
            <w:r w:rsidR="00692F44">
              <w:t>1/2</w:t>
            </w:r>
            <w:r w:rsidR="00692F44" w:rsidRPr="006C7BD3">
              <w:t xml:space="preserve"> : </w:t>
            </w:r>
            <w:r w:rsidR="00692F44">
              <w:t>Employés</w:t>
            </w:r>
            <w:bookmarkEnd w:id="499"/>
          </w:p>
          <w:p w14:paraId="31631717" w14:textId="4A66441D" w:rsidR="00692F44" w:rsidRPr="006C7BD3" w:rsidRDefault="00692F44" w:rsidP="00692F44">
            <w:pPr>
              <w:pStyle w:val="Standard"/>
            </w:pPr>
            <w:r w:rsidRPr="006C7BD3">
              <w:rPr>
                <w:lang w:eastAsia="en-US"/>
              </w:rPr>
              <w:t xml:space="preserve">– Années inclusives. – X </w:t>
            </w:r>
            <w:r w:rsidR="00A920EA">
              <w:rPr>
                <w:lang w:eastAsia="en-US"/>
              </w:rPr>
              <w:t>cm de documents textuels</w:t>
            </w:r>
            <w:r>
              <w:rPr>
                <w:lang w:eastAsia="en-US"/>
              </w:rPr>
              <w:t xml:space="preserve"> (1 chemise)</w:t>
            </w:r>
            <w:r w:rsidRPr="006C7BD3">
              <w:rPr>
                <w:lang w:eastAsia="en-US"/>
              </w:rPr>
              <w:t>.</w:t>
            </w:r>
          </w:p>
          <w:p w14:paraId="41799CA1" w14:textId="77777777" w:rsidR="00692F44" w:rsidRPr="006C7BD3" w:rsidRDefault="00692F44" w:rsidP="00692F44">
            <w:pPr>
              <w:pStyle w:val="Standard"/>
              <w:rPr>
                <w:lang w:eastAsia="en-US"/>
              </w:rPr>
            </w:pPr>
          </w:p>
          <w:p w14:paraId="717AAD11" w14:textId="77777777" w:rsidR="00692F44" w:rsidRPr="006C7BD3" w:rsidRDefault="00692F44" w:rsidP="00692F44">
            <w:pPr>
              <w:pStyle w:val="Standard"/>
              <w:rPr>
                <w:i/>
                <w:iCs/>
                <w:lang w:eastAsia="en-US"/>
              </w:rPr>
            </w:pPr>
            <w:r w:rsidRPr="006C7BD3">
              <w:rPr>
                <w:i/>
                <w:iCs/>
                <w:lang w:eastAsia="en-US"/>
              </w:rPr>
              <w:t>Portée et contenu :</w:t>
            </w:r>
          </w:p>
          <w:p w14:paraId="0A4E6A8D" w14:textId="14D2C542" w:rsidR="00692F44" w:rsidRDefault="00692F44" w:rsidP="00692F44">
            <w:pPr>
              <w:pStyle w:val="Standard"/>
              <w:rPr>
                <w:lang w:eastAsia="en-US"/>
              </w:rPr>
            </w:pPr>
            <w:r w:rsidRPr="006C7BD3">
              <w:rPr>
                <w:lang w:eastAsia="en-US"/>
              </w:rPr>
              <w:t>Le dossier « </w:t>
            </w:r>
            <w:r>
              <w:rPr>
                <w:lang w:eastAsia="en-US"/>
              </w:rPr>
              <w:t>Employés</w:t>
            </w:r>
            <w:r w:rsidRPr="006C7BD3">
              <w:rPr>
                <w:lang w:eastAsia="en-US"/>
              </w:rPr>
              <w:t xml:space="preserve"> » est constitué </w:t>
            </w:r>
            <w:r>
              <w:rPr>
                <w:lang w:eastAsia="en-US"/>
              </w:rPr>
              <w:t>de :</w:t>
            </w:r>
          </w:p>
          <w:p w14:paraId="7D5A62FC" w14:textId="1002F9D6" w:rsidR="00692F44" w:rsidRDefault="00205BF8">
            <w:pPr>
              <w:pStyle w:val="Standard"/>
              <w:numPr>
                <w:ilvl w:val="0"/>
                <w:numId w:val="5"/>
              </w:numPr>
              <w:rPr>
                <w:lang w:eastAsia="en-US"/>
              </w:rPr>
            </w:pPr>
            <w:r>
              <w:t>Titre ou brève description du document. – x cm. – année.</w:t>
            </w:r>
          </w:p>
          <w:p w14:paraId="0F944D7E" w14:textId="77777777" w:rsidR="00692F44" w:rsidRDefault="00692F44" w:rsidP="00692F44">
            <w:pPr>
              <w:pStyle w:val="Standard"/>
            </w:pPr>
          </w:p>
          <w:p w14:paraId="476D9CA3" w14:textId="77777777" w:rsidR="00692F44" w:rsidRDefault="00692F44" w:rsidP="00692F44">
            <w:pPr>
              <w:pStyle w:val="Standard"/>
            </w:pPr>
            <w:r>
              <w:t>Notes :</w:t>
            </w:r>
          </w:p>
          <w:p w14:paraId="531EE617" w14:textId="77777777" w:rsidR="00692F44" w:rsidRDefault="00692F44" w:rsidP="00692F44">
            <w:pPr>
              <w:pStyle w:val="Standard"/>
            </w:pPr>
            <w:r>
              <w:t>Noms des donateurs.</w:t>
            </w:r>
          </w:p>
          <w:p w14:paraId="636DE821" w14:textId="77777777" w:rsidR="00692F44" w:rsidRDefault="00692F44" w:rsidP="00692F44">
            <w:pPr>
              <w:pStyle w:val="Standard"/>
            </w:pPr>
            <w:r>
              <w:t>État des documents.</w:t>
            </w:r>
          </w:p>
          <w:p w14:paraId="0A6F29C9" w14:textId="34A41793" w:rsidR="00692F44" w:rsidRDefault="00205BF8" w:rsidP="00692F44">
            <w:pPr>
              <w:pStyle w:val="Standard"/>
            </w:pPr>
            <w:r>
              <w:t>Original ou copie? Boîte x.</w:t>
            </w:r>
          </w:p>
          <w:p w14:paraId="5ABB49A6" w14:textId="77777777" w:rsidR="00692F44" w:rsidRPr="006C7BD3" w:rsidRDefault="00692F44" w:rsidP="00692F44">
            <w:pPr>
              <w:pStyle w:val="FF-Titre30"/>
            </w:pPr>
          </w:p>
        </w:tc>
      </w:tr>
      <w:tr w:rsidR="00692F44" w:rsidRPr="006C7BD3" w14:paraId="544A8A66" w14:textId="77777777" w:rsidTr="00906CB0">
        <w:trPr>
          <w:trHeight w:val="873"/>
        </w:trPr>
        <w:tc>
          <w:tcPr>
            <w:tcW w:w="1554" w:type="dxa"/>
            <w:shd w:val="clear" w:color="auto" w:fill="D9D9D9"/>
            <w:tcMar>
              <w:top w:w="0" w:type="dxa"/>
              <w:left w:w="108" w:type="dxa"/>
              <w:bottom w:w="0" w:type="dxa"/>
              <w:right w:w="108" w:type="dxa"/>
            </w:tcMar>
          </w:tcPr>
          <w:p w14:paraId="3719C2C6" w14:textId="77777777" w:rsidR="00692F44" w:rsidRDefault="00692F44" w:rsidP="00692F44">
            <w:pPr>
              <w:pStyle w:val="Standard"/>
              <w:rPr>
                <w:lang w:eastAsia="en-US"/>
              </w:rPr>
            </w:pPr>
            <w:r w:rsidRPr="006C7BD3">
              <w:rPr>
                <w:lang w:eastAsia="en-US"/>
              </w:rPr>
              <w:t>R-E-T</w:t>
            </w:r>
          </w:p>
          <w:p w14:paraId="2225B05B" w14:textId="7251EDC8" w:rsidR="00692F44" w:rsidRPr="006C7BD3" w:rsidRDefault="00692F44" w:rsidP="00692F44">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4C1C1947" w14:textId="27A59DCE" w:rsidR="00692F44" w:rsidRPr="006C7BD3" w:rsidRDefault="003B7242" w:rsidP="00692F44">
            <w:pPr>
              <w:pStyle w:val="FF-Titre30"/>
            </w:pPr>
            <w:bookmarkStart w:id="500" w:name="_Toc237331318"/>
            <w:r>
              <w:t>P40/L</w:t>
            </w:r>
            <w:r w:rsidR="00692F44">
              <w:t>1/3</w:t>
            </w:r>
            <w:r w:rsidR="00692F44" w:rsidRPr="006C7BD3">
              <w:t xml:space="preserve"> : </w:t>
            </w:r>
            <w:r w:rsidR="00692F44">
              <w:t>Élections</w:t>
            </w:r>
            <w:bookmarkEnd w:id="500"/>
          </w:p>
          <w:p w14:paraId="6D0289F0" w14:textId="23F5462C" w:rsidR="00692F44" w:rsidRPr="006C7BD3" w:rsidRDefault="00692F44" w:rsidP="00692F44">
            <w:pPr>
              <w:pStyle w:val="Standard"/>
            </w:pPr>
            <w:r w:rsidRPr="006C7BD3">
              <w:rPr>
                <w:lang w:eastAsia="en-US"/>
              </w:rPr>
              <w:t xml:space="preserve">– Années inclusives. – X </w:t>
            </w:r>
            <w:r w:rsidR="00A920EA">
              <w:rPr>
                <w:lang w:eastAsia="en-US"/>
              </w:rPr>
              <w:t>cm de documents textuels</w:t>
            </w:r>
            <w:r>
              <w:rPr>
                <w:lang w:eastAsia="en-US"/>
              </w:rPr>
              <w:t xml:space="preserve"> (1 chemise)</w:t>
            </w:r>
            <w:r w:rsidRPr="006C7BD3">
              <w:rPr>
                <w:lang w:eastAsia="en-US"/>
              </w:rPr>
              <w:t>.</w:t>
            </w:r>
          </w:p>
          <w:p w14:paraId="1572B187" w14:textId="77777777" w:rsidR="00692F44" w:rsidRPr="006C7BD3" w:rsidRDefault="00692F44" w:rsidP="00692F44">
            <w:pPr>
              <w:pStyle w:val="Standard"/>
              <w:rPr>
                <w:lang w:eastAsia="en-US"/>
              </w:rPr>
            </w:pPr>
          </w:p>
          <w:p w14:paraId="6C114CE6" w14:textId="77777777" w:rsidR="00692F44" w:rsidRPr="006C7BD3" w:rsidRDefault="00692F44" w:rsidP="00692F44">
            <w:pPr>
              <w:pStyle w:val="Standard"/>
              <w:rPr>
                <w:i/>
                <w:iCs/>
                <w:lang w:eastAsia="en-US"/>
              </w:rPr>
            </w:pPr>
            <w:r w:rsidRPr="006C7BD3">
              <w:rPr>
                <w:i/>
                <w:iCs/>
                <w:lang w:eastAsia="en-US"/>
              </w:rPr>
              <w:t>Portée et contenu :</w:t>
            </w:r>
          </w:p>
          <w:p w14:paraId="6EC010FB" w14:textId="2F59938F" w:rsidR="00692F44" w:rsidRDefault="00692F44" w:rsidP="00692F44">
            <w:pPr>
              <w:pStyle w:val="Standard"/>
              <w:rPr>
                <w:lang w:eastAsia="en-US"/>
              </w:rPr>
            </w:pPr>
            <w:r w:rsidRPr="006C7BD3">
              <w:rPr>
                <w:lang w:eastAsia="en-US"/>
              </w:rPr>
              <w:t>Le dossier « </w:t>
            </w:r>
            <w:r>
              <w:rPr>
                <w:lang w:eastAsia="en-US"/>
              </w:rPr>
              <w:t>Élections</w:t>
            </w:r>
            <w:r w:rsidRPr="006C7BD3">
              <w:rPr>
                <w:lang w:eastAsia="en-US"/>
              </w:rPr>
              <w:t xml:space="preserve"> » est constitué </w:t>
            </w:r>
            <w:r>
              <w:rPr>
                <w:lang w:eastAsia="en-US"/>
              </w:rPr>
              <w:t>de :</w:t>
            </w:r>
          </w:p>
          <w:p w14:paraId="59587015" w14:textId="2A7C4B1F" w:rsidR="00692F44" w:rsidRDefault="00205BF8">
            <w:pPr>
              <w:pStyle w:val="Standard"/>
              <w:numPr>
                <w:ilvl w:val="0"/>
                <w:numId w:val="5"/>
              </w:numPr>
              <w:rPr>
                <w:lang w:eastAsia="en-US"/>
              </w:rPr>
            </w:pPr>
            <w:r>
              <w:t>Titre ou brève description du document. – x cm. – année.</w:t>
            </w:r>
          </w:p>
          <w:p w14:paraId="30D0BC0F" w14:textId="77777777" w:rsidR="00692F44" w:rsidRDefault="00692F44" w:rsidP="00692F44">
            <w:pPr>
              <w:pStyle w:val="Standard"/>
            </w:pPr>
          </w:p>
          <w:p w14:paraId="52CB4A8A" w14:textId="77777777" w:rsidR="00692F44" w:rsidRDefault="00692F44" w:rsidP="00692F44">
            <w:pPr>
              <w:pStyle w:val="Standard"/>
            </w:pPr>
            <w:r>
              <w:t>Notes :</w:t>
            </w:r>
          </w:p>
          <w:p w14:paraId="5BF767B9" w14:textId="77777777" w:rsidR="00692F44" w:rsidRDefault="00692F44" w:rsidP="00692F44">
            <w:pPr>
              <w:pStyle w:val="Standard"/>
            </w:pPr>
            <w:r>
              <w:t>Noms des donateurs.</w:t>
            </w:r>
          </w:p>
          <w:p w14:paraId="3D530B02" w14:textId="77777777" w:rsidR="00692F44" w:rsidRDefault="00692F44" w:rsidP="00692F44">
            <w:pPr>
              <w:pStyle w:val="Standard"/>
            </w:pPr>
            <w:r>
              <w:t>État des documents.</w:t>
            </w:r>
          </w:p>
          <w:p w14:paraId="35DA2DA9" w14:textId="45FED372" w:rsidR="00692F44" w:rsidRDefault="00205BF8" w:rsidP="00692F44">
            <w:pPr>
              <w:pStyle w:val="Standard"/>
            </w:pPr>
            <w:r>
              <w:lastRenderedPageBreak/>
              <w:t>Original ou copie? Boîte x.</w:t>
            </w:r>
          </w:p>
          <w:p w14:paraId="1AEB69E7" w14:textId="77777777" w:rsidR="00692F44" w:rsidRPr="006C7BD3" w:rsidRDefault="00692F44" w:rsidP="00692F44">
            <w:pPr>
              <w:pStyle w:val="FF-Titre30"/>
            </w:pPr>
          </w:p>
        </w:tc>
      </w:tr>
      <w:tr w:rsidR="00B769ED" w:rsidRPr="006C7BD3" w14:paraId="358B8487" w14:textId="77777777" w:rsidTr="00906CB0">
        <w:trPr>
          <w:trHeight w:val="873"/>
        </w:trPr>
        <w:tc>
          <w:tcPr>
            <w:tcW w:w="1554" w:type="dxa"/>
            <w:shd w:val="clear" w:color="auto" w:fill="D9D9D9"/>
            <w:tcMar>
              <w:top w:w="0" w:type="dxa"/>
              <w:left w:w="108" w:type="dxa"/>
              <w:bottom w:w="0" w:type="dxa"/>
              <w:right w:w="108" w:type="dxa"/>
            </w:tcMar>
          </w:tcPr>
          <w:p w14:paraId="7CA1F33C" w14:textId="77777777" w:rsidR="00B769ED" w:rsidRDefault="00B769ED" w:rsidP="00B769ED">
            <w:pPr>
              <w:pStyle w:val="Standard"/>
              <w:rPr>
                <w:lang w:eastAsia="en-US"/>
              </w:rPr>
            </w:pPr>
            <w:r w:rsidRPr="006C7BD3">
              <w:rPr>
                <w:lang w:eastAsia="en-US"/>
              </w:rPr>
              <w:lastRenderedPageBreak/>
              <w:t>R-E-T</w:t>
            </w:r>
          </w:p>
          <w:p w14:paraId="69F719B6" w14:textId="6BFD4F43" w:rsidR="00B769ED" w:rsidRPr="006C7BD3" w:rsidRDefault="00B769ED" w:rsidP="00B769ED">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6FD6B0F4" w14:textId="7DC8D85B" w:rsidR="00B769ED" w:rsidRPr="006C7BD3" w:rsidRDefault="003B7242" w:rsidP="00B769ED">
            <w:pPr>
              <w:pStyle w:val="FF-Titre30"/>
            </w:pPr>
            <w:bookmarkStart w:id="501" w:name="_Toc237331319"/>
            <w:r>
              <w:t>P40/L</w:t>
            </w:r>
            <w:r w:rsidR="00B769ED">
              <w:t>1/</w:t>
            </w:r>
            <w:r w:rsidR="00692F44">
              <w:t>4</w:t>
            </w:r>
            <w:r w:rsidR="00B769ED" w:rsidRPr="006C7BD3">
              <w:t xml:space="preserve"> : </w:t>
            </w:r>
            <w:r w:rsidR="00B769ED">
              <w:t>Correspondances</w:t>
            </w:r>
            <w:bookmarkEnd w:id="501"/>
          </w:p>
          <w:p w14:paraId="1A4F64F9" w14:textId="587EF5CC" w:rsidR="00B769ED" w:rsidRPr="006C7BD3" w:rsidRDefault="00B769ED" w:rsidP="00B769ED">
            <w:pPr>
              <w:pStyle w:val="Standard"/>
            </w:pPr>
            <w:r w:rsidRPr="006C7BD3">
              <w:rPr>
                <w:lang w:eastAsia="en-US"/>
              </w:rPr>
              <w:t xml:space="preserve">– Années inclusives. – X </w:t>
            </w:r>
            <w:r w:rsidR="00A920EA">
              <w:rPr>
                <w:lang w:eastAsia="en-US"/>
              </w:rPr>
              <w:t>cm de documents textuels</w:t>
            </w:r>
            <w:r>
              <w:rPr>
                <w:lang w:eastAsia="en-US"/>
              </w:rPr>
              <w:t xml:space="preserve"> (1 chemise)</w:t>
            </w:r>
            <w:r w:rsidRPr="006C7BD3">
              <w:rPr>
                <w:lang w:eastAsia="en-US"/>
              </w:rPr>
              <w:t>.</w:t>
            </w:r>
          </w:p>
          <w:p w14:paraId="72E16052" w14:textId="77777777" w:rsidR="00B769ED" w:rsidRPr="006C7BD3" w:rsidRDefault="00B769ED" w:rsidP="00B769ED">
            <w:pPr>
              <w:pStyle w:val="Standard"/>
              <w:rPr>
                <w:lang w:eastAsia="en-US"/>
              </w:rPr>
            </w:pPr>
          </w:p>
          <w:p w14:paraId="4B392F03" w14:textId="77777777" w:rsidR="00B769ED" w:rsidRPr="006C7BD3" w:rsidRDefault="00B769ED" w:rsidP="00B769ED">
            <w:pPr>
              <w:pStyle w:val="Standard"/>
              <w:rPr>
                <w:i/>
                <w:iCs/>
                <w:lang w:eastAsia="en-US"/>
              </w:rPr>
            </w:pPr>
            <w:r w:rsidRPr="006C7BD3">
              <w:rPr>
                <w:i/>
                <w:iCs/>
                <w:lang w:eastAsia="en-US"/>
              </w:rPr>
              <w:t>Portée et contenu :</w:t>
            </w:r>
          </w:p>
          <w:p w14:paraId="6BCD5E6E" w14:textId="7CBE25F6" w:rsidR="00B769ED" w:rsidRDefault="00B769ED" w:rsidP="00B769ED">
            <w:pPr>
              <w:pStyle w:val="Standard"/>
              <w:rPr>
                <w:lang w:eastAsia="en-US"/>
              </w:rPr>
            </w:pPr>
            <w:r w:rsidRPr="006C7BD3">
              <w:rPr>
                <w:lang w:eastAsia="en-US"/>
              </w:rPr>
              <w:t>Le dossier « </w:t>
            </w:r>
            <w:r>
              <w:rPr>
                <w:lang w:eastAsia="en-US"/>
              </w:rPr>
              <w:t>Correspondances</w:t>
            </w:r>
            <w:r w:rsidRPr="006C7BD3">
              <w:rPr>
                <w:lang w:eastAsia="en-US"/>
              </w:rPr>
              <w:t xml:space="preserve"> » est constitué </w:t>
            </w:r>
            <w:r>
              <w:rPr>
                <w:lang w:eastAsia="en-US"/>
              </w:rPr>
              <w:t>de :</w:t>
            </w:r>
          </w:p>
          <w:p w14:paraId="40AC81B8" w14:textId="1ABD99D5" w:rsidR="00B769ED" w:rsidRDefault="00205BF8">
            <w:pPr>
              <w:pStyle w:val="Standard"/>
              <w:numPr>
                <w:ilvl w:val="0"/>
                <w:numId w:val="5"/>
              </w:numPr>
              <w:rPr>
                <w:lang w:eastAsia="en-US"/>
              </w:rPr>
            </w:pPr>
            <w:r>
              <w:t>Titre ou brève description du document. – x cm. – année.</w:t>
            </w:r>
          </w:p>
          <w:p w14:paraId="34F94F14" w14:textId="77777777" w:rsidR="00B769ED" w:rsidRDefault="00B769ED" w:rsidP="00B769ED">
            <w:pPr>
              <w:pStyle w:val="Standard"/>
            </w:pPr>
          </w:p>
          <w:p w14:paraId="5B5B86EF" w14:textId="77777777" w:rsidR="00B769ED" w:rsidRDefault="00B769ED" w:rsidP="00B769ED">
            <w:pPr>
              <w:pStyle w:val="Standard"/>
            </w:pPr>
            <w:r>
              <w:t>Notes :</w:t>
            </w:r>
          </w:p>
          <w:p w14:paraId="61546267" w14:textId="77777777" w:rsidR="00B769ED" w:rsidRDefault="00B769ED" w:rsidP="00B769ED">
            <w:pPr>
              <w:pStyle w:val="Standard"/>
            </w:pPr>
            <w:r>
              <w:t>Noms des donateurs.</w:t>
            </w:r>
          </w:p>
          <w:p w14:paraId="7D4FF29D" w14:textId="77777777" w:rsidR="00B769ED" w:rsidRDefault="00B769ED" w:rsidP="00B769ED">
            <w:pPr>
              <w:pStyle w:val="Standard"/>
            </w:pPr>
            <w:r>
              <w:t>État des documents.</w:t>
            </w:r>
          </w:p>
          <w:p w14:paraId="7F1B7222" w14:textId="6C36972B" w:rsidR="00B769ED" w:rsidRDefault="00205BF8" w:rsidP="00B769ED">
            <w:pPr>
              <w:pStyle w:val="Standard"/>
            </w:pPr>
            <w:r>
              <w:t>Original ou copie? Boîte x.</w:t>
            </w:r>
          </w:p>
          <w:p w14:paraId="47A239AD" w14:textId="77777777" w:rsidR="00B769ED" w:rsidRPr="006C7BD3" w:rsidRDefault="00B769ED" w:rsidP="00B769ED">
            <w:pPr>
              <w:pStyle w:val="FF-Titre30"/>
            </w:pPr>
          </w:p>
        </w:tc>
      </w:tr>
    </w:tbl>
    <w:p w14:paraId="422FC082" w14:textId="77777777" w:rsidR="0058707C" w:rsidRPr="006C7BD3" w:rsidRDefault="0058707C">
      <w:pPr>
        <w:pStyle w:val="Standard"/>
      </w:pPr>
    </w:p>
    <w:p w14:paraId="3E081231" w14:textId="19CC4EEA" w:rsidR="00941A83" w:rsidRPr="006C7BD3" w:rsidRDefault="003B7242">
      <w:pPr>
        <w:pStyle w:val="Titre2"/>
      </w:pPr>
      <w:bookmarkStart w:id="502" w:name="_Toc237331320"/>
      <w:r>
        <w:t>P40/L</w:t>
      </w:r>
      <w:r w:rsidR="0058707C">
        <w:t>2</w:t>
      </w:r>
      <w:r w:rsidR="000C533F" w:rsidRPr="006C7BD3">
        <w:t xml:space="preserve"> </w:t>
      </w:r>
      <w:r w:rsidR="002A6277">
        <w:t>Histoire</w:t>
      </w:r>
      <w:bookmarkEnd w:id="502"/>
      <w:r w:rsidR="000C533F" w:rsidRPr="006C7BD3">
        <w:fldChar w:fldCharType="begin"/>
      </w:r>
      <w:r w:rsidR="000C533F" w:rsidRPr="006C7BD3">
        <w:instrText xml:space="preserve"> FILLIN "" </w:instrText>
      </w:r>
      <w:r w:rsidR="000C533F" w:rsidRPr="006C7BD3">
        <w:fldChar w:fldCharType="end"/>
      </w:r>
    </w:p>
    <w:p w14:paraId="56AEA5AF" w14:textId="6E936A7F"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05171A25" w14:textId="77777777" w:rsidR="00941A83" w:rsidRPr="006C7BD3" w:rsidRDefault="00941A83">
      <w:pPr>
        <w:pStyle w:val="Standard"/>
        <w:rPr>
          <w:i/>
        </w:rPr>
      </w:pPr>
    </w:p>
    <w:p w14:paraId="6252C2AC" w14:textId="77777777" w:rsidR="00941A83" w:rsidRPr="006C7BD3" w:rsidRDefault="000C533F">
      <w:pPr>
        <w:pStyle w:val="Standard"/>
        <w:rPr>
          <w:i/>
        </w:rPr>
      </w:pPr>
      <w:r w:rsidRPr="006C7BD3">
        <w:rPr>
          <w:i/>
        </w:rPr>
        <w:t>Portée et contenu :</w:t>
      </w:r>
    </w:p>
    <w:p w14:paraId="1C033A65" w14:textId="2593D6A1" w:rsidR="00941A83" w:rsidRPr="006C7BD3" w:rsidRDefault="00A04B0D">
      <w:pPr>
        <w:pStyle w:val="Standard"/>
      </w:pPr>
      <w:r>
        <w:t xml:space="preserve">La </w:t>
      </w:r>
      <w:r w:rsidR="000C533F" w:rsidRPr="006C7BD3">
        <w:t xml:space="preserve">sous-série </w:t>
      </w:r>
      <w:r w:rsidR="008552A1">
        <w:t xml:space="preserve">« </w:t>
      </w:r>
      <w:r w:rsidRPr="008552A1">
        <w:t>Histoir</w:t>
      </w:r>
      <w:r w:rsidR="008552A1">
        <w:t xml:space="preserve">e </w:t>
      </w:r>
      <w:r w:rsidR="008552A1" w:rsidRPr="008552A1">
        <w:t>»</w:t>
      </w:r>
      <w:r w:rsidR="008552A1">
        <w:rPr>
          <w:i/>
          <w:iCs/>
        </w:rPr>
        <w:t xml:space="preserve"> </w:t>
      </w:r>
      <w:r>
        <w:t xml:space="preserve">de la série </w:t>
      </w:r>
      <w:r>
        <w:rPr>
          <w:i/>
          <w:iCs/>
        </w:rPr>
        <w:t xml:space="preserve">Saint-Stanislas </w:t>
      </w:r>
      <w:r w:rsidR="000C533F" w:rsidRPr="006C7BD3">
        <w:t>comprend</w:t>
      </w:r>
      <w:r>
        <w:t xml:space="preserve"> les dossiers : </w:t>
      </w:r>
      <w:r>
        <w:rPr>
          <w:i/>
          <w:iCs/>
        </w:rPr>
        <w:t>Pionniers et résidents, Nouvelles du village</w:t>
      </w:r>
      <w:r w:rsidR="008552A1">
        <w:rPr>
          <w:i/>
          <w:iCs/>
        </w:rPr>
        <w:t>, Historique.</w:t>
      </w:r>
      <w:r w:rsidR="000C533F" w:rsidRPr="006C7BD3">
        <w:fldChar w:fldCharType="begin"/>
      </w:r>
      <w:r w:rsidR="000C533F" w:rsidRPr="006C7BD3">
        <w:instrText xml:space="preserve"> FILLIN "" </w:instrText>
      </w:r>
      <w:r w:rsidR="000C533F" w:rsidRPr="006C7BD3">
        <w:fldChar w:fldCharType="end"/>
      </w:r>
    </w:p>
    <w:p w14:paraId="42E3FC79" w14:textId="77777777" w:rsidR="00941A83" w:rsidRPr="006C7BD3" w:rsidRDefault="000C533F">
      <w:pPr>
        <w:pStyle w:val="Standard"/>
      </w:pPr>
      <w:r w:rsidRPr="006C7BD3">
        <w:fldChar w:fldCharType="begin"/>
      </w:r>
      <w:r w:rsidRPr="006C7BD3">
        <w:instrText xml:space="preserve"> FILLIN "" </w:instrText>
      </w:r>
      <w:r w:rsidRPr="006C7BD3">
        <w:fldChar w:fldCharType="end"/>
      </w:r>
    </w:p>
    <w:p w14:paraId="3F59883F"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438AC82C" w14:textId="77777777">
        <w:trPr>
          <w:trHeight w:val="873"/>
        </w:trPr>
        <w:tc>
          <w:tcPr>
            <w:tcW w:w="1554" w:type="dxa"/>
            <w:shd w:val="clear" w:color="auto" w:fill="D9D9D9"/>
            <w:tcMar>
              <w:top w:w="0" w:type="dxa"/>
              <w:left w:w="108" w:type="dxa"/>
              <w:bottom w:w="0" w:type="dxa"/>
              <w:right w:w="108" w:type="dxa"/>
            </w:tcMar>
          </w:tcPr>
          <w:p w14:paraId="7398F154" w14:textId="77777777" w:rsidR="00941A83" w:rsidRDefault="000C533F">
            <w:pPr>
              <w:pStyle w:val="Standard"/>
              <w:rPr>
                <w:lang w:eastAsia="en-US"/>
              </w:rPr>
            </w:pPr>
            <w:r w:rsidRPr="006C7BD3">
              <w:rPr>
                <w:lang w:eastAsia="en-US"/>
              </w:rPr>
              <w:t>R-E-T</w:t>
            </w:r>
          </w:p>
          <w:p w14:paraId="68CCAE01" w14:textId="6B0CA498" w:rsidR="00A04B0D" w:rsidRPr="006C7BD3" w:rsidRDefault="00A04B0D">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0F3C4365" w14:textId="5E3FD9CF" w:rsidR="00941A83" w:rsidRPr="006C7BD3" w:rsidRDefault="003B7242">
            <w:pPr>
              <w:pStyle w:val="FF-Titre30"/>
            </w:pPr>
            <w:bookmarkStart w:id="503" w:name="_Toc237331321"/>
            <w:r>
              <w:t>P40/L</w:t>
            </w:r>
            <w:r w:rsidR="0058707C">
              <w:t>2</w:t>
            </w:r>
            <w:r w:rsidR="000C533F" w:rsidRPr="006C7BD3">
              <w:t xml:space="preserve">/1 : </w:t>
            </w:r>
            <w:r w:rsidR="00A04B0D">
              <w:t>Pionniers et résidents</w:t>
            </w:r>
            <w:bookmarkEnd w:id="503"/>
          </w:p>
          <w:p w14:paraId="15F223CE" w14:textId="72DEC982" w:rsidR="00941A83" w:rsidRPr="006C7BD3" w:rsidRDefault="000C533F">
            <w:pPr>
              <w:pStyle w:val="Standard"/>
            </w:pPr>
            <w:r w:rsidRPr="006C7BD3">
              <w:rPr>
                <w:lang w:eastAsia="en-US"/>
              </w:rPr>
              <w:t xml:space="preserve">– Années inclusives. – X </w:t>
            </w:r>
            <w:r w:rsidR="00A920EA">
              <w:rPr>
                <w:lang w:eastAsia="en-US"/>
              </w:rPr>
              <w:t>cm de documents textuels</w:t>
            </w:r>
            <w:r w:rsidR="00A04B0D">
              <w:rPr>
                <w:lang w:eastAsia="en-US"/>
              </w:rPr>
              <w:t xml:space="preserve"> (</w:t>
            </w:r>
            <w:r w:rsidR="008552A1">
              <w:rPr>
                <w:lang w:eastAsia="en-US"/>
              </w:rPr>
              <w:t>4</w:t>
            </w:r>
            <w:r w:rsidR="00A04B0D">
              <w:rPr>
                <w:lang w:eastAsia="en-US"/>
              </w:rPr>
              <w:t xml:space="preserve"> chemise</w:t>
            </w:r>
            <w:r w:rsidR="008552A1">
              <w:rPr>
                <w:lang w:eastAsia="en-US"/>
              </w:rPr>
              <w:t>s</w:t>
            </w:r>
            <w:r w:rsidR="00A04B0D">
              <w:rPr>
                <w:lang w:eastAsia="en-US"/>
              </w:rPr>
              <w:t>)</w:t>
            </w:r>
            <w:r w:rsidRPr="006C7BD3">
              <w:rPr>
                <w:lang w:eastAsia="en-US"/>
              </w:rPr>
              <w:t>.</w:t>
            </w:r>
          </w:p>
          <w:p w14:paraId="05544C76" w14:textId="77777777" w:rsidR="00941A83" w:rsidRPr="006C7BD3" w:rsidRDefault="00941A83">
            <w:pPr>
              <w:pStyle w:val="Standard"/>
              <w:rPr>
                <w:lang w:eastAsia="en-US"/>
              </w:rPr>
            </w:pPr>
          </w:p>
          <w:p w14:paraId="0E060E4E" w14:textId="77777777" w:rsidR="00941A83" w:rsidRPr="006C7BD3" w:rsidRDefault="000C533F">
            <w:pPr>
              <w:pStyle w:val="Standard"/>
              <w:rPr>
                <w:i/>
                <w:iCs/>
                <w:lang w:eastAsia="en-US"/>
              </w:rPr>
            </w:pPr>
            <w:r w:rsidRPr="006C7BD3">
              <w:rPr>
                <w:i/>
                <w:iCs/>
                <w:lang w:eastAsia="en-US"/>
              </w:rPr>
              <w:t>Portée et contenu :</w:t>
            </w:r>
          </w:p>
          <w:p w14:paraId="018E52AF" w14:textId="607818B1" w:rsidR="00941A83" w:rsidRPr="006C7BD3" w:rsidRDefault="000C533F">
            <w:pPr>
              <w:pStyle w:val="Standard"/>
            </w:pPr>
            <w:r w:rsidRPr="006C7BD3">
              <w:rPr>
                <w:lang w:eastAsia="en-US"/>
              </w:rPr>
              <w:t>Le dossier « </w:t>
            </w:r>
            <w:r w:rsidR="00A04B0D">
              <w:t>Pionniers et résidents</w:t>
            </w:r>
            <w:r w:rsidRPr="006C7BD3">
              <w:rPr>
                <w:lang w:eastAsia="en-US"/>
              </w:rPr>
              <w:t> » est constitué de...</w:t>
            </w:r>
          </w:p>
          <w:p w14:paraId="4C06AE82" w14:textId="38B7B518" w:rsidR="00941A83" w:rsidRPr="006C7BD3" w:rsidRDefault="00205BF8">
            <w:pPr>
              <w:pStyle w:val="Standard"/>
              <w:numPr>
                <w:ilvl w:val="0"/>
                <w:numId w:val="1"/>
              </w:numPr>
            </w:pPr>
            <w:r>
              <w:rPr>
                <w:lang w:eastAsia="en-US"/>
              </w:rPr>
              <w:t>Titre ou brève description du document. – x cm. – année.</w:t>
            </w:r>
          </w:p>
          <w:p w14:paraId="37618E24" w14:textId="77777777" w:rsidR="00941A83" w:rsidRPr="006C7BD3" w:rsidRDefault="00941A83">
            <w:pPr>
              <w:pStyle w:val="Standard"/>
              <w:rPr>
                <w:lang w:eastAsia="en-US"/>
              </w:rPr>
            </w:pPr>
          </w:p>
          <w:p w14:paraId="3496C303" w14:textId="77777777" w:rsidR="00941A83" w:rsidRPr="006C7BD3" w:rsidRDefault="000C533F">
            <w:pPr>
              <w:pStyle w:val="Standard"/>
            </w:pPr>
            <w:r w:rsidRPr="006C7BD3">
              <w:rPr>
                <w:i/>
                <w:iCs/>
                <w:lang w:eastAsia="en-US"/>
              </w:rPr>
              <w:t>Notes :</w:t>
            </w:r>
          </w:p>
          <w:p w14:paraId="16C40BF4" w14:textId="77777777" w:rsidR="00941A83" w:rsidRPr="006C7BD3" w:rsidRDefault="000C533F">
            <w:pPr>
              <w:pStyle w:val="Standard"/>
            </w:pPr>
            <w:r w:rsidRPr="006C7BD3">
              <w:rPr>
                <w:lang w:eastAsia="en-US"/>
              </w:rPr>
              <w:t>Noms des donateurs.</w:t>
            </w:r>
          </w:p>
          <w:p w14:paraId="7A0B5C84" w14:textId="77777777" w:rsidR="00941A83" w:rsidRPr="006C7BD3" w:rsidRDefault="000C533F">
            <w:pPr>
              <w:pStyle w:val="Standard"/>
            </w:pPr>
            <w:r w:rsidRPr="006C7BD3">
              <w:rPr>
                <w:lang w:eastAsia="en-US"/>
              </w:rPr>
              <w:t>État des documents.</w:t>
            </w:r>
          </w:p>
          <w:p w14:paraId="29D99E71" w14:textId="3F29858B" w:rsidR="00941A83" w:rsidRPr="006C7BD3" w:rsidRDefault="00205BF8">
            <w:pPr>
              <w:pStyle w:val="Standard"/>
              <w:rPr>
                <w:lang w:eastAsia="en-US"/>
              </w:rPr>
            </w:pPr>
            <w:r>
              <w:rPr>
                <w:lang w:eastAsia="en-US"/>
              </w:rPr>
              <w:t>Original ou copie? Boîte x.</w:t>
            </w:r>
          </w:p>
          <w:p w14:paraId="1CA00FCC" w14:textId="77777777" w:rsidR="00941A83" w:rsidRPr="006C7BD3" w:rsidRDefault="00941A83">
            <w:pPr>
              <w:pStyle w:val="Standard"/>
              <w:rPr>
                <w:lang w:eastAsia="en-US"/>
              </w:rPr>
            </w:pPr>
          </w:p>
        </w:tc>
      </w:tr>
      <w:tr w:rsidR="00A04B0D" w:rsidRPr="006C7BD3" w14:paraId="31832C44" w14:textId="77777777">
        <w:trPr>
          <w:trHeight w:val="873"/>
        </w:trPr>
        <w:tc>
          <w:tcPr>
            <w:tcW w:w="1554" w:type="dxa"/>
            <w:shd w:val="clear" w:color="auto" w:fill="D9D9D9"/>
            <w:tcMar>
              <w:top w:w="0" w:type="dxa"/>
              <w:left w:w="108" w:type="dxa"/>
              <w:bottom w:w="0" w:type="dxa"/>
              <w:right w:w="108" w:type="dxa"/>
            </w:tcMar>
          </w:tcPr>
          <w:p w14:paraId="0B4D53A4" w14:textId="77777777" w:rsidR="00A04B0D" w:rsidRDefault="00A04B0D" w:rsidP="00A04B0D">
            <w:pPr>
              <w:pStyle w:val="Standard"/>
              <w:rPr>
                <w:lang w:eastAsia="en-US"/>
              </w:rPr>
            </w:pPr>
            <w:r w:rsidRPr="006C7BD3">
              <w:rPr>
                <w:lang w:eastAsia="en-US"/>
              </w:rPr>
              <w:t>R-E-T</w:t>
            </w:r>
          </w:p>
          <w:p w14:paraId="68D9D4CA" w14:textId="308E7C97" w:rsidR="00A04B0D" w:rsidRPr="006C7BD3" w:rsidRDefault="00A04B0D" w:rsidP="00A04B0D">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08846228" w14:textId="093D807D" w:rsidR="00A04B0D" w:rsidRPr="006C7BD3" w:rsidRDefault="003B7242" w:rsidP="00A04B0D">
            <w:pPr>
              <w:pStyle w:val="FF-Titre30"/>
            </w:pPr>
            <w:bookmarkStart w:id="504" w:name="_Toc237331322"/>
            <w:r>
              <w:t>P40/L</w:t>
            </w:r>
            <w:r w:rsidR="00A04B0D">
              <w:t>2/2</w:t>
            </w:r>
            <w:r w:rsidR="00A04B0D" w:rsidRPr="006C7BD3">
              <w:t xml:space="preserve"> : </w:t>
            </w:r>
            <w:r w:rsidR="00A04B0D">
              <w:t>Nouvelles du village</w:t>
            </w:r>
            <w:bookmarkEnd w:id="504"/>
          </w:p>
          <w:p w14:paraId="2BBCD3FE" w14:textId="6646DE21" w:rsidR="00A04B0D" w:rsidRPr="006C7BD3" w:rsidRDefault="00A04B0D" w:rsidP="00A04B0D">
            <w:pPr>
              <w:pStyle w:val="Standard"/>
            </w:pPr>
            <w:r w:rsidRPr="006C7BD3">
              <w:rPr>
                <w:lang w:eastAsia="en-US"/>
              </w:rPr>
              <w:t xml:space="preserve">– Années inclusives. – X </w:t>
            </w:r>
            <w:r w:rsidR="00A920EA">
              <w:rPr>
                <w:lang w:eastAsia="en-US"/>
              </w:rPr>
              <w:t>cm de documents textuels</w:t>
            </w:r>
            <w:r>
              <w:rPr>
                <w:lang w:eastAsia="en-US"/>
              </w:rPr>
              <w:t xml:space="preserve"> (1 chemise)</w:t>
            </w:r>
            <w:r w:rsidRPr="006C7BD3">
              <w:rPr>
                <w:lang w:eastAsia="en-US"/>
              </w:rPr>
              <w:t>.</w:t>
            </w:r>
          </w:p>
          <w:p w14:paraId="41CDF78E" w14:textId="77777777" w:rsidR="00A04B0D" w:rsidRPr="006C7BD3" w:rsidRDefault="00A04B0D" w:rsidP="00A04B0D">
            <w:pPr>
              <w:pStyle w:val="Standard"/>
              <w:rPr>
                <w:lang w:eastAsia="en-US"/>
              </w:rPr>
            </w:pPr>
          </w:p>
          <w:p w14:paraId="159ECE0B" w14:textId="77777777" w:rsidR="00A04B0D" w:rsidRPr="006C7BD3" w:rsidRDefault="00A04B0D" w:rsidP="00A04B0D">
            <w:pPr>
              <w:pStyle w:val="Standard"/>
              <w:rPr>
                <w:i/>
                <w:iCs/>
                <w:lang w:eastAsia="en-US"/>
              </w:rPr>
            </w:pPr>
            <w:r w:rsidRPr="006C7BD3">
              <w:rPr>
                <w:i/>
                <w:iCs/>
                <w:lang w:eastAsia="en-US"/>
              </w:rPr>
              <w:t>Portée et contenu :</w:t>
            </w:r>
          </w:p>
          <w:p w14:paraId="7C145897" w14:textId="77777777" w:rsidR="00A04B0D" w:rsidRDefault="00A04B0D" w:rsidP="00A04B0D">
            <w:pPr>
              <w:pStyle w:val="Standard"/>
              <w:rPr>
                <w:lang w:eastAsia="en-US"/>
              </w:rPr>
            </w:pPr>
            <w:r w:rsidRPr="006C7BD3">
              <w:rPr>
                <w:lang w:eastAsia="en-US"/>
              </w:rPr>
              <w:t>Le dossier « </w:t>
            </w:r>
            <w:r>
              <w:rPr>
                <w:lang w:eastAsia="en-US"/>
              </w:rPr>
              <w:t>Nouvelles du village</w:t>
            </w:r>
            <w:r w:rsidRPr="006C7BD3">
              <w:rPr>
                <w:lang w:eastAsia="en-US"/>
              </w:rPr>
              <w:t xml:space="preserve"> » est constitué </w:t>
            </w:r>
            <w:r>
              <w:rPr>
                <w:lang w:eastAsia="en-US"/>
              </w:rPr>
              <w:t>de :</w:t>
            </w:r>
          </w:p>
          <w:p w14:paraId="67125E02" w14:textId="14FCC597" w:rsidR="00A04B0D" w:rsidRDefault="00205BF8">
            <w:pPr>
              <w:pStyle w:val="Standard"/>
              <w:numPr>
                <w:ilvl w:val="0"/>
                <w:numId w:val="5"/>
              </w:numPr>
              <w:rPr>
                <w:lang w:eastAsia="en-US"/>
              </w:rPr>
            </w:pPr>
            <w:r>
              <w:t>Titre ou brève description du document. – x cm. – année.</w:t>
            </w:r>
          </w:p>
          <w:p w14:paraId="46AD73D4" w14:textId="77777777" w:rsidR="00A04B0D" w:rsidRDefault="00A04B0D" w:rsidP="00A04B0D">
            <w:pPr>
              <w:pStyle w:val="Standard"/>
            </w:pPr>
          </w:p>
          <w:p w14:paraId="07416496" w14:textId="77777777" w:rsidR="00A04B0D" w:rsidRDefault="00A04B0D" w:rsidP="00A04B0D">
            <w:pPr>
              <w:pStyle w:val="Standard"/>
            </w:pPr>
            <w:r>
              <w:t>Notes :</w:t>
            </w:r>
          </w:p>
          <w:p w14:paraId="72BC766D" w14:textId="77777777" w:rsidR="00A04B0D" w:rsidRDefault="00A04B0D" w:rsidP="00A04B0D">
            <w:pPr>
              <w:pStyle w:val="Standard"/>
            </w:pPr>
            <w:r>
              <w:t>Noms des donateurs.</w:t>
            </w:r>
          </w:p>
          <w:p w14:paraId="43182CAF" w14:textId="77777777" w:rsidR="00A04B0D" w:rsidRDefault="00A04B0D" w:rsidP="00A04B0D">
            <w:pPr>
              <w:pStyle w:val="Standard"/>
            </w:pPr>
            <w:r>
              <w:t>État des documents.</w:t>
            </w:r>
          </w:p>
          <w:p w14:paraId="101CD32C" w14:textId="6F957C2E" w:rsidR="00A04B0D" w:rsidRDefault="00205BF8" w:rsidP="00A04B0D">
            <w:pPr>
              <w:pStyle w:val="Standard"/>
            </w:pPr>
            <w:r>
              <w:t>Original ou copie? Boîte x.</w:t>
            </w:r>
          </w:p>
          <w:p w14:paraId="07C52759" w14:textId="1176FD6F" w:rsidR="003B1F59" w:rsidRPr="006C7BD3" w:rsidRDefault="003B1F59" w:rsidP="00A04B0D">
            <w:pPr>
              <w:pStyle w:val="Standard"/>
            </w:pPr>
          </w:p>
        </w:tc>
      </w:tr>
      <w:tr w:rsidR="008552A1" w:rsidRPr="006C7BD3" w14:paraId="14F7D56D" w14:textId="77777777">
        <w:trPr>
          <w:trHeight w:val="873"/>
        </w:trPr>
        <w:tc>
          <w:tcPr>
            <w:tcW w:w="1554" w:type="dxa"/>
            <w:shd w:val="clear" w:color="auto" w:fill="D9D9D9"/>
            <w:tcMar>
              <w:top w:w="0" w:type="dxa"/>
              <w:left w:w="108" w:type="dxa"/>
              <w:bottom w:w="0" w:type="dxa"/>
              <w:right w:w="108" w:type="dxa"/>
            </w:tcMar>
          </w:tcPr>
          <w:p w14:paraId="7CBE382D" w14:textId="77777777" w:rsidR="008552A1" w:rsidRDefault="008552A1" w:rsidP="008552A1">
            <w:pPr>
              <w:pStyle w:val="Standard"/>
              <w:rPr>
                <w:lang w:eastAsia="en-US"/>
              </w:rPr>
            </w:pPr>
            <w:r w:rsidRPr="006C7BD3">
              <w:rPr>
                <w:lang w:eastAsia="en-US"/>
              </w:rPr>
              <w:lastRenderedPageBreak/>
              <w:t>R-E-T</w:t>
            </w:r>
          </w:p>
          <w:p w14:paraId="5B9B0D8C" w14:textId="287E19EC" w:rsidR="008552A1" w:rsidRPr="006C7BD3" w:rsidRDefault="008552A1" w:rsidP="008552A1">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08B54B14" w14:textId="2E01729E" w:rsidR="008552A1" w:rsidRPr="006C7BD3" w:rsidRDefault="008552A1" w:rsidP="008552A1">
            <w:pPr>
              <w:pStyle w:val="FF-Titre30"/>
            </w:pPr>
            <w:bookmarkStart w:id="505" w:name="_Toc237331323"/>
            <w:r>
              <w:t>P40/L2/3 : Historique</w:t>
            </w:r>
            <w:bookmarkEnd w:id="505"/>
          </w:p>
          <w:p w14:paraId="2E0DF7AA" w14:textId="57DF31B6" w:rsidR="008552A1" w:rsidRPr="006C7BD3" w:rsidRDefault="008552A1" w:rsidP="008552A1">
            <w:pPr>
              <w:pStyle w:val="Standard"/>
            </w:pPr>
            <w:r w:rsidRPr="006C7BD3">
              <w:rPr>
                <w:lang w:eastAsia="en-US"/>
              </w:rPr>
              <w:t xml:space="preserve">– Années inclusives. – X </w:t>
            </w:r>
            <w:r w:rsidR="00A920EA">
              <w:rPr>
                <w:lang w:eastAsia="en-US"/>
              </w:rPr>
              <w:t>cm de documents textuels</w:t>
            </w:r>
            <w:r>
              <w:rPr>
                <w:lang w:eastAsia="en-US"/>
              </w:rPr>
              <w:t xml:space="preserve"> (1 chemise)</w:t>
            </w:r>
            <w:r w:rsidRPr="006C7BD3">
              <w:rPr>
                <w:lang w:eastAsia="en-US"/>
              </w:rPr>
              <w:t>.</w:t>
            </w:r>
          </w:p>
          <w:p w14:paraId="68E2ED7A" w14:textId="77777777" w:rsidR="008552A1" w:rsidRPr="006C7BD3" w:rsidRDefault="008552A1" w:rsidP="008552A1">
            <w:pPr>
              <w:pStyle w:val="Standard"/>
              <w:rPr>
                <w:lang w:eastAsia="en-US"/>
              </w:rPr>
            </w:pPr>
          </w:p>
          <w:p w14:paraId="64BD4E6A" w14:textId="77777777" w:rsidR="008552A1" w:rsidRPr="006C7BD3" w:rsidRDefault="008552A1" w:rsidP="008552A1">
            <w:pPr>
              <w:pStyle w:val="Standard"/>
              <w:rPr>
                <w:i/>
                <w:iCs/>
                <w:lang w:eastAsia="en-US"/>
              </w:rPr>
            </w:pPr>
            <w:r w:rsidRPr="006C7BD3">
              <w:rPr>
                <w:i/>
                <w:iCs/>
                <w:lang w:eastAsia="en-US"/>
              </w:rPr>
              <w:t>Portée et contenu :</w:t>
            </w:r>
          </w:p>
          <w:p w14:paraId="4D762454" w14:textId="1719AA71" w:rsidR="008552A1" w:rsidRDefault="008552A1" w:rsidP="008552A1">
            <w:pPr>
              <w:pStyle w:val="Standard"/>
              <w:rPr>
                <w:lang w:eastAsia="en-US"/>
              </w:rPr>
            </w:pPr>
            <w:r w:rsidRPr="006C7BD3">
              <w:rPr>
                <w:lang w:eastAsia="en-US"/>
              </w:rPr>
              <w:t>Le dossier « </w:t>
            </w:r>
            <w:r>
              <w:rPr>
                <w:lang w:eastAsia="en-US"/>
              </w:rPr>
              <w:t>Historique</w:t>
            </w:r>
            <w:r w:rsidRPr="006C7BD3">
              <w:rPr>
                <w:lang w:eastAsia="en-US"/>
              </w:rPr>
              <w:t xml:space="preserve"> » est constitué </w:t>
            </w:r>
            <w:r>
              <w:rPr>
                <w:lang w:eastAsia="en-US"/>
              </w:rPr>
              <w:t>de :</w:t>
            </w:r>
          </w:p>
          <w:p w14:paraId="485C92F7" w14:textId="77777777" w:rsidR="008552A1" w:rsidRDefault="008552A1">
            <w:pPr>
              <w:pStyle w:val="Standard"/>
              <w:numPr>
                <w:ilvl w:val="0"/>
                <w:numId w:val="5"/>
              </w:numPr>
              <w:rPr>
                <w:lang w:eastAsia="en-US"/>
              </w:rPr>
            </w:pPr>
            <w:r>
              <w:t>Titre ou brève description du document. – x cm. – année.</w:t>
            </w:r>
          </w:p>
          <w:p w14:paraId="227EEF84" w14:textId="77777777" w:rsidR="008552A1" w:rsidRDefault="008552A1" w:rsidP="008552A1">
            <w:pPr>
              <w:pStyle w:val="Standard"/>
            </w:pPr>
          </w:p>
          <w:p w14:paraId="7AB75000" w14:textId="77777777" w:rsidR="008552A1" w:rsidRDefault="008552A1" w:rsidP="008552A1">
            <w:pPr>
              <w:pStyle w:val="Standard"/>
            </w:pPr>
            <w:r>
              <w:t>Notes :</w:t>
            </w:r>
          </w:p>
          <w:p w14:paraId="658500EA" w14:textId="77777777" w:rsidR="008552A1" w:rsidRDefault="008552A1" w:rsidP="008552A1">
            <w:pPr>
              <w:pStyle w:val="Standard"/>
            </w:pPr>
            <w:r>
              <w:t>Noms des donateurs.</w:t>
            </w:r>
          </w:p>
          <w:p w14:paraId="3A810705" w14:textId="77777777" w:rsidR="008552A1" w:rsidRDefault="008552A1" w:rsidP="008552A1">
            <w:pPr>
              <w:pStyle w:val="Standard"/>
            </w:pPr>
            <w:r>
              <w:t>État des documents.</w:t>
            </w:r>
          </w:p>
          <w:p w14:paraId="02F727E2" w14:textId="77777777" w:rsidR="008552A1" w:rsidRDefault="008552A1" w:rsidP="008552A1">
            <w:pPr>
              <w:pStyle w:val="Standard"/>
            </w:pPr>
            <w:r>
              <w:t>Original ou copie? Boîte x.</w:t>
            </w:r>
          </w:p>
          <w:p w14:paraId="6663927E" w14:textId="77777777" w:rsidR="008552A1" w:rsidRDefault="008552A1" w:rsidP="008552A1">
            <w:pPr>
              <w:pStyle w:val="FF-Titre30"/>
            </w:pPr>
          </w:p>
        </w:tc>
      </w:tr>
    </w:tbl>
    <w:p w14:paraId="072641E9" w14:textId="1D427C3D" w:rsidR="00941A83" w:rsidRDefault="00941A83">
      <w:pPr>
        <w:pStyle w:val="Standard"/>
      </w:pPr>
    </w:p>
    <w:p w14:paraId="1EBFDFDB" w14:textId="46F40071" w:rsidR="003B1F59" w:rsidRPr="003B1F59" w:rsidRDefault="003B7242" w:rsidP="003B1F59">
      <w:pPr>
        <w:pStyle w:val="Titre2"/>
      </w:pPr>
      <w:bookmarkStart w:id="506" w:name="_Toc237331324"/>
      <w:r>
        <w:t>P40/L</w:t>
      </w:r>
      <w:r w:rsidR="003B1F59">
        <w:t>3</w:t>
      </w:r>
      <w:r w:rsidR="003B1F59" w:rsidRPr="003B1F59">
        <w:t xml:space="preserve"> </w:t>
      </w:r>
      <w:r w:rsidR="003B1F59">
        <w:t>Religion</w:t>
      </w:r>
      <w:bookmarkEnd w:id="506"/>
      <w:r w:rsidR="003B1F59" w:rsidRPr="003B1F59">
        <w:fldChar w:fldCharType="begin"/>
      </w:r>
      <w:r w:rsidR="003B1F59" w:rsidRPr="003B1F59">
        <w:instrText xml:space="preserve"> FILLIN "" </w:instrText>
      </w:r>
      <w:r w:rsidR="003B1F59" w:rsidRPr="003B1F59">
        <w:fldChar w:fldCharType="end"/>
      </w:r>
    </w:p>
    <w:p w14:paraId="41FB8B2E" w14:textId="421CA0ED" w:rsidR="003B1F59" w:rsidRPr="003B1F59" w:rsidRDefault="003B1F59" w:rsidP="003B1F59">
      <w:pPr>
        <w:pStyle w:val="Standard"/>
      </w:pPr>
      <w:r w:rsidRPr="003B1F59">
        <w:t xml:space="preserve">– Années inclusives. – X </w:t>
      </w:r>
      <w:r w:rsidR="00A920EA">
        <w:t>cm de documents textuels</w:t>
      </w:r>
      <w:r w:rsidRPr="003B1F59">
        <w:t>.</w:t>
      </w:r>
    </w:p>
    <w:p w14:paraId="6A174D82" w14:textId="77777777" w:rsidR="003B1F59" w:rsidRPr="003B1F59" w:rsidRDefault="003B1F59" w:rsidP="003B1F59">
      <w:pPr>
        <w:pStyle w:val="Standard"/>
        <w:rPr>
          <w:i/>
        </w:rPr>
      </w:pPr>
    </w:p>
    <w:p w14:paraId="1B05605A" w14:textId="77777777" w:rsidR="003B1F59" w:rsidRPr="003B1F59" w:rsidRDefault="003B1F59" w:rsidP="003B1F59">
      <w:pPr>
        <w:pStyle w:val="Standard"/>
        <w:rPr>
          <w:i/>
        </w:rPr>
      </w:pPr>
      <w:r w:rsidRPr="003B1F59">
        <w:rPr>
          <w:i/>
        </w:rPr>
        <w:t>Portée et contenu :</w:t>
      </w:r>
    </w:p>
    <w:p w14:paraId="384E144B" w14:textId="42C982C4" w:rsidR="003B1F59" w:rsidRPr="003B1F59" w:rsidRDefault="003B1F59" w:rsidP="003B1F59">
      <w:pPr>
        <w:pStyle w:val="Standard"/>
      </w:pPr>
      <w:r w:rsidRPr="003B1F59">
        <w:t>La sous-série</w:t>
      </w:r>
      <w:r w:rsidR="008552A1">
        <w:t xml:space="preserve"> «</w:t>
      </w:r>
      <w:r w:rsidRPr="003B1F59">
        <w:t xml:space="preserve"> </w:t>
      </w:r>
      <w:r w:rsidRPr="008552A1">
        <w:t>Religion</w:t>
      </w:r>
      <w:r w:rsidR="008552A1">
        <w:t xml:space="preserve"> »</w:t>
      </w:r>
      <w:r w:rsidRPr="003B1F59">
        <w:rPr>
          <w:i/>
          <w:iCs/>
        </w:rPr>
        <w:t xml:space="preserve"> </w:t>
      </w:r>
      <w:r w:rsidRPr="003B1F59">
        <w:t xml:space="preserve">de la série </w:t>
      </w:r>
      <w:r w:rsidRPr="003B1F59">
        <w:rPr>
          <w:i/>
          <w:iCs/>
        </w:rPr>
        <w:t xml:space="preserve">Saint-Stanislas </w:t>
      </w:r>
      <w:r w:rsidRPr="003B1F59">
        <w:t xml:space="preserve">comprend les dossiers : </w:t>
      </w:r>
      <w:r>
        <w:rPr>
          <w:i/>
          <w:iCs/>
        </w:rPr>
        <w:t xml:space="preserve">Curés, baptêmes, sépultures, église. </w:t>
      </w:r>
      <w:r w:rsidRPr="003B1F59">
        <w:fldChar w:fldCharType="begin"/>
      </w:r>
      <w:r w:rsidRPr="003B1F59">
        <w:instrText xml:space="preserve"> FILLIN "" </w:instrText>
      </w:r>
      <w:r w:rsidRPr="003B1F59">
        <w:fldChar w:fldCharType="end"/>
      </w:r>
    </w:p>
    <w:p w14:paraId="266D528C" w14:textId="77777777" w:rsidR="003B1F59" w:rsidRPr="003B1F59" w:rsidRDefault="003B1F59" w:rsidP="003B1F59">
      <w:pPr>
        <w:pStyle w:val="Standard"/>
      </w:pPr>
      <w:r w:rsidRPr="003B1F59">
        <w:fldChar w:fldCharType="begin"/>
      </w:r>
      <w:r w:rsidRPr="003B1F59">
        <w:instrText xml:space="preserve"> FILLIN "" </w:instrText>
      </w:r>
      <w:r w:rsidRPr="003B1F59">
        <w:fldChar w:fldCharType="end"/>
      </w:r>
    </w:p>
    <w:p w14:paraId="4B047B68" w14:textId="77777777" w:rsidR="003B1F59" w:rsidRPr="003B1F59" w:rsidRDefault="003B1F59" w:rsidP="003B1F59">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3B1F59" w:rsidRPr="003B1F59" w14:paraId="53F548F8" w14:textId="77777777" w:rsidTr="00E30B8B">
        <w:trPr>
          <w:trHeight w:val="873"/>
        </w:trPr>
        <w:tc>
          <w:tcPr>
            <w:tcW w:w="1554" w:type="dxa"/>
            <w:shd w:val="clear" w:color="auto" w:fill="D9D9D9"/>
            <w:tcMar>
              <w:top w:w="0" w:type="dxa"/>
              <w:left w:w="108" w:type="dxa"/>
              <w:bottom w:w="0" w:type="dxa"/>
              <w:right w:w="108" w:type="dxa"/>
            </w:tcMar>
          </w:tcPr>
          <w:p w14:paraId="05FF279E" w14:textId="77777777" w:rsidR="003B1F59" w:rsidRPr="003B1F59" w:rsidRDefault="003B1F59" w:rsidP="003B1F59">
            <w:pPr>
              <w:pStyle w:val="Standard"/>
            </w:pPr>
            <w:r w:rsidRPr="003B1F59">
              <w:t>R-E-T</w:t>
            </w:r>
          </w:p>
          <w:p w14:paraId="289F7BEB" w14:textId="77777777" w:rsidR="003B1F59" w:rsidRPr="003B1F59" w:rsidRDefault="003B1F59" w:rsidP="003B1F59">
            <w:pPr>
              <w:pStyle w:val="Standard"/>
            </w:pPr>
            <w:r w:rsidRPr="003B1F59">
              <w:t>Boîte x</w:t>
            </w:r>
          </w:p>
        </w:tc>
        <w:tc>
          <w:tcPr>
            <w:tcW w:w="7802" w:type="dxa"/>
            <w:shd w:val="clear" w:color="auto" w:fill="FFFFFF"/>
            <w:tcMar>
              <w:top w:w="0" w:type="dxa"/>
              <w:left w:w="108" w:type="dxa"/>
              <w:bottom w:w="0" w:type="dxa"/>
              <w:right w:w="108" w:type="dxa"/>
            </w:tcMar>
          </w:tcPr>
          <w:p w14:paraId="09619D99" w14:textId="396D0E33" w:rsidR="003B1F59" w:rsidRPr="003B1F59" w:rsidRDefault="003B7242" w:rsidP="008552A1">
            <w:pPr>
              <w:pStyle w:val="FF-Titre30"/>
            </w:pPr>
            <w:bookmarkStart w:id="507" w:name="_Toc237331325"/>
            <w:r>
              <w:t>P40/L</w:t>
            </w:r>
            <w:r w:rsidR="003B1F59">
              <w:t>3</w:t>
            </w:r>
            <w:r w:rsidR="003B1F59" w:rsidRPr="003B1F59">
              <w:t xml:space="preserve">/1 : </w:t>
            </w:r>
            <w:r w:rsidR="003B1F59">
              <w:t>Curés</w:t>
            </w:r>
            <w:bookmarkEnd w:id="507"/>
          </w:p>
          <w:p w14:paraId="00E7A50B" w14:textId="136F5A45" w:rsidR="003B1F59" w:rsidRPr="003B1F59" w:rsidRDefault="003B1F59" w:rsidP="003B1F59">
            <w:pPr>
              <w:pStyle w:val="Standard"/>
            </w:pPr>
            <w:r w:rsidRPr="003B1F59">
              <w:t xml:space="preserve">– Années inclusives. – X </w:t>
            </w:r>
            <w:r w:rsidR="00A920EA">
              <w:t>cm de documents textuels</w:t>
            </w:r>
            <w:r w:rsidRPr="003B1F59">
              <w:t xml:space="preserve"> (1 chemise).</w:t>
            </w:r>
          </w:p>
          <w:p w14:paraId="51B33BC9" w14:textId="77777777" w:rsidR="003B1F59" w:rsidRPr="003B1F59" w:rsidRDefault="003B1F59" w:rsidP="003B1F59">
            <w:pPr>
              <w:pStyle w:val="Standard"/>
            </w:pPr>
          </w:p>
          <w:p w14:paraId="64096EFA" w14:textId="77777777" w:rsidR="003B1F59" w:rsidRPr="003B1F59" w:rsidRDefault="003B1F59" w:rsidP="003B1F59">
            <w:pPr>
              <w:pStyle w:val="Standard"/>
              <w:rPr>
                <w:i/>
                <w:iCs/>
              </w:rPr>
            </w:pPr>
            <w:r w:rsidRPr="003B1F59">
              <w:rPr>
                <w:i/>
                <w:iCs/>
              </w:rPr>
              <w:t>Portée et contenu :</w:t>
            </w:r>
          </w:p>
          <w:p w14:paraId="58F353C5" w14:textId="77C93682" w:rsidR="003B1F59" w:rsidRPr="003B1F59" w:rsidRDefault="003B1F59" w:rsidP="003B1F59">
            <w:pPr>
              <w:pStyle w:val="Standard"/>
            </w:pPr>
            <w:r w:rsidRPr="003B1F59">
              <w:t xml:space="preserve">Le dossier </w:t>
            </w:r>
            <w:r>
              <w:t>« Curés</w:t>
            </w:r>
            <w:r w:rsidRPr="003B1F59">
              <w:t> » est constitué de...</w:t>
            </w:r>
          </w:p>
          <w:p w14:paraId="09E19C70" w14:textId="491236C2" w:rsidR="003B1F59" w:rsidRPr="003B1F59" w:rsidRDefault="00205BF8" w:rsidP="003B1F59">
            <w:pPr>
              <w:pStyle w:val="Standard"/>
              <w:numPr>
                <w:ilvl w:val="0"/>
                <w:numId w:val="1"/>
              </w:numPr>
            </w:pPr>
            <w:r>
              <w:t>Titre ou brève description du document. – x cm. – année.</w:t>
            </w:r>
          </w:p>
          <w:p w14:paraId="2F3B2F6F" w14:textId="77777777" w:rsidR="003B1F59" w:rsidRPr="003B1F59" w:rsidRDefault="003B1F59" w:rsidP="003B1F59">
            <w:pPr>
              <w:pStyle w:val="Standard"/>
            </w:pPr>
          </w:p>
          <w:p w14:paraId="0C977863" w14:textId="77777777" w:rsidR="003B1F59" w:rsidRPr="003B1F59" w:rsidRDefault="003B1F59" w:rsidP="003B1F59">
            <w:pPr>
              <w:pStyle w:val="Standard"/>
            </w:pPr>
            <w:r w:rsidRPr="003B1F59">
              <w:rPr>
                <w:i/>
                <w:iCs/>
              </w:rPr>
              <w:t>Notes :</w:t>
            </w:r>
          </w:p>
          <w:p w14:paraId="29F2373F" w14:textId="77777777" w:rsidR="003B1F59" w:rsidRPr="003B1F59" w:rsidRDefault="003B1F59" w:rsidP="003B1F59">
            <w:pPr>
              <w:pStyle w:val="Standard"/>
            </w:pPr>
            <w:r w:rsidRPr="003B1F59">
              <w:t>Noms des donateurs.</w:t>
            </w:r>
          </w:p>
          <w:p w14:paraId="4C3E3817" w14:textId="77777777" w:rsidR="003B1F59" w:rsidRPr="003B1F59" w:rsidRDefault="003B1F59" w:rsidP="003B1F59">
            <w:pPr>
              <w:pStyle w:val="Standard"/>
            </w:pPr>
            <w:r w:rsidRPr="003B1F59">
              <w:t>État des documents.</w:t>
            </w:r>
          </w:p>
          <w:p w14:paraId="09FA99C8" w14:textId="5F7D1196" w:rsidR="003B1F59" w:rsidRPr="003B1F59" w:rsidRDefault="00205BF8" w:rsidP="003B1F59">
            <w:pPr>
              <w:pStyle w:val="Standard"/>
            </w:pPr>
            <w:r>
              <w:t>Original ou copie? Boîte x.</w:t>
            </w:r>
          </w:p>
          <w:p w14:paraId="3B1FF48B" w14:textId="77777777" w:rsidR="003B1F59" w:rsidRPr="003B1F59" w:rsidRDefault="003B1F59" w:rsidP="003B1F59">
            <w:pPr>
              <w:pStyle w:val="Standard"/>
            </w:pPr>
          </w:p>
        </w:tc>
      </w:tr>
      <w:tr w:rsidR="003B1F59" w:rsidRPr="003B1F59" w14:paraId="05424EE8" w14:textId="77777777" w:rsidTr="00E30B8B">
        <w:trPr>
          <w:trHeight w:val="873"/>
        </w:trPr>
        <w:tc>
          <w:tcPr>
            <w:tcW w:w="1554" w:type="dxa"/>
            <w:shd w:val="clear" w:color="auto" w:fill="D9D9D9"/>
            <w:tcMar>
              <w:top w:w="0" w:type="dxa"/>
              <w:left w:w="108" w:type="dxa"/>
              <w:bottom w:w="0" w:type="dxa"/>
              <w:right w:w="108" w:type="dxa"/>
            </w:tcMar>
          </w:tcPr>
          <w:p w14:paraId="3A2696EF" w14:textId="77777777" w:rsidR="003B1F59" w:rsidRPr="003B1F59" w:rsidRDefault="003B1F59" w:rsidP="003B1F59">
            <w:pPr>
              <w:pStyle w:val="Standard"/>
            </w:pPr>
            <w:r w:rsidRPr="003B1F59">
              <w:t>R-E-T</w:t>
            </w:r>
          </w:p>
          <w:p w14:paraId="46033618" w14:textId="75790F8F" w:rsidR="003B1F59" w:rsidRPr="003B1F59" w:rsidRDefault="003B1F59" w:rsidP="003B1F59">
            <w:pPr>
              <w:pStyle w:val="Standard"/>
            </w:pPr>
            <w:r w:rsidRPr="003B1F59">
              <w:t>Boîte x</w:t>
            </w:r>
          </w:p>
        </w:tc>
        <w:tc>
          <w:tcPr>
            <w:tcW w:w="7802" w:type="dxa"/>
            <w:shd w:val="clear" w:color="auto" w:fill="FFFFFF"/>
            <w:tcMar>
              <w:top w:w="0" w:type="dxa"/>
              <w:left w:w="108" w:type="dxa"/>
              <w:bottom w:w="0" w:type="dxa"/>
              <w:right w:w="108" w:type="dxa"/>
            </w:tcMar>
          </w:tcPr>
          <w:p w14:paraId="4056DEC1" w14:textId="0878C8D9" w:rsidR="003B1F59" w:rsidRPr="003B1F59" w:rsidRDefault="003B7242" w:rsidP="008552A1">
            <w:pPr>
              <w:pStyle w:val="FF-Titre30"/>
            </w:pPr>
            <w:bookmarkStart w:id="508" w:name="_Toc237331326"/>
            <w:r>
              <w:t>P40/L</w:t>
            </w:r>
            <w:r w:rsidR="003B1F59">
              <w:t>3</w:t>
            </w:r>
            <w:r w:rsidR="003B1F59" w:rsidRPr="003B1F59">
              <w:t>/</w:t>
            </w:r>
            <w:r w:rsidR="003B1F59">
              <w:t>2</w:t>
            </w:r>
            <w:r w:rsidR="003B1F59" w:rsidRPr="003B1F59">
              <w:t xml:space="preserve"> : </w:t>
            </w:r>
            <w:r w:rsidR="003B1F59">
              <w:t>Baptêmes</w:t>
            </w:r>
            <w:bookmarkEnd w:id="508"/>
          </w:p>
          <w:p w14:paraId="5FAC6B0D" w14:textId="7BB0D41B" w:rsidR="003B1F59" w:rsidRPr="003B1F59" w:rsidRDefault="003B1F59" w:rsidP="003B1F59">
            <w:pPr>
              <w:pStyle w:val="Standard"/>
            </w:pPr>
            <w:r w:rsidRPr="003B1F59">
              <w:t xml:space="preserve">– Années inclusives. – X </w:t>
            </w:r>
            <w:r w:rsidR="00A920EA">
              <w:t>cm de documents textuels</w:t>
            </w:r>
            <w:r w:rsidRPr="003B1F59">
              <w:t xml:space="preserve"> (1 chemise).</w:t>
            </w:r>
          </w:p>
          <w:p w14:paraId="7493C2DD" w14:textId="77777777" w:rsidR="003B1F59" w:rsidRPr="003B1F59" w:rsidRDefault="003B1F59" w:rsidP="003B1F59">
            <w:pPr>
              <w:pStyle w:val="Standard"/>
            </w:pPr>
          </w:p>
          <w:p w14:paraId="63A77CC3" w14:textId="77777777" w:rsidR="003B1F59" w:rsidRPr="003B1F59" w:rsidRDefault="003B1F59" w:rsidP="003B1F59">
            <w:pPr>
              <w:pStyle w:val="Standard"/>
              <w:rPr>
                <w:i/>
                <w:iCs/>
              </w:rPr>
            </w:pPr>
            <w:r w:rsidRPr="003B1F59">
              <w:rPr>
                <w:i/>
                <w:iCs/>
              </w:rPr>
              <w:t>Portée et contenu :</w:t>
            </w:r>
          </w:p>
          <w:p w14:paraId="2B6A3502" w14:textId="4E031F43" w:rsidR="003B1F59" w:rsidRPr="003B1F59" w:rsidRDefault="003B1F59" w:rsidP="003B1F59">
            <w:pPr>
              <w:pStyle w:val="Standard"/>
            </w:pPr>
            <w:r w:rsidRPr="003B1F59">
              <w:t xml:space="preserve">Le dossier </w:t>
            </w:r>
            <w:r>
              <w:t xml:space="preserve">« Baptêmes </w:t>
            </w:r>
            <w:r w:rsidRPr="003B1F59">
              <w:t>» est constitué de...</w:t>
            </w:r>
          </w:p>
          <w:p w14:paraId="24806458" w14:textId="4BB46C0C" w:rsidR="003B1F59" w:rsidRPr="003B1F59" w:rsidRDefault="00205BF8" w:rsidP="003B1F59">
            <w:pPr>
              <w:pStyle w:val="Standard"/>
              <w:numPr>
                <w:ilvl w:val="0"/>
                <w:numId w:val="1"/>
              </w:numPr>
            </w:pPr>
            <w:r>
              <w:t>Titre ou brève description du document. – x cm. – année.</w:t>
            </w:r>
          </w:p>
          <w:p w14:paraId="6C965CE8" w14:textId="77777777" w:rsidR="003B1F59" w:rsidRPr="003B1F59" w:rsidRDefault="003B1F59" w:rsidP="003B1F59">
            <w:pPr>
              <w:pStyle w:val="Standard"/>
            </w:pPr>
          </w:p>
          <w:p w14:paraId="5F77216C" w14:textId="77777777" w:rsidR="003B1F59" w:rsidRPr="003B1F59" w:rsidRDefault="003B1F59" w:rsidP="003B1F59">
            <w:pPr>
              <w:pStyle w:val="Standard"/>
            </w:pPr>
            <w:r w:rsidRPr="003B1F59">
              <w:rPr>
                <w:i/>
                <w:iCs/>
              </w:rPr>
              <w:t>Notes :</w:t>
            </w:r>
          </w:p>
          <w:p w14:paraId="784A10DC" w14:textId="77777777" w:rsidR="003B1F59" w:rsidRPr="003B1F59" w:rsidRDefault="003B1F59" w:rsidP="003B1F59">
            <w:pPr>
              <w:pStyle w:val="Standard"/>
            </w:pPr>
            <w:r w:rsidRPr="003B1F59">
              <w:t>Noms des donateurs.</w:t>
            </w:r>
          </w:p>
          <w:p w14:paraId="4C75C5F3" w14:textId="77777777" w:rsidR="003B1F59" w:rsidRPr="003B1F59" w:rsidRDefault="003B1F59" w:rsidP="003B1F59">
            <w:pPr>
              <w:pStyle w:val="Standard"/>
            </w:pPr>
            <w:r w:rsidRPr="003B1F59">
              <w:t>État des documents.</w:t>
            </w:r>
          </w:p>
          <w:p w14:paraId="5D37E932" w14:textId="36F4DFB6" w:rsidR="003B1F59" w:rsidRPr="003B1F59" w:rsidRDefault="00205BF8" w:rsidP="003B1F59">
            <w:pPr>
              <w:pStyle w:val="Standard"/>
            </w:pPr>
            <w:r>
              <w:t>Original ou copie? Boîte x.</w:t>
            </w:r>
          </w:p>
          <w:p w14:paraId="043F2385" w14:textId="77777777" w:rsidR="003B1F59" w:rsidRPr="003B1F59" w:rsidRDefault="003B1F59" w:rsidP="003B1F59">
            <w:pPr>
              <w:pStyle w:val="Standard"/>
              <w:rPr>
                <w:u w:val="single"/>
              </w:rPr>
            </w:pPr>
          </w:p>
        </w:tc>
      </w:tr>
      <w:tr w:rsidR="003B1F59" w:rsidRPr="003B1F59" w14:paraId="4DB81F41" w14:textId="77777777" w:rsidTr="00E30B8B">
        <w:trPr>
          <w:trHeight w:val="873"/>
        </w:trPr>
        <w:tc>
          <w:tcPr>
            <w:tcW w:w="1554" w:type="dxa"/>
            <w:shd w:val="clear" w:color="auto" w:fill="D9D9D9"/>
            <w:tcMar>
              <w:top w:w="0" w:type="dxa"/>
              <w:left w:w="108" w:type="dxa"/>
              <w:bottom w:w="0" w:type="dxa"/>
              <w:right w:w="108" w:type="dxa"/>
            </w:tcMar>
          </w:tcPr>
          <w:p w14:paraId="09A3D29E" w14:textId="77777777" w:rsidR="003B1F59" w:rsidRPr="003B1F59" w:rsidRDefault="003B1F59" w:rsidP="003B1F59">
            <w:pPr>
              <w:pStyle w:val="Standard"/>
            </w:pPr>
            <w:r w:rsidRPr="003B1F59">
              <w:lastRenderedPageBreak/>
              <w:t>R-E-T</w:t>
            </w:r>
          </w:p>
          <w:p w14:paraId="364C9F8C" w14:textId="6CD3B3B7" w:rsidR="003B1F59" w:rsidRPr="003B1F59" w:rsidRDefault="003B1F59" w:rsidP="003B1F59">
            <w:pPr>
              <w:pStyle w:val="Standard"/>
            </w:pPr>
            <w:r w:rsidRPr="003B1F59">
              <w:t>Boîte x</w:t>
            </w:r>
          </w:p>
        </w:tc>
        <w:tc>
          <w:tcPr>
            <w:tcW w:w="7802" w:type="dxa"/>
            <w:shd w:val="clear" w:color="auto" w:fill="FFFFFF"/>
            <w:tcMar>
              <w:top w:w="0" w:type="dxa"/>
              <w:left w:w="108" w:type="dxa"/>
              <w:bottom w:w="0" w:type="dxa"/>
              <w:right w:w="108" w:type="dxa"/>
            </w:tcMar>
          </w:tcPr>
          <w:p w14:paraId="10A255CA" w14:textId="3E4CC61A" w:rsidR="003B1F59" w:rsidRPr="003B1F59" w:rsidRDefault="003B7242" w:rsidP="008552A1">
            <w:pPr>
              <w:pStyle w:val="FF-Titre30"/>
            </w:pPr>
            <w:bookmarkStart w:id="509" w:name="_Toc237331327"/>
            <w:r>
              <w:t>P40/L</w:t>
            </w:r>
            <w:r w:rsidR="003B1F59">
              <w:t>3</w:t>
            </w:r>
            <w:r w:rsidR="003B1F59" w:rsidRPr="003B1F59">
              <w:t>/</w:t>
            </w:r>
            <w:r w:rsidR="003B1F59">
              <w:t>3</w:t>
            </w:r>
            <w:r w:rsidR="003B1F59" w:rsidRPr="003B1F59">
              <w:t xml:space="preserve"> : </w:t>
            </w:r>
            <w:r w:rsidR="003B1F59">
              <w:t>Sépultures</w:t>
            </w:r>
            <w:bookmarkEnd w:id="509"/>
          </w:p>
          <w:p w14:paraId="3EC1E5D9" w14:textId="4C13CF6C" w:rsidR="003B1F59" w:rsidRPr="003B1F59" w:rsidRDefault="003B1F59" w:rsidP="003B1F59">
            <w:pPr>
              <w:pStyle w:val="Standard"/>
            </w:pPr>
            <w:r w:rsidRPr="003B1F59">
              <w:t xml:space="preserve">– Années inclusives. – X </w:t>
            </w:r>
            <w:r w:rsidR="00A920EA">
              <w:t>cm de documents textuels</w:t>
            </w:r>
            <w:r w:rsidRPr="003B1F59">
              <w:t xml:space="preserve"> (1 chemise).</w:t>
            </w:r>
          </w:p>
          <w:p w14:paraId="2F9B89E7" w14:textId="77777777" w:rsidR="003B1F59" w:rsidRPr="003B1F59" w:rsidRDefault="003B1F59" w:rsidP="003B1F59">
            <w:pPr>
              <w:pStyle w:val="Standard"/>
            </w:pPr>
          </w:p>
          <w:p w14:paraId="7D06351C" w14:textId="77777777" w:rsidR="003B1F59" w:rsidRPr="003B1F59" w:rsidRDefault="003B1F59" w:rsidP="003B1F59">
            <w:pPr>
              <w:pStyle w:val="Standard"/>
              <w:rPr>
                <w:i/>
                <w:iCs/>
              </w:rPr>
            </w:pPr>
            <w:r w:rsidRPr="003B1F59">
              <w:rPr>
                <w:i/>
                <w:iCs/>
              </w:rPr>
              <w:t>Portée et contenu :</w:t>
            </w:r>
          </w:p>
          <w:p w14:paraId="72307D56" w14:textId="0FBCB116" w:rsidR="003B1F59" w:rsidRPr="003B1F59" w:rsidRDefault="003B1F59" w:rsidP="003B1F59">
            <w:pPr>
              <w:pStyle w:val="Standard"/>
            </w:pPr>
            <w:r w:rsidRPr="003B1F59">
              <w:t xml:space="preserve">Le dossier </w:t>
            </w:r>
            <w:r>
              <w:t xml:space="preserve">« Sépultures </w:t>
            </w:r>
            <w:r w:rsidRPr="003B1F59">
              <w:t>» est constitué de...</w:t>
            </w:r>
          </w:p>
          <w:p w14:paraId="49454A59" w14:textId="56AE7655" w:rsidR="003B1F59" w:rsidRPr="003B1F59" w:rsidRDefault="00205BF8" w:rsidP="003B1F59">
            <w:pPr>
              <w:pStyle w:val="Standard"/>
              <w:numPr>
                <w:ilvl w:val="0"/>
                <w:numId w:val="1"/>
              </w:numPr>
            </w:pPr>
            <w:r>
              <w:t>Titre ou brève description du document. – x cm. – année.</w:t>
            </w:r>
          </w:p>
          <w:p w14:paraId="024206C9" w14:textId="77777777" w:rsidR="003B1F59" w:rsidRPr="003B1F59" w:rsidRDefault="003B1F59" w:rsidP="003B1F59">
            <w:pPr>
              <w:pStyle w:val="Standard"/>
            </w:pPr>
          </w:p>
          <w:p w14:paraId="3A0B0750" w14:textId="77777777" w:rsidR="003B1F59" w:rsidRPr="003B1F59" w:rsidRDefault="003B1F59" w:rsidP="003B1F59">
            <w:pPr>
              <w:pStyle w:val="Standard"/>
            </w:pPr>
            <w:r w:rsidRPr="003B1F59">
              <w:rPr>
                <w:i/>
                <w:iCs/>
              </w:rPr>
              <w:t>Notes :</w:t>
            </w:r>
          </w:p>
          <w:p w14:paraId="54246E0B" w14:textId="77777777" w:rsidR="003B1F59" w:rsidRPr="003B1F59" w:rsidRDefault="003B1F59" w:rsidP="003B1F59">
            <w:pPr>
              <w:pStyle w:val="Standard"/>
            </w:pPr>
            <w:r w:rsidRPr="003B1F59">
              <w:t>Noms des donateurs.</w:t>
            </w:r>
          </w:p>
          <w:p w14:paraId="149E6EA5" w14:textId="77777777" w:rsidR="003B1F59" w:rsidRPr="003B1F59" w:rsidRDefault="003B1F59" w:rsidP="003B1F59">
            <w:pPr>
              <w:pStyle w:val="Standard"/>
            </w:pPr>
            <w:r w:rsidRPr="003B1F59">
              <w:t>État des documents.</w:t>
            </w:r>
          </w:p>
          <w:p w14:paraId="1D0770D5" w14:textId="3ACF5F00" w:rsidR="003B1F59" w:rsidRPr="003B1F59" w:rsidRDefault="00205BF8" w:rsidP="003B1F59">
            <w:pPr>
              <w:pStyle w:val="Standard"/>
            </w:pPr>
            <w:r>
              <w:t>Original ou copie? Boîte x.</w:t>
            </w:r>
          </w:p>
          <w:p w14:paraId="3491856B" w14:textId="77777777" w:rsidR="003B1F59" w:rsidRPr="003B1F59" w:rsidRDefault="003B1F59" w:rsidP="003B1F59">
            <w:pPr>
              <w:pStyle w:val="Standard"/>
              <w:rPr>
                <w:u w:val="single"/>
              </w:rPr>
            </w:pPr>
          </w:p>
        </w:tc>
      </w:tr>
      <w:tr w:rsidR="003B1F59" w:rsidRPr="003B1F59" w14:paraId="163ABB63" w14:textId="77777777" w:rsidTr="00E30B8B">
        <w:trPr>
          <w:trHeight w:val="873"/>
        </w:trPr>
        <w:tc>
          <w:tcPr>
            <w:tcW w:w="1554" w:type="dxa"/>
            <w:shd w:val="clear" w:color="auto" w:fill="D9D9D9"/>
            <w:tcMar>
              <w:top w:w="0" w:type="dxa"/>
              <w:left w:w="108" w:type="dxa"/>
              <w:bottom w:w="0" w:type="dxa"/>
              <w:right w:w="108" w:type="dxa"/>
            </w:tcMar>
          </w:tcPr>
          <w:p w14:paraId="65C1AB6C" w14:textId="77777777" w:rsidR="003B1F59" w:rsidRPr="003B1F59" w:rsidRDefault="003B1F59" w:rsidP="003B1F59">
            <w:pPr>
              <w:pStyle w:val="Standard"/>
            </w:pPr>
            <w:r w:rsidRPr="003B1F59">
              <w:t>R-E-T</w:t>
            </w:r>
          </w:p>
          <w:p w14:paraId="71984B07" w14:textId="51DA2DC4" w:rsidR="003B1F59" w:rsidRPr="003B1F59" w:rsidRDefault="003B1F59" w:rsidP="003B1F59">
            <w:pPr>
              <w:pStyle w:val="Standard"/>
            </w:pPr>
            <w:r w:rsidRPr="003B1F59">
              <w:t>Boîte x</w:t>
            </w:r>
          </w:p>
        </w:tc>
        <w:tc>
          <w:tcPr>
            <w:tcW w:w="7802" w:type="dxa"/>
            <w:shd w:val="clear" w:color="auto" w:fill="FFFFFF"/>
            <w:tcMar>
              <w:top w:w="0" w:type="dxa"/>
              <w:left w:w="108" w:type="dxa"/>
              <w:bottom w:w="0" w:type="dxa"/>
              <w:right w:w="108" w:type="dxa"/>
            </w:tcMar>
          </w:tcPr>
          <w:p w14:paraId="3A1AA8BF" w14:textId="3C3C5AE0" w:rsidR="003B1F59" w:rsidRPr="003B1F59" w:rsidRDefault="003B7242" w:rsidP="008552A1">
            <w:pPr>
              <w:pStyle w:val="FF-Titre30"/>
            </w:pPr>
            <w:bookmarkStart w:id="510" w:name="_Toc237331328"/>
            <w:r>
              <w:t>P40/L</w:t>
            </w:r>
            <w:r w:rsidR="003B1F59">
              <w:t>3</w:t>
            </w:r>
            <w:r w:rsidR="003B1F59" w:rsidRPr="003B1F59">
              <w:t>/</w:t>
            </w:r>
            <w:r w:rsidR="003B1F59">
              <w:t>4</w:t>
            </w:r>
            <w:r w:rsidR="003B1F59" w:rsidRPr="003B1F59">
              <w:t xml:space="preserve"> : </w:t>
            </w:r>
            <w:r w:rsidR="003B1F59">
              <w:t>Église</w:t>
            </w:r>
            <w:bookmarkEnd w:id="510"/>
          </w:p>
          <w:p w14:paraId="2BC87A7C" w14:textId="12777DE0" w:rsidR="003B1F59" w:rsidRPr="003B1F59" w:rsidRDefault="003B1F59" w:rsidP="003B1F59">
            <w:pPr>
              <w:pStyle w:val="Standard"/>
            </w:pPr>
            <w:r w:rsidRPr="003B1F59">
              <w:t xml:space="preserve">– Années inclusives. – X </w:t>
            </w:r>
            <w:r w:rsidR="00A920EA">
              <w:t>cm de documents textuels</w:t>
            </w:r>
            <w:r w:rsidRPr="003B1F59">
              <w:t xml:space="preserve"> (1 chemise).</w:t>
            </w:r>
          </w:p>
          <w:p w14:paraId="450FAB62" w14:textId="77777777" w:rsidR="003B1F59" w:rsidRPr="003B1F59" w:rsidRDefault="003B1F59" w:rsidP="003B1F59">
            <w:pPr>
              <w:pStyle w:val="Standard"/>
            </w:pPr>
          </w:p>
          <w:p w14:paraId="052E9B42" w14:textId="77777777" w:rsidR="003B1F59" w:rsidRPr="003B1F59" w:rsidRDefault="003B1F59" w:rsidP="003B1F59">
            <w:pPr>
              <w:pStyle w:val="Standard"/>
              <w:rPr>
                <w:i/>
                <w:iCs/>
              </w:rPr>
            </w:pPr>
            <w:r w:rsidRPr="003B1F59">
              <w:rPr>
                <w:i/>
                <w:iCs/>
              </w:rPr>
              <w:t>Portée et contenu :</w:t>
            </w:r>
          </w:p>
          <w:p w14:paraId="6806DF7B" w14:textId="591A9B61" w:rsidR="003B1F59" w:rsidRPr="003B1F59" w:rsidRDefault="003B1F59" w:rsidP="003B1F59">
            <w:pPr>
              <w:pStyle w:val="Standard"/>
            </w:pPr>
            <w:r w:rsidRPr="003B1F59">
              <w:t xml:space="preserve">Le dossier </w:t>
            </w:r>
            <w:r>
              <w:t xml:space="preserve">« Église </w:t>
            </w:r>
            <w:r w:rsidRPr="003B1F59">
              <w:t>» est constitué de...</w:t>
            </w:r>
          </w:p>
          <w:p w14:paraId="6AB86DD6" w14:textId="28B62727" w:rsidR="003B1F59" w:rsidRPr="003B1F59" w:rsidRDefault="00205BF8" w:rsidP="003B1F59">
            <w:pPr>
              <w:pStyle w:val="Standard"/>
              <w:numPr>
                <w:ilvl w:val="0"/>
                <w:numId w:val="1"/>
              </w:numPr>
            </w:pPr>
            <w:r>
              <w:t>Titre ou brève description du document. – x cm. – année.</w:t>
            </w:r>
          </w:p>
          <w:p w14:paraId="405AAA1F" w14:textId="77777777" w:rsidR="003B1F59" w:rsidRPr="003B1F59" w:rsidRDefault="003B1F59" w:rsidP="003B1F59">
            <w:pPr>
              <w:pStyle w:val="Standard"/>
            </w:pPr>
          </w:p>
          <w:p w14:paraId="713D3901" w14:textId="77777777" w:rsidR="003B1F59" w:rsidRPr="003B1F59" w:rsidRDefault="003B1F59" w:rsidP="003B1F59">
            <w:pPr>
              <w:pStyle w:val="Standard"/>
            </w:pPr>
            <w:r w:rsidRPr="003B1F59">
              <w:rPr>
                <w:i/>
                <w:iCs/>
              </w:rPr>
              <w:t>Notes :</w:t>
            </w:r>
          </w:p>
          <w:p w14:paraId="54C0E215" w14:textId="77777777" w:rsidR="003B1F59" w:rsidRPr="003B1F59" w:rsidRDefault="003B1F59" w:rsidP="003B1F59">
            <w:pPr>
              <w:pStyle w:val="Standard"/>
            </w:pPr>
            <w:r w:rsidRPr="003B1F59">
              <w:t>Noms des donateurs.</w:t>
            </w:r>
          </w:p>
          <w:p w14:paraId="06AE3040" w14:textId="77777777" w:rsidR="003B1F59" w:rsidRPr="003B1F59" w:rsidRDefault="003B1F59" w:rsidP="003B1F59">
            <w:pPr>
              <w:pStyle w:val="Standard"/>
            </w:pPr>
            <w:r w:rsidRPr="003B1F59">
              <w:t>État des documents.</w:t>
            </w:r>
          </w:p>
          <w:p w14:paraId="637DBAF3" w14:textId="7B3995D9" w:rsidR="003B1F59" w:rsidRPr="003B1F59" w:rsidRDefault="00205BF8" w:rsidP="003B1F59">
            <w:pPr>
              <w:pStyle w:val="Standard"/>
            </w:pPr>
            <w:r>
              <w:t>Original ou copie? Boîte x.</w:t>
            </w:r>
          </w:p>
          <w:p w14:paraId="7A8332A4" w14:textId="77777777" w:rsidR="003B1F59" w:rsidRPr="003B1F59" w:rsidRDefault="003B1F59" w:rsidP="003B1F59">
            <w:pPr>
              <w:pStyle w:val="Standard"/>
              <w:rPr>
                <w:u w:val="single"/>
              </w:rPr>
            </w:pPr>
          </w:p>
        </w:tc>
      </w:tr>
    </w:tbl>
    <w:p w14:paraId="7CB6AAFF" w14:textId="77777777" w:rsidR="00A04B0D" w:rsidRDefault="00A04B0D">
      <w:pPr>
        <w:pStyle w:val="Standard"/>
      </w:pPr>
    </w:p>
    <w:p w14:paraId="5E2A7AA7" w14:textId="606BE459" w:rsidR="0037565B" w:rsidRPr="003B1F59" w:rsidRDefault="003B7242" w:rsidP="0037565B">
      <w:pPr>
        <w:pStyle w:val="Titre2"/>
      </w:pPr>
      <w:bookmarkStart w:id="511" w:name="_Toc237331329"/>
      <w:r>
        <w:t>P40/L</w:t>
      </w:r>
      <w:r w:rsidR="0037565B">
        <w:t>4 Éducation</w:t>
      </w:r>
      <w:bookmarkEnd w:id="511"/>
      <w:r w:rsidR="0037565B" w:rsidRPr="003B1F59">
        <w:fldChar w:fldCharType="begin"/>
      </w:r>
      <w:r w:rsidR="0037565B" w:rsidRPr="003B1F59">
        <w:instrText xml:space="preserve"> FILLIN "" </w:instrText>
      </w:r>
      <w:r w:rsidR="0037565B" w:rsidRPr="003B1F59">
        <w:fldChar w:fldCharType="end"/>
      </w:r>
    </w:p>
    <w:p w14:paraId="1EB02FF6" w14:textId="55E316B3" w:rsidR="0037565B" w:rsidRPr="003B1F59" w:rsidRDefault="0037565B" w:rsidP="0037565B">
      <w:pPr>
        <w:pStyle w:val="Standard"/>
      </w:pPr>
      <w:r w:rsidRPr="003B1F59">
        <w:t xml:space="preserve">– Années inclusives. – X </w:t>
      </w:r>
      <w:r w:rsidR="00A920EA">
        <w:t>cm de documents textuels</w:t>
      </w:r>
      <w:r w:rsidRPr="003B1F59">
        <w:t>.</w:t>
      </w:r>
    </w:p>
    <w:p w14:paraId="27067DBF" w14:textId="77777777" w:rsidR="0037565B" w:rsidRPr="003B1F59" w:rsidRDefault="0037565B" w:rsidP="0037565B">
      <w:pPr>
        <w:pStyle w:val="Standard"/>
        <w:rPr>
          <w:i/>
        </w:rPr>
      </w:pPr>
    </w:p>
    <w:p w14:paraId="3F12E11A" w14:textId="77777777" w:rsidR="0037565B" w:rsidRPr="003B1F59" w:rsidRDefault="0037565B" w:rsidP="0037565B">
      <w:pPr>
        <w:pStyle w:val="Standard"/>
        <w:rPr>
          <w:i/>
        </w:rPr>
      </w:pPr>
      <w:r w:rsidRPr="003B1F59">
        <w:rPr>
          <w:i/>
        </w:rPr>
        <w:t>Portée et contenu :</w:t>
      </w:r>
    </w:p>
    <w:p w14:paraId="52527EAE" w14:textId="78340F37" w:rsidR="0037565B" w:rsidRPr="003B1F59" w:rsidRDefault="0037565B" w:rsidP="0037565B">
      <w:pPr>
        <w:pStyle w:val="Standard"/>
      </w:pPr>
      <w:r w:rsidRPr="003B1F59">
        <w:t xml:space="preserve">La sous-série </w:t>
      </w:r>
      <w:r w:rsidR="00694C14">
        <w:t xml:space="preserve">« </w:t>
      </w:r>
      <w:r w:rsidRPr="008552A1">
        <w:t>Éducation</w:t>
      </w:r>
      <w:r w:rsidR="00694C14">
        <w:t xml:space="preserve"> »</w:t>
      </w:r>
      <w:r>
        <w:rPr>
          <w:i/>
          <w:iCs/>
        </w:rPr>
        <w:t xml:space="preserve"> </w:t>
      </w:r>
      <w:r w:rsidRPr="003B1F59">
        <w:t xml:space="preserve">de la série </w:t>
      </w:r>
      <w:r w:rsidRPr="003B1F59">
        <w:rPr>
          <w:i/>
          <w:iCs/>
        </w:rPr>
        <w:t xml:space="preserve">Saint-Stanislas </w:t>
      </w:r>
      <w:r w:rsidRPr="003B1F59">
        <w:t xml:space="preserve">comprend les dossiers : </w:t>
      </w:r>
      <w:r w:rsidR="00694C14">
        <w:rPr>
          <w:i/>
          <w:iCs/>
        </w:rPr>
        <w:t>École</w:t>
      </w:r>
      <w:r>
        <w:rPr>
          <w:i/>
          <w:iCs/>
        </w:rPr>
        <w:t xml:space="preserve"> </w:t>
      </w:r>
      <w:r>
        <w:t xml:space="preserve">et </w:t>
      </w:r>
      <w:r>
        <w:rPr>
          <w:i/>
          <w:iCs/>
        </w:rPr>
        <w:t>Enseignants.</w:t>
      </w:r>
      <w:r w:rsidRPr="003B1F59">
        <w:fldChar w:fldCharType="begin"/>
      </w:r>
      <w:r w:rsidRPr="003B1F59">
        <w:instrText xml:space="preserve"> FILLIN "" </w:instrText>
      </w:r>
      <w:r w:rsidRPr="003B1F59">
        <w:fldChar w:fldCharType="end"/>
      </w:r>
    </w:p>
    <w:p w14:paraId="41D2CA0E" w14:textId="77777777" w:rsidR="0037565B" w:rsidRPr="003B1F59" w:rsidRDefault="0037565B" w:rsidP="0037565B">
      <w:pPr>
        <w:pStyle w:val="Standard"/>
      </w:pPr>
      <w:r w:rsidRPr="003B1F59">
        <w:fldChar w:fldCharType="begin"/>
      </w:r>
      <w:r w:rsidRPr="003B1F59">
        <w:instrText xml:space="preserve"> FILLIN "" </w:instrText>
      </w:r>
      <w:r w:rsidRPr="003B1F59">
        <w:fldChar w:fldCharType="end"/>
      </w:r>
    </w:p>
    <w:p w14:paraId="4E9E43B1" w14:textId="77777777" w:rsidR="0037565B" w:rsidRPr="003B1F59" w:rsidRDefault="0037565B" w:rsidP="0037565B">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37565B" w:rsidRPr="003B1F59" w14:paraId="2FBD00A5" w14:textId="77777777" w:rsidTr="00E30B8B">
        <w:trPr>
          <w:trHeight w:val="873"/>
        </w:trPr>
        <w:tc>
          <w:tcPr>
            <w:tcW w:w="1554" w:type="dxa"/>
            <w:shd w:val="clear" w:color="auto" w:fill="D9D9D9"/>
            <w:tcMar>
              <w:top w:w="0" w:type="dxa"/>
              <w:left w:w="108" w:type="dxa"/>
              <w:bottom w:w="0" w:type="dxa"/>
              <w:right w:w="108" w:type="dxa"/>
            </w:tcMar>
          </w:tcPr>
          <w:p w14:paraId="2897B784" w14:textId="77777777" w:rsidR="0037565B" w:rsidRPr="003B1F59" w:rsidRDefault="0037565B" w:rsidP="00E30B8B">
            <w:pPr>
              <w:pStyle w:val="Standard"/>
            </w:pPr>
            <w:r w:rsidRPr="003B1F59">
              <w:t>R-E-T</w:t>
            </w:r>
          </w:p>
          <w:p w14:paraId="5F68111A" w14:textId="77777777" w:rsidR="0037565B" w:rsidRPr="003B1F59" w:rsidRDefault="0037565B" w:rsidP="00E30B8B">
            <w:pPr>
              <w:pStyle w:val="Standard"/>
            </w:pPr>
            <w:r w:rsidRPr="003B1F59">
              <w:t>Boîte x</w:t>
            </w:r>
          </w:p>
        </w:tc>
        <w:tc>
          <w:tcPr>
            <w:tcW w:w="7802" w:type="dxa"/>
            <w:shd w:val="clear" w:color="auto" w:fill="FFFFFF"/>
            <w:tcMar>
              <w:top w:w="0" w:type="dxa"/>
              <w:left w:w="108" w:type="dxa"/>
              <w:bottom w:w="0" w:type="dxa"/>
              <w:right w:w="108" w:type="dxa"/>
            </w:tcMar>
          </w:tcPr>
          <w:p w14:paraId="3664FD98" w14:textId="78F9226E" w:rsidR="0037565B" w:rsidRPr="003B1F59" w:rsidRDefault="003B7242" w:rsidP="00E30B8B">
            <w:pPr>
              <w:pStyle w:val="Standard"/>
              <w:rPr>
                <w:u w:val="single"/>
              </w:rPr>
            </w:pPr>
            <w:r>
              <w:rPr>
                <w:u w:val="single"/>
              </w:rPr>
              <w:t>P40/L</w:t>
            </w:r>
            <w:r w:rsidR="0037565B">
              <w:rPr>
                <w:u w:val="single"/>
              </w:rPr>
              <w:t>4</w:t>
            </w:r>
            <w:r w:rsidR="0037565B" w:rsidRPr="003B1F59">
              <w:rPr>
                <w:u w:val="single"/>
              </w:rPr>
              <w:t xml:space="preserve">/1 : </w:t>
            </w:r>
            <w:r w:rsidR="00694C14">
              <w:rPr>
                <w:u w:val="single"/>
              </w:rPr>
              <w:t>École</w:t>
            </w:r>
          </w:p>
          <w:p w14:paraId="5B618051" w14:textId="5D3C71B9" w:rsidR="0037565B" w:rsidRPr="003B1F59" w:rsidRDefault="0037565B" w:rsidP="00E30B8B">
            <w:pPr>
              <w:pStyle w:val="Standard"/>
            </w:pPr>
            <w:r w:rsidRPr="003B1F59">
              <w:t xml:space="preserve">– Années inclusives. – X </w:t>
            </w:r>
            <w:r w:rsidR="00A920EA">
              <w:t>cm de documents textuels</w:t>
            </w:r>
            <w:r w:rsidRPr="003B1F59">
              <w:t xml:space="preserve"> (1 chemise).</w:t>
            </w:r>
          </w:p>
          <w:p w14:paraId="468483EF" w14:textId="77777777" w:rsidR="0037565B" w:rsidRPr="003B1F59" w:rsidRDefault="0037565B" w:rsidP="00E30B8B">
            <w:pPr>
              <w:pStyle w:val="Standard"/>
            </w:pPr>
          </w:p>
          <w:p w14:paraId="64C63FDD" w14:textId="77777777" w:rsidR="0037565B" w:rsidRPr="003B1F59" w:rsidRDefault="0037565B" w:rsidP="00E30B8B">
            <w:pPr>
              <w:pStyle w:val="Standard"/>
              <w:rPr>
                <w:i/>
                <w:iCs/>
              </w:rPr>
            </w:pPr>
            <w:r w:rsidRPr="003B1F59">
              <w:rPr>
                <w:i/>
                <w:iCs/>
              </w:rPr>
              <w:t>Portée et contenu :</w:t>
            </w:r>
          </w:p>
          <w:p w14:paraId="248CEB89" w14:textId="3BBD52D2" w:rsidR="0037565B" w:rsidRPr="003B1F59" w:rsidRDefault="0037565B" w:rsidP="00E30B8B">
            <w:pPr>
              <w:pStyle w:val="Standard"/>
            </w:pPr>
            <w:r w:rsidRPr="003B1F59">
              <w:t xml:space="preserve">Le dossier </w:t>
            </w:r>
            <w:r>
              <w:t xml:space="preserve">« </w:t>
            </w:r>
            <w:r w:rsidR="00694C14">
              <w:t>École</w:t>
            </w:r>
            <w:r w:rsidRPr="003B1F59">
              <w:t> » est constitué de...</w:t>
            </w:r>
          </w:p>
          <w:p w14:paraId="4D34AFF9" w14:textId="3DE61782" w:rsidR="0037565B" w:rsidRPr="003B1F59" w:rsidRDefault="00205BF8" w:rsidP="00E30B8B">
            <w:pPr>
              <w:pStyle w:val="Standard"/>
              <w:numPr>
                <w:ilvl w:val="0"/>
                <w:numId w:val="1"/>
              </w:numPr>
            </w:pPr>
            <w:r>
              <w:t>Titre ou brève description du document. – x cm. – année.</w:t>
            </w:r>
          </w:p>
          <w:p w14:paraId="794FCF0D" w14:textId="77777777" w:rsidR="0037565B" w:rsidRPr="003B1F59" w:rsidRDefault="0037565B" w:rsidP="00E30B8B">
            <w:pPr>
              <w:pStyle w:val="Standard"/>
            </w:pPr>
          </w:p>
          <w:p w14:paraId="05C71FA3" w14:textId="77777777" w:rsidR="0037565B" w:rsidRPr="003B1F59" w:rsidRDefault="0037565B" w:rsidP="00E30B8B">
            <w:pPr>
              <w:pStyle w:val="Standard"/>
            </w:pPr>
            <w:r w:rsidRPr="003B1F59">
              <w:rPr>
                <w:i/>
                <w:iCs/>
              </w:rPr>
              <w:t>Notes :</w:t>
            </w:r>
          </w:p>
          <w:p w14:paraId="431551B5" w14:textId="77777777" w:rsidR="0037565B" w:rsidRPr="003B1F59" w:rsidRDefault="0037565B" w:rsidP="00E30B8B">
            <w:pPr>
              <w:pStyle w:val="Standard"/>
            </w:pPr>
            <w:r w:rsidRPr="003B1F59">
              <w:t>Noms des donateurs.</w:t>
            </w:r>
          </w:p>
          <w:p w14:paraId="23EC6E03" w14:textId="77777777" w:rsidR="0037565B" w:rsidRPr="003B1F59" w:rsidRDefault="0037565B" w:rsidP="00E30B8B">
            <w:pPr>
              <w:pStyle w:val="Standard"/>
            </w:pPr>
            <w:r w:rsidRPr="003B1F59">
              <w:t>État des documents.</w:t>
            </w:r>
          </w:p>
          <w:p w14:paraId="40453A16" w14:textId="286A5197" w:rsidR="0037565B" w:rsidRPr="003B1F59" w:rsidRDefault="00205BF8" w:rsidP="00E30B8B">
            <w:pPr>
              <w:pStyle w:val="Standard"/>
            </w:pPr>
            <w:r>
              <w:t>Original ou copie? Boîte x.</w:t>
            </w:r>
          </w:p>
          <w:p w14:paraId="3AD24565" w14:textId="77777777" w:rsidR="0037565B" w:rsidRPr="003B1F59" w:rsidRDefault="0037565B" w:rsidP="00E30B8B">
            <w:pPr>
              <w:pStyle w:val="Standard"/>
            </w:pPr>
          </w:p>
        </w:tc>
      </w:tr>
      <w:tr w:rsidR="0037565B" w:rsidRPr="003B1F59" w14:paraId="51B7E739" w14:textId="77777777" w:rsidTr="00E30B8B">
        <w:trPr>
          <w:trHeight w:val="873"/>
        </w:trPr>
        <w:tc>
          <w:tcPr>
            <w:tcW w:w="1554" w:type="dxa"/>
            <w:shd w:val="clear" w:color="auto" w:fill="D9D9D9"/>
            <w:tcMar>
              <w:top w:w="0" w:type="dxa"/>
              <w:left w:w="108" w:type="dxa"/>
              <w:bottom w:w="0" w:type="dxa"/>
              <w:right w:w="108" w:type="dxa"/>
            </w:tcMar>
          </w:tcPr>
          <w:p w14:paraId="00CE8254" w14:textId="77777777" w:rsidR="0037565B" w:rsidRPr="003B1F59" w:rsidRDefault="0037565B" w:rsidP="00E30B8B">
            <w:pPr>
              <w:pStyle w:val="Standard"/>
            </w:pPr>
            <w:r w:rsidRPr="003B1F59">
              <w:lastRenderedPageBreak/>
              <w:t>R-E-T</w:t>
            </w:r>
          </w:p>
          <w:p w14:paraId="0D6A6F77" w14:textId="77777777" w:rsidR="0037565B" w:rsidRPr="003B1F59" w:rsidRDefault="0037565B" w:rsidP="00E30B8B">
            <w:pPr>
              <w:pStyle w:val="Standard"/>
            </w:pPr>
            <w:r w:rsidRPr="003B1F59">
              <w:t>Boîte x</w:t>
            </w:r>
          </w:p>
        </w:tc>
        <w:tc>
          <w:tcPr>
            <w:tcW w:w="7802" w:type="dxa"/>
            <w:shd w:val="clear" w:color="auto" w:fill="FFFFFF"/>
            <w:tcMar>
              <w:top w:w="0" w:type="dxa"/>
              <w:left w:w="108" w:type="dxa"/>
              <w:bottom w:w="0" w:type="dxa"/>
              <w:right w:w="108" w:type="dxa"/>
            </w:tcMar>
          </w:tcPr>
          <w:p w14:paraId="4742DC62" w14:textId="0B7BBD71" w:rsidR="0037565B" w:rsidRPr="003B1F59" w:rsidRDefault="003B7242" w:rsidP="00E30B8B">
            <w:pPr>
              <w:pStyle w:val="Standard"/>
              <w:rPr>
                <w:u w:val="single"/>
              </w:rPr>
            </w:pPr>
            <w:r>
              <w:rPr>
                <w:u w:val="single"/>
              </w:rPr>
              <w:t>P40/L</w:t>
            </w:r>
            <w:r w:rsidR="0037565B">
              <w:rPr>
                <w:u w:val="single"/>
              </w:rPr>
              <w:t>4/2 : Enseignants</w:t>
            </w:r>
          </w:p>
          <w:p w14:paraId="6B0D6AC3" w14:textId="246DFC47" w:rsidR="0037565B" w:rsidRPr="003B1F59" w:rsidRDefault="0037565B" w:rsidP="00E30B8B">
            <w:pPr>
              <w:pStyle w:val="Standard"/>
            </w:pPr>
            <w:r w:rsidRPr="003B1F59">
              <w:t xml:space="preserve">– Années inclusives. – X </w:t>
            </w:r>
            <w:r w:rsidR="00A920EA">
              <w:t>cm de documents textuels</w:t>
            </w:r>
            <w:r w:rsidRPr="003B1F59">
              <w:t xml:space="preserve"> (1 chemise).</w:t>
            </w:r>
          </w:p>
          <w:p w14:paraId="7CC5A430" w14:textId="77777777" w:rsidR="0037565B" w:rsidRPr="003B1F59" w:rsidRDefault="0037565B" w:rsidP="00E30B8B">
            <w:pPr>
              <w:pStyle w:val="Standard"/>
            </w:pPr>
          </w:p>
          <w:p w14:paraId="4538AE43" w14:textId="77777777" w:rsidR="0037565B" w:rsidRPr="003B1F59" w:rsidRDefault="0037565B" w:rsidP="00E30B8B">
            <w:pPr>
              <w:pStyle w:val="Standard"/>
              <w:rPr>
                <w:i/>
                <w:iCs/>
              </w:rPr>
            </w:pPr>
            <w:r w:rsidRPr="003B1F59">
              <w:rPr>
                <w:i/>
                <w:iCs/>
              </w:rPr>
              <w:t>Portée et contenu :</w:t>
            </w:r>
          </w:p>
          <w:p w14:paraId="2A821EAD" w14:textId="2C246313" w:rsidR="0037565B" w:rsidRPr="003B1F59" w:rsidRDefault="0037565B" w:rsidP="00E30B8B">
            <w:pPr>
              <w:pStyle w:val="Standard"/>
            </w:pPr>
            <w:r w:rsidRPr="003B1F59">
              <w:t xml:space="preserve">Le dossier </w:t>
            </w:r>
            <w:r>
              <w:t xml:space="preserve">« Enseignants </w:t>
            </w:r>
            <w:r w:rsidRPr="003B1F59">
              <w:t>» est constitué de...</w:t>
            </w:r>
          </w:p>
          <w:p w14:paraId="5CDFA09F" w14:textId="63CA50F3" w:rsidR="0037565B" w:rsidRPr="003B1F59" w:rsidRDefault="00205BF8" w:rsidP="00E30B8B">
            <w:pPr>
              <w:pStyle w:val="Standard"/>
              <w:numPr>
                <w:ilvl w:val="0"/>
                <w:numId w:val="1"/>
              </w:numPr>
            </w:pPr>
            <w:r>
              <w:t>Titre ou brève description du document. – x cm. – année.</w:t>
            </w:r>
          </w:p>
          <w:p w14:paraId="0A21E26F" w14:textId="77777777" w:rsidR="0037565B" w:rsidRPr="003B1F59" w:rsidRDefault="0037565B" w:rsidP="00E30B8B">
            <w:pPr>
              <w:pStyle w:val="Standard"/>
            </w:pPr>
          </w:p>
          <w:p w14:paraId="50F87AAA" w14:textId="77777777" w:rsidR="0037565B" w:rsidRPr="003B1F59" w:rsidRDefault="0037565B" w:rsidP="00E30B8B">
            <w:pPr>
              <w:pStyle w:val="Standard"/>
            </w:pPr>
            <w:r w:rsidRPr="003B1F59">
              <w:rPr>
                <w:i/>
                <w:iCs/>
              </w:rPr>
              <w:t>Notes :</w:t>
            </w:r>
          </w:p>
          <w:p w14:paraId="6786AA64" w14:textId="77777777" w:rsidR="0037565B" w:rsidRPr="003B1F59" w:rsidRDefault="0037565B" w:rsidP="00E30B8B">
            <w:pPr>
              <w:pStyle w:val="Standard"/>
            </w:pPr>
            <w:r w:rsidRPr="003B1F59">
              <w:t>Noms des donateurs.</w:t>
            </w:r>
          </w:p>
          <w:p w14:paraId="3443A7FA" w14:textId="77777777" w:rsidR="0037565B" w:rsidRPr="003B1F59" w:rsidRDefault="0037565B" w:rsidP="00E30B8B">
            <w:pPr>
              <w:pStyle w:val="Standard"/>
            </w:pPr>
            <w:r w:rsidRPr="003B1F59">
              <w:t>État des documents.</w:t>
            </w:r>
          </w:p>
          <w:p w14:paraId="22900002" w14:textId="61064503" w:rsidR="0037565B" w:rsidRPr="003B1F59" w:rsidRDefault="00205BF8" w:rsidP="00E30B8B">
            <w:pPr>
              <w:pStyle w:val="Standard"/>
            </w:pPr>
            <w:r>
              <w:t>Original ou copie? Boîte x.</w:t>
            </w:r>
          </w:p>
          <w:p w14:paraId="095D0C92" w14:textId="77777777" w:rsidR="0037565B" w:rsidRPr="003B1F59" w:rsidRDefault="0037565B" w:rsidP="00E30B8B">
            <w:pPr>
              <w:pStyle w:val="Standard"/>
              <w:rPr>
                <w:u w:val="single"/>
              </w:rPr>
            </w:pPr>
          </w:p>
        </w:tc>
      </w:tr>
    </w:tbl>
    <w:p w14:paraId="6D95D920" w14:textId="77777777" w:rsidR="0037565B" w:rsidRDefault="0037565B">
      <w:pPr>
        <w:pStyle w:val="Standard"/>
      </w:pPr>
    </w:p>
    <w:p w14:paraId="43D78600" w14:textId="1576D74D" w:rsidR="00B769ED" w:rsidRPr="003B1F59" w:rsidRDefault="003B7242" w:rsidP="00B769ED">
      <w:pPr>
        <w:pStyle w:val="Titre2"/>
      </w:pPr>
      <w:bookmarkStart w:id="512" w:name="_Toc237331330"/>
      <w:r>
        <w:t>P40/L</w:t>
      </w:r>
      <w:r w:rsidR="00B769ED">
        <w:t>5 Art</w:t>
      </w:r>
      <w:r w:rsidR="00694C14">
        <w:t xml:space="preserve"> et </w:t>
      </w:r>
      <w:r w:rsidR="00B769ED">
        <w:t>culture</w:t>
      </w:r>
      <w:bookmarkEnd w:id="512"/>
      <w:r w:rsidR="00694C14" w:rsidRPr="003B1F59">
        <w:t xml:space="preserve"> </w:t>
      </w:r>
      <w:r w:rsidR="00B769ED" w:rsidRPr="003B1F59">
        <w:fldChar w:fldCharType="begin"/>
      </w:r>
      <w:r w:rsidR="00B769ED" w:rsidRPr="003B1F59">
        <w:instrText xml:space="preserve"> FILLIN "" </w:instrText>
      </w:r>
      <w:r w:rsidR="00B769ED" w:rsidRPr="003B1F59">
        <w:fldChar w:fldCharType="end"/>
      </w:r>
    </w:p>
    <w:p w14:paraId="3E3C88BD" w14:textId="405D60A1" w:rsidR="00B769ED" w:rsidRPr="003B1F59" w:rsidRDefault="00B769ED" w:rsidP="00B769ED">
      <w:pPr>
        <w:pStyle w:val="Standard"/>
      </w:pPr>
      <w:r w:rsidRPr="003B1F59">
        <w:t xml:space="preserve">– Années inclusives. – X </w:t>
      </w:r>
      <w:r w:rsidR="00A920EA">
        <w:t>cm de documents textuels</w:t>
      </w:r>
      <w:r w:rsidRPr="003B1F59">
        <w:t>.</w:t>
      </w:r>
    </w:p>
    <w:p w14:paraId="3356933A" w14:textId="77777777" w:rsidR="00B769ED" w:rsidRPr="003B1F59" w:rsidRDefault="00B769ED" w:rsidP="00B769ED">
      <w:pPr>
        <w:pStyle w:val="Standard"/>
        <w:rPr>
          <w:i/>
        </w:rPr>
      </w:pPr>
    </w:p>
    <w:p w14:paraId="1B5AE65F" w14:textId="77777777" w:rsidR="00B769ED" w:rsidRPr="003B1F59" w:rsidRDefault="00B769ED" w:rsidP="00B769ED">
      <w:pPr>
        <w:pStyle w:val="Standard"/>
        <w:rPr>
          <w:i/>
        </w:rPr>
      </w:pPr>
      <w:r w:rsidRPr="003B1F59">
        <w:rPr>
          <w:i/>
        </w:rPr>
        <w:t>Portée et contenu :</w:t>
      </w:r>
    </w:p>
    <w:p w14:paraId="09449D3C" w14:textId="4E43B5DB" w:rsidR="00B769ED" w:rsidRPr="003B1F59" w:rsidRDefault="00B769ED" w:rsidP="00B769ED">
      <w:pPr>
        <w:pStyle w:val="Standard"/>
      </w:pPr>
      <w:r w:rsidRPr="003B1F59">
        <w:t xml:space="preserve">La sous-série </w:t>
      </w:r>
      <w:r>
        <w:rPr>
          <w:i/>
          <w:iCs/>
        </w:rPr>
        <w:t xml:space="preserve">Art et culture </w:t>
      </w:r>
      <w:r w:rsidRPr="003B1F59">
        <w:t xml:space="preserve">de la série </w:t>
      </w:r>
      <w:r w:rsidRPr="003B1F59">
        <w:rPr>
          <w:i/>
          <w:iCs/>
        </w:rPr>
        <w:t xml:space="preserve">Saint-Stanislas </w:t>
      </w:r>
      <w:r w:rsidRPr="003B1F59">
        <w:t>comprend le</w:t>
      </w:r>
      <w:r w:rsidR="00694C14">
        <w:t xml:space="preserve"> dossier </w:t>
      </w:r>
      <w:r>
        <w:rPr>
          <w:i/>
          <w:iCs/>
        </w:rPr>
        <w:t>Peinture.</w:t>
      </w:r>
      <w:r w:rsidRPr="003B1F59">
        <w:fldChar w:fldCharType="begin"/>
      </w:r>
      <w:r w:rsidRPr="003B1F59">
        <w:instrText xml:space="preserve"> FILLIN "" </w:instrText>
      </w:r>
      <w:r w:rsidRPr="003B1F59">
        <w:fldChar w:fldCharType="end"/>
      </w:r>
    </w:p>
    <w:p w14:paraId="2850CEA8" w14:textId="77777777" w:rsidR="00B769ED" w:rsidRPr="003B1F59" w:rsidRDefault="00B769ED" w:rsidP="00B769ED">
      <w:pPr>
        <w:pStyle w:val="Standard"/>
      </w:pPr>
      <w:r w:rsidRPr="003B1F59">
        <w:fldChar w:fldCharType="begin"/>
      </w:r>
      <w:r w:rsidRPr="003B1F59">
        <w:instrText xml:space="preserve"> FILLIN "" </w:instrText>
      </w:r>
      <w:r w:rsidRPr="003B1F59">
        <w:fldChar w:fldCharType="end"/>
      </w:r>
    </w:p>
    <w:p w14:paraId="3F14BDED" w14:textId="77777777" w:rsidR="00B769ED" w:rsidRPr="003B1F59" w:rsidRDefault="00B769ED" w:rsidP="00B769ED">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B769ED" w:rsidRPr="003B1F59" w14:paraId="5CFA079C" w14:textId="77777777" w:rsidTr="00E30B8B">
        <w:trPr>
          <w:trHeight w:val="873"/>
        </w:trPr>
        <w:tc>
          <w:tcPr>
            <w:tcW w:w="1554" w:type="dxa"/>
            <w:shd w:val="clear" w:color="auto" w:fill="D9D9D9"/>
            <w:tcMar>
              <w:top w:w="0" w:type="dxa"/>
              <w:left w:w="108" w:type="dxa"/>
              <w:bottom w:w="0" w:type="dxa"/>
              <w:right w:w="108" w:type="dxa"/>
            </w:tcMar>
          </w:tcPr>
          <w:p w14:paraId="60CD684F" w14:textId="77777777" w:rsidR="00B769ED" w:rsidRPr="003B1F59" w:rsidRDefault="00B769ED" w:rsidP="00E30B8B">
            <w:pPr>
              <w:pStyle w:val="Standard"/>
            </w:pPr>
            <w:r w:rsidRPr="003B1F59">
              <w:t>R-E-T</w:t>
            </w:r>
          </w:p>
          <w:p w14:paraId="4327867A" w14:textId="77777777" w:rsidR="00B769ED" w:rsidRPr="003B1F59" w:rsidRDefault="00B769ED" w:rsidP="00E30B8B">
            <w:pPr>
              <w:pStyle w:val="Standard"/>
            </w:pPr>
            <w:r w:rsidRPr="003B1F59">
              <w:t>Boîte x</w:t>
            </w:r>
          </w:p>
        </w:tc>
        <w:tc>
          <w:tcPr>
            <w:tcW w:w="7802" w:type="dxa"/>
            <w:shd w:val="clear" w:color="auto" w:fill="FFFFFF"/>
            <w:tcMar>
              <w:top w:w="0" w:type="dxa"/>
              <w:left w:w="108" w:type="dxa"/>
              <w:bottom w:w="0" w:type="dxa"/>
              <w:right w:w="108" w:type="dxa"/>
            </w:tcMar>
          </w:tcPr>
          <w:p w14:paraId="5E5EBFC0" w14:textId="67E205F6" w:rsidR="00B769ED" w:rsidRPr="003B1F59" w:rsidRDefault="003B7242" w:rsidP="00E30B8B">
            <w:pPr>
              <w:pStyle w:val="Standard"/>
              <w:rPr>
                <w:u w:val="single"/>
              </w:rPr>
            </w:pPr>
            <w:r>
              <w:rPr>
                <w:u w:val="single"/>
              </w:rPr>
              <w:t>P40/L</w:t>
            </w:r>
            <w:r w:rsidR="00B769ED">
              <w:rPr>
                <w:u w:val="single"/>
              </w:rPr>
              <w:t>5/</w:t>
            </w:r>
            <w:r w:rsidR="00694C14">
              <w:rPr>
                <w:u w:val="single"/>
              </w:rPr>
              <w:t>1</w:t>
            </w:r>
            <w:r w:rsidR="00B769ED">
              <w:rPr>
                <w:u w:val="single"/>
              </w:rPr>
              <w:t> : Peinture</w:t>
            </w:r>
          </w:p>
          <w:p w14:paraId="73EF02E3" w14:textId="0B5676E7" w:rsidR="00B769ED" w:rsidRPr="003B1F59" w:rsidRDefault="00B769ED" w:rsidP="00E30B8B">
            <w:pPr>
              <w:pStyle w:val="Standard"/>
            </w:pPr>
            <w:r w:rsidRPr="003B1F59">
              <w:t xml:space="preserve">– Années inclusives. – X </w:t>
            </w:r>
            <w:r w:rsidR="00A920EA">
              <w:t>cm de documents textuels</w:t>
            </w:r>
            <w:r w:rsidRPr="003B1F59">
              <w:t xml:space="preserve"> (1 chemise).</w:t>
            </w:r>
          </w:p>
          <w:p w14:paraId="334EAC03" w14:textId="77777777" w:rsidR="00B769ED" w:rsidRPr="003B1F59" w:rsidRDefault="00B769ED" w:rsidP="00E30B8B">
            <w:pPr>
              <w:pStyle w:val="Standard"/>
            </w:pPr>
          </w:p>
          <w:p w14:paraId="6C29B824" w14:textId="77777777" w:rsidR="00B769ED" w:rsidRPr="003B1F59" w:rsidRDefault="00B769ED" w:rsidP="00E30B8B">
            <w:pPr>
              <w:pStyle w:val="Standard"/>
              <w:rPr>
                <w:i/>
                <w:iCs/>
              </w:rPr>
            </w:pPr>
            <w:r w:rsidRPr="003B1F59">
              <w:rPr>
                <w:i/>
                <w:iCs/>
              </w:rPr>
              <w:t>Portée et contenu :</w:t>
            </w:r>
          </w:p>
          <w:p w14:paraId="178A411B" w14:textId="36084D92" w:rsidR="00B769ED" w:rsidRPr="003B1F59" w:rsidRDefault="00B769ED" w:rsidP="00E30B8B">
            <w:pPr>
              <w:pStyle w:val="Standard"/>
            </w:pPr>
            <w:r w:rsidRPr="003B1F59">
              <w:t xml:space="preserve">Le dossier </w:t>
            </w:r>
            <w:r>
              <w:t xml:space="preserve">« Peinture </w:t>
            </w:r>
            <w:r w:rsidRPr="003B1F59">
              <w:t>» est constitué de...</w:t>
            </w:r>
          </w:p>
          <w:p w14:paraId="2DF05E62" w14:textId="02E32AFE" w:rsidR="00B769ED" w:rsidRPr="003B1F59" w:rsidRDefault="00205BF8" w:rsidP="00E30B8B">
            <w:pPr>
              <w:pStyle w:val="Standard"/>
              <w:numPr>
                <w:ilvl w:val="0"/>
                <w:numId w:val="1"/>
              </w:numPr>
            </w:pPr>
            <w:r>
              <w:t>Titre ou brève description du document. – x cm. – année.</w:t>
            </w:r>
          </w:p>
          <w:p w14:paraId="7961AA91" w14:textId="77777777" w:rsidR="00B769ED" w:rsidRPr="003B1F59" w:rsidRDefault="00B769ED" w:rsidP="00E30B8B">
            <w:pPr>
              <w:pStyle w:val="Standard"/>
            </w:pPr>
          </w:p>
          <w:p w14:paraId="32D97C21" w14:textId="77777777" w:rsidR="00B769ED" w:rsidRPr="003B1F59" w:rsidRDefault="00B769ED" w:rsidP="00E30B8B">
            <w:pPr>
              <w:pStyle w:val="Standard"/>
            </w:pPr>
            <w:r w:rsidRPr="003B1F59">
              <w:rPr>
                <w:i/>
                <w:iCs/>
              </w:rPr>
              <w:t>Notes :</w:t>
            </w:r>
          </w:p>
          <w:p w14:paraId="5C7BD6C7" w14:textId="77777777" w:rsidR="00B769ED" w:rsidRPr="003B1F59" w:rsidRDefault="00B769ED" w:rsidP="00E30B8B">
            <w:pPr>
              <w:pStyle w:val="Standard"/>
            </w:pPr>
            <w:r w:rsidRPr="003B1F59">
              <w:t>Noms des donateurs.</w:t>
            </w:r>
          </w:p>
          <w:p w14:paraId="15EB7380" w14:textId="77777777" w:rsidR="00B769ED" w:rsidRPr="003B1F59" w:rsidRDefault="00B769ED" w:rsidP="00E30B8B">
            <w:pPr>
              <w:pStyle w:val="Standard"/>
            </w:pPr>
            <w:r w:rsidRPr="003B1F59">
              <w:t>État des documents.</w:t>
            </w:r>
          </w:p>
          <w:p w14:paraId="04BABBDD" w14:textId="06013ED2" w:rsidR="00B769ED" w:rsidRPr="003B1F59" w:rsidRDefault="00205BF8" w:rsidP="00E30B8B">
            <w:pPr>
              <w:pStyle w:val="Standard"/>
            </w:pPr>
            <w:r>
              <w:t>Original ou copie? Boîte x.</w:t>
            </w:r>
          </w:p>
          <w:p w14:paraId="0AC5AFE8" w14:textId="77777777" w:rsidR="00B769ED" w:rsidRPr="003B1F59" w:rsidRDefault="00B769ED" w:rsidP="00E30B8B">
            <w:pPr>
              <w:pStyle w:val="Standard"/>
              <w:rPr>
                <w:u w:val="single"/>
              </w:rPr>
            </w:pPr>
          </w:p>
        </w:tc>
      </w:tr>
    </w:tbl>
    <w:p w14:paraId="3A720932" w14:textId="77777777" w:rsidR="00B769ED" w:rsidRDefault="00B769ED">
      <w:pPr>
        <w:pStyle w:val="Standard"/>
      </w:pPr>
    </w:p>
    <w:p w14:paraId="328A3D81" w14:textId="02FEAFE9" w:rsidR="00B769ED" w:rsidRPr="003B1F59" w:rsidRDefault="003B7242" w:rsidP="00B769ED">
      <w:pPr>
        <w:pStyle w:val="Titre2"/>
      </w:pPr>
      <w:bookmarkStart w:id="513" w:name="_Toc237331331"/>
      <w:r>
        <w:t>P40/L</w:t>
      </w:r>
      <w:r w:rsidR="00B769ED">
        <w:t>6 Sports et loisirs</w:t>
      </w:r>
      <w:bookmarkEnd w:id="513"/>
      <w:r w:rsidR="00B769ED" w:rsidRPr="003B1F59">
        <w:fldChar w:fldCharType="begin"/>
      </w:r>
      <w:r w:rsidR="00B769ED" w:rsidRPr="003B1F59">
        <w:instrText xml:space="preserve"> FILLIN "" </w:instrText>
      </w:r>
      <w:r w:rsidR="00B769ED" w:rsidRPr="003B1F59">
        <w:fldChar w:fldCharType="end"/>
      </w:r>
    </w:p>
    <w:p w14:paraId="7C6657A0" w14:textId="4661923A" w:rsidR="00B769ED" w:rsidRPr="003B1F59" w:rsidRDefault="00B769ED" w:rsidP="00B769ED">
      <w:pPr>
        <w:pStyle w:val="Standard"/>
      </w:pPr>
      <w:r w:rsidRPr="003B1F59">
        <w:t xml:space="preserve">– Années inclusives. – X </w:t>
      </w:r>
      <w:r w:rsidR="00A920EA">
        <w:t>cm de documents textuels</w:t>
      </w:r>
      <w:r w:rsidRPr="003B1F59">
        <w:t>.</w:t>
      </w:r>
    </w:p>
    <w:p w14:paraId="7D3C8630" w14:textId="77777777" w:rsidR="00B769ED" w:rsidRPr="003B1F59" w:rsidRDefault="00B769ED" w:rsidP="00B769ED">
      <w:pPr>
        <w:pStyle w:val="Standard"/>
        <w:rPr>
          <w:i/>
        </w:rPr>
      </w:pPr>
    </w:p>
    <w:p w14:paraId="15F4E364" w14:textId="77777777" w:rsidR="00B769ED" w:rsidRPr="003B1F59" w:rsidRDefault="00B769ED" w:rsidP="00B769ED">
      <w:pPr>
        <w:pStyle w:val="Standard"/>
        <w:rPr>
          <w:i/>
        </w:rPr>
      </w:pPr>
      <w:r w:rsidRPr="003B1F59">
        <w:rPr>
          <w:i/>
        </w:rPr>
        <w:t>Portée et contenu :</w:t>
      </w:r>
    </w:p>
    <w:p w14:paraId="7553C70A" w14:textId="44095944" w:rsidR="00B769ED" w:rsidRPr="003B1F59" w:rsidRDefault="00B769ED" w:rsidP="00B769ED">
      <w:pPr>
        <w:pStyle w:val="Standard"/>
      </w:pPr>
      <w:r w:rsidRPr="003B1F59">
        <w:t xml:space="preserve">La sous-série </w:t>
      </w:r>
      <w:r w:rsidR="006D6492">
        <w:t xml:space="preserve">« </w:t>
      </w:r>
      <w:r w:rsidRPr="006D6492">
        <w:t>Sports et loisirs</w:t>
      </w:r>
      <w:r w:rsidR="006D6492">
        <w:t xml:space="preserve"> »</w:t>
      </w:r>
      <w:r>
        <w:rPr>
          <w:i/>
          <w:iCs/>
        </w:rPr>
        <w:t xml:space="preserve"> </w:t>
      </w:r>
      <w:r w:rsidRPr="003B1F59">
        <w:t xml:space="preserve">de la série </w:t>
      </w:r>
      <w:r w:rsidRPr="003B1F59">
        <w:rPr>
          <w:i/>
          <w:iCs/>
        </w:rPr>
        <w:t xml:space="preserve">Saint-Stanislas </w:t>
      </w:r>
      <w:r w:rsidRPr="003B1F59">
        <w:t>comprend le</w:t>
      </w:r>
      <w:r w:rsidR="00694C14">
        <w:t>s</w:t>
      </w:r>
      <w:r w:rsidRPr="003B1F59">
        <w:t xml:space="preserve"> dossier</w:t>
      </w:r>
      <w:r w:rsidR="00694C14">
        <w:t>s</w:t>
      </w:r>
      <w:r w:rsidRPr="003B1F59">
        <w:t xml:space="preserve"> : </w:t>
      </w:r>
      <w:r>
        <w:rPr>
          <w:i/>
          <w:iCs/>
        </w:rPr>
        <w:t>Plein air</w:t>
      </w:r>
      <w:r w:rsidR="00694C14">
        <w:rPr>
          <w:i/>
          <w:iCs/>
        </w:rPr>
        <w:t>, Festival du Faisan.</w:t>
      </w:r>
      <w:r w:rsidRPr="003B1F59">
        <w:fldChar w:fldCharType="begin"/>
      </w:r>
      <w:r w:rsidRPr="003B1F59">
        <w:instrText xml:space="preserve"> FILLIN "" </w:instrText>
      </w:r>
      <w:r w:rsidRPr="003B1F59">
        <w:fldChar w:fldCharType="end"/>
      </w:r>
      <w:r w:rsidRPr="003B1F59">
        <w:fldChar w:fldCharType="begin"/>
      </w:r>
      <w:r w:rsidRPr="003B1F59">
        <w:instrText xml:space="preserve"> FILLIN "" </w:instrText>
      </w:r>
      <w:r w:rsidRPr="003B1F59">
        <w:fldChar w:fldCharType="end"/>
      </w:r>
    </w:p>
    <w:p w14:paraId="2A07CDD5" w14:textId="77777777" w:rsidR="00B769ED" w:rsidRPr="003B1F59" w:rsidRDefault="00B769ED" w:rsidP="00B769ED">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B769ED" w:rsidRPr="003B1F59" w14:paraId="325BA86C" w14:textId="77777777" w:rsidTr="00E30B8B">
        <w:trPr>
          <w:trHeight w:val="873"/>
        </w:trPr>
        <w:tc>
          <w:tcPr>
            <w:tcW w:w="1554" w:type="dxa"/>
            <w:shd w:val="clear" w:color="auto" w:fill="D9D9D9"/>
            <w:tcMar>
              <w:top w:w="0" w:type="dxa"/>
              <w:left w:w="108" w:type="dxa"/>
              <w:bottom w:w="0" w:type="dxa"/>
              <w:right w:w="108" w:type="dxa"/>
            </w:tcMar>
          </w:tcPr>
          <w:p w14:paraId="08704052" w14:textId="77777777" w:rsidR="00B769ED" w:rsidRPr="003B1F59" w:rsidRDefault="00B769ED" w:rsidP="00E30B8B">
            <w:pPr>
              <w:pStyle w:val="Standard"/>
            </w:pPr>
            <w:r w:rsidRPr="003B1F59">
              <w:t>R-E-T</w:t>
            </w:r>
          </w:p>
          <w:p w14:paraId="55603865" w14:textId="77777777" w:rsidR="00B769ED" w:rsidRPr="003B1F59" w:rsidRDefault="00B769ED" w:rsidP="00E30B8B">
            <w:pPr>
              <w:pStyle w:val="Standard"/>
            </w:pPr>
            <w:r w:rsidRPr="003B1F59">
              <w:t>Boîte x</w:t>
            </w:r>
          </w:p>
        </w:tc>
        <w:tc>
          <w:tcPr>
            <w:tcW w:w="7802" w:type="dxa"/>
            <w:shd w:val="clear" w:color="auto" w:fill="FFFFFF"/>
            <w:tcMar>
              <w:top w:w="0" w:type="dxa"/>
              <w:left w:w="108" w:type="dxa"/>
              <w:bottom w:w="0" w:type="dxa"/>
              <w:right w:w="108" w:type="dxa"/>
            </w:tcMar>
          </w:tcPr>
          <w:p w14:paraId="676053C7" w14:textId="7E7809E2" w:rsidR="00B769ED" w:rsidRPr="003B1F59" w:rsidRDefault="003B7242" w:rsidP="00E30B8B">
            <w:pPr>
              <w:pStyle w:val="Standard"/>
              <w:rPr>
                <w:u w:val="single"/>
              </w:rPr>
            </w:pPr>
            <w:r>
              <w:rPr>
                <w:u w:val="single"/>
              </w:rPr>
              <w:t>P40/L</w:t>
            </w:r>
            <w:r w:rsidR="00B769ED">
              <w:rPr>
                <w:u w:val="single"/>
              </w:rPr>
              <w:t>6</w:t>
            </w:r>
            <w:r w:rsidR="00B769ED" w:rsidRPr="003B1F59">
              <w:rPr>
                <w:u w:val="single"/>
              </w:rPr>
              <w:t>/1 :</w:t>
            </w:r>
            <w:r w:rsidR="00B769ED">
              <w:rPr>
                <w:u w:val="single"/>
              </w:rPr>
              <w:t xml:space="preserve"> Plein air</w:t>
            </w:r>
            <w:r w:rsidR="00B769ED" w:rsidRPr="003B1F59">
              <w:rPr>
                <w:u w:val="single"/>
              </w:rPr>
              <w:t xml:space="preserve"> </w:t>
            </w:r>
          </w:p>
          <w:p w14:paraId="757AF85E" w14:textId="5DF5BF8A" w:rsidR="00B769ED" w:rsidRPr="003B1F59" w:rsidRDefault="00B769ED" w:rsidP="00E30B8B">
            <w:pPr>
              <w:pStyle w:val="Standard"/>
            </w:pPr>
            <w:r w:rsidRPr="003B1F59">
              <w:t xml:space="preserve">– Années inclusives. – X </w:t>
            </w:r>
            <w:r w:rsidR="00A920EA">
              <w:t>cm de documents textuels</w:t>
            </w:r>
            <w:r w:rsidRPr="003B1F59">
              <w:t xml:space="preserve"> (1 chemise).</w:t>
            </w:r>
          </w:p>
          <w:p w14:paraId="099730C1" w14:textId="77777777" w:rsidR="00B769ED" w:rsidRPr="003B1F59" w:rsidRDefault="00B769ED" w:rsidP="00E30B8B">
            <w:pPr>
              <w:pStyle w:val="Standard"/>
            </w:pPr>
          </w:p>
          <w:p w14:paraId="0836004F" w14:textId="77777777" w:rsidR="00B769ED" w:rsidRPr="003B1F59" w:rsidRDefault="00B769ED" w:rsidP="00E30B8B">
            <w:pPr>
              <w:pStyle w:val="Standard"/>
              <w:rPr>
                <w:i/>
                <w:iCs/>
              </w:rPr>
            </w:pPr>
            <w:r w:rsidRPr="003B1F59">
              <w:rPr>
                <w:i/>
                <w:iCs/>
              </w:rPr>
              <w:t>Portée et contenu :</w:t>
            </w:r>
          </w:p>
          <w:p w14:paraId="1AB67FEA" w14:textId="24C26FF7" w:rsidR="00B769ED" w:rsidRPr="003B1F59" w:rsidRDefault="00B769ED" w:rsidP="00E30B8B">
            <w:pPr>
              <w:pStyle w:val="Standard"/>
            </w:pPr>
            <w:r w:rsidRPr="003B1F59">
              <w:lastRenderedPageBreak/>
              <w:t xml:space="preserve">Le dossier </w:t>
            </w:r>
            <w:r>
              <w:t xml:space="preserve">« Plein air </w:t>
            </w:r>
            <w:r w:rsidRPr="003B1F59">
              <w:t>» est constitué de...</w:t>
            </w:r>
          </w:p>
          <w:p w14:paraId="6655E3BC" w14:textId="55FBA7A6" w:rsidR="00B769ED" w:rsidRPr="003B1F59" w:rsidRDefault="00205BF8" w:rsidP="00E30B8B">
            <w:pPr>
              <w:pStyle w:val="Standard"/>
              <w:numPr>
                <w:ilvl w:val="0"/>
                <w:numId w:val="1"/>
              </w:numPr>
            </w:pPr>
            <w:r>
              <w:t>Titre ou brève description du document. – x cm. – année.</w:t>
            </w:r>
          </w:p>
          <w:p w14:paraId="080E9830" w14:textId="77777777" w:rsidR="00B769ED" w:rsidRPr="003B1F59" w:rsidRDefault="00B769ED" w:rsidP="00E30B8B">
            <w:pPr>
              <w:pStyle w:val="Standard"/>
            </w:pPr>
          </w:p>
          <w:p w14:paraId="32F12AB3" w14:textId="77777777" w:rsidR="00B769ED" w:rsidRPr="003B1F59" w:rsidRDefault="00B769ED" w:rsidP="00E30B8B">
            <w:pPr>
              <w:pStyle w:val="Standard"/>
            </w:pPr>
            <w:r w:rsidRPr="003B1F59">
              <w:rPr>
                <w:i/>
                <w:iCs/>
              </w:rPr>
              <w:t>Notes :</w:t>
            </w:r>
          </w:p>
          <w:p w14:paraId="68FFF6E2" w14:textId="77777777" w:rsidR="00B769ED" w:rsidRPr="003B1F59" w:rsidRDefault="00B769ED" w:rsidP="00E30B8B">
            <w:pPr>
              <w:pStyle w:val="Standard"/>
            </w:pPr>
            <w:r w:rsidRPr="003B1F59">
              <w:t>Noms des donateurs.</w:t>
            </w:r>
          </w:p>
          <w:p w14:paraId="3EAF1E7C" w14:textId="77777777" w:rsidR="00B769ED" w:rsidRPr="003B1F59" w:rsidRDefault="00B769ED" w:rsidP="00E30B8B">
            <w:pPr>
              <w:pStyle w:val="Standard"/>
            </w:pPr>
            <w:r w:rsidRPr="003B1F59">
              <w:t>État des documents.</w:t>
            </w:r>
          </w:p>
          <w:p w14:paraId="5F31417A" w14:textId="6AD08F76" w:rsidR="00B769ED" w:rsidRPr="003B1F59" w:rsidRDefault="00205BF8" w:rsidP="00E30B8B">
            <w:pPr>
              <w:pStyle w:val="Standard"/>
            </w:pPr>
            <w:r>
              <w:t>Original ou copie? Boîte x.</w:t>
            </w:r>
          </w:p>
          <w:p w14:paraId="7FA9DBA1" w14:textId="77777777" w:rsidR="00B769ED" w:rsidRPr="003B1F59" w:rsidRDefault="00B769ED" w:rsidP="00E30B8B">
            <w:pPr>
              <w:pStyle w:val="Standard"/>
            </w:pPr>
          </w:p>
        </w:tc>
      </w:tr>
      <w:tr w:rsidR="00694C14" w:rsidRPr="003B1F59" w14:paraId="728D87B5" w14:textId="77777777" w:rsidTr="00E30B8B">
        <w:trPr>
          <w:trHeight w:val="873"/>
        </w:trPr>
        <w:tc>
          <w:tcPr>
            <w:tcW w:w="1554" w:type="dxa"/>
            <w:shd w:val="clear" w:color="auto" w:fill="D9D9D9"/>
            <w:tcMar>
              <w:top w:w="0" w:type="dxa"/>
              <w:left w:w="108" w:type="dxa"/>
              <w:bottom w:w="0" w:type="dxa"/>
              <w:right w:w="108" w:type="dxa"/>
            </w:tcMar>
          </w:tcPr>
          <w:p w14:paraId="5F00D4F9" w14:textId="77777777" w:rsidR="00694C14" w:rsidRPr="003B1F59" w:rsidRDefault="00694C14" w:rsidP="00694C14">
            <w:pPr>
              <w:pStyle w:val="Standard"/>
            </w:pPr>
            <w:r w:rsidRPr="003B1F59">
              <w:lastRenderedPageBreak/>
              <w:t>R-E-T</w:t>
            </w:r>
          </w:p>
          <w:p w14:paraId="7D59D6BA" w14:textId="3DF735CA" w:rsidR="00694C14" w:rsidRPr="003B1F59" w:rsidRDefault="00694C14" w:rsidP="00694C14">
            <w:pPr>
              <w:pStyle w:val="Standard"/>
            </w:pPr>
            <w:r w:rsidRPr="003B1F59">
              <w:t>Boîte x</w:t>
            </w:r>
          </w:p>
        </w:tc>
        <w:tc>
          <w:tcPr>
            <w:tcW w:w="7802" w:type="dxa"/>
            <w:shd w:val="clear" w:color="auto" w:fill="FFFFFF"/>
            <w:tcMar>
              <w:top w:w="0" w:type="dxa"/>
              <w:left w:w="108" w:type="dxa"/>
              <w:bottom w:w="0" w:type="dxa"/>
              <w:right w:w="108" w:type="dxa"/>
            </w:tcMar>
          </w:tcPr>
          <w:p w14:paraId="4FD75E59" w14:textId="6F45BA08" w:rsidR="00694C14" w:rsidRPr="003B1F59" w:rsidRDefault="00694C14" w:rsidP="00694C14">
            <w:pPr>
              <w:pStyle w:val="Standard"/>
              <w:rPr>
                <w:u w:val="single"/>
              </w:rPr>
            </w:pPr>
            <w:r>
              <w:rPr>
                <w:u w:val="single"/>
              </w:rPr>
              <w:t>P40/L6</w:t>
            </w:r>
            <w:r w:rsidRPr="003B1F59">
              <w:rPr>
                <w:u w:val="single"/>
              </w:rPr>
              <w:t>/</w:t>
            </w:r>
            <w:r>
              <w:rPr>
                <w:u w:val="single"/>
              </w:rPr>
              <w:t>2</w:t>
            </w:r>
            <w:r w:rsidRPr="003B1F59">
              <w:rPr>
                <w:u w:val="single"/>
              </w:rPr>
              <w:t xml:space="preserve"> : </w:t>
            </w:r>
            <w:r>
              <w:rPr>
                <w:u w:val="single"/>
              </w:rPr>
              <w:t>Festival du Faisan</w:t>
            </w:r>
          </w:p>
          <w:p w14:paraId="144B5F9D" w14:textId="275A0D5F" w:rsidR="00694C14" w:rsidRPr="003B1F59" w:rsidRDefault="00694C14" w:rsidP="00694C14">
            <w:pPr>
              <w:pStyle w:val="Standard"/>
            </w:pPr>
            <w:r w:rsidRPr="003B1F59">
              <w:t xml:space="preserve">– Années inclusives. – X </w:t>
            </w:r>
            <w:r w:rsidR="00A920EA">
              <w:t>cm de documents textuels</w:t>
            </w:r>
            <w:r w:rsidRPr="003B1F59">
              <w:t xml:space="preserve"> (1 chemise).</w:t>
            </w:r>
          </w:p>
          <w:p w14:paraId="2A9FD75D" w14:textId="77777777" w:rsidR="00694C14" w:rsidRPr="003B1F59" w:rsidRDefault="00694C14" w:rsidP="00694C14">
            <w:pPr>
              <w:pStyle w:val="Standard"/>
            </w:pPr>
          </w:p>
          <w:p w14:paraId="5115CFA5" w14:textId="77777777" w:rsidR="00694C14" w:rsidRPr="003B1F59" w:rsidRDefault="00694C14" w:rsidP="00694C14">
            <w:pPr>
              <w:pStyle w:val="Standard"/>
              <w:rPr>
                <w:i/>
                <w:iCs/>
              </w:rPr>
            </w:pPr>
            <w:r w:rsidRPr="003B1F59">
              <w:rPr>
                <w:i/>
                <w:iCs/>
              </w:rPr>
              <w:t>Portée et contenu :</w:t>
            </w:r>
          </w:p>
          <w:p w14:paraId="4CCBC402" w14:textId="77777777" w:rsidR="00694C14" w:rsidRPr="003B1F59" w:rsidRDefault="00694C14" w:rsidP="00694C14">
            <w:pPr>
              <w:pStyle w:val="Standard"/>
            </w:pPr>
            <w:r w:rsidRPr="003B1F59">
              <w:t xml:space="preserve">Le dossier </w:t>
            </w:r>
            <w:r>
              <w:t xml:space="preserve">« Festival du Faisan </w:t>
            </w:r>
            <w:r w:rsidRPr="003B1F59">
              <w:t>» est constitué de...</w:t>
            </w:r>
          </w:p>
          <w:p w14:paraId="402B5D1D" w14:textId="77777777" w:rsidR="00694C14" w:rsidRPr="003B1F59" w:rsidRDefault="00694C14" w:rsidP="00694C14">
            <w:pPr>
              <w:pStyle w:val="Standard"/>
              <w:numPr>
                <w:ilvl w:val="0"/>
                <w:numId w:val="1"/>
              </w:numPr>
            </w:pPr>
            <w:r>
              <w:t>Titre ou brève description du document. – x cm. – année.</w:t>
            </w:r>
          </w:p>
          <w:p w14:paraId="5A9FF9F3" w14:textId="77777777" w:rsidR="00694C14" w:rsidRPr="003B1F59" w:rsidRDefault="00694C14" w:rsidP="00694C14">
            <w:pPr>
              <w:pStyle w:val="Standard"/>
            </w:pPr>
          </w:p>
          <w:p w14:paraId="4644C601" w14:textId="77777777" w:rsidR="00694C14" w:rsidRPr="003B1F59" w:rsidRDefault="00694C14" w:rsidP="00694C14">
            <w:pPr>
              <w:pStyle w:val="Standard"/>
            </w:pPr>
            <w:r w:rsidRPr="003B1F59">
              <w:rPr>
                <w:i/>
                <w:iCs/>
              </w:rPr>
              <w:t>Notes :</w:t>
            </w:r>
          </w:p>
          <w:p w14:paraId="576CEF53" w14:textId="77777777" w:rsidR="00694C14" w:rsidRPr="003B1F59" w:rsidRDefault="00694C14" w:rsidP="00694C14">
            <w:pPr>
              <w:pStyle w:val="Standard"/>
            </w:pPr>
            <w:r w:rsidRPr="003B1F59">
              <w:t>Noms des donateurs.</w:t>
            </w:r>
          </w:p>
          <w:p w14:paraId="092630A0" w14:textId="77777777" w:rsidR="00694C14" w:rsidRPr="003B1F59" w:rsidRDefault="00694C14" w:rsidP="00694C14">
            <w:pPr>
              <w:pStyle w:val="Standard"/>
            </w:pPr>
            <w:r w:rsidRPr="003B1F59">
              <w:t>État des documents.</w:t>
            </w:r>
          </w:p>
          <w:p w14:paraId="19242C11" w14:textId="77777777" w:rsidR="00694C14" w:rsidRPr="003B1F59" w:rsidRDefault="00694C14" w:rsidP="00694C14">
            <w:pPr>
              <w:pStyle w:val="Standard"/>
            </w:pPr>
            <w:r>
              <w:t>Original ou copie? Boîte x.</w:t>
            </w:r>
          </w:p>
          <w:p w14:paraId="7A8F9D2C" w14:textId="77777777" w:rsidR="00694C14" w:rsidRDefault="00694C14" w:rsidP="00694C14">
            <w:pPr>
              <w:pStyle w:val="Standard"/>
              <w:rPr>
                <w:u w:val="single"/>
              </w:rPr>
            </w:pPr>
          </w:p>
        </w:tc>
      </w:tr>
    </w:tbl>
    <w:p w14:paraId="4625C884" w14:textId="77777777" w:rsidR="00B769ED" w:rsidRDefault="00B769ED">
      <w:pPr>
        <w:pStyle w:val="Standard"/>
      </w:pPr>
    </w:p>
    <w:p w14:paraId="38D94280" w14:textId="0F455820" w:rsidR="00B769ED" w:rsidRPr="003B1F59" w:rsidRDefault="003B7242" w:rsidP="00B769ED">
      <w:pPr>
        <w:pStyle w:val="Titre2"/>
      </w:pPr>
      <w:bookmarkStart w:id="514" w:name="_Toc237331332"/>
      <w:r>
        <w:t>P40/L</w:t>
      </w:r>
      <w:r w:rsidR="00B769ED">
        <w:t>7 Lieux</w:t>
      </w:r>
      <w:bookmarkEnd w:id="514"/>
      <w:r w:rsidR="00B769ED" w:rsidRPr="003B1F59">
        <w:fldChar w:fldCharType="begin"/>
      </w:r>
      <w:r w:rsidR="00B769ED" w:rsidRPr="003B1F59">
        <w:instrText xml:space="preserve"> FILLIN "" </w:instrText>
      </w:r>
      <w:r w:rsidR="00B769ED" w:rsidRPr="003B1F59">
        <w:fldChar w:fldCharType="end"/>
      </w:r>
    </w:p>
    <w:p w14:paraId="01D8F528" w14:textId="083B7E27" w:rsidR="00B769ED" w:rsidRPr="003B1F59" w:rsidRDefault="00B769ED" w:rsidP="00B769ED">
      <w:pPr>
        <w:pStyle w:val="Standard"/>
      </w:pPr>
      <w:r w:rsidRPr="003B1F59">
        <w:t xml:space="preserve">– Années inclusives. – X </w:t>
      </w:r>
      <w:r w:rsidR="00A920EA">
        <w:t>cm de documents textuels</w:t>
      </w:r>
      <w:r w:rsidRPr="003B1F59">
        <w:t>.</w:t>
      </w:r>
    </w:p>
    <w:p w14:paraId="7B41AC09" w14:textId="77777777" w:rsidR="00B769ED" w:rsidRPr="003B1F59" w:rsidRDefault="00B769ED" w:rsidP="00B769ED">
      <w:pPr>
        <w:pStyle w:val="Standard"/>
        <w:rPr>
          <w:i/>
        </w:rPr>
      </w:pPr>
    </w:p>
    <w:p w14:paraId="2171D16E" w14:textId="77777777" w:rsidR="00B769ED" w:rsidRPr="003B1F59" w:rsidRDefault="00B769ED" w:rsidP="00B769ED">
      <w:pPr>
        <w:pStyle w:val="Standard"/>
        <w:rPr>
          <w:i/>
        </w:rPr>
      </w:pPr>
      <w:r w:rsidRPr="003B1F59">
        <w:rPr>
          <w:i/>
        </w:rPr>
        <w:t>Portée et contenu :</w:t>
      </w:r>
    </w:p>
    <w:p w14:paraId="267C329E" w14:textId="6B5274D3" w:rsidR="00B769ED" w:rsidRPr="003B1F59" w:rsidRDefault="00B769ED" w:rsidP="00B769ED">
      <w:pPr>
        <w:pStyle w:val="Standard"/>
      </w:pPr>
      <w:r w:rsidRPr="003B1F59">
        <w:t xml:space="preserve">La sous-série </w:t>
      </w:r>
      <w:r w:rsidR="00694C14">
        <w:t xml:space="preserve">« </w:t>
      </w:r>
      <w:r w:rsidRPr="00694C14">
        <w:t>Lieux</w:t>
      </w:r>
      <w:r w:rsidR="00694C14">
        <w:t xml:space="preserve"> »</w:t>
      </w:r>
      <w:r>
        <w:rPr>
          <w:i/>
          <w:iCs/>
        </w:rPr>
        <w:t xml:space="preserve"> </w:t>
      </w:r>
      <w:r w:rsidRPr="003B1F59">
        <w:t xml:space="preserve">de la série </w:t>
      </w:r>
      <w:r w:rsidRPr="003B1F59">
        <w:rPr>
          <w:i/>
          <w:iCs/>
        </w:rPr>
        <w:t xml:space="preserve">Saint-Stanislas </w:t>
      </w:r>
      <w:r w:rsidRPr="003B1F59">
        <w:t xml:space="preserve">comprend le dossier : </w:t>
      </w:r>
      <w:r w:rsidR="00694C14">
        <w:rPr>
          <w:i/>
          <w:iCs/>
        </w:rPr>
        <w:t>V</w:t>
      </w:r>
      <w:r>
        <w:rPr>
          <w:i/>
          <w:iCs/>
        </w:rPr>
        <w:t>ues aériennes.</w:t>
      </w:r>
      <w:r w:rsidRPr="003B1F59">
        <w:fldChar w:fldCharType="begin"/>
      </w:r>
      <w:r w:rsidRPr="003B1F59">
        <w:instrText xml:space="preserve"> FILLIN "" </w:instrText>
      </w:r>
      <w:r w:rsidRPr="003B1F59">
        <w:fldChar w:fldCharType="end"/>
      </w:r>
    </w:p>
    <w:p w14:paraId="05AEA015" w14:textId="77777777" w:rsidR="00B769ED" w:rsidRPr="003B1F59" w:rsidRDefault="00B769ED" w:rsidP="00B769ED">
      <w:pPr>
        <w:pStyle w:val="Standard"/>
      </w:pPr>
      <w:r w:rsidRPr="003B1F59">
        <w:fldChar w:fldCharType="begin"/>
      </w:r>
      <w:r w:rsidRPr="003B1F59">
        <w:instrText xml:space="preserve"> FILLIN "" </w:instrText>
      </w:r>
      <w:r w:rsidRPr="003B1F59">
        <w:fldChar w:fldCharType="end"/>
      </w:r>
    </w:p>
    <w:p w14:paraId="17400073" w14:textId="77777777" w:rsidR="00B769ED" w:rsidRPr="003B1F59" w:rsidRDefault="00B769ED" w:rsidP="00B769ED">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B769ED" w:rsidRPr="003B1F59" w14:paraId="1461770D" w14:textId="77777777" w:rsidTr="00E30B8B">
        <w:trPr>
          <w:trHeight w:val="873"/>
        </w:trPr>
        <w:tc>
          <w:tcPr>
            <w:tcW w:w="1554" w:type="dxa"/>
            <w:shd w:val="clear" w:color="auto" w:fill="D9D9D9"/>
            <w:tcMar>
              <w:top w:w="0" w:type="dxa"/>
              <w:left w:w="108" w:type="dxa"/>
              <w:bottom w:w="0" w:type="dxa"/>
              <w:right w:w="108" w:type="dxa"/>
            </w:tcMar>
          </w:tcPr>
          <w:p w14:paraId="0D5E05CF" w14:textId="77777777" w:rsidR="00B769ED" w:rsidRPr="003B1F59" w:rsidRDefault="00B769ED" w:rsidP="00E30B8B">
            <w:pPr>
              <w:pStyle w:val="Standard"/>
            </w:pPr>
            <w:r w:rsidRPr="003B1F59">
              <w:t>R-E-T</w:t>
            </w:r>
          </w:p>
          <w:p w14:paraId="6B119B5B" w14:textId="77777777" w:rsidR="00B769ED" w:rsidRPr="003B1F59" w:rsidRDefault="00B769ED" w:rsidP="00E30B8B">
            <w:pPr>
              <w:pStyle w:val="Standard"/>
            </w:pPr>
            <w:r w:rsidRPr="003B1F59">
              <w:t>Boîte x</w:t>
            </w:r>
          </w:p>
        </w:tc>
        <w:tc>
          <w:tcPr>
            <w:tcW w:w="7802" w:type="dxa"/>
            <w:shd w:val="clear" w:color="auto" w:fill="FFFFFF"/>
            <w:tcMar>
              <w:top w:w="0" w:type="dxa"/>
              <w:left w:w="108" w:type="dxa"/>
              <w:bottom w:w="0" w:type="dxa"/>
              <w:right w:w="108" w:type="dxa"/>
            </w:tcMar>
          </w:tcPr>
          <w:p w14:paraId="1D81E500" w14:textId="60681559" w:rsidR="00B769ED" w:rsidRPr="003B1F59" w:rsidRDefault="003B7242" w:rsidP="00E30B8B">
            <w:pPr>
              <w:pStyle w:val="Standard"/>
              <w:rPr>
                <w:u w:val="single"/>
              </w:rPr>
            </w:pPr>
            <w:r>
              <w:rPr>
                <w:u w:val="single"/>
              </w:rPr>
              <w:t>P40/L</w:t>
            </w:r>
            <w:r w:rsidR="00B769ED">
              <w:rPr>
                <w:u w:val="single"/>
              </w:rPr>
              <w:t>7</w:t>
            </w:r>
            <w:r w:rsidR="00B769ED" w:rsidRPr="003B1F59">
              <w:rPr>
                <w:u w:val="single"/>
              </w:rPr>
              <w:t>/1 :</w:t>
            </w:r>
            <w:r w:rsidR="00B769ED">
              <w:rPr>
                <w:u w:val="single"/>
              </w:rPr>
              <w:t xml:space="preserve"> Vues aériennes</w:t>
            </w:r>
          </w:p>
          <w:p w14:paraId="1B3AFD0E" w14:textId="18FD590F" w:rsidR="00B769ED" w:rsidRPr="003B1F59" w:rsidRDefault="00B769ED" w:rsidP="00E30B8B">
            <w:pPr>
              <w:pStyle w:val="Standard"/>
            </w:pPr>
            <w:r w:rsidRPr="003B1F59">
              <w:t xml:space="preserve">– Années inclusives. – X </w:t>
            </w:r>
            <w:r w:rsidR="00A920EA">
              <w:t>cm de documents textuels</w:t>
            </w:r>
            <w:r w:rsidRPr="003B1F59">
              <w:t xml:space="preserve"> (</w:t>
            </w:r>
            <w:r w:rsidR="00694C14">
              <w:t>2</w:t>
            </w:r>
            <w:r w:rsidRPr="003B1F59">
              <w:t xml:space="preserve"> chemise</w:t>
            </w:r>
            <w:r w:rsidR="00694C14">
              <w:t>s</w:t>
            </w:r>
            <w:r w:rsidRPr="003B1F59">
              <w:t>).</w:t>
            </w:r>
          </w:p>
          <w:p w14:paraId="410AC393" w14:textId="77777777" w:rsidR="00B769ED" w:rsidRPr="003B1F59" w:rsidRDefault="00B769ED" w:rsidP="00E30B8B">
            <w:pPr>
              <w:pStyle w:val="Standard"/>
            </w:pPr>
          </w:p>
          <w:p w14:paraId="54FDAECD" w14:textId="77777777" w:rsidR="00B769ED" w:rsidRPr="003B1F59" w:rsidRDefault="00B769ED" w:rsidP="00E30B8B">
            <w:pPr>
              <w:pStyle w:val="Standard"/>
              <w:rPr>
                <w:i/>
                <w:iCs/>
              </w:rPr>
            </w:pPr>
            <w:r w:rsidRPr="003B1F59">
              <w:rPr>
                <w:i/>
                <w:iCs/>
              </w:rPr>
              <w:t>Portée et contenu :</w:t>
            </w:r>
          </w:p>
          <w:p w14:paraId="2327C47E" w14:textId="119A9C36" w:rsidR="00B769ED" w:rsidRPr="003B1F59" w:rsidRDefault="00B769ED" w:rsidP="00E30B8B">
            <w:pPr>
              <w:pStyle w:val="Standard"/>
            </w:pPr>
            <w:r w:rsidRPr="003B1F59">
              <w:t xml:space="preserve">Le dossier </w:t>
            </w:r>
            <w:r>
              <w:t xml:space="preserve">« Vues aériennes </w:t>
            </w:r>
            <w:r w:rsidRPr="003B1F59">
              <w:t>» est constitué de...</w:t>
            </w:r>
          </w:p>
          <w:p w14:paraId="47A9DD54" w14:textId="76F0B1DC" w:rsidR="00B769ED" w:rsidRPr="003B1F59" w:rsidRDefault="00205BF8" w:rsidP="00E30B8B">
            <w:pPr>
              <w:pStyle w:val="Standard"/>
              <w:numPr>
                <w:ilvl w:val="0"/>
                <w:numId w:val="1"/>
              </w:numPr>
            </w:pPr>
            <w:r>
              <w:t>Titre ou brève description du document. – x cm. – année.</w:t>
            </w:r>
          </w:p>
          <w:p w14:paraId="5A9CCB43" w14:textId="77777777" w:rsidR="00B769ED" w:rsidRPr="003B1F59" w:rsidRDefault="00B769ED" w:rsidP="00E30B8B">
            <w:pPr>
              <w:pStyle w:val="Standard"/>
            </w:pPr>
          </w:p>
          <w:p w14:paraId="4C2EAAD2" w14:textId="77777777" w:rsidR="00B769ED" w:rsidRPr="003B1F59" w:rsidRDefault="00B769ED" w:rsidP="00E30B8B">
            <w:pPr>
              <w:pStyle w:val="Standard"/>
            </w:pPr>
            <w:r w:rsidRPr="003B1F59">
              <w:rPr>
                <w:i/>
                <w:iCs/>
              </w:rPr>
              <w:t>Notes :</w:t>
            </w:r>
          </w:p>
          <w:p w14:paraId="33B52473" w14:textId="77777777" w:rsidR="00470AAF" w:rsidRDefault="00470AAF" w:rsidP="00470AAF">
            <w:pPr>
              <w:pStyle w:val="Standard"/>
              <w:rPr>
                <w:lang w:eastAsia="en-US"/>
              </w:rPr>
            </w:pPr>
            <w:r>
              <w:rPr>
                <w:lang w:eastAsia="en-US"/>
              </w:rPr>
              <w:t>Diapositives prises par Sœur Germaine Pagé.</w:t>
            </w:r>
          </w:p>
          <w:p w14:paraId="2A4BD2D7" w14:textId="77777777" w:rsidR="00B769ED" w:rsidRPr="003B1F59" w:rsidRDefault="00B769ED" w:rsidP="00E30B8B">
            <w:pPr>
              <w:pStyle w:val="Standard"/>
            </w:pPr>
            <w:r w:rsidRPr="003B1F59">
              <w:t>État des documents.</w:t>
            </w:r>
          </w:p>
          <w:p w14:paraId="39E4502E" w14:textId="0937F8AC" w:rsidR="00B769ED" w:rsidRPr="003B1F59" w:rsidRDefault="00205BF8" w:rsidP="00E30B8B">
            <w:pPr>
              <w:pStyle w:val="Standard"/>
            </w:pPr>
            <w:r>
              <w:t>Original ou copie? Boîte x.</w:t>
            </w:r>
          </w:p>
          <w:p w14:paraId="06E4D8E5" w14:textId="77777777" w:rsidR="00B769ED" w:rsidRPr="003B1F59" w:rsidRDefault="00B769ED" w:rsidP="00E30B8B">
            <w:pPr>
              <w:pStyle w:val="Standard"/>
            </w:pPr>
          </w:p>
        </w:tc>
      </w:tr>
    </w:tbl>
    <w:p w14:paraId="1AA4FE03" w14:textId="77777777" w:rsidR="0058707C" w:rsidRDefault="0058707C">
      <w:pPr>
        <w:pStyle w:val="Standard"/>
      </w:pPr>
    </w:p>
    <w:p w14:paraId="36A14557" w14:textId="0ED2E9EA" w:rsidR="00674E7F" w:rsidRPr="003B1F59" w:rsidRDefault="003B7242" w:rsidP="00674E7F">
      <w:pPr>
        <w:pStyle w:val="Titre2"/>
      </w:pPr>
      <w:bookmarkStart w:id="515" w:name="_Toc237331333"/>
      <w:r>
        <w:t>P40/L</w:t>
      </w:r>
      <w:r w:rsidR="00674E7F">
        <w:t>8 Industrie et commerces</w:t>
      </w:r>
      <w:bookmarkEnd w:id="515"/>
      <w:r w:rsidR="00674E7F" w:rsidRPr="003B1F59">
        <w:fldChar w:fldCharType="begin"/>
      </w:r>
      <w:r w:rsidR="00674E7F" w:rsidRPr="003B1F59">
        <w:instrText xml:space="preserve"> FILLIN "" </w:instrText>
      </w:r>
      <w:r w:rsidR="00674E7F" w:rsidRPr="003B1F59">
        <w:fldChar w:fldCharType="end"/>
      </w:r>
    </w:p>
    <w:p w14:paraId="63EDFAD0" w14:textId="3CA7ED0A" w:rsidR="00674E7F" w:rsidRPr="003B1F59" w:rsidRDefault="00674E7F" w:rsidP="00674E7F">
      <w:pPr>
        <w:pStyle w:val="Standard"/>
      </w:pPr>
      <w:r w:rsidRPr="003B1F59">
        <w:t xml:space="preserve">– Années inclusives. – X </w:t>
      </w:r>
      <w:r w:rsidR="00A920EA">
        <w:t>cm de documents textuels</w:t>
      </w:r>
      <w:r w:rsidRPr="003B1F59">
        <w:t>.</w:t>
      </w:r>
    </w:p>
    <w:p w14:paraId="3BBBE018" w14:textId="77777777" w:rsidR="00674E7F" w:rsidRPr="003B1F59" w:rsidRDefault="00674E7F" w:rsidP="00674E7F">
      <w:pPr>
        <w:pStyle w:val="Standard"/>
        <w:rPr>
          <w:i/>
        </w:rPr>
      </w:pPr>
    </w:p>
    <w:p w14:paraId="3190CD17" w14:textId="77777777" w:rsidR="00674E7F" w:rsidRPr="003B1F59" w:rsidRDefault="00674E7F" w:rsidP="00674E7F">
      <w:pPr>
        <w:pStyle w:val="Standard"/>
        <w:rPr>
          <w:i/>
        </w:rPr>
      </w:pPr>
      <w:r w:rsidRPr="003B1F59">
        <w:rPr>
          <w:i/>
        </w:rPr>
        <w:t>Portée et contenu :</w:t>
      </w:r>
    </w:p>
    <w:p w14:paraId="1B18B310" w14:textId="61E66337" w:rsidR="00674E7F" w:rsidRPr="003B1F59" w:rsidRDefault="00674E7F" w:rsidP="00674E7F">
      <w:pPr>
        <w:pStyle w:val="Standard"/>
      </w:pPr>
      <w:r w:rsidRPr="003B1F59">
        <w:t xml:space="preserve">La sous-série </w:t>
      </w:r>
      <w:r w:rsidR="00694C14">
        <w:t xml:space="preserve">« </w:t>
      </w:r>
      <w:r w:rsidRPr="00694C14">
        <w:t>Industrie et commerces</w:t>
      </w:r>
      <w:r w:rsidR="00694C14">
        <w:t xml:space="preserve"> »</w:t>
      </w:r>
      <w:r>
        <w:rPr>
          <w:i/>
          <w:iCs/>
        </w:rPr>
        <w:t xml:space="preserve"> </w:t>
      </w:r>
      <w:r w:rsidRPr="003B1F59">
        <w:t xml:space="preserve">de la série </w:t>
      </w:r>
      <w:r w:rsidRPr="003B1F59">
        <w:rPr>
          <w:i/>
          <w:iCs/>
        </w:rPr>
        <w:t xml:space="preserve">Saint-Stanislas </w:t>
      </w:r>
      <w:r w:rsidRPr="003B1F59">
        <w:t xml:space="preserve">comprend le dossier : </w:t>
      </w:r>
      <w:r>
        <w:rPr>
          <w:i/>
          <w:iCs/>
        </w:rPr>
        <w:t>Foresterie.</w:t>
      </w:r>
      <w:r w:rsidRPr="003B1F59">
        <w:fldChar w:fldCharType="begin"/>
      </w:r>
      <w:r w:rsidRPr="003B1F59">
        <w:instrText xml:space="preserve"> FILLIN "" </w:instrText>
      </w:r>
      <w:r w:rsidRPr="003B1F59">
        <w:fldChar w:fldCharType="end"/>
      </w:r>
    </w:p>
    <w:p w14:paraId="1D9A4023" w14:textId="77777777" w:rsidR="00674E7F" w:rsidRPr="003B1F59" w:rsidRDefault="00674E7F" w:rsidP="00674E7F">
      <w:pPr>
        <w:pStyle w:val="Standard"/>
      </w:pPr>
      <w:r w:rsidRPr="003B1F59">
        <w:lastRenderedPageBreak/>
        <w:fldChar w:fldCharType="begin"/>
      </w:r>
      <w:r w:rsidRPr="003B1F59">
        <w:instrText xml:space="preserve"> FILLIN "" </w:instrText>
      </w:r>
      <w:r w:rsidRPr="003B1F59">
        <w:fldChar w:fldCharType="end"/>
      </w:r>
    </w:p>
    <w:p w14:paraId="419B3197" w14:textId="77777777" w:rsidR="00674E7F" w:rsidRPr="003B1F59" w:rsidRDefault="00674E7F" w:rsidP="00674E7F">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74E7F" w:rsidRPr="003B1F59" w14:paraId="00E08069" w14:textId="77777777" w:rsidTr="00E30B8B">
        <w:trPr>
          <w:trHeight w:val="873"/>
        </w:trPr>
        <w:tc>
          <w:tcPr>
            <w:tcW w:w="1554" w:type="dxa"/>
            <w:shd w:val="clear" w:color="auto" w:fill="D9D9D9"/>
            <w:tcMar>
              <w:top w:w="0" w:type="dxa"/>
              <w:left w:w="108" w:type="dxa"/>
              <w:bottom w:w="0" w:type="dxa"/>
              <w:right w:w="108" w:type="dxa"/>
            </w:tcMar>
          </w:tcPr>
          <w:p w14:paraId="79CA5481" w14:textId="77777777" w:rsidR="00674E7F" w:rsidRPr="003B1F59" w:rsidRDefault="00674E7F" w:rsidP="00E30B8B">
            <w:pPr>
              <w:pStyle w:val="Standard"/>
            </w:pPr>
            <w:r w:rsidRPr="003B1F59">
              <w:t>R-E-T</w:t>
            </w:r>
          </w:p>
          <w:p w14:paraId="6218D338" w14:textId="77777777" w:rsidR="00674E7F" w:rsidRPr="003B1F59" w:rsidRDefault="00674E7F" w:rsidP="00E30B8B">
            <w:pPr>
              <w:pStyle w:val="Standard"/>
            </w:pPr>
            <w:r w:rsidRPr="003B1F59">
              <w:t>Boîte x</w:t>
            </w:r>
          </w:p>
        </w:tc>
        <w:tc>
          <w:tcPr>
            <w:tcW w:w="7802" w:type="dxa"/>
            <w:shd w:val="clear" w:color="auto" w:fill="FFFFFF"/>
            <w:tcMar>
              <w:top w:w="0" w:type="dxa"/>
              <w:left w:w="108" w:type="dxa"/>
              <w:bottom w:w="0" w:type="dxa"/>
              <w:right w:w="108" w:type="dxa"/>
            </w:tcMar>
          </w:tcPr>
          <w:p w14:paraId="6D6BFD02" w14:textId="4227179E" w:rsidR="00674E7F" w:rsidRPr="003B1F59" w:rsidRDefault="003B7242" w:rsidP="00E30B8B">
            <w:pPr>
              <w:pStyle w:val="Standard"/>
              <w:rPr>
                <w:u w:val="single"/>
              </w:rPr>
            </w:pPr>
            <w:r>
              <w:rPr>
                <w:u w:val="single"/>
              </w:rPr>
              <w:t>P40/L</w:t>
            </w:r>
            <w:r w:rsidR="00674E7F">
              <w:rPr>
                <w:u w:val="single"/>
              </w:rPr>
              <w:t>8</w:t>
            </w:r>
            <w:r w:rsidR="00674E7F" w:rsidRPr="003B1F59">
              <w:rPr>
                <w:u w:val="single"/>
              </w:rPr>
              <w:t>/1 :</w:t>
            </w:r>
            <w:r w:rsidR="00674E7F">
              <w:rPr>
                <w:u w:val="single"/>
              </w:rPr>
              <w:t xml:space="preserve"> Foresterie</w:t>
            </w:r>
          </w:p>
          <w:p w14:paraId="62D6249E" w14:textId="7D7A1C55" w:rsidR="00674E7F" w:rsidRPr="003B1F59" w:rsidRDefault="00674E7F" w:rsidP="00E30B8B">
            <w:pPr>
              <w:pStyle w:val="Standard"/>
            </w:pPr>
            <w:r w:rsidRPr="003B1F59">
              <w:t xml:space="preserve">– Années inclusives. – X </w:t>
            </w:r>
            <w:r w:rsidR="00A920EA">
              <w:t>cm de documents textuels</w:t>
            </w:r>
            <w:r w:rsidRPr="003B1F59">
              <w:t xml:space="preserve"> (1 chemise).</w:t>
            </w:r>
          </w:p>
          <w:p w14:paraId="4C47BB02" w14:textId="77777777" w:rsidR="00674E7F" w:rsidRPr="003B1F59" w:rsidRDefault="00674E7F" w:rsidP="00E30B8B">
            <w:pPr>
              <w:pStyle w:val="Standard"/>
            </w:pPr>
          </w:p>
          <w:p w14:paraId="76DE0DFF" w14:textId="77777777" w:rsidR="00674E7F" w:rsidRPr="003B1F59" w:rsidRDefault="00674E7F" w:rsidP="00E30B8B">
            <w:pPr>
              <w:pStyle w:val="Standard"/>
              <w:rPr>
                <w:i/>
                <w:iCs/>
              </w:rPr>
            </w:pPr>
            <w:r w:rsidRPr="003B1F59">
              <w:rPr>
                <w:i/>
                <w:iCs/>
              </w:rPr>
              <w:t>Portée et contenu :</w:t>
            </w:r>
          </w:p>
          <w:p w14:paraId="3FCBDA69" w14:textId="123ADC67" w:rsidR="00674E7F" w:rsidRPr="003B1F59" w:rsidRDefault="00674E7F" w:rsidP="00E30B8B">
            <w:pPr>
              <w:pStyle w:val="Standard"/>
            </w:pPr>
            <w:r w:rsidRPr="003B1F59">
              <w:t xml:space="preserve">Le dossier </w:t>
            </w:r>
            <w:r>
              <w:t xml:space="preserve">« Foresterie </w:t>
            </w:r>
            <w:r w:rsidRPr="003B1F59">
              <w:t>» est constitué de...</w:t>
            </w:r>
          </w:p>
          <w:p w14:paraId="0A86C1D8" w14:textId="72D50771" w:rsidR="00674E7F" w:rsidRPr="003B1F59" w:rsidRDefault="00205BF8" w:rsidP="00E30B8B">
            <w:pPr>
              <w:pStyle w:val="Standard"/>
              <w:numPr>
                <w:ilvl w:val="0"/>
                <w:numId w:val="1"/>
              </w:numPr>
            </w:pPr>
            <w:r>
              <w:t>Titre ou brève description du document. – x cm. – année.</w:t>
            </w:r>
          </w:p>
          <w:p w14:paraId="6EC72AD2" w14:textId="77777777" w:rsidR="00674E7F" w:rsidRPr="003B1F59" w:rsidRDefault="00674E7F" w:rsidP="00E30B8B">
            <w:pPr>
              <w:pStyle w:val="Standard"/>
            </w:pPr>
          </w:p>
          <w:p w14:paraId="69C2B2B2" w14:textId="77777777" w:rsidR="00674E7F" w:rsidRPr="003B1F59" w:rsidRDefault="00674E7F" w:rsidP="00E30B8B">
            <w:pPr>
              <w:pStyle w:val="Standard"/>
            </w:pPr>
            <w:r w:rsidRPr="003B1F59">
              <w:rPr>
                <w:i/>
                <w:iCs/>
              </w:rPr>
              <w:t>Notes :</w:t>
            </w:r>
          </w:p>
          <w:p w14:paraId="6D4E52F8" w14:textId="77777777" w:rsidR="00674E7F" w:rsidRPr="003B1F59" w:rsidRDefault="00674E7F" w:rsidP="00E30B8B">
            <w:pPr>
              <w:pStyle w:val="Standard"/>
            </w:pPr>
            <w:r w:rsidRPr="003B1F59">
              <w:t>Noms des donateurs.</w:t>
            </w:r>
          </w:p>
          <w:p w14:paraId="70D1DB0B" w14:textId="77777777" w:rsidR="00674E7F" w:rsidRPr="003B1F59" w:rsidRDefault="00674E7F" w:rsidP="00E30B8B">
            <w:pPr>
              <w:pStyle w:val="Standard"/>
            </w:pPr>
            <w:r w:rsidRPr="003B1F59">
              <w:t>État des documents.</w:t>
            </w:r>
          </w:p>
          <w:p w14:paraId="3DCD2504" w14:textId="45A6F67A" w:rsidR="00674E7F" w:rsidRPr="003B1F59" w:rsidRDefault="00205BF8" w:rsidP="00E30B8B">
            <w:pPr>
              <w:pStyle w:val="Standard"/>
            </w:pPr>
            <w:r>
              <w:t>Original ou copie? Boîte x.</w:t>
            </w:r>
          </w:p>
          <w:p w14:paraId="0211D336" w14:textId="77777777" w:rsidR="00674E7F" w:rsidRPr="003B1F59" w:rsidRDefault="00674E7F" w:rsidP="00E30B8B">
            <w:pPr>
              <w:pStyle w:val="Standard"/>
            </w:pPr>
          </w:p>
        </w:tc>
      </w:tr>
    </w:tbl>
    <w:p w14:paraId="2720F69A" w14:textId="77777777" w:rsidR="00674E7F" w:rsidRDefault="00674E7F">
      <w:pPr>
        <w:pStyle w:val="Standard"/>
      </w:pPr>
    </w:p>
    <w:p w14:paraId="6B5F0F42" w14:textId="77777777" w:rsidR="00B769ED" w:rsidRPr="006C7BD3" w:rsidRDefault="00B769ED">
      <w:pPr>
        <w:pStyle w:val="Standard"/>
      </w:pPr>
    </w:p>
    <w:p w14:paraId="61BB30B4" w14:textId="5853585E" w:rsidR="00941A83" w:rsidRPr="006C7BD3" w:rsidRDefault="003B7242">
      <w:pPr>
        <w:pStyle w:val="Titre"/>
      </w:pPr>
      <w:bookmarkStart w:id="516" w:name="_Toc74839303"/>
      <w:bookmarkStart w:id="517" w:name="_Toc237331334"/>
      <w:r>
        <w:t>P40/M</w:t>
      </w:r>
      <w:r w:rsidR="000C533F" w:rsidRPr="006C7BD3">
        <w:t xml:space="preserve"> </w:t>
      </w:r>
      <w:proofErr w:type="spellStart"/>
      <w:r w:rsidR="000C533F" w:rsidRPr="006C7BD3">
        <w:t>Sainte-Jeanne-d’Arc</w:t>
      </w:r>
      <w:bookmarkEnd w:id="516"/>
      <w:bookmarkEnd w:id="517"/>
      <w:proofErr w:type="spellEnd"/>
      <w:r w:rsidR="000C533F" w:rsidRPr="006C7BD3">
        <w:fldChar w:fldCharType="begin"/>
      </w:r>
      <w:r w:rsidR="000C533F" w:rsidRPr="006C7BD3">
        <w:instrText xml:space="preserve"> FILLIN "" </w:instrText>
      </w:r>
      <w:r w:rsidR="000C533F" w:rsidRPr="006C7BD3">
        <w:fldChar w:fldCharType="end"/>
      </w:r>
    </w:p>
    <w:p w14:paraId="654857E8" w14:textId="54852211"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3615C6A" w14:textId="77777777" w:rsidR="00941A83" w:rsidRPr="006C7BD3" w:rsidRDefault="00941A83">
      <w:pPr>
        <w:pStyle w:val="Standard"/>
        <w:rPr>
          <w:i/>
        </w:rPr>
      </w:pPr>
    </w:p>
    <w:p w14:paraId="69230F05" w14:textId="77777777" w:rsidR="00941A83" w:rsidRPr="006C7BD3" w:rsidRDefault="000C533F">
      <w:pPr>
        <w:pStyle w:val="Standard"/>
        <w:rPr>
          <w:i/>
        </w:rPr>
      </w:pPr>
      <w:r w:rsidRPr="006C7BD3">
        <w:rPr>
          <w:i/>
        </w:rPr>
        <w:t>Portée et contenu :</w:t>
      </w:r>
    </w:p>
    <w:p w14:paraId="01041BB8" w14:textId="68522E83" w:rsidR="00941A83" w:rsidRPr="00694C14" w:rsidRDefault="000C533F">
      <w:pPr>
        <w:pStyle w:val="Standard"/>
        <w:rPr>
          <w:i/>
          <w:iCs/>
        </w:rPr>
      </w:pPr>
      <w:r w:rsidRPr="006C7BD3">
        <w:t xml:space="preserve">La série « </w:t>
      </w:r>
      <w:proofErr w:type="spellStart"/>
      <w:r w:rsidRPr="006C7BD3">
        <w:t>Sainte-Jeanne-d’Arc</w:t>
      </w:r>
      <w:proofErr w:type="spellEnd"/>
      <w:r w:rsidRPr="006C7BD3">
        <w:t xml:space="preserve"> » comprend</w:t>
      </w:r>
      <w:r w:rsidR="00694C14">
        <w:t xml:space="preserve"> les sous-séries </w:t>
      </w:r>
      <w:r w:rsidR="00694C14">
        <w:rPr>
          <w:i/>
          <w:iCs/>
        </w:rPr>
        <w:t>Entité administrative, Histoire, Industrie et commerce, Religion, Éducation, Art et culture, Lieux.</w:t>
      </w:r>
    </w:p>
    <w:p w14:paraId="15A820B6" w14:textId="77777777" w:rsidR="00941A83" w:rsidRPr="006C7BD3" w:rsidRDefault="00941A83">
      <w:pPr>
        <w:pStyle w:val="Standard"/>
      </w:pPr>
    </w:p>
    <w:p w14:paraId="6DFBA8CD" w14:textId="77777777" w:rsidR="00941A83" w:rsidRPr="006C7BD3" w:rsidRDefault="000C533F">
      <w:pPr>
        <w:pStyle w:val="Standard"/>
        <w:rPr>
          <w:i/>
        </w:rPr>
      </w:pPr>
      <w:r w:rsidRPr="006C7BD3">
        <w:rPr>
          <w:i/>
        </w:rPr>
        <w:t xml:space="preserve">Notes : </w:t>
      </w:r>
    </w:p>
    <w:p w14:paraId="6A87BF23" w14:textId="77777777" w:rsidR="00941A83" w:rsidRPr="006C7BD3" w:rsidRDefault="000C533F">
      <w:pPr>
        <w:pStyle w:val="Standard"/>
      </w:pPr>
      <w:r w:rsidRPr="006C7BD3">
        <w:t xml:space="preserve">Il existe également un fonds lié à cette municipalité, le X à la Société d’histoire et de généalogie Maria-Chapdelaine. </w:t>
      </w:r>
    </w:p>
    <w:p w14:paraId="143191A2" w14:textId="4CAC9E8F" w:rsidR="004A1C1A" w:rsidRDefault="004A1C1A">
      <w:pPr>
        <w:pStyle w:val="Standard"/>
      </w:pPr>
    </w:p>
    <w:p w14:paraId="1D99481B" w14:textId="7D50A168" w:rsidR="004A1C1A" w:rsidRPr="006C7BD3" w:rsidRDefault="003B7242" w:rsidP="004A1C1A">
      <w:pPr>
        <w:pStyle w:val="Titre2"/>
      </w:pPr>
      <w:bookmarkStart w:id="518" w:name="_Toc237331335"/>
      <w:r>
        <w:t>P40/M</w:t>
      </w:r>
      <w:r w:rsidR="004A1C1A" w:rsidRPr="006C7BD3">
        <w:t>1 Entité administrative</w:t>
      </w:r>
      <w:bookmarkEnd w:id="518"/>
    </w:p>
    <w:p w14:paraId="1C6FF9B8" w14:textId="3CD2D1FB" w:rsidR="004A1C1A" w:rsidRPr="006C7BD3" w:rsidRDefault="004A1C1A" w:rsidP="004A1C1A">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0ECBCD61" w14:textId="77777777" w:rsidR="004A1C1A" w:rsidRPr="006C7BD3" w:rsidRDefault="004A1C1A" w:rsidP="004A1C1A">
      <w:pPr>
        <w:pStyle w:val="Textbody"/>
      </w:pPr>
    </w:p>
    <w:p w14:paraId="3B92CB4B" w14:textId="77777777" w:rsidR="004A1C1A" w:rsidRPr="006C7BD3" w:rsidRDefault="004A1C1A" w:rsidP="004A1C1A">
      <w:pPr>
        <w:pStyle w:val="Standard"/>
        <w:rPr>
          <w:i/>
        </w:rPr>
      </w:pPr>
      <w:r w:rsidRPr="006C7BD3">
        <w:rPr>
          <w:i/>
        </w:rPr>
        <w:t>Portée et contenu :</w:t>
      </w:r>
    </w:p>
    <w:p w14:paraId="098DD9E9" w14:textId="5598ED33" w:rsidR="004A1C1A" w:rsidRPr="00694C14" w:rsidRDefault="00350D29" w:rsidP="004A1C1A">
      <w:pPr>
        <w:pStyle w:val="Standard"/>
        <w:rPr>
          <w:i/>
          <w:iCs/>
        </w:rPr>
      </w:pPr>
      <w:r>
        <w:t>La sous-série</w:t>
      </w:r>
      <w:r w:rsidR="004A1C1A" w:rsidRPr="006C7BD3">
        <w:t xml:space="preserve"> </w:t>
      </w:r>
      <w:r w:rsidR="00694C14">
        <w:t xml:space="preserve">« Entité administrative » de la série </w:t>
      </w:r>
      <w:proofErr w:type="spellStart"/>
      <w:r w:rsidR="00694C14">
        <w:rPr>
          <w:i/>
          <w:iCs/>
        </w:rPr>
        <w:t>Sainte-Jeanne-d’Arc</w:t>
      </w:r>
      <w:proofErr w:type="spellEnd"/>
      <w:r w:rsidR="00694C14">
        <w:rPr>
          <w:i/>
          <w:iCs/>
        </w:rPr>
        <w:t xml:space="preserve"> </w:t>
      </w:r>
      <w:r w:rsidR="004A1C1A" w:rsidRPr="006C7BD3">
        <w:t xml:space="preserve">comprend </w:t>
      </w:r>
      <w:r w:rsidR="00694C14">
        <w:t xml:space="preserve">le dossier </w:t>
      </w:r>
      <w:r w:rsidR="00694C14">
        <w:rPr>
          <w:i/>
          <w:iCs/>
        </w:rPr>
        <w:t>Identité.</w:t>
      </w:r>
    </w:p>
    <w:p w14:paraId="21ED7512" w14:textId="77777777" w:rsidR="004A1C1A" w:rsidRPr="006C7BD3" w:rsidRDefault="004A1C1A" w:rsidP="004A1C1A">
      <w:pPr>
        <w:pStyle w:val="Standard"/>
      </w:pPr>
      <w:r w:rsidRPr="006C7BD3">
        <w:fldChar w:fldCharType="begin"/>
      </w:r>
      <w:r w:rsidRPr="006C7BD3">
        <w:instrText xml:space="preserve"> FILLIN "" </w:instrText>
      </w:r>
      <w:r w:rsidRPr="006C7BD3">
        <w:fldChar w:fldCharType="end"/>
      </w:r>
    </w:p>
    <w:p w14:paraId="2DB0FA93" w14:textId="77777777" w:rsidR="004A1C1A" w:rsidRPr="006C7BD3" w:rsidRDefault="004A1C1A" w:rsidP="004A1C1A">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4A1C1A" w:rsidRPr="006C7BD3" w14:paraId="24767C82" w14:textId="77777777" w:rsidTr="00906CB0">
        <w:trPr>
          <w:trHeight w:val="873"/>
        </w:trPr>
        <w:tc>
          <w:tcPr>
            <w:tcW w:w="1554" w:type="dxa"/>
            <w:shd w:val="clear" w:color="auto" w:fill="D9D9D9"/>
            <w:tcMar>
              <w:top w:w="0" w:type="dxa"/>
              <w:left w:w="108" w:type="dxa"/>
              <w:bottom w:w="0" w:type="dxa"/>
              <w:right w:w="108" w:type="dxa"/>
            </w:tcMar>
          </w:tcPr>
          <w:p w14:paraId="7989945E" w14:textId="77777777" w:rsidR="004A1C1A" w:rsidRPr="006C7BD3" w:rsidRDefault="004A1C1A" w:rsidP="00906CB0">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2E0DD87B" w14:textId="3B17F3BA" w:rsidR="004A1C1A" w:rsidRPr="006C7BD3" w:rsidRDefault="003B7242" w:rsidP="00906CB0">
            <w:pPr>
              <w:pStyle w:val="FF-Titre30"/>
            </w:pPr>
            <w:bookmarkStart w:id="519" w:name="_Toc237331336"/>
            <w:r>
              <w:t>P40/M</w:t>
            </w:r>
            <w:r w:rsidR="004A1C1A">
              <w:t>1/1</w:t>
            </w:r>
            <w:r w:rsidR="004A1C1A" w:rsidRPr="006C7BD3">
              <w:t xml:space="preserve"> : </w:t>
            </w:r>
            <w:r w:rsidR="004A1C1A">
              <w:t>Identité</w:t>
            </w:r>
            <w:bookmarkEnd w:id="519"/>
          </w:p>
          <w:p w14:paraId="6436A3C0" w14:textId="77777777" w:rsidR="004A1C1A" w:rsidRPr="006C7BD3" w:rsidRDefault="004A1C1A" w:rsidP="00906CB0">
            <w:pPr>
              <w:pStyle w:val="Standard"/>
            </w:pPr>
            <w:r w:rsidRPr="006C7BD3">
              <w:rPr>
                <w:lang w:eastAsia="en-US"/>
              </w:rPr>
              <w:t xml:space="preserve">– </w:t>
            </w:r>
            <w:r>
              <w:rPr>
                <w:lang w:eastAsia="en-US"/>
              </w:rPr>
              <w:t>s.d</w:t>
            </w:r>
            <w:r w:rsidRPr="006C7BD3">
              <w:rPr>
                <w:lang w:eastAsia="en-US"/>
              </w:rPr>
              <w:t xml:space="preserve">. – </w:t>
            </w:r>
            <w:r>
              <w:rPr>
                <w:lang w:eastAsia="en-US"/>
              </w:rPr>
              <w:t xml:space="preserve">1 objet; drapeau (1 chemise). </w:t>
            </w:r>
          </w:p>
          <w:p w14:paraId="1F34D804" w14:textId="77777777" w:rsidR="004A1C1A" w:rsidRPr="006C7BD3" w:rsidRDefault="004A1C1A" w:rsidP="00906CB0">
            <w:pPr>
              <w:pStyle w:val="Standard"/>
              <w:rPr>
                <w:lang w:eastAsia="en-US"/>
              </w:rPr>
            </w:pPr>
          </w:p>
          <w:p w14:paraId="494FCE12" w14:textId="77777777" w:rsidR="004A1C1A" w:rsidRPr="006C7BD3" w:rsidRDefault="004A1C1A" w:rsidP="00906CB0">
            <w:pPr>
              <w:pStyle w:val="Standard"/>
              <w:rPr>
                <w:i/>
                <w:iCs/>
                <w:lang w:eastAsia="en-US"/>
              </w:rPr>
            </w:pPr>
            <w:r w:rsidRPr="006C7BD3">
              <w:rPr>
                <w:i/>
                <w:iCs/>
                <w:lang w:eastAsia="en-US"/>
              </w:rPr>
              <w:t>Portée et contenu :</w:t>
            </w:r>
          </w:p>
          <w:p w14:paraId="15A1605C" w14:textId="64CB5FFC" w:rsidR="004A1C1A" w:rsidRDefault="004A1C1A" w:rsidP="00906CB0">
            <w:pPr>
              <w:pStyle w:val="Standard"/>
              <w:rPr>
                <w:lang w:eastAsia="en-US"/>
              </w:rPr>
            </w:pPr>
            <w:r w:rsidRPr="006C7BD3">
              <w:rPr>
                <w:lang w:eastAsia="en-US"/>
              </w:rPr>
              <w:t>Le dossier « </w:t>
            </w:r>
            <w:r>
              <w:rPr>
                <w:lang w:eastAsia="en-US"/>
              </w:rPr>
              <w:t>Identité</w:t>
            </w:r>
            <w:r w:rsidRPr="006C7BD3">
              <w:rPr>
                <w:lang w:eastAsia="en-US"/>
              </w:rPr>
              <w:t> » est constitué d</w:t>
            </w:r>
            <w:r>
              <w:rPr>
                <w:lang w:eastAsia="en-US"/>
              </w:rPr>
              <w:t xml:space="preserve">’un drapeau de la municipalité de </w:t>
            </w:r>
            <w:proofErr w:type="spellStart"/>
            <w:r>
              <w:rPr>
                <w:lang w:eastAsia="en-US"/>
              </w:rPr>
              <w:t>Sainte-Jeanne-d’Arc</w:t>
            </w:r>
            <w:proofErr w:type="spellEnd"/>
            <w:r>
              <w:rPr>
                <w:lang w:eastAsia="en-US"/>
              </w:rPr>
              <w:t>, dans la MRC de Maria-Chapdelaine, au Lac-Saint-Jean.</w:t>
            </w:r>
          </w:p>
          <w:p w14:paraId="6AFA5866" w14:textId="77777777" w:rsidR="004A1C1A" w:rsidRPr="006C7BD3" w:rsidRDefault="004A1C1A" w:rsidP="00906CB0">
            <w:pPr>
              <w:pStyle w:val="Standard"/>
            </w:pPr>
          </w:p>
          <w:p w14:paraId="211E3CFD" w14:textId="77777777" w:rsidR="004A1C1A" w:rsidRPr="003340BF" w:rsidRDefault="004A1C1A" w:rsidP="00906CB0">
            <w:pPr>
              <w:pStyle w:val="Villes-FF1"/>
            </w:pPr>
            <w:r>
              <w:t>Objets :</w:t>
            </w:r>
          </w:p>
          <w:p w14:paraId="20167A2C" w14:textId="66646460" w:rsidR="004A1C1A" w:rsidRDefault="003B7242" w:rsidP="00906CB0">
            <w:r>
              <w:t>P40/M</w:t>
            </w:r>
            <w:r w:rsidR="004A1C1A">
              <w:t>1/1,1</w:t>
            </w:r>
          </w:p>
          <w:p w14:paraId="1959AFAC" w14:textId="59784A7B" w:rsidR="004A1C1A" w:rsidRDefault="004A1C1A">
            <w:pPr>
              <w:pStyle w:val="Paragraphedeliste"/>
              <w:numPr>
                <w:ilvl w:val="0"/>
                <w:numId w:val="5"/>
              </w:numPr>
            </w:pPr>
            <w:r>
              <w:t xml:space="preserve">Drapeau de la municipalité de </w:t>
            </w:r>
            <w:proofErr w:type="spellStart"/>
            <w:r>
              <w:t>Sainte-Jeanne-d’Arc</w:t>
            </w:r>
            <w:proofErr w:type="spellEnd"/>
            <w:r>
              <w:t>, au Lac-Saint-Jean, grand format, don de l’École Le Tournant, Dolbeau-Mistassini, par l’entremise de Manon Duchesne, enseignante bientôt retraitée [s.d.].</w:t>
            </w:r>
          </w:p>
          <w:p w14:paraId="20B50A1D" w14:textId="77777777" w:rsidR="004A1C1A" w:rsidRPr="006C7BD3" w:rsidRDefault="004A1C1A" w:rsidP="00906CB0">
            <w:pPr>
              <w:pStyle w:val="Standard"/>
              <w:rPr>
                <w:lang w:eastAsia="en-US"/>
              </w:rPr>
            </w:pPr>
          </w:p>
          <w:p w14:paraId="5C51CFF4" w14:textId="77777777" w:rsidR="004A1C1A" w:rsidRPr="006C7BD3" w:rsidRDefault="004A1C1A" w:rsidP="00906CB0">
            <w:pPr>
              <w:pStyle w:val="Standard"/>
            </w:pPr>
            <w:r w:rsidRPr="006C7BD3">
              <w:rPr>
                <w:i/>
                <w:iCs/>
                <w:lang w:eastAsia="en-US"/>
              </w:rPr>
              <w:t>Notes :</w:t>
            </w:r>
          </w:p>
          <w:p w14:paraId="49A3A02D" w14:textId="77777777" w:rsidR="004A1C1A" w:rsidRDefault="004A1C1A" w:rsidP="00906CB0">
            <w:pPr>
              <w:pStyle w:val="Standard"/>
              <w:rPr>
                <w:lang w:eastAsia="en-US"/>
              </w:rPr>
            </w:pPr>
            <w:r w:rsidRPr="006C7BD3">
              <w:rPr>
                <w:lang w:eastAsia="en-US"/>
              </w:rPr>
              <w:t xml:space="preserve">Donateur : </w:t>
            </w:r>
            <w:r>
              <w:rPr>
                <w:lang w:eastAsia="en-US"/>
              </w:rPr>
              <w:t>Mme Manon Duchesne, juin 2023.</w:t>
            </w:r>
          </w:p>
          <w:p w14:paraId="2544C4B4" w14:textId="37EBEE98" w:rsidR="004A1C1A" w:rsidRPr="006C7BD3" w:rsidRDefault="004A1C1A" w:rsidP="00906CB0">
            <w:pPr>
              <w:pStyle w:val="Standard"/>
              <w:rPr>
                <w:lang w:eastAsia="en-US"/>
              </w:rPr>
            </w:pPr>
            <w:r>
              <w:rPr>
                <w:lang w:eastAsia="en-US"/>
              </w:rPr>
              <w:t>Plié, légèrement taché et jauni, avec corde et accessoires de bois et de métal.</w:t>
            </w:r>
          </w:p>
          <w:p w14:paraId="5A3AE583" w14:textId="77777777" w:rsidR="004A1C1A" w:rsidRPr="006C7BD3" w:rsidRDefault="004A1C1A" w:rsidP="00906CB0">
            <w:pPr>
              <w:pStyle w:val="Standard"/>
            </w:pPr>
            <w:r w:rsidRPr="006C7BD3">
              <w:rPr>
                <w:lang w:eastAsia="en-US"/>
              </w:rPr>
              <w:t>Origina</w:t>
            </w:r>
            <w:r>
              <w:rPr>
                <w:lang w:eastAsia="en-US"/>
              </w:rPr>
              <w:t>l.</w:t>
            </w:r>
          </w:p>
          <w:p w14:paraId="2083AE4E" w14:textId="77777777" w:rsidR="004A1C1A" w:rsidRPr="006C7BD3" w:rsidRDefault="004A1C1A" w:rsidP="00906CB0">
            <w:pPr>
              <w:pStyle w:val="Standard"/>
              <w:rPr>
                <w:lang w:eastAsia="en-US"/>
              </w:rPr>
            </w:pPr>
          </w:p>
          <w:p w14:paraId="76C2A666" w14:textId="77777777" w:rsidR="004A1C1A" w:rsidRPr="006C7BD3" w:rsidRDefault="004A1C1A" w:rsidP="00906CB0">
            <w:pPr>
              <w:pStyle w:val="Standard"/>
              <w:rPr>
                <w:lang w:eastAsia="en-US"/>
              </w:rPr>
            </w:pPr>
          </w:p>
        </w:tc>
      </w:tr>
    </w:tbl>
    <w:p w14:paraId="154BC252" w14:textId="77777777" w:rsidR="004A1C1A" w:rsidRPr="006C7BD3" w:rsidRDefault="004A1C1A">
      <w:pPr>
        <w:pStyle w:val="Standard"/>
      </w:pPr>
    </w:p>
    <w:p w14:paraId="011E62C2" w14:textId="1E732475" w:rsidR="00941A83" w:rsidRPr="006C7BD3" w:rsidRDefault="003B7242">
      <w:pPr>
        <w:pStyle w:val="Titre2"/>
      </w:pPr>
      <w:bookmarkStart w:id="520" w:name="_Toc237331337"/>
      <w:r>
        <w:t>P40/M</w:t>
      </w:r>
      <w:r w:rsidR="004A1C1A">
        <w:t>2</w:t>
      </w:r>
      <w:r w:rsidR="000C533F" w:rsidRPr="006C7BD3">
        <w:t xml:space="preserve"> Histoire</w:t>
      </w:r>
      <w:bookmarkEnd w:id="520"/>
      <w:r w:rsidR="000C533F" w:rsidRPr="006C7BD3">
        <w:fldChar w:fldCharType="begin"/>
      </w:r>
      <w:r w:rsidR="000C533F" w:rsidRPr="006C7BD3">
        <w:instrText xml:space="preserve"> FILLIN "" </w:instrText>
      </w:r>
      <w:r w:rsidR="000C533F" w:rsidRPr="006C7BD3">
        <w:fldChar w:fldCharType="end"/>
      </w:r>
    </w:p>
    <w:p w14:paraId="05BF59AA" w14:textId="4D0B80EE"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18DF702E" w14:textId="77777777" w:rsidR="00941A83" w:rsidRPr="006C7BD3" w:rsidRDefault="00941A83">
      <w:pPr>
        <w:pStyle w:val="Standard"/>
        <w:rPr>
          <w:i/>
        </w:rPr>
      </w:pPr>
    </w:p>
    <w:p w14:paraId="4EDF5422" w14:textId="77777777" w:rsidR="00941A83" w:rsidRPr="006C7BD3" w:rsidRDefault="000C533F">
      <w:pPr>
        <w:pStyle w:val="Standard"/>
        <w:rPr>
          <w:i/>
        </w:rPr>
      </w:pPr>
      <w:r w:rsidRPr="006C7BD3">
        <w:rPr>
          <w:i/>
        </w:rPr>
        <w:t>Portée et contenu :</w:t>
      </w:r>
    </w:p>
    <w:p w14:paraId="68AB787E" w14:textId="378FF564" w:rsidR="00941A83" w:rsidRPr="006C7BD3" w:rsidRDefault="00350D29">
      <w:pPr>
        <w:pStyle w:val="Standard"/>
      </w:pPr>
      <w:r>
        <w:t>La sous-série</w:t>
      </w:r>
      <w:r w:rsidR="000C533F" w:rsidRPr="006C7BD3">
        <w:t xml:space="preserve"> </w:t>
      </w:r>
      <w:r w:rsidR="00694C14">
        <w:t xml:space="preserve">« Histoire » de la série </w:t>
      </w:r>
      <w:proofErr w:type="spellStart"/>
      <w:r w:rsidR="00694C14">
        <w:rPr>
          <w:i/>
          <w:iCs/>
        </w:rPr>
        <w:t>Sainte-Jeanne-d’Arc</w:t>
      </w:r>
      <w:proofErr w:type="spellEnd"/>
      <w:r w:rsidR="00694C14">
        <w:rPr>
          <w:i/>
          <w:iCs/>
        </w:rPr>
        <w:t xml:space="preserve"> </w:t>
      </w:r>
      <w:r w:rsidR="00694C14" w:rsidRPr="006C7BD3">
        <w:t xml:space="preserve">comprend </w:t>
      </w:r>
      <w:r w:rsidR="00694C14">
        <w:t xml:space="preserve">les dossiers </w:t>
      </w:r>
      <w:r w:rsidR="00694C14">
        <w:rPr>
          <w:i/>
          <w:iCs/>
        </w:rPr>
        <w:t>Pionniers et résidents, Nouvelles du village.</w:t>
      </w:r>
      <w:r w:rsidR="000C533F" w:rsidRPr="006C7BD3">
        <w:fldChar w:fldCharType="begin"/>
      </w:r>
      <w:r w:rsidR="000C533F" w:rsidRPr="006C7BD3">
        <w:instrText xml:space="preserve"> FILLIN "" </w:instrText>
      </w:r>
      <w:r w:rsidR="000C533F" w:rsidRPr="006C7BD3">
        <w:fldChar w:fldCharType="end"/>
      </w:r>
    </w:p>
    <w:p w14:paraId="153A6B84" w14:textId="77777777" w:rsidR="00941A83" w:rsidRPr="006C7BD3" w:rsidRDefault="000C533F">
      <w:pPr>
        <w:pStyle w:val="Standard"/>
      </w:pPr>
      <w:r w:rsidRPr="006C7BD3">
        <w:fldChar w:fldCharType="begin"/>
      </w:r>
      <w:r w:rsidRPr="006C7BD3">
        <w:instrText xml:space="preserve"> FILLIN "" </w:instrText>
      </w:r>
      <w:r w:rsidRPr="006C7BD3">
        <w:fldChar w:fldCharType="end"/>
      </w:r>
    </w:p>
    <w:p w14:paraId="7D3B7673"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5ED3CFDA" w14:textId="77777777">
        <w:trPr>
          <w:trHeight w:val="873"/>
        </w:trPr>
        <w:tc>
          <w:tcPr>
            <w:tcW w:w="1554" w:type="dxa"/>
            <w:shd w:val="clear" w:color="auto" w:fill="D9D9D9"/>
            <w:tcMar>
              <w:top w:w="0" w:type="dxa"/>
              <w:left w:w="108" w:type="dxa"/>
              <w:bottom w:w="0" w:type="dxa"/>
              <w:right w:w="108" w:type="dxa"/>
            </w:tcMar>
          </w:tcPr>
          <w:p w14:paraId="52E09401" w14:textId="1BA3CF6D" w:rsidR="00941A83" w:rsidRDefault="000C533F">
            <w:pPr>
              <w:pStyle w:val="Standard"/>
              <w:rPr>
                <w:lang w:eastAsia="en-US"/>
              </w:rPr>
            </w:pPr>
            <w:r w:rsidRPr="006C7BD3">
              <w:rPr>
                <w:lang w:eastAsia="en-US"/>
              </w:rPr>
              <w:t>R-E-T</w:t>
            </w:r>
          </w:p>
          <w:p w14:paraId="6D3C0F43" w14:textId="59CDAF94" w:rsidR="00B82FA6" w:rsidRPr="006C7BD3" w:rsidRDefault="00B82FA6">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3422765A" w14:textId="3137CFA5" w:rsidR="00941A83" w:rsidRPr="006C7BD3" w:rsidRDefault="003B7242">
            <w:pPr>
              <w:pStyle w:val="FF-Titre30"/>
            </w:pPr>
            <w:bookmarkStart w:id="521" w:name="_Toc74839305"/>
            <w:bookmarkStart w:id="522" w:name="_Toc237331338"/>
            <w:r>
              <w:t>P40/M</w:t>
            </w:r>
            <w:r w:rsidR="004A1C1A">
              <w:t>2</w:t>
            </w:r>
            <w:r w:rsidR="000C533F" w:rsidRPr="006C7BD3">
              <w:t xml:space="preserve">/1 : </w:t>
            </w:r>
            <w:bookmarkEnd w:id="521"/>
            <w:r w:rsidR="00B82FA6">
              <w:t>Pionniers et résidents</w:t>
            </w:r>
            <w:bookmarkEnd w:id="522"/>
          </w:p>
          <w:p w14:paraId="29231BA9" w14:textId="2DB7AE8A" w:rsidR="00941A83" w:rsidRPr="006C7BD3" w:rsidRDefault="000C533F">
            <w:pPr>
              <w:pStyle w:val="Standard"/>
            </w:pPr>
            <w:r w:rsidRPr="006C7BD3">
              <w:rPr>
                <w:lang w:eastAsia="en-US"/>
              </w:rPr>
              <w:t xml:space="preserve">– Années inclusives. – X </w:t>
            </w:r>
            <w:r w:rsidR="00A920EA">
              <w:rPr>
                <w:lang w:eastAsia="en-US"/>
              </w:rPr>
              <w:t>cm de documents textuels</w:t>
            </w:r>
            <w:r w:rsidR="00694C14">
              <w:rPr>
                <w:lang w:eastAsia="en-US"/>
              </w:rPr>
              <w:t xml:space="preserve"> (1 chemise).</w:t>
            </w:r>
          </w:p>
          <w:p w14:paraId="42E8E861" w14:textId="77777777" w:rsidR="00941A83" w:rsidRPr="006C7BD3" w:rsidRDefault="00941A83">
            <w:pPr>
              <w:pStyle w:val="Standard"/>
              <w:rPr>
                <w:lang w:eastAsia="en-US"/>
              </w:rPr>
            </w:pPr>
          </w:p>
          <w:p w14:paraId="7C279DBD" w14:textId="77777777" w:rsidR="00941A83" w:rsidRPr="006C7BD3" w:rsidRDefault="000C533F">
            <w:pPr>
              <w:pStyle w:val="Standard"/>
              <w:rPr>
                <w:i/>
                <w:iCs/>
                <w:lang w:eastAsia="en-US"/>
              </w:rPr>
            </w:pPr>
            <w:r w:rsidRPr="006C7BD3">
              <w:rPr>
                <w:i/>
                <w:iCs/>
                <w:lang w:eastAsia="en-US"/>
              </w:rPr>
              <w:t>Portée et contenu :</w:t>
            </w:r>
          </w:p>
          <w:p w14:paraId="16DB46F6" w14:textId="77777777" w:rsidR="00941A83" w:rsidRPr="006C7BD3" w:rsidRDefault="000C533F">
            <w:pPr>
              <w:pStyle w:val="Standard"/>
            </w:pPr>
            <w:r w:rsidRPr="006C7BD3">
              <w:rPr>
                <w:lang w:eastAsia="en-US"/>
              </w:rPr>
              <w:t>Le dossier « X » est constitué de...</w:t>
            </w:r>
          </w:p>
          <w:p w14:paraId="753E0309" w14:textId="77777777" w:rsidR="00941A83" w:rsidRPr="006C7BD3" w:rsidRDefault="00941A83">
            <w:pPr>
              <w:pStyle w:val="Standard"/>
              <w:rPr>
                <w:lang w:eastAsia="en-US"/>
              </w:rPr>
            </w:pPr>
          </w:p>
          <w:p w14:paraId="67076EE5" w14:textId="0AD03020" w:rsidR="00941A83" w:rsidRPr="006C7BD3" w:rsidRDefault="00205BF8">
            <w:pPr>
              <w:pStyle w:val="Standard"/>
              <w:numPr>
                <w:ilvl w:val="0"/>
                <w:numId w:val="1"/>
              </w:numPr>
            </w:pPr>
            <w:r>
              <w:rPr>
                <w:lang w:eastAsia="en-US"/>
              </w:rPr>
              <w:t>Titre ou brève description du document. – x cm. – année.</w:t>
            </w:r>
          </w:p>
          <w:p w14:paraId="2336467F" w14:textId="77777777" w:rsidR="00941A83" w:rsidRPr="006C7BD3" w:rsidRDefault="00941A83">
            <w:pPr>
              <w:pStyle w:val="Standard"/>
              <w:rPr>
                <w:lang w:eastAsia="en-US"/>
              </w:rPr>
            </w:pPr>
          </w:p>
          <w:p w14:paraId="743B40EA" w14:textId="77777777" w:rsidR="00941A83" w:rsidRPr="006C7BD3" w:rsidRDefault="000C533F">
            <w:pPr>
              <w:pStyle w:val="Standard"/>
            </w:pPr>
            <w:r w:rsidRPr="006C7BD3">
              <w:rPr>
                <w:i/>
                <w:iCs/>
                <w:lang w:eastAsia="en-US"/>
              </w:rPr>
              <w:t>Notes :</w:t>
            </w:r>
          </w:p>
          <w:p w14:paraId="2036357D" w14:textId="77777777" w:rsidR="00941A83" w:rsidRPr="006C7BD3" w:rsidRDefault="000C533F">
            <w:pPr>
              <w:pStyle w:val="Standard"/>
            </w:pPr>
            <w:r w:rsidRPr="006C7BD3">
              <w:rPr>
                <w:lang w:eastAsia="en-US"/>
              </w:rPr>
              <w:t>Noms des donateurs.</w:t>
            </w:r>
          </w:p>
          <w:p w14:paraId="5AAEC637" w14:textId="77777777" w:rsidR="00941A83" w:rsidRPr="006C7BD3" w:rsidRDefault="000C533F">
            <w:pPr>
              <w:pStyle w:val="Standard"/>
            </w:pPr>
            <w:r w:rsidRPr="006C7BD3">
              <w:rPr>
                <w:lang w:eastAsia="en-US"/>
              </w:rPr>
              <w:t>État des documents.</w:t>
            </w:r>
          </w:p>
          <w:p w14:paraId="7DF70298" w14:textId="1442BE20" w:rsidR="00941A83" w:rsidRPr="006C7BD3" w:rsidRDefault="00205BF8">
            <w:pPr>
              <w:pStyle w:val="Standard"/>
            </w:pPr>
            <w:r>
              <w:rPr>
                <w:lang w:eastAsia="en-US"/>
              </w:rPr>
              <w:t>Original ou copie? Boîte x.</w:t>
            </w:r>
          </w:p>
          <w:p w14:paraId="07EE5F89" w14:textId="77777777" w:rsidR="00941A83" w:rsidRPr="006C7BD3" w:rsidRDefault="00941A83">
            <w:pPr>
              <w:pStyle w:val="Standard"/>
              <w:rPr>
                <w:lang w:eastAsia="en-US"/>
              </w:rPr>
            </w:pPr>
          </w:p>
        </w:tc>
      </w:tr>
      <w:tr w:rsidR="00B82FA6" w:rsidRPr="006C7BD3" w14:paraId="2C0248FD" w14:textId="77777777">
        <w:trPr>
          <w:trHeight w:val="873"/>
        </w:trPr>
        <w:tc>
          <w:tcPr>
            <w:tcW w:w="1554" w:type="dxa"/>
            <w:shd w:val="clear" w:color="auto" w:fill="D9D9D9"/>
            <w:tcMar>
              <w:top w:w="0" w:type="dxa"/>
              <w:left w:w="108" w:type="dxa"/>
              <w:bottom w:w="0" w:type="dxa"/>
              <w:right w:w="108" w:type="dxa"/>
            </w:tcMar>
          </w:tcPr>
          <w:p w14:paraId="09E21C6F" w14:textId="77777777" w:rsidR="00B82FA6" w:rsidRDefault="00B82FA6" w:rsidP="00B82FA6">
            <w:pPr>
              <w:pStyle w:val="Standard"/>
              <w:rPr>
                <w:lang w:eastAsia="en-US"/>
              </w:rPr>
            </w:pPr>
            <w:r w:rsidRPr="006C7BD3">
              <w:rPr>
                <w:lang w:eastAsia="en-US"/>
              </w:rPr>
              <w:t>R-E-T</w:t>
            </w:r>
          </w:p>
          <w:p w14:paraId="1CFAC115" w14:textId="426971EB" w:rsidR="00B82FA6" w:rsidRPr="006C7BD3" w:rsidRDefault="00B82FA6" w:rsidP="00B82FA6">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6244198E" w14:textId="3B0360B0" w:rsidR="00B82FA6" w:rsidRPr="006C7BD3" w:rsidRDefault="00B82FA6" w:rsidP="00B82FA6">
            <w:pPr>
              <w:pStyle w:val="FF-Titre30"/>
            </w:pPr>
            <w:bookmarkStart w:id="523" w:name="_Toc237331339"/>
            <w:r>
              <w:t>P40/M2</w:t>
            </w:r>
            <w:r w:rsidRPr="006C7BD3">
              <w:t>/</w:t>
            </w:r>
            <w:r>
              <w:t>2</w:t>
            </w:r>
            <w:r w:rsidRPr="006C7BD3">
              <w:t xml:space="preserve"> : </w:t>
            </w:r>
            <w:r>
              <w:t>Nouvelles du village</w:t>
            </w:r>
            <w:bookmarkEnd w:id="523"/>
          </w:p>
          <w:p w14:paraId="69953B4B" w14:textId="4026AD03" w:rsidR="00B82FA6" w:rsidRPr="006C7BD3" w:rsidRDefault="00B82FA6" w:rsidP="00B82FA6">
            <w:pPr>
              <w:pStyle w:val="Standard"/>
            </w:pPr>
            <w:r w:rsidRPr="006C7BD3">
              <w:rPr>
                <w:lang w:eastAsia="en-US"/>
              </w:rPr>
              <w:t xml:space="preserve">– Années inclusives. – X </w:t>
            </w:r>
            <w:r w:rsidR="00A920EA">
              <w:rPr>
                <w:lang w:eastAsia="en-US"/>
              </w:rPr>
              <w:t>cm de documents textuels</w:t>
            </w:r>
            <w:r w:rsidR="00694C14">
              <w:rPr>
                <w:lang w:eastAsia="en-US"/>
              </w:rPr>
              <w:t xml:space="preserve"> (1 chemise).</w:t>
            </w:r>
          </w:p>
          <w:p w14:paraId="1D109CDE" w14:textId="77777777" w:rsidR="00B82FA6" w:rsidRPr="006C7BD3" w:rsidRDefault="00B82FA6" w:rsidP="00B82FA6">
            <w:pPr>
              <w:pStyle w:val="Standard"/>
              <w:rPr>
                <w:lang w:eastAsia="en-US"/>
              </w:rPr>
            </w:pPr>
          </w:p>
          <w:p w14:paraId="215EA45A" w14:textId="77777777" w:rsidR="00B82FA6" w:rsidRPr="006C7BD3" w:rsidRDefault="00B82FA6" w:rsidP="00B82FA6">
            <w:pPr>
              <w:pStyle w:val="Standard"/>
              <w:rPr>
                <w:i/>
                <w:iCs/>
                <w:lang w:eastAsia="en-US"/>
              </w:rPr>
            </w:pPr>
            <w:r w:rsidRPr="006C7BD3">
              <w:rPr>
                <w:i/>
                <w:iCs/>
                <w:lang w:eastAsia="en-US"/>
              </w:rPr>
              <w:t>Portée et contenu :</w:t>
            </w:r>
          </w:p>
          <w:p w14:paraId="46D3D0E9" w14:textId="77777777" w:rsidR="00B82FA6" w:rsidRPr="006C7BD3" w:rsidRDefault="00B82FA6" w:rsidP="00B82FA6">
            <w:pPr>
              <w:pStyle w:val="Standard"/>
            </w:pPr>
            <w:r w:rsidRPr="006C7BD3">
              <w:rPr>
                <w:lang w:eastAsia="en-US"/>
              </w:rPr>
              <w:t>Le dossier « X » est constitué de...</w:t>
            </w:r>
          </w:p>
          <w:p w14:paraId="470247AC" w14:textId="77777777" w:rsidR="00B82FA6" w:rsidRPr="006C7BD3" w:rsidRDefault="00B82FA6" w:rsidP="00B82FA6">
            <w:pPr>
              <w:pStyle w:val="Standard"/>
              <w:rPr>
                <w:lang w:eastAsia="en-US"/>
              </w:rPr>
            </w:pPr>
          </w:p>
          <w:p w14:paraId="3D8460D5" w14:textId="0AEF0154" w:rsidR="00B82FA6" w:rsidRPr="006C7BD3" w:rsidRDefault="00205BF8" w:rsidP="00B82FA6">
            <w:pPr>
              <w:pStyle w:val="Standard"/>
              <w:numPr>
                <w:ilvl w:val="0"/>
                <w:numId w:val="1"/>
              </w:numPr>
            </w:pPr>
            <w:r>
              <w:rPr>
                <w:lang w:eastAsia="en-US"/>
              </w:rPr>
              <w:t>Titre ou brève description du document. – x cm. – année.</w:t>
            </w:r>
          </w:p>
          <w:p w14:paraId="1A83B2EF" w14:textId="77777777" w:rsidR="00B82FA6" w:rsidRPr="006C7BD3" w:rsidRDefault="00B82FA6" w:rsidP="00B82FA6">
            <w:pPr>
              <w:pStyle w:val="Standard"/>
              <w:rPr>
                <w:lang w:eastAsia="en-US"/>
              </w:rPr>
            </w:pPr>
          </w:p>
          <w:p w14:paraId="49742F59" w14:textId="77777777" w:rsidR="00B82FA6" w:rsidRPr="006C7BD3" w:rsidRDefault="00B82FA6" w:rsidP="00B82FA6">
            <w:pPr>
              <w:pStyle w:val="Standard"/>
            </w:pPr>
            <w:r w:rsidRPr="006C7BD3">
              <w:rPr>
                <w:i/>
                <w:iCs/>
                <w:lang w:eastAsia="en-US"/>
              </w:rPr>
              <w:t>Notes :</w:t>
            </w:r>
          </w:p>
          <w:p w14:paraId="09494FD6" w14:textId="77777777" w:rsidR="00B82FA6" w:rsidRPr="006C7BD3" w:rsidRDefault="00B82FA6" w:rsidP="00B82FA6">
            <w:pPr>
              <w:pStyle w:val="Standard"/>
            </w:pPr>
            <w:r w:rsidRPr="006C7BD3">
              <w:rPr>
                <w:lang w:eastAsia="en-US"/>
              </w:rPr>
              <w:t>Noms des donateurs.</w:t>
            </w:r>
          </w:p>
          <w:p w14:paraId="5C888ACC" w14:textId="77777777" w:rsidR="00B82FA6" w:rsidRPr="006C7BD3" w:rsidRDefault="00B82FA6" w:rsidP="00B82FA6">
            <w:pPr>
              <w:pStyle w:val="Standard"/>
            </w:pPr>
            <w:r w:rsidRPr="006C7BD3">
              <w:rPr>
                <w:lang w:eastAsia="en-US"/>
              </w:rPr>
              <w:t>État des documents.</w:t>
            </w:r>
          </w:p>
          <w:p w14:paraId="7D41ADF0" w14:textId="7DE3FAB8" w:rsidR="00B82FA6" w:rsidRPr="006C7BD3" w:rsidRDefault="00205BF8" w:rsidP="00B82FA6">
            <w:pPr>
              <w:pStyle w:val="Standard"/>
            </w:pPr>
            <w:r>
              <w:rPr>
                <w:lang w:eastAsia="en-US"/>
              </w:rPr>
              <w:t>Original ou copie? Boîte x.</w:t>
            </w:r>
          </w:p>
          <w:p w14:paraId="5ACE00D1" w14:textId="77777777" w:rsidR="00B82FA6" w:rsidRDefault="00B82FA6" w:rsidP="00B82FA6">
            <w:pPr>
              <w:pStyle w:val="FF-Titre30"/>
            </w:pPr>
          </w:p>
        </w:tc>
      </w:tr>
    </w:tbl>
    <w:p w14:paraId="7ED9CA2A" w14:textId="77777777" w:rsidR="00941A83" w:rsidRPr="006C7BD3" w:rsidRDefault="00941A83">
      <w:pPr>
        <w:pStyle w:val="Standard"/>
      </w:pPr>
    </w:p>
    <w:p w14:paraId="042DA3A6" w14:textId="6C8EEC67" w:rsidR="00941A83" w:rsidRPr="006C7BD3" w:rsidRDefault="003B7242">
      <w:pPr>
        <w:pStyle w:val="Titre2"/>
      </w:pPr>
      <w:bookmarkStart w:id="524" w:name="_Toc237331340"/>
      <w:r>
        <w:t>P40/M</w:t>
      </w:r>
      <w:r w:rsidR="004A1C1A">
        <w:t>3</w:t>
      </w:r>
      <w:r w:rsidR="000C533F" w:rsidRPr="006C7BD3">
        <w:t xml:space="preserve"> Industrie et commerce</w:t>
      </w:r>
      <w:bookmarkEnd w:id="524"/>
      <w:r w:rsidR="000C533F" w:rsidRPr="006C7BD3">
        <w:fldChar w:fldCharType="begin"/>
      </w:r>
      <w:r w:rsidR="000C533F" w:rsidRPr="006C7BD3">
        <w:instrText xml:space="preserve"> FILLIN "" </w:instrText>
      </w:r>
      <w:r w:rsidR="000C533F" w:rsidRPr="006C7BD3">
        <w:fldChar w:fldCharType="end"/>
      </w:r>
    </w:p>
    <w:p w14:paraId="65EBCA7B" w14:textId="68276456"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1C3ACD9" w14:textId="77777777" w:rsidR="00941A83" w:rsidRPr="006C7BD3" w:rsidRDefault="00941A83">
      <w:pPr>
        <w:pStyle w:val="Standard"/>
        <w:rPr>
          <w:i/>
        </w:rPr>
      </w:pPr>
    </w:p>
    <w:p w14:paraId="6ACAC457" w14:textId="77777777" w:rsidR="00941A83" w:rsidRPr="006C7BD3" w:rsidRDefault="000C533F">
      <w:pPr>
        <w:pStyle w:val="Standard"/>
        <w:rPr>
          <w:i/>
        </w:rPr>
      </w:pPr>
      <w:r w:rsidRPr="006C7BD3">
        <w:rPr>
          <w:i/>
        </w:rPr>
        <w:t>Portée et contenu :</w:t>
      </w:r>
    </w:p>
    <w:p w14:paraId="16E7F682" w14:textId="0F80401F" w:rsidR="00941A83" w:rsidRPr="006C7BD3" w:rsidRDefault="00350D29">
      <w:pPr>
        <w:pStyle w:val="Standard"/>
      </w:pPr>
      <w:r>
        <w:lastRenderedPageBreak/>
        <w:t>La sous-série</w:t>
      </w:r>
      <w:r w:rsidR="000C533F" w:rsidRPr="006C7BD3">
        <w:t xml:space="preserve"> </w:t>
      </w:r>
      <w:r w:rsidR="00694C14">
        <w:t xml:space="preserve">« Industrie et commerce » de la série </w:t>
      </w:r>
      <w:proofErr w:type="spellStart"/>
      <w:r w:rsidR="00694C14">
        <w:rPr>
          <w:i/>
          <w:iCs/>
        </w:rPr>
        <w:t>Sainte-Jeanne-d’Arc</w:t>
      </w:r>
      <w:proofErr w:type="spellEnd"/>
      <w:r w:rsidR="00694C14">
        <w:rPr>
          <w:i/>
          <w:iCs/>
        </w:rPr>
        <w:t xml:space="preserve"> </w:t>
      </w:r>
      <w:r w:rsidR="00694C14" w:rsidRPr="006C7BD3">
        <w:t xml:space="preserve">comprend </w:t>
      </w:r>
      <w:r w:rsidR="00694C14">
        <w:t xml:space="preserve">les dossiers </w:t>
      </w:r>
      <w:r w:rsidR="00694C14">
        <w:rPr>
          <w:i/>
          <w:iCs/>
        </w:rPr>
        <w:t>Vieux moulin, Agriculture, Commerces.</w:t>
      </w:r>
      <w:r w:rsidR="000C533F" w:rsidRPr="006C7BD3">
        <w:fldChar w:fldCharType="begin"/>
      </w:r>
      <w:r w:rsidR="000C533F" w:rsidRPr="006C7BD3">
        <w:instrText xml:space="preserve"> FILLIN "" </w:instrText>
      </w:r>
      <w:r w:rsidR="000C533F" w:rsidRPr="006C7BD3">
        <w:fldChar w:fldCharType="end"/>
      </w:r>
      <w:r w:rsidR="000C533F" w:rsidRPr="006C7BD3">
        <w:fldChar w:fldCharType="begin"/>
      </w:r>
      <w:r w:rsidR="000C533F" w:rsidRPr="006C7BD3">
        <w:instrText xml:space="preserve"> FILLIN "" </w:instrText>
      </w:r>
      <w:r w:rsidR="000C533F" w:rsidRPr="006C7BD3">
        <w:fldChar w:fldCharType="end"/>
      </w:r>
    </w:p>
    <w:p w14:paraId="5BE8849C"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2C1C087F" w14:textId="77777777">
        <w:trPr>
          <w:trHeight w:val="873"/>
        </w:trPr>
        <w:tc>
          <w:tcPr>
            <w:tcW w:w="1554" w:type="dxa"/>
            <w:shd w:val="clear" w:color="auto" w:fill="D9D9D9"/>
            <w:tcMar>
              <w:top w:w="0" w:type="dxa"/>
              <w:left w:w="108" w:type="dxa"/>
              <w:bottom w:w="0" w:type="dxa"/>
              <w:right w:w="108" w:type="dxa"/>
            </w:tcMar>
          </w:tcPr>
          <w:p w14:paraId="13A7F8A6" w14:textId="77777777" w:rsidR="00B82FA6" w:rsidRDefault="00B82FA6" w:rsidP="00B82FA6">
            <w:pPr>
              <w:pStyle w:val="Standard"/>
              <w:rPr>
                <w:lang w:eastAsia="en-US"/>
              </w:rPr>
            </w:pPr>
            <w:r w:rsidRPr="006C7BD3">
              <w:rPr>
                <w:lang w:eastAsia="en-US"/>
              </w:rPr>
              <w:t>R-E-T</w:t>
            </w:r>
          </w:p>
          <w:p w14:paraId="02343509" w14:textId="2DFAC51C" w:rsidR="00941A83" w:rsidRPr="006C7BD3" w:rsidRDefault="00B82FA6" w:rsidP="00B82FA6">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27E33E03" w14:textId="00832EA8" w:rsidR="00941A83" w:rsidRPr="006C7BD3" w:rsidRDefault="003B7242">
            <w:pPr>
              <w:pStyle w:val="FF-Titre30"/>
            </w:pPr>
            <w:bookmarkStart w:id="525" w:name="_Toc237331341"/>
            <w:r>
              <w:t>P40/M</w:t>
            </w:r>
            <w:r w:rsidR="004A1C1A">
              <w:t>3</w:t>
            </w:r>
            <w:r w:rsidR="000C533F" w:rsidRPr="006C7BD3">
              <w:t>/1 : Vieux moulin</w:t>
            </w:r>
            <w:bookmarkEnd w:id="525"/>
          </w:p>
          <w:p w14:paraId="53CEC538" w14:textId="41273709" w:rsidR="00941A83" w:rsidRPr="006C7BD3" w:rsidRDefault="000C533F">
            <w:pPr>
              <w:pStyle w:val="Standard"/>
            </w:pPr>
            <w:r w:rsidRPr="006C7BD3">
              <w:rPr>
                <w:lang w:eastAsia="en-US"/>
              </w:rPr>
              <w:t xml:space="preserve">– Années inclusives. – X </w:t>
            </w:r>
            <w:r w:rsidR="00A920EA">
              <w:rPr>
                <w:lang w:eastAsia="en-US"/>
              </w:rPr>
              <w:t>cm de documents textuels</w:t>
            </w:r>
            <w:r w:rsidR="00694C14">
              <w:rPr>
                <w:lang w:eastAsia="en-US"/>
              </w:rPr>
              <w:t xml:space="preserve"> (1 chemise).</w:t>
            </w:r>
          </w:p>
          <w:p w14:paraId="3E70D4CE" w14:textId="77777777" w:rsidR="00941A83" w:rsidRPr="006C7BD3" w:rsidRDefault="00941A83">
            <w:pPr>
              <w:pStyle w:val="Standard"/>
              <w:rPr>
                <w:lang w:eastAsia="en-US"/>
              </w:rPr>
            </w:pPr>
          </w:p>
          <w:p w14:paraId="09A0A60D" w14:textId="77777777" w:rsidR="00941A83" w:rsidRPr="006C7BD3" w:rsidRDefault="000C533F">
            <w:pPr>
              <w:pStyle w:val="Standard"/>
              <w:rPr>
                <w:i/>
                <w:iCs/>
                <w:lang w:eastAsia="en-US"/>
              </w:rPr>
            </w:pPr>
            <w:r w:rsidRPr="006C7BD3">
              <w:rPr>
                <w:i/>
                <w:iCs/>
                <w:lang w:eastAsia="en-US"/>
              </w:rPr>
              <w:t>Portée et contenu :</w:t>
            </w:r>
          </w:p>
          <w:p w14:paraId="730EF193" w14:textId="77777777" w:rsidR="00941A83" w:rsidRPr="006C7BD3" w:rsidRDefault="000C533F">
            <w:pPr>
              <w:pStyle w:val="Standard"/>
            </w:pPr>
            <w:r w:rsidRPr="006C7BD3">
              <w:rPr>
                <w:lang w:eastAsia="en-US"/>
              </w:rPr>
              <w:t>Le dossier « X » est constitué de...</w:t>
            </w:r>
          </w:p>
          <w:p w14:paraId="1F567EBA" w14:textId="77777777" w:rsidR="00941A83" w:rsidRPr="006C7BD3" w:rsidRDefault="00941A83">
            <w:pPr>
              <w:pStyle w:val="Standard"/>
              <w:rPr>
                <w:lang w:eastAsia="en-US"/>
              </w:rPr>
            </w:pPr>
          </w:p>
          <w:p w14:paraId="544875D1" w14:textId="7AD144A2" w:rsidR="00941A83" w:rsidRPr="006C7BD3" w:rsidRDefault="00205BF8">
            <w:pPr>
              <w:pStyle w:val="Standard"/>
              <w:numPr>
                <w:ilvl w:val="0"/>
                <w:numId w:val="1"/>
              </w:numPr>
            </w:pPr>
            <w:r>
              <w:rPr>
                <w:lang w:eastAsia="en-US"/>
              </w:rPr>
              <w:t>Titre ou brève description du document. – x cm. – année.</w:t>
            </w:r>
          </w:p>
          <w:p w14:paraId="7ADCC15E" w14:textId="77777777" w:rsidR="00941A83" w:rsidRPr="006C7BD3" w:rsidRDefault="00941A83">
            <w:pPr>
              <w:pStyle w:val="Standard"/>
              <w:rPr>
                <w:lang w:eastAsia="en-US"/>
              </w:rPr>
            </w:pPr>
          </w:p>
          <w:p w14:paraId="01F32951" w14:textId="77777777" w:rsidR="00941A83" w:rsidRPr="006C7BD3" w:rsidRDefault="000C533F">
            <w:pPr>
              <w:pStyle w:val="Standard"/>
            </w:pPr>
            <w:r w:rsidRPr="006C7BD3">
              <w:rPr>
                <w:i/>
                <w:iCs/>
                <w:lang w:eastAsia="en-US"/>
              </w:rPr>
              <w:t>Notes :</w:t>
            </w:r>
          </w:p>
          <w:p w14:paraId="6884A6C5" w14:textId="77777777" w:rsidR="00941A83" w:rsidRPr="006C7BD3" w:rsidRDefault="000C533F">
            <w:pPr>
              <w:pStyle w:val="Standard"/>
            </w:pPr>
            <w:r w:rsidRPr="006C7BD3">
              <w:rPr>
                <w:lang w:eastAsia="en-US"/>
              </w:rPr>
              <w:t>Noms des donateurs.</w:t>
            </w:r>
          </w:p>
          <w:p w14:paraId="43FEC310" w14:textId="77777777" w:rsidR="00941A83" w:rsidRPr="006C7BD3" w:rsidRDefault="000C533F">
            <w:pPr>
              <w:pStyle w:val="Standard"/>
            </w:pPr>
            <w:r w:rsidRPr="006C7BD3">
              <w:rPr>
                <w:lang w:eastAsia="en-US"/>
              </w:rPr>
              <w:t>État des documents.</w:t>
            </w:r>
          </w:p>
          <w:p w14:paraId="28587E3B" w14:textId="2DD01C48" w:rsidR="00941A83" w:rsidRPr="006C7BD3" w:rsidRDefault="00205BF8">
            <w:pPr>
              <w:pStyle w:val="Standard"/>
            </w:pPr>
            <w:r>
              <w:rPr>
                <w:lang w:eastAsia="en-US"/>
              </w:rPr>
              <w:t>Original ou copie? Boîte x.</w:t>
            </w:r>
          </w:p>
          <w:p w14:paraId="65EF65AA" w14:textId="77777777" w:rsidR="00941A83" w:rsidRPr="006C7BD3" w:rsidRDefault="00941A83">
            <w:pPr>
              <w:pStyle w:val="Standard"/>
              <w:rPr>
                <w:lang w:eastAsia="en-US"/>
              </w:rPr>
            </w:pPr>
          </w:p>
        </w:tc>
      </w:tr>
      <w:tr w:rsidR="00B82FA6" w:rsidRPr="006C7BD3" w14:paraId="2FCEF268" w14:textId="77777777">
        <w:trPr>
          <w:trHeight w:val="873"/>
        </w:trPr>
        <w:tc>
          <w:tcPr>
            <w:tcW w:w="1554" w:type="dxa"/>
            <w:shd w:val="clear" w:color="auto" w:fill="D9D9D9"/>
            <w:tcMar>
              <w:top w:w="0" w:type="dxa"/>
              <w:left w:w="108" w:type="dxa"/>
              <w:bottom w:w="0" w:type="dxa"/>
              <w:right w:w="108" w:type="dxa"/>
            </w:tcMar>
          </w:tcPr>
          <w:p w14:paraId="62D7AE3B" w14:textId="77777777" w:rsidR="00B82FA6" w:rsidRDefault="00B82FA6" w:rsidP="00B82FA6">
            <w:pPr>
              <w:pStyle w:val="Standard"/>
              <w:rPr>
                <w:lang w:eastAsia="en-US"/>
              </w:rPr>
            </w:pPr>
            <w:r w:rsidRPr="006C7BD3">
              <w:rPr>
                <w:lang w:eastAsia="en-US"/>
              </w:rPr>
              <w:t>R-E-T</w:t>
            </w:r>
          </w:p>
          <w:p w14:paraId="5EB52097" w14:textId="07440B04" w:rsidR="00B82FA6" w:rsidRPr="006C7BD3" w:rsidRDefault="00B82FA6" w:rsidP="00B82FA6">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58675C69" w14:textId="5C6C31EA" w:rsidR="00B82FA6" w:rsidRPr="006C7BD3" w:rsidRDefault="00B82FA6" w:rsidP="00B82FA6">
            <w:pPr>
              <w:pStyle w:val="FF-Titre30"/>
            </w:pPr>
            <w:bookmarkStart w:id="526" w:name="_Toc237331342"/>
            <w:r>
              <w:t>P40/M3</w:t>
            </w:r>
            <w:r w:rsidRPr="006C7BD3">
              <w:t>/</w:t>
            </w:r>
            <w:r>
              <w:t>2</w:t>
            </w:r>
            <w:r w:rsidRPr="006C7BD3">
              <w:t xml:space="preserve"> : </w:t>
            </w:r>
            <w:r>
              <w:t>Agriculture</w:t>
            </w:r>
            <w:bookmarkEnd w:id="526"/>
          </w:p>
          <w:p w14:paraId="10511EAF" w14:textId="316F9FFB" w:rsidR="00B82FA6" w:rsidRPr="006C7BD3" w:rsidRDefault="00B82FA6" w:rsidP="00B82FA6">
            <w:pPr>
              <w:pStyle w:val="Standard"/>
            </w:pPr>
            <w:r w:rsidRPr="006C7BD3">
              <w:rPr>
                <w:lang w:eastAsia="en-US"/>
              </w:rPr>
              <w:t xml:space="preserve">– Années inclusives. – X </w:t>
            </w:r>
            <w:r w:rsidR="00A920EA">
              <w:rPr>
                <w:lang w:eastAsia="en-US"/>
              </w:rPr>
              <w:t>cm de documents textuels</w:t>
            </w:r>
            <w:r w:rsidR="00694C14">
              <w:rPr>
                <w:lang w:eastAsia="en-US"/>
              </w:rPr>
              <w:t xml:space="preserve"> (1 chemise).</w:t>
            </w:r>
          </w:p>
          <w:p w14:paraId="1312E0B1" w14:textId="77777777" w:rsidR="00B82FA6" w:rsidRPr="006C7BD3" w:rsidRDefault="00B82FA6" w:rsidP="00B82FA6">
            <w:pPr>
              <w:pStyle w:val="Standard"/>
              <w:rPr>
                <w:lang w:eastAsia="en-US"/>
              </w:rPr>
            </w:pPr>
          </w:p>
          <w:p w14:paraId="564293DB" w14:textId="77777777" w:rsidR="00B82FA6" w:rsidRPr="006C7BD3" w:rsidRDefault="00B82FA6" w:rsidP="00B82FA6">
            <w:pPr>
              <w:pStyle w:val="Standard"/>
              <w:rPr>
                <w:i/>
                <w:iCs/>
                <w:lang w:eastAsia="en-US"/>
              </w:rPr>
            </w:pPr>
            <w:r w:rsidRPr="006C7BD3">
              <w:rPr>
                <w:i/>
                <w:iCs/>
                <w:lang w:eastAsia="en-US"/>
              </w:rPr>
              <w:t>Portée et contenu :</w:t>
            </w:r>
          </w:p>
          <w:p w14:paraId="532F232E" w14:textId="77777777" w:rsidR="00B82FA6" w:rsidRPr="006C7BD3" w:rsidRDefault="00B82FA6" w:rsidP="00B82FA6">
            <w:pPr>
              <w:pStyle w:val="Standard"/>
            </w:pPr>
            <w:r w:rsidRPr="006C7BD3">
              <w:rPr>
                <w:lang w:eastAsia="en-US"/>
              </w:rPr>
              <w:t>Le dossier « X » est constitué de...</w:t>
            </w:r>
          </w:p>
          <w:p w14:paraId="526587C2" w14:textId="77777777" w:rsidR="00B82FA6" w:rsidRPr="006C7BD3" w:rsidRDefault="00B82FA6" w:rsidP="00B82FA6">
            <w:pPr>
              <w:pStyle w:val="Standard"/>
              <w:rPr>
                <w:lang w:eastAsia="en-US"/>
              </w:rPr>
            </w:pPr>
          </w:p>
          <w:p w14:paraId="1C15F479" w14:textId="2AA8CE32" w:rsidR="00B82FA6" w:rsidRPr="006C7BD3" w:rsidRDefault="00205BF8" w:rsidP="00B82FA6">
            <w:pPr>
              <w:pStyle w:val="Standard"/>
              <w:numPr>
                <w:ilvl w:val="0"/>
                <w:numId w:val="1"/>
              </w:numPr>
            </w:pPr>
            <w:r>
              <w:rPr>
                <w:lang w:eastAsia="en-US"/>
              </w:rPr>
              <w:t>Titre ou brève description du document. – x cm. – année.</w:t>
            </w:r>
          </w:p>
          <w:p w14:paraId="11507504" w14:textId="77777777" w:rsidR="00B82FA6" w:rsidRPr="006C7BD3" w:rsidRDefault="00B82FA6" w:rsidP="00B82FA6">
            <w:pPr>
              <w:pStyle w:val="Standard"/>
              <w:rPr>
                <w:lang w:eastAsia="en-US"/>
              </w:rPr>
            </w:pPr>
          </w:p>
          <w:p w14:paraId="56A5D0A0" w14:textId="77777777" w:rsidR="00B82FA6" w:rsidRPr="006C7BD3" w:rsidRDefault="00B82FA6" w:rsidP="00B82FA6">
            <w:pPr>
              <w:pStyle w:val="Standard"/>
            </w:pPr>
            <w:r w:rsidRPr="006C7BD3">
              <w:rPr>
                <w:i/>
                <w:iCs/>
                <w:lang w:eastAsia="en-US"/>
              </w:rPr>
              <w:t>Notes :</w:t>
            </w:r>
          </w:p>
          <w:p w14:paraId="3241707A" w14:textId="77777777" w:rsidR="00B82FA6" w:rsidRPr="006C7BD3" w:rsidRDefault="00B82FA6" w:rsidP="00B82FA6">
            <w:pPr>
              <w:pStyle w:val="Standard"/>
            </w:pPr>
            <w:r w:rsidRPr="006C7BD3">
              <w:rPr>
                <w:lang w:eastAsia="en-US"/>
              </w:rPr>
              <w:t>Noms des donateurs.</w:t>
            </w:r>
          </w:p>
          <w:p w14:paraId="1384D6CF" w14:textId="77777777" w:rsidR="00B82FA6" w:rsidRPr="006C7BD3" w:rsidRDefault="00B82FA6" w:rsidP="00B82FA6">
            <w:pPr>
              <w:pStyle w:val="Standard"/>
            </w:pPr>
            <w:r w:rsidRPr="006C7BD3">
              <w:rPr>
                <w:lang w:eastAsia="en-US"/>
              </w:rPr>
              <w:t>État des documents.</w:t>
            </w:r>
          </w:p>
          <w:p w14:paraId="6A31788C" w14:textId="72AC023C" w:rsidR="00B82FA6" w:rsidRPr="006C7BD3" w:rsidRDefault="00205BF8" w:rsidP="00B82FA6">
            <w:pPr>
              <w:pStyle w:val="Standard"/>
            </w:pPr>
            <w:r>
              <w:rPr>
                <w:lang w:eastAsia="en-US"/>
              </w:rPr>
              <w:t>Original ou copie? Boîte x.</w:t>
            </w:r>
          </w:p>
          <w:p w14:paraId="65B0197E" w14:textId="77777777" w:rsidR="00B82FA6" w:rsidRDefault="00B82FA6" w:rsidP="00B82FA6">
            <w:pPr>
              <w:pStyle w:val="FF-Titre30"/>
            </w:pPr>
          </w:p>
        </w:tc>
      </w:tr>
      <w:tr w:rsidR="00B82FA6" w:rsidRPr="006C7BD3" w14:paraId="3ED061D7" w14:textId="77777777">
        <w:trPr>
          <w:trHeight w:val="873"/>
        </w:trPr>
        <w:tc>
          <w:tcPr>
            <w:tcW w:w="1554" w:type="dxa"/>
            <w:shd w:val="clear" w:color="auto" w:fill="D9D9D9"/>
            <w:tcMar>
              <w:top w:w="0" w:type="dxa"/>
              <w:left w:w="108" w:type="dxa"/>
              <w:bottom w:w="0" w:type="dxa"/>
              <w:right w:w="108" w:type="dxa"/>
            </w:tcMar>
          </w:tcPr>
          <w:p w14:paraId="640C4AD6" w14:textId="77777777" w:rsidR="00B82FA6" w:rsidRDefault="00B82FA6" w:rsidP="00B82FA6">
            <w:pPr>
              <w:pStyle w:val="Standard"/>
              <w:rPr>
                <w:lang w:eastAsia="en-US"/>
              </w:rPr>
            </w:pPr>
            <w:r w:rsidRPr="006C7BD3">
              <w:rPr>
                <w:lang w:eastAsia="en-US"/>
              </w:rPr>
              <w:t>R-E-T</w:t>
            </w:r>
          </w:p>
          <w:p w14:paraId="778D1683" w14:textId="469FDD9E" w:rsidR="00B82FA6" w:rsidRPr="006C7BD3" w:rsidRDefault="00B82FA6" w:rsidP="00B82FA6">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7E05C31F" w14:textId="36818467" w:rsidR="00B82FA6" w:rsidRPr="006C7BD3" w:rsidRDefault="00B82FA6" w:rsidP="00B82FA6">
            <w:pPr>
              <w:pStyle w:val="FF-Titre30"/>
            </w:pPr>
            <w:bookmarkStart w:id="527" w:name="_Toc237331343"/>
            <w:r>
              <w:t>P40/M3</w:t>
            </w:r>
            <w:r w:rsidRPr="006C7BD3">
              <w:t>/</w:t>
            </w:r>
            <w:r>
              <w:t>3</w:t>
            </w:r>
            <w:r w:rsidRPr="006C7BD3">
              <w:t xml:space="preserve"> : </w:t>
            </w:r>
            <w:r>
              <w:t>Commerces</w:t>
            </w:r>
            <w:bookmarkEnd w:id="527"/>
          </w:p>
          <w:p w14:paraId="3E1B7C77" w14:textId="5139AAB3" w:rsidR="00B82FA6" w:rsidRPr="006C7BD3" w:rsidRDefault="00B82FA6" w:rsidP="00B82FA6">
            <w:pPr>
              <w:pStyle w:val="Standard"/>
            </w:pPr>
            <w:r w:rsidRPr="006C7BD3">
              <w:rPr>
                <w:lang w:eastAsia="en-US"/>
              </w:rPr>
              <w:t xml:space="preserve">– Années inclusives. – X </w:t>
            </w:r>
            <w:r w:rsidR="00A920EA">
              <w:rPr>
                <w:lang w:eastAsia="en-US"/>
              </w:rPr>
              <w:t>cm de documents textuels</w:t>
            </w:r>
            <w:r w:rsidR="00694C14">
              <w:rPr>
                <w:lang w:eastAsia="en-US"/>
              </w:rPr>
              <w:t xml:space="preserve"> (1 chemise).</w:t>
            </w:r>
          </w:p>
          <w:p w14:paraId="3F82B2FA" w14:textId="77777777" w:rsidR="00B82FA6" w:rsidRPr="006C7BD3" w:rsidRDefault="00B82FA6" w:rsidP="00B82FA6">
            <w:pPr>
              <w:pStyle w:val="Standard"/>
              <w:rPr>
                <w:lang w:eastAsia="en-US"/>
              </w:rPr>
            </w:pPr>
          </w:p>
          <w:p w14:paraId="1419012E" w14:textId="77777777" w:rsidR="00B82FA6" w:rsidRPr="006C7BD3" w:rsidRDefault="00B82FA6" w:rsidP="00B82FA6">
            <w:pPr>
              <w:pStyle w:val="Standard"/>
              <w:rPr>
                <w:i/>
                <w:iCs/>
                <w:lang w:eastAsia="en-US"/>
              </w:rPr>
            </w:pPr>
            <w:r w:rsidRPr="006C7BD3">
              <w:rPr>
                <w:i/>
                <w:iCs/>
                <w:lang w:eastAsia="en-US"/>
              </w:rPr>
              <w:t>Portée et contenu :</w:t>
            </w:r>
          </w:p>
          <w:p w14:paraId="1E4F0BD1" w14:textId="77777777" w:rsidR="00B82FA6" w:rsidRPr="006C7BD3" w:rsidRDefault="00B82FA6" w:rsidP="00B82FA6">
            <w:pPr>
              <w:pStyle w:val="Standard"/>
            </w:pPr>
            <w:r w:rsidRPr="006C7BD3">
              <w:rPr>
                <w:lang w:eastAsia="en-US"/>
              </w:rPr>
              <w:t>Le dossier « X » est constitué de...</w:t>
            </w:r>
          </w:p>
          <w:p w14:paraId="59851D0D" w14:textId="77777777" w:rsidR="00B82FA6" w:rsidRPr="006C7BD3" w:rsidRDefault="00B82FA6" w:rsidP="00B82FA6">
            <w:pPr>
              <w:pStyle w:val="Standard"/>
              <w:rPr>
                <w:lang w:eastAsia="en-US"/>
              </w:rPr>
            </w:pPr>
          </w:p>
          <w:p w14:paraId="62B86A8A" w14:textId="4443AF03" w:rsidR="00B82FA6" w:rsidRPr="006C7BD3" w:rsidRDefault="00205BF8" w:rsidP="00B82FA6">
            <w:pPr>
              <w:pStyle w:val="Standard"/>
              <w:numPr>
                <w:ilvl w:val="0"/>
                <w:numId w:val="1"/>
              </w:numPr>
            </w:pPr>
            <w:r>
              <w:rPr>
                <w:lang w:eastAsia="en-US"/>
              </w:rPr>
              <w:t>Titre ou brève description du document. – x cm. – année.</w:t>
            </w:r>
          </w:p>
          <w:p w14:paraId="57DC22C6" w14:textId="77777777" w:rsidR="00B82FA6" w:rsidRPr="006C7BD3" w:rsidRDefault="00B82FA6" w:rsidP="00B82FA6">
            <w:pPr>
              <w:pStyle w:val="Standard"/>
              <w:rPr>
                <w:lang w:eastAsia="en-US"/>
              </w:rPr>
            </w:pPr>
          </w:p>
          <w:p w14:paraId="332EDC53" w14:textId="77777777" w:rsidR="00B82FA6" w:rsidRPr="006C7BD3" w:rsidRDefault="00B82FA6" w:rsidP="00B82FA6">
            <w:pPr>
              <w:pStyle w:val="Standard"/>
            </w:pPr>
            <w:r w:rsidRPr="006C7BD3">
              <w:rPr>
                <w:i/>
                <w:iCs/>
                <w:lang w:eastAsia="en-US"/>
              </w:rPr>
              <w:t>Notes :</w:t>
            </w:r>
          </w:p>
          <w:p w14:paraId="27C72030" w14:textId="77777777" w:rsidR="00B82FA6" w:rsidRPr="006C7BD3" w:rsidRDefault="00B82FA6" w:rsidP="00B82FA6">
            <w:pPr>
              <w:pStyle w:val="Standard"/>
            </w:pPr>
            <w:r w:rsidRPr="006C7BD3">
              <w:rPr>
                <w:lang w:eastAsia="en-US"/>
              </w:rPr>
              <w:t>Noms des donateurs.</w:t>
            </w:r>
          </w:p>
          <w:p w14:paraId="1D2AA895" w14:textId="77777777" w:rsidR="00B82FA6" w:rsidRPr="006C7BD3" w:rsidRDefault="00B82FA6" w:rsidP="00B82FA6">
            <w:pPr>
              <w:pStyle w:val="Standard"/>
            </w:pPr>
            <w:r w:rsidRPr="006C7BD3">
              <w:rPr>
                <w:lang w:eastAsia="en-US"/>
              </w:rPr>
              <w:t>État des documents.</w:t>
            </w:r>
          </w:p>
          <w:p w14:paraId="08921920" w14:textId="3660368C" w:rsidR="00B82FA6" w:rsidRPr="006C7BD3" w:rsidRDefault="00205BF8" w:rsidP="00B82FA6">
            <w:pPr>
              <w:pStyle w:val="Standard"/>
            </w:pPr>
            <w:r>
              <w:rPr>
                <w:lang w:eastAsia="en-US"/>
              </w:rPr>
              <w:t>Original ou copie? Boîte x.</w:t>
            </w:r>
          </w:p>
          <w:p w14:paraId="7AA59EF7" w14:textId="77777777" w:rsidR="00B82FA6" w:rsidRDefault="00B82FA6" w:rsidP="00B82FA6">
            <w:pPr>
              <w:pStyle w:val="FF-Titre30"/>
            </w:pPr>
          </w:p>
        </w:tc>
      </w:tr>
    </w:tbl>
    <w:p w14:paraId="4A7EAC87" w14:textId="77777777" w:rsidR="00941A83" w:rsidRDefault="00941A83">
      <w:pPr>
        <w:pStyle w:val="Standard"/>
      </w:pPr>
    </w:p>
    <w:p w14:paraId="69480156" w14:textId="15C508C8" w:rsidR="00B82FA6" w:rsidRPr="006C7BD3" w:rsidRDefault="00B82FA6" w:rsidP="00B82FA6">
      <w:pPr>
        <w:pStyle w:val="Titre2"/>
      </w:pPr>
      <w:bookmarkStart w:id="528" w:name="_Toc237331344"/>
      <w:r>
        <w:t>P40/M4</w:t>
      </w:r>
      <w:r w:rsidRPr="006C7BD3">
        <w:t xml:space="preserve"> </w:t>
      </w:r>
      <w:r>
        <w:t>Religion</w:t>
      </w:r>
      <w:bookmarkEnd w:id="528"/>
      <w:r w:rsidRPr="006C7BD3">
        <w:fldChar w:fldCharType="begin"/>
      </w:r>
      <w:r w:rsidRPr="006C7BD3">
        <w:instrText xml:space="preserve"> FILLIN "" </w:instrText>
      </w:r>
      <w:r w:rsidRPr="006C7BD3">
        <w:fldChar w:fldCharType="end"/>
      </w:r>
    </w:p>
    <w:p w14:paraId="0A682B2B" w14:textId="0C7A7A38" w:rsidR="00B82FA6" w:rsidRPr="006C7BD3" w:rsidRDefault="00B82FA6" w:rsidP="00B82FA6">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594CCBD0" w14:textId="77777777" w:rsidR="00B82FA6" w:rsidRPr="006C7BD3" w:rsidRDefault="00B82FA6" w:rsidP="00B82FA6">
      <w:pPr>
        <w:pStyle w:val="Standard"/>
        <w:rPr>
          <w:i/>
        </w:rPr>
      </w:pPr>
    </w:p>
    <w:p w14:paraId="7233D76E" w14:textId="77777777" w:rsidR="00B82FA6" w:rsidRPr="006C7BD3" w:rsidRDefault="00B82FA6" w:rsidP="00B82FA6">
      <w:pPr>
        <w:pStyle w:val="Standard"/>
        <w:rPr>
          <w:i/>
        </w:rPr>
      </w:pPr>
      <w:r w:rsidRPr="006C7BD3">
        <w:rPr>
          <w:i/>
        </w:rPr>
        <w:t>Portée et contenu :</w:t>
      </w:r>
    </w:p>
    <w:p w14:paraId="49DC943E" w14:textId="59E5A025" w:rsidR="00B82FA6" w:rsidRPr="006C7BD3" w:rsidRDefault="00350D29" w:rsidP="00B82FA6">
      <w:pPr>
        <w:pStyle w:val="Standard"/>
      </w:pPr>
      <w:r>
        <w:lastRenderedPageBreak/>
        <w:t>La sous-série</w:t>
      </w:r>
      <w:r w:rsidR="00B82FA6" w:rsidRPr="006C7BD3">
        <w:t xml:space="preserve"> </w:t>
      </w:r>
      <w:r w:rsidR="00694C14">
        <w:t xml:space="preserve">« Religion » de la série </w:t>
      </w:r>
      <w:proofErr w:type="spellStart"/>
      <w:r w:rsidR="00694C14">
        <w:rPr>
          <w:i/>
          <w:iCs/>
        </w:rPr>
        <w:t>Sainte-Jeanne-d’Arc</w:t>
      </w:r>
      <w:proofErr w:type="spellEnd"/>
      <w:r w:rsidR="00694C14">
        <w:rPr>
          <w:i/>
          <w:iCs/>
        </w:rPr>
        <w:t xml:space="preserve"> </w:t>
      </w:r>
      <w:r w:rsidR="00694C14" w:rsidRPr="006C7BD3">
        <w:t xml:space="preserve">comprend </w:t>
      </w:r>
      <w:r w:rsidR="00694C14">
        <w:t xml:space="preserve">les dossiers </w:t>
      </w:r>
      <w:r w:rsidR="00694C14">
        <w:rPr>
          <w:i/>
          <w:iCs/>
        </w:rPr>
        <w:t xml:space="preserve">Église, Sépulture et décès. </w:t>
      </w:r>
      <w:r w:rsidR="00B82FA6" w:rsidRPr="006C7BD3">
        <w:fldChar w:fldCharType="begin"/>
      </w:r>
      <w:r w:rsidR="00B82FA6" w:rsidRPr="006C7BD3">
        <w:instrText xml:space="preserve"> FILLIN "" </w:instrText>
      </w:r>
      <w:r w:rsidR="00B82FA6" w:rsidRPr="006C7BD3">
        <w:fldChar w:fldCharType="end"/>
      </w:r>
      <w:r w:rsidR="00B82FA6" w:rsidRPr="006C7BD3">
        <w:fldChar w:fldCharType="begin"/>
      </w:r>
      <w:r w:rsidR="00B82FA6" w:rsidRPr="006C7BD3">
        <w:instrText xml:space="preserve"> FILLIN "" </w:instrText>
      </w:r>
      <w:r w:rsidR="00B82FA6" w:rsidRPr="006C7BD3">
        <w:fldChar w:fldCharType="end"/>
      </w:r>
    </w:p>
    <w:p w14:paraId="2E2FDCFA" w14:textId="77777777" w:rsidR="00B82FA6" w:rsidRPr="006C7BD3" w:rsidRDefault="00B82FA6" w:rsidP="00B82FA6">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B82FA6" w:rsidRPr="006C7BD3" w14:paraId="21C8E341" w14:textId="77777777" w:rsidTr="00FA3D94">
        <w:trPr>
          <w:trHeight w:val="873"/>
        </w:trPr>
        <w:tc>
          <w:tcPr>
            <w:tcW w:w="1554" w:type="dxa"/>
            <w:shd w:val="clear" w:color="auto" w:fill="D9D9D9"/>
            <w:tcMar>
              <w:top w:w="0" w:type="dxa"/>
              <w:left w:w="108" w:type="dxa"/>
              <w:bottom w:w="0" w:type="dxa"/>
              <w:right w:w="108" w:type="dxa"/>
            </w:tcMar>
          </w:tcPr>
          <w:p w14:paraId="7D3D1D1C" w14:textId="77777777" w:rsidR="00B82FA6" w:rsidRDefault="00B82FA6" w:rsidP="00FA3D94">
            <w:pPr>
              <w:pStyle w:val="Standard"/>
              <w:rPr>
                <w:lang w:eastAsia="en-US"/>
              </w:rPr>
            </w:pPr>
            <w:r w:rsidRPr="006C7BD3">
              <w:rPr>
                <w:lang w:eastAsia="en-US"/>
              </w:rPr>
              <w:t>R-E-T</w:t>
            </w:r>
          </w:p>
          <w:p w14:paraId="2C92C784" w14:textId="77777777" w:rsidR="00B82FA6" w:rsidRPr="006C7BD3" w:rsidRDefault="00B82FA6" w:rsidP="00FA3D94">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15FCCEAD" w14:textId="57E28A99" w:rsidR="00B82FA6" w:rsidRPr="006C7BD3" w:rsidRDefault="00B82FA6" w:rsidP="00FA3D94">
            <w:pPr>
              <w:pStyle w:val="FF-Titre30"/>
            </w:pPr>
            <w:bookmarkStart w:id="529" w:name="_Toc237331345"/>
            <w:r>
              <w:t>P40/M4</w:t>
            </w:r>
            <w:r w:rsidRPr="006C7BD3">
              <w:t xml:space="preserve">/1 : </w:t>
            </w:r>
            <w:r>
              <w:t>Église</w:t>
            </w:r>
            <w:bookmarkEnd w:id="529"/>
          </w:p>
          <w:p w14:paraId="1E916D69" w14:textId="5130B253" w:rsidR="00B82FA6" w:rsidRPr="006C7BD3" w:rsidRDefault="00B82FA6" w:rsidP="00FA3D94">
            <w:pPr>
              <w:pStyle w:val="Standard"/>
            </w:pPr>
            <w:r w:rsidRPr="006C7BD3">
              <w:rPr>
                <w:lang w:eastAsia="en-US"/>
              </w:rPr>
              <w:t xml:space="preserve">– Années inclusives. – X </w:t>
            </w:r>
            <w:r w:rsidR="00A920EA">
              <w:rPr>
                <w:lang w:eastAsia="en-US"/>
              </w:rPr>
              <w:t>cm de documents textuels</w:t>
            </w:r>
            <w:r w:rsidR="00694C14">
              <w:rPr>
                <w:lang w:eastAsia="en-US"/>
              </w:rPr>
              <w:t xml:space="preserve"> (2 chemises).</w:t>
            </w:r>
          </w:p>
          <w:p w14:paraId="4C1F0F37" w14:textId="77777777" w:rsidR="00B82FA6" w:rsidRPr="006C7BD3" w:rsidRDefault="00B82FA6" w:rsidP="00FA3D94">
            <w:pPr>
              <w:pStyle w:val="Standard"/>
              <w:rPr>
                <w:lang w:eastAsia="en-US"/>
              </w:rPr>
            </w:pPr>
          </w:p>
          <w:p w14:paraId="5E97820D" w14:textId="77777777" w:rsidR="00B82FA6" w:rsidRPr="006C7BD3" w:rsidRDefault="00B82FA6" w:rsidP="00FA3D94">
            <w:pPr>
              <w:pStyle w:val="Standard"/>
              <w:rPr>
                <w:i/>
                <w:iCs/>
                <w:lang w:eastAsia="en-US"/>
              </w:rPr>
            </w:pPr>
            <w:r w:rsidRPr="006C7BD3">
              <w:rPr>
                <w:i/>
                <w:iCs/>
                <w:lang w:eastAsia="en-US"/>
              </w:rPr>
              <w:t>Portée et contenu :</w:t>
            </w:r>
          </w:p>
          <w:p w14:paraId="75651B17" w14:textId="77777777" w:rsidR="00B82FA6" w:rsidRPr="006C7BD3" w:rsidRDefault="00B82FA6" w:rsidP="00FA3D94">
            <w:pPr>
              <w:pStyle w:val="Standard"/>
            </w:pPr>
            <w:r w:rsidRPr="006C7BD3">
              <w:rPr>
                <w:lang w:eastAsia="en-US"/>
              </w:rPr>
              <w:t>Le dossier « X » est constitué de...</w:t>
            </w:r>
          </w:p>
          <w:p w14:paraId="42CD308D" w14:textId="77777777" w:rsidR="00B82FA6" w:rsidRPr="006C7BD3" w:rsidRDefault="00B82FA6" w:rsidP="00FA3D94">
            <w:pPr>
              <w:pStyle w:val="Standard"/>
              <w:rPr>
                <w:lang w:eastAsia="en-US"/>
              </w:rPr>
            </w:pPr>
          </w:p>
          <w:p w14:paraId="54CC59FA" w14:textId="0CD505EB" w:rsidR="00B82FA6" w:rsidRPr="006C7BD3" w:rsidRDefault="00205BF8" w:rsidP="00FA3D94">
            <w:pPr>
              <w:pStyle w:val="Standard"/>
              <w:numPr>
                <w:ilvl w:val="0"/>
                <w:numId w:val="1"/>
              </w:numPr>
            </w:pPr>
            <w:r>
              <w:rPr>
                <w:lang w:eastAsia="en-US"/>
              </w:rPr>
              <w:t>Titre ou brève description du document. – x cm. – année.</w:t>
            </w:r>
          </w:p>
          <w:p w14:paraId="3EA4B3F9" w14:textId="77777777" w:rsidR="00B82FA6" w:rsidRPr="006C7BD3" w:rsidRDefault="00B82FA6" w:rsidP="00FA3D94">
            <w:pPr>
              <w:pStyle w:val="Standard"/>
              <w:rPr>
                <w:lang w:eastAsia="en-US"/>
              </w:rPr>
            </w:pPr>
          </w:p>
          <w:p w14:paraId="4F991D5D" w14:textId="77777777" w:rsidR="00B82FA6" w:rsidRPr="006C7BD3" w:rsidRDefault="00B82FA6" w:rsidP="00FA3D94">
            <w:pPr>
              <w:pStyle w:val="Standard"/>
            </w:pPr>
            <w:r w:rsidRPr="006C7BD3">
              <w:rPr>
                <w:i/>
                <w:iCs/>
                <w:lang w:eastAsia="en-US"/>
              </w:rPr>
              <w:t>Notes :</w:t>
            </w:r>
          </w:p>
          <w:p w14:paraId="400864AF" w14:textId="77777777" w:rsidR="00B82FA6" w:rsidRDefault="00B82FA6" w:rsidP="00FA3D94">
            <w:pPr>
              <w:pStyle w:val="Standard"/>
              <w:rPr>
                <w:lang w:eastAsia="en-US"/>
              </w:rPr>
            </w:pPr>
            <w:r w:rsidRPr="006C7BD3">
              <w:rPr>
                <w:lang w:eastAsia="en-US"/>
              </w:rPr>
              <w:t>Noms des donateurs.</w:t>
            </w:r>
          </w:p>
          <w:p w14:paraId="4786656A" w14:textId="33CA49CC" w:rsidR="00AE2CD0" w:rsidRPr="006C7BD3" w:rsidRDefault="00AE2CD0" w:rsidP="00FA3D94">
            <w:pPr>
              <w:pStyle w:val="Standard"/>
            </w:pPr>
            <w:r>
              <w:rPr>
                <w:lang w:eastAsia="en-US"/>
              </w:rPr>
              <w:t xml:space="preserve">Voir aussi P40/B6/1 pour des </w:t>
            </w:r>
            <w:r>
              <w:t>feuillets paroissiaux des messes de l’Unité pastorale.</w:t>
            </w:r>
          </w:p>
          <w:p w14:paraId="1D0B56A2" w14:textId="77777777" w:rsidR="00B82FA6" w:rsidRPr="006C7BD3" w:rsidRDefault="00B82FA6" w:rsidP="00FA3D94">
            <w:pPr>
              <w:pStyle w:val="Standard"/>
            </w:pPr>
            <w:r w:rsidRPr="006C7BD3">
              <w:rPr>
                <w:lang w:eastAsia="en-US"/>
              </w:rPr>
              <w:t>État des documents.</w:t>
            </w:r>
          </w:p>
          <w:p w14:paraId="57073C26" w14:textId="00D61D3F" w:rsidR="00B82FA6" w:rsidRPr="006C7BD3" w:rsidRDefault="00205BF8" w:rsidP="00FA3D94">
            <w:pPr>
              <w:pStyle w:val="Standard"/>
            </w:pPr>
            <w:r>
              <w:rPr>
                <w:lang w:eastAsia="en-US"/>
              </w:rPr>
              <w:t>Original ou copie? Boîte x.</w:t>
            </w:r>
          </w:p>
          <w:p w14:paraId="4B9B5997" w14:textId="77777777" w:rsidR="00B82FA6" w:rsidRPr="006C7BD3" w:rsidRDefault="00B82FA6" w:rsidP="00FA3D94">
            <w:pPr>
              <w:pStyle w:val="Standard"/>
              <w:rPr>
                <w:lang w:eastAsia="en-US"/>
              </w:rPr>
            </w:pPr>
          </w:p>
        </w:tc>
      </w:tr>
      <w:tr w:rsidR="00F07C2F" w:rsidRPr="006C7BD3" w14:paraId="180EA324" w14:textId="77777777" w:rsidTr="00FA3D94">
        <w:trPr>
          <w:trHeight w:val="873"/>
        </w:trPr>
        <w:tc>
          <w:tcPr>
            <w:tcW w:w="1554" w:type="dxa"/>
            <w:shd w:val="clear" w:color="auto" w:fill="D9D9D9"/>
            <w:tcMar>
              <w:top w:w="0" w:type="dxa"/>
              <w:left w:w="108" w:type="dxa"/>
              <w:bottom w:w="0" w:type="dxa"/>
              <w:right w:w="108" w:type="dxa"/>
            </w:tcMar>
          </w:tcPr>
          <w:p w14:paraId="070C5811" w14:textId="77777777" w:rsidR="00F07C2F" w:rsidRDefault="00F07C2F" w:rsidP="00F07C2F">
            <w:pPr>
              <w:pStyle w:val="Standard"/>
              <w:rPr>
                <w:lang w:eastAsia="en-US"/>
              </w:rPr>
            </w:pPr>
            <w:r w:rsidRPr="006C7BD3">
              <w:rPr>
                <w:lang w:eastAsia="en-US"/>
              </w:rPr>
              <w:t>R-E-T</w:t>
            </w:r>
          </w:p>
          <w:p w14:paraId="21C76EAF" w14:textId="7F9B3374" w:rsidR="00F07C2F" w:rsidRPr="006C7BD3" w:rsidRDefault="00F07C2F" w:rsidP="00F07C2F">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0011DA96" w14:textId="6C1D6368" w:rsidR="00F07C2F" w:rsidRPr="006C7BD3" w:rsidRDefault="00F07C2F" w:rsidP="00F07C2F">
            <w:pPr>
              <w:pStyle w:val="FF-Titre30"/>
            </w:pPr>
            <w:bookmarkStart w:id="530" w:name="_Toc237331346"/>
            <w:r>
              <w:t>P40/M4</w:t>
            </w:r>
            <w:r w:rsidRPr="006C7BD3">
              <w:t>/</w:t>
            </w:r>
            <w:r>
              <w:t>2 : Sépulture et décès</w:t>
            </w:r>
            <w:bookmarkEnd w:id="530"/>
          </w:p>
          <w:p w14:paraId="47FB6044" w14:textId="339C376E" w:rsidR="00F07C2F" w:rsidRPr="006C7BD3" w:rsidRDefault="00F07C2F" w:rsidP="00F07C2F">
            <w:pPr>
              <w:pStyle w:val="Standard"/>
            </w:pPr>
            <w:r w:rsidRPr="006C7BD3">
              <w:rPr>
                <w:lang w:eastAsia="en-US"/>
              </w:rPr>
              <w:t xml:space="preserve">– Années inclusives. – X </w:t>
            </w:r>
            <w:r w:rsidR="00A920EA">
              <w:rPr>
                <w:lang w:eastAsia="en-US"/>
              </w:rPr>
              <w:t>cm de documents textuels</w:t>
            </w:r>
            <w:r w:rsidR="00694C14">
              <w:rPr>
                <w:lang w:eastAsia="en-US"/>
              </w:rPr>
              <w:t xml:space="preserve"> (1 chemise).</w:t>
            </w:r>
          </w:p>
          <w:p w14:paraId="11A8FE41" w14:textId="77777777" w:rsidR="00F07C2F" w:rsidRPr="006C7BD3" w:rsidRDefault="00F07C2F" w:rsidP="00F07C2F">
            <w:pPr>
              <w:pStyle w:val="Standard"/>
              <w:rPr>
                <w:lang w:eastAsia="en-US"/>
              </w:rPr>
            </w:pPr>
          </w:p>
          <w:p w14:paraId="1B2EB3CB" w14:textId="77777777" w:rsidR="00F07C2F" w:rsidRPr="006C7BD3" w:rsidRDefault="00F07C2F" w:rsidP="00F07C2F">
            <w:pPr>
              <w:pStyle w:val="Standard"/>
              <w:rPr>
                <w:i/>
                <w:iCs/>
                <w:lang w:eastAsia="en-US"/>
              </w:rPr>
            </w:pPr>
            <w:r w:rsidRPr="006C7BD3">
              <w:rPr>
                <w:i/>
                <w:iCs/>
                <w:lang w:eastAsia="en-US"/>
              </w:rPr>
              <w:t>Portée et contenu :</w:t>
            </w:r>
          </w:p>
          <w:p w14:paraId="69B444B7" w14:textId="77777777" w:rsidR="00F07C2F" w:rsidRPr="006C7BD3" w:rsidRDefault="00F07C2F" w:rsidP="00F07C2F">
            <w:pPr>
              <w:pStyle w:val="Standard"/>
            </w:pPr>
            <w:r w:rsidRPr="006C7BD3">
              <w:rPr>
                <w:lang w:eastAsia="en-US"/>
              </w:rPr>
              <w:t>Le dossier « X » est constitué de...</w:t>
            </w:r>
          </w:p>
          <w:p w14:paraId="43BD15BE" w14:textId="77777777" w:rsidR="00F07C2F" w:rsidRPr="006C7BD3" w:rsidRDefault="00F07C2F" w:rsidP="00F07C2F">
            <w:pPr>
              <w:pStyle w:val="Standard"/>
              <w:rPr>
                <w:lang w:eastAsia="en-US"/>
              </w:rPr>
            </w:pPr>
          </w:p>
          <w:p w14:paraId="47F7FE21" w14:textId="2B8282A9" w:rsidR="00F07C2F" w:rsidRPr="006C7BD3" w:rsidRDefault="00205BF8" w:rsidP="00F07C2F">
            <w:pPr>
              <w:pStyle w:val="Standard"/>
              <w:numPr>
                <w:ilvl w:val="0"/>
                <w:numId w:val="1"/>
              </w:numPr>
            </w:pPr>
            <w:r>
              <w:rPr>
                <w:lang w:eastAsia="en-US"/>
              </w:rPr>
              <w:t>Titre ou brève description du document. – x cm. – année.</w:t>
            </w:r>
          </w:p>
          <w:p w14:paraId="0FDD053E" w14:textId="77777777" w:rsidR="00F07C2F" w:rsidRPr="006C7BD3" w:rsidRDefault="00F07C2F" w:rsidP="00F07C2F">
            <w:pPr>
              <w:pStyle w:val="Standard"/>
              <w:rPr>
                <w:lang w:eastAsia="en-US"/>
              </w:rPr>
            </w:pPr>
          </w:p>
          <w:p w14:paraId="2D1ED96A" w14:textId="77777777" w:rsidR="00F07C2F" w:rsidRPr="006C7BD3" w:rsidRDefault="00F07C2F" w:rsidP="00F07C2F">
            <w:pPr>
              <w:pStyle w:val="Standard"/>
            </w:pPr>
            <w:r w:rsidRPr="006C7BD3">
              <w:rPr>
                <w:i/>
                <w:iCs/>
                <w:lang w:eastAsia="en-US"/>
              </w:rPr>
              <w:t>Notes :</w:t>
            </w:r>
          </w:p>
          <w:p w14:paraId="138792B3" w14:textId="77777777" w:rsidR="00F07C2F" w:rsidRPr="006C7BD3" w:rsidRDefault="00F07C2F" w:rsidP="00F07C2F">
            <w:pPr>
              <w:pStyle w:val="Standard"/>
            </w:pPr>
            <w:r w:rsidRPr="006C7BD3">
              <w:rPr>
                <w:lang w:eastAsia="en-US"/>
              </w:rPr>
              <w:t>Noms des donateurs.</w:t>
            </w:r>
          </w:p>
          <w:p w14:paraId="531392AD" w14:textId="77777777" w:rsidR="00F07C2F" w:rsidRPr="006C7BD3" w:rsidRDefault="00F07C2F" w:rsidP="00F07C2F">
            <w:pPr>
              <w:pStyle w:val="Standard"/>
            </w:pPr>
            <w:r w:rsidRPr="006C7BD3">
              <w:rPr>
                <w:lang w:eastAsia="en-US"/>
              </w:rPr>
              <w:t>État des documents.</w:t>
            </w:r>
          </w:p>
          <w:p w14:paraId="30EED2C9" w14:textId="170F9C79" w:rsidR="00F07C2F" w:rsidRPr="006C7BD3" w:rsidRDefault="00205BF8" w:rsidP="00F07C2F">
            <w:pPr>
              <w:pStyle w:val="Standard"/>
            </w:pPr>
            <w:r>
              <w:rPr>
                <w:lang w:eastAsia="en-US"/>
              </w:rPr>
              <w:t>Original ou copie? Boîte x.</w:t>
            </w:r>
          </w:p>
          <w:p w14:paraId="7AEE03A4" w14:textId="77777777" w:rsidR="00F07C2F" w:rsidRDefault="00F07C2F" w:rsidP="00F07C2F">
            <w:pPr>
              <w:pStyle w:val="FF-Titre30"/>
            </w:pPr>
          </w:p>
        </w:tc>
      </w:tr>
    </w:tbl>
    <w:p w14:paraId="1D8A9A23" w14:textId="77777777" w:rsidR="00B82FA6" w:rsidRDefault="00B82FA6">
      <w:pPr>
        <w:pStyle w:val="Standard"/>
      </w:pPr>
    </w:p>
    <w:p w14:paraId="097DE419" w14:textId="4190E437" w:rsidR="00B82FA6" w:rsidRPr="006C7BD3" w:rsidRDefault="00B82FA6" w:rsidP="00B82FA6">
      <w:pPr>
        <w:pStyle w:val="Titre2"/>
      </w:pPr>
      <w:bookmarkStart w:id="531" w:name="_Toc237331347"/>
      <w:r>
        <w:t>P40/M5 Éducation</w:t>
      </w:r>
      <w:bookmarkEnd w:id="531"/>
      <w:r w:rsidRPr="006C7BD3">
        <w:fldChar w:fldCharType="begin"/>
      </w:r>
      <w:r w:rsidRPr="006C7BD3">
        <w:instrText xml:space="preserve"> FILLIN "" </w:instrText>
      </w:r>
      <w:r w:rsidRPr="006C7BD3">
        <w:fldChar w:fldCharType="end"/>
      </w:r>
    </w:p>
    <w:p w14:paraId="3DA43ADF" w14:textId="32D058DA" w:rsidR="00B82FA6" w:rsidRPr="006C7BD3" w:rsidRDefault="00B82FA6" w:rsidP="00B82FA6">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07341CB" w14:textId="77777777" w:rsidR="00B82FA6" w:rsidRPr="006C7BD3" w:rsidRDefault="00B82FA6" w:rsidP="00B82FA6">
      <w:pPr>
        <w:pStyle w:val="Standard"/>
        <w:rPr>
          <w:i/>
        </w:rPr>
      </w:pPr>
    </w:p>
    <w:p w14:paraId="40AFFF35" w14:textId="77777777" w:rsidR="00B82FA6" w:rsidRPr="006C7BD3" w:rsidRDefault="00B82FA6" w:rsidP="00B82FA6">
      <w:pPr>
        <w:pStyle w:val="Standard"/>
        <w:rPr>
          <w:i/>
        </w:rPr>
      </w:pPr>
      <w:r w:rsidRPr="006C7BD3">
        <w:rPr>
          <w:i/>
        </w:rPr>
        <w:t>Portée et contenu :</w:t>
      </w:r>
    </w:p>
    <w:p w14:paraId="3ADE74C3" w14:textId="05DF3063" w:rsidR="00B82FA6" w:rsidRPr="006C7BD3" w:rsidRDefault="00350D29" w:rsidP="00B82FA6">
      <w:pPr>
        <w:pStyle w:val="Standard"/>
      </w:pPr>
      <w:r>
        <w:t>La sous-série</w:t>
      </w:r>
      <w:r w:rsidR="00B82FA6" w:rsidRPr="006C7BD3">
        <w:t xml:space="preserve"> </w:t>
      </w:r>
      <w:r w:rsidR="00694C14">
        <w:t xml:space="preserve">« Éducation » de la série </w:t>
      </w:r>
      <w:proofErr w:type="spellStart"/>
      <w:r w:rsidR="00694C14">
        <w:rPr>
          <w:i/>
          <w:iCs/>
        </w:rPr>
        <w:t>Sainte-Jeanne-d’Arc</w:t>
      </w:r>
      <w:proofErr w:type="spellEnd"/>
      <w:r w:rsidR="00694C14">
        <w:rPr>
          <w:i/>
          <w:iCs/>
        </w:rPr>
        <w:t xml:space="preserve"> </w:t>
      </w:r>
      <w:r w:rsidR="00694C14" w:rsidRPr="006C7BD3">
        <w:t xml:space="preserve">comprend </w:t>
      </w:r>
      <w:r w:rsidR="00694C14">
        <w:t xml:space="preserve">les dossiers </w:t>
      </w:r>
      <w:r w:rsidR="00694C14">
        <w:rPr>
          <w:i/>
          <w:iCs/>
        </w:rPr>
        <w:t>École du rang 7, École Bon-Pasteur.</w:t>
      </w:r>
      <w:r w:rsidR="00B82FA6" w:rsidRPr="006C7BD3">
        <w:fldChar w:fldCharType="begin"/>
      </w:r>
      <w:r w:rsidR="00B82FA6" w:rsidRPr="006C7BD3">
        <w:instrText xml:space="preserve"> FILLIN "" </w:instrText>
      </w:r>
      <w:r w:rsidR="00B82FA6" w:rsidRPr="006C7BD3">
        <w:fldChar w:fldCharType="end"/>
      </w:r>
      <w:r w:rsidR="00B82FA6" w:rsidRPr="006C7BD3">
        <w:fldChar w:fldCharType="begin"/>
      </w:r>
      <w:r w:rsidR="00B82FA6" w:rsidRPr="006C7BD3">
        <w:instrText xml:space="preserve"> FILLIN "" </w:instrText>
      </w:r>
      <w:r w:rsidR="00B82FA6" w:rsidRPr="006C7BD3">
        <w:fldChar w:fldCharType="end"/>
      </w:r>
    </w:p>
    <w:p w14:paraId="033234E2" w14:textId="77777777" w:rsidR="00B82FA6" w:rsidRPr="006C7BD3" w:rsidRDefault="00B82FA6" w:rsidP="00B82FA6">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B82FA6" w:rsidRPr="006C7BD3" w14:paraId="21C994DD" w14:textId="77777777" w:rsidTr="00FA3D94">
        <w:trPr>
          <w:trHeight w:val="873"/>
        </w:trPr>
        <w:tc>
          <w:tcPr>
            <w:tcW w:w="1554" w:type="dxa"/>
            <w:shd w:val="clear" w:color="auto" w:fill="D9D9D9"/>
            <w:tcMar>
              <w:top w:w="0" w:type="dxa"/>
              <w:left w:w="108" w:type="dxa"/>
              <w:bottom w:w="0" w:type="dxa"/>
              <w:right w:w="108" w:type="dxa"/>
            </w:tcMar>
          </w:tcPr>
          <w:p w14:paraId="382385FD" w14:textId="77777777" w:rsidR="00B82FA6" w:rsidRDefault="00B82FA6" w:rsidP="00FA3D94">
            <w:pPr>
              <w:pStyle w:val="Standard"/>
              <w:rPr>
                <w:lang w:eastAsia="en-US"/>
              </w:rPr>
            </w:pPr>
            <w:r w:rsidRPr="006C7BD3">
              <w:rPr>
                <w:lang w:eastAsia="en-US"/>
              </w:rPr>
              <w:t>R-E-T</w:t>
            </w:r>
          </w:p>
          <w:p w14:paraId="45D8041E" w14:textId="77777777" w:rsidR="00B82FA6" w:rsidRPr="006C7BD3" w:rsidRDefault="00B82FA6" w:rsidP="00FA3D94">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0B22CF24" w14:textId="5DF9D15C" w:rsidR="00B82FA6" w:rsidRPr="006C7BD3" w:rsidRDefault="00B82FA6" w:rsidP="00FA3D94">
            <w:pPr>
              <w:pStyle w:val="FF-Titre30"/>
            </w:pPr>
            <w:bookmarkStart w:id="532" w:name="_Toc237331348"/>
            <w:r>
              <w:t>P40/M5</w:t>
            </w:r>
            <w:r w:rsidRPr="006C7BD3">
              <w:t xml:space="preserve">/1 : </w:t>
            </w:r>
            <w:r>
              <w:t>École du rang 7</w:t>
            </w:r>
            <w:bookmarkEnd w:id="532"/>
          </w:p>
          <w:p w14:paraId="51713C31" w14:textId="1A6419A2" w:rsidR="00B82FA6" w:rsidRPr="006C7BD3" w:rsidRDefault="00B82FA6" w:rsidP="00FA3D94">
            <w:pPr>
              <w:pStyle w:val="Standard"/>
            </w:pPr>
            <w:r w:rsidRPr="006C7BD3">
              <w:rPr>
                <w:lang w:eastAsia="en-US"/>
              </w:rPr>
              <w:t xml:space="preserve">– Années inclusives. – X </w:t>
            </w:r>
            <w:r w:rsidR="00A920EA">
              <w:rPr>
                <w:lang w:eastAsia="en-US"/>
              </w:rPr>
              <w:t>cm de documents textuels</w:t>
            </w:r>
            <w:r w:rsidR="00694C14">
              <w:rPr>
                <w:lang w:eastAsia="en-US"/>
              </w:rPr>
              <w:t xml:space="preserve"> (1 chemise).</w:t>
            </w:r>
          </w:p>
          <w:p w14:paraId="001F12C6" w14:textId="77777777" w:rsidR="00B82FA6" w:rsidRPr="006C7BD3" w:rsidRDefault="00B82FA6" w:rsidP="00FA3D94">
            <w:pPr>
              <w:pStyle w:val="Standard"/>
              <w:rPr>
                <w:lang w:eastAsia="en-US"/>
              </w:rPr>
            </w:pPr>
          </w:p>
          <w:p w14:paraId="431FE9C8" w14:textId="77777777" w:rsidR="00B82FA6" w:rsidRPr="006C7BD3" w:rsidRDefault="00B82FA6" w:rsidP="00FA3D94">
            <w:pPr>
              <w:pStyle w:val="Standard"/>
              <w:rPr>
                <w:i/>
                <w:iCs/>
                <w:lang w:eastAsia="en-US"/>
              </w:rPr>
            </w:pPr>
            <w:r w:rsidRPr="006C7BD3">
              <w:rPr>
                <w:i/>
                <w:iCs/>
                <w:lang w:eastAsia="en-US"/>
              </w:rPr>
              <w:t>Portée et contenu :</w:t>
            </w:r>
          </w:p>
          <w:p w14:paraId="3A586BCF" w14:textId="77777777" w:rsidR="00B82FA6" w:rsidRPr="006C7BD3" w:rsidRDefault="00B82FA6" w:rsidP="00FA3D94">
            <w:pPr>
              <w:pStyle w:val="Standard"/>
            </w:pPr>
            <w:r w:rsidRPr="006C7BD3">
              <w:rPr>
                <w:lang w:eastAsia="en-US"/>
              </w:rPr>
              <w:t>Le dossier « X » est constitué de...</w:t>
            </w:r>
          </w:p>
          <w:p w14:paraId="6D2CB75E" w14:textId="77777777" w:rsidR="00B82FA6" w:rsidRPr="006C7BD3" w:rsidRDefault="00B82FA6" w:rsidP="00FA3D94">
            <w:pPr>
              <w:pStyle w:val="Standard"/>
              <w:rPr>
                <w:lang w:eastAsia="en-US"/>
              </w:rPr>
            </w:pPr>
          </w:p>
          <w:p w14:paraId="678382D0" w14:textId="21EC534D" w:rsidR="00B82FA6" w:rsidRPr="006C7BD3" w:rsidRDefault="00205BF8" w:rsidP="00FA3D94">
            <w:pPr>
              <w:pStyle w:val="Standard"/>
              <w:numPr>
                <w:ilvl w:val="0"/>
                <w:numId w:val="1"/>
              </w:numPr>
            </w:pPr>
            <w:r>
              <w:rPr>
                <w:lang w:eastAsia="en-US"/>
              </w:rPr>
              <w:t>Titre ou brève description du document. – x cm. – année.</w:t>
            </w:r>
          </w:p>
          <w:p w14:paraId="3B3E5488" w14:textId="77777777" w:rsidR="00B82FA6" w:rsidRPr="006C7BD3" w:rsidRDefault="00B82FA6" w:rsidP="00FA3D94">
            <w:pPr>
              <w:pStyle w:val="Standard"/>
              <w:rPr>
                <w:lang w:eastAsia="en-US"/>
              </w:rPr>
            </w:pPr>
          </w:p>
          <w:p w14:paraId="613DBF9E" w14:textId="77777777" w:rsidR="00B82FA6" w:rsidRPr="006C7BD3" w:rsidRDefault="00B82FA6" w:rsidP="00FA3D94">
            <w:pPr>
              <w:pStyle w:val="Standard"/>
            </w:pPr>
            <w:r w:rsidRPr="006C7BD3">
              <w:rPr>
                <w:i/>
                <w:iCs/>
                <w:lang w:eastAsia="en-US"/>
              </w:rPr>
              <w:lastRenderedPageBreak/>
              <w:t>Notes :</w:t>
            </w:r>
          </w:p>
          <w:p w14:paraId="18ED04EA" w14:textId="77777777" w:rsidR="00B82FA6" w:rsidRPr="006C7BD3" w:rsidRDefault="00B82FA6" w:rsidP="00FA3D94">
            <w:pPr>
              <w:pStyle w:val="Standard"/>
            </w:pPr>
            <w:r w:rsidRPr="006C7BD3">
              <w:rPr>
                <w:lang w:eastAsia="en-US"/>
              </w:rPr>
              <w:t>Noms des donateurs.</w:t>
            </w:r>
          </w:p>
          <w:p w14:paraId="57E249CA" w14:textId="77777777" w:rsidR="00B82FA6" w:rsidRPr="006C7BD3" w:rsidRDefault="00B82FA6" w:rsidP="00FA3D94">
            <w:pPr>
              <w:pStyle w:val="Standard"/>
            </w:pPr>
            <w:r w:rsidRPr="006C7BD3">
              <w:rPr>
                <w:lang w:eastAsia="en-US"/>
              </w:rPr>
              <w:t>État des documents.</w:t>
            </w:r>
          </w:p>
          <w:p w14:paraId="1F35C0D9" w14:textId="11771D3E" w:rsidR="00B82FA6" w:rsidRPr="006C7BD3" w:rsidRDefault="00205BF8" w:rsidP="00FA3D94">
            <w:pPr>
              <w:pStyle w:val="Standard"/>
            </w:pPr>
            <w:r>
              <w:rPr>
                <w:lang w:eastAsia="en-US"/>
              </w:rPr>
              <w:t>Original ou copie? Boîte x.</w:t>
            </w:r>
          </w:p>
          <w:p w14:paraId="6C33FEF9" w14:textId="77777777" w:rsidR="00B82FA6" w:rsidRPr="006C7BD3" w:rsidRDefault="00B82FA6" w:rsidP="00FA3D94">
            <w:pPr>
              <w:pStyle w:val="Standard"/>
              <w:rPr>
                <w:lang w:eastAsia="en-US"/>
              </w:rPr>
            </w:pPr>
          </w:p>
        </w:tc>
      </w:tr>
      <w:tr w:rsidR="00B82FA6" w:rsidRPr="006C7BD3" w14:paraId="1E84E353" w14:textId="77777777" w:rsidTr="00FA3D94">
        <w:trPr>
          <w:trHeight w:val="873"/>
        </w:trPr>
        <w:tc>
          <w:tcPr>
            <w:tcW w:w="1554" w:type="dxa"/>
            <w:shd w:val="clear" w:color="auto" w:fill="D9D9D9"/>
            <w:tcMar>
              <w:top w:w="0" w:type="dxa"/>
              <w:left w:w="108" w:type="dxa"/>
              <w:bottom w:w="0" w:type="dxa"/>
              <w:right w:w="108" w:type="dxa"/>
            </w:tcMar>
          </w:tcPr>
          <w:p w14:paraId="4C7A421A" w14:textId="77777777" w:rsidR="00B82FA6" w:rsidRDefault="00B82FA6" w:rsidP="00B82FA6">
            <w:pPr>
              <w:pStyle w:val="Standard"/>
              <w:rPr>
                <w:lang w:eastAsia="en-US"/>
              </w:rPr>
            </w:pPr>
            <w:r w:rsidRPr="006C7BD3">
              <w:rPr>
                <w:lang w:eastAsia="en-US"/>
              </w:rPr>
              <w:lastRenderedPageBreak/>
              <w:t>R-E-T</w:t>
            </w:r>
          </w:p>
          <w:p w14:paraId="6CAC0D0A" w14:textId="0946C773" w:rsidR="00B82FA6" w:rsidRPr="006C7BD3" w:rsidRDefault="00B82FA6" w:rsidP="00B82FA6">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7B5E3EBF" w14:textId="26C9FD5F" w:rsidR="00B82FA6" w:rsidRPr="006C7BD3" w:rsidRDefault="00B82FA6" w:rsidP="00B82FA6">
            <w:pPr>
              <w:pStyle w:val="FF-Titre30"/>
            </w:pPr>
            <w:bookmarkStart w:id="533" w:name="_Toc237331349"/>
            <w:r>
              <w:t>P40/M5</w:t>
            </w:r>
            <w:r w:rsidRPr="006C7BD3">
              <w:t>/</w:t>
            </w:r>
            <w:r>
              <w:t>2</w:t>
            </w:r>
            <w:r w:rsidRPr="006C7BD3">
              <w:t xml:space="preserve"> : </w:t>
            </w:r>
            <w:r>
              <w:t>École Bon-Pasteur</w:t>
            </w:r>
            <w:bookmarkEnd w:id="533"/>
          </w:p>
          <w:p w14:paraId="699A1986" w14:textId="3ED2AB99" w:rsidR="00B82FA6" w:rsidRPr="006C7BD3" w:rsidRDefault="00B82FA6" w:rsidP="00B82FA6">
            <w:pPr>
              <w:pStyle w:val="Standard"/>
            </w:pPr>
            <w:r w:rsidRPr="006C7BD3">
              <w:rPr>
                <w:lang w:eastAsia="en-US"/>
              </w:rPr>
              <w:t xml:space="preserve">– Années inclusives. – X </w:t>
            </w:r>
            <w:r w:rsidR="00A920EA">
              <w:rPr>
                <w:lang w:eastAsia="en-US"/>
              </w:rPr>
              <w:t>cm de documents textuels</w:t>
            </w:r>
            <w:r w:rsidR="00694C14">
              <w:rPr>
                <w:lang w:eastAsia="en-US"/>
              </w:rPr>
              <w:t xml:space="preserve"> (1 chemise).</w:t>
            </w:r>
          </w:p>
          <w:p w14:paraId="57D2187F" w14:textId="77777777" w:rsidR="00B82FA6" w:rsidRPr="006C7BD3" w:rsidRDefault="00B82FA6" w:rsidP="00B82FA6">
            <w:pPr>
              <w:pStyle w:val="Standard"/>
              <w:rPr>
                <w:lang w:eastAsia="en-US"/>
              </w:rPr>
            </w:pPr>
          </w:p>
          <w:p w14:paraId="3202B2C7" w14:textId="77777777" w:rsidR="00B82FA6" w:rsidRPr="006C7BD3" w:rsidRDefault="00B82FA6" w:rsidP="00B82FA6">
            <w:pPr>
              <w:pStyle w:val="Standard"/>
              <w:rPr>
                <w:i/>
                <w:iCs/>
                <w:lang w:eastAsia="en-US"/>
              </w:rPr>
            </w:pPr>
            <w:r w:rsidRPr="006C7BD3">
              <w:rPr>
                <w:i/>
                <w:iCs/>
                <w:lang w:eastAsia="en-US"/>
              </w:rPr>
              <w:t>Portée et contenu :</w:t>
            </w:r>
          </w:p>
          <w:p w14:paraId="2C9152B0" w14:textId="77777777" w:rsidR="00B82FA6" w:rsidRPr="006C7BD3" w:rsidRDefault="00B82FA6" w:rsidP="00B82FA6">
            <w:pPr>
              <w:pStyle w:val="Standard"/>
            </w:pPr>
            <w:r w:rsidRPr="006C7BD3">
              <w:rPr>
                <w:lang w:eastAsia="en-US"/>
              </w:rPr>
              <w:t>Le dossier « X » est constitué de...</w:t>
            </w:r>
          </w:p>
          <w:p w14:paraId="5E1DEDF9" w14:textId="77777777" w:rsidR="00B82FA6" w:rsidRPr="006C7BD3" w:rsidRDefault="00B82FA6" w:rsidP="00B82FA6">
            <w:pPr>
              <w:pStyle w:val="Standard"/>
              <w:rPr>
                <w:lang w:eastAsia="en-US"/>
              </w:rPr>
            </w:pPr>
          </w:p>
          <w:p w14:paraId="3D3F4099" w14:textId="1854F8D8" w:rsidR="00B82FA6" w:rsidRPr="006C7BD3" w:rsidRDefault="00205BF8" w:rsidP="00B82FA6">
            <w:pPr>
              <w:pStyle w:val="Standard"/>
              <w:numPr>
                <w:ilvl w:val="0"/>
                <w:numId w:val="1"/>
              </w:numPr>
            </w:pPr>
            <w:r>
              <w:rPr>
                <w:lang w:eastAsia="en-US"/>
              </w:rPr>
              <w:t>Titre ou brève description du document. – x cm. – année.</w:t>
            </w:r>
          </w:p>
          <w:p w14:paraId="3E9E10F0" w14:textId="77777777" w:rsidR="00B82FA6" w:rsidRPr="006C7BD3" w:rsidRDefault="00B82FA6" w:rsidP="00B82FA6">
            <w:pPr>
              <w:pStyle w:val="Standard"/>
              <w:rPr>
                <w:lang w:eastAsia="en-US"/>
              </w:rPr>
            </w:pPr>
          </w:p>
          <w:p w14:paraId="50FC9B7B" w14:textId="77777777" w:rsidR="00B82FA6" w:rsidRPr="006C7BD3" w:rsidRDefault="00B82FA6" w:rsidP="00B82FA6">
            <w:pPr>
              <w:pStyle w:val="Standard"/>
            </w:pPr>
            <w:r w:rsidRPr="006C7BD3">
              <w:rPr>
                <w:i/>
                <w:iCs/>
                <w:lang w:eastAsia="en-US"/>
              </w:rPr>
              <w:t>Notes :</w:t>
            </w:r>
          </w:p>
          <w:p w14:paraId="05E5A4CA" w14:textId="77777777" w:rsidR="00B82FA6" w:rsidRPr="006C7BD3" w:rsidRDefault="00B82FA6" w:rsidP="00B82FA6">
            <w:pPr>
              <w:pStyle w:val="Standard"/>
            </w:pPr>
            <w:r w:rsidRPr="006C7BD3">
              <w:rPr>
                <w:lang w:eastAsia="en-US"/>
              </w:rPr>
              <w:t>Noms des donateurs.</w:t>
            </w:r>
          </w:p>
          <w:p w14:paraId="55EF8A76" w14:textId="77777777" w:rsidR="00B82FA6" w:rsidRPr="006C7BD3" w:rsidRDefault="00B82FA6" w:rsidP="00B82FA6">
            <w:pPr>
              <w:pStyle w:val="Standard"/>
            </w:pPr>
            <w:r w:rsidRPr="006C7BD3">
              <w:rPr>
                <w:lang w:eastAsia="en-US"/>
              </w:rPr>
              <w:t>État des documents.</w:t>
            </w:r>
          </w:p>
          <w:p w14:paraId="619FA9BB" w14:textId="7E738AC4" w:rsidR="00B82FA6" w:rsidRPr="006C7BD3" w:rsidRDefault="00205BF8" w:rsidP="00B82FA6">
            <w:pPr>
              <w:pStyle w:val="Standard"/>
            </w:pPr>
            <w:r>
              <w:rPr>
                <w:lang w:eastAsia="en-US"/>
              </w:rPr>
              <w:t>Original ou copie? Boîte x.</w:t>
            </w:r>
          </w:p>
          <w:p w14:paraId="1F7D21C2" w14:textId="77777777" w:rsidR="00B82FA6" w:rsidRDefault="00B82FA6" w:rsidP="00B82FA6">
            <w:pPr>
              <w:pStyle w:val="FF-Titre30"/>
            </w:pPr>
          </w:p>
        </w:tc>
      </w:tr>
    </w:tbl>
    <w:p w14:paraId="6976B154" w14:textId="77777777" w:rsidR="00B82FA6" w:rsidRDefault="00B82FA6">
      <w:pPr>
        <w:pStyle w:val="Standard"/>
      </w:pPr>
    </w:p>
    <w:p w14:paraId="53E716AE" w14:textId="7F2E00BB" w:rsidR="00B82FA6" w:rsidRPr="006C7BD3" w:rsidRDefault="00B82FA6" w:rsidP="00B82FA6">
      <w:pPr>
        <w:pStyle w:val="Titre2"/>
      </w:pPr>
      <w:bookmarkStart w:id="534" w:name="_Toc237331350"/>
      <w:r>
        <w:t>P40/M6 Art et culture</w:t>
      </w:r>
      <w:bookmarkEnd w:id="534"/>
      <w:r w:rsidRPr="006C7BD3">
        <w:fldChar w:fldCharType="begin"/>
      </w:r>
      <w:r w:rsidRPr="006C7BD3">
        <w:instrText xml:space="preserve"> FILLIN "" </w:instrText>
      </w:r>
      <w:r w:rsidRPr="006C7BD3">
        <w:fldChar w:fldCharType="end"/>
      </w:r>
    </w:p>
    <w:p w14:paraId="635DF90F" w14:textId="342E72DC" w:rsidR="00B82FA6" w:rsidRPr="006C7BD3" w:rsidRDefault="00B82FA6" w:rsidP="00B82FA6">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084590AC" w14:textId="77777777" w:rsidR="00B82FA6" w:rsidRPr="006C7BD3" w:rsidRDefault="00B82FA6" w:rsidP="00B82FA6">
      <w:pPr>
        <w:pStyle w:val="Standard"/>
        <w:rPr>
          <w:i/>
        </w:rPr>
      </w:pPr>
    </w:p>
    <w:p w14:paraId="6FCBBE6B" w14:textId="77777777" w:rsidR="00B82FA6" w:rsidRPr="006C7BD3" w:rsidRDefault="00B82FA6" w:rsidP="00B82FA6">
      <w:pPr>
        <w:pStyle w:val="Standard"/>
        <w:rPr>
          <w:i/>
        </w:rPr>
      </w:pPr>
      <w:r w:rsidRPr="006C7BD3">
        <w:rPr>
          <w:i/>
        </w:rPr>
        <w:t>Portée et contenu :</w:t>
      </w:r>
    </w:p>
    <w:p w14:paraId="765507F4" w14:textId="016AEFFD" w:rsidR="00B82FA6" w:rsidRPr="006C7BD3" w:rsidRDefault="00350D29" w:rsidP="00B82FA6">
      <w:pPr>
        <w:pStyle w:val="Standard"/>
      </w:pPr>
      <w:r>
        <w:t>La sous-série</w:t>
      </w:r>
      <w:r w:rsidR="00B82FA6" w:rsidRPr="006C7BD3">
        <w:t xml:space="preserve"> </w:t>
      </w:r>
      <w:r w:rsidR="00694C14">
        <w:t xml:space="preserve">« Art et culture » de la série </w:t>
      </w:r>
      <w:proofErr w:type="spellStart"/>
      <w:r w:rsidR="00694C14">
        <w:rPr>
          <w:i/>
          <w:iCs/>
        </w:rPr>
        <w:t>Sainte-Jeanne-d’Arc</w:t>
      </w:r>
      <w:proofErr w:type="spellEnd"/>
      <w:r w:rsidR="00694C14">
        <w:rPr>
          <w:i/>
          <w:iCs/>
        </w:rPr>
        <w:t xml:space="preserve"> </w:t>
      </w:r>
      <w:r w:rsidR="00694C14" w:rsidRPr="006C7BD3">
        <w:t xml:space="preserve">comprend </w:t>
      </w:r>
      <w:r w:rsidR="00694C14">
        <w:t xml:space="preserve">le dossier </w:t>
      </w:r>
      <w:r w:rsidR="00694C14">
        <w:rPr>
          <w:i/>
          <w:iCs/>
        </w:rPr>
        <w:t>Musique.</w:t>
      </w:r>
      <w:r w:rsidR="00B82FA6" w:rsidRPr="006C7BD3">
        <w:fldChar w:fldCharType="begin"/>
      </w:r>
      <w:r w:rsidR="00B82FA6" w:rsidRPr="006C7BD3">
        <w:instrText xml:space="preserve"> FILLIN "" </w:instrText>
      </w:r>
      <w:r w:rsidR="00B82FA6" w:rsidRPr="006C7BD3">
        <w:fldChar w:fldCharType="end"/>
      </w:r>
      <w:r w:rsidR="00B82FA6" w:rsidRPr="006C7BD3">
        <w:fldChar w:fldCharType="begin"/>
      </w:r>
      <w:r w:rsidR="00B82FA6" w:rsidRPr="006C7BD3">
        <w:instrText xml:space="preserve"> FILLIN "" </w:instrText>
      </w:r>
      <w:r w:rsidR="00B82FA6" w:rsidRPr="006C7BD3">
        <w:fldChar w:fldCharType="end"/>
      </w:r>
    </w:p>
    <w:p w14:paraId="371F09DC" w14:textId="77777777" w:rsidR="00B82FA6" w:rsidRPr="006C7BD3" w:rsidRDefault="00B82FA6" w:rsidP="00B82FA6">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B82FA6" w:rsidRPr="006C7BD3" w14:paraId="680A442A" w14:textId="77777777" w:rsidTr="00FA3D94">
        <w:trPr>
          <w:trHeight w:val="873"/>
        </w:trPr>
        <w:tc>
          <w:tcPr>
            <w:tcW w:w="1554" w:type="dxa"/>
            <w:shd w:val="clear" w:color="auto" w:fill="D9D9D9"/>
            <w:tcMar>
              <w:top w:w="0" w:type="dxa"/>
              <w:left w:w="108" w:type="dxa"/>
              <w:bottom w:w="0" w:type="dxa"/>
              <w:right w:w="108" w:type="dxa"/>
            </w:tcMar>
          </w:tcPr>
          <w:p w14:paraId="3CCA1E41" w14:textId="77777777" w:rsidR="00B82FA6" w:rsidRDefault="00B82FA6" w:rsidP="00FA3D94">
            <w:pPr>
              <w:pStyle w:val="Standard"/>
              <w:rPr>
                <w:lang w:eastAsia="en-US"/>
              </w:rPr>
            </w:pPr>
            <w:r w:rsidRPr="006C7BD3">
              <w:rPr>
                <w:lang w:eastAsia="en-US"/>
              </w:rPr>
              <w:t>R-E-T</w:t>
            </w:r>
          </w:p>
          <w:p w14:paraId="30F77B95" w14:textId="77777777" w:rsidR="00B82FA6" w:rsidRPr="006C7BD3" w:rsidRDefault="00B82FA6" w:rsidP="00FA3D94">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214CC00C" w14:textId="17E75843" w:rsidR="00B82FA6" w:rsidRPr="006C7BD3" w:rsidRDefault="00B82FA6" w:rsidP="00FA3D94">
            <w:pPr>
              <w:pStyle w:val="FF-Titre30"/>
            </w:pPr>
            <w:bookmarkStart w:id="535" w:name="_Toc237331351"/>
            <w:r>
              <w:t>P40/M6</w:t>
            </w:r>
            <w:r w:rsidRPr="006C7BD3">
              <w:t xml:space="preserve">/1 : </w:t>
            </w:r>
            <w:r>
              <w:t>Musique</w:t>
            </w:r>
            <w:bookmarkEnd w:id="535"/>
          </w:p>
          <w:p w14:paraId="187059B0" w14:textId="179C0358" w:rsidR="00B82FA6" w:rsidRPr="006C7BD3" w:rsidRDefault="00B82FA6" w:rsidP="00FA3D94">
            <w:pPr>
              <w:pStyle w:val="Standard"/>
            </w:pPr>
            <w:r w:rsidRPr="006C7BD3">
              <w:rPr>
                <w:lang w:eastAsia="en-US"/>
              </w:rPr>
              <w:t xml:space="preserve">– Années inclusives. – X </w:t>
            </w:r>
            <w:r w:rsidR="00A920EA">
              <w:rPr>
                <w:lang w:eastAsia="en-US"/>
              </w:rPr>
              <w:t>cm de documents textuels</w:t>
            </w:r>
            <w:r w:rsidR="00694C14">
              <w:rPr>
                <w:lang w:eastAsia="en-US"/>
              </w:rPr>
              <w:t xml:space="preserve"> (1 chemise).</w:t>
            </w:r>
          </w:p>
          <w:p w14:paraId="292D79CC" w14:textId="77777777" w:rsidR="00B82FA6" w:rsidRPr="006C7BD3" w:rsidRDefault="00B82FA6" w:rsidP="00FA3D94">
            <w:pPr>
              <w:pStyle w:val="Standard"/>
              <w:rPr>
                <w:lang w:eastAsia="en-US"/>
              </w:rPr>
            </w:pPr>
          </w:p>
          <w:p w14:paraId="50A65E2D" w14:textId="77777777" w:rsidR="00B82FA6" w:rsidRPr="006C7BD3" w:rsidRDefault="00B82FA6" w:rsidP="00FA3D94">
            <w:pPr>
              <w:pStyle w:val="Standard"/>
              <w:rPr>
                <w:i/>
                <w:iCs/>
                <w:lang w:eastAsia="en-US"/>
              </w:rPr>
            </w:pPr>
            <w:r w:rsidRPr="006C7BD3">
              <w:rPr>
                <w:i/>
                <w:iCs/>
                <w:lang w:eastAsia="en-US"/>
              </w:rPr>
              <w:t>Portée et contenu :</w:t>
            </w:r>
          </w:p>
          <w:p w14:paraId="1977C0BD" w14:textId="77777777" w:rsidR="00B82FA6" w:rsidRPr="006C7BD3" w:rsidRDefault="00B82FA6" w:rsidP="00FA3D94">
            <w:pPr>
              <w:pStyle w:val="Standard"/>
            </w:pPr>
            <w:r w:rsidRPr="006C7BD3">
              <w:rPr>
                <w:lang w:eastAsia="en-US"/>
              </w:rPr>
              <w:t>Le dossier « X » est constitué de...</w:t>
            </w:r>
          </w:p>
          <w:p w14:paraId="2229C4B7" w14:textId="77777777" w:rsidR="00B82FA6" w:rsidRPr="006C7BD3" w:rsidRDefault="00B82FA6" w:rsidP="00FA3D94">
            <w:pPr>
              <w:pStyle w:val="Standard"/>
              <w:rPr>
                <w:lang w:eastAsia="en-US"/>
              </w:rPr>
            </w:pPr>
          </w:p>
          <w:p w14:paraId="376C60D8" w14:textId="0A608085" w:rsidR="00B82FA6" w:rsidRPr="006C7BD3" w:rsidRDefault="00205BF8" w:rsidP="00FA3D94">
            <w:pPr>
              <w:pStyle w:val="Standard"/>
              <w:numPr>
                <w:ilvl w:val="0"/>
                <w:numId w:val="1"/>
              </w:numPr>
            </w:pPr>
            <w:r>
              <w:rPr>
                <w:lang w:eastAsia="en-US"/>
              </w:rPr>
              <w:t>Titre ou brève description du document. – x cm. – année.</w:t>
            </w:r>
          </w:p>
          <w:p w14:paraId="53CC196E" w14:textId="77777777" w:rsidR="00B82FA6" w:rsidRPr="006C7BD3" w:rsidRDefault="00B82FA6" w:rsidP="00FA3D94">
            <w:pPr>
              <w:pStyle w:val="Standard"/>
              <w:rPr>
                <w:lang w:eastAsia="en-US"/>
              </w:rPr>
            </w:pPr>
          </w:p>
          <w:p w14:paraId="57F87E6E" w14:textId="77777777" w:rsidR="00B82FA6" w:rsidRPr="006C7BD3" w:rsidRDefault="00B82FA6" w:rsidP="00FA3D94">
            <w:pPr>
              <w:pStyle w:val="Standard"/>
            </w:pPr>
            <w:r w:rsidRPr="006C7BD3">
              <w:rPr>
                <w:i/>
                <w:iCs/>
                <w:lang w:eastAsia="en-US"/>
              </w:rPr>
              <w:t>Notes :</w:t>
            </w:r>
          </w:p>
          <w:p w14:paraId="73172A42" w14:textId="77777777" w:rsidR="00B82FA6" w:rsidRPr="006C7BD3" w:rsidRDefault="00B82FA6" w:rsidP="00FA3D94">
            <w:pPr>
              <w:pStyle w:val="Standard"/>
            </w:pPr>
            <w:r w:rsidRPr="006C7BD3">
              <w:rPr>
                <w:lang w:eastAsia="en-US"/>
              </w:rPr>
              <w:t>Noms des donateurs.</w:t>
            </w:r>
          </w:p>
          <w:p w14:paraId="5ABD202F" w14:textId="77777777" w:rsidR="00B82FA6" w:rsidRPr="006C7BD3" w:rsidRDefault="00B82FA6" w:rsidP="00FA3D94">
            <w:pPr>
              <w:pStyle w:val="Standard"/>
            </w:pPr>
            <w:r w:rsidRPr="006C7BD3">
              <w:rPr>
                <w:lang w:eastAsia="en-US"/>
              </w:rPr>
              <w:t>État des documents.</w:t>
            </w:r>
          </w:p>
          <w:p w14:paraId="24888ECE" w14:textId="4D76B880" w:rsidR="00B82FA6" w:rsidRPr="006C7BD3" w:rsidRDefault="00205BF8" w:rsidP="00FA3D94">
            <w:pPr>
              <w:pStyle w:val="Standard"/>
            </w:pPr>
            <w:r>
              <w:rPr>
                <w:lang w:eastAsia="en-US"/>
              </w:rPr>
              <w:t>Original ou copie? Boîte x.</w:t>
            </w:r>
          </w:p>
          <w:p w14:paraId="25DB459C" w14:textId="77777777" w:rsidR="00B82FA6" w:rsidRPr="006C7BD3" w:rsidRDefault="00B82FA6" w:rsidP="00FA3D94">
            <w:pPr>
              <w:pStyle w:val="Standard"/>
              <w:rPr>
                <w:lang w:eastAsia="en-US"/>
              </w:rPr>
            </w:pPr>
          </w:p>
        </w:tc>
      </w:tr>
    </w:tbl>
    <w:p w14:paraId="4EEB7C69" w14:textId="77777777" w:rsidR="00B82FA6" w:rsidRDefault="00B82FA6">
      <w:pPr>
        <w:pStyle w:val="Standard"/>
      </w:pPr>
    </w:p>
    <w:p w14:paraId="75338E24" w14:textId="0C6EF7D1" w:rsidR="00B82FA6" w:rsidRPr="006C7BD3" w:rsidRDefault="00B82FA6" w:rsidP="00B82FA6">
      <w:pPr>
        <w:pStyle w:val="Titre2"/>
      </w:pPr>
      <w:bookmarkStart w:id="536" w:name="_Toc237331352"/>
      <w:r>
        <w:t>P40/M7 Lieux</w:t>
      </w:r>
      <w:bookmarkEnd w:id="536"/>
      <w:r w:rsidRPr="006C7BD3">
        <w:fldChar w:fldCharType="begin"/>
      </w:r>
      <w:r w:rsidRPr="006C7BD3">
        <w:instrText xml:space="preserve"> FILLIN "" </w:instrText>
      </w:r>
      <w:r w:rsidRPr="006C7BD3">
        <w:fldChar w:fldCharType="end"/>
      </w:r>
    </w:p>
    <w:p w14:paraId="55E0F8A8" w14:textId="40D2AEBD" w:rsidR="00B82FA6" w:rsidRPr="006C7BD3" w:rsidRDefault="00B82FA6" w:rsidP="00B82FA6">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32B02F5B" w14:textId="77777777" w:rsidR="00B82FA6" w:rsidRPr="006C7BD3" w:rsidRDefault="00B82FA6" w:rsidP="00B82FA6">
      <w:pPr>
        <w:pStyle w:val="Standard"/>
        <w:rPr>
          <w:i/>
        </w:rPr>
      </w:pPr>
    </w:p>
    <w:p w14:paraId="2C15863C" w14:textId="77777777" w:rsidR="00B82FA6" w:rsidRPr="006C7BD3" w:rsidRDefault="00B82FA6" w:rsidP="00B82FA6">
      <w:pPr>
        <w:pStyle w:val="Standard"/>
        <w:rPr>
          <w:i/>
        </w:rPr>
      </w:pPr>
      <w:r w:rsidRPr="006C7BD3">
        <w:rPr>
          <w:i/>
        </w:rPr>
        <w:t>Portée et contenu :</w:t>
      </w:r>
    </w:p>
    <w:p w14:paraId="50CB6CE9" w14:textId="4D0D24F3" w:rsidR="00B82FA6" w:rsidRPr="006C7BD3" w:rsidRDefault="00350D29" w:rsidP="00B82FA6">
      <w:pPr>
        <w:pStyle w:val="Standard"/>
      </w:pPr>
      <w:r>
        <w:t>La sous-série</w:t>
      </w:r>
      <w:r w:rsidR="00B82FA6" w:rsidRPr="006C7BD3">
        <w:t xml:space="preserve"> </w:t>
      </w:r>
      <w:r w:rsidR="00694C14">
        <w:t xml:space="preserve">« Lieux » de la série </w:t>
      </w:r>
      <w:proofErr w:type="spellStart"/>
      <w:r w:rsidR="00694C14">
        <w:rPr>
          <w:i/>
          <w:iCs/>
        </w:rPr>
        <w:t>Sainte-Jeanne-d’Arc</w:t>
      </w:r>
      <w:proofErr w:type="spellEnd"/>
      <w:r w:rsidR="00694C14">
        <w:rPr>
          <w:i/>
          <w:iCs/>
        </w:rPr>
        <w:t xml:space="preserve"> </w:t>
      </w:r>
      <w:r w:rsidR="00694C14" w:rsidRPr="006C7BD3">
        <w:t xml:space="preserve">comprend </w:t>
      </w:r>
      <w:r w:rsidR="00694C14">
        <w:t xml:space="preserve">les dossiers </w:t>
      </w:r>
      <w:r w:rsidR="00694C14">
        <w:rPr>
          <w:i/>
          <w:iCs/>
        </w:rPr>
        <w:t>Vues aériennes, Scènes urbaines.</w:t>
      </w:r>
      <w:r w:rsidR="00B82FA6" w:rsidRPr="006C7BD3">
        <w:fldChar w:fldCharType="begin"/>
      </w:r>
      <w:r w:rsidR="00B82FA6" w:rsidRPr="006C7BD3">
        <w:instrText xml:space="preserve"> FILLIN "" </w:instrText>
      </w:r>
      <w:r w:rsidR="00B82FA6" w:rsidRPr="006C7BD3">
        <w:fldChar w:fldCharType="end"/>
      </w:r>
      <w:r w:rsidR="00B82FA6" w:rsidRPr="006C7BD3">
        <w:fldChar w:fldCharType="begin"/>
      </w:r>
      <w:r w:rsidR="00B82FA6" w:rsidRPr="006C7BD3">
        <w:instrText xml:space="preserve"> FILLIN "" </w:instrText>
      </w:r>
      <w:r w:rsidR="00B82FA6" w:rsidRPr="006C7BD3">
        <w:fldChar w:fldCharType="end"/>
      </w:r>
    </w:p>
    <w:p w14:paraId="271DFA91" w14:textId="77777777" w:rsidR="00B82FA6" w:rsidRPr="006C7BD3" w:rsidRDefault="00B82FA6" w:rsidP="00B82FA6">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B82FA6" w:rsidRPr="006C7BD3" w14:paraId="445B9605" w14:textId="77777777" w:rsidTr="00FA3D94">
        <w:trPr>
          <w:trHeight w:val="873"/>
        </w:trPr>
        <w:tc>
          <w:tcPr>
            <w:tcW w:w="1554" w:type="dxa"/>
            <w:shd w:val="clear" w:color="auto" w:fill="D9D9D9"/>
            <w:tcMar>
              <w:top w:w="0" w:type="dxa"/>
              <w:left w:w="108" w:type="dxa"/>
              <w:bottom w:w="0" w:type="dxa"/>
              <w:right w:w="108" w:type="dxa"/>
            </w:tcMar>
          </w:tcPr>
          <w:p w14:paraId="442250EF" w14:textId="77777777" w:rsidR="00B82FA6" w:rsidRDefault="00B82FA6" w:rsidP="00FA3D94">
            <w:pPr>
              <w:pStyle w:val="Standard"/>
              <w:rPr>
                <w:lang w:eastAsia="en-US"/>
              </w:rPr>
            </w:pPr>
            <w:r w:rsidRPr="006C7BD3">
              <w:rPr>
                <w:lang w:eastAsia="en-US"/>
              </w:rPr>
              <w:lastRenderedPageBreak/>
              <w:t>R-E-T</w:t>
            </w:r>
          </w:p>
          <w:p w14:paraId="7387CCDE" w14:textId="77777777" w:rsidR="00B82FA6" w:rsidRPr="006C7BD3" w:rsidRDefault="00B82FA6" w:rsidP="00FA3D94">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3BCB5E01" w14:textId="4FDD67F3" w:rsidR="00B82FA6" w:rsidRPr="006C7BD3" w:rsidRDefault="00B82FA6" w:rsidP="00FA3D94">
            <w:pPr>
              <w:pStyle w:val="FF-Titre30"/>
            </w:pPr>
            <w:bookmarkStart w:id="537" w:name="_Toc237331353"/>
            <w:r>
              <w:t>P40/M7</w:t>
            </w:r>
            <w:r w:rsidRPr="006C7BD3">
              <w:t xml:space="preserve">/1 : </w:t>
            </w:r>
            <w:r>
              <w:t>Vues aériennes</w:t>
            </w:r>
            <w:bookmarkEnd w:id="537"/>
          </w:p>
          <w:p w14:paraId="03E221DC" w14:textId="59C2400C" w:rsidR="00B82FA6" w:rsidRPr="006C7BD3" w:rsidRDefault="00B82FA6" w:rsidP="00FA3D94">
            <w:pPr>
              <w:pStyle w:val="Standard"/>
            </w:pPr>
            <w:r w:rsidRPr="006C7BD3">
              <w:rPr>
                <w:lang w:eastAsia="en-US"/>
              </w:rPr>
              <w:t xml:space="preserve">– Années inclusives. – X </w:t>
            </w:r>
            <w:r w:rsidR="00A920EA">
              <w:rPr>
                <w:lang w:eastAsia="en-US"/>
              </w:rPr>
              <w:t>cm de documents textuels</w:t>
            </w:r>
            <w:r w:rsidR="00694C14">
              <w:rPr>
                <w:lang w:eastAsia="en-US"/>
              </w:rPr>
              <w:t xml:space="preserve"> (2 chemises).</w:t>
            </w:r>
          </w:p>
          <w:p w14:paraId="1539B211" w14:textId="77777777" w:rsidR="00B82FA6" w:rsidRPr="006C7BD3" w:rsidRDefault="00B82FA6" w:rsidP="00FA3D94">
            <w:pPr>
              <w:pStyle w:val="Standard"/>
              <w:rPr>
                <w:lang w:eastAsia="en-US"/>
              </w:rPr>
            </w:pPr>
          </w:p>
          <w:p w14:paraId="6170F20B" w14:textId="77777777" w:rsidR="00B82FA6" w:rsidRPr="006C7BD3" w:rsidRDefault="00B82FA6" w:rsidP="00FA3D94">
            <w:pPr>
              <w:pStyle w:val="Standard"/>
              <w:rPr>
                <w:i/>
                <w:iCs/>
                <w:lang w:eastAsia="en-US"/>
              </w:rPr>
            </w:pPr>
            <w:r w:rsidRPr="006C7BD3">
              <w:rPr>
                <w:i/>
                <w:iCs/>
                <w:lang w:eastAsia="en-US"/>
              </w:rPr>
              <w:t>Portée et contenu :</w:t>
            </w:r>
          </w:p>
          <w:p w14:paraId="45026EDB" w14:textId="77777777" w:rsidR="00B82FA6" w:rsidRPr="006C7BD3" w:rsidRDefault="00B82FA6" w:rsidP="00FA3D94">
            <w:pPr>
              <w:pStyle w:val="Standard"/>
            </w:pPr>
            <w:r w:rsidRPr="006C7BD3">
              <w:rPr>
                <w:lang w:eastAsia="en-US"/>
              </w:rPr>
              <w:t>Le dossier « X » est constitué de...</w:t>
            </w:r>
          </w:p>
          <w:p w14:paraId="09639FC1" w14:textId="77777777" w:rsidR="00B82FA6" w:rsidRPr="006C7BD3" w:rsidRDefault="00B82FA6" w:rsidP="00FA3D94">
            <w:pPr>
              <w:pStyle w:val="Standard"/>
              <w:rPr>
                <w:lang w:eastAsia="en-US"/>
              </w:rPr>
            </w:pPr>
          </w:p>
          <w:p w14:paraId="4DF45A92" w14:textId="357A7487" w:rsidR="00B82FA6" w:rsidRPr="006C7BD3" w:rsidRDefault="00205BF8" w:rsidP="00FA3D94">
            <w:pPr>
              <w:pStyle w:val="Standard"/>
              <w:numPr>
                <w:ilvl w:val="0"/>
                <w:numId w:val="1"/>
              </w:numPr>
            </w:pPr>
            <w:r>
              <w:rPr>
                <w:lang w:eastAsia="en-US"/>
              </w:rPr>
              <w:t>Titre ou brève description du document. – x cm. – année.</w:t>
            </w:r>
          </w:p>
          <w:p w14:paraId="32437A5E" w14:textId="77777777" w:rsidR="00B82FA6" w:rsidRPr="006C7BD3" w:rsidRDefault="00B82FA6" w:rsidP="00FA3D94">
            <w:pPr>
              <w:pStyle w:val="Standard"/>
              <w:rPr>
                <w:lang w:eastAsia="en-US"/>
              </w:rPr>
            </w:pPr>
          </w:p>
          <w:p w14:paraId="61BA2E21" w14:textId="77777777" w:rsidR="00B82FA6" w:rsidRPr="006C7BD3" w:rsidRDefault="00B82FA6" w:rsidP="00FA3D94">
            <w:pPr>
              <w:pStyle w:val="Standard"/>
            </w:pPr>
            <w:r w:rsidRPr="006C7BD3">
              <w:rPr>
                <w:i/>
                <w:iCs/>
                <w:lang w:eastAsia="en-US"/>
              </w:rPr>
              <w:t>Notes :</w:t>
            </w:r>
          </w:p>
          <w:p w14:paraId="4D8AACBF" w14:textId="77777777" w:rsidR="00470AAF" w:rsidRDefault="00470AAF" w:rsidP="00470AAF">
            <w:pPr>
              <w:pStyle w:val="Standard"/>
              <w:rPr>
                <w:lang w:eastAsia="en-US"/>
              </w:rPr>
            </w:pPr>
            <w:r>
              <w:rPr>
                <w:lang w:eastAsia="en-US"/>
              </w:rPr>
              <w:t>Diapositives prises par Sœur Germaine Pagé.</w:t>
            </w:r>
          </w:p>
          <w:p w14:paraId="19A9887F" w14:textId="77777777" w:rsidR="00B82FA6" w:rsidRPr="006C7BD3" w:rsidRDefault="00B82FA6" w:rsidP="00FA3D94">
            <w:pPr>
              <w:pStyle w:val="Standard"/>
            </w:pPr>
            <w:r w:rsidRPr="006C7BD3">
              <w:rPr>
                <w:lang w:eastAsia="en-US"/>
              </w:rPr>
              <w:t>État des documents.</w:t>
            </w:r>
          </w:p>
          <w:p w14:paraId="17E627D0" w14:textId="74E77333" w:rsidR="00B82FA6" w:rsidRPr="006C7BD3" w:rsidRDefault="00205BF8" w:rsidP="00FA3D94">
            <w:pPr>
              <w:pStyle w:val="Standard"/>
            </w:pPr>
            <w:r>
              <w:rPr>
                <w:lang w:eastAsia="en-US"/>
              </w:rPr>
              <w:t>Original ou copie? Boîte x.</w:t>
            </w:r>
          </w:p>
          <w:p w14:paraId="73920876" w14:textId="77777777" w:rsidR="00B82FA6" w:rsidRPr="006C7BD3" w:rsidRDefault="00B82FA6" w:rsidP="00FA3D94">
            <w:pPr>
              <w:pStyle w:val="Standard"/>
              <w:rPr>
                <w:lang w:eastAsia="en-US"/>
              </w:rPr>
            </w:pPr>
          </w:p>
        </w:tc>
      </w:tr>
      <w:tr w:rsidR="00B82FA6" w:rsidRPr="006C7BD3" w14:paraId="718315C0" w14:textId="77777777" w:rsidTr="00FA3D94">
        <w:trPr>
          <w:trHeight w:val="873"/>
        </w:trPr>
        <w:tc>
          <w:tcPr>
            <w:tcW w:w="1554" w:type="dxa"/>
            <w:shd w:val="clear" w:color="auto" w:fill="D9D9D9"/>
            <w:tcMar>
              <w:top w:w="0" w:type="dxa"/>
              <w:left w:w="108" w:type="dxa"/>
              <w:bottom w:w="0" w:type="dxa"/>
              <w:right w:w="108" w:type="dxa"/>
            </w:tcMar>
          </w:tcPr>
          <w:p w14:paraId="2DDF1400" w14:textId="77777777" w:rsidR="00B82FA6" w:rsidRDefault="00B82FA6" w:rsidP="00B82FA6">
            <w:pPr>
              <w:pStyle w:val="Standard"/>
              <w:rPr>
                <w:lang w:eastAsia="en-US"/>
              </w:rPr>
            </w:pPr>
            <w:r w:rsidRPr="006C7BD3">
              <w:rPr>
                <w:lang w:eastAsia="en-US"/>
              </w:rPr>
              <w:t>R-E-T</w:t>
            </w:r>
          </w:p>
          <w:p w14:paraId="0107E0C3" w14:textId="620F1FEF" w:rsidR="00B82FA6" w:rsidRPr="006C7BD3" w:rsidRDefault="00B82FA6" w:rsidP="00B82FA6">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79490F27" w14:textId="60B27802" w:rsidR="00B82FA6" w:rsidRPr="006C7BD3" w:rsidRDefault="00B82FA6" w:rsidP="00B82FA6">
            <w:pPr>
              <w:pStyle w:val="FF-Titre30"/>
            </w:pPr>
            <w:bookmarkStart w:id="538" w:name="_Toc237331354"/>
            <w:r>
              <w:t>P40/M7</w:t>
            </w:r>
            <w:r w:rsidRPr="006C7BD3">
              <w:t>/</w:t>
            </w:r>
            <w:r>
              <w:t>2</w:t>
            </w:r>
            <w:r w:rsidRPr="006C7BD3">
              <w:t xml:space="preserve"> : </w:t>
            </w:r>
            <w:r>
              <w:t xml:space="preserve">Scènes </w:t>
            </w:r>
            <w:r w:rsidR="0047428F">
              <w:t>urbaines</w:t>
            </w:r>
            <w:bookmarkEnd w:id="538"/>
          </w:p>
          <w:p w14:paraId="02D74AA0" w14:textId="4078710F" w:rsidR="00B82FA6" w:rsidRPr="006C7BD3" w:rsidRDefault="00B82FA6" w:rsidP="00B82FA6">
            <w:pPr>
              <w:pStyle w:val="Standard"/>
            </w:pPr>
            <w:r w:rsidRPr="006C7BD3">
              <w:rPr>
                <w:lang w:eastAsia="en-US"/>
              </w:rPr>
              <w:t xml:space="preserve">– Années inclusives. – X </w:t>
            </w:r>
            <w:r w:rsidR="00A920EA">
              <w:rPr>
                <w:lang w:eastAsia="en-US"/>
              </w:rPr>
              <w:t>cm de documents textuels</w:t>
            </w:r>
            <w:r w:rsidR="00694C14">
              <w:rPr>
                <w:lang w:eastAsia="en-US"/>
              </w:rPr>
              <w:t xml:space="preserve"> (2 chemises).</w:t>
            </w:r>
          </w:p>
          <w:p w14:paraId="18568E8E" w14:textId="77777777" w:rsidR="00B82FA6" w:rsidRPr="006C7BD3" w:rsidRDefault="00B82FA6" w:rsidP="00B82FA6">
            <w:pPr>
              <w:pStyle w:val="Standard"/>
              <w:rPr>
                <w:lang w:eastAsia="en-US"/>
              </w:rPr>
            </w:pPr>
          </w:p>
          <w:p w14:paraId="4BA79A6E" w14:textId="77777777" w:rsidR="00B82FA6" w:rsidRPr="006C7BD3" w:rsidRDefault="00B82FA6" w:rsidP="00B82FA6">
            <w:pPr>
              <w:pStyle w:val="Standard"/>
              <w:rPr>
                <w:i/>
                <w:iCs/>
                <w:lang w:eastAsia="en-US"/>
              </w:rPr>
            </w:pPr>
            <w:r w:rsidRPr="006C7BD3">
              <w:rPr>
                <w:i/>
                <w:iCs/>
                <w:lang w:eastAsia="en-US"/>
              </w:rPr>
              <w:t>Portée et contenu :</w:t>
            </w:r>
          </w:p>
          <w:p w14:paraId="77DC4B52" w14:textId="77777777" w:rsidR="00B82FA6" w:rsidRPr="006C7BD3" w:rsidRDefault="00B82FA6" w:rsidP="00B82FA6">
            <w:pPr>
              <w:pStyle w:val="Standard"/>
            </w:pPr>
            <w:r w:rsidRPr="006C7BD3">
              <w:rPr>
                <w:lang w:eastAsia="en-US"/>
              </w:rPr>
              <w:t>Le dossier « X » est constitué de...</w:t>
            </w:r>
          </w:p>
          <w:p w14:paraId="59426F11" w14:textId="77777777" w:rsidR="00B82FA6" w:rsidRPr="006C7BD3" w:rsidRDefault="00B82FA6" w:rsidP="00B82FA6">
            <w:pPr>
              <w:pStyle w:val="Standard"/>
              <w:rPr>
                <w:lang w:eastAsia="en-US"/>
              </w:rPr>
            </w:pPr>
          </w:p>
          <w:p w14:paraId="64ABB6C4" w14:textId="4D2847FA" w:rsidR="00B82FA6" w:rsidRPr="006C7BD3" w:rsidRDefault="00205BF8" w:rsidP="00B82FA6">
            <w:pPr>
              <w:pStyle w:val="Standard"/>
              <w:numPr>
                <w:ilvl w:val="0"/>
                <w:numId w:val="1"/>
              </w:numPr>
            </w:pPr>
            <w:r>
              <w:rPr>
                <w:lang w:eastAsia="en-US"/>
              </w:rPr>
              <w:t>Titre ou brève description du document. – x cm. – année.</w:t>
            </w:r>
          </w:p>
          <w:p w14:paraId="2A8F6402" w14:textId="77777777" w:rsidR="00B82FA6" w:rsidRPr="006C7BD3" w:rsidRDefault="00B82FA6" w:rsidP="00B82FA6">
            <w:pPr>
              <w:pStyle w:val="Standard"/>
              <w:rPr>
                <w:lang w:eastAsia="en-US"/>
              </w:rPr>
            </w:pPr>
          </w:p>
          <w:p w14:paraId="59FC5C4B" w14:textId="77777777" w:rsidR="00B82FA6" w:rsidRPr="006C7BD3" w:rsidRDefault="00B82FA6" w:rsidP="00B82FA6">
            <w:pPr>
              <w:pStyle w:val="Standard"/>
            </w:pPr>
            <w:r w:rsidRPr="006C7BD3">
              <w:rPr>
                <w:i/>
                <w:iCs/>
                <w:lang w:eastAsia="en-US"/>
              </w:rPr>
              <w:t>Notes :</w:t>
            </w:r>
          </w:p>
          <w:p w14:paraId="416D9298" w14:textId="77777777" w:rsidR="00B82FA6" w:rsidRPr="006C7BD3" w:rsidRDefault="00B82FA6" w:rsidP="00B82FA6">
            <w:pPr>
              <w:pStyle w:val="Standard"/>
            </w:pPr>
            <w:r w:rsidRPr="006C7BD3">
              <w:rPr>
                <w:lang w:eastAsia="en-US"/>
              </w:rPr>
              <w:t>Noms des donateurs.</w:t>
            </w:r>
          </w:p>
          <w:p w14:paraId="239DB9E5" w14:textId="77777777" w:rsidR="00B82FA6" w:rsidRPr="006C7BD3" w:rsidRDefault="00B82FA6" w:rsidP="00B82FA6">
            <w:pPr>
              <w:pStyle w:val="Standard"/>
            </w:pPr>
            <w:r w:rsidRPr="006C7BD3">
              <w:rPr>
                <w:lang w:eastAsia="en-US"/>
              </w:rPr>
              <w:t>État des documents.</w:t>
            </w:r>
          </w:p>
          <w:p w14:paraId="74F15683" w14:textId="77D49FC9" w:rsidR="00B82FA6" w:rsidRPr="006C7BD3" w:rsidRDefault="00205BF8" w:rsidP="00B82FA6">
            <w:pPr>
              <w:pStyle w:val="Standard"/>
            </w:pPr>
            <w:r>
              <w:rPr>
                <w:lang w:eastAsia="en-US"/>
              </w:rPr>
              <w:t>Original ou copie? Boîte x.</w:t>
            </w:r>
          </w:p>
          <w:p w14:paraId="2646499F" w14:textId="77777777" w:rsidR="00B82FA6" w:rsidRDefault="00B82FA6" w:rsidP="00B82FA6">
            <w:pPr>
              <w:pStyle w:val="FF-Titre30"/>
            </w:pPr>
          </w:p>
        </w:tc>
      </w:tr>
    </w:tbl>
    <w:p w14:paraId="1D5F89BB" w14:textId="77777777" w:rsidR="00B82FA6" w:rsidRPr="006C7BD3" w:rsidRDefault="00B82FA6">
      <w:pPr>
        <w:pStyle w:val="Standard"/>
      </w:pPr>
    </w:p>
    <w:p w14:paraId="78ADA050" w14:textId="77777777" w:rsidR="00941A83" w:rsidRPr="006C7BD3" w:rsidRDefault="00941A83">
      <w:pPr>
        <w:pStyle w:val="Standard"/>
      </w:pPr>
    </w:p>
    <w:p w14:paraId="37EC2522" w14:textId="26128DB1" w:rsidR="00941A83" w:rsidRPr="00DC4069" w:rsidRDefault="003B7242">
      <w:pPr>
        <w:pStyle w:val="Titre"/>
        <w:rPr>
          <w:lang w:val="en-CA"/>
        </w:rPr>
      </w:pPr>
      <w:bookmarkStart w:id="539" w:name="_Toc237331355"/>
      <w:r>
        <w:rPr>
          <w:lang w:val="en-CA"/>
        </w:rPr>
        <w:t>P40/N</w:t>
      </w:r>
      <w:r w:rsidR="000C533F" w:rsidRPr="00DC4069">
        <w:rPr>
          <w:lang w:val="en-CA"/>
        </w:rPr>
        <w:t xml:space="preserve"> Saint-Thomas-Didyme</w:t>
      </w:r>
      <w:bookmarkEnd w:id="539"/>
      <w:r w:rsidR="000C533F" w:rsidRPr="006C7BD3">
        <w:fldChar w:fldCharType="begin"/>
      </w:r>
      <w:r w:rsidR="000C533F" w:rsidRPr="00DC4069">
        <w:rPr>
          <w:lang w:val="en-CA"/>
        </w:rPr>
        <w:instrText xml:space="preserve"> FILLIN "" </w:instrText>
      </w:r>
      <w:r w:rsidR="000C533F" w:rsidRPr="006C7BD3">
        <w:fldChar w:fldCharType="end"/>
      </w:r>
    </w:p>
    <w:p w14:paraId="79595DCB" w14:textId="06CBF09C"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747029C8" w14:textId="77777777" w:rsidR="00941A83" w:rsidRPr="006C7BD3" w:rsidRDefault="00941A83">
      <w:pPr>
        <w:pStyle w:val="Standard"/>
        <w:rPr>
          <w:i/>
        </w:rPr>
      </w:pPr>
    </w:p>
    <w:p w14:paraId="0DFFD35F" w14:textId="77777777" w:rsidR="00941A83" w:rsidRPr="006C7BD3" w:rsidRDefault="000C533F">
      <w:pPr>
        <w:pStyle w:val="Standard"/>
        <w:rPr>
          <w:i/>
        </w:rPr>
      </w:pPr>
      <w:r w:rsidRPr="006C7BD3">
        <w:rPr>
          <w:i/>
        </w:rPr>
        <w:t>Portée et contenu :</w:t>
      </w:r>
    </w:p>
    <w:p w14:paraId="2A5CA4C7" w14:textId="5EA99699" w:rsidR="00941A83" w:rsidRPr="006C7BD3" w:rsidRDefault="000C533F">
      <w:pPr>
        <w:pStyle w:val="Standard"/>
      </w:pPr>
      <w:r w:rsidRPr="006C7BD3">
        <w:t xml:space="preserve">La série « </w:t>
      </w:r>
      <w:r w:rsidR="00B94B92">
        <w:t>Saint-Thomas-Didyme</w:t>
      </w:r>
      <w:r w:rsidRPr="006C7BD3">
        <w:t xml:space="preserve"> » comprend</w:t>
      </w:r>
      <w:r w:rsidR="00B94B92">
        <w:t xml:space="preserve"> les sous-séries </w:t>
      </w:r>
      <w:r w:rsidR="00B94B92" w:rsidRPr="00B94B92">
        <w:rPr>
          <w:i/>
          <w:iCs/>
        </w:rPr>
        <w:t>Entité administrative, Histoire, Art et culture, Religion, Industrie et commerce, Éducation, Sports et loisirs, Lieux.</w:t>
      </w:r>
    </w:p>
    <w:p w14:paraId="3F2A21C9" w14:textId="77777777" w:rsidR="00941A83" w:rsidRPr="006C7BD3" w:rsidRDefault="00941A83">
      <w:pPr>
        <w:pStyle w:val="Standard"/>
      </w:pPr>
    </w:p>
    <w:p w14:paraId="4E5EFE66" w14:textId="77777777" w:rsidR="00941A83" w:rsidRPr="006C7BD3" w:rsidRDefault="000C533F">
      <w:pPr>
        <w:pStyle w:val="Standard"/>
        <w:rPr>
          <w:i/>
        </w:rPr>
      </w:pPr>
      <w:r w:rsidRPr="006C7BD3">
        <w:rPr>
          <w:i/>
        </w:rPr>
        <w:t xml:space="preserve">Notes : </w:t>
      </w:r>
    </w:p>
    <w:p w14:paraId="2D527BDA" w14:textId="77777777" w:rsidR="00941A83" w:rsidRPr="006C7BD3" w:rsidRDefault="000C533F">
      <w:pPr>
        <w:pStyle w:val="Standard"/>
      </w:pPr>
      <w:r w:rsidRPr="006C7BD3">
        <w:t xml:space="preserve">Il existe également un fonds lié à cette municipalité, le X à la Société d’histoire et de généalogie Maria-Chapdelaine. </w:t>
      </w:r>
    </w:p>
    <w:p w14:paraId="50662A25" w14:textId="77777777" w:rsidR="00941A83" w:rsidRPr="006C7BD3" w:rsidRDefault="00941A83">
      <w:pPr>
        <w:pStyle w:val="Standard"/>
      </w:pPr>
    </w:p>
    <w:p w14:paraId="7A6BA002" w14:textId="159841D0" w:rsidR="00941A83" w:rsidRPr="006C7BD3" w:rsidRDefault="003B7242">
      <w:pPr>
        <w:pStyle w:val="Titre2"/>
      </w:pPr>
      <w:bookmarkStart w:id="540" w:name="_Toc237331356"/>
      <w:r>
        <w:t>P40/N</w:t>
      </w:r>
      <w:r w:rsidR="000C533F" w:rsidRPr="006C7BD3">
        <w:t xml:space="preserve">1 </w:t>
      </w:r>
      <w:r w:rsidR="00E354AD">
        <w:t>Entité administrative</w:t>
      </w:r>
      <w:bookmarkEnd w:id="540"/>
      <w:r w:rsidR="000C533F" w:rsidRPr="006C7BD3">
        <w:fldChar w:fldCharType="begin"/>
      </w:r>
      <w:r w:rsidR="000C533F" w:rsidRPr="006C7BD3">
        <w:instrText xml:space="preserve"> FILLIN "" </w:instrText>
      </w:r>
      <w:r w:rsidR="000C533F" w:rsidRPr="006C7BD3">
        <w:fldChar w:fldCharType="end"/>
      </w:r>
    </w:p>
    <w:p w14:paraId="0DE67360" w14:textId="48BA345F"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5CE4ED16" w14:textId="77777777" w:rsidR="00941A83" w:rsidRPr="006C7BD3" w:rsidRDefault="00941A83">
      <w:pPr>
        <w:pStyle w:val="Standard"/>
        <w:rPr>
          <w:i/>
        </w:rPr>
      </w:pPr>
    </w:p>
    <w:p w14:paraId="55683C35" w14:textId="77777777" w:rsidR="00941A83" w:rsidRPr="006C7BD3" w:rsidRDefault="000C533F">
      <w:pPr>
        <w:pStyle w:val="Standard"/>
        <w:rPr>
          <w:i/>
        </w:rPr>
      </w:pPr>
      <w:r w:rsidRPr="006C7BD3">
        <w:rPr>
          <w:i/>
        </w:rPr>
        <w:t>Portée et contenu :</w:t>
      </w:r>
    </w:p>
    <w:p w14:paraId="1ADAA794" w14:textId="337A8C5F" w:rsidR="00941A83" w:rsidRPr="006C7BD3" w:rsidRDefault="00350D29">
      <w:pPr>
        <w:pStyle w:val="Standard"/>
      </w:pPr>
      <w:r>
        <w:t>La sous-série</w:t>
      </w:r>
      <w:r w:rsidR="000C533F" w:rsidRPr="006C7BD3">
        <w:t xml:space="preserve"> </w:t>
      </w:r>
      <w:r w:rsidR="00357712">
        <w:t xml:space="preserve">« Entité administrative » de la série </w:t>
      </w:r>
      <w:r w:rsidR="00B94B92" w:rsidRPr="00B94B92">
        <w:rPr>
          <w:i/>
          <w:iCs/>
        </w:rPr>
        <w:t>Saint-Thomas-Didyme</w:t>
      </w:r>
      <w:r w:rsidR="00B94B92" w:rsidRPr="006C7BD3">
        <w:t xml:space="preserve"> </w:t>
      </w:r>
      <w:r w:rsidR="000C533F" w:rsidRPr="006C7BD3">
        <w:t xml:space="preserve">comprend </w:t>
      </w:r>
      <w:r w:rsidR="00B94B92">
        <w:t xml:space="preserve">les dossiers </w:t>
      </w:r>
      <w:r w:rsidR="00B94B92" w:rsidRPr="00B94B92">
        <w:rPr>
          <w:i/>
          <w:iCs/>
        </w:rPr>
        <w:t>Identité, Communiqués, Assemblées conseil municipal.</w:t>
      </w:r>
      <w:r w:rsidR="000C533F" w:rsidRPr="006C7BD3">
        <w:fldChar w:fldCharType="begin"/>
      </w:r>
      <w:r w:rsidR="000C533F" w:rsidRPr="006C7BD3">
        <w:instrText xml:space="preserve"> FILLIN "" </w:instrText>
      </w:r>
      <w:r w:rsidR="000C533F" w:rsidRPr="006C7BD3">
        <w:fldChar w:fldCharType="end"/>
      </w:r>
    </w:p>
    <w:p w14:paraId="515BA8F0" w14:textId="77777777" w:rsidR="00941A83" w:rsidRPr="006C7BD3" w:rsidRDefault="000C533F">
      <w:pPr>
        <w:pStyle w:val="Standard"/>
      </w:pPr>
      <w:r w:rsidRPr="006C7BD3">
        <w:fldChar w:fldCharType="begin"/>
      </w:r>
      <w:r w:rsidRPr="006C7BD3">
        <w:instrText xml:space="preserve"> FILLIN "" </w:instrText>
      </w:r>
      <w:r w:rsidRPr="006C7BD3">
        <w:fldChar w:fldCharType="end"/>
      </w:r>
    </w:p>
    <w:p w14:paraId="628B109F" w14:textId="77777777" w:rsidR="00E354AD" w:rsidRPr="006C7BD3" w:rsidRDefault="00E354AD" w:rsidP="00E354AD">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E354AD" w:rsidRPr="006C7BD3" w14:paraId="68730CB0" w14:textId="77777777" w:rsidTr="00906CB0">
        <w:trPr>
          <w:trHeight w:val="873"/>
        </w:trPr>
        <w:tc>
          <w:tcPr>
            <w:tcW w:w="1554" w:type="dxa"/>
            <w:shd w:val="clear" w:color="auto" w:fill="D9D9D9"/>
            <w:tcMar>
              <w:top w:w="0" w:type="dxa"/>
              <w:left w:w="108" w:type="dxa"/>
              <w:bottom w:w="0" w:type="dxa"/>
              <w:right w:w="108" w:type="dxa"/>
            </w:tcMar>
          </w:tcPr>
          <w:p w14:paraId="0C098F4A" w14:textId="77777777" w:rsidR="00E354AD" w:rsidRPr="006C7BD3" w:rsidRDefault="00E354AD" w:rsidP="00906CB0">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65CAB018" w14:textId="57FF648C" w:rsidR="00E354AD" w:rsidRPr="006C7BD3" w:rsidRDefault="003B7242" w:rsidP="00906CB0">
            <w:pPr>
              <w:pStyle w:val="FF-Titre30"/>
            </w:pPr>
            <w:bookmarkStart w:id="541" w:name="_Toc237331357"/>
            <w:r>
              <w:t>P40/N</w:t>
            </w:r>
            <w:r w:rsidR="00E354AD">
              <w:t>1/1</w:t>
            </w:r>
            <w:r w:rsidR="00E354AD" w:rsidRPr="006C7BD3">
              <w:t xml:space="preserve"> : </w:t>
            </w:r>
            <w:r w:rsidR="00E354AD">
              <w:t>Identité</w:t>
            </w:r>
            <w:bookmarkEnd w:id="541"/>
          </w:p>
          <w:p w14:paraId="2BD27AFC" w14:textId="77777777" w:rsidR="00E354AD" w:rsidRPr="006C7BD3" w:rsidRDefault="00E354AD" w:rsidP="00906CB0">
            <w:pPr>
              <w:pStyle w:val="Standard"/>
            </w:pPr>
            <w:r w:rsidRPr="006C7BD3">
              <w:rPr>
                <w:lang w:eastAsia="en-US"/>
              </w:rPr>
              <w:t xml:space="preserve">– </w:t>
            </w:r>
            <w:r>
              <w:rPr>
                <w:lang w:eastAsia="en-US"/>
              </w:rPr>
              <w:t>s.d</w:t>
            </w:r>
            <w:r w:rsidRPr="006C7BD3">
              <w:rPr>
                <w:lang w:eastAsia="en-US"/>
              </w:rPr>
              <w:t xml:space="preserve">. – </w:t>
            </w:r>
            <w:r>
              <w:rPr>
                <w:lang w:eastAsia="en-US"/>
              </w:rPr>
              <w:t xml:space="preserve">1 objet; drapeau (1 chemise). </w:t>
            </w:r>
          </w:p>
          <w:p w14:paraId="44C4EF76" w14:textId="77777777" w:rsidR="00E354AD" w:rsidRPr="006C7BD3" w:rsidRDefault="00E354AD" w:rsidP="00906CB0">
            <w:pPr>
              <w:pStyle w:val="Standard"/>
              <w:rPr>
                <w:lang w:eastAsia="en-US"/>
              </w:rPr>
            </w:pPr>
          </w:p>
          <w:p w14:paraId="52235A82" w14:textId="77777777" w:rsidR="00E354AD" w:rsidRPr="006C7BD3" w:rsidRDefault="00E354AD" w:rsidP="00906CB0">
            <w:pPr>
              <w:pStyle w:val="Standard"/>
              <w:rPr>
                <w:i/>
                <w:iCs/>
                <w:lang w:eastAsia="en-US"/>
              </w:rPr>
            </w:pPr>
            <w:r w:rsidRPr="006C7BD3">
              <w:rPr>
                <w:i/>
                <w:iCs/>
                <w:lang w:eastAsia="en-US"/>
              </w:rPr>
              <w:t>Portée et contenu :</w:t>
            </w:r>
          </w:p>
          <w:p w14:paraId="3154027F" w14:textId="10B387AD" w:rsidR="00E354AD" w:rsidRDefault="00E354AD" w:rsidP="00906CB0">
            <w:pPr>
              <w:pStyle w:val="Standard"/>
              <w:rPr>
                <w:lang w:eastAsia="en-US"/>
              </w:rPr>
            </w:pPr>
            <w:r w:rsidRPr="006C7BD3">
              <w:rPr>
                <w:lang w:eastAsia="en-US"/>
              </w:rPr>
              <w:t>Le dossier « </w:t>
            </w:r>
            <w:r>
              <w:rPr>
                <w:lang w:eastAsia="en-US"/>
              </w:rPr>
              <w:t>Identité</w:t>
            </w:r>
            <w:r w:rsidRPr="006C7BD3">
              <w:rPr>
                <w:lang w:eastAsia="en-US"/>
              </w:rPr>
              <w:t> » est constitué d</w:t>
            </w:r>
            <w:r>
              <w:rPr>
                <w:lang w:eastAsia="en-US"/>
              </w:rPr>
              <w:t>’un drapeau de la municipalité de Saint-Thomas-Didyme, dans la MRC de Maria-Chapdelaine, au Lac-Saint-Jean.</w:t>
            </w:r>
          </w:p>
          <w:p w14:paraId="7EF090BC" w14:textId="77777777" w:rsidR="00E354AD" w:rsidRPr="006C7BD3" w:rsidRDefault="00E354AD" w:rsidP="00906CB0">
            <w:pPr>
              <w:pStyle w:val="Standard"/>
            </w:pPr>
          </w:p>
          <w:p w14:paraId="6DED6AE3" w14:textId="77777777" w:rsidR="00E354AD" w:rsidRPr="003340BF" w:rsidRDefault="00E354AD" w:rsidP="00906CB0">
            <w:pPr>
              <w:pStyle w:val="Villes-FF1"/>
            </w:pPr>
            <w:r>
              <w:t>Objets :</w:t>
            </w:r>
          </w:p>
          <w:p w14:paraId="482A8A90" w14:textId="3C48EC71" w:rsidR="00E354AD" w:rsidRDefault="003B7242" w:rsidP="00906CB0">
            <w:r>
              <w:t>P40/N</w:t>
            </w:r>
            <w:r w:rsidR="00E354AD">
              <w:t>1/1,1</w:t>
            </w:r>
          </w:p>
          <w:p w14:paraId="23129925" w14:textId="4AB8AB00" w:rsidR="00E354AD" w:rsidRDefault="00E354AD">
            <w:pPr>
              <w:pStyle w:val="Paragraphedeliste"/>
              <w:numPr>
                <w:ilvl w:val="0"/>
                <w:numId w:val="5"/>
              </w:numPr>
            </w:pPr>
            <w:r>
              <w:t>Drapeau de la municipalité de Saint-Thomas-Didyme, au Lac-Saint-Jean, grand format, don de l’École Le Tournant, Dolbeau-Mistassini, par l’entremise de Manon Duchesne, enseignante bientôt retraitée [s.d.].</w:t>
            </w:r>
          </w:p>
          <w:p w14:paraId="1B89EA53" w14:textId="77777777" w:rsidR="00E354AD" w:rsidRPr="006C7BD3" w:rsidRDefault="00E354AD" w:rsidP="00906CB0">
            <w:pPr>
              <w:pStyle w:val="Standard"/>
              <w:rPr>
                <w:lang w:eastAsia="en-US"/>
              </w:rPr>
            </w:pPr>
          </w:p>
          <w:p w14:paraId="14EF2961" w14:textId="77777777" w:rsidR="00E354AD" w:rsidRPr="006C7BD3" w:rsidRDefault="00E354AD" w:rsidP="00906CB0">
            <w:pPr>
              <w:pStyle w:val="Standard"/>
            </w:pPr>
            <w:r w:rsidRPr="006C7BD3">
              <w:rPr>
                <w:i/>
                <w:iCs/>
                <w:lang w:eastAsia="en-US"/>
              </w:rPr>
              <w:t>Notes :</w:t>
            </w:r>
          </w:p>
          <w:p w14:paraId="36131CB2" w14:textId="77777777" w:rsidR="00E354AD" w:rsidRDefault="00E354AD" w:rsidP="00906CB0">
            <w:pPr>
              <w:pStyle w:val="Standard"/>
              <w:rPr>
                <w:lang w:eastAsia="en-US"/>
              </w:rPr>
            </w:pPr>
            <w:r w:rsidRPr="006C7BD3">
              <w:rPr>
                <w:lang w:eastAsia="en-US"/>
              </w:rPr>
              <w:t xml:space="preserve">Donateur : </w:t>
            </w:r>
            <w:r>
              <w:rPr>
                <w:lang w:eastAsia="en-US"/>
              </w:rPr>
              <w:t>Mme Manon Duchesne, juin 2023.</w:t>
            </w:r>
          </w:p>
          <w:p w14:paraId="1640A3D2" w14:textId="18E62388" w:rsidR="00E354AD" w:rsidRPr="006C7BD3" w:rsidRDefault="00E354AD" w:rsidP="00906CB0">
            <w:pPr>
              <w:pStyle w:val="Standard"/>
              <w:rPr>
                <w:lang w:eastAsia="en-US"/>
              </w:rPr>
            </w:pPr>
            <w:r>
              <w:rPr>
                <w:lang w:eastAsia="en-US"/>
              </w:rPr>
              <w:t>Plié, un peu jauni, avec corde et accessoire de bois.</w:t>
            </w:r>
          </w:p>
          <w:p w14:paraId="57BFDE96" w14:textId="14C52DF0" w:rsidR="00E354AD" w:rsidRPr="006C7BD3" w:rsidRDefault="00E354AD" w:rsidP="00906CB0">
            <w:pPr>
              <w:pStyle w:val="Standard"/>
            </w:pPr>
            <w:r w:rsidRPr="006C7BD3">
              <w:rPr>
                <w:lang w:eastAsia="en-US"/>
              </w:rPr>
              <w:t>Origina</w:t>
            </w:r>
            <w:r>
              <w:rPr>
                <w:lang w:eastAsia="en-US"/>
              </w:rPr>
              <w:t>l.</w:t>
            </w:r>
          </w:p>
          <w:p w14:paraId="76CB1860" w14:textId="77777777" w:rsidR="00E354AD" w:rsidRPr="006C7BD3" w:rsidRDefault="00E354AD" w:rsidP="00906CB0">
            <w:pPr>
              <w:pStyle w:val="Standard"/>
              <w:rPr>
                <w:lang w:eastAsia="en-US"/>
              </w:rPr>
            </w:pPr>
          </w:p>
        </w:tc>
      </w:tr>
      <w:tr w:rsidR="00B65A27" w:rsidRPr="006C7BD3" w14:paraId="2C2DAB73" w14:textId="77777777" w:rsidTr="00906CB0">
        <w:trPr>
          <w:trHeight w:val="873"/>
        </w:trPr>
        <w:tc>
          <w:tcPr>
            <w:tcW w:w="1554" w:type="dxa"/>
            <w:shd w:val="clear" w:color="auto" w:fill="D9D9D9"/>
            <w:tcMar>
              <w:top w:w="0" w:type="dxa"/>
              <w:left w:w="108" w:type="dxa"/>
              <w:bottom w:w="0" w:type="dxa"/>
              <w:right w:w="108" w:type="dxa"/>
            </w:tcMar>
          </w:tcPr>
          <w:p w14:paraId="4791B1B3" w14:textId="6497EAEB" w:rsidR="00B65A27" w:rsidRPr="006C7BD3" w:rsidRDefault="00B65A27" w:rsidP="00B65A27">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331C2066" w14:textId="1C952BD7" w:rsidR="00B65A27" w:rsidRPr="006C7BD3" w:rsidRDefault="00B65A27" w:rsidP="00B65A27">
            <w:pPr>
              <w:pStyle w:val="FF-Titre30"/>
            </w:pPr>
            <w:bookmarkStart w:id="542" w:name="_Toc237331358"/>
            <w:r>
              <w:t>P40/N1/2</w:t>
            </w:r>
            <w:r w:rsidRPr="006C7BD3">
              <w:t xml:space="preserve"> : </w:t>
            </w:r>
            <w:r>
              <w:t>Communiqués</w:t>
            </w:r>
            <w:bookmarkEnd w:id="542"/>
          </w:p>
          <w:p w14:paraId="5913B987" w14:textId="3BFCDD04" w:rsidR="00B65A27" w:rsidRPr="006C7BD3" w:rsidRDefault="00B65A27" w:rsidP="00B65A27">
            <w:pPr>
              <w:pStyle w:val="Standard"/>
            </w:pPr>
            <w:r w:rsidRPr="006C7BD3">
              <w:rPr>
                <w:lang w:eastAsia="en-US"/>
              </w:rPr>
              <w:t xml:space="preserve">– </w:t>
            </w:r>
            <w:r>
              <w:rPr>
                <w:lang w:eastAsia="en-US"/>
              </w:rPr>
              <w:t>année. – x cm de documents textuels (1 chemise).</w:t>
            </w:r>
          </w:p>
          <w:p w14:paraId="64C14D07" w14:textId="77777777" w:rsidR="00B65A27" w:rsidRPr="006C7BD3" w:rsidRDefault="00B65A27" w:rsidP="00B65A27">
            <w:pPr>
              <w:pStyle w:val="Standard"/>
              <w:rPr>
                <w:lang w:eastAsia="en-US"/>
              </w:rPr>
            </w:pPr>
          </w:p>
          <w:p w14:paraId="66B4EF57" w14:textId="77777777" w:rsidR="00B65A27" w:rsidRPr="006C7BD3" w:rsidRDefault="00B65A27" w:rsidP="00B65A27">
            <w:pPr>
              <w:pStyle w:val="Standard"/>
              <w:rPr>
                <w:i/>
                <w:iCs/>
                <w:lang w:eastAsia="en-US"/>
              </w:rPr>
            </w:pPr>
            <w:r w:rsidRPr="006C7BD3">
              <w:rPr>
                <w:i/>
                <w:iCs/>
                <w:lang w:eastAsia="en-US"/>
              </w:rPr>
              <w:t>Portée et contenu :</w:t>
            </w:r>
          </w:p>
          <w:p w14:paraId="464EC8BA" w14:textId="29611AF6" w:rsidR="00B65A27" w:rsidRDefault="00B65A27" w:rsidP="00B65A27">
            <w:pPr>
              <w:pStyle w:val="Standard"/>
              <w:rPr>
                <w:lang w:eastAsia="en-US"/>
              </w:rPr>
            </w:pPr>
            <w:r w:rsidRPr="006C7BD3">
              <w:rPr>
                <w:lang w:eastAsia="en-US"/>
              </w:rPr>
              <w:t>Le dossier « </w:t>
            </w:r>
            <w:r>
              <w:rPr>
                <w:lang w:eastAsia="en-US"/>
              </w:rPr>
              <w:t>Communiqués</w:t>
            </w:r>
            <w:r w:rsidRPr="006C7BD3">
              <w:rPr>
                <w:lang w:eastAsia="en-US"/>
              </w:rPr>
              <w:t xml:space="preserve"> » est constitué </w:t>
            </w:r>
            <w:r>
              <w:rPr>
                <w:lang w:eastAsia="en-US"/>
              </w:rPr>
              <w:t>de communiqués de presse et information municipale de Saint-Thomas-Didyme.</w:t>
            </w:r>
          </w:p>
          <w:p w14:paraId="372A59B7" w14:textId="77777777" w:rsidR="00B65A27" w:rsidRPr="006C7BD3" w:rsidRDefault="00B65A27" w:rsidP="00B65A27">
            <w:pPr>
              <w:pStyle w:val="Standard"/>
              <w:rPr>
                <w:lang w:eastAsia="en-US"/>
              </w:rPr>
            </w:pPr>
          </w:p>
          <w:p w14:paraId="6EC09F10" w14:textId="77777777" w:rsidR="00B65A27" w:rsidRPr="006C7BD3" w:rsidRDefault="00B65A27" w:rsidP="00B65A27">
            <w:pPr>
              <w:pStyle w:val="Standard"/>
            </w:pPr>
            <w:r w:rsidRPr="006C7BD3">
              <w:rPr>
                <w:i/>
                <w:iCs/>
                <w:lang w:eastAsia="en-US"/>
              </w:rPr>
              <w:t>Notes :</w:t>
            </w:r>
          </w:p>
          <w:p w14:paraId="6EA323FE" w14:textId="0D5413DB" w:rsidR="00B65A27" w:rsidRDefault="00B65A27" w:rsidP="00B65A27">
            <w:pPr>
              <w:pStyle w:val="Standard"/>
              <w:rPr>
                <w:lang w:eastAsia="en-US"/>
              </w:rPr>
            </w:pPr>
            <w:r w:rsidRPr="006C7BD3">
              <w:rPr>
                <w:lang w:eastAsia="en-US"/>
              </w:rPr>
              <w:t xml:space="preserve">Donateur : </w:t>
            </w:r>
          </w:p>
          <w:p w14:paraId="7AC5FE69" w14:textId="529CB896" w:rsidR="00B65A27" w:rsidRDefault="00B65A27" w:rsidP="00B65A27">
            <w:pPr>
              <w:pStyle w:val="Standard"/>
              <w:rPr>
                <w:lang w:eastAsia="en-US"/>
              </w:rPr>
            </w:pPr>
            <w:r w:rsidRPr="006C7BD3">
              <w:rPr>
                <w:lang w:eastAsia="en-US"/>
              </w:rPr>
              <w:t>Origina</w:t>
            </w:r>
            <w:r>
              <w:rPr>
                <w:lang w:eastAsia="en-US"/>
              </w:rPr>
              <w:t>l ou copies.</w:t>
            </w:r>
          </w:p>
          <w:p w14:paraId="0E7F483A" w14:textId="585CBB16" w:rsidR="00B65A27" w:rsidRPr="006C7BD3" w:rsidRDefault="00B65A27" w:rsidP="00B65A27">
            <w:pPr>
              <w:pStyle w:val="Standard"/>
            </w:pPr>
            <w:r>
              <w:rPr>
                <w:lang w:eastAsia="en-US"/>
              </w:rPr>
              <w:t xml:space="preserve">Boîte x. </w:t>
            </w:r>
          </w:p>
          <w:p w14:paraId="3B5AF9CB" w14:textId="77777777" w:rsidR="00B65A27" w:rsidRDefault="00B65A27" w:rsidP="00B65A27">
            <w:pPr>
              <w:pStyle w:val="FF-Titre30"/>
            </w:pPr>
          </w:p>
        </w:tc>
      </w:tr>
      <w:tr w:rsidR="00B65A27" w:rsidRPr="006C7BD3" w14:paraId="705876B1" w14:textId="77777777" w:rsidTr="00906CB0">
        <w:trPr>
          <w:trHeight w:val="873"/>
        </w:trPr>
        <w:tc>
          <w:tcPr>
            <w:tcW w:w="1554" w:type="dxa"/>
            <w:shd w:val="clear" w:color="auto" w:fill="D9D9D9"/>
            <w:tcMar>
              <w:top w:w="0" w:type="dxa"/>
              <w:left w:w="108" w:type="dxa"/>
              <w:bottom w:w="0" w:type="dxa"/>
              <w:right w:w="108" w:type="dxa"/>
            </w:tcMar>
          </w:tcPr>
          <w:p w14:paraId="0373BCE8" w14:textId="6A01CBC8" w:rsidR="00B65A27" w:rsidRPr="006C7BD3" w:rsidRDefault="00B65A27" w:rsidP="00B65A27">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61F3A31A" w14:textId="1AA06F89" w:rsidR="00B65A27" w:rsidRPr="006C7BD3" w:rsidRDefault="00B65A27" w:rsidP="00B65A27">
            <w:pPr>
              <w:pStyle w:val="FF-Titre30"/>
            </w:pPr>
            <w:bookmarkStart w:id="543" w:name="_Toc237331359"/>
            <w:r>
              <w:t>P40/N1/3</w:t>
            </w:r>
            <w:r w:rsidRPr="006C7BD3">
              <w:t xml:space="preserve"> : </w:t>
            </w:r>
            <w:r>
              <w:t>Assemblées conseil municipal</w:t>
            </w:r>
            <w:bookmarkEnd w:id="543"/>
          </w:p>
          <w:p w14:paraId="5AC5086A" w14:textId="77777777" w:rsidR="00B65A27" w:rsidRPr="006C7BD3" w:rsidRDefault="00B65A27" w:rsidP="00B65A27">
            <w:pPr>
              <w:pStyle w:val="Standard"/>
            </w:pPr>
            <w:r w:rsidRPr="006C7BD3">
              <w:rPr>
                <w:lang w:eastAsia="en-US"/>
              </w:rPr>
              <w:t xml:space="preserve">– </w:t>
            </w:r>
            <w:r>
              <w:rPr>
                <w:lang w:eastAsia="en-US"/>
              </w:rPr>
              <w:t>année. – x cm de documents textuels (1 chemise).</w:t>
            </w:r>
          </w:p>
          <w:p w14:paraId="53E0C0E5" w14:textId="77777777" w:rsidR="00B65A27" w:rsidRPr="006C7BD3" w:rsidRDefault="00B65A27" w:rsidP="00B65A27">
            <w:pPr>
              <w:pStyle w:val="Standard"/>
              <w:rPr>
                <w:lang w:eastAsia="en-US"/>
              </w:rPr>
            </w:pPr>
          </w:p>
          <w:p w14:paraId="7054EABA" w14:textId="77777777" w:rsidR="00B65A27" w:rsidRPr="006C7BD3" w:rsidRDefault="00B65A27" w:rsidP="00B65A27">
            <w:pPr>
              <w:pStyle w:val="Standard"/>
              <w:rPr>
                <w:i/>
                <w:iCs/>
                <w:lang w:eastAsia="en-US"/>
              </w:rPr>
            </w:pPr>
            <w:r w:rsidRPr="006C7BD3">
              <w:rPr>
                <w:i/>
                <w:iCs/>
                <w:lang w:eastAsia="en-US"/>
              </w:rPr>
              <w:t>Portée et contenu :</w:t>
            </w:r>
          </w:p>
          <w:p w14:paraId="04BDE419" w14:textId="0C4815D6" w:rsidR="00B65A27" w:rsidRDefault="00B65A27" w:rsidP="00B65A27">
            <w:pPr>
              <w:pStyle w:val="Standard"/>
              <w:rPr>
                <w:lang w:eastAsia="en-US"/>
              </w:rPr>
            </w:pPr>
            <w:r w:rsidRPr="006C7BD3">
              <w:rPr>
                <w:lang w:eastAsia="en-US"/>
              </w:rPr>
              <w:t>Le dossier « </w:t>
            </w:r>
            <w:r>
              <w:rPr>
                <w:lang w:eastAsia="en-US"/>
              </w:rPr>
              <w:t>Assemblées conseil municipal</w:t>
            </w:r>
            <w:r w:rsidRPr="006C7BD3">
              <w:rPr>
                <w:lang w:eastAsia="en-US"/>
              </w:rPr>
              <w:t xml:space="preserve"> » est constitué </w:t>
            </w:r>
            <w:r>
              <w:rPr>
                <w:lang w:eastAsia="en-US"/>
              </w:rPr>
              <w:t>de documents de réunions produits lors de rencontre des conseillers municipaux et du maire de Saint-Thomas-Didyme.</w:t>
            </w:r>
          </w:p>
          <w:p w14:paraId="03E456BF" w14:textId="77777777" w:rsidR="00B65A27" w:rsidRPr="006C7BD3" w:rsidRDefault="00B65A27" w:rsidP="00B65A27">
            <w:pPr>
              <w:pStyle w:val="Standard"/>
              <w:rPr>
                <w:lang w:eastAsia="en-US"/>
              </w:rPr>
            </w:pPr>
          </w:p>
          <w:p w14:paraId="69E091AF" w14:textId="77777777" w:rsidR="00B65A27" w:rsidRPr="006C7BD3" w:rsidRDefault="00B65A27" w:rsidP="00B65A27">
            <w:pPr>
              <w:pStyle w:val="Standard"/>
            </w:pPr>
            <w:r w:rsidRPr="006C7BD3">
              <w:rPr>
                <w:i/>
                <w:iCs/>
                <w:lang w:eastAsia="en-US"/>
              </w:rPr>
              <w:t>Notes :</w:t>
            </w:r>
          </w:p>
          <w:p w14:paraId="6741DE88" w14:textId="77777777" w:rsidR="00B65A27" w:rsidRDefault="00B65A27" w:rsidP="00B65A27">
            <w:pPr>
              <w:pStyle w:val="Standard"/>
              <w:rPr>
                <w:lang w:eastAsia="en-US"/>
              </w:rPr>
            </w:pPr>
            <w:r w:rsidRPr="006C7BD3">
              <w:rPr>
                <w:lang w:eastAsia="en-US"/>
              </w:rPr>
              <w:t xml:space="preserve">Donateur : </w:t>
            </w:r>
          </w:p>
          <w:p w14:paraId="65030030" w14:textId="77777777" w:rsidR="00B65A27" w:rsidRDefault="00B65A27" w:rsidP="00B65A27">
            <w:pPr>
              <w:pStyle w:val="Standard"/>
              <w:rPr>
                <w:lang w:eastAsia="en-US"/>
              </w:rPr>
            </w:pPr>
            <w:r w:rsidRPr="006C7BD3">
              <w:rPr>
                <w:lang w:eastAsia="en-US"/>
              </w:rPr>
              <w:t>Origina</w:t>
            </w:r>
            <w:r>
              <w:rPr>
                <w:lang w:eastAsia="en-US"/>
              </w:rPr>
              <w:t>l ou copies.</w:t>
            </w:r>
          </w:p>
          <w:p w14:paraId="3F2B2A26" w14:textId="77777777" w:rsidR="00B65A27" w:rsidRPr="006C7BD3" w:rsidRDefault="00B65A27" w:rsidP="00B65A27">
            <w:pPr>
              <w:pStyle w:val="Standard"/>
            </w:pPr>
            <w:r>
              <w:rPr>
                <w:lang w:eastAsia="en-US"/>
              </w:rPr>
              <w:t xml:space="preserve">Boîte x. </w:t>
            </w:r>
          </w:p>
          <w:p w14:paraId="0A22B3CD" w14:textId="77777777" w:rsidR="00B65A27" w:rsidRDefault="00B65A27" w:rsidP="00B65A27">
            <w:pPr>
              <w:pStyle w:val="FF-Titre30"/>
            </w:pPr>
          </w:p>
        </w:tc>
      </w:tr>
    </w:tbl>
    <w:p w14:paraId="38566CB6" w14:textId="77777777" w:rsidR="00941A83" w:rsidRDefault="00941A83">
      <w:pPr>
        <w:pStyle w:val="Standard"/>
      </w:pPr>
    </w:p>
    <w:p w14:paraId="6040592E" w14:textId="77777777" w:rsidR="00273617" w:rsidRPr="006C7BD3" w:rsidRDefault="00273617" w:rsidP="00273617">
      <w:pPr>
        <w:pStyle w:val="Standard"/>
      </w:pPr>
    </w:p>
    <w:p w14:paraId="1FAA1F3E" w14:textId="0A676EC4" w:rsidR="00273617" w:rsidRPr="006C7BD3" w:rsidRDefault="00273617" w:rsidP="00273617">
      <w:pPr>
        <w:pStyle w:val="Titre2"/>
      </w:pPr>
      <w:bookmarkStart w:id="544" w:name="_Toc237331360"/>
      <w:r>
        <w:lastRenderedPageBreak/>
        <w:t>P40/N2 Histoire</w:t>
      </w:r>
      <w:bookmarkEnd w:id="544"/>
      <w:r w:rsidRPr="006C7BD3">
        <w:t xml:space="preserve"> </w:t>
      </w:r>
      <w:r w:rsidRPr="006C7BD3">
        <w:fldChar w:fldCharType="begin"/>
      </w:r>
      <w:r w:rsidRPr="006C7BD3">
        <w:instrText xml:space="preserve"> FILLIN "" </w:instrText>
      </w:r>
      <w:r w:rsidRPr="006C7BD3">
        <w:fldChar w:fldCharType="end"/>
      </w:r>
    </w:p>
    <w:p w14:paraId="5C7D45B8" w14:textId="5A27C535" w:rsidR="00273617" w:rsidRPr="006C7BD3" w:rsidRDefault="00273617" w:rsidP="00273617">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CE88686" w14:textId="77777777" w:rsidR="00273617" w:rsidRPr="006C7BD3" w:rsidRDefault="00273617" w:rsidP="00273617">
      <w:pPr>
        <w:pStyle w:val="Standard"/>
        <w:rPr>
          <w:i/>
        </w:rPr>
      </w:pPr>
    </w:p>
    <w:p w14:paraId="0F7DA4FD" w14:textId="77777777" w:rsidR="00273617" w:rsidRPr="006C7BD3" w:rsidRDefault="00273617" w:rsidP="00273617">
      <w:pPr>
        <w:pStyle w:val="Standard"/>
        <w:rPr>
          <w:i/>
        </w:rPr>
      </w:pPr>
      <w:r w:rsidRPr="006C7BD3">
        <w:rPr>
          <w:i/>
        </w:rPr>
        <w:t>Portée et contenu :</w:t>
      </w:r>
    </w:p>
    <w:p w14:paraId="622F3D5F" w14:textId="0401F054" w:rsidR="00273617" w:rsidRPr="006C7BD3" w:rsidRDefault="00273617" w:rsidP="00273617">
      <w:pPr>
        <w:pStyle w:val="Standard"/>
      </w:pPr>
      <w:r>
        <w:t>La</w:t>
      </w:r>
      <w:r w:rsidRPr="006C7BD3">
        <w:t xml:space="preserve"> sous-série </w:t>
      </w:r>
      <w:r w:rsidR="00357712">
        <w:t xml:space="preserve">« Histoire » de la série </w:t>
      </w:r>
      <w:r w:rsidR="00B94B92" w:rsidRPr="00B94B92">
        <w:rPr>
          <w:i/>
          <w:iCs/>
        </w:rPr>
        <w:t>Saint-Thomas-Didyme</w:t>
      </w:r>
      <w:r w:rsidR="00B94B92" w:rsidRPr="006C7BD3">
        <w:t xml:space="preserve"> </w:t>
      </w:r>
      <w:r w:rsidRPr="006C7BD3">
        <w:t xml:space="preserve">comprend </w:t>
      </w:r>
      <w:r w:rsidR="00B94B92">
        <w:t xml:space="preserve">les dossiers et sous-sous-séries </w:t>
      </w:r>
      <w:r w:rsidR="00B94B92">
        <w:rPr>
          <w:i/>
          <w:iCs/>
        </w:rPr>
        <w:t>Pionniers et résidents, Événements marquants, Historique.</w:t>
      </w:r>
      <w:r w:rsidRPr="006C7BD3">
        <w:fldChar w:fldCharType="begin"/>
      </w:r>
      <w:r w:rsidRPr="006C7BD3">
        <w:instrText xml:space="preserve"> FILLIN "" </w:instrText>
      </w:r>
      <w:r w:rsidRPr="006C7BD3">
        <w:fldChar w:fldCharType="end"/>
      </w:r>
    </w:p>
    <w:p w14:paraId="49525FF2" w14:textId="77777777" w:rsidR="00273617" w:rsidRPr="006C7BD3" w:rsidRDefault="00273617" w:rsidP="00273617">
      <w:pPr>
        <w:pStyle w:val="Standard"/>
      </w:pPr>
      <w:r w:rsidRPr="006C7BD3">
        <w:fldChar w:fldCharType="begin"/>
      </w:r>
      <w:r w:rsidRPr="006C7BD3">
        <w:instrText xml:space="preserve"> FILLIN "" </w:instrText>
      </w:r>
      <w:r w:rsidRPr="006C7BD3">
        <w:fldChar w:fldCharType="end"/>
      </w:r>
    </w:p>
    <w:p w14:paraId="7837991B" w14:textId="77777777" w:rsidR="00273617" w:rsidRPr="006C7BD3" w:rsidRDefault="00273617" w:rsidP="00273617">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273617" w:rsidRPr="006C7BD3" w14:paraId="0E945A2A" w14:textId="77777777" w:rsidTr="00C33ADC">
        <w:trPr>
          <w:trHeight w:val="873"/>
        </w:trPr>
        <w:tc>
          <w:tcPr>
            <w:tcW w:w="1554" w:type="dxa"/>
            <w:shd w:val="clear" w:color="auto" w:fill="D9D9D9"/>
            <w:tcMar>
              <w:top w:w="0" w:type="dxa"/>
              <w:left w:w="108" w:type="dxa"/>
              <w:bottom w:w="0" w:type="dxa"/>
              <w:right w:w="108" w:type="dxa"/>
            </w:tcMar>
          </w:tcPr>
          <w:p w14:paraId="6F78BBCB" w14:textId="77777777" w:rsidR="00273617" w:rsidRPr="006C7BD3" w:rsidRDefault="00273617"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5C94AC5" w14:textId="0A5C0228" w:rsidR="00273617" w:rsidRPr="006C7BD3" w:rsidRDefault="00273617" w:rsidP="00C33ADC">
            <w:pPr>
              <w:pStyle w:val="FF-Titre30"/>
            </w:pPr>
            <w:bookmarkStart w:id="545" w:name="_Toc237331361"/>
            <w:r>
              <w:t>P40/N2/1</w:t>
            </w:r>
            <w:r w:rsidRPr="006C7BD3">
              <w:t xml:space="preserve"> : </w:t>
            </w:r>
            <w:r>
              <w:t>Pionniers et résidents</w:t>
            </w:r>
            <w:bookmarkEnd w:id="545"/>
          </w:p>
          <w:p w14:paraId="164609F6" w14:textId="45575643" w:rsidR="00273617" w:rsidRPr="006C7BD3" w:rsidRDefault="00273617" w:rsidP="00C33ADC">
            <w:pPr>
              <w:pStyle w:val="Standard"/>
            </w:pPr>
            <w:r w:rsidRPr="006C7BD3">
              <w:rPr>
                <w:lang w:eastAsia="en-US"/>
              </w:rPr>
              <w:t xml:space="preserve">– </w:t>
            </w:r>
            <w:r>
              <w:rPr>
                <w:lang w:eastAsia="en-US"/>
              </w:rPr>
              <w:t>année. – x cm de documents textuels (x chemise).</w:t>
            </w:r>
          </w:p>
          <w:p w14:paraId="17F8E428" w14:textId="77777777" w:rsidR="00273617" w:rsidRPr="006C7BD3" w:rsidRDefault="00273617" w:rsidP="00C33ADC">
            <w:pPr>
              <w:pStyle w:val="Standard"/>
              <w:rPr>
                <w:lang w:eastAsia="en-US"/>
              </w:rPr>
            </w:pPr>
          </w:p>
          <w:p w14:paraId="42559871" w14:textId="77777777" w:rsidR="00273617" w:rsidRPr="006C7BD3" w:rsidRDefault="00273617" w:rsidP="00C33ADC">
            <w:pPr>
              <w:pStyle w:val="Standard"/>
              <w:rPr>
                <w:i/>
                <w:iCs/>
                <w:lang w:eastAsia="en-US"/>
              </w:rPr>
            </w:pPr>
            <w:r w:rsidRPr="006C7BD3">
              <w:rPr>
                <w:i/>
                <w:iCs/>
                <w:lang w:eastAsia="en-US"/>
              </w:rPr>
              <w:t>Portée et contenu :</w:t>
            </w:r>
          </w:p>
          <w:p w14:paraId="68C5EC95" w14:textId="1FCFB306" w:rsidR="00273617" w:rsidRDefault="00273617" w:rsidP="00C33ADC">
            <w:pPr>
              <w:pStyle w:val="Standard"/>
              <w:rPr>
                <w:lang w:eastAsia="en-US"/>
              </w:rPr>
            </w:pPr>
            <w:r w:rsidRPr="006C7BD3">
              <w:rPr>
                <w:lang w:eastAsia="en-US"/>
              </w:rPr>
              <w:t>Le dossier « </w:t>
            </w:r>
            <w:r w:rsidRPr="00273617">
              <w:rPr>
                <w:lang w:eastAsia="en-US"/>
              </w:rPr>
              <w:t>Pionniers et résidents</w:t>
            </w:r>
            <w:r w:rsidRPr="006C7BD3">
              <w:rPr>
                <w:lang w:eastAsia="en-US"/>
              </w:rPr>
              <w:t xml:space="preserve"> » est constitué </w:t>
            </w:r>
            <w:r>
              <w:rPr>
                <w:lang w:eastAsia="en-US"/>
              </w:rPr>
              <w:t xml:space="preserve">de </w:t>
            </w:r>
          </w:p>
          <w:p w14:paraId="0C11FF8D" w14:textId="77777777" w:rsidR="00273617" w:rsidRPr="006C7BD3" w:rsidRDefault="00273617" w:rsidP="00C33ADC">
            <w:pPr>
              <w:pStyle w:val="Standard"/>
              <w:rPr>
                <w:lang w:eastAsia="en-US"/>
              </w:rPr>
            </w:pPr>
          </w:p>
          <w:p w14:paraId="29857B85" w14:textId="77777777" w:rsidR="00273617" w:rsidRPr="006C7BD3" w:rsidRDefault="00273617" w:rsidP="00C33ADC">
            <w:pPr>
              <w:pStyle w:val="Standard"/>
            </w:pPr>
            <w:r w:rsidRPr="006C7BD3">
              <w:rPr>
                <w:i/>
                <w:iCs/>
                <w:lang w:eastAsia="en-US"/>
              </w:rPr>
              <w:t>Notes :</w:t>
            </w:r>
          </w:p>
          <w:p w14:paraId="00E0791C" w14:textId="77777777" w:rsidR="00273617" w:rsidRDefault="00273617" w:rsidP="00C33ADC">
            <w:pPr>
              <w:pStyle w:val="Standard"/>
              <w:rPr>
                <w:lang w:eastAsia="en-US"/>
              </w:rPr>
            </w:pPr>
            <w:r w:rsidRPr="006C7BD3">
              <w:rPr>
                <w:lang w:eastAsia="en-US"/>
              </w:rPr>
              <w:t xml:space="preserve">Donateur : </w:t>
            </w:r>
          </w:p>
          <w:p w14:paraId="3E92C7D7" w14:textId="77777777" w:rsidR="00273617" w:rsidRDefault="00273617" w:rsidP="00C33ADC">
            <w:pPr>
              <w:pStyle w:val="Standard"/>
              <w:rPr>
                <w:lang w:eastAsia="en-US"/>
              </w:rPr>
            </w:pPr>
            <w:r w:rsidRPr="006C7BD3">
              <w:rPr>
                <w:lang w:eastAsia="en-US"/>
              </w:rPr>
              <w:t>Origina</w:t>
            </w:r>
            <w:r>
              <w:rPr>
                <w:lang w:eastAsia="en-US"/>
              </w:rPr>
              <w:t>l ou copies.</w:t>
            </w:r>
          </w:p>
          <w:p w14:paraId="20096471" w14:textId="77777777" w:rsidR="00273617" w:rsidRPr="006C7BD3" w:rsidRDefault="00273617" w:rsidP="00C33ADC">
            <w:pPr>
              <w:pStyle w:val="Standard"/>
            </w:pPr>
            <w:r>
              <w:rPr>
                <w:lang w:eastAsia="en-US"/>
              </w:rPr>
              <w:t xml:space="preserve">Boîte x. </w:t>
            </w:r>
          </w:p>
          <w:p w14:paraId="235F001F" w14:textId="77777777" w:rsidR="00273617" w:rsidRDefault="00273617" w:rsidP="00C33ADC">
            <w:pPr>
              <w:pStyle w:val="FF-Titre30"/>
            </w:pPr>
          </w:p>
        </w:tc>
      </w:tr>
      <w:tr w:rsidR="00273617" w:rsidRPr="006C7BD3" w14:paraId="616F698A" w14:textId="77777777" w:rsidTr="00C33ADC">
        <w:trPr>
          <w:trHeight w:val="873"/>
        </w:trPr>
        <w:tc>
          <w:tcPr>
            <w:tcW w:w="1554" w:type="dxa"/>
            <w:shd w:val="clear" w:color="auto" w:fill="D9D9D9"/>
            <w:tcMar>
              <w:top w:w="0" w:type="dxa"/>
              <w:left w:w="108" w:type="dxa"/>
              <w:bottom w:w="0" w:type="dxa"/>
              <w:right w:w="108" w:type="dxa"/>
            </w:tcMar>
          </w:tcPr>
          <w:p w14:paraId="0FC51970" w14:textId="318C6F9A" w:rsidR="00273617" w:rsidRPr="006C7BD3" w:rsidRDefault="00273617" w:rsidP="00273617">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73A246B3" w14:textId="2047A101" w:rsidR="00273617" w:rsidRPr="006C7BD3" w:rsidRDefault="00273617" w:rsidP="00273617">
            <w:pPr>
              <w:pStyle w:val="FF-Titre30"/>
            </w:pPr>
            <w:bookmarkStart w:id="546" w:name="_Toc237331362"/>
            <w:r>
              <w:t>P40/N2/2</w:t>
            </w:r>
            <w:r w:rsidRPr="006C7BD3">
              <w:t xml:space="preserve"> : </w:t>
            </w:r>
            <w:r>
              <w:t>Événements marquants</w:t>
            </w:r>
            <w:bookmarkEnd w:id="546"/>
          </w:p>
          <w:p w14:paraId="337F467A" w14:textId="328A4308" w:rsidR="00273617" w:rsidRPr="006C7BD3" w:rsidRDefault="00273617" w:rsidP="00273617">
            <w:pPr>
              <w:pStyle w:val="Standard"/>
            </w:pPr>
            <w:r w:rsidRPr="006C7BD3">
              <w:rPr>
                <w:lang w:eastAsia="en-US"/>
              </w:rPr>
              <w:t xml:space="preserve">– </w:t>
            </w:r>
            <w:r>
              <w:rPr>
                <w:lang w:eastAsia="en-US"/>
              </w:rPr>
              <w:t>année. – x cm de documents textuels</w:t>
            </w:r>
            <w:r w:rsidR="00B94B92">
              <w:rPr>
                <w:lang w:eastAsia="en-US"/>
              </w:rPr>
              <w:t>.</w:t>
            </w:r>
          </w:p>
          <w:p w14:paraId="4756C49E" w14:textId="77777777" w:rsidR="00B94B92" w:rsidRDefault="00B94B92" w:rsidP="00273617">
            <w:pPr>
              <w:pStyle w:val="Standard"/>
              <w:rPr>
                <w:i/>
                <w:iCs/>
                <w:lang w:eastAsia="en-US"/>
              </w:rPr>
            </w:pPr>
          </w:p>
          <w:p w14:paraId="34BF7D21" w14:textId="415079A0" w:rsidR="00273617" w:rsidRDefault="00B94B92" w:rsidP="00273617">
            <w:pPr>
              <w:pStyle w:val="Standard"/>
              <w:rPr>
                <w:lang w:eastAsia="en-US"/>
              </w:rPr>
            </w:pPr>
            <w:r w:rsidRPr="006C7BD3">
              <w:rPr>
                <w:i/>
                <w:iCs/>
                <w:lang w:eastAsia="en-US"/>
              </w:rPr>
              <w:t>Portée et contenu :</w:t>
            </w:r>
          </w:p>
          <w:p w14:paraId="5904AA66" w14:textId="6A9AB7FF" w:rsidR="00B94B92" w:rsidRDefault="00B94B92" w:rsidP="00273617">
            <w:pPr>
              <w:pStyle w:val="Standard"/>
              <w:rPr>
                <w:i/>
                <w:iCs/>
                <w:lang w:eastAsia="en-US"/>
              </w:rPr>
            </w:pPr>
            <w:r>
              <w:rPr>
                <w:lang w:eastAsia="en-US"/>
              </w:rPr>
              <w:t xml:space="preserve">La sous-sous-série </w:t>
            </w:r>
            <w:r>
              <w:rPr>
                <w:i/>
                <w:iCs/>
                <w:lang w:eastAsia="en-US"/>
              </w:rPr>
              <w:t xml:space="preserve">Événements marquants </w:t>
            </w:r>
            <w:r>
              <w:rPr>
                <w:lang w:eastAsia="en-US"/>
              </w:rPr>
              <w:t xml:space="preserve">comprend les dossiers </w:t>
            </w:r>
            <w:r>
              <w:rPr>
                <w:i/>
                <w:iCs/>
                <w:lang w:eastAsia="en-US"/>
              </w:rPr>
              <w:t xml:space="preserve">Disparition du maire, Ouragan. </w:t>
            </w:r>
          </w:p>
          <w:p w14:paraId="0B3B23F9" w14:textId="77777777" w:rsidR="00B94B92" w:rsidRPr="00B94B92" w:rsidRDefault="00B94B92" w:rsidP="00273617">
            <w:pPr>
              <w:pStyle w:val="Standard"/>
              <w:rPr>
                <w:i/>
                <w:iCs/>
                <w:lang w:eastAsia="en-US"/>
              </w:rPr>
            </w:pPr>
          </w:p>
          <w:p w14:paraId="2F1905D5" w14:textId="2ACC092D" w:rsidR="00273617" w:rsidRPr="006C7BD3" w:rsidRDefault="00273617" w:rsidP="00273617">
            <w:pPr>
              <w:pStyle w:val="FF-Titre4"/>
            </w:pPr>
            <w:bookmarkStart w:id="547" w:name="_Toc237331363"/>
            <w:r w:rsidRPr="006C7BD3">
              <w:t>P40/</w:t>
            </w:r>
            <w:r>
              <w:t>N2/2.1</w:t>
            </w:r>
            <w:r w:rsidRPr="006C7BD3">
              <w:t xml:space="preserve"> : </w:t>
            </w:r>
            <w:r>
              <w:t>Disparition du maire</w:t>
            </w:r>
            <w:bookmarkEnd w:id="547"/>
          </w:p>
          <w:p w14:paraId="6E019B3C" w14:textId="32ABB426" w:rsidR="00273617" w:rsidRPr="006C7BD3" w:rsidRDefault="00273617" w:rsidP="00273617">
            <w:pPr>
              <w:pStyle w:val="Standard"/>
            </w:pPr>
            <w:r w:rsidRPr="006C7BD3">
              <w:rPr>
                <w:lang w:eastAsia="en-US"/>
              </w:rPr>
              <w:t xml:space="preserve">– </w:t>
            </w:r>
            <w:r>
              <w:rPr>
                <w:lang w:eastAsia="en-US"/>
              </w:rPr>
              <w:t>année</w:t>
            </w:r>
            <w:r w:rsidRPr="006C7BD3">
              <w:rPr>
                <w:lang w:eastAsia="en-US"/>
              </w:rPr>
              <w:t xml:space="preserve">. – </w:t>
            </w:r>
            <w:r>
              <w:rPr>
                <w:lang w:eastAsia="en-US"/>
              </w:rPr>
              <w:t>x cm de documents textuels (</w:t>
            </w:r>
            <w:r w:rsidR="00B94B92">
              <w:rPr>
                <w:lang w:eastAsia="en-US"/>
              </w:rPr>
              <w:t>1</w:t>
            </w:r>
            <w:r>
              <w:rPr>
                <w:lang w:eastAsia="en-US"/>
              </w:rPr>
              <w:t xml:space="preserve"> chemise). </w:t>
            </w:r>
          </w:p>
          <w:p w14:paraId="62B40462" w14:textId="77777777" w:rsidR="00273617" w:rsidRPr="006C7BD3" w:rsidRDefault="00273617" w:rsidP="00273617">
            <w:pPr>
              <w:pStyle w:val="Standard"/>
              <w:rPr>
                <w:lang w:eastAsia="en-US"/>
              </w:rPr>
            </w:pPr>
          </w:p>
          <w:p w14:paraId="3130276B" w14:textId="77777777" w:rsidR="00273617" w:rsidRPr="006C7BD3" w:rsidRDefault="00273617" w:rsidP="00273617">
            <w:pPr>
              <w:pStyle w:val="Standard"/>
              <w:rPr>
                <w:i/>
                <w:iCs/>
                <w:lang w:eastAsia="en-US"/>
              </w:rPr>
            </w:pPr>
            <w:r w:rsidRPr="006C7BD3">
              <w:rPr>
                <w:i/>
                <w:iCs/>
                <w:lang w:eastAsia="en-US"/>
              </w:rPr>
              <w:t>Portée et contenu :</w:t>
            </w:r>
          </w:p>
          <w:p w14:paraId="1F64F1D7" w14:textId="5F3D0464" w:rsidR="00273617" w:rsidRDefault="00273617" w:rsidP="00273617">
            <w:pPr>
              <w:pStyle w:val="Standard"/>
              <w:rPr>
                <w:lang w:eastAsia="en-US"/>
              </w:rPr>
            </w:pPr>
            <w:r w:rsidRPr="006C7BD3">
              <w:rPr>
                <w:lang w:eastAsia="en-US"/>
              </w:rPr>
              <w:t>Le dossier « </w:t>
            </w:r>
            <w:r w:rsidRPr="00273617">
              <w:rPr>
                <w:lang w:eastAsia="en-US"/>
              </w:rPr>
              <w:t>Disparition du maire</w:t>
            </w:r>
            <w:r>
              <w:rPr>
                <w:lang w:eastAsia="en-US"/>
              </w:rPr>
              <w:t xml:space="preserve"> </w:t>
            </w:r>
            <w:r w:rsidRPr="006C7BD3">
              <w:rPr>
                <w:lang w:eastAsia="en-US"/>
              </w:rPr>
              <w:t xml:space="preserve">» est constitué </w:t>
            </w:r>
            <w:r>
              <w:rPr>
                <w:lang w:eastAsia="en-US"/>
              </w:rPr>
              <w:t xml:space="preserve">de </w:t>
            </w:r>
          </w:p>
          <w:p w14:paraId="7E9E80E5" w14:textId="77777777" w:rsidR="00273617" w:rsidRPr="006C7BD3" w:rsidRDefault="00273617" w:rsidP="00273617">
            <w:pPr>
              <w:pStyle w:val="Standard"/>
              <w:rPr>
                <w:lang w:eastAsia="en-US"/>
              </w:rPr>
            </w:pPr>
          </w:p>
          <w:p w14:paraId="21C3CF73" w14:textId="77777777" w:rsidR="00273617" w:rsidRPr="006C7BD3" w:rsidRDefault="00273617" w:rsidP="00273617">
            <w:pPr>
              <w:pStyle w:val="Standard"/>
            </w:pPr>
            <w:r w:rsidRPr="006C7BD3">
              <w:rPr>
                <w:i/>
                <w:iCs/>
                <w:lang w:eastAsia="en-US"/>
              </w:rPr>
              <w:t>Notes :</w:t>
            </w:r>
          </w:p>
          <w:p w14:paraId="6FFA24CC" w14:textId="77777777" w:rsidR="00273617" w:rsidRDefault="00273617" w:rsidP="00273617">
            <w:pPr>
              <w:pStyle w:val="Standard"/>
              <w:rPr>
                <w:lang w:eastAsia="en-US"/>
              </w:rPr>
            </w:pPr>
            <w:r w:rsidRPr="006C7BD3">
              <w:rPr>
                <w:lang w:eastAsia="en-US"/>
              </w:rPr>
              <w:t xml:space="preserve">Donateur : </w:t>
            </w:r>
          </w:p>
          <w:p w14:paraId="6A62A4E3" w14:textId="77777777" w:rsidR="00273617" w:rsidRDefault="00273617" w:rsidP="00273617">
            <w:pPr>
              <w:pStyle w:val="Standard"/>
              <w:rPr>
                <w:lang w:eastAsia="en-US"/>
              </w:rPr>
            </w:pPr>
            <w:r w:rsidRPr="006C7BD3">
              <w:rPr>
                <w:lang w:eastAsia="en-US"/>
              </w:rPr>
              <w:t>Origina</w:t>
            </w:r>
            <w:r>
              <w:rPr>
                <w:lang w:eastAsia="en-US"/>
              </w:rPr>
              <w:t>l ou copies.</w:t>
            </w:r>
          </w:p>
          <w:p w14:paraId="655C7F31" w14:textId="77777777" w:rsidR="00273617" w:rsidRPr="006C7BD3" w:rsidRDefault="00273617" w:rsidP="00273617">
            <w:pPr>
              <w:pStyle w:val="Standard"/>
            </w:pPr>
            <w:r>
              <w:rPr>
                <w:lang w:eastAsia="en-US"/>
              </w:rPr>
              <w:t xml:space="preserve">Boîte x. </w:t>
            </w:r>
          </w:p>
          <w:p w14:paraId="106D613B" w14:textId="77777777" w:rsidR="00273617" w:rsidRDefault="00273617" w:rsidP="00273617">
            <w:pPr>
              <w:pStyle w:val="FF-Titre30"/>
            </w:pPr>
          </w:p>
          <w:p w14:paraId="4F37DC5D" w14:textId="26949243" w:rsidR="00273617" w:rsidRPr="006C7BD3" w:rsidRDefault="00273617" w:rsidP="00273617">
            <w:pPr>
              <w:pStyle w:val="FF-Titre4"/>
            </w:pPr>
            <w:bookmarkStart w:id="548" w:name="_Toc237331364"/>
            <w:r w:rsidRPr="006C7BD3">
              <w:t>P40/</w:t>
            </w:r>
            <w:r>
              <w:t>N2/2.2</w:t>
            </w:r>
            <w:r w:rsidRPr="006C7BD3">
              <w:t xml:space="preserve"> : </w:t>
            </w:r>
            <w:r>
              <w:t>Ouragan</w:t>
            </w:r>
            <w:bookmarkEnd w:id="548"/>
          </w:p>
          <w:p w14:paraId="2D0DC403" w14:textId="0AF8F5F4" w:rsidR="00273617" w:rsidRPr="006C7BD3" w:rsidRDefault="00273617" w:rsidP="00273617">
            <w:pPr>
              <w:pStyle w:val="Standard"/>
            </w:pPr>
            <w:r w:rsidRPr="006C7BD3">
              <w:rPr>
                <w:lang w:eastAsia="en-US"/>
              </w:rPr>
              <w:t xml:space="preserve">– </w:t>
            </w:r>
            <w:r>
              <w:rPr>
                <w:lang w:eastAsia="en-US"/>
              </w:rPr>
              <w:t>1955</w:t>
            </w:r>
            <w:r w:rsidRPr="006C7BD3">
              <w:rPr>
                <w:lang w:eastAsia="en-US"/>
              </w:rPr>
              <w:t xml:space="preserve">. – </w:t>
            </w:r>
            <w:r>
              <w:rPr>
                <w:lang w:eastAsia="en-US"/>
              </w:rPr>
              <w:t>x cm de documents textuels (</w:t>
            </w:r>
            <w:r w:rsidR="00B94B92">
              <w:rPr>
                <w:lang w:eastAsia="en-US"/>
              </w:rPr>
              <w:t>1</w:t>
            </w:r>
            <w:r>
              <w:rPr>
                <w:lang w:eastAsia="en-US"/>
              </w:rPr>
              <w:t xml:space="preserve"> chemise). </w:t>
            </w:r>
          </w:p>
          <w:p w14:paraId="042573F8" w14:textId="77777777" w:rsidR="00273617" w:rsidRPr="006C7BD3" w:rsidRDefault="00273617" w:rsidP="00273617">
            <w:pPr>
              <w:pStyle w:val="Standard"/>
              <w:rPr>
                <w:lang w:eastAsia="en-US"/>
              </w:rPr>
            </w:pPr>
          </w:p>
          <w:p w14:paraId="2BDEB282" w14:textId="77777777" w:rsidR="00273617" w:rsidRPr="006C7BD3" w:rsidRDefault="00273617" w:rsidP="00273617">
            <w:pPr>
              <w:pStyle w:val="Standard"/>
              <w:rPr>
                <w:i/>
                <w:iCs/>
                <w:lang w:eastAsia="en-US"/>
              </w:rPr>
            </w:pPr>
            <w:r w:rsidRPr="006C7BD3">
              <w:rPr>
                <w:i/>
                <w:iCs/>
                <w:lang w:eastAsia="en-US"/>
              </w:rPr>
              <w:t>Portée et contenu :</w:t>
            </w:r>
          </w:p>
          <w:p w14:paraId="1972EEA9" w14:textId="09063836" w:rsidR="00273617" w:rsidRDefault="00273617" w:rsidP="00273617">
            <w:pPr>
              <w:pStyle w:val="Standard"/>
              <w:rPr>
                <w:lang w:eastAsia="en-US"/>
              </w:rPr>
            </w:pPr>
            <w:r w:rsidRPr="006C7BD3">
              <w:rPr>
                <w:lang w:eastAsia="en-US"/>
              </w:rPr>
              <w:t>Le dossier « </w:t>
            </w:r>
            <w:r>
              <w:rPr>
                <w:lang w:eastAsia="en-US"/>
              </w:rPr>
              <w:t xml:space="preserve">Ouragan </w:t>
            </w:r>
            <w:r w:rsidRPr="006C7BD3">
              <w:rPr>
                <w:lang w:eastAsia="en-US"/>
              </w:rPr>
              <w:t xml:space="preserve">» est constitué </w:t>
            </w:r>
            <w:r>
              <w:rPr>
                <w:lang w:eastAsia="en-US"/>
              </w:rPr>
              <w:t xml:space="preserve">de </w:t>
            </w:r>
          </w:p>
          <w:p w14:paraId="693A7D2B" w14:textId="77777777" w:rsidR="00273617" w:rsidRPr="006C7BD3" w:rsidRDefault="00273617" w:rsidP="00273617">
            <w:pPr>
              <w:pStyle w:val="Standard"/>
              <w:rPr>
                <w:lang w:eastAsia="en-US"/>
              </w:rPr>
            </w:pPr>
          </w:p>
          <w:p w14:paraId="03E0C82C" w14:textId="77777777" w:rsidR="00273617" w:rsidRPr="006C7BD3" w:rsidRDefault="00273617" w:rsidP="00273617">
            <w:pPr>
              <w:pStyle w:val="Standard"/>
            </w:pPr>
            <w:r w:rsidRPr="006C7BD3">
              <w:rPr>
                <w:i/>
                <w:iCs/>
                <w:lang w:eastAsia="en-US"/>
              </w:rPr>
              <w:t>Notes :</w:t>
            </w:r>
          </w:p>
          <w:p w14:paraId="616BE286" w14:textId="77777777" w:rsidR="00273617" w:rsidRDefault="00273617" w:rsidP="00273617">
            <w:pPr>
              <w:pStyle w:val="Standard"/>
              <w:rPr>
                <w:lang w:eastAsia="en-US"/>
              </w:rPr>
            </w:pPr>
            <w:r w:rsidRPr="006C7BD3">
              <w:rPr>
                <w:lang w:eastAsia="en-US"/>
              </w:rPr>
              <w:t xml:space="preserve">Donateur : </w:t>
            </w:r>
          </w:p>
          <w:p w14:paraId="02DE24C5" w14:textId="7634255D" w:rsidR="00273617" w:rsidRDefault="00273617" w:rsidP="00273617">
            <w:pPr>
              <w:pStyle w:val="Standard"/>
              <w:rPr>
                <w:lang w:eastAsia="en-US"/>
              </w:rPr>
            </w:pPr>
            <w:r>
              <w:rPr>
                <w:lang w:eastAsia="en-US"/>
              </w:rPr>
              <w:t>Photocopies.</w:t>
            </w:r>
          </w:p>
          <w:p w14:paraId="1F35573C" w14:textId="77777777" w:rsidR="00273617" w:rsidRPr="006C7BD3" w:rsidRDefault="00273617" w:rsidP="00273617">
            <w:pPr>
              <w:pStyle w:val="Standard"/>
            </w:pPr>
            <w:r>
              <w:rPr>
                <w:lang w:eastAsia="en-US"/>
              </w:rPr>
              <w:t xml:space="preserve">Boîte x. </w:t>
            </w:r>
          </w:p>
          <w:p w14:paraId="176D9164" w14:textId="77777777" w:rsidR="00273617" w:rsidRPr="00273617" w:rsidRDefault="00273617" w:rsidP="00273617">
            <w:pPr>
              <w:rPr>
                <w:lang w:val="fr-CA" w:eastAsia="en-US"/>
              </w:rPr>
            </w:pPr>
          </w:p>
        </w:tc>
      </w:tr>
      <w:tr w:rsidR="00273617" w:rsidRPr="006C7BD3" w14:paraId="00FEFB18" w14:textId="77777777" w:rsidTr="00C33ADC">
        <w:trPr>
          <w:trHeight w:val="873"/>
        </w:trPr>
        <w:tc>
          <w:tcPr>
            <w:tcW w:w="1554" w:type="dxa"/>
            <w:shd w:val="clear" w:color="auto" w:fill="D9D9D9"/>
            <w:tcMar>
              <w:top w:w="0" w:type="dxa"/>
              <w:left w:w="108" w:type="dxa"/>
              <w:bottom w:w="0" w:type="dxa"/>
              <w:right w:w="108" w:type="dxa"/>
            </w:tcMar>
          </w:tcPr>
          <w:p w14:paraId="7F4D8963" w14:textId="36A532C0" w:rsidR="00273617" w:rsidRPr="006C7BD3" w:rsidRDefault="00273617" w:rsidP="00273617">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7A98CFE1" w14:textId="699DA4E9" w:rsidR="00273617" w:rsidRPr="006C7BD3" w:rsidRDefault="00273617" w:rsidP="00273617">
            <w:pPr>
              <w:pStyle w:val="FF-Titre30"/>
            </w:pPr>
            <w:bookmarkStart w:id="549" w:name="_Toc237331365"/>
            <w:r>
              <w:t>P40/N2/3</w:t>
            </w:r>
            <w:r w:rsidRPr="006C7BD3">
              <w:t xml:space="preserve"> : </w:t>
            </w:r>
            <w:r>
              <w:t>Historique</w:t>
            </w:r>
            <w:bookmarkEnd w:id="549"/>
          </w:p>
          <w:p w14:paraId="536BECAA" w14:textId="072D4051" w:rsidR="00273617" w:rsidRPr="006C7BD3" w:rsidRDefault="00273617" w:rsidP="00273617">
            <w:pPr>
              <w:pStyle w:val="Standard"/>
            </w:pPr>
            <w:r w:rsidRPr="006C7BD3">
              <w:rPr>
                <w:lang w:eastAsia="en-US"/>
              </w:rPr>
              <w:t xml:space="preserve">– </w:t>
            </w:r>
            <w:r>
              <w:rPr>
                <w:lang w:eastAsia="en-US"/>
              </w:rPr>
              <w:t>année. – x cm de documents textuels (</w:t>
            </w:r>
            <w:r w:rsidR="00B94B92">
              <w:rPr>
                <w:lang w:eastAsia="en-US"/>
              </w:rPr>
              <w:t>2</w:t>
            </w:r>
            <w:r>
              <w:rPr>
                <w:lang w:eastAsia="en-US"/>
              </w:rPr>
              <w:t xml:space="preserve"> chemise</w:t>
            </w:r>
            <w:r w:rsidR="00B94B92">
              <w:rPr>
                <w:lang w:eastAsia="en-US"/>
              </w:rPr>
              <w:t>s</w:t>
            </w:r>
            <w:r>
              <w:rPr>
                <w:lang w:eastAsia="en-US"/>
              </w:rPr>
              <w:t>).</w:t>
            </w:r>
          </w:p>
          <w:p w14:paraId="6E630E65" w14:textId="77777777" w:rsidR="00273617" w:rsidRPr="006C7BD3" w:rsidRDefault="00273617" w:rsidP="00273617">
            <w:pPr>
              <w:pStyle w:val="Standard"/>
              <w:rPr>
                <w:lang w:eastAsia="en-US"/>
              </w:rPr>
            </w:pPr>
          </w:p>
          <w:p w14:paraId="692C3452" w14:textId="77777777" w:rsidR="00273617" w:rsidRPr="006C7BD3" w:rsidRDefault="00273617" w:rsidP="00273617">
            <w:pPr>
              <w:pStyle w:val="Standard"/>
              <w:rPr>
                <w:i/>
                <w:iCs/>
                <w:lang w:eastAsia="en-US"/>
              </w:rPr>
            </w:pPr>
            <w:r w:rsidRPr="006C7BD3">
              <w:rPr>
                <w:i/>
                <w:iCs/>
                <w:lang w:eastAsia="en-US"/>
              </w:rPr>
              <w:t>Portée et contenu :</w:t>
            </w:r>
          </w:p>
          <w:p w14:paraId="5FE022E6" w14:textId="3B99B9FD" w:rsidR="00273617" w:rsidRDefault="00273617" w:rsidP="00273617">
            <w:pPr>
              <w:pStyle w:val="Standard"/>
              <w:rPr>
                <w:lang w:eastAsia="en-US"/>
              </w:rPr>
            </w:pPr>
            <w:r w:rsidRPr="006C7BD3">
              <w:rPr>
                <w:lang w:eastAsia="en-US"/>
              </w:rPr>
              <w:t>Le dossier « </w:t>
            </w:r>
            <w:r>
              <w:rPr>
                <w:lang w:eastAsia="en-US"/>
              </w:rPr>
              <w:t>Historique</w:t>
            </w:r>
            <w:r w:rsidRPr="006C7BD3">
              <w:rPr>
                <w:lang w:eastAsia="en-US"/>
              </w:rPr>
              <w:t xml:space="preserve"> » est constitué </w:t>
            </w:r>
            <w:r>
              <w:rPr>
                <w:lang w:eastAsia="en-US"/>
              </w:rPr>
              <w:t xml:space="preserve">de </w:t>
            </w:r>
          </w:p>
          <w:p w14:paraId="34A7CE16" w14:textId="77777777" w:rsidR="00273617" w:rsidRPr="006C7BD3" w:rsidRDefault="00273617" w:rsidP="00273617">
            <w:pPr>
              <w:pStyle w:val="Standard"/>
              <w:rPr>
                <w:lang w:eastAsia="en-US"/>
              </w:rPr>
            </w:pPr>
          </w:p>
          <w:p w14:paraId="2499F77D" w14:textId="77777777" w:rsidR="00273617" w:rsidRPr="006C7BD3" w:rsidRDefault="00273617" w:rsidP="00273617">
            <w:pPr>
              <w:pStyle w:val="Standard"/>
            </w:pPr>
            <w:r w:rsidRPr="006C7BD3">
              <w:rPr>
                <w:i/>
                <w:iCs/>
                <w:lang w:eastAsia="en-US"/>
              </w:rPr>
              <w:t>Notes :</w:t>
            </w:r>
          </w:p>
          <w:p w14:paraId="41B8338D" w14:textId="77777777" w:rsidR="00273617" w:rsidRDefault="00273617" w:rsidP="00273617">
            <w:pPr>
              <w:pStyle w:val="Standard"/>
              <w:rPr>
                <w:lang w:eastAsia="en-US"/>
              </w:rPr>
            </w:pPr>
            <w:r w:rsidRPr="006C7BD3">
              <w:rPr>
                <w:lang w:eastAsia="en-US"/>
              </w:rPr>
              <w:t xml:space="preserve">Donateur : </w:t>
            </w:r>
          </w:p>
          <w:p w14:paraId="529E8A74" w14:textId="77777777" w:rsidR="00273617" w:rsidRDefault="00273617" w:rsidP="00273617">
            <w:pPr>
              <w:pStyle w:val="Standard"/>
              <w:rPr>
                <w:lang w:eastAsia="en-US"/>
              </w:rPr>
            </w:pPr>
            <w:r w:rsidRPr="006C7BD3">
              <w:rPr>
                <w:lang w:eastAsia="en-US"/>
              </w:rPr>
              <w:t>Origina</w:t>
            </w:r>
            <w:r>
              <w:rPr>
                <w:lang w:eastAsia="en-US"/>
              </w:rPr>
              <w:t>l ou copies.</w:t>
            </w:r>
          </w:p>
          <w:p w14:paraId="27326300" w14:textId="77777777" w:rsidR="00273617" w:rsidRPr="006C7BD3" w:rsidRDefault="00273617" w:rsidP="00273617">
            <w:pPr>
              <w:pStyle w:val="Standard"/>
            </w:pPr>
            <w:r>
              <w:rPr>
                <w:lang w:eastAsia="en-US"/>
              </w:rPr>
              <w:t xml:space="preserve">Boîte x. </w:t>
            </w:r>
          </w:p>
          <w:p w14:paraId="5C9CA8A7" w14:textId="77777777" w:rsidR="00273617" w:rsidRDefault="00273617" w:rsidP="00273617">
            <w:pPr>
              <w:pStyle w:val="FF-Titre30"/>
            </w:pPr>
          </w:p>
        </w:tc>
      </w:tr>
    </w:tbl>
    <w:p w14:paraId="3967D5F5" w14:textId="77777777" w:rsidR="00B65A27" w:rsidRDefault="00B65A27">
      <w:pPr>
        <w:pStyle w:val="Standard"/>
      </w:pPr>
    </w:p>
    <w:p w14:paraId="5D568041" w14:textId="0B5ED16E" w:rsidR="008773AE" w:rsidRPr="006C7BD3" w:rsidRDefault="000C3174" w:rsidP="008773AE">
      <w:pPr>
        <w:pStyle w:val="Titre2"/>
      </w:pPr>
      <w:bookmarkStart w:id="550" w:name="_Toc237331366"/>
      <w:r>
        <w:t>P40/</w:t>
      </w:r>
      <w:r w:rsidR="008773AE">
        <w:t>N3 Art et culture</w:t>
      </w:r>
      <w:bookmarkEnd w:id="550"/>
      <w:r w:rsidR="008773AE" w:rsidRPr="006C7BD3">
        <w:fldChar w:fldCharType="begin"/>
      </w:r>
      <w:r w:rsidR="008773AE" w:rsidRPr="006C7BD3">
        <w:instrText xml:space="preserve"> FILLIN "" </w:instrText>
      </w:r>
      <w:r w:rsidR="008773AE" w:rsidRPr="006C7BD3">
        <w:fldChar w:fldCharType="end"/>
      </w:r>
    </w:p>
    <w:p w14:paraId="5A832B62" w14:textId="2AE339F1" w:rsidR="008773AE" w:rsidRPr="006C7BD3" w:rsidRDefault="008773AE" w:rsidP="008773AE">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75242C69" w14:textId="77777777" w:rsidR="008773AE" w:rsidRPr="006C7BD3" w:rsidRDefault="008773AE" w:rsidP="008773AE">
      <w:pPr>
        <w:pStyle w:val="Standard"/>
        <w:rPr>
          <w:i/>
        </w:rPr>
      </w:pPr>
    </w:p>
    <w:p w14:paraId="07C8A1DF" w14:textId="77777777" w:rsidR="008773AE" w:rsidRPr="006C7BD3" w:rsidRDefault="008773AE" w:rsidP="008773AE">
      <w:pPr>
        <w:pStyle w:val="Standard"/>
        <w:rPr>
          <w:i/>
        </w:rPr>
      </w:pPr>
      <w:r w:rsidRPr="006C7BD3">
        <w:rPr>
          <w:i/>
        </w:rPr>
        <w:t>Portée et contenu :</w:t>
      </w:r>
    </w:p>
    <w:p w14:paraId="36F6A6E1" w14:textId="2672F736" w:rsidR="008773AE" w:rsidRPr="006C7BD3" w:rsidRDefault="008773AE" w:rsidP="008773AE">
      <w:pPr>
        <w:pStyle w:val="Standard"/>
      </w:pPr>
      <w:r>
        <w:t>La</w:t>
      </w:r>
      <w:r w:rsidRPr="006C7BD3">
        <w:t xml:space="preserve"> sous-série </w:t>
      </w:r>
      <w:r w:rsidR="006D6492">
        <w:t xml:space="preserve">« Art et culture » de la série </w:t>
      </w:r>
      <w:r w:rsidR="00B94B92" w:rsidRPr="00B94B92">
        <w:rPr>
          <w:i/>
          <w:iCs/>
        </w:rPr>
        <w:t>Saint-Thomas-Didyme</w:t>
      </w:r>
      <w:r w:rsidR="00B94B92" w:rsidRPr="006C7BD3">
        <w:t xml:space="preserve"> </w:t>
      </w:r>
      <w:r w:rsidRPr="006C7BD3">
        <w:t xml:space="preserve">comprend </w:t>
      </w:r>
      <w:r w:rsidR="00B94B92">
        <w:t xml:space="preserve">le dossier </w:t>
      </w:r>
      <w:r w:rsidR="00B94B92">
        <w:rPr>
          <w:i/>
          <w:iCs/>
        </w:rPr>
        <w:t>Carnaval.</w:t>
      </w:r>
      <w:r w:rsidRPr="006C7BD3">
        <w:fldChar w:fldCharType="begin"/>
      </w:r>
      <w:r w:rsidRPr="006C7BD3">
        <w:instrText xml:space="preserve"> FILLIN "" </w:instrText>
      </w:r>
      <w:r w:rsidRPr="006C7BD3">
        <w:fldChar w:fldCharType="end"/>
      </w:r>
    </w:p>
    <w:p w14:paraId="2F6CC86D" w14:textId="77777777" w:rsidR="008773AE" w:rsidRPr="006C7BD3" w:rsidRDefault="008773AE" w:rsidP="008773AE">
      <w:pPr>
        <w:pStyle w:val="Standard"/>
      </w:pPr>
      <w:r w:rsidRPr="006C7BD3">
        <w:fldChar w:fldCharType="begin"/>
      </w:r>
      <w:r w:rsidRPr="006C7BD3">
        <w:instrText xml:space="preserve"> FILLIN "" </w:instrText>
      </w:r>
      <w:r w:rsidRPr="006C7BD3">
        <w:fldChar w:fldCharType="end"/>
      </w:r>
    </w:p>
    <w:p w14:paraId="7B51CA65" w14:textId="77777777" w:rsidR="008773AE" w:rsidRPr="006C7BD3" w:rsidRDefault="008773AE" w:rsidP="008773AE">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8773AE" w:rsidRPr="006C7BD3" w14:paraId="1F7E12B0" w14:textId="77777777" w:rsidTr="00C33ADC">
        <w:trPr>
          <w:trHeight w:val="873"/>
        </w:trPr>
        <w:tc>
          <w:tcPr>
            <w:tcW w:w="1554" w:type="dxa"/>
            <w:shd w:val="clear" w:color="auto" w:fill="D9D9D9"/>
            <w:tcMar>
              <w:top w:w="0" w:type="dxa"/>
              <w:left w:w="108" w:type="dxa"/>
              <w:bottom w:w="0" w:type="dxa"/>
              <w:right w:w="108" w:type="dxa"/>
            </w:tcMar>
          </w:tcPr>
          <w:p w14:paraId="0BCE8BDE" w14:textId="77777777" w:rsidR="008773AE" w:rsidRPr="006C7BD3" w:rsidRDefault="008773AE"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DD86AD7" w14:textId="35A7FA91" w:rsidR="008773AE" w:rsidRPr="006C7BD3" w:rsidRDefault="008773AE" w:rsidP="00C33ADC">
            <w:pPr>
              <w:pStyle w:val="FF-Titre30"/>
            </w:pPr>
            <w:bookmarkStart w:id="551" w:name="_Toc237331367"/>
            <w:r>
              <w:t>P40/N3/1</w:t>
            </w:r>
            <w:r w:rsidRPr="006C7BD3">
              <w:t xml:space="preserve"> : </w:t>
            </w:r>
            <w:r>
              <w:t>Carnaval</w:t>
            </w:r>
            <w:bookmarkEnd w:id="551"/>
          </w:p>
          <w:p w14:paraId="42876D82" w14:textId="61BB1440" w:rsidR="008773AE" w:rsidRPr="006C7BD3" w:rsidRDefault="008773AE" w:rsidP="00C33ADC">
            <w:pPr>
              <w:pStyle w:val="Standard"/>
            </w:pPr>
            <w:r w:rsidRPr="006C7BD3">
              <w:rPr>
                <w:lang w:eastAsia="en-US"/>
              </w:rPr>
              <w:t xml:space="preserve">– </w:t>
            </w:r>
            <w:r>
              <w:rPr>
                <w:lang w:eastAsia="en-US"/>
              </w:rPr>
              <w:t>année. – x cm de documents textuels (</w:t>
            </w:r>
            <w:r w:rsidR="00B94B92">
              <w:rPr>
                <w:lang w:eastAsia="en-US"/>
              </w:rPr>
              <w:t>1</w:t>
            </w:r>
            <w:r>
              <w:rPr>
                <w:lang w:eastAsia="en-US"/>
              </w:rPr>
              <w:t xml:space="preserve"> chemise).</w:t>
            </w:r>
          </w:p>
          <w:p w14:paraId="6080DEEE" w14:textId="77777777" w:rsidR="008773AE" w:rsidRPr="006C7BD3" w:rsidRDefault="008773AE" w:rsidP="00C33ADC">
            <w:pPr>
              <w:pStyle w:val="Standard"/>
              <w:rPr>
                <w:lang w:eastAsia="en-US"/>
              </w:rPr>
            </w:pPr>
          </w:p>
          <w:p w14:paraId="4AF52DF9" w14:textId="77777777" w:rsidR="008773AE" w:rsidRPr="006C7BD3" w:rsidRDefault="008773AE" w:rsidP="00C33ADC">
            <w:pPr>
              <w:pStyle w:val="Standard"/>
              <w:rPr>
                <w:i/>
                <w:iCs/>
                <w:lang w:eastAsia="en-US"/>
              </w:rPr>
            </w:pPr>
            <w:r w:rsidRPr="006C7BD3">
              <w:rPr>
                <w:i/>
                <w:iCs/>
                <w:lang w:eastAsia="en-US"/>
              </w:rPr>
              <w:t>Portée et contenu :</w:t>
            </w:r>
          </w:p>
          <w:p w14:paraId="3AF1774F" w14:textId="19CAB0FC" w:rsidR="008773AE" w:rsidRDefault="008773AE" w:rsidP="00C33ADC">
            <w:pPr>
              <w:pStyle w:val="Standard"/>
              <w:rPr>
                <w:lang w:eastAsia="en-US"/>
              </w:rPr>
            </w:pPr>
            <w:r w:rsidRPr="006C7BD3">
              <w:rPr>
                <w:lang w:eastAsia="en-US"/>
              </w:rPr>
              <w:t>Le dossier « </w:t>
            </w:r>
            <w:r>
              <w:rPr>
                <w:lang w:eastAsia="en-US"/>
              </w:rPr>
              <w:t>Carnaval</w:t>
            </w:r>
            <w:r w:rsidRPr="006C7BD3">
              <w:rPr>
                <w:lang w:eastAsia="en-US"/>
              </w:rPr>
              <w:t xml:space="preserve"> » est constitué </w:t>
            </w:r>
            <w:r>
              <w:rPr>
                <w:lang w:eastAsia="en-US"/>
              </w:rPr>
              <w:t xml:space="preserve">de </w:t>
            </w:r>
          </w:p>
          <w:p w14:paraId="5C7AE0F9" w14:textId="77777777" w:rsidR="008773AE" w:rsidRPr="006C7BD3" w:rsidRDefault="008773AE" w:rsidP="00C33ADC">
            <w:pPr>
              <w:pStyle w:val="Standard"/>
              <w:rPr>
                <w:lang w:eastAsia="en-US"/>
              </w:rPr>
            </w:pPr>
          </w:p>
          <w:p w14:paraId="71159109" w14:textId="77777777" w:rsidR="008773AE" w:rsidRPr="006C7BD3" w:rsidRDefault="008773AE" w:rsidP="00C33ADC">
            <w:pPr>
              <w:pStyle w:val="Standard"/>
            </w:pPr>
            <w:r w:rsidRPr="006C7BD3">
              <w:rPr>
                <w:i/>
                <w:iCs/>
                <w:lang w:eastAsia="en-US"/>
              </w:rPr>
              <w:t>Notes :</w:t>
            </w:r>
          </w:p>
          <w:p w14:paraId="636A0BA4" w14:textId="77777777" w:rsidR="008773AE" w:rsidRDefault="008773AE" w:rsidP="00C33ADC">
            <w:pPr>
              <w:pStyle w:val="Standard"/>
              <w:rPr>
                <w:lang w:eastAsia="en-US"/>
              </w:rPr>
            </w:pPr>
            <w:r w:rsidRPr="006C7BD3">
              <w:rPr>
                <w:lang w:eastAsia="en-US"/>
              </w:rPr>
              <w:t xml:space="preserve">Donateur : </w:t>
            </w:r>
          </w:p>
          <w:p w14:paraId="764D78B4" w14:textId="77777777" w:rsidR="008773AE" w:rsidRDefault="008773AE" w:rsidP="00C33ADC">
            <w:pPr>
              <w:pStyle w:val="Standard"/>
              <w:rPr>
                <w:lang w:eastAsia="en-US"/>
              </w:rPr>
            </w:pPr>
            <w:r w:rsidRPr="006C7BD3">
              <w:rPr>
                <w:lang w:eastAsia="en-US"/>
              </w:rPr>
              <w:t>Origina</w:t>
            </w:r>
            <w:r>
              <w:rPr>
                <w:lang w:eastAsia="en-US"/>
              </w:rPr>
              <w:t>l ou copies.</w:t>
            </w:r>
          </w:p>
          <w:p w14:paraId="151C8156" w14:textId="77777777" w:rsidR="008773AE" w:rsidRPr="006C7BD3" w:rsidRDefault="008773AE" w:rsidP="00C33ADC">
            <w:pPr>
              <w:pStyle w:val="Standard"/>
            </w:pPr>
            <w:r>
              <w:rPr>
                <w:lang w:eastAsia="en-US"/>
              </w:rPr>
              <w:t xml:space="preserve">Boîte x. </w:t>
            </w:r>
          </w:p>
          <w:p w14:paraId="019A821C" w14:textId="77777777" w:rsidR="008773AE" w:rsidRDefault="008773AE" w:rsidP="00C33ADC">
            <w:pPr>
              <w:pStyle w:val="FF-Titre30"/>
            </w:pPr>
          </w:p>
        </w:tc>
      </w:tr>
    </w:tbl>
    <w:p w14:paraId="79E344D7" w14:textId="77777777" w:rsidR="00B65A27" w:rsidRDefault="00B65A27">
      <w:pPr>
        <w:pStyle w:val="Standard"/>
      </w:pPr>
    </w:p>
    <w:p w14:paraId="0553AE52" w14:textId="0ECE5FBE" w:rsidR="008773AE" w:rsidRPr="006C7BD3" w:rsidRDefault="000C3174" w:rsidP="008773AE">
      <w:pPr>
        <w:pStyle w:val="Titre2"/>
      </w:pPr>
      <w:bookmarkStart w:id="552" w:name="_Toc237331368"/>
      <w:r>
        <w:t>P40/</w:t>
      </w:r>
      <w:r w:rsidR="008773AE">
        <w:t>N4 Religion</w:t>
      </w:r>
      <w:bookmarkEnd w:id="552"/>
      <w:r w:rsidR="008773AE" w:rsidRPr="006C7BD3">
        <w:t xml:space="preserve"> </w:t>
      </w:r>
      <w:r w:rsidR="008773AE" w:rsidRPr="006C7BD3">
        <w:fldChar w:fldCharType="begin"/>
      </w:r>
      <w:r w:rsidR="008773AE" w:rsidRPr="006C7BD3">
        <w:instrText xml:space="preserve"> FILLIN "" </w:instrText>
      </w:r>
      <w:r w:rsidR="008773AE" w:rsidRPr="006C7BD3">
        <w:fldChar w:fldCharType="end"/>
      </w:r>
    </w:p>
    <w:p w14:paraId="765324E0" w14:textId="3157B4AE" w:rsidR="008773AE" w:rsidRPr="006C7BD3" w:rsidRDefault="008773AE" w:rsidP="008773AE">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EBAA234" w14:textId="77777777" w:rsidR="008773AE" w:rsidRPr="006C7BD3" w:rsidRDefault="008773AE" w:rsidP="008773AE">
      <w:pPr>
        <w:pStyle w:val="Standard"/>
        <w:rPr>
          <w:i/>
        </w:rPr>
      </w:pPr>
    </w:p>
    <w:p w14:paraId="08ED9669" w14:textId="77777777" w:rsidR="008773AE" w:rsidRPr="006C7BD3" w:rsidRDefault="008773AE" w:rsidP="008773AE">
      <w:pPr>
        <w:pStyle w:val="Standard"/>
        <w:rPr>
          <w:i/>
        </w:rPr>
      </w:pPr>
      <w:r w:rsidRPr="006C7BD3">
        <w:rPr>
          <w:i/>
        </w:rPr>
        <w:t>Portée et contenu :</w:t>
      </w:r>
    </w:p>
    <w:p w14:paraId="1DAFF4D1" w14:textId="019A1E2E" w:rsidR="008773AE" w:rsidRPr="006C7BD3" w:rsidRDefault="008773AE" w:rsidP="008773AE">
      <w:pPr>
        <w:pStyle w:val="Standard"/>
      </w:pPr>
      <w:r>
        <w:t>La</w:t>
      </w:r>
      <w:r w:rsidRPr="006C7BD3">
        <w:t xml:space="preserve"> sous-série </w:t>
      </w:r>
      <w:r w:rsidR="006D6492">
        <w:t xml:space="preserve">« Religion » de la série </w:t>
      </w:r>
      <w:r w:rsidR="00B94B92" w:rsidRPr="00B94B92">
        <w:rPr>
          <w:i/>
          <w:iCs/>
        </w:rPr>
        <w:t>Saint-Thomas-Didyme</w:t>
      </w:r>
      <w:r w:rsidR="00B94B92" w:rsidRPr="006C7BD3">
        <w:t xml:space="preserve"> </w:t>
      </w:r>
      <w:r w:rsidRPr="006C7BD3">
        <w:t xml:space="preserve">comprend </w:t>
      </w:r>
      <w:r w:rsidR="00B94B92">
        <w:t xml:space="preserve">les dossiers </w:t>
      </w:r>
      <w:r w:rsidR="00B94B92">
        <w:rPr>
          <w:i/>
          <w:iCs/>
        </w:rPr>
        <w:t xml:space="preserve">Église </w:t>
      </w:r>
      <w:r w:rsidR="00B94B92">
        <w:t xml:space="preserve">et </w:t>
      </w:r>
      <w:r w:rsidR="00B94B92">
        <w:rPr>
          <w:i/>
          <w:iCs/>
        </w:rPr>
        <w:t>Curés.</w:t>
      </w:r>
      <w:r w:rsidRPr="006C7BD3">
        <w:fldChar w:fldCharType="begin"/>
      </w:r>
      <w:r w:rsidRPr="006C7BD3">
        <w:instrText xml:space="preserve"> FILLIN "" </w:instrText>
      </w:r>
      <w:r w:rsidRPr="006C7BD3">
        <w:fldChar w:fldCharType="end"/>
      </w:r>
    </w:p>
    <w:p w14:paraId="466D3738" w14:textId="1E3BAE27" w:rsidR="008773AE" w:rsidRPr="006C7BD3" w:rsidRDefault="008773AE" w:rsidP="008773AE">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8773AE" w:rsidRPr="006C7BD3" w14:paraId="2E6F8947" w14:textId="77777777" w:rsidTr="00C33ADC">
        <w:trPr>
          <w:trHeight w:val="873"/>
        </w:trPr>
        <w:tc>
          <w:tcPr>
            <w:tcW w:w="1554" w:type="dxa"/>
            <w:shd w:val="clear" w:color="auto" w:fill="D9D9D9"/>
            <w:tcMar>
              <w:top w:w="0" w:type="dxa"/>
              <w:left w:w="108" w:type="dxa"/>
              <w:bottom w:w="0" w:type="dxa"/>
              <w:right w:w="108" w:type="dxa"/>
            </w:tcMar>
          </w:tcPr>
          <w:p w14:paraId="66EC2B2C" w14:textId="77777777" w:rsidR="008773AE" w:rsidRPr="006C7BD3" w:rsidRDefault="008773AE"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D4120F0" w14:textId="2FA6E250" w:rsidR="008773AE" w:rsidRPr="006C7BD3" w:rsidRDefault="008773AE" w:rsidP="00C33ADC">
            <w:pPr>
              <w:pStyle w:val="FF-Titre30"/>
            </w:pPr>
            <w:bookmarkStart w:id="553" w:name="_Toc237331369"/>
            <w:r>
              <w:t>P40/N4/1</w:t>
            </w:r>
            <w:r w:rsidRPr="006C7BD3">
              <w:t xml:space="preserve"> : </w:t>
            </w:r>
            <w:r>
              <w:t>Église</w:t>
            </w:r>
            <w:bookmarkEnd w:id="553"/>
          </w:p>
          <w:p w14:paraId="16994486" w14:textId="4434DCC5" w:rsidR="008773AE" w:rsidRPr="006C7BD3" w:rsidRDefault="008773AE" w:rsidP="00C33ADC">
            <w:pPr>
              <w:pStyle w:val="Standard"/>
            </w:pPr>
            <w:r w:rsidRPr="006C7BD3">
              <w:rPr>
                <w:lang w:eastAsia="en-US"/>
              </w:rPr>
              <w:t xml:space="preserve">– </w:t>
            </w:r>
            <w:r>
              <w:rPr>
                <w:lang w:eastAsia="en-US"/>
              </w:rPr>
              <w:t>année. – x cm de documents textuels (</w:t>
            </w:r>
            <w:r w:rsidR="00B94B92">
              <w:rPr>
                <w:lang w:eastAsia="en-US"/>
              </w:rPr>
              <w:t>1</w:t>
            </w:r>
            <w:r>
              <w:rPr>
                <w:lang w:eastAsia="en-US"/>
              </w:rPr>
              <w:t xml:space="preserve"> chemise).</w:t>
            </w:r>
          </w:p>
          <w:p w14:paraId="10E6780A" w14:textId="77777777" w:rsidR="008773AE" w:rsidRPr="006C7BD3" w:rsidRDefault="008773AE" w:rsidP="00C33ADC">
            <w:pPr>
              <w:pStyle w:val="Standard"/>
              <w:rPr>
                <w:lang w:eastAsia="en-US"/>
              </w:rPr>
            </w:pPr>
          </w:p>
          <w:p w14:paraId="7497C350" w14:textId="77777777" w:rsidR="008773AE" w:rsidRPr="006C7BD3" w:rsidRDefault="008773AE" w:rsidP="00C33ADC">
            <w:pPr>
              <w:pStyle w:val="Standard"/>
              <w:rPr>
                <w:i/>
                <w:iCs/>
                <w:lang w:eastAsia="en-US"/>
              </w:rPr>
            </w:pPr>
            <w:r w:rsidRPr="006C7BD3">
              <w:rPr>
                <w:i/>
                <w:iCs/>
                <w:lang w:eastAsia="en-US"/>
              </w:rPr>
              <w:t>Portée et contenu :</w:t>
            </w:r>
          </w:p>
          <w:p w14:paraId="7D2CD04A" w14:textId="4637DEA7" w:rsidR="008773AE" w:rsidRDefault="008773AE" w:rsidP="00C33ADC">
            <w:pPr>
              <w:pStyle w:val="Standard"/>
              <w:rPr>
                <w:lang w:eastAsia="en-US"/>
              </w:rPr>
            </w:pPr>
            <w:r w:rsidRPr="006C7BD3">
              <w:rPr>
                <w:lang w:eastAsia="en-US"/>
              </w:rPr>
              <w:t>Le dossier « </w:t>
            </w:r>
            <w:r>
              <w:rPr>
                <w:lang w:eastAsia="en-US"/>
              </w:rPr>
              <w:t>Église</w:t>
            </w:r>
            <w:r w:rsidRPr="006C7BD3">
              <w:rPr>
                <w:lang w:eastAsia="en-US"/>
              </w:rPr>
              <w:t xml:space="preserve"> » </w:t>
            </w:r>
            <w:r>
              <w:rPr>
                <w:lang w:eastAsia="en-US"/>
              </w:rPr>
              <w:t>concerne l’église de Saint-Thomas-Didyme…</w:t>
            </w:r>
          </w:p>
          <w:p w14:paraId="3B3FAD61" w14:textId="77777777" w:rsidR="008773AE" w:rsidRPr="006C7BD3" w:rsidRDefault="008773AE" w:rsidP="00C33ADC">
            <w:pPr>
              <w:pStyle w:val="Standard"/>
              <w:rPr>
                <w:lang w:eastAsia="en-US"/>
              </w:rPr>
            </w:pPr>
          </w:p>
          <w:p w14:paraId="14EB3DE1" w14:textId="77777777" w:rsidR="008773AE" w:rsidRPr="006C7BD3" w:rsidRDefault="008773AE" w:rsidP="00C33ADC">
            <w:pPr>
              <w:pStyle w:val="Standard"/>
            </w:pPr>
            <w:r w:rsidRPr="006C7BD3">
              <w:rPr>
                <w:i/>
                <w:iCs/>
                <w:lang w:eastAsia="en-US"/>
              </w:rPr>
              <w:t>Notes :</w:t>
            </w:r>
          </w:p>
          <w:p w14:paraId="1FB199D6" w14:textId="77777777" w:rsidR="008773AE" w:rsidRDefault="008773AE" w:rsidP="00C33ADC">
            <w:pPr>
              <w:pStyle w:val="Standard"/>
              <w:rPr>
                <w:lang w:eastAsia="en-US"/>
              </w:rPr>
            </w:pPr>
            <w:r w:rsidRPr="006C7BD3">
              <w:rPr>
                <w:lang w:eastAsia="en-US"/>
              </w:rPr>
              <w:t xml:space="preserve">Donateur : </w:t>
            </w:r>
          </w:p>
          <w:p w14:paraId="7B6769F3" w14:textId="77777777" w:rsidR="008773AE" w:rsidRDefault="008773AE" w:rsidP="00C33ADC">
            <w:pPr>
              <w:pStyle w:val="Standard"/>
              <w:rPr>
                <w:lang w:eastAsia="en-US"/>
              </w:rPr>
            </w:pPr>
            <w:r w:rsidRPr="006C7BD3">
              <w:rPr>
                <w:lang w:eastAsia="en-US"/>
              </w:rPr>
              <w:t>Origina</w:t>
            </w:r>
            <w:r>
              <w:rPr>
                <w:lang w:eastAsia="en-US"/>
              </w:rPr>
              <w:t>l ou copies.</w:t>
            </w:r>
          </w:p>
          <w:p w14:paraId="49588CDB" w14:textId="77777777" w:rsidR="008773AE" w:rsidRPr="006C7BD3" w:rsidRDefault="008773AE" w:rsidP="00C33ADC">
            <w:pPr>
              <w:pStyle w:val="Standard"/>
            </w:pPr>
            <w:r>
              <w:rPr>
                <w:lang w:eastAsia="en-US"/>
              </w:rPr>
              <w:t xml:space="preserve">Boîte x. </w:t>
            </w:r>
          </w:p>
          <w:p w14:paraId="652097E1" w14:textId="77777777" w:rsidR="008773AE" w:rsidRDefault="008773AE" w:rsidP="00C33ADC">
            <w:pPr>
              <w:pStyle w:val="FF-Titre30"/>
            </w:pPr>
          </w:p>
        </w:tc>
      </w:tr>
      <w:tr w:rsidR="008773AE" w:rsidRPr="006C7BD3" w14:paraId="517F9D31" w14:textId="77777777" w:rsidTr="00C33ADC">
        <w:trPr>
          <w:trHeight w:val="873"/>
        </w:trPr>
        <w:tc>
          <w:tcPr>
            <w:tcW w:w="1554" w:type="dxa"/>
            <w:shd w:val="clear" w:color="auto" w:fill="D9D9D9"/>
            <w:tcMar>
              <w:top w:w="0" w:type="dxa"/>
              <w:left w:w="108" w:type="dxa"/>
              <w:bottom w:w="0" w:type="dxa"/>
              <w:right w:w="108" w:type="dxa"/>
            </w:tcMar>
          </w:tcPr>
          <w:p w14:paraId="36C8F219" w14:textId="50CEB041" w:rsidR="008773AE" w:rsidRPr="006C7BD3" w:rsidRDefault="008773AE" w:rsidP="008773AE">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244C89C7" w14:textId="0A78E335" w:rsidR="008773AE" w:rsidRPr="006C7BD3" w:rsidRDefault="008773AE" w:rsidP="008773AE">
            <w:pPr>
              <w:pStyle w:val="FF-Titre30"/>
            </w:pPr>
            <w:bookmarkStart w:id="554" w:name="_Toc237331370"/>
            <w:r>
              <w:t>P40/N4/2</w:t>
            </w:r>
            <w:r w:rsidRPr="006C7BD3">
              <w:t xml:space="preserve"> : </w:t>
            </w:r>
            <w:r>
              <w:t>Curés</w:t>
            </w:r>
            <w:bookmarkEnd w:id="554"/>
          </w:p>
          <w:p w14:paraId="274E5ACE" w14:textId="78FEB1F2" w:rsidR="008773AE" w:rsidRPr="006C7BD3" w:rsidRDefault="008773AE" w:rsidP="008773AE">
            <w:pPr>
              <w:pStyle w:val="Standard"/>
            </w:pPr>
            <w:r w:rsidRPr="006C7BD3">
              <w:rPr>
                <w:lang w:eastAsia="en-US"/>
              </w:rPr>
              <w:t xml:space="preserve">– </w:t>
            </w:r>
            <w:r>
              <w:rPr>
                <w:lang w:eastAsia="en-US"/>
              </w:rPr>
              <w:t>année. – x cm de documents textuels (</w:t>
            </w:r>
            <w:r w:rsidR="00B94B92">
              <w:rPr>
                <w:lang w:eastAsia="en-US"/>
              </w:rPr>
              <w:t>2</w:t>
            </w:r>
            <w:r>
              <w:rPr>
                <w:lang w:eastAsia="en-US"/>
              </w:rPr>
              <w:t xml:space="preserve"> chemise</w:t>
            </w:r>
            <w:r w:rsidR="00B94B92">
              <w:rPr>
                <w:lang w:eastAsia="en-US"/>
              </w:rPr>
              <w:t>s</w:t>
            </w:r>
            <w:r>
              <w:rPr>
                <w:lang w:eastAsia="en-US"/>
              </w:rPr>
              <w:t>).</w:t>
            </w:r>
          </w:p>
          <w:p w14:paraId="03FE5D91" w14:textId="77777777" w:rsidR="008773AE" w:rsidRPr="006C7BD3" w:rsidRDefault="008773AE" w:rsidP="008773AE">
            <w:pPr>
              <w:pStyle w:val="Standard"/>
              <w:rPr>
                <w:lang w:eastAsia="en-US"/>
              </w:rPr>
            </w:pPr>
          </w:p>
          <w:p w14:paraId="50583727" w14:textId="77777777" w:rsidR="008773AE" w:rsidRPr="006C7BD3" w:rsidRDefault="008773AE" w:rsidP="008773AE">
            <w:pPr>
              <w:pStyle w:val="Standard"/>
              <w:rPr>
                <w:i/>
                <w:iCs/>
                <w:lang w:eastAsia="en-US"/>
              </w:rPr>
            </w:pPr>
            <w:r w:rsidRPr="006C7BD3">
              <w:rPr>
                <w:i/>
                <w:iCs/>
                <w:lang w:eastAsia="en-US"/>
              </w:rPr>
              <w:t>Portée et contenu :</w:t>
            </w:r>
          </w:p>
          <w:p w14:paraId="6348A4D7" w14:textId="55DFE9A3" w:rsidR="008773AE" w:rsidRDefault="008773AE" w:rsidP="008773AE">
            <w:pPr>
              <w:pStyle w:val="Standard"/>
              <w:rPr>
                <w:lang w:eastAsia="en-US"/>
              </w:rPr>
            </w:pPr>
            <w:r w:rsidRPr="006C7BD3">
              <w:rPr>
                <w:lang w:eastAsia="en-US"/>
              </w:rPr>
              <w:t>Le dossier «</w:t>
            </w:r>
            <w:r>
              <w:rPr>
                <w:lang w:eastAsia="en-US"/>
              </w:rPr>
              <w:t xml:space="preserve"> Curés</w:t>
            </w:r>
            <w:r w:rsidRPr="006C7BD3">
              <w:rPr>
                <w:lang w:eastAsia="en-US"/>
              </w:rPr>
              <w:t xml:space="preserve"> » </w:t>
            </w:r>
            <w:r>
              <w:rPr>
                <w:lang w:eastAsia="en-US"/>
              </w:rPr>
              <w:t xml:space="preserve">concerne les curés de Saint-Thomas-Didyme, notamment le curé </w:t>
            </w:r>
            <w:proofErr w:type="spellStart"/>
            <w:r>
              <w:rPr>
                <w:lang w:eastAsia="en-US"/>
              </w:rPr>
              <w:t>Lavallée</w:t>
            </w:r>
            <w:proofErr w:type="spellEnd"/>
            <w:r>
              <w:rPr>
                <w:lang w:eastAsia="en-US"/>
              </w:rPr>
              <w:t xml:space="preserve"> et l’abbé Larouche ???</w:t>
            </w:r>
          </w:p>
          <w:p w14:paraId="74E8A57E" w14:textId="77777777" w:rsidR="008773AE" w:rsidRPr="006C7BD3" w:rsidRDefault="008773AE" w:rsidP="008773AE">
            <w:pPr>
              <w:pStyle w:val="Standard"/>
              <w:rPr>
                <w:lang w:eastAsia="en-US"/>
              </w:rPr>
            </w:pPr>
          </w:p>
          <w:p w14:paraId="1C21C75D" w14:textId="77777777" w:rsidR="008773AE" w:rsidRPr="006C7BD3" w:rsidRDefault="008773AE" w:rsidP="008773AE">
            <w:pPr>
              <w:pStyle w:val="Standard"/>
            </w:pPr>
            <w:r w:rsidRPr="006C7BD3">
              <w:rPr>
                <w:i/>
                <w:iCs/>
                <w:lang w:eastAsia="en-US"/>
              </w:rPr>
              <w:t>Notes :</w:t>
            </w:r>
          </w:p>
          <w:p w14:paraId="56EA0689" w14:textId="77777777" w:rsidR="008773AE" w:rsidRDefault="008773AE" w:rsidP="008773AE">
            <w:pPr>
              <w:pStyle w:val="Standard"/>
              <w:rPr>
                <w:lang w:eastAsia="en-US"/>
              </w:rPr>
            </w:pPr>
            <w:r w:rsidRPr="006C7BD3">
              <w:rPr>
                <w:lang w:eastAsia="en-US"/>
              </w:rPr>
              <w:t xml:space="preserve">Donateur : </w:t>
            </w:r>
          </w:p>
          <w:p w14:paraId="6B09A81C" w14:textId="77777777" w:rsidR="008773AE" w:rsidRDefault="008773AE" w:rsidP="008773AE">
            <w:pPr>
              <w:pStyle w:val="Standard"/>
              <w:rPr>
                <w:lang w:eastAsia="en-US"/>
              </w:rPr>
            </w:pPr>
            <w:r w:rsidRPr="006C7BD3">
              <w:rPr>
                <w:lang w:eastAsia="en-US"/>
              </w:rPr>
              <w:t>Origina</w:t>
            </w:r>
            <w:r>
              <w:rPr>
                <w:lang w:eastAsia="en-US"/>
              </w:rPr>
              <w:t>l ou copies.</w:t>
            </w:r>
          </w:p>
          <w:p w14:paraId="6C831B0D" w14:textId="77777777" w:rsidR="008773AE" w:rsidRPr="006C7BD3" w:rsidRDefault="008773AE" w:rsidP="008773AE">
            <w:pPr>
              <w:pStyle w:val="Standard"/>
            </w:pPr>
            <w:r>
              <w:rPr>
                <w:lang w:eastAsia="en-US"/>
              </w:rPr>
              <w:t xml:space="preserve">Boîte x. </w:t>
            </w:r>
          </w:p>
          <w:p w14:paraId="55FC7775" w14:textId="77777777" w:rsidR="008773AE" w:rsidRDefault="008773AE" w:rsidP="008773AE">
            <w:pPr>
              <w:pStyle w:val="FF-Titre30"/>
            </w:pPr>
          </w:p>
        </w:tc>
      </w:tr>
    </w:tbl>
    <w:p w14:paraId="41D78D47" w14:textId="77777777" w:rsidR="008773AE" w:rsidRDefault="008773AE">
      <w:pPr>
        <w:pStyle w:val="Standard"/>
      </w:pPr>
    </w:p>
    <w:p w14:paraId="72231741" w14:textId="5D33803C" w:rsidR="008773AE" w:rsidRPr="006C7BD3" w:rsidRDefault="000C3174" w:rsidP="008773AE">
      <w:pPr>
        <w:pStyle w:val="Titre2"/>
      </w:pPr>
      <w:bookmarkStart w:id="555" w:name="_Toc237331371"/>
      <w:r>
        <w:t>P40/</w:t>
      </w:r>
      <w:r w:rsidR="008773AE">
        <w:t>N5 Industrie et commerce</w:t>
      </w:r>
      <w:bookmarkEnd w:id="555"/>
    </w:p>
    <w:p w14:paraId="474001E3" w14:textId="05E556A5" w:rsidR="008773AE" w:rsidRPr="006C7BD3" w:rsidRDefault="008773AE" w:rsidP="008773AE">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7D95433E" w14:textId="77777777" w:rsidR="008773AE" w:rsidRPr="006C7BD3" w:rsidRDefault="008773AE" w:rsidP="008773AE">
      <w:pPr>
        <w:pStyle w:val="Standard"/>
        <w:rPr>
          <w:i/>
        </w:rPr>
      </w:pPr>
    </w:p>
    <w:p w14:paraId="6241A34C" w14:textId="77777777" w:rsidR="008773AE" w:rsidRPr="006C7BD3" w:rsidRDefault="008773AE" w:rsidP="008773AE">
      <w:pPr>
        <w:pStyle w:val="Standard"/>
        <w:rPr>
          <w:i/>
        </w:rPr>
      </w:pPr>
      <w:r w:rsidRPr="006C7BD3">
        <w:rPr>
          <w:i/>
        </w:rPr>
        <w:t>Portée et contenu :</w:t>
      </w:r>
    </w:p>
    <w:p w14:paraId="0B228B88" w14:textId="148E2901" w:rsidR="008773AE" w:rsidRPr="006C7BD3" w:rsidRDefault="008773AE" w:rsidP="008773AE">
      <w:pPr>
        <w:pStyle w:val="Standard"/>
      </w:pPr>
      <w:r>
        <w:t>La</w:t>
      </w:r>
      <w:r w:rsidRPr="006C7BD3">
        <w:t xml:space="preserve"> sous-série</w:t>
      </w:r>
      <w:r w:rsidR="006D6492">
        <w:t xml:space="preserve"> « Industrie et commerce » de la série </w:t>
      </w:r>
      <w:r w:rsidR="006D6492">
        <w:rPr>
          <w:i/>
          <w:iCs/>
        </w:rPr>
        <w:t xml:space="preserve">Saint-Thomas-Didyme </w:t>
      </w:r>
      <w:r w:rsidR="006D6492" w:rsidRPr="006C7BD3">
        <w:t xml:space="preserve">comprend </w:t>
      </w:r>
      <w:r w:rsidR="00B94B92">
        <w:t xml:space="preserve">les dossiers </w:t>
      </w:r>
      <w:r w:rsidR="00B94B92">
        <w:rPr>
          <w:i/>
          <w:iCs/>
        </w:rPr>
        <w:t>Alimentation, Foresterie.</w:t>
      </w:r>
      <w:r w:rsidRPr="006C7BD3">
        <w:fldChar w:fldCharType="begin"/>
      </w:r>
      <w:r w:rsidRPr="006C7BD3">
        <w:instrText xml:space="preserve"> FILLIN "" </w:instrText>
      </w:r>
      <w:r w:rsidRPr="006C7BD3">
        <w:fldChar w:fldCharType="end"/>
      </w:r>
    </w:p>
    <w:p w14:paraId="515F487E" w14:textId="7FF74FD3" w:rsidR="008773AE" w:rsidRPr="006C7BD3" w:rsidRDefault="008773AE" w:rsidP="008773AE">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8773AE" w:rsidRPr="006C7BD3" w14:paraId="01126B13" w14:textId="77777777" w:rsidTr="00C33ADC">
        <w:trPr>
          <w:trHeight w:val="873"/>
        </w:trPr>
        <w:tc>
          <w:tcPr>
            <w:tcW w:w="1554" w:type="dxa"/>
            <w:shd w:val="clear" w:color="auto" w:fill="D9D9D9"/>
            <w:tcMar>
              <w:top w:w="0" w:type="dxa"/>
              <w:left w:w="108" w:type="dxa"/>
              <w:bottom w:w="0" w:type="dxa"/>
              <w:right w:w="108" w:type="dxa"/>
            </w:tcMar>
          </w:tcPr>
          <w:p w14:paraId="4F6CD84C" w14:textId="77777777" w:rsidR="008773AE" w:rsidRPr="006C7BD3" w:rsidRDefault="008773AE"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1DB2C33D" w14:textId="6A74BF95" w:rsidR="008773AE" w:rsidRPr="006C7BD3" w:rsidRDefault="008773AE" w:rsidP="00C33ADC">
            <w:pPr>
              <w:pStyle w:val="FF-Titre30"/>
            </w:pPr>
            <w:bookmarkStart w:id="556" w:name="_Toc237331372"/>
            <w:r>
              <w:t>P40/N5/1</w:t>
            </w:r>
            <w:r w:rsidRPr="006C7BD3">
              <w:t> :</w:t>
            </w:r>
            <w:r>
              <w:t xml:space="preserve"> Alimentation</w:t>
            </w:r>
            <w:bookmarkEnd w:id="556"/>
          </w:p>
          <w:p w14:paraId="6DF8B6A7" w14:textId="04EB7B8D" w:rsidR="008773AE" w:rsidRPr="006C7BD3" w:rsidRDefault="008773AE" w:rsidP="00C33ADC">
            <w:pPr>
              <w:pStyle w:val="Standard"/>
            </w:pPr>
            <w:r w:rsidRPr="006C7BD3">
              <w:rPr>
                <w:lang w:eastAsia="en-US"/>
              </w:rPr>
              <w:t xml:space="preserve">– </w:t>
            </w:r>
            <w:r>
              <w:rPr>
                <w:lang w:eastAsia="en-US"/>
              </w:rPr>
              <w:t>année. – x cm de documents textuels (</w:t>
            </w:r>
            <w:r w:rsidR="00B94B92">
              <w:rPr>
                <w:lang w:eastAsia="en-US"/>
              </w:rPr>
              <w:t>1</w:t>
            </w:r>
            <w:r>
              <w:rPr>
                <w:lang w:eastAsia="en-US"/>
              </w:rPr>
              <w:t xml:space="preserve"> chemise).</w:t>
            </w:r>
          </w:p>
          <w:p w14:paraId="7984070C" w14:textId="77777777" w:rsidR="008773AE" w:rsidRPr="006C7BD3" w:rsidRDefault="008773AE" w:rsidP="00C33ADC">
            <w:pPr>
              <w:pStyle w:val="Standard"/>
              <w:rPr>
                <w:lang w:eastAsia="en-US"/>
              </w:rPr>
            </w:pPr>
          </w:p>
          <w:p w14:paraId="590F443B" w14:textId="77777777" w:rsidR="008773AE" w:rsidRPr="006C7BD3" w:rsidRDefault="008773AE" w:rsidP="00C33ADC">
            <w:pPr>
              <w:pStyle w:val="Standard"/>
              <w:rPr>
                <w:i/>
                <w:iCs/>
                <w:lang w:eastAsia="en-US"/>
              </w:rPr>
            </w:pPr>
            <w:r w:rsidRPr="006C7BD3">
              <w:rPr>
                <w:i/>
                <w:iCs/>
                <w:lang w:eastAsia="en-US"/>
              </w:rPr>
              <w:t>Portée et contenu :</w:t>
            </w:r>
          </w:p>
          <w:p w14:paraId="39B9626D" w14:textId="05DD98E5" w:rsidR="008773AE" w:rsidRDefault="008773AE" w:rsidP="00C33ADC">
            <w:pPr>
              <w:pStyle w:val="Standard"/>
              <w:rPr>
                <w:lang w:eastAsia="en-US"/>
              </w:rPr>
            </w:pPr>
            <w:r w:rsidRPr="006C7BD3">
              <w:rPr>
                <w:lang w:eastAsia="en-US"/>
              </w:rPr>
              <w:t>Le dossier «</w:t>
            </w:r>
            <w:r>
              <w:rPr>
                <w:lang w:eastAsia="en-US"/>
              </w:rPr>
              <w:t xml:space="preserve"> Alimentation</w:t>
            </w:r>
            <w:r w:rsidRPr="006C7BD3">
              <w:rPr>
                <w:lang w:eastAsia="en-US"/>
              </w:rPr>
              <w:t xml:space="preserve"> » est constitué </w:t>
            </w:r>
            <w:r>
              <w:rPr>
                <w:lang w:eastAsia="en-US"/>
              </w:rPr>
              <w:t xml:space="preserve">de </w:t>
            </w:r>
          </w:p>
          <w:p w14:paraId="1801C505" w14:textId="77777777" w:rsidR="008773AE" w:rsidRPr="006C7BD3" w:rsidRDefault="008773AE" w:rsidP="00C33ADC">
            <w:pPr>
              <w:pStyle w:val="Standard"/>
              <w:rPr>
                <w:lang w:eastAsia="en-US"/>
              </w:rPr>
            </w:pPr>
          </w:p>
          <w:p w14:paraId="16F006FE" w14:textId="77777777" w:rsidR="008773AE" w:rsidRPr="006C7BD3" w:rsidRDefault="008773AE" w:rsidP="00C33ADC">
            <w:pPr>
              <w:pStyle w:val="Standard"/>
            </w:pPr>
            <w:r w:rsidRPr="006C7BD3">
              <w:rPr>
                <w:i/>
                <w:iCs/>
                <w:lang w:eastAsia="en-US"/>
              </w:rPr>
              <w:t>Notes :</w:t>
            </w:r>
          </w:p>
          <w:p w14:paraId="1148FE44" w14:textId="77777777" w:rsidR="008773AE" w:rsidRDefault="008773AE" w:rsidP="00C33ADC">
            <w:pPr>
              <w:pStyle w:val="Standard"/>
              <w:rPr>
                <w:lang w:eastAsia="en-US"/>
              </w:rPr>
            </w:pPr>
            <w:r w:rsidRPr="006C7BD3">
              <w:rPr>
                <w:lang w:eastAsia="en-US"/>
              </w:rPr>
              <w:t xml:space="preserve">Donateur : </w:t>
            </w:r>
          </w:p>
          <w:p w14:paraId="384F2ED3" w14:textId="77777777" w:rsidR="008773AE" w:rsidRDefault="008773AE" w:rsidP="00C33ADC">
            <w:pPr>
              <w:pStyle w:val="Standard"/>
              <w:rPr>
                <w:lang w:eastAsia="en-US"/>
              </w:rPr>
            </w:pPr>
            <w:r w:rsidRPr="006C7BD3">
              <w:rPr>
                <w:lang w:eastAsia="en-US"/>
              </w:rPr>
              <w:t>Origina</w:t>
            </w:r>
            <w:r>
              <w:rPr>
                <w:lang w:eastAsia="en-US"/>
              </w:rPr>
              <w:t>l ou copies.</w:t>
            </w:r>
          </w:p>
          <w:p w14:paraId="50C4305D" w14:textId="77777777" w:rsidR="008773AE" w:rsidRPr="006C7BD3" w:rsidRDefault="008773AE" w:rsidP="00C33ADC">
            <w:pPr>
              <w:pStyle w:val="Standard"/>
            </w:pPr>
            <w:r>
              <w:rPr>
                <w:lang w:eastAsia="en-US"/>
              </w:rPr>
              <w:t xml:space="preserve">Boîte x. </w:t>
            </w:r>
          </w:p>
          <w:p w14:paraId="11804637" w14:textId="77777777" w:rsidR="008773AE" w:rsidRDefault="008773AE" w:rsidP="00C33ADC">
            <w:pPr>
              <w:pStyle w:val="FF-Titre30"/>
            </w:pPr>
          </w:p>
        </w:tc>
      </w:tr>
      <w:tr w:rsidR="008773AE" w:rsidRPr="006C7BD3" w14:paraId="4BB43A5A" w14:textId="77777777" w:rsidTr="00C33ADC">
        <w:trPr>
          <w:trHeight w:val="873"/>
        </w:trPr>
        <w:tc>
          <w:tcPr>
            <w:tcW w:w="1554" w:type="dxa"/>
            <w:shd w:val="clear" w:color="auto" w:fill="D9D9D9"/>
            <w:tcMar>
              <w:top w:w="0" w:type="dxa"/>
              <w:left w:w="108" w:type="dxa"/>
              <w:bottom w:w="0" w:type="dxa"/>
              <w:right w:w="108" w:type="dxa"/>
            </w:tcMar>
          </w:tcPr>
          <w:p w14:paraId="56167890" w14:textId="405964F5" w:rsidR="008773AE" w:rsidRPr="006C7BD3" w:rsidRDefault="008773AE" w:rsidP="008773AE">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4082D5EF" w14:textId="01F37DF1" w:rsidR="008773AE" w:rsidRPr="006C7BD3" w:rsidRDefault="008773AE" w:rsidP="008773AE">
            <w:pPr>
              <w:pStyle w:val="FF-Titre30"/>
            </w:pPr>
            <w:bookmarkStart w:id="557" w:name="_Toc237331373"/>
            <w:r>
              <w:t>P40/N5/2</w:t>
            </w:r>
            <w:r w:rsidRPr="006C7BD3">
              <w:t> :</w:t>
            </w:r>
            <w:r>
              <w:t xml:space="preserve"> Foresterie</w:t>
            </w:r>
            <w:bookmarkEnd w:id="557"/>
          </w:p>
          <w:p w14:paraId="7655FDE0" w14:textId="20630EA6" w:rsidR="008773AE" w:rsidRPr="006C7BD3" w:rsidRDefault="008773AE" w:rsidP="008773AE">
            <w:pPr>
              <w:pStyle w:val="Standard"/>
            </w:pPr>
            <w:r w:rsidRPr="006C7BD3">
              <w:rPr>
                <w:lang w:eastAsia="en-US"/>
              </w:rPr>
              <w:t xml:space="preserve">– </w:t>
            </w:r>
            <w:r>
              <w:rPr>
                <w:lang w:eastAsia="en-US"/>
              </w:rPr>
              <w:t>année. – x cm de documents textuels (</w:t>
            </w:r>
            <w:r w:rsidR="00B94B92">
              <w:rPr>
                <w:lang w:eastAsia="en-US"/>
              </w:rPr>
              <w:t>2</w:t>
            </w:r>
            <w:r>
              <w:rPr>
                <w:lang w:eastAsia="en-US"/>
              </w:rPr>
              <w:t xml:space="preserve"> chemise</w:t>
            </w:r>
            <w:r w:rsidR="00B94B92">
              <w:rPr>
                <w:lang w:eastAsia="en-US"/>
              </w:rPr>
              <w:t>s</w:t>
            </w:r>
            <w:r>
              <w:rPr>
                <w:lang w:eastAsia="en-US"/>
              </w:rPr>
              <w:t>).</w:t>
            </w:r>
          </w:p>
          <w:p w14:paraId="5BF96239" w14:textId="77777777" w:rsidR="008773AE" w:rsidRPr="006C7BD3" w:rsidRDefault="008773AE" w:rsidP="008773AE">
            <w:pPr>
              <w:pStyle w:val="Standard"/>
              <w:rPr>
                <w:lang w:eastAsia="en-US"/>
              </w:rPr>
            </w:pPr>
          </w:p>
          <w:p w14:paraId="093A1B9F" w14:textId="77777777" w:rsidR="008773AE" w:rsidRPr="006C7BD3" w:rsidRDefault="008773AE" w:rsidP="008773AE">
            <w:pPr>
              <w:pStyle w:val="Standard"/>
              <w:rPr>
                <w:i/>
                <w:iCs/>
                <w:lang w:eastAsia="en-US"/>
              </w:rPr>
            </w:pPr>
            <w:r w:rsidRPr="006C7BD3">
              <w:rPr>
                <w:i/>
                <w:iCs/>
                <w:lang w:eastAsia="en-US"/>
              </w:rPr>
              <w:t>Portée et contenu :</w:t>
            </w:r>
          </w:p>
          <w:p w14:paraId="1542605B" w14:textId="7E4A359A" w:rsidR="008773AE" w:rsidRDefault="008773AE" w:rsidP="008773AE">
            <w:pPr>
              <w:pStyle w:val="Standard"/>
              <w:rPr>
                <w:lang w:eastAsia="en-US"/>
              </w:rPr>
            </w:pPr>
            <w:r w:rsidRPr="006C7BD3">
              <w:rPr>
                <w:lang w:eastAsia="en-US"/>
              </w:rPr>
              <w:t>Le dossier «</w:t>
            </w:r>
            <w:r>
              <w:rPr>
                <w:lang w:eastAsia="en-US"/>
              </w:rPr>
              <w:t xml:space="preserve"> Foresterie </w:t>
            </w:r>
            <w:r w:rsidRPr="006C7BD3">
              <w:rPr>
                <w:lang w:eastAsia="en-US"/>
              </w:rPr>
              <w:t xml:space="preserve">» est constitué </w:t>
            </w:r>
            <w:r>
              <w:rPr>
                <w:lang w:eastAsia="en-US"/>
              </w:rPr>
              <w:t xml:space="preserve">de </w:t>
            </w:r>
          </w:p>
          <w:p w14:paraId="2E774260" w14:textId="77777777" w:rsidR="008773AE" w:rsidRPr="006C7BD3" w:rsidRDefault="008773AE" w:rsidP="008773AE">
            <w:pPr>
              <w:pStyle w:val="Standard"/>
              <w:rPr>
                <w:lang w:eastAsia="en-US"/>
              </w:rPr>
            </w:pPr>
          </w:p>
          <w:p w14:paraId="303A2302" w14:textId="77777777" w:rsidR="008773AE" w:rsidRPr="006C7BD3" w:rsidRDefault="008773AE" w:rsidP="008773AE">
            <w:pPr>
              <w:pStyle w:val="Standard"/>
            </w:pPr>
            <w:r w:rsidRPr="006C7BD3">
              <w:rPr>
                <w:i/>
                <w:iCs/>
                <w:lang w:eastAsia="en-US"/>
              </w:rPr>
              <w:t>Notes :</w:t>
            </w:r>
          </w:p>
          <w:p w14:paraId="415DDE2A" w14:textId="77777777" w:rsidR="008773AE" w:rsidRDefault="008773AE" w:rsidP="008773AE">
            <w:pPr>
              <w:pStyle w:val="Standard"/>
              <w:rPr>
                <w:lang w:eastAsia="en-US"/>
              </w:rPr>
            </w:pPr>
            <w:r w:rsidRPr="006C7BD3">
              <w:rPr>
                <w:lang w:eastAsia="en-US"/>
              </w:rPr>
              <w:t xml:space="preserve">Donateur : </w:t>
            </w:r>
          </w:p>
          <w:p w14:paraId="4920D450" w14:textId="77777777" w:rsidR="008773AE" w:rsidRDefault="008773AE" w:rsidP="008773AE">
            <w:pPr>
              <w:pStyle w:val="Standard"/>
              <w:rPr>
                <w:lang w:eastAsia="en-US"/>
              </w:rPr>
            </w:pPr>
            <w:r w:rsidRPr="006C7BD3">
              <w:rPr>
                <w:lang w:eastAsia="en-US"/>
              </w:rPr>
              <w:t>Origina</w:t>
            </w:r>
            <w:r>
              <w:rPr>
                <w:lang w:eastAsia="en-US"/>
              </w:rPr>
              <w:t>l ou copies.</w:t>
            </w:r>
          </w:p>
          <w:p w14:paraId="0B7DDFDA" w14:textId="77777777" w:rsidR="008773AE" w:rsidRPr="006C7BD3" w:rsidRDefault="008773AE" w:rsidP="008773AE">
            <w:pPr>
              <w:pStyle w:val="Standard"/>
            </w:pPr>
            <w:r>
              <w:rPr>
                <w:lang w:eastAsia="en-US"/>
              </w:rPr>
              <w:t xml:space="preserve">Boîte x. </w:t>
            </w:r>
          </w:p>
          <w:p w14:paraId="371C173C" w14:textId="77777777" w:rsidR="008773AE" w:rsidRDefault="008773AE" w:rsidP="008773AE">
            <w:pPr>
              <w:pStyle w:val="FF-Titre30"/>
            </w:pPr>
          </w:p>
        </w:tc>
      </w:tr>
    </w:tbl>
    <w:p w14:paraId="28BFB383" w14:textId="77777777" w:rsidR="008773AE" w:rsidRDefault="008773AE">
      <w:pPr>
        <w:pStyle w:val="Standard"/>
      </w:pPr>
    </w:p>
    <w:p w14:paraId="6985CB6C" w14:textId="208A9776" w:rsidR="008773AE" w:rsidRPr="006C7BD3" w:rsidRDefault="000C3174" w:rsidP="008773AE">
      <w:pPr>
        <w:pStyle w:val="Titre2"/>
      </w:pPr>
      <w:bookmarkStart w:id="558" w:name="_Toc237331374"/>
      <w:r>
        <w:t>P40/</w:t>
      </w:r>
      <w:r w:rsidR="008773AE">
        <w:t>N6 Éducation</w:t>
      </w:r>
      <w:bookmarkEnd w:id="558"/>
    </w:p>
    <w:p w14:paraId="4CD9E479" w14:textId="2104BE76" w:rsidR="008773AE" w:rsidRPr="006C7BD3" w:rsidRDefault="008773AE" w:rsidP="008773AE">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5E1EC18F" w14:textId="77777777" w:rsidR="008773AE" w:rsidRPr="006C7BD3" w:rsidRDefault="008773AE" w:rsidP="008773AE">
      <w:pPr>
        <w:pStyle w:val="Standard"/>
        <w:rPr>
          <w:i/>
        </w:rPr>
      </w:pPr>
    </w:p>
    <w:p w14:paraId="5CF46F5A" w14:textId="77777777" w:rsidR="008773AE" w:rsidRPr="006C7BD3" w:rsidRDefault="008773AE" w:rsidP="008773AE">
      <w:pPr>
        <w:pStyle w:val="Standard"/>
        <w:rPr>
          <w:i/>
        </w:rPr>
      </w:pPr>
      <w:r w:rsidRPr="006C7BD3">
        <w:rPr>
          <w:i/>
        </w:rPr>
        <w:t>Portée et contenu :</w:t>
      </w:r>
    </w:p>
    <w:p w14:paraId="2860B8D2" w14:textId="36D530EE" w:rsidR="008773AE" w:rsidRPr="006C7BD3" w:rsidRDefault="008773AE" w:rsidP="008773AE">
      <w:pPr>
        <w:pStyle w:val="Standard"/>
      </w:pPr>
      <w:r>
        <w:t>La</w:t>
      </w:r>
      <w:r w:rsidRPr="006C7BD3">
        <w:t xml:space="preserve"> sous-série </w:t>
      </w:r>
      <w:r w:rsidR="006D6492">
        <w:t xml:space="preserve">« Éducation » de la série </w:t>
      </w:r>
      <w:r w:rsidR="00B94B92" w:rsidRPr="00B94B92">
        <w:rPr>
          <w:i/>
          <w:iCs/>
        </w:rPr>
        <w:t>Saint-Thomas-Didyme</w:t>
      </w:r>
      <w:r w:rsidR="00B94B92" w:rsidRPr="006C7BD3">
        <w:t xml:space="preserve"> </w:t>
      </w:r>
      <w:r w:rsidRPr="006C7BD3">
        <w:t xml:space="preserve">comprend </w:t>
      </w:r>
      <w:r w:rsidR="00B94B92">
        <w:t xml:space="preserve">la sous-sous-série </w:t>
      </w:r>
      <w:r w:rsidR="00B94B92">
        <w:rPr>
          <w:i/>
          <w:iCs/>
        </w:rPr>
        <w:t xml:space="preserve">Écoles </w:t>
      </w:r>
      <w:r w:rsidR="00B94B92">
        <w:t xml:space="preserve">qui se déploie en un seul dossier : </w:t>
      </w:r>
      <w:r w:rsidR="00B94B92">
        <w:rPr>
          <w:i/>
          <w:iCs/>
        </w:rPr>
        <w:t xml:space="preserve">Couvent. </w:t>
      </w:r>
      <w:r w:rsidRPr="006C7BD3">
        <w:fldChar w:fldCharType="begin"/>
      </w:r>
      <w:r w:rsidRPr="006C7BD3">
        <w:instrText xml:space="preserve"> FILLIN "" </w:instrText>
      </w:r>
      <w:r w:rsidRPr="006C7BD3">
        <w:fldChar w:fldCharType="end"/>
      </w:r>
    </w:p>
    <w:p w14:paraId="219F2410" w14:textId="77777777" w:rsidR="008773AE" w:rsidRPr="006C7BD3" w:rsidRDefault="008773AE" w:rsidP="008773AE">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8773AE" w:rsidRPr="006C7BD3" w14:paraId="5BB321CF" w14:textId="77777777" w:rsidTr="00C33ADC">
        <w:trPr>
          <w:trHeight w:val="873"/>
        </w:trPr>
        <w:tc>
          <w:tcPr>
            <w:tcW w:w="1554" w:type="dxa"/>
            <w:shd w:val="clear" w:color="auto" w:fill="D9D9D9"/>
            <w:tcMar>
              <w:top w:w="0" w:type="dxa"/>
              <w:left w:w="108" w:type="dxa"/>
              <w:bottom w:w="0" w:type="dxa"/>
              <w:right w:w="108" w:type="dxa"/>
            </w:tcMar>
          </w:tcPr>
          <w:p w14:paraId="71373022" w14:textId="77777777" w:rsidR="008773AE" w:rsidRPr="006C7BD3" w:rsidRDefault="008773AE"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6D3E7CA3" w14:textId="77D668D7" w:rsidR="008773AE" w:rsidRPr="006C7BD3" w:rsidRDefault="008773AE" w:rsidP="00C33ADC">
            <w:pPr>
              <w:pStyle w:val="FF-Titre30"/>
            </w:pPr>
            <w:bookmarkStart w:id="559" w:name="_Toc237331375"/>
            <w:r>
              <w:t>P40/N6/1</w:t>
            </w:r>
            <w:r w:rsidRPr="006C7BD3">
              <w:t> :</w:t>
            </w:r>
            <w:r>
              <w:t xml:space="preserve"> Écoles</w:t>
            </w:r>
            <w:bookmarkEnd w:id="559"/>
          </w:p>
          <w:p w14:paraId="114075D3" w14:textId="7A134B62" w:rsidR="008773AE" w:rsidRPr="006C7BD3" w:rsidRDefault="008773AE" w:rsidP="00C33ADC">
            <w:pPr>
              <w:pStyle w:val="Standard"/>
            </w:pPr>
            <w:r w:rsidRPr="006C7BD3">
              <w:rPr>
                <w:lang w:eastAsia="en-US"/>
              </w:rPr>
              <w:t xml:space="preserve">– </w:t>
            </w:r>
            <w:r>
              <w:rPr>
                <w:lang w:eastAsia="en-US"/>
              </w:rPr>
              <w:t>année. – x cm de documents textuels.</w:t>
            </w:r>
          </w:p>
          <w:p w14:paraId="70F4D5D3" w14:textId="77777777" w:rsidR="008773AE" w:rsidRDefault="008773AE" w:rsidP="00C33ADC">
            <w:pPr>
              <w:pStyle w:val="Standard"/>
              <w:rPr>
                <w:lang w:eastAsia="en-US"/>
              </w:rPr>
            </w:pPr>
          </w:p>
          <w:p w14:paraId="719605EF" w14:textId="229452AF" w:rsidR="00B94B92" w:rsidRDefault="00B94B92" w:rsidP="00C33ADC">
            <w:pPr>
              <w:pStyle w:val="Standard"/>
              <w:rPr>
                <w:i/>
                <w:iCs/>
                <w:lang w:eastAsia="en-US"/>
              </w:rPr>
            </w:pPr>
            <w:r>
              <w:rPr>
                <w:i/>
                <w:iCs/>
                <w:lang w:eastAsia="en-US"/>
              </w:rPr>
              <w:t>Portée et contenu :</w:t>
            </w:r>
          </w:p>
          <w:p w14:paraId="17EE7667" w14:textId="4226354A" w:rsidR="00B94B92" w:rsidRDefault="00B94B92" w:rsidP="00C33ADC">
            <w:pPr>
              <w:pStyle w:val="Standard"/>
              <w:rPr>
                <w:lang w:eastAsia="en-US"/>
              </w:rPr>
            </w:pPr>
            <w:r>
              <w:rPr>
                <w:lang w:eastAsia="en-US"/>
              </w:rPr>
              <w:t xml:space="preserve">La sous-sous-série « </w:t>
            </w:r>
            <w:r w:rsidRPr="00B94B92">
              <w:rPr>
                <w:lang w:eastAsia="en-US"/>
              </w:rPr>
              <w:t>Écoles</w:t>
            </w:r>
            <w:r>
              <w:rPr>
                <w:lang w:eastAsia="en-US"/>
              </w:rPr>
              <w:t xml:space="preserve"> »</w:t>
            </w:r>
            <w:r>
              <w:rPr>
                <w:i/>
                <w:iCs/>
                <w:lang w:eastAsia="en-US"/>
              </w:rPr>
              <w:t xml:space="preserve"> </w:t>
            </w:r>
            <w:r>
              <w:rPr>
                <w:lang w:eastAsia="en-US"/>
              </w:rPr>
              <w:t xml:space="preserve">comprend le dossier </w:t>
            </w:r>
            <w:r>
              <w:rPr>
                <w:i/>
                <w:iCs/>
                <w:lang w:eastAsia="en-US"/>
              </w:rPr>
              <w:t xml:space="preserve">Couvent </w:t>
            </w:r>
            <w:r>
              <w:rPr>
                <w:lang w:eastAsia="en-US"/>
              </w:rPr>
              <w:t xml:space="preserve">relativement au couvent de Saint-Thomas-Didyme. </w:t>
            </w:r>
          </w:p>
          <w:p w14:paraId="1FA5181F" w14:textId="77777777" w:rsidR="00B94B92" w:rsidRPr="00B94B92" w:rsidRDefault="00B94B92" w:rsidP="00C33ADC">
            <w:pPr>
              <w:pStyle w:val="Standard"/>
              <w:rPr>
                <w:lang w:eastAsia="en-US"/>
              </w:rPr>
            </w:pPr>
          </w:p>
          <w:p w14:paraId="65EDD404" w14:textId="0D53CA81" w:rsidR="008773AE" w:rsidRPr="006C7BD3" w:rsidRDefault="008773AE" w:rsidP="008773AE">
            <w:pPr>
              <w:pStyle w:val="FF-Titre4"/>
            </w:pPr>
            <w:bookmarkStart w:id="560" w:name="_Toc237331376"/>
            <w:r w:rsidRPr="006C7BD3">
              <w:t>P40/</w:t>
            </w:r>
            <w:r>
              <w:t>N6/1.1</w:t>
            </w:r>
            <w:r w:rsidRPr="006C7BD3">
              <w:t xml:space="preserve"> : </w:t>
            </w:r>
            <w:r>
              <w:t>Couvent</w:t>
            </w:r>
            <w:bookmarkEnd w:id="560"/>
          </w:p>
          <w:p w14:paraId="6FEB78CA" w14:textId="77777777" w:rsidR="008773AE" w:rsidRPr="006C7BD3" w:rsidRDefault="008773AE" w:rsidP="008773AE">
            <w:pPr>
              <w:pStyle w:val="Standard"/>
            </w:pPr>
            <w:r w:rsidRPr="006C7BD3">
              <w:rPr>
                <w:lang w:eastAsia="en-US"/>
              </w:rPr>
              <w:t xml:space="preserve">– </w:t>
            </w:r>
            <w:r>
              <w:rPr>
                <w:lang w:eastAsia="en-US"/>
              </w:rPr>
              <w:t>année</w:t>
            </w:r>
            <w:r w:rsidRPr="006C7BD3">
              <w:rPr>
                <w:lang w:eastAsia="en-US"/>
              </w:rPr>
              <w:t xml:space="preserve">. – </w:t>
            </w:r>
            <w:r>
              <w:rPr>
                <w:lang w:eastAsia="en-US"/>
              </w:rPr>
              <w:t xml:space="preserve">x cm de documents textuels (x chemise). </w:t>
            </w:r>
          </w:p>
          <w:p w14:paraId="3785C755" w14:textId="77777777" w:rsidR="008773AE" w:rsidRPr="006C7BD3" w:rsidRDefault="008773AE" w:rsidP="008773AE">
            <w:pPr>
              <w:pStyle w:val="Standard"/>
              <w:rPr>
                <w:lang w:eastAsia="en-US"/>
              </w:rPr>
            </w:pPr>
          </w:p>
          <w:p w14:paraId="223CDBBA" w14:textId="77777777" w:rsidR="008773AE" w:rsidRPr="006C7BD3" w:rsidRDefault="008773AE" w:rsidP="008773AE">
            <w:pPr>
              <w:pStyle w:val="Standard"/>
              <w:rPr>
                <w:i/>
                <w:iCs/>
                <w:lang w:eastAsia="en-US"/>
              </w:rPr>
            </w:pPr>
            <w:r w:rsidRPr="006C7BD3">
              <w:rPr>
                <w:i/>
                <w:iCs/>
                <w:lang w:eastAsia="en-US"/>
              </w:rPr>
              <w:t>Portée et contenu :</w:t>
            </w:r>
          </w:p>
          <w:p w14:paraId="13C62BDD" w14:textId="2D0CC230" w:rsidR="008773AE" w:rsidRDefault="008773AE" w:rsidP="008773AE">
            <w:pPr>
              <w:pStyle w:val="Standard"/>
              <w:rPr>
                <w:lang w:eastAsia="en-US"/>
              </w:rPr>
            </w:pPr>
            <w:r w:rsidRPr="006C7BD3">
              <w:rPr>
                <w:lang w:eastAsia="en-US"/>
              </w:rPr>
              <w:t>Le dossier « </w:t>
            </w:r>
            <w:r>
              <w:rPr>
                <w:lang w:eastAsia="en-US"/>
              </w:rPr>
              <w:t xml:space="preserve">Couvent </w:t>
            </w:r>
            <w:r w:rsidRPr="006C7BD3">
              <w:rPr>
                <w:lang w:eastAsia="en-US"/>
              </w:rPr>
              <w:t xml:space="preserve">» </w:t>
            </w:r>
            <w:r>
              <w:rPr>
                <w:lang w:eastAsia="en-US"/>
              </w:rPr>
              <w:t xml:space="preserve">concerne le </w:t>
            </w:r>
            <w:r w:rsidRPr="008773AE">
              <w:rPr>
                <w:highlight w:val="yellow"/>
                <w:lang w:eastAsia="en-US"/>
              </w:rPr>
              <w:t>couvent x</w:t>
            </w:r>
            <w:r>
              <w:rPr>
                <w:lang w:eastAsia="en-US"/>
              </w:rPr>
              <w:t xml:space="preserve"> de Saint-Thomas-Didyme et </w:t>
            </w:r>
            <w:r w:rsidRPr="006C7BD3">
              <w:rPr>
                <w:lang w:eastAsia="en-US"/>
              </w:rPr>
              <w:t xml:space="preserve">est constitué </w:t>
            </w:r>
            <w:r>
              <w:rPr>
                <w:lang w:eastAsia="en-US"/>
              </w:rPr>
              <w:t>de…</w:t>
            </w:r>
          </w:p>
          <w:p w14:paraId="348D8717" w14:textId="77777777" w:rsidR="008773AE" w:rsidRPr="006C7BD3" w:rsidRDefault="008773AE" w:rsidP="008773AE">
            <w:pPr>
              <w:pStyle w:val="Standard"/>
              <w:rPr>
                <w:lang w:eastAsia="en-US"/>
              </w:rPr>
            </w:pPr>
          </w:p>
          <w:p w14:paraId="348453F9" w14:textId="77777777" w:rsidR="008773AE" w:rsidRPr="006C7BD3" w:rsidRDefault="008773AE" w:rsidP="008773AE">
            <w:pPr>
              <w:pStyle w:val="Standard"/>
            </w:pPr>
            <w:r w:rsidRPr="006C7BD3">
              <w:rPr>
                <w:i/>
                <w:iCs/>
                <w:lang w:eastAsia="en-US"/>
              </w:rPr>
              <w:t>Notes :</w:t>
            </w:r>
          </w:p>
          <w:p w14:paraId="53965065" w14:textId="77777777" w:rsidR="008773AE" w:rsidRDefault="008773AE" w:rsidP="008773AE">
            <w:pPr>
              <w:pStyle w:val="Standard"/>
              <w:rPr>
                <w:lang w:eastAsia="en-US"/>
              </w:rPr>
            </w:pPr>
            <w:r w:rsidRPr="006C7BD3">
              <w:rPr>
                <w:lang w:eastAsia="en-US"/>
              </w:rPr>
              <w:t xml:space="preserve">Donateur : </w:t>
            </w:r>
          </w:p>
          <w:p w14:paraId="489723D5" w14:textId="77777777" w:rsidR="008773AE" w:rsidRDefault="008773AE" w:rsidP="008773AE">
            <w:pPr>
              <w:pStyle w:val="Standard"/>
              <w:rPr>
                <w:lang w:eastAsia="en-US"/>
              </w:rPr>
            </w:pPr>
            <w:r w:rsidRPr="006C7BD3">
              <w:rPr>
                <w:lang w:eastAsia="en-US"/>
              </w:rPr>
              <w:t>Origina</w:t>
            </w:r>
            <w:r>
              <w:rPr>
                <w:lang w:eastAsia="en-US"/>
              </w:rPr>
              <w:t>l ou copies.</w:t>
            </w:r>
          </w:p>
          <w:p w14:paraId="694686DB" w14:textId="77777777" w:rsidR="008773AE" w:rsidRPr="006C7BD3" w:rsidRDefault="008773AE" w:rsidP="008773AE">
            <w:pPr>
              <w:pStyle w:val="Standard"/>
            </w:pPr>
            <w:r>
              <w:rPr>
                <w:lang w:eastAsia="en-US"/>
              </w:rPr>
              <w:t xml:space="preserve">Boîte x. </w:t>
            </w:r>
          </w:p>
          <w:p w14:paraId="21E14F7D" w14:textId="77777777" w:rsidR="008773AE" w:rsidRDefault="008773AE" w:rsidP="00C33ADC">
            <w:pPr>
              <w:pStyle w:val="FF-Titre30"/>
            </w:pPr>
          </w:p>
        </w:tc>
      </w:tr>
    </w:tbl>
    <w:p w14:paraId="2D351C27" w14:textId="77777777" w:rsidR="008773AE" w:rsidRDefault="008773AE">
      <w:pPr>
        <w:pStyle w:val="Standard"/>
      </w:pPr>
    </w:p>
    <w:p w14:paraId="14FD1B80" w14:textId="722C947A" w:rsidR="008773AE" w:rsidRPr="006C7BD3" w:rsidRDefault="000C3174" w:rsidP="008773AE">
      <w:pPr>
        <w:pStyle w:val="Titre2"/>
      </w:pPr>
      <w:bookmarkStart w:id="561" w:name="_Toc237331377"/>
      <w:r>
        <w:t>P40/</w:t>
      </w:r>
      <w:r w:rsidR="008773AE">
        <w:t>N7 Sports et loisirs</w:t>
      </w:r>
      <w:bookmarkEnd w:id="561"/>
    </w:p>
    <w:p w14:paraId="4D14BC37" w14:textId="271644FD" w:rsidR="008773AE" w:rsidRPr="006C7BD3" w:rsidRDefault="008773AE" w:rsidP="008773AE">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F856518" w14:textId="77777777" w:rsidR="008773AE" w:rsidRPr="006C7BD3" w:rsidRDefault="008773AE" w:rsidP="008773AE">
      <w:pPr>
        <w:pStyle w:val="Standard"/>
        <w:rPr>
          <w:i/>
        </w:rPr>
      </w:pPr>
    </w:p>
    <w:p w14:paraId="2B841EC4" w14:textId="77777777" w:rsidR="008773AE" w:rsidRPr="006C7BD3" w:rsidRDefault="008773AE" w:rsidP="008773AE">
      <w:pPr>
        <w:pStyle w:val="Standard"/>
        <w:rPr>
          <w:i/>
        </w:rPr>
      </w:pPr>
      <w:r w:rsidRPr="006C7BD3">
        <w:rPr>
          <w:i/>
        </w:rPr>
        <w:t>Portée et contenu :</w:t>
      </w:r>
    </w:p>
    <w:p w14:paraId="069CFEE7" w14:textId="13C50D39" w:rsidR="008773AE" w:rsidRPr="006C7BD3" w:rsidRDefault="008773AE" w:rsidP="008773AE">
      <w:pPr>
        <w:pStyle w:val="Standard"/>
      </w:pPr>
      <w:r>
        <w:t>La</w:t>
      </w:r>
      <w:r w:rsidRPr="006C7BD3">
        <w:t xml:space="preserve"> sous-série </w:t>
      </w:r>
      <w:r w:rsidR="006D6492">
        <w:t xml:space="preserve">« </w:t>
      </w:r>
      <w:r w:rsidR="006D6492" w:rsidRPr="006D6492">
        <w:t>Sports et loisirs</w:t>
      </w:r>
      <w:r w:rsidR="006D6492">
        <w:t xml:space="preserve"> »</w:t>
      </w:r>
      <w:r w:rsidR="006D6492">
        <w:rPr>
          <w:i/>
          <w:iCs/>
        </w:rPr>
        <w:t xml:space="preserve"> </w:t>
      </w:r>
      <w:r w:rsidR="006D6492" w:rsidRPr="003B1F59">
        <w:t xml:space="preserve">de la série </w:t>
      </w:r>
      <w:r w:rsidR="00B94B92" w:rsidRPr="00B94B92">
        <w:rPr>
          <w:i/>
          <w:iCs/>
        </w:rPr>
        <w:t>Saint-Thomas-Didyme</w:t>
      </w:r>
      <w:r w:rsidR="00B94B92" w:rsidRPr="006C7BD3">
        <w:t xml:space="preserve"> </w:t>
      </w:r>
      <w:r w:rsidRPr="006C7BD3">
        <w:t xml:space="preserve">comprend </w:t>
      </w:r>
      <w:r w:rsidR="00B94B92">
        <w:t xml:space="preserve">la sous-sous-série </w:t>
      </w:r>
      <w:r w:rsidR="00B94B92">
        <w:rPr>
          <w:i/>
          <w:iCs/>
        </w:rPr>
        <w:t xml:space="preserve">Plein air </w:t>
      </w:r>
      <w:r w:rsidR="00B94B92">
        <w:t xml:space="preserve">qui comprend le dossier </w:t>
      </w:r>
      <w:r w:rsidR="00B94B92">
        <w:rPr>
          <w:i/>
          <w:iCs/>
        </w:rPr>
        <w:t>Centre de villégiature du Lac-à-Jim.</w:t>
      </w:r>
      <w:r w:rsidRPr="006C7BD3">
        <w:fldChar w:fldCharType="begin"/>
      </w:r>
      <w:r w:rsidRPr="006C7BD3">
        <w:instrText xml:space="preserve"> FILLIN "" </w:instrText>
      </w:r>
      <w:r w:rsidRPr="006C7BD3">
        <w:fldChar w:fldCharType="end"/>
      </w:r>
    </w:p>
    <w:p w14:paraId="4FEB9226" w14:textId="77777777" w:rsidR="008773AE" w:rsidRPr="006C7BD3" w:rsidRDefault="008773AE" w:rsidP="008773AE">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8773AE" w:rsidRPr="006C7BD3" w14:paraId="7806925F" w14:textId="77777777" w:rsidTr="00C33ADC">
        <w:trPr>
          <w:trHeight w:val="873"/>
        </w:trPr>
        <w:tc>
          <w:tcPr>
            <w:tcW w:w="1554" w:type="dxa"/>
            <w:shd w:val="clear" w:color="auto" w:fill="D9D9D9"/>
            <w:tcMar>
              <w:top w:w="0" w:type="dxa"/>
              <w:left w:w="108" w:type="dxa"/>
              <w:bottom w:w="0" w:type="dxa"/>
              <w:right w:w="108" w:type="dxa"/>
            </w:tcMar>
          </w:tcPr>
          <w:p w14:paraId="1B52986B" w14:textId="77777777" w:rsidR="008773AE" w:rsidRPr="006C7BD3" w:rsidRDefault="008773AE"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4AAE07D4" w14:textId="700A8943" w:rsidR="008773AE" w:rsidRPr="006C7BD3" w:rsidRDefault="008773AE" w:rsidP="00C33ADC">
            <w:pPr>
              <w:pStyle w:val="FF-Titre30"/>
            </w:pPr>
            <w:bookmarkStart w:id="562" w:name="_Toc237331378"/>
            <w:r>
              <w:t>P40/N7/1</w:t>
            </w:r>
            <w:r w:rsidRPr="006C7BD3">
              <w:t> :</w:t>
            </w:r>
            <w:r>
              <w:t xml:space="preserve"> Plein air</w:t>
            </w:r>
            <w:bookmarkEnd w:id="562"/>
          </w:p>
          <w:p w14:paraId="116F2A62" w14:textId="13D0DA19" w:rsidR="008773AE" w:rsidRPr="006C7BD3" w:rsidRDefault="008773AE" w:rsidP="00C33ADC">
            <w:pPr>
              <w:pStyle w:val="Standard"/>
            </w:pPr>
            <w:r w:rsidRPr="006C7BD3">
              <w:rPr>
                <w:lang w:eastAsia="en-US"/>
              </w:rPr>
              <w:t xml:space="preserve">– </w:t>
            </w:r>
            <w:r>
              <w:rPr>
                <w:lang w:eastAsia="en-US"/>
              </w:rPr>
              <w:t>année. – x cm de documents textuels.</w:t>
            </w:r>
          </w:p>
          <w:p w14:paraId="70B9A753" w14:textId="77777777" w:rsidR="008773AE" w:rsidRDefault="008773AE" w:rsidP="00C33ADC">
            <w:pPr>
              <w:pStyle w:val="Standard"/>
              <w:rPr>
                <w:lang w:eastAsia="en-US"/>
              </w:rPr>
            </w:pPr>
          </w:p>
          <w:p w14:paraId="2F50C6C1" w14:textId="6DED9CF0" w:rsidR="00B94B92" w:rsidRDefault="00B94B92" w:rsidP="00C33ADC">
            <w:pPr>
              <w:pStyle w:val="Standard"/>
              <w:rPr>
                <w:i/>
                <w:iCs/>
                <w:lang w:eastAsia="en-US"/>
              </w:rPr>
            </w:pPr>
            <w:r>
              <w:rPr>
                <w:i/>
                <w:iCs/>
                <w:lang w:eastAsia="en-US"/>
              </w:rPr>
              <w:t>Portée et contenu :</w:t>
            </w:r>
          </w:p>
          <w:p w14:paraId="5F902D8E" w14:textId="64A04BB7" w:rsidR="00B94B92" w:rsidRDefault="00B94B92" w:rsidP="00C33ADC">
            <w:pPr>
              <w:pStyle w:val="Standard"/>
              <w:rPr>
                <w:i/>
                <w:iCs/>
              </w:rPr>
            </w:pPr>
            <w:r>
              <w:t xml:space="preserve">La sous-sous-série « </w:t>
            </w:r>
            <w:r w:rsidRPr="00B94B92">
              <w:t>Plein air</w:t>
            </w:r>
            <w:r>
              <w:t xml:space="preserve"> »</w:t>
            </w:r>
            <w:r>
              <w:rPr>
                <w:i/>
                <w:iCs/>
              </w:rPr>
              <w:t xml:space="preserve"> </w:t>
            </w:r>
            <w:r>
              <w:t xml:space="preserve">comprend le dossier </w:t>
            </w:r>
            <w:r>
              <w:rPr>
                <w:i/>
                <w:iCs/>
              </w:rPr>
              <w:t>Centre de villégiature du Lac-à-Jim.</w:t>
            </w:r>
          </w:p>
          <w:p w14:paraId="2B2E68A5" w14:textId="77777777" w:rsidR="00B94B92" w:rsidRPr="00B94B92" w:rsidRDefault="00B94B92" w:rsidP="00C33ADC">
            <w:pPr>
              <w:pStyle w:val="Standard"/>
              <w:rPr>
                <w:i/>
                <w:iCs/>
                <w:lang w:eastAsia="en-US"/>
              </w:rPr>
            </w:pPr>
          </w:p>
          <w:p w14:paraId="1D54FE0F" w14:textId="6B9A2AA3" w:rsidR="008773AE" w:rsidRPr="006C7BD3" w:rsidRDefault="008773AE" w:rsidP="00C33ADC">
            <w:pPr>
              <w:pStyle w:val="FF-Titre4"/>
            </w:pPr>
            <w:bookmarkStart w:id="563" w:name="_Toc237331379"/>
            <w:r w:rsidRPr="006C7BD3">
              <w:t>P40/</w:t>
            </w:r>
            <w:r>
              <w:t>N7/1.1</w:t>
            </w:r>
            <w:r w:rsidRPr="006C7BD3">
              <w:t xml:space="preserve"> : </w:t>
            </w:r>
            <w:r>
              <w:t>Centre de villégiature du Lac-à-Jim</w:t>
            </w:r>
            <w:bookmarkEnd w:id="563"/>
          </w:p>
          <w:p w14:paraId="60A3564C" w14:textId="46EF13E1" w:rsidR="008773AE" w:rsidRPr="006C7BD3" w:rsidRDefault="008773AE" w:rsidP="00C33ADC">
            <w:pPr>
              <w:pStyle w:val="Standard"/>
            </w:pPr>
            <w:r w:rsidRPr="006C7BD3">
              <w:rPr>
                <w:lang w:eastAsia="en-US"/>
              </w:rPr>
              <w:t xml:space="preserve">– </w:t>
            </w:r>
            <w:r>
              <w:rPr>
                <w:lang w:eastAsia="en-US"/>
              </w:rPr>
              <w:t>année</w:t>
            </w:r>
            <w:r w:rsidRPr="006C7BD3">
              <w:rPr>
                <w:lang w:eastAsia="en-US"/>
              </w:rPr>
              <w:t xml:space="preserve">. – </w:t>
            </w:r>
            <w:r>
              <w:rPr>
                <w:lang w:eastAsia="en-US"/>
              </w:rPr>
              <w:t>x cm de documents textuels (</w:t>
            </w:r>
            <w:r w:rsidR="00B94B92">
              <w:rPr>
                <w:lang w:eastAsia="en-US"/>
              </w:rPr>
              <w:t>1</w:t>
            </w:r>
            <w:r>
              <w:rPr>
                <w:lang w:eastAsia="en-US"/>
              </w:rPr>
              <w:t xml:space="preserve"> chemise). </w:t>
            </w:r>
          </w:p>
          <w:p w14:paraId="75327B12" w14:textId="77777777" w:rsidR="008773AE" w:rsidRPr="006C7BD3" w:rsidRDefault="008773AE" w:rsidP="00C33ADC">
            <w:pPr>
              <w:pStyle w:val="Standard"/>
              <w:rPr>
                <w:lang w:eastAsia="en-US"/>
              </w:rPr>
            </w:pPr>
          </w:p>
          <w:p w14:paraId="2CA85D19" w14:textId="77777777" w:rsidR="008773AE" w:rsidRPr="006C7BD3" w:rsidRDefault="008773AE" w:rsidP="00C33ADC">
            <w:pPr>
              <w:pStyle w:val="Standard"/>
              <w:rPr>
                <w:i/>
                <w:iCs/>
                <w:lang w:eastAsia="en-US"/>
              </w:rPr>
            </w:pPr>
            <w:r w:rsidRPr="006C7BD3">
              <w:rPr>
                <w:i/>
                <w:iCs/>
                <w:lang w:eastAsia="en-US"/>
              </w:rPr>
              <w:t>Portée et contenu :</w:t>
            </w:r>
          </w:p>
          <w:p w14:paraId="52084FCA" w14:textId="1AAB1FA9" w:rsidR="008773AE" w:rsidRDefault="008773AE" w:rsidP="00C33ADC">
            <w:pPr>
              <w:pStyle w:val="Standard"/>
              <w:rPr>
                <w:lang w:eastAsia="en-US"/>
              </w:rPr>
            </w:pPr>
            <w:r w:rsidRPr="006C7BD3">
              <w:rPr>
                <w:lang w:eastAsia="en-US"/>
              </w:rPr>
              <w:t>Le dossier « </w:t>
            </w:r>
            <w:r>
              <w:t>Centre de villégiature du Lac-à-Jim</w:t>
            </w:r>
            <w:r>
              <w:rPr>
                <w:lang w:eastAsia="en-US"/>
              </w:rPr>
              <w:t xml:space="preserve"> </w:t>
            </w:r>
            <w:r w:rsidRPr="006C7BD3">
              <w:rPr>
                <w:lang w:eastAsia="en-US"/>
              </w:rPr>
              <w:t xml:space="preserve">» est constitué </w:t>
            </w:r>
            <w:r>
              <w:rPr>
                <w:lang w:eastAsia="en-US"/>
              </w:rPr>
              <w:t>de…</w:t>
            </w:r>
          </w:p>
          <w:p w14:paraId="23E9CBB5" w14:textId="77777777" w:rsidR="008773AE" w:rsidRPr="006C7BD3" w:rsidRDefault="008773AE" w:rsidP="00C33ADC">
            <w:pPr>
              <w:pStyle w:val="Standard"/>
              <w:rPr>
                <w:lang w:eastAsia="en-US"/>
              </w:rPr>
            </w:pPr>
          </w:p>
          <w:p w14:paraId="5B3891A1" w14:textId="77777777" w:rsidR="008773AE" w:rsidRPr="006C7BD3" w:rsidRDefault="008773AE" w:rsidP="00C33ADC">
            <w:pPr>
              <w:pStyle w:val="Standard"/>
            </w:pPr>
            <w:r w:rsidRPr="006C7BD3">
              <w:rPr>
                <w:i/>
                <w:iCs/>
                <w:lang w:eastAsia="en-US"/>
              </w:rPr>
              <w:t>Notes :</w:t>
            </w:r>
          </w:p>
          <w:p w14:paraId="2437B424" w14:textId="77777777" w:rsidR="008773AE" w:rsidRDefault="008773AE" w:rsidP="00C33ADC">
            <w:pPr>
              <w:pStyle w:val="Standard"/>
              <w:rPr>
                <w:lang w:eastAsia="en-US"/>
              </w:rPr>
            </w:pPr>
            <w:r w:rsidRPr="006C7BD3">
              <w:rPr>
                <w:lang w:eastAsia="en-US"/>
              </w:rPr>
              <w:t xml:space="preserve">Donateur : </w:t>
            </w:r>
          </w:p>
          <w:p w14:paraId="08069D14" w14:textId="77777777" w:rsidR="008773AE" w:rsidRDefault="008773AE" w:rsidP="00C33ADC">
            <w:pPr>
              <w:pStyle w:val="Standard"/>
              <w:rPr>
                <w:lang w:eastAsia="en-US"/>
              </w:rPr>
            </w:pPr>
            <w:r w:rsidRPr="006C7BD3">
              <w:rPr>
                <w:lang w:eastAsia="en-US"/>
              </w:rPr>
              <w:t>Origina</w:t>
            </w:r>
            <w:r>
              <w:rPr>
                <w:lang w:eastAsia="en-US"/>
              </w:rPr>
              <w:t>l ou copies.</w:t>
            </w:r>
          </w:p>
          <w:p w14:paraId="00C4AD22" w14:textId="77777777" w:rsidR="008773AE" w:rsidRPr="006C7BD3" w:rsidRDefault="008773AE" w:rsidP="00C33ADC">
            <w:pPr>
              <w:pStyle w:val="Standard"/>
            </w:pPr>
            <w:r>
              <w:rPr>
                <w:lang w:eastAsia="en-US"/>
              </w:rPr>
              <w:t xml:space="preserve">Boîte x. </w:t>
            </w:r>
          </w:p>
          <w:p w14:paraId="1432B2EB" w14:textId="77777777" w:rsidR="008773AE" w:rsidRDefault="008773AE" w:rsidP="00C33ADC">
            <w:pPr>
              <w:pStyle w:val="FF-Titre30"/>
            </w:pPr>
          </w:p>
        </w:tc>
      </w:tr>
    </w:tbl>
    <w:p w14:paraId="071A0B90" w14:textId="77777777" w:rsidR="008773AE" w:rsidRDefault="008773AE">
      <w:pPr>
        <w:pStyle w:val="Standard"/>
      </w:pPr>
    </w:p>
    <w:p w14:paraId="36D1C101" w14:textId="050C4346" w:rsidR="008773AE" w:rsidRPr="006C7BD3" w:rsidRDefault="000C3174" w:rsidP="008773AE">
      <w:pPr>
        <w:pStyle w:val="Titre2"/>
      </w:pPr>
      <w:bookmarkStart w:id="564" w:name="_Toc237331380"/>
      <w:r>
        <w:t>P40/</w:t>
      </w:r>
      <w:r w:rsidR="008773AE">
        <w:t>N8 Lieux</w:t>
      </w:r>
      <w:bookmarkEnd w:id="564"/>
    </w:p>
    <w:p w14:paraId="27E615C9" w14:textId="5D2E4C9E" w:rsidR="008773AE" w:rsidRPr="006C7BD3" w:rsidRDefault="008773AE" w:rsidP="008773AE">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0DE925E" w14:textId="77777777" w:rsidR="008773AE" w:rsidRPr="006C7BD3" w:rsidRDefault="008773AE" w:rsidP="008773AE">
      <w:pPr>
        <w:pStyle w:val="Standard"/>
        <w:rPr>
          <w:i/>
        </w:rPr>
      </w:pPr>
    </w:p>
    <w:p w14:paraId="35A1EB87" w14:textId="77777777" w:rsidR="008773AE" w:rsidRPr="006C7BD3" w:rsidRDefault="008773AE" w:rsidP="008773AE">
      <w:pPr>
        <w:pStyle w:val="Standard"/>
        <w:rPr>
          <w:i/>
        </w:rPr>
      </w:pPr>
      <w:r w:rsidRPr="006C7BD3">
        <w:rPr>
          <w:i/>
        </w:rPr>
        <w:t>Portée et contenu :</w:t>
      </w:r>
    </w:p>
    <w:p w14:paraId="1FD5698B" w14:textId="6FA209D6" w:rsidR="008773AE" w:rsidRPr="006C7BD3" w:rsidRDefault="008773AE" w:rsidP="008773AE">
      <w:pPr>
        <w:pStyle w:val="Standard"/>
      </w:pPr>
      <w:r>
        <w:t>La</w:t>
      </w:r>
      <w:r w:rsidRPr="006C7BD3">
        <w:t xml:space="preserve"> sous-série </w:t>
      </w:r>
      <w:r w:rsidR="006D6492">
        <w:t xml:space="preserve">« Lieux » de la série </w:t>
      </w:r>
      <w:r w:rsidR="00B94B92" w:rsidRPr="00B94B92">
        <w:rPr>
          <w:i/>
          <w:iCs/>
        </w:rPr>
        <w:t>Saint-Thomas-Didyme</w:t>
      </w:r>
      <w:r w:rsidR="00B94B92" w:rsidRPr="006C7BD3">
        <w:t xml:space="preserve"> </w:t>
      </w:r>
      <w:r w:rsidRPr="006C7BD3">
        <w:t xml:space="preserve">comprend </w:t>
      </w:r>
      <w:r w:rsidR="00B94B92">
        <w:t xml:space="preserve">le dossier </w:t>
      </w:r>
      <w:r w:rsidR="00B94B92">
        <w:rPr>
          <w:i/>
          <w:iCs/>
        </w:rPr>
        <w:t>Vues aériennes.</w:t>
      </w:r>
      <w:r w:rsidRPr="006C7BD3">
        <w:fldChar w:fldCharType="begin"/>
      </w:r>
      <w:r w:rsidRPr="006C7BD3">
        <w:instrText xml:space="preserve"> FILLIN "" </w:instrText>
      </w:r>
      <w:r w:rsidRPr="006C7BD3">
        <w:fldChar w:fldCharType="end"/>
      </w:r>
    </w:p>
    <w:p w14:paraId="593EC89F" w14:textId="77777777" w:rsidR="008773AE" w:rsidRPr="006C7BD3" w:rsidRDefault="008773AE" w:rsidP="008773AE">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8773AE" w:rsidRPr="006C7BD3" w14:paraId="18EB3BFE" w14:textId="77777777" w:rsidTr="00C33ADC">
        <w:trPr>
          <w:trHeight w:val="873"/>
        </w:trPr>
        <w:tc>
          <w:tcPr>
            <w:tcW w:w="1554" w:type="dxa"/>
            <w:shd w:val="clear" w:color="auto" w:fill="D9D9D9"/>
            <w:tcMar>
              <w:top w:w="0" w:type="dxa"/>
              <w:left w:w="108" w:type="dxa"/>
              <w:bottom w:w="0" w:type="dxa"/>
              <w:right w:w="108" w:type="dxa"/>
            </w:tcMar>
          </w:tcPr>
          <w:p w14:paraId="58A34E68" w14:textId="77777777" w:rsidR="008773AE" w:rsidRPr="006C7BD3" w:rsidRDefault="008773AE"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C03D309" w14:textId="76CBC7BC" w:rsidR="008773AE" w:rsidRPr="006C7BD3" w:rsidRDefault="008773AE" w:rsidP="00C33ADC">
            <w:pPr>
              <w:pStyle w:val="FF-Titre30"/>
            </w:pPr>
            <w:bookmarkStart w:id="565" w:name="_Toc237331381"/>
            <w:r>
              <w:t>P40/N8/1</w:t>
            </w:r>
            <w:r w:rsidRPr="006C7BD3">
              <w:t> :</w:t>
            </w:r>
            <w:r>
              <w:t xml:space="preserve"> Vues aériennes</w:t>
            </w:r>
            <w:bookmarkEnd w:id="565"/>
          </w:p>
          <w:p w14:paraId="09C3BF4A" w14:textId="227EE6FC" w:rsidR="008773AE" w:rsidRPr="006C7BD3" w:rsidRDefault="008773AE" w:rsidP="00C33ADC">
            <w:pPr>
              <w:pStyle w:val="Standard"/>
            </w:pPr>
            <w:r w:rsidRPr="006C7BD3">
              <w:rPr>
                <w:lang w:eastAsia="en-US"/>
              </w:rPr>
              <w:t xml:space="preserve">– </w:t>
            </w:r>
            <w:r>
              <w:rPr>
                <w:lang w:eastAsia="en-US"/>
              </w:rPr>
              <w:t xml:space="preserve">année. – x </w:t>
            </w:r>
            <w:r w:rsidR="005200A6">
              <w:rPr>
                <w:lang w:eastAsia="en-US"/>
              </w:rPr>
              <w:t xml:space="preserve">diapositives; </w:t>
            </w:r>
            <w:proofErr w:type="spellStart"/>
            <w:r w:rsidR="005200A6">
              <w:rPr>
                <w:lang w:eastAsia="en-US"/>
              </w:rPr>
              <w:t>coul</w:t>
            </w:r>
            <w:proofErr w:type="spellEnd"/>
            <w:r w:rsidR="005200A6">
              <w:rPr>
                <w:lang w:eastAsia="en-US"/>
              </w:rPr>
              <w:t>.</w:t>
            </w:r>
            <w:r>
              <w:rPr>
                <w:lang w:eastAsia="en-US"/>
              </w:rPr>
              <w:t xml:space="preserve"> (</w:t>
            </w:r>
            <w:r w:rsidR="00B94B92">
              <w:rPr>
                <w:lang w:eastAsia="en-US"/>
              </w:rPr>
              <w:t>2</w:t>
            </w:r>
            <w:r>
              <w:rPr>
                <w:lang w:eastAsia="en-US"/>
              </w:rPr>
              <w:t xml:space="preserve"> chemise</w:t>
            </w:r>
            <w:r w:rsidR="00B94B92">
              <w:rPr>
                <w:lang w:eastAsia="en-US"/>
              </w:rPr>
              <w:t>s</w:t>
            </w:r>
            <w:r>
              <w:rPr>
                <w:lang w:eastAsia="en-US"/>
              </w:rPr>
              <w:t>).</w:t>
            </w:r>
          </w:p>
          <w:p w14:paraId="128D7576" w14:textId="77777777" w:rsidR="008773AE" w:rsidRPr="006C7BD3" w:rsidRDefault="008773AE" w:rsidP="00C33ADC">
            <w:pPr>
              <w:pStyle w:val="Standard"/>
              <w:rPr>
                <w:lang w:eastAsia="en-US"/>
              </w:rPr>
            </w:pPr>
          </w:p>
          <w:p w14:paraId="57DFE06C" w14:textId="77777777" w:rsidR="008773AE" w:rsidRPr="006C7BD3" w:rsidRDefault="008773AE" w:rsidP="00C33ADC">
            <w:pPr>
              <w:pStyle w:val="Standard"/>
              <w:rPr>
                <w:i/>
                <w:iCs/>
                <w:lang w:eastAsia="en-US"/>
              </w:rPr>
            </w:pPr>
            <w:r w:rsidRPr="006C7BD3">
              <w:rPr>
                <w:i/>
                <w:iCs/>
                <w:lang w:eastAsia="en-US"/>
              </w:rPr>
              <w:t>Portée et contenu :</w:t>
            </w:r>
          </w:p>
          <w:p w14:paraId="42B174B0" w14:textId="2B5B88FC" w:rsidR="008773AE" w:rsidRDefault="008773AE" w:rsidP="00C33ADC">
            <w:pPr>
              <w:pStyle w:val="Standard"/>
              <w:rPr>
                <w:lang w:eastAsia="en-US"/>
              </w:rPr>
            </w:pPr>
            <w:r w:rsidRPr="006C7BD3">
              <w:rPr>
                <w:lang w:eastAsia="en-US"/>
              </w:rPr>
              <w:t>Le dossier « </w:t>
            </w:r>
            <w:r>
              <w:t>Vues aériennes</w:t>
            </w:r>
            <w:r>
              <w:rPr>
                <w:lang w:eastAsia="en-US"/>
              </w:rPr>
              <w:t xml:space="preserve"> </w:t>
            </w:r>
            <w:r w:rsidRPr="006C7BD3">
              <w:rPr>
                <w:lang w:eastAsia="en-US"/>
              </w:rPr>
              <w:t xml:space="preserve">» est constitué </w:t>
            </w:r>
            <w:r>
              <w:rPr>
                <w:lang w:eastAsia="en-US"/>
              </w:rPr>
              <w:t>de…</w:t>
            </w:r>
          </w:p>
          <w:p w14:paraId="2CD65B88" w14:textId="77777777" w:rsidR="008773AE" w:rsidRPr="006C7BD3" w:rsidRDefault="008773AE" w:rsidP="00C33ADC">
            <w:pPr>
              <w:pStyle w:val="Standard"/>
              <w:rPr>
                <w:lang w:eastAsia="en-US"/>
              </w:rPr>
            </w:pPr>
          </w:p>
          <w:p w14:paraId="368230D8" w14:textId="77777777" w:rsidR="008773AE" w:rsidRPr="006C7BD3" w:rsidRDefault="008773AE" w:rsidP="00C33ADC">
            <w:pPr>
              <w:pStyle w:val="Standard"/>
            </w:pPr>
            <w:r w:rsidRPr="006C7BD3">
              <w:rPr>
                <w:i/>
                <w:iCs/>
                <w:lang w:eastAsia="en-US"/>
              </w:rPr>
              <w:t>Notes :</w:t>
            </w:r>
          </w:p>
          <w:p w14:paraId="089185F3" w14:textId="77777777" w:rsidR="00470AAF" w:rsidRDefault="00470AAF" w:rsidP="00470AAF">
            <w:pPr>
              <w:pStyle w:val="Standard"/>
              <w:rPr>
                <w:lang w:eastAsia="en-US"/>
              </w:rPr>
            </w:pPr>
            <w:r>
              <w:rPr>
                <w:lang w:eastAsia="en-US"/>
              </w:rPr>
              <w:t>Diapositives prises par Sœur Germaine Pagé.</w:t>
            </w:r>
          </w:p>
          <w:p w14:paraId="6BB42267" w14:textId="77777777" w:rsidR="008773AE" w:rsidRDefault="008773AE" w:rsidP="00C33ADC">
            <w:pPr>
              <w:pStyle w:val="Standard"/>
              <w:rPr>
                <w:lang w:eastAsia="en-US"/>
              </w:rPr>
            </w:pPr>
            <w:r w:rsidRPr="006C7BD3">
              <w:rPr>
                <w:lang w:eastAsia="en-US"/>
              </w:rPr>
              <w:t>Origina</w:t>
            </w:r>
            <w:r>
              <w:rPr>
                <w:lang w:eastAsia="en-US"/>
              </w:rPr>
              <w:t>l ou copies.</w:t>
            </w:r>
          </w:p>
          <w:p w14:paraId="7898B217" w14:textId="77777777" w:rsidR="008773AE" w:rsidRPr="006C7BD3" w:rsidRDefault="008773AE" w:rsidP="00C33ADC">
            <w:pPr>
              <w:pStyle w:val="Standard"/>
            </w:pPr>
            <w:r>
              <w:rPr>
                <w:lang w:eastAsia="en-US"/>
              </w:rPr>
              <w:t xml:space="preserve">Boîte x. </w:t>
            </w:r>
          </w:p>
          <w:p w14:paraId="14F5131F" w14:textId="77777777" w:rsidR="008773AE" w:rsidRDefault="008773AE" w:rsidP="00C33ADC">
            <w:pPr>
              <w:pStyle w:val="FF-Titre30"/>
            </w:pPr>
          </w:p>
        </w:tc>
      </w:tr>
    </w:tbl>
    <w:p w14:paraId="388DE688" w14:textId="77777777" w:rsidR="008773AE" w:rsidRDefault="008773AE">
      <w:pPr>
        <w:pStyle w:val="Standard"/>
      </w:pPr>
    </w:p>
    <w:p w14:paraId="2812BE81" w14:textId="77777777" w:rsidR="008773AE" w:rsidRPr="006C7BD3" w:rsidRDefault="008773AE">
      <w:pPr>
        <w:pStyle w:val="Standard"/>
      </w:pPr>
    </w:p>
    <w:p w14:paraId="733B8379" w14:textId="76889C88" w:rsidR="00C75691" w:rsidRPr="006C7BD3" w:rsidRDefault="003B7242" w:rsidP="00C75691">
      <w:pPr>
        <w:pStyle w:val="Titre"/>
      </w:pPr>
      <w:bookmarkStart w:id="566" w:name="_Toc237331382"/>
      <w:r>
        <w:t>P40/O</w:t>
      </w:r>
      <w:r w:rsidR="00C75691" w:rsidRPr="006C7BD3">
        <w:t xml:space="preserve"> </w:t>
      </w:r>
      <w:r w:rsidR="00C75691">
        <w:t>Saint-Augustin</w:t>
      </w:r>
      <w:bookmarkEnd w:id="566"/>
    </w:p>
    <w:p w14:paraId="4D2F9F9C" w14:textId="70BD971A" w:rsidR="00C75691" w:rsidRPr="006C7BD3" w:rsidRDefault="00C75691" w:rsidP="00C75691">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370AF7D1" w14:textId="77777777" w:rsidR="00C75691" w:rsidRPr="006C7BD3" w:rsidRDefault="00C75691" w:rsidP="00C75691">
      <w:pPr>
        <w:pStyle w:val="Standard"/>
        <w:rPr>
          <w:i/>
        </w:rPr>
      </w:pPr>
    </w:p>
    <w:p w14:paraId="3AD1E617" w14:textId="77777777" w:rsidR="00C75691" w:rsidRPr="006C7BD3" w:rsidRDefault="00C75691" w:rsidP="00C75691">
      <w:pPr>
        <w:pStyle w:val="Standard"/>
        <w:rPr>
          <w:i/>
        </w:rPr>
      </w:pPr>
      <w:r w:rsidRPr="006C7BD3">
        <w:rPr>
          <w:i/>
        </w:rPr>
        <w:t>Portée et contenu :</w:t>
      </w:r>
    </w:p>
    <w:p w14:paraId="2174E00B" w14:textId="7907096E" w:rsidR="00C75691" w:rsidRPr="00565869" w:rsidRDefault="00C75691" w:rsidP="00C75691">
      <w:pPr>
        <w:pStyle w:val="Standard"/>
        <w:rPr>
          <w:i/>
          <w:iCs/>
        </w:rPr>
      </w:pPr>
      <w:r w:rsidRPr="006C7BD3">
        <w:t xml:space="preserve">La série « </w:t>
      </w:r>
      <w:r w:rsidR="00565869">
        <w:t>Saint-Augustin</w:t>
      </w:r>
      <w:r w:rsidRPr="006C7BD3">
        <w:t xml:space="preserve"> » comprend</w:t>
      </w:r>
      <w:r w:rsidR="00565869">
        <w:t xml:space="preserve"> les sous-séries </w:t>
      </w:r>
      <w:r w:rsidR="00565869">
        <w:rPr>
          <w:i/>
          <w:iCs/>
        </w:rPr>
        <w:t>Entité administrative, Histoire, Lieux.</w:t>
      </w:r>
    </w:p>
    <w:p w14:paraId="1BC3B7C0" w14:textId="77777777" w:rsidR="00C75691" w:rsidRPr="006C7BD3" w:rsidRDefault="00C75691" w:rsidP="00C75691">
      <w:pPr>
        <w:pStyle w:val="Standard"/>
      </w:pPr>
    </w:p>
    <w:p w14:paraId="3E6D0B9B" w14:textId="77777777" w:rsidR="00C75691" w:rsidRPr="006C7BD3" w:rsidRDefault="00C75691" w:rsidP="00C75691">
      <w:pPr>
        <w:pStyle w:val="Standard"/>
        <w:rPr>
          <w:i/>
        </w:rPr>
      </w:pPr>
      <w:r w:rsidRPr="006C7BD3">
        <w:rPr>
          <w:i/>
        </w:rPr>
        <w:t xml:space="preserve">Notes : </w:t>
      </w:r>
    </w:p>
    <w:p w14:paraId="7862FE64" w14:textId="77777777" w:rsidR="00C75691" w:rsidRPr="006C7BD3" w:rsidRDefault="00C75691" w:rsidP="00C75691">
      <w:pPr>
        <w:pStyle w:val="Standard"/>
      </w:pPr>
      <w:r w:rsidRPr="006C7BD3">
        <w:t xml:space="preserve">Il existe également un fonds lié à cette municipalité, le X à la Société d’histoire et de généalogie Maria-Chapdelaine. </w:t>
      </w:r>
    </w:p>
    <w:p w14:paraId="08C62E4E" w14:textId="77777777" w:rsidR="00C75691" w:rsidRPr="006C7BD3" w:rsidRDefault="00C75691" w:rsidP="00C75691">
      <w:pPr>
        <w:pStyle w:val="Standard"/>
      </w:pPr>
    </w:p>
    <w:p w14:paraId="35EB1012" w14:textId="36F71B03" w:rsidR="00C75691" w:rsidRPr="006C7BD3" w:rsidRDefault="003B7242" w:rsidP="00C75691">
      <w:pPr>
        <w:pStyle w:val="Titre2"/>
      </w:pPr>
      <w:bookmarkStart w:id="567" w:name="_Toc237331383"/>
      <w:r>
        <w:t>P40/O</w:t>
      </w:r>
      <w:r w:rsidR="00C75691" w:rsidRPr="006C7BD3">
        <w:t xml:space="preserve">1 </w:t>
      </w:r>
      <w:r w:rsidR="002B3BA4">
        <w:t>Entité administrative</w:t>
      </w:r>
      <w:bookmarkEnd w:id="567"/>
      <w:r w:rsidR="00C75691" w:rsidRPr="006C7BD3">
        <w:fldChar w:fldCharType="begin"/>
      </w:r>
      <w:r w:rsidR="00C75691" w:rsidRPr="006C7BD3">
        <w:instrText xml:space="preserve"> FILLIN "" </w:instrText>
      </w:r>
      <w:r w:rsidR="00C75691" w:rsidRPr="006C7BD3">
        <w:fldChar w:fldCharType="end"/>
      </w:r>
    </w:p>
    <w:p w14:paraId="15D4630D" w14:textId="184735EF" w:rsidR="00C75691" w:rsidRPr="006C7BD3" w:rsidRDefault="00C75691" w:rsidP="00C75691">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0FE89B67" w14:textId="77777777" w:rsidR="00C75691" w:rsidRPr="006C7BD3" w:rsidRDefault="00C75691" w:rsidP="00C75691">
      <w:pPr>
        <w:pStyle w:val="Standard"/>
        <w:rPr>
          <w:i/>
        </w:rPr>
      </w:pPr>
    </w:p>
    <w:p w14:paraId="699E824D" w14:textId="77777777" w:rsidR="00C75691" w:rsidRPr="006C7BD3" w:rsidRDefault="00C75691" w:rsidP="00C75691">
      <w:pPr>
        <w:pStyle w:val="Standard"/>
        <w:rPr>
          <w:i/>
        </w:rPr>
      </w:pPr>
      <w:r w:rsidRPr="006C7BD3">
        <w:rPr>
          <w:i/>
        </w:rPr>
        <w:t>Portée et contenu :</w:t>
      </w:r>
    </w:p>
    <w:p w14:paraId="00F9B38C" w14:textId="61F1A97D" w:rsidR="00C75691" w:rsidRPr="006C7BD3" w:rsidRDefault="00350D29" w:rsidP="00C75691">
      <w:pPr>
        <w:pStyle w:val="Standard"/>
      </w:pPr>
      <w:r>
        <w:t>La sous-série</w:t>
      </w:r>
      <w:r w:rsidR="00357712">
        <w:t xml:space="preserve"> « Entité administrative » de la série</w:t>
      </w:r>
      <w:r w:rsidR="00C75691" w:rsidRPr="006C7BD3">
        <w:t xml:space="preserve"> </w:t>
      </w:r>
      <w:r w:rsidR="00565869">
        <w:rPr>
          <w:i/>
          <w:iCs/>
        </w:rPr>
        <w:t xml:space="preserve">Saint-Augustin </w:t>
      </w:r>
      <w:r w:rsidR="00C75691" w:rsidRPr="006C7BD3">
        <w:t xml:space="preserve">comprend </w:t>
      </w:r>
      <w:r w:rsidR="00565869">
        <w:t xml:space="preserve">les dossiers </w:t>
      </w:r>
      <w:r w:rsidR="00565869">
        <w:rPr>
          <w:i/>
          <w:iCs/>
        </w:rPr>
        <w:t>Identité, Finances.</w:t>
      </w:r>
      <w:r w:rsidR="00C75691" w:rsidRPr="006C7BD3">
        <w:fldChar w:fldCharType="begin"/>
      </w:r>
      <w:r w:rsidR="00C75691" w:rsidRPr="006C7BD3">
        <w:instrText xml:space="preserve"> FILLIN "" </w:instrText>
      </w:r>
      <w:r w:rsidR="00C75691" w:rsidRPr="006C7BD3">
        <w:fldChar w:fldCharType="end"/>
      </w:r>
    </w:p>
    <w:p w14:paraId="0669A0BC" w14:textId="77777777" w:rsidR="00C75691" w:rsidRPr="006C7BD3" w:rsidRDefault="00C75691" w:rsidP="00C75691">
      <w:pPr>
        <w:pStyle w:val="Standard"/>
      </w:pPr>
      <w:r w:rsidRPr="006C7BD3">
        <w:fldChar w:fldCharType="begin"/>
      </w:r>
      <w:r w:rsidRPr="006C7BD3">
        <w:instrText xml:space="preserve"> FILLIN "" </w:instrText>
      </w:r>
      <w:r w:rsidRPr="006C7BD3">
        <w:fldChar w:fldCharType="end"/>
      </w:r>
    </w:p>
    <w:p w14:paraId="1D47F97B" w14:textId="77777777" w:rsidR="00C75691" w:rsidRPr="006C7BD3" w:rsidRDefault="00C75691" w:rsidP="00C75691">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C75691" w:rsidRPr="006C7BD3" w14:paraId="1BA38EA8" w14:textId="77777777" w:rsidTr="002B3BA4">
        <w:trPr>
          <w:trHeight w:val="873"/>
        </w:trPr>
        <w:tc>
          <w:tcPr>
            <w:tcW w:w="1554" w:type="dxa"/>
            <w:shd w:val="clear" w:color="auto" w:fill="D9D9D9"/>
            <w:tcMar>
              <w:top w:w="0" w:type="dxa"/>
              <w:left w:w="108" w:type="dxa"/>
              <w:bottom w:w="0" w:type="dxa"/>
              <w:right w:w="108" w:type="dxa"/>
            </w:tcMar>
          </w:tcPr>
          <w:p w14:paraId="6D3AB6F6" w14:textId="77777777" w:rsidR="00C75691" w:rsidRPr="006C7BD3" w:rsidRDefault="00C75691" w:rsidP="002B3BA4">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089DCAA" w14:textId="228B5ECB" w:rsidR="00C75691" w:rsidRPr="006C7BD3" w:rsidRDefault="003B7242" w:rsidP="002B3BA4">
            <w:pPr>
              <w:pStyle w:val="FF-Titre30"/>
            </w:pPr>
            <w:bookmarkStart w:id="568" w:name="_Toc237331384"/>
            <w:r>
              <w:t>P40/O</w:t>
            </w:r>
            <w:r w:rsidR="00C75691" w:rsidRPr="006C7BD3">
              <w:t xml:space="preserve">1/1 : </w:t>
            </w:r>
            <w:r w:rsidR="002B3BA4">
              <w:t>Identité</w:t>
            </w:r>
            <w:bookmarkEnd w:id="568"/>
          </w:p>
          <w:p w14:paraId="43E3272C" w14:textId="74203CB9" w:rsidR="00C75691" w:rsidRPr="006C7BD3" w:rsidRDefault="00C75691" w:rsidP="002B3BA4">
            <w:pPr>
              <w:pStyle w:val="Standard"/>
            </w:pPr>
            <w:r w:rsidRPr="006C7BD3">
              <w:rPr>
                <w:lang w:eastAsia="en-US"/>
              </w:rPr>
              <w:t xml:space="preserve">– </w:t>
            </w:r>
            <w:r w:rsidR="00302F28">
              <w:rPr>
                <w:lang w:eastAsia="en-US"/>
              </w:rPr>
              <w:t>s.d</w:t>
            </w:r>
            <w:r w:rsidRPr="006C7BD3">
              <w:rPr>
                <w:lang w:eastAsia="en-US"/>
              </w:rPr>
              <w:t xml:space="preserve">. – </w:t>
            </w:r>
            <w:r w:rsidR="00302F28">
              <w:rPr>
                <w:lang w:eastAsia="en-US"/>
              </w:rPr>
              <w:t xml:space="preserve">1 objet; drapeau (1 chemise). </w:t>
            </w:r>
          </w:p>
          <w:p w14:paraId="7C628C69" w14:textId="77777777" w:rsidR="00C75691" w:rsidRPr="006C7BD3" w:rsidRDefault="00C75691" w:rsidP="002B3BA4">
            <w:pPr>
              <w:pStyle w:val="Standard"/>
              <w:rPr>
                <w:lang w:eastAsia="en-US"/>
              </w:rPr>
            </w:pPr>
          </w:p>
          <w:p w14:paraId="6BB1A41C" w14:textId="77777777" w:rsidR="00C75691" w:rsidRPr="006C7BD3" w:rsidRDefault="00C75691" w:rsidP="002B3BA4">
            <w:pPr>
              <w:pStyle w:val="Standard"/>
              <w:rPr>
                <w:i/>
                <w:iCs/>
                <w:lang w:eastAsia="en-US"/>
              </w:rPr>
            </w:pPr>
            <w:r w:rsidRPr="006C7BD3">
              <w:rPr>
                <w:i/>
                <w:iCs/>
                <w:lang w:eastAsia="en-US"/>
              </w:rPr>
              <w:t>Portée et contenu :</w:t>
            </w:r>
          </w:p>
          <w:p w14:paraId="18F1ABB4" w14:textId="1661063D" w:rsidR="00C75691" w:rsidRDefault="00C75691" w:rsidP="002B3BA4">
            <w:pPr>
              <w:pStyle w:val="Standard"/>
              <w:rPr>
                <w:lang w:eastAsia="en-US"/>
              </w:rPr>
            </w:pPr>
            <w:r w:rsidRPr="006C7BD3">
              <w:rPr>
                <w:lang w:eastAsia="en-US"/>
              </w:rPr>
              <w:t>Le dossier « </w:t>
            </w:r>
            <w:r w:rsidR="00403224">
              <w:rPr>
                <w:lang w:eastAsia="en-US"/>
              </w:rPr>
              <w:t>Identité</w:t>
            </w:r>
            <w:r w:rsidRPr="006C7BD3">
              <w:rPr>
                <w:lang w:eastAsia="en-US"/>
              </w:rPr>
              <w:t> » est constitué d</w:t>
            </w:r>
            <w:r w:rsidR="00403224">
              <w:rPr>
                <w:lang w:eastAsia="en-US"/>
              </w:rPr>
              <w:t>’un drapeau de la municipalité de Saint-Augustin, dans la MRC de Maria-Chapdelaine, au Lac-Saint-Jean.</w:t>
            </w:r>
          </w:p>
          <w:p w14:paraId="61554A2B" w14:textId="77777777" w:rsidR="003C5415" w:rsidRPr="006C7BD3" w:rsidRDefault="003C5415" w:rsidP="002B3BA4">
            <w:pPr>
              <w:pStyle w:val="Standard"/>
            </w:pPr>
          </w:p>
          <w:p w14:paraId="4389F677" w14:textId="77777777" w:rsidR="003C5415" w:rsidRPr="003340BF" w:rsidRDefault="003C5415" w:rsidP="003C5415">
            <w:pPr>
              <w:pStyle w:val="Villes-FF1"/>
            </w:pPr>
            <w:r>
              <w:t>Objets :</w:t>
            </w:r>
          </w:p>
          <w:p w14:paraId="1EC10461" w14:textId="07FE186F" w:rsidR="003C5415" w:rsidRDefault="003B7242" w:rsidP="003C5415">
            <w:r>
              <w:t>P40/O</w:t>
            </w:r>
            <w:r w:rsidR="003C5415">
              <w:t>1/1,1</w:t>
            </w:r>
          </w:p>
          <w:p w14:paraId="6DD1CC36" w14:textId="0A5B3280" w:rsidR="003C5415" w:rsidRDefault="003C5415">
            <w:pPr>
              <w:pStyle w:val="Paragraphedeliste"/>
              <w:numPr>
                <w:ilvl w:val="0"/>
                <w:numId w:val="5"/>
              </w:numPr>
            </w:pPr>
            <w:r>
              <w:t>Drapeau de la</w:t>
            </w:r>
            <w:r w:rsidR="00403224">
              <w:t xml:space="preserve"> municipalité</w:t>
            </w:r>
            <w:r>
              <w:t xml:space="preserve"> de Saint-Augustin de Dalmas, au Lac-Saint-Jean, grand format, don </w:t>
            </w:r>
            <w:r w:rsidR="00595BC3">
              <w:t>de l’École Le Tournant, Dolbeau-Mistassini</w:t>
            </w:r>
            <w:r>
              <w:t xml:space="preserve">, par l’entremise de </w:t>
            </w:r>
            <w:r w:rsidR="00595BC3">
              <w:t>Manon Duchesne</w:t>
            </w:r>
            <w:r>
              <w:t xml:space="preserve">, </w:t>
            </w:r>
            <w:r w:rsidR="00595BC3">
              <w:t>enseignante retraitée</w:t>
            </w:r>
            <w:r>
              <w:t xml:space="preserve"> [s.d.].</w:t>
            </w:r>
          </w:p>
          <w:p w14:paraId="24941EB1" w14:textId="77777777" w:rsidR="003C5415" w:rsidRPr="006C7BD3" w:rsidRDefault="003C5415" w:rsidP="003C5415">
            <w:pPr>
              <w:pStyle w:val="Standard"/>
              <w:rPr>
                <w:lang w:eastAsia="en-US"/>
              </w:rPr>
            </w:pPr>
          </w:p>
          <w:p w14:paraId="616A3581" w14:textId="77777777" w:rsidR="003C5415" w:rsidRPr="006C7BD3" w:rsidRDefault="003C5415" w:rsidP="003C5415">
            <w:pPr>
              <w:pStyle w:val="Standard"/>
            </w:pPr>
            <w:r w:rsidRPr="006C7BD3">
              <w:rPr>
                <w:i/>
                <w:iCs/>
                <w:lang w:eastAsia="en-US"/>
              </w:rPr>
              <w:t>Notes :</w:t>
            </w:r>
          </w:p>
          <w:p w14:paraId="42938176" w14:textId="626DA79B" w:rsidR="003C5415" w:rsidRDefault="003C5415" w:rsidP="003C5415">
            <w:pPr>
              <w:pStyle w:val="Standard"/>
              <w:rPr>
                <w:lang w:eastAsia="en-US"/>
              </w:rPr>
            </w:pPr>
            <w:r w:rsidRPr="006C7BD3">
              <w:rPr>
                <w:lang w:eastAsia="en-US"/>
              </w:rPr>
              <w:t xml:space="preserve">Donateur : </w:t>
            </w:r>
            <w:r>
              <w:rPr>
                <w:lang w:eastAsia="en-US"/>
              </w:rPr>
              <w:t>M</w:t>
            </w:r>
            <w:r w:rsidR="00595BC3">
              <w:rPr>
                <w:lang w:eastAsia="en-US"/>
              </w:rPr>
              <w:t>me Manon Duchesne, juin 2023.</w:t>
            </w:r>
          </w:p>
          <w:p w14:paraId="23C3D03C" w14:textId="650C4F04" w:rsidR="00403224" w:rsidRPr="006C7BD3" w:rsidRDefault="00403224" w:rsidP="003C5415">
            <w:pPr>
              <w:pStyle w:val="Standard"/>
              <w:rPr>
                <w:lang w:eastAsia="en-US"/>
              </w:rPr>
            </w:pPr>
            <w:r>
              <w:rPr>
                <w:lang w:eastAsia="en-US"/>
              </w:rPr>
              <w:t>Plié, un peu terni</w:t>
            </w:r>
            <w:r w:rsidR="008C29D3">
              <w:rPr>
                <w:lang w:eastAsia="en-US"/>
              </w:rPr>
              <w:t>, avec corde.</w:t>
            </w:r>
          </w:p>
          <w:p w14:paraId="2FDA5F6A" w14:textId="77777777" w:rsidR="003C5415" w:rsidRPr="006C7BD3" w:rsidRDefault="003C5415" w:rsidP="003C5415">
            <w:pPr>
              <w:pStyle w:val="Standard"/>
            </w:pPr>
            <w:r w:rsidRPr="006C7BD3">
              <w:rPr>
                <w:lang w:eastAsia="en-US"/>
              </w:rPr>
              <w:t>Origina</w:t>
            </w:r>
            <w:r>
              <w:rPr>
                <w:lang w:eastAsia="en-US"/>
              </w:rPr>
              <w:t>l.</w:t>
            </w:r>
          </w:p>
          <w:p w14:paraId="1B300103" w14:textId="77777777" w:rsidR="00C75691" w:rsidRPr="006C7BD3" w:rsidRDefault="00C75691" w:rsidP="002B3BA4">
            <w:pPr>
              <w:pStyle w:val="Standard"/>
              <w:rPr>
                <w:lang w:eastAsia="en-US"/>
              </w:rPr>
            </w:pPr>
          </w:p>
        </w:tc>
      </w:tr>
      <w:tr w:rsidR="0047428F" w:rsidRPr="006C7BD3" w14:paraId="02556CA7" w14:textId="77777777" w:rsidTr="002B3BA4">
        <w:trPr>
          <w:trHeight w:val="873"/>
        </w:trPr>
        <w:tc>
          <w:tcPr>
            <w:tcW w:w="1554" w:type="dxa"/>
            <w:shd w:val="clear" w:color="auto" w:fill="D9D9D9"/>
            <w:tcMar>
              <w:top w:w="0" w:type="dxa"/>
              <w:left w:w="108" w:type="dxa"/>
              <w:bottom w:w="0" w:type="dxa"/>
              <w:right w:w="108" w:type="dxa"/>
            </w:tcMar>
          </w:tcPr>
          <w:p w14:paraId="48898948" w14:textId="77777777" w:rsidR="0047428F" w:rsidRDefault="0047428F" w:rsidP="0047428F">
            <w:pPr>
              <w:pStyle w:val="Standard"/>
              <w:rPr>
                <w:lang w:eastAsia="en-US"/>
              </w:rPr>
            </w:pPr>
            <w:r w:rsidRPr="006C7BD3">
              <w:rPr>
                <w:lang w:eastAsia="en-US"/>
              </w:rPr>
              <w:t>R-E-T</w:t>
            </w:r>
          </w:p>
          <w:p w14:paraId="07179092" w14:textId="5F647AAD" w:rsidR="0047428F" w:rsidRPr="006C7BD3" w:rsidRDefault="0047428F" w:rsidP="0047428F">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2CC331CA" w14:textId="4BF71208" w:rsidR="0047428F" w:rsidRPr="006C7BD3" w:rsidRDefault="0047428F" w:rsidP="0047428F">
            <w:pPr>
              <w:pStyle w:val="FF-Titre30"/>
            </w:pPr>
            <w:bookmarkStart w:id="569" w:name="_Toc237331385"/>
            <w:r>
              <w:t>P40/O1/</w:t>
            </w:r>
            <w:r w:rsidR="00436EA4">
              <w:t>2</w:t>
            </w:r>
            <w:r w:rsidRPr="006C7BD3">
              <w:t xml:space="preserve"> : </w:t>
            </w:r>
            <w:r>
              <w:t>Finances</w:t>
            </w:r>
            <w:bookmarkEnd w:id="569"/>
          </w:p>
          <w:p w14:paraId="5759DE49" w14:textId="5E9BB2A6" w:rsidR="0047428F" w:rsidRPr="006C7BD3" w:rsidRDefault="0047428F" w:rsidP="0047428F">
            <w:pPr>
              <w:pStyle w:val="Standard"/>
            </w:pPr>
            <w:r w:rsidRPr="006C7BD3">
              <w:rPr>
                <w:lang w:eastAsia="en-US"/>
              </w:rPr>
              <w:t xml:space="preserve">– Années inclusives. – X </w:t>
            </w:r>
            <w:r w:rsidR="00A920EA">
              <w:rPr>
                <w:lang w:eastAsia="en-US"/>
              </w:rPr>
              <w:t>cm de documents textuels</w:t>
            </w:r>
            <w:r w:rsidR="00565869">
              <w:rPr>
                <w:lang w:eastAsia="en-US"/>
              </w:rPr>
              <w:t xml:space="preserve"> (1 chemise). </w:t>
            </w:r>
          </w:p>
          <w:p w14:paraId="2DB1706F" w14:textId="77777777" w:rsidR="0047428F" w:rsidRPr="006C7BD3" w:rsidRDefault="0047428F" w:rsidP="0047428F">
            <w:pPr>
              <w:pStyle w:val="Standard"/>
              <w:rPr>
                <w:lang w:eastAsia="en-US"/>
              </w:rPr>
            </w:pPr>
          </w:p>
          <w:p w14:paraId="0B332AF8" w14:textId="77777777" w:rsidR="0047428F" w:rsidRPr="006C7BD3" w:rsidRDefault="0047428F" w:rsidP="0047428F">
            <w:pPr>
              <w:pStyle w:val="Standard"/>
              <w:rPr>
                <w:i/>
                <w:iCs/>
                <w:lang w:eastAsia="en-US"/>
              </w:rPr>
            </w:pPr>
            <w:r w:rsidRPr="006C7BD3">
              <w:rPr>
                <w:i/>
                <w:iCs/>
                <w:lang w:eastAsia="en-US"/>
              </w:rPr>
              <w:t>Portée et contenu :</w:t>
            </w:r>
          </w:p>
          <w:p w14:paraId="45041B00" w14:textId="77777777" w:rsidR="0047428F" w:rsidRPr="006C7BD3" w:rsidRDefault="0047428F" w:rsidP="0047428F">
            <w:pPr>
              <w:pStyle w:val="Standard"/>
            </w:pPr>
            <w:r w:rsidRPr="006C7BD3">
              <w:rPr>
                <w:lang w:eastAsia="en-US"/>
              </w:rPr>
              <w:t>Le dossier « X » est constitué de...</w:t>
            </w:r>
          </w:p>
          <w:p w14:paraId="498C9D99" w14:textId="77777777" w:rsidR="0047428F" w:rsidRPr="006C7BD3" w:rsidRDefault="0047428F" w:rsidP="0047428F">
            <w:pPr>
              <w:pStyle w:val="Standard"/>
              <w:rPr>
                <w:lang w:eastAsia="en-US"/>
              </w:rPr>
            </w:pPr>
          </w:p>
          <w:p w14:paraId="3286E52D" w14:textId="3CD3E587" w:rsidR="0047428F" w:rsidRPr="006C7BD3" w:rsidRDefault="00205BF8" w:rsidP="0047428F">
            <w:pPr>
              <w:pStyle w:val="Standard"/>
              <w:numPr>
                <w:ilvl w:val="0"/>
                <w:numId w:val="1"/>
              </w:numPr>
            </w:pPr>
            <w:r>
              <w:rPr>
                <w:lang w:eastAsia="en-US"/>
              </w:rPr>
              <w:t>Titre ou brève description du document. – x cm. – année.</w:t>
            </w:r>
          </w:p>
          <w:p w14:paraId="7C12CD14" w14:textId="77777777" w:rsidR="0047428F" w:rsidRPr="006C7BD3" w:rsidRDefault="0047428F" w:rsidP="0047428F">
            <w:pPr>
              <w:pStyle w:val="Standard"/>
              <w:rPr>
                <w:lang w:eastAsia="en-US"/>
              </w:rPr>
            </w:pPr>
          </w:p>
          <w:p w14:paraId="78528162" w14:textId="77777777" w:rsidR="0047428F" w:rsidRPr="006C7BD3" w:rsidRDefault="0047428F" w:rsidP="0047428F">
            <w:pPr>
              <w:pStyle w:val="Standard"/>
            </w:pPr>
            <w:r w:rsidRPr="006C7BD3">
              <w:rPr>
                <w:i/>
                <w:iCs/>
                <w:lang w:eastAsia="en-US"/>
              </w:rPr>
              <w:t>Notes :</w:t>
            </w:r>
          </w:p>
          <w:p w14:paraId="103A7607" w14:textId="77777777" w:rsidR="0047428F" w:rsidRPr="006C7BD3" w:rsidRDefault="0047428F" w:rsidP="0047428F">
            <w:pPr>
              <w:pStyle w:val="Standard"/>
            </w:pPr>
            <w:r w:rsidRPr="006C7BD3">
              <w:rPr>
                <w:lang w:eastAsia="en-US"/>
              </w:rPr>
              <w:t>Noms des donateurs.</w:t>
            </w:r>
          </w:p>
          <w:p w14:paraId="2DCEB3E6" w14:textId="77777777" w:rsidR="0047428F" w:rsidRPr="006C7BD3" w:rsidRDefault="0047428F" w:rsidP="0047428F">
            <w:pPr>
              <w:pStyle w:val="Standard"/>
            </w:pPr>
            <w:r w:rsidRPr="006C7BD3">
              <w:rPr>
                <w:lang w:eastAsia="en-US"/>
              </w:rPr>
              <w:t>État des documents.</w:t>
            </w:r>
          </w:p>
          <w:p w14:paraId="6DD851B9" w14:textId="0E7A0FCE" w:rsidR="0047428F" w:rsidRPr="006C7BD3" w:rsidRDefault="00205BF8" w:rsidP="0047428F">
            <w:pPr>
              <w:pStyle w:val="Standard"/>
            </w:pPr>
            <w:r>
              <w:rPr>
                <w:lang w:eastAsia="en-US"/>
              </w:rPr>
              <w:t>Original ou copie? Boîte x.</w:t>
            </w:r>
          </w:p>
          <w:p w14:paraId="2E11F79F" w14:textId="77777777" w:rsidR="0047428F" w:rsidRDefault="0047428F" w:rsidP="0047428F">
            <w:pPr>
              <w:pStyle w:val="FF-Titre30"/>
            </w:pPr>
          </w:p>
        </w:tc>
      </w:tr>
    </w:tbl>
    <w:p w14:paraId="66954DDE" w14:textId="3A937D15" w:rsidR="00941A83" w:rsidRDefault="00941A83">
      <w:pPr>
        <w:pStyle w:val="Standard"/>
      </w:pPr>
    </w:p>
    <w:p w14:paraId="51A2CB27" w14:textId="77777777" w:rsidR="0047428F" w:rsidRDefault="0047428F" w:rsidP="0047428F">
      <w:pPr>
        <w:pStyle w:val="Standard"/>
      </w:pPr>
    </w:p>
    <w:p w14:paraId="6D5871C1" w14:textId="72DF0FFA" w:rsidR="0047428F" w:rsidRPr="006C7BD3" w:rsidRDefault="0047428F" w:rsidP="0047428F">
      <w:pPr>
        <w:pStyle w:val="Titre2"/>
      </w:pPr>
      <w:bookmarkStart w:id="570" w:name="_Toc237331386"/>
      <w:r>
        <w:t>P40/O2 Histoire</w:t>
      </w:r>
      <w:bookmarkEnd w:id="570"/>
    </w:p>
    <w:p w14:paraId="7510EA1A" w14:textId="1C5616BC" w:rsidR="0047428F" w:rsidRPr="006C7BD3" w:rsidRDefault="0047428F" w:rsidP="0047428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4F1E45A" w14:textId="77777777" w:rsidR="0047428F" w:rsidRPr="006C7BD3" w:rsidRDefault="0047428F" w:rsidP="0047428F">
      <w:pPr>
        <w:pStyle w:val="Standard"/>
        <w:rPr>
          <w:i/>
        </w:rPr>
      </w:pPr>
    </w:p>
    <w:p w14:paraId="6ED222BD" w14:textId="77777777" w:rsidR="0047428F" w:rsidRPr="006C7BD3" w:rsidRDefault="0047428F" w:rsidP="0047428F">
      <w:pPr>
        <w:pStyle w:val="Standard"/>
        <w:rPr>
          <w:i/>
        </w:rPr>
      </w:pPr>
      <w:r w:rsidRPr="006C7BD3">
        <w:rPr>
          <w:i/>
        </w:rPr>
        <w:t>Portée et contenu :</w:t>
      </w:r>
    </w:p>
    <w:p w14:paraId="0E8BA8E5" w14:textId="2399DCFF" w:rsidR="0047428F" w:rsidRPr="006C7BD3" w:rsidRDefault="0047428F" w:rsidP="0047428F">
      <w:pPr>
        <w:pStyle w:val="Standard"/>
      </w:pPr>
      <w:r>
        <w:t>La</w:t>
      </w:r>
      <w:r w:rsidRPr="006C7BD3">
        <w:t xml:space="preserve"> sous-série </w:t>
      </w:r>
      <w:r w:rsidR="00357712">
        <w:t xml:space="preserve">« Histoire </w:t>
      </w:r>
      <w:r w:rsidR="00565869">
        <w:t>» de la série</w:t>
      </w:r>
      <w:r w:rsidR="00565869" w:rsidRPr="006C7BD3">
        <w:t xml:space="preserve"> </w:t>
      </w:r>
      <w:r w:rsidR="00565869">
        <w:rPr>
          <w:i/>
          <w:iCs/>
        </w:rPr>
        <w:t xml:space="preserve">Saint-Augustin </w:t>
      </w:r>
      <w:r w:rsidRPr="006C7BD3">
        <w:t xml:space="preserve">comprend </w:t>
      </w:r>
      <w:r w:rsidR="00565869">
        <w:t xml:space="preserve">le dossier </w:t>
      </w:r>
      <w:r w:rsidR="00565869">
        <w:rPr>
          <w:i/>
          <w:iCs/>
        </w:rPr>
        <w:t>Événements marquants.</w:t>
      </w:r>
      <w:r w:rsidRPr="006C7BD3">
        <w:fldChar w:fldCharType="begin"/>
      </w:r>
      <w:r w:rsidRPr="006C7BD3">
        <w:instrText xml:space="preserve"> FILLIN "" </w:instrText>
      </w:r>
      <w:r w:rsidRPr="006C7BD3">
        <w:fldChar w:fldCharType="end"/>
      </w:r>
    </w:p>
    <w:p w14:paraId="1EDB12F7" w14:textId="77777777" w:rsidR="0047428F" w:rsidRPr="006C7BD3" w:rsidRDefault="0047428F" w:rsidP="0047428F">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47428F" w:rsidRPr="006C7BD3" w14:paraId="0EA4C3D9" w14:textId="77777777" w:rsidTr="00FA3D94">
        <w:trPr>
          <w:trHeight w:val="873"/>
        </w:trPr>
        <w:tc>
          <w:tcPr>
            <w:tcW w:w="1554" w:type="dxa"/>
            <w:shd w:val="clear" w:color="auto" w:fill="D9D9D9"/>
            <w:tcMar>
              <w:top w:w="0" w:type="dxa"/>
              <w:left w:w="108" w:type="dxa"/>
              <w:bottom w:w="0" w:type="dxa"/>
              <w:right w:w="108" w:type="dxa"/>
            </w:tcMar>
          </w:tcPr>
          <w:p w14:paraId="557342EE" w14:textId="77777777" w:rsidR="0047428F" w:rsidRPr="006C7BD3" w:rsidRDefault="0047428F" w:rsidP="00FA3D94">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41DB7CF4" w14:textId="0C334455" w:rsidR="0047428F" w:rsidRPr="006C7BD3" w:rsidRDefault="0047428F" w:rsidP="00FA3D94">
            <w:pPr>
              <w:pStyle w:val="FF-Titre30"/>
            </w:pPr>
            <w:bookmarkStart w:id="571" w:name="_Toc237331387"/>
            <w:r>
              <w:t>P40/O2/1</w:t>
            </w:r>
            <w:r w:rsidRPr="006C7BD3">
              <w:t> :</w:t>
            </w:r>
            <w:r>
              <w:t xml:space="preserve"> Événements marquants</w:t>
            </w:r>
            <w:bookmarkEnd w:id="571"/>
          </w:p>
          <w:p w14:paraId="1C5563FA" w14:textId="400C2894" w:rsidR="0047428F" w:rsidRPr="006C7BD3" w:rsidRDefault="0047428F" w:rsidP="00FA3D94">
            <w:pPr>
              <w:pStyle w:val="Standard"/>
            </w:pPr>
            <w:r w:rsidRPr="006C7BD3">
              <w:rPr>
                <w:lang w:eastAsia="en-US"/>
              </w:rPr>
              <w:t xml:space="preserve">– </w:t>
            </w:r>
            <w:r>
              <w:rPr>
                <w:lang w:eastAsia="en-US"/>
              </w:rPr>
              <w:t>année. – x cm de documents textuels (</w:t>
            </w:r>
            <w:r w:rsidR="00565869">
              <w:rPr>
                <w:lang w:eastAsia="en-US"/>
              </w:rPr>
              <w:t>1</w:t>
            </w:r>
            <w:r>
              <w:rPr>
                <w:lang w:eastAsia="en-US"/>
              </w:rPr>
              <w:t xml:space="preserve"> chemise).</w:t>
            </w:r>
          </w:p>
          <w:p w14:paraId="12E91E4D" w14:textId="77777777" w:rsidR="0047428F" w:rsidRPr="006C7BD3" w:rsidRDefault="0047428F" w:rsidP="00FA3D94">
            <w:pPr>
              <w:pStyle w:val="Standard"/>
              <w:rPr>
                <w:lang w:eastAsia="en-US"/>
              </w:rPr>
            </w:pPr>
          </w:p>
          <w:p w14:paraId="143C3775" w14:textId="77777777" w:rsidR="0047428F" w:rsidRPr="006C7BD3" w:rsidRDefault="0047428F" w:rsidP="00FA3D94">
            <w:pPr>
              <w:pStyle w:val="Standard"/>
              <w:rPr>
                <w:i/>
                <w:iCs/>
                <w:lang w:eastAsia="en-US"/>
              </w:rPr>
            </w:pPr>
            <w:r w:rsidRPr="006C7BD3">
              <w:rPr>
                <w:i/>
                <w:iCs/>
                <w:lang w:eastAsia="en-US"/>
              </w:rPr>
              <w:t>Portée et contenu :</w:t>
            </w:r>
          </w:p>
          <w:p w14:paraId="652841EB" w14:textId="4F9DF420" w:rsidR="0047428F" w:rsidRDefault="0047428F" w:rsidP="00FA3D94">
            <w:pPr>
              <w:pStyle w:val="Standard"/>
              <w:rPr>
                <w:lang w:eastAsia="en-US"/>
              </w:rPr>
            </w:pPr>
            <w:r w:rsidRPr="006C7BD3">
              <w:rPr>
                <w:lang w:eastAsia="en-US"/>
              </w:rPr>
              <w:t>Le dossier « </w:t>
            </w:r>
            <w:r>
              <w:t>Événements marquants</w:t>
            </w:r>
            <w:r>
              <w:rPr>
                <w:lang w:eastAsia="en-US"/>
              </w:rPr>
              <w:t xml:space="preserve"> </w:t>
            </w:r>
            <w:r w:rsidRPr="006C7BD3">
              <w:rPr>
                <w:lang w:eastAsia="en-US"/>
              </w:rPr>
              <w:t xml:space="preserve">» est constitué </w:t>
            </w:r>
            <w:r>
              <w:rPr>
                <w:lang w:eastAsia="en-US"/>
              </w:rPr>
              <w:t>de…</w:t>
            </w:r>
          </w:p>
          <w:p w14:paraId="5475B9F9" w14:textId="77777777" w:rsidR="0047428F" w:rsidRPr="006C7BD3" w:rsidRDefault="0047428F" w:rsidP="00FA3D94">
            <w:pPr>
              <w:pStyle w:val="Standard"/>
              <w:rPr>
                <w:lang w:eastAsia="en-US"/>
              </w:rPr>
            </w:pPr>
          </w:p>
          <w:p w14:paraId="436C6AFC" w14:textId="0DD57533" w:rsidR="0047428F" w:rsidRPr="006C7BD3" w:rsidRDefault="0047428F" w:rsidP="00FA3D94">
            <w:pPr>
              <w:pStyle w:val="Standard"/>
            </w:pPr>
            <w:r w:rsidRPr="006C7BD3">
              <w:rPr>
                <w:i/>
                <w:iCs/>
                <w:lang w:eastAsia="en-US"/>
              </w:rPr>
              <w:t>Notes</w:t>
            </w:r>
            <w:r>
              <w:rPr>
                <w:i/>
                <w:iCs/>
                <w:lang w:eastAsia="en-US"/>
              </w:rPr>
              <w:t> </w:t>
            </w:r>
            <w:r w:rsidRPr="006C7BD3">
              <w:rPr>
                <w:i/>
                <w:iCs/>
                <w:lang w:eastAsia="en-US"/>
              </w:rPr>
              <w:t>:</w:t>
            </w:r>
          </w:p>
          <w:p w14:paraId="3151241C" w14:textId="35C8698B" w:rsidR="0047428F" w:rsidRDefault="0047428F" w:rsidP="00FA3D94">
            <w:pPr>
              <w:pStyle w:val="Standard"/>
              <w:rPr>
                <w:lang w:eastAsia="en-US"/>
              </w:rPr>
            </w:pPr>
            <w:r w:rsidRPr="006C7BD3">
              <w:rPr>
                <w:lang w:eastAsia="en-US"/>
              </w:rPr>
              <w:t>Donateur</w:t>
            </w:r>
            <w:r>
              <w:rPr>
                <w:lang w:eastAsia="en-US"/>
              </w:rPr>
              <w:t> </w:t>
            </w:r>
            <w:r w:rsidRPr="006C7BD3">
              <w:rPr>
                <w:lang w:eastAsia="en-US"/>
              </w:rPr>
              <w:t xml:space="preserve">: </w:t>
            </w:r>
          </w:p>
          <w:p w14:paraId="10E3027E" w14:textId="77777777" w:rsidR="0047428F" w:rsidRDefault="0047428F" w:rsidP="00FA3D94">
            <w:pPr>
              <w:pStyle w:val="Standard"/>
              <w:rPr>
                <w:lang w:eastAsia="en-US"/>
              </w:rPr>
            </w:pPr>
            <w:r w:rsidRPr="006C7BD3">
              <w:rPr>
                <w:lang w:eastAsia="en-US"/>
              </w:rPr>
              <w:t>Origina</w:t>
            </w:r>
            <w:r>
              <w:rPr>
                <w:lang w:eastAsia="en-US"/>
              </w:rPr>
              <w:t>l ou copies.</w:t>
            </w:r>
          </w:p>
          <w:p w14:paraId="6FE357B7" w14:textId="77777777" w:rsidR="0047428F" w:rsidRPr="006C7BD3" w:rsidRDefault="0047428F" w:rsidP="00FA3D94">
            <w:pPr>
              <w:pStyle w:val="Standard"/>
            </w:pPr>
            <w:r>
              <w:rPr>
                <w:lang w:eastAsia="en-US"/>
              </w:rPr>
              <w:t xml:space="preserve">Boîte x. </w:t>
            </w:r>
          </w:p>
          <w:p w14:paraId="7FA8ED4E" w14:textId="77777777" w:rsidR="0047428F" w:rsidRDefault="0047428F" w:rsidP="00FA3D94">
            <w:pPr>
              <w:pStyle w:val="FF-Titre30"/>
            </w:pPr>
          </w:p>
        </w:tc>
      </w:tr>
    </w:tbl>
    <w:p w14:paraId="0EA100A7" w14:textId="77777777" w:rsidR="0047428F" w:rsidRDefault="0047428F">
      <w:pPr>
        <w:pStyle w:val="Standard"/>
      </w:pPr>
    </w:p>
    <w:p w14:paraId="02C662EE" w14:textId="5E48B424" w:rsidR="0047428F" w:rsidRPr="006C7BD3" w:rsidRDefault="0047428F" w:rsidP="0047428F">
      <w:pPr>
        <w:pStyle w:val="Titre2"/>
      </w:pPr>
      <w:bookmarkStart w:id="572" w:name="_Toc237331388"/>
      <w:r>
        <w:t>P40/O3 Lieux</w:t>
      </w:r>
      <w:bookmarkEnd w:id="572"/>
    </w:p>
    <w:p w14:paraId="0FCDEF19" w14:textId="426001B0" w:rsidR="0047428F" w:rsidRPr="006C7BD3" w:rsidRDefault="0047428F" w:rsidP="0047428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A5A531F" w14:textId="77777777" w:rsidR="0047428F" w:rsidRPr="006C7BD3" w:rsidRDefault="0047428F" w:rsidP="0047428F">
      <w:pPr>
        <w:pStyle w:val="Standard"/>
        <w:rPr>
          <w:i/>
        </w:rPr>
      </w:pPr>
    </w:p>
    <w:p w14:paraId="2633B038" w14:textId="77777777" w:rsidR="0047428F" w:rsidRPr="006C7BD3" w:rsidRDefault="0047428F" w:rsidP="0047428F">
      <w:pPr>
        <w:pStyle w:val="Standard"/>
        <w:rPr>
          <w:i/>
        </w:rPr>
      </w:pPr>
      <w:r w:rsidRPr="006C7BD3">
        <w:rPr>
          <w:i/>
        </w:rPr>
        <w:t>Portée et contenu :</w:t>
      </w:r>
    </w:p>
    <w:p w14:paraId="27FC13A9" w14:textId="524818DB" w:rsidR="0047428F" w:rsidRPr="006C7BD3" w:rsidRDefault="0047428F" w:rsidP="0047428F">
      <w:pPr>
        <w:pStyle w:val="Standard"/>
      </w:pPr>
      <w:r>
        <w:t>La</w:t>
      </w:r>
      <w:r w:rsidRPr="006C7BD3">
        <w:t xml:space="preserve"> sous-série </w:t>
      </w:r>
      <w:r w:rsidR="00565869">
        <w:t>« Lieux » de la série</w:t>
      </w:r>
      <w:r w:rsidR="00565869" w:rsidRPr="006C7BD3">
        <w:t xml:space="preserve"> </w:t>
      </w:r>
      <w:r w:rsidR="00565869">
        <w:rPr>
          <w:i/>
          <w:iCs/>
        </w:rPr>
        <w:t xml:space="preserve">Saint-Augustin </w:t>
      </w:r>
      <w:r w:rsidRPr="006C7BD3">
        <w:t xml:space="preserve">comprend </w:t>
      </w:r>
      <w:r w:rsidR="00565869">
        <w:t xml:space="preserve">les dossiers </w:t>
      </w:r>
      <w:r w:rsidR="00565869">
        <w:rPr>
          <w:i/>
          <w:iCs/>
        </w:rPr>
        <w:t>Vues aériennes, Routes.</w:t>
      </w:r>
      <w:r w:rsidRPr="006C7BD3">
        <w:fldChar w:fldCharType="begin"/>
      </w:r>
      <w:r w:rsidRPr="006C7BD3">
        <w:instrText xml:space="preserve"> FILLIN "" </w:instrText>
      </w:r>
      <w:r w:rsidRPr="006C7BD3">
        <w:fldChar w:fldCharType="end"/>
      </w:r>
    </w:p>
    <w:p w14:paraId="0C8B0088" w14:textId="77777777" w:rsidR="0047428F" w:rsidRPr="006C7BD3" w:rsidRDefault="0047428F" w:rsidP="0047428F">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47428F" w:rsidRPr="006C7BD3" w14:paraId="2300B1D7" w14:textId="77777777" w:rsidTr="00FA3D94">
        <w:trPr>
          <w:trHeight w:val="873"/>
        </w:trPr>
        <w:tc>
          <w:tcPr>
            <w:tcW w:w="1554" w:type="dxa"/>
            <w:shd w:val="clear" w:color="auto" w:fill="D9D9D9"/>
            <w:tcMar>
              <w:top w:w="0" w:type="dxa"/>
              <w:left w:w="108" w:type="dxa"/>
              <w:bottom w:w="0" w:type="dxa"/>
              <w:right w:w="108" w:type="dxa"/>
            </w:tcMar>
          </w:tcPr>
          <w:p w14:paraId="6A4E14A8" w14:textId="77777777" w:rsidR="0047428F" w:rsidRDefault="0047428F" w:rsidP="00FA3D94">
            <w:pPr>
              <w:pStyle w:val="Standard"/>
              <w:rPr>
                <w:lang w:eastAsia="en-US"/>
              </w:rPr>
            </w:pPr>
            <w:r w:rsidRPr="006C7BD3">
              <w:rPr>
                <w:lang w:eastAsia="en-US"/>
              </w:rPr>
              <w:t>R-E-T-P</w:t>
            </w:r>
          </w:p>
          <w:p w14:paraId="4BA0157B" w14:textId="37768105" w:rsidR="008216DA" w:rsidRPr="006C7BD3" w:rsidRDefault="008216DA" w:rsidP="00FA3D94">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5764F2BD" w14:textId="12EFABF2" w:rsidR="0047428F" w:rsidRPr="006C7BD3" w:rsidRDefault="0047428F" w:rsidP="00FA3D94">
            <w:pPr>
              <w:pStyle w:val="FF-Titre30"/>
            </w:pPr>
            <w:bookmarkStart w:id="573" w:name="_Toc237331389"/>
            <w:r>
              <w:t>P40/O3/1</w:t>
            </w:r>
            <w:r w:rsidRPr="006C7BD3">
              <w:t> :</w:t>
            </w:r>
            <w:r>
              <w:t xml:space="preserve"> Vues aériennes</w:t>
            </w:r>
            <w:bookmarkEnd w:id="573"/>
          </w:p>
          <w:p w14:paraId="56C11B72" w14:textId="4A430A09" w:rsidR="0047428F" w:rsidRPr="006C7BD3" w:rsidRDefault="0047428F" w:rsidP="00FA3D94">
            <w:pPr>
              <w:pStyle w:val="Standard"/>
            </w:pPr>
            <w:r w:rsidRPr="006C7BD3">
              <w:rPr>
                <w:lang w:eastAsia="en-US"/>
              </w:rPr>
              <w:t xml:space="preserve">– </w:t>
            </w:r>
            <w:r>
              <w:rPr>
                <w:lang w:eastAsia="en-US"/>
              </w:rPr>
              <w:t>année. – x cm de documents textuels (</w:t>
            </w:r>
            <w:r w:rsidR="00565869">
              <w:rPr>
                <w:lang w:eastAsia="en-US"/>
              </w:rPr>
              <w:t>2</w:t>
            </w:r>
            <w:r>
              <w:rPr>
                <w:lang w:eastAsia="en-US"/>
              </w:rPr>
              <w:t xml:space="preserve"> chemise</w:t>
            </w:r>
            <w:r w:rsidR="00565869">
              <w:rPr>
                <w:lang w:eastAsia="en-US"/>
              </w:rPr>
              <w:t>s</w:t>
            </w:r>
            <w:r>
              <w:rPr>
                <w:lang w:eastAsia="en-US"/>
              </w:rPr>
              <w:t>).</w:t>
            </w:r>
          </w:p>
          <w:p w14:paraId="4946B5A3" w14:textId="77777777" w:rsidR="0047428F" w:rsidRPr="006C7BD3" w:rsidRDefault="0047428F" w:rsidP="00FA3D94">
            <w:pPr>
              <w:pStyle w:val="Standard"/>
              <w:rPr>
                <w:lang w:eastAsia="en-US"/>
              </w:rPr>
            </w:pPr>
          </w:p>
          <w:p w14:paraId="38B30429" w14:textId="77777777" w:rsidR="0047428F" w:rsidRPr="006C7BD3" w:rsidRDefault="0047428F" w:rsidP="00FA3D94">
            <w:pPr>
              <w:pStyle w:val="Standard"/>
              <w:rPr>
                <w:i/>
                <w:iCs/>
                <w:lang w:eastAsia="en-US"/>
              </w:rPr>
            </w:pPr>
            <w:r w:rsidRPr="006C7BD3">
              <w:rPr>
                <w:i/>
                <w:iCs/>
                <w:lang w:eastAsia="en-US"/>
              </w:rPr>
              <w:t>Portée et contenu :</w:t>
            </w:r>
          </w:p>
          <w:p w14:paraId="46B3597C" w14:textId="23C651AA" w:rsidR="0047428F" w:rsidRDefault="0047428F" w:rsidP="00FA3D94">
            <w:pPr>
              <w:pStyle w:val="Standard"/>
              <w:rPr>
                <w:lang w:eastAsia="en-US"/>
              </w:rPr>
            </w:pPr>
            <w:r w:rsidRPr="006C7BD3">
              <w:rPr>
                <w:lang w:eastAsia="en-US"/>
              </w:rPr>
              <w:t>Le dossier « </w:t>
            </w:r>
            <w:r>
              <w:t>Vues aériennes</w:t>
            </w:r>
            <w:r>
              <w:rPr>
                <w:lang w:eastAsia="en-US"/>
              </w:rPr>
              <w:t xml:space="preserve"> </w:t>
            </w:r>
            <w:r w:rsidRPr="006C7BD3">
              <w:rPr>
                <w:lang w:eastAsia="en-US"/>
              </w:rPr>
              <w:t xml:space="preserve">» est constitué </w:t>
            </w:r>
            <w:r>
              <w:rPr>
                <w:lang w:eastAsia="en-US"/>
              </w:rPr>
              <w:t>de…</w:t>
            </w:r>
          </w:p>
          <w:p w14:paraId="697CB38D" w14:textId="77777777" w:rsidR="0047428F" w:rsidRPr="006C7BD3" w:rsidRDefault="0047428F" w:rsidP="00FA3D94">
            <w:pPr>
              <w:pStyle w:val="Standard"/>
              <w:rPr>
                <w:lang w:eastAsia="en-US"/>
              </w:rPr>
            </w:pPr>
          </w:p>
          <w:p w14:paraId="70010954" w14:textId="77777777" w:rsidR="0047428F" w:rsidRPr="006C7BD3" w:rsidRDefault="0047428F" w:rsidP="00FA3D94">
            <w:pPr>
              <w:pStyle w:val="Standard"/>
            </w:pPr>
            <w:r w:rsidRPr="006C7BD3">
              <w:rPr>
                <w:i/>
                <w:iCs/>
                <w:lang w:eastAsia="en-US"/>
              </w:rPr>
              <w:t>Notes :</w:t>
            </w:r>
          </w:p>
          <w:p w14:paraId="02E47A71" w14:textId="77777777" w:rsidR="00470AAF" w:rsidRDefault="00470AAF" w:rsidP="00470AAF">
            <w:pPr>
              <w:pStyle w:val="Standard"/>
              <w:rPr>
                <w:lang w:eastAsia="en-US"/>
              </w:rPr>
            </w:pPr>
            <w:r>
              <w:rPr>
                <w:lang w:eastAsia="en-US"/>
              </w:rPr>
              <w:t>Diapositives prises par Sœur Germaine Pagé.</w:t>
            </w:r>
          </w:p>
          <w:p w14:paraId="27C31AE8" w14:textId="77777777" w:rsidR="0047428F" w:rsidRDefault="0047428F" w:rsidP="00FA3D94">
            <w:pPr>
              <w:pStyle w:val="Standard"/>
              <w:rPr>
                <w:lang w:eastAsia="en-US"/>
              </w:rPr>
            </w:pPr>
            <w:r w:rsidRPr="006C7BD3">
              <w:rPr>
                <w:lang w:eastAsia="en-US"/>
              </w:rPr>
              <w:t>Origina</w:t>
            </w:r>
            <w:r>
              <w:rPr>
                <w:lang w:eastAsia="en-US"/>
              </w:rPr>
              <w:t>l ou copies.</w:t>
            </w:r>
          </w:p>
          <w:p w14:paraId="02EC0988" w14:textId="77777777" w:rsidR="0047428F" w:rsidRPr="006C7BD3" w:rsidRDefault="0047428F" w:rsidP="00FA3D94">
            <w:pPr>
              <w:pStyle w:val="Standard"/>
            </w:pPr>
            <w:r>
              <w:rPr>
                <w:lang w:eastAsia="en-US"/>
              </w:rPr>
              <w:t xml:space="preserve">Boîte x. </w:t>
            </w:r>
          </w:p>
          <w:p w14:paraId="34365251" w14:textId="77777777" w:rsidR="0047428F" w:rsidRDefault="0047428F" w:rsidP="00FA3D94">
            <w:pPr>
              <w:pStyle w:val="FF-Titre30"/>
            </w:pPr>
          </w:p>
        </w:tc>
      </w:tr>
      <w:tr w:rsidR="008216DA" w:rsidRPr="006C7BD3" w14:paraId="64B31B8B" w14:textId="77777777" w:rsidTr="00FA3D94">
        <w:trPr>
          <w:trHeight w:val="873"/>
        </w:trPr>
        <w:tc>
          <w:tcPr>
            <w:tcW w:w="1554" w:type="dxa"/>
            <w:shd w:val="clear" w:color="auto" w:fill="D9D9D9"/>
            <w:tcMar>
              <w:top w:w="0" w:type="dxa"/>
              <w:left w:w="108" w:type="dxa"/>
              <w:bottom w:w="0" w:type="dxa"/>
              <w:right w:w="108" w:type="dxa"/>
            </w:tcMar>
          </w:tcPr>
          <w:p w14:paraId="190107D6" w14:textId="77777777" w:rsidR="008216DA" w:rsidRDefault="008216DA" w:rsidP="008216DA">
            <w:pPr>
              <w:pStyle w:val="Standard"/>
              <w:rPr>
                <w:lang w:eastAsia="en-US"/>
              </w:rPr>
            </w:pPr>
            <w:r w:rsidRPr="006C7BD3">
              <w:rPr>
                <w:lang w:eastAsia="en-US"/>
              </w:rPr>
              <w:t>R-E-T-P</w:t>
            </w:r>
          </w:p>
          <w:p w14:paraId="7F151DE0" w14:textId="579662A6" w:rsidR="008216DA" w:rsidRPr="006C7BD3" w:rsidRDefault="008216DA" w:rsidP="008216DA">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3F536634" w14:textId="46AE7163" w:rsidR="008216DA" w:rsidRPr="006C7BD3" w:rsidRDefault="008216DA" w:rsidP="008216DA">
            <w:pPr>
              <w:pStyle w:val="FF-Titre30"/>
            </w:pPr>
            <w:bookmarkStart w:id="574" w:name="_Toc237331390"/>
            <w:r>
              <w:t>P40/O3/2 : Routes</w:t>
            </w:r>
            <w:bookmarkEnd w:id="574"/>
          </w:p>
          <w:p w14:paraId="7D84A1F1" w14:textId="25E9FAAE" w:rsidR="008216DA" w:rsidRPr="006C7BD3" w:rsidRDefault="008216DA" w:rsidP="008216DA">
            <w:pPr>
              <w:pStyle w:val="Standard"/>
            </w:pPr>
            <w:r w:rsidRPr="006C7BD3">
              <w:rPr>
                <w:lang w:eastAsia="en-US"/>
              </w:rPr>
              <w:t xml:space="preserve">– </w:t>
            </w:r>
            <w:r>
              <w:rPr>
                <w:lang w:eastAsia="en-US"/>
              </w:rPr>
              <w:t>année. – x cm de documents textuels (</w:t>
            </w:r>
            <w:r w:rsidR="00565869">
              <w:rPr>
                <w:lang w:eastAsia="en-US"/>
              </w:rPr>
              <w:t xml:space="preserve">1 </w:t>
            </w:r>
            <w:r>
              <w:rPr>
                <w:lang w:eastAsia="en-US"/>
              </w:rPr>
              <w:t>chemise).</w:t>
            </w:r>
          </w:p>
          <w:p w14:paraId="64459E93" w14:textId="77777777" w:rsidR="008216DA" w:rsidRPr="006C7BD3" w:rsidRDefault="008216DA" w:rsidP="008216DA">
            <w:pPr>
              <w:pStyle w:val="Standard"/>
              <w:rPr>
                <w:lang w:eastAsia="en-US"/>
              </w:rPr>
            </w:pPr>
          </w:p>
          <w:p w14:paraId="5DE14956" w14:textId="77777777" w:rsidR="008216DA" w:rsidRPr="006C7BD3" w:rsidRDefault="008216DA" w:rsidP="008216DA">
            <w:pPr>
              <w:pStyle w:val="Standard"/>
              <w:rPr>
                <w:i/>
                <w:iCs/>
                <w:lang w:eastAsia="en-US"/>
              </w:rPr>
            </w:pPr>
            <w:r w:rsidRPr="006C7BD3">
              <w:rPr>
                <w:i/>
                <w:iCs/>
                <w:lang w:eastAsia="en-US"/>
              </w:rPr>
              <w:t>Portée et contenu :</w:t>
            </w:r>
          </w:p>
          <w:p w14:paraId="26C76393" w14:textId="42D99ED0" w:rsidR="008216DA" w:rsidRDefault="008216DA" w:rsidP="008216DA">
            <w:pPr>
              <w:pStyle w:val="Standard"/>
              <w:rPr>
                <w:lang w:eastAsia="en-US"/>
              </w:rPr>
            </w:pPr>
            <w:r w:rsidRPr="006C7BD3">
              <w:rPr>
                <w:lang w:eastAsia="en-US"/>
              </w:rPr>
              <w:t>Le dossier « </w:t>
            </w:r>
            <w:r>
              <w:t xml:space="preserve">Routes </w:t>
            </w:r>
            <w:r w:rsidRPr="006C7BD3">
              <w:rPr>
                <w:lang w:eastAsia="en-US"/>
              </w:rPr>
              <w:t xml:space="preserve">» est constitué </w:t>
            </w:r>
            <w:r>
              <w:rPr>
                <w:lang w:eastAsia="en-US"/>
              </w:rPr>
              <w:t>de…</w:t>
            </w:r>
          </w:p>
          <w:p w14:paraId="4A43D77E" w14:textId="77777777" w:rsidR="008216DA" w:rsidRPr="006C7BD3" w:rsidRDefault="008216DA" w:rsidP="008216DA">
            <w:pPr>
              <w:pStyle w:val="Standard"/>
              <w:rPr>
                <w:lang w:eastAsia="en-US"/>
              </w:rPr>
            </w:pPr>
          </w:p>
          <w:p w14:paraId="27AED57E" w14:textId="77777777" w:rsidR="008216DA" w:rsidRPr="006C7BD3" w:rsidRDefault="008216DA" w:rsidP="008216DA">
            <w:pPr>
              <w:pStyle w:val="Standard"/>
            </w:pPr>
            <w:r w:rsidRPr="006C7BD3">
              <w:rPr>
                <w:i/>
                <w:iCs/>
                <w:lang w:eastAsia="en-US"/>
              </w:rPr>
              <w:t>Notes :</w:t>
            </w:r>
          </w:p>
          <w:p w14:paraId="4C8FC2C8" w14:textId="77777777" w:rsidR="008216DA" w:rsidRDefault="008216DA" w:rsidP="008216DA">
            <w:pPr>
              <w:pStyle w:val="Standard"/>
              <w:rPr>
                <w:lang w:eastAsia="en-US"/>
              </w:rPr>
            </w:pPr>
            <w:r w:rsidRPr="006C7BD3">
              <w:rPr>
                <w:lang w:eastAsia="en-US"/>
              </w:rPr>
              <w:t>Origina</w:t>
            </w:r>
            <w:r>
              <w:rPr>
                <w:lang w:eastAsia="en-US"/>
              </w:rPr>
              <w:t>l ou copies.</w:t>
            </w:r>
          </w:p>
          <w:p w14:paraId="423061C6" w14:textId="77777777" w:rsidR="008216DA" w:rsidRPr="006C7BD3" w:rsidRDefault="008216DA" w:rsidP="008216DA">
            <w:pPr>
              <w:pStyle w:val="Standard"/>
            </w:pPr>
            <w:r>
              <w:rPr>
                <w:lang w:eastAsia="en-US"/>
              </w:rPr>
              <w:t xml:space="preserve">Boîte x. </w:t>
            </w:r>
          </w:p>
          <w:p w14:paraId="682814CE" w14:textId="77777777" w:rsidR="008216DA" w:rsidRDefault="008216DA" w:rsidP="008216DA">
            <w:pPr>
              <w:pStyle w:val="FF-Titre30"/>
            </w:pPr>
          </w:p>
        </w:tc>
      </w:tr>
    </w:tbl>
    <w:p w14:paraId="7BB3F8D0" w14:textId="77777777" w:rsidR="0047428F" w:rsidRDefault="0047428F">
      <w:pPr>
        <w:pStyle w:val="Standard"/>
      </w:pPr>
    </w:p>
    <w:p w14:paraId="7D8AB617" w14:textId="77777777" w:rsidR="0047428F" w:rsidRDefault="0047428F">
      <w:pPr>
        <w:pStyle w:val="Standard"/>
      </w:pPr>
    </w:p>
    <w:p w14:paraId="41E62F61" w14:textId="5AB5200B" w:rsidR="000A7CD1" w:rsidRPr="006C7BD3" w:rsidRDefault="000A7CD1" w:rsidP="000A7CD1">
      <w:pPr>
        <w:pStyle w:val="Titre"/>
      </w:pPr>
      <w:bookmarkStart w:id="575" w:name="_Toc237331391"/>
      <w:r>
        <w:t>P40/P</w:t>
      </w:r>
      <w:r w:rsidRPr="006C7BD3">
        <w:t xml:space="preserve"> </w:t>
      </w:r>
      <w:r>
        <w:t>Sainte-Elisabeth-de-Proulx</w:t>
      </w:r>
      <w:bookmarkEnd w:id="575"/>
    </w:p>
    <w:p w14:paraId="36B46332" w14:textId="0774282D" w:rsidR="000A7CD1" w:rsidRPr="006C7BD3" w:rsidRDefault="000A7CD1" w:rsidP="000A7CD1">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14E4F87" w14:textId="77777777" w:rsidR="000A7CD1" w:rsidRPr="006C7BD3" w:rsidRDefault="000A7CD1" w:rsidP="000A7CD1">
      <w:pPr>
        <w:pStyle w:val="Standard"/>
        <w:rPr>
          <w:i/>
        </w:rPr>
      </w:pPr>
    </w:p>
    <w:p w14:paraId="744DCA21" w14:textId="77777777" w:rsidR="000A7CD1" w:rsidRPr="006C7BD3" w:rsidRDefault="000A7CD1" w:rsidP="000A7CD1">
      <w:pPr>
        <w:pStyle w:val="Standard"/>
        <w:rPr>
          <w:i/>
        </w:rPr>
      </w:pPr>
      <w:r w:rsidRPr="006C7BD3">
        <w:rPr>
          <w:i/>
        </w:rPr>
        <w:t>Portée et contenu :</w:t>
      </w:r>
    </w:p>
    <w:p w14:paraId="675036E4" w14:textId="785308B8" w:rsidR="000A7CD1" w:rsidRPr="00E07013" w:rsidRDefault="000A7CD1" w:rsidP="000A7CD1">
      <w:pPr>
        <w:pStyle w:val="Standard"/>
        <w:rPr>
          <w:i/>
          <w:iCs/>
        </w:rPr>
      </w:pPr>
      <w:r w:rsidRPr="006C7BD3">
        <w:t xml:space="preserve">La série « </w:t>
      </w:r>
      <w:r w:rsidR="00E07013">
        <w:t>Sainte-Elisabeth-de-Proulx</w:t>
      </w:r>
      <w:r w:rsidRPr="006C7BD3">
        <w:t xml:space="preserve"> » comprend</w:t>
      </w:r>
      <w:r w:rsidR="00E07013">
        <w:t xml:space="preserve"> les sous-séries </w:t>
      </w:r>
      <w:r w:rsidR="00E07013">
        <w:rPr>
          <w:i/>
          <w:iCs/>
        </w:rPr>
        <w:t>Entité administrative, Histoire, Religion, Organismes communautaires, Lieux.</w:t>
      </w:r>
    </w:p>
    <w:p w14:paraId="0B56C00B" w14:textId="77777777" w:rsidR="000A7CD1" w:rsidRPr="006C7BD3" w:rsidRDefault="000A7CD1" w:rsidP="000A7CD1">
      <w:pPr>
        <w:pStyle w:val="Standard"/>
      </w:pPr>
    </w:p>
    <w:p w14:paraId="1A12191A" w14:textId="77777777" w:rsidR="000A7CD1" w:rsidRPr="006C7BD3" w:rsidRDefault="000A7CD1" w:rsidP="000A7CD1">
      <w:pPr>
        <w:pStyle w:val="Standard"/>
        <w:rPr>
          <w:i/>
        </w:rPr>
      </w:pPr>
      <w:r w:rsidRPr="006C7BD3">
        <w:rPr>
          <w:i/>
        </w:rPr>
        <w:t xml:space="preserve">Notes : </w:t>
      </w:r>
    </w:p>
    <w:p w14:paraId="4359A947" w14:textId="77777777" w:rsidR="000A7CD1" w:rsidRDefault="000A7CD1" w:rsidP="000A7CD1">
      <w:pPr>
        <w:pStyle w:val="Standard"/>
      </w:pPr>
      <w:r w:rsidRPr="006C7BD3">
        <w:t xml:space="preserve">Il existe également un fonds lié à cette municipalité, le X à la Société d’histoire et de généalogie Maria-Chapdelaine. </w:t>
      </w:r>
    </w:p>
    <w:p w14:paraId="16ABB1F4" w14:textId="77777777" w:rsidR="000A7CD1" w:rsidRPr="006C7BD3" w:rsidRDefault="000A7CD1" w:rsidP="000A7CD1">
      <w:pPr>
        <w:pStyle w:val="Standard"/>
      </w:pPr>
    </w:p>
    <w:p w14:paraId="53D694A3" w14:textId="4CFC91E8" w:rsidR="000A7CD1" w:rsidRPr="006C7BD3" w:rsidRDefault="000A7CD1" w:rsidP="000A7CD1">
      <w:pPr>
        <w:pStyle w:val="Titre2"/>
      </w:pPr>
      <w:bookmarkStart w:id="576" w:name="_Toc237331392"/>
      <w:r>
        <w:t>P40/P</w:t>
      </w:r>
      <w:r w:rsidRPr="006C7BD3">
        <w:t xml:space="preserve">1 </w:t>
      </w:r>
      <w:r w:rsidR="00470AAF">
        <w:t>Entité administrative</w:t>
      </w:r>
      <w:bookmarkEnd w:id="576"/>
      <w:r w:rsidRPr="006C7BD3">
        <w:fldChar w:fldCharType="begin"/>
      </w:r>
      <w:r w:rsidRPr="006C7BD3">
        <w:instrText xml:space="preserve"> FILLIN "" </w:instrText>
      </w:r>
      <w:r w:rsidRPr="006C7BD3">
        <w:fldChar w:fldCharType="end"/>
      </w:r>
    </w:p>
    <w:p w14:paraId="6A11177D" w14:textId="48985B7F" w:rsidR="000A7CD1" w:rsidRPr="006C7BD3" w:rsidRDefault="000A7CD1" w:rsidP="000A7CD1">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CBF144B" w14:textId="77777777" w:rsidR="000A7CD1" w:rsidRPr="006C7BD3" w:rsidRDefault="000A7CD1" w:rsidP="000A7CD1">
      <w:pPr>
        <w:pStyle w:val="Standard"/>
        <w:rPr>
          <w:i/>
        </w:rPr>
      </w:pPr>
    </w:p>
    <w:p w14:paraId="397A3AB8" w14:textId="77777777" w:rsidR="000A7CD1" w:rsidRPr="006C7BD3" w:rsidRDefault="000A7CD1" w:rsidP="000A7CD1">
      <w:pPr>
        <w:pStyle w:val="Standard"/>
        <w:rPr>
          <w:i/>
        </w:rPr>
      </w:pPr>
      <w:r w:rsidRPr="006C7BD3">
        <w:rPr>
          <w:i/>
        </w:rPr>
        <w:t>Portée et contenu :</w:t>
      </w:r>
    </w:p>
    <w:p w14:paraId="212B6489" w14:textId="65566D90" w:rsidR="000A7CD1" w:rsidRPr="006C7BD3" w:rsidRDefault="00350D29" w:rsidP="000A7CD1">
      <w:pPr>
        <w:pStyle w:val="Standard"/>
      </w:pPr>
      <w:r>
        <w:t>La sous-série</w:t>
      </w:r>
      <w:r w:rsidR="000A7CD1" w:rsidRPr="006C7BD3">
        <w:t xml:space="preserve"> </w:t>
      </w:r>
      <w:r w:rsidR="00357712">
        <w:t xml:space="preserve">« Entité administrative » de la série </w:t>
      </w:r>
      <w:r w:rsidR="00E07013" w:rsidRPr="00E07013">
        <w:rPr>
          <w:i/>
          <w:iCs/>
        </w:rPr>
        <w:t>Sainte-Elisabeth-de-Proulx</w:t>
      </w:r>
      <w:r w:rsidR="00E07013" w:rsidRPr="006C7BD3">
        <w:t xml:space="preserve"> </w:t>
      </w:r>
      <w:r w:rsidR="000A7CD1" w:rsidRPr="006C7BD3">
        <w:t xml:space="preserve">comprend </w:t>
      </w:r>
      <w:r w:rsidR="00436EA4">
        <w:t>le dossier</w:t>
      </w:r>
      <w:r w:rsidR="00436EA4">
        <w:rPr>
          <w:i/>
          <w:iCs/>
        </w:rPr>
        <w:t xml:space="preserve"> Communiqués.</w:t>
      </w:r>
      <w:r w:rsidR="000A7CD1" w:rsidRPr="006C7BD3">
        <w:fldChar w:fldCharType="begin"/>
      </w:r>
      <w:r w:rsidR="000A7CD1" w:rsidRPr="006C7BD3">
        <w:instrText xml:space="preserve"> FILLIN "" </w:instrText>
      </w:r>
      <w:r w:rsidR="000A7CD1" w:rsidRPr="006C7BD3">
        <w:fldChar w:fldCharType="end"/>
      </w:r>
    </w:p>
    <w:p w14:paraId="18BC9E62" w14:textId="77777777" w:rsidR="000A7CD1" w:rsidRPr="006C7BD3" w:rsidRDefault="000A7CD1" w:rsidP="000A7CD1">
      <w:pPr>
        <w:pStyle w:val="Standard"/>
      </w:pPr>
      <w:r w:rsidRPr="006C7BD3">
        <w:fldChar w:fldCharType="begin"/>
      </w:r>
      <w:r w:rsidRPr="006C7BD3">
        <w:instrText xml:space="preserve"> FILLIN "" </w:instrText>
      </w:r>
      <w:r w:rsidRPr="006C7BD3">
        <w:fldChar w:fldCharType="end"/>
      </w:r>
    </w:p>
    <w:p w14:paraId="1714DB70" w14:textId="77777777" w:rsidR="000A7CD1" w:rsidRPr="006C7BD3" w:rsidRDefault="000A7CD1" w:rsidP="000A7CD1">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0A7CD1" w:rsidRPr="006C7BD3" w14:paraId="5DA51B7F" w14:textId="77777777" w:rsidTr="00FA3D94">
        <w:trPr>
          <w:trHeight w:val="873"/>
        </w:trPr>
        <w:tc>
          <w:tcPr>
            <w:tcW w:w="1554" w:type="dxa"/>
            <w:shd w:val="clear" w:color="auto" w:fill="D9D9D9"/>
            <w:tcMar>
              <w:top w:w="0" w:type="dxa"/>
              <w:left w:w="108" w:type="dxa"/>
              <w:bottom w:w="0" w:type="dxa"/>
              <w:right w:w="108" w:type="dxa"/>
            </w:tcMar>
          </w:tcPr>
          <w:p w14:paraId="5433AB08" w14:textId="2CC8E885" w:rsidR="000A7CD1" w:rsidRPr="006C7BD3" w:rsidRDefault="000A7CD1" w:rsidP="000A7CD1">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328D0BBD" w14:textId="06E833CB" w:rsidR="000A7CD1" w:rsidRPr="006C7BD3" w:rsidRDefault="000A7CD1" w:rsidP="000A7CD1">
            <w:pPr>
              <w:pStyle w:val="FF-Titre30"/>
            </w:pPr>
            <w:bookmarkStart w:id="577" w:name="_Toc237331393"/>
            <w:r>
              <w:t>P40/P</w:t>
            </w:r>
            <w:r w:rsidRPr="006C7BD3">
              <w:t>1/</w:t>
            </w:r>
            <w:r>
              <w:t>1</w:t>
            </w:r>
            <w:r w:rsidRPr="006C7BD3">
              <w:t xml:space="preserve"> : </w:t>
            </w:r>
            <w:r w:rsidR="00470AAF">
              <w:t>Communiqués</w:t>
            </w:r>
            <w:bookmarkEnd w:id="577"/>
          </w:p>
          <w:p w14:paraId="68081355" w14:textId="77777777" w:rsidR="000A7CD1" w:rsidRPr="006C7BD3" w:rsidRDefault="000A7CD1" w:rsidP="000A7CD1">
            <w:pPr>
              <w:pStyle w:val="Standard"/>
            </w:pPr>
            <w:r w:rsidRPr="006C7BD3">
              <w:rPr>
                <w:lang w:eastAsia="en-US"/>
              </w:rPr>
              <w:t xml:space="preserve">– </w:t>
            </w:r>
            <w:r>
              <w:rPr>
                <w:lang w:eastAsia="en-US"/>
              </w:rPr>
              <w:t>année. – x cm de documents textuels (x chemise).</w:t>
            </w:r>
          </w:p>
          <w:p w14:paraId="18DA98E2" w14:textId="77777777" w:rsidR="000A7CD1" w:rsidRPr="006C7BD3" w:rsidRDefault="000A7CD1" w:rsidP="000A7CD1">
            <w:pPr>
              <w:pStyle w:val="Standard"/>
              <w:rPr>
                <w:lang w:eastAsia="en-US"/>
              </w:rPr>
            </w:pPr>
          </w:p>
          <w:p w14:paraId="1527CE9A" w14:textId="77777777" w:rsidR="000A7CD1" w:rsidRPr="006C7BD3" w:rsidRDefault="000A7CD1" w:rsidP="000A7CD1">
            <w:pPr>
              <w:pStyle w:val="Standard"/>
              <w:rPr>
                <w:i/>
                <w:iCs/>
                <w:lang w:eastAsia="en-US"/>
              </w:rPr>
            </w:pPr>
            <w:r w:rsidRPr="006C7BD3">
              <w:rPr>
                <w:i/>
                <w:iCs/>
                <w:lang w:eastAsia="en-US"/>
              </w:rPr>
              <w:t>Portée et contenu :</w:t>
            </w:r>
          </w:p>
          <w:p w14:paraId="332D9BC6" w14:textId="5D5E0564" w:rsidR="000A7CD1" w:rsidRDefault="000A7CD1" w:rsidP="000A7CD1">
            <w:pPr>
              <w:pStyle w:val="Standard"/>
              <w:rPr>
                <w:lang w:eastAsia="en-US"/>
              </w:rPr>
            </w:pPr>
            <w:r w:rsidRPr="006C7BD3">
              <w:rPr>
                <w:lang w:eastAsia="en-US"/>
              </w:rPr>
              <w:t>Le dossier « </w:t>
            </w:r>
            <w:r w:rsidR="00470AAF">
              <w:t>Communiqués</w:t>
            </w:r>
            <w:r>
              <w:rPr>
                <w:lang w:eastAsia="en-US"/>
              </w:rPr>
              <w:t xml:space="preserve"> </w:t>
            </w:r>
            <w:r w:rsidRPr="006C7BD3">
              <w:rPr>
                <w:lang w:eastAsia="en-US"/>
              </w:rPr>
              <w:t xml:space="preserve">» est constitué </w:t>
            </w:r>
            <w:r>
              <w:rPr>
                <w:lang w:eastAsia="en-US"/>
              </w:rPr>
              <w:t>de…</w:t>
            </w:r>
          </w:p>
          <w:p w14:paraId="77BDCCC0" w14:textId="77777777" w:rsidR="000A7CD1" w:rsidRPr="006C7BD3" w:rsidRDefault="000A7CD1" w:rsidP="000A7CD1">
            <w:pPr>
              <w:pStyle w:val="Standard"/>
              <w:rPr>
                <w:lang w:eastAsia="en-US"/>
              </w:rPr>
            </w:pPr>
          </w:p>
          <w:p w14:paraId="4764C913" w14:textId="77777777" w:rsidR="000A7CD1" w:rsidRPr="006C7BD3" w:rsidRDefault="000A7CD1" w:rsidP="000A7CD1">
            <w:pPr>
              <w:pStyle w:val="Standard"/>
            </w:pPr>
            <w:r w:rsidRPr="006C7BD3">
              <w:rPr>
                <w:i/>
                <w:iCs/>
                <w:lang w:eastAsia="en-US"/>
              </w:rPr>
              <w:t>Notes :</w:t>
            </w:r>
          </w:p>
          <w:p w14:paraId="0082CA54" w14:textId="77777777" w:rsidR="000A7CD1" w:rsidRDefault="000A7CD1" w:rsidP="000A7CD1">
            <w:pPr>
              <w:pStyle w:val="Standard"/>
              <w:rPr>
                <w:lang w:eastAsia="en-US"/>
              </w:rPr>
            </w:pPr>
            <w:r w:rsidRPr="006C7BD3">
              <w:rPr>
                <w:lang w:eastAsia="en-US"/>
              </w:rPr>
              <w:t xml:space="preserve">Donateur : </w:t>
            </w:r>
          </w:p>
          <w:p w14:paraId="3498A5A0" w14:textId="77777777" w:rsidR="000A7CD1" w:rsidRDefault="000A7CD1" w:rsidP="000A7CD1">
            <w:pPr>
              <w:pStyle w:val="Standard"/>
              <w:rPr>
                <w:lang w:eastAsia="en-US"/>
              </w:rPr>
            </w:pPr>
            <w:r w:rsidRPr="006C7BD3">
              <w:rPr>
                <w:lang w:eastAsia="en-US"/>
              </w:rPr>
              <w:t>Origina</w:t>
            </w:r>
            <w:r>
              <w:rPr>
                <w:lang w:eastAsia="en-US"/>
              </w:rPr>
              <w:t>l ou copies.</w:t>
            </w:r>
          </w:p>
          <w:p w14:paraId="5F16ABF0" w14:textId="77777777" w:rsidR="000A7CD1" w:rsidRPr="006C7BD3" w:rsidRDefault="000A7CD1" w:rsidP="000A7CD1">
            <w:pPr>
              <w:pStyle w:val="Standard"/>
            </w:pPr>
            <w:r>
              <w:rPr>
                <w:lang w:eastAsia="en-US"/>
              </w:rPr>
              <w:t xml:space="preserve">Boîte x. </w:t>
            </w:r>
          </w:p>
          <w:p w14:paraId="5D3537A8" w14:textId="77777777" w:rsidR="000A7CD1" w:rsidRDefault="000A7CD1" w:rsidP="000A7CD1">
            <w:pPr>
              <w:pStyle w:val="FF-Titre30"/>
            </w:pPr>
          </w:p>
        </w:tc>
      </w:tr>
    </w:tbl>
    <w:p w14:paraId="718978A4" w14:textId="77777777" w:rsidR="000A7CD1" w:rsidRDefault="000A7CD1">
      <w:pPr>
        <w:pStyle w:val="Standard"/>
      </w:pPr>
    </w:p>
    <w:p w14:paraId="4B3BF0D7" w14:textId="36626C3D" w:rsidR="00470AAF" w:rsidRPr="006C7BD3" w:rsidRDefault="00470AAF" w:rsidP="00470AAF">
      <w:pPr>
        <w:pStyle w:val="Titre2"/>
      </w:pPr>
      <w:bookmarkStart w:id="578" w:name="_Toc237331394"/>
      <w:r>
        <w:t>P40/P2 Histoire</w:t>
      </w:r>
      <w:bookmarkEnd w:id="578"/>
      <w:r w:rsidRPr="006C7BD3">
        <w:fldChar w:fldCharType="begin"/>
      </w:r>
      <w:r w:rsidRPr="006C7BD3">
        <w:instrText xml:space="preserve"> FILLIN "" </w:instrText>
      </w:r>
      <w:r w:rsidRPr="006C7BD3">
        <w:fldChar w:fldCharType="end"/>
      </w:r>
    </w:p>
    <w:p w14:paraId="55934F48" w14:textId="0FF8C422" w:rsidR="00470AAF" w:rsidRPr="006C7BD3" w:rsidRDefault="00470AAF" w:rsidP="00470AA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0F555B92" w14:textId="77777777" w:rsidR="00470AAF" w:rsidRPr="006C7BD3" w:rsidRDefault="00470AAF" w:rsidP="00470AAF">
      <w:pPr>
        <w:pStyle w:val="Standard"/>
        <w:rPr>
          <w:i/>
        </w:rPr>
      </w:pPr>
    </w:p>
    <w:p w14:paraId="58A69E6B" w14:textId="77777777" w:rsidR="00470AAF" w:rsidRPr="006C7BD3" w:rsidRDefault="00470AAF" w:rsidP="00470AAF">
      <w:pPr>
        <w:pStyle w:val="Standard"/>
        <w:rPr>
          <w:i/>
        </w:rPr>
      </w:pPr>
      <w:r w:rsidRPr="006C7BD3">
        <w:rPr>
          <w:i/>
        </w:rPr>
        <w:t>Portée et contenu :</w:t>
      </w:r>
    </w:p>
    <w:p w14:paraId="402B42F3" w14:textId="39CE1493" w:rsidR="00470AAF" w:rsidRPr="006C7BD3" w:rsidRDefault="00350D29" w:rsidP="00470AAF">
      <w:pPr>
        <w:pStyle w:val="Standard"/>
      </w:pPr>
      <w:r>
        <w:t>La sous-série</w:t>
      </w:r>
      <w:r w:rsidR="00357712">
        <w:t xml:space="preserve"> « Histoire</w:t>
      </w:r>
      <w:r w:rsidR="00E07013">
        <w:t xml:space="preserve"> » de la série </w:t>
      </w:r>
      <w:r w:rsidR="00E07013" w:rsidRPr="00E07013">
        <w:rPr>
          <w:i/>
          <w:iCs/>
        </w:rPr>
        <w:t>Sainte-Elisabeth-de-Proulx</w:t>
      </w:r>
      <w:r w:rsidR="00E07013" w:rsidRPr="006C7BD3">
        <w:t xml:space="preserve"> comprend </w:t>
      </w:r>
      <w:r w:rsidR="00436EA4">
        <w:t xml:space="preserve">les dossiers </w:t>
      </w:r>
      <w:r w:rsidR="00436EA4">
        <w:rPr>
          <w:i/>
          <w:iCs/>
        </w:rPr>
        <w:t>Événements marquants, Nouvelles du village, Anniversaire de fondation.</w:t>
      </w:r>
      <w:r w:rsidR="00470AAF" w:rsidRPr="006C7BD3">
        <w:fldChar w:fldCharType="begin"/>
      </w:r>
      <w:r w:rsidR="00470AAF" w:rsidRPr="006C7BD3">
        <w:instrText xml:space="preserve"> FILLIN "" </w:instrText>
      </w:r>
      <w:r w:rsidR="00470AAF" w:rsidRPr="006C7BD3">
        <w:fldChar w:fldCharType="end"/>
      </w:r>
      <w:r w:rsidR="00470AAF" w:rsidRPr="006C7BD3">
        <w:fldChar w:fldCharType="begin"/>
      </w:r>
      <w:r w:rsidR="00470AAF" w:rsidRPr="006C7BD3">
        <w:instrText xml:space="preserve"> FILLIN "" </w:instrText>
      </w:r>
      <w:r w:rsidR="00470AAF" w:rsidRPr="006C7BD3">
        <w:fldChar w:fldCharType="end"/>
      </w:r>
    </w:p>
    <w:p w14:paraId="56B43F64" w14:textId="77777777" w:rsidR="00470AAF" w:rsidRPr="006C7BD3" w:rsidRDefault="00470AAF" w:rsidP="00470AAF">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470AAF" w:rsidRPr="006C7BD3" w14:paraId="2DBCF47B" w14:textId="77777777" w:rsidTr="00FA3D94">
        <w:trPr>
          <w:trHeight w:val="873"/>
        </w:trPr>
        <w:tc>
          <w:tcPr>
            <w:tcW w:w="1554" w:type="dxa"/>
            <w:shd w:val="clear" w:color="auto" w:fill="D9D9D9"/>
            <w:tcMar>
              <w:top w:w="0" w:type="dxa"/>
              <w:left w:w="108" w:type="dxa"/>
              <w:bottom w:w="0" w:type="dxa"/>
              <w:right w:w="108" w:type="dxa"/>
            </w:tcMar>
          </w:tcPr>
          <w:p w14:paraId="5BF0B45F" w14:textId="77777777" w:rsidR="00470AAF" w:rsidRPr="006C7BD3" w:rsidRDefault="00470AAF" w:rsidP="00FA3D94">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3C448092" w14:textId="7A271967" w:rsidR="00470AAF" w:rsidRPr="006C7BD3" w:rsidRDefault="00470AAF" w:rsidP="00FA3D94">
            <w:pPr>
              <w:pStyle w:val="FF-Titre30"/>
            </w:pPr>
            <w:bookmarkStart w:id="579" w:name="_Toc237331395"/>
            <w:r>
              <w:t>P40/P2</w:t>
            </w:r>
            <w:r w:rsidRPr="006C7BD3">
              <w:t>/</w:t>
            </w:r>
            <w:r>
              <w:t>1</w:t>
            </w:r>
            <w:r w:rsidRPr="006C7BD3">
              <w:t xml:space="preserve"> : </w:t>
            </w:r>
            <w:r>
              <w:t>Événements marquants</w:t>
            </w:r>
            <w:bookmarkEnd w:id="579"/>
          </w:p>
          <w:p w14:paraId="2B0535A2" w14:textId="193D9BBD" w:rsidR="00470AAF" w:rsidRPr="006C7BD3" w:rsidRDefault="00470AAF" w:rsidP="00FA3D94">
            <w:pPr>
              <w:pStyle w:val="Standard"/>
            </w:pPr>
            <w:r w:rsidRPr="006C7BD3">
              <w:rPr>
                <w:lang w:eastAsia="en-US"/>
              </w:rPr>
              <w:t xml:space="preserve">– </w:t>
            </w:r>
            <w:r>
              <w:rPr>
                <w:lang w:eastAsia="en-US"/>
              </w:rPr>
              <w:t>année. – x cm de documents textuels (</w:t>
            </w:r>
            <w:r w:rsidR="00436EA4">
              <w:rPr>
                <w:lang w:eastAsia="en-US"/>
              </w:rPr>
              <w:t>1</w:t>
            </w:r>
            <w:r>
              <w:rPr>
                <w:lang w:eastAsia="en-US"/>
              </w:rPr>
              <w:t xml:space="preserve"> chemise).</w:t>
            </w:r>
          </w:p>
          <w:p w14:paraId="01E76478" w14:textId="77777777" w:rsidR="00470AAF" w:rsidRPr="006C7BD3" w:rsidRDefault="00470AAF" w:rsidP="00FA3D94">
            <w:pPr>
              <w:pStyle w:val="Standard"/>
              <w:rPr>
                <w:lang w:eastAsia="en-US"/>
              </w:rPr>
            </w:pPr>
          </w:p>
          <w:p w14:paraId="2505F031" w14:textId="77777777" w:rsidR="00470AAF" w:rsidRPr="006C7BD3" w:rsidRDefault="00470AAF" w:rsidP="00FA3D94">
            <w:pPr>
              <w:pStyle w:val="Standard"/>
              <w:rPr>
                <w:i/>
                <w:iCs/>
                <w:lang w:eastAsia="en-US"/>
              </w:rPr>
            </w:pPr>
            <w:r w:rsidRPr="006C7BD3">
              <w:rPr>
                <w:i/>
                <w:iCs/>
                <w:lang w:eastAsia="en-US"/>
              </w:rPr>
              <w:t>Portée et contenu :</w:t>
            </w:r>
          </w:p>
          <w:p w14:paraId="6FDC3BCD" w14:textId="7670A3AA" w:rsidR="00470AAF" w:rsidRDefault="00470AAF" w:rsidP="00FA3D94">
            <w:pPr>
              <w:pStyle w:val="Standard"/>
              <w:rPr>
                <w:lang w:eastAsia="en-US"/>
              </w:rPr>
            </w:pPr>
            <w:r w:rsidRPr="006C7BD3">
              <w:rPr>
                <w:lang w:eastAsia="en-US"/>
              </w:rPr>
              <w:t>Le dossier « </w:t>
            </w:r>
            <w:r>
              <w:t>Événements marquants</w:t>
            </w:r>
            <w:r>
              <w:rPr>
                <w:lang w:eastAsia="en-US"/>
              </w:rPr>
              <w:t xml:space="preserve"> </w:t>
            </w:r>
            <w:r w:rsidRPr="006C7BD3">
              <w:rPr>
                <w:lang w:eastAsia="en-US"/>
              </w:rPr>
              <w:t xml:space="preserve">» est constitué </w:t>
            </w:r>
            <w:r>
              <w:rPr>
                <w:lang w:eastAsia="en-US"/>
              </w:rPr>
              <w:t>de…</w:t>
            </w:r>
          </w:p>
          <w:p w14:paraId="6EEF1A8F" w14:textId="77777777" w:rsidR="00470AAF" w:rsidRPr="006C7BD3" w:rsidRDefault="00470AAF" w:rsidP="00FA3D94">
            <w:pPr>
              <w:pStyle w:val="Standard"/>
              <w:rPr>
                <w:lang w:eastAsia="en-US"/>
              </w:rPr>
            </w:pPr>
          </w:p>
          <w:p w14:paraId="65DAE026" w14:textId="77777777" w:rsidR="00470AAF" w:rsidRPr="006C7BD3" w:rsidRDefault="00470AAF" w:rsidP="00FA3D94">
            <w:pPr>
              <w:pStyle w:val="Standard"/>
            </w:pPr>
            <w:r w:rsidRPr="006C7BD3">
              <w:rPr>
                <w:i/>
                <w:iCs/>
                <w:lang w:eastAsia="en-US"/>
              </w:rPr>
              <w:t>Notes :</w:t>
            </w:r>
          </w:p>
          <w:p w14:paraId="18D609EB" w14:textId="77777777" w:rsidR="00470AAF" w:rsidRDefault="00470AAF" w:rsidP="00FA3D94">
            <w:pPr>
              <w:pStyle w:val="Standard"/>
              <w:rPr>
                <w:lang w:eastAsia="en-US"/>
              </w:rPr>
            </w:pPr>
            <w:r w:rsidRPr="006C7BD3">
              <w:rPr>
                <w:lang w:eastAsia="en-US"/>
              </w:rPr>
              <w:t xml:space="preserve">Donateur : </w:t>
            </w:r>
          </w:p>
          <w:p w14:paraId="6647365D" w14:textId="77777777" w:rsidR="00470AAF" w:rsidRDefault="00470AAF" w:rsidP="00FA3D94">
            <w:pPr>
              <w:pStyle w:val="Standard"/>
              <w:rPr>
                <w:lang w:eastAsia="en-US"/>
              </w:rPr>
            </w:pPr>
            <w:r w:rsidRPr="006C7BD3">
              <w:rPr>
                <w:lang w:eastAsia="en-US"/>
              </w:rPr>
              <w:t>Origina</w:t>
            </w:r>
            <w:r>
              <w:rPr>
                <w:lang w:eastAsia="en-US"/>
              </w:rPr>
              <w:t>l ou copies.</w:t>
            </w:r>
          </w:p>
          <w:p w14:paraId="54FD7E40" w14:textId="77777777" w:rsidR="00470AAF" w:rsidRPr="006C7BD3" w:rsidRDefault="00470AAF" w:rsidP="00FA3D94">
            <w:pPr>
              <w:pStyle w:val="Standard"/>
            </w:pPr>
            <w:r>
              <w:rPr>
                <w:lang w:eastAsia="en-US"/>
              </w:rPr>
              <w:t xml:space="preserve">Boîte x. </w:t>
            </w:r>
          </w:p>
          <w:p w14:paraId="1BE14FBE" w14:textId="77777777" w:rsidR="00470AAF" w:rsidRDefault="00470AAF" w:rsidP="00FA3D94">
            <w:pPr>
              <w:pStyle w:val="FF-Titre30"/>
            </w:pPr>
          </w:p>
        </w:tc>
      </w:tr>
      <w:tr w:rsidR="00470AAF" w:rsidRPr="006C7BD3" w14:paraId="4D7AD468" w14:textId="77777777" w:rsidTr="00FA3D94">
        <w:trPr>
          <w:trHeight w:val="873"/>
        </w:trPr>
        <w:tc>
          <w:tcPr>
            <w:tcW w:w="1554" w:type="dxa"/>
            <w:shd w:val="clear" w:color="auto" w:fill="D9D9D9"/>
            <w:tcMar>
              <w:top w:w="0" w:type="dxa"/>
              <w:left w:w="108" w:type="dxa"/>
              <w:bottom w:w="0" w:type="dxa"/>
              <w:right w:w="108" w:type="dxa"/>
            </w:tcMar>
          </w:tcPr>
          <w:p w14:paraId="3182D3A0" w14:textId="5A7A6D9E" w:rsidR="00470AAF" w:rsidRPr="006C7BD3" w:rsidRDefault="00470AAF" w:rsidP="00470AAF">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25CC3897" w14:textId="172C5B57" w:rsidR="00470AAF" w:rsidRPr="006C7BD3" w:rsidRDefault="00470AAF" w:rsidP="00470AAF">
            <w:pPr>
              <w:pStyle w:val="FF-Titre30"/>
            </w:pPr>
            <w:bookmarkStart w:id="580" w:name="_Toc237331396"/>
            <w:r>
              <w:t>P40/P2</w:t>
            </w:r>
            <w:r w:rsidRPr="006C7BD3">
              <w:t>/</w:t>
            </w:r>
            <w:r>
              <w:t>2</w:t>
            </w:r>
            <w:r w:rsidRPr="006C7BD3">
              <w:t xml:space="preserve"> : </w:t>
            </w:r>
            <w:r>
              <w:t>Nouvelles du village</w:t>
            </w:r>
            <w:bookmarkEnd w:id="580"/>
          </w:p>
          <w:p w14:paraId="26A3CBCE" w14:textId="0476B130" w:rsidR="00470AAF" w:rsidRPr="006C7BD3" w:rsidRDefault="00470AAF" w:rsidP="00470AAF">
            <w:pPr>
              <w:pStyle w:val="Standard"/>
            </w:pPr>
            <w:r w:rsidRPr="006C7BD3">
              <w:rPr>
                <w:lang w:eastAsia="en-US"/>
              </w:rPr>
              <w:t xml:space="preserve">– </w:t>
            </w:r>
            <w:r>
              <w:rPr>
                <w:lang w:eastAsia="en-US"/>
              </w:rPr>
              <w:t>année. – x cm de documents textuels (</w:t>
            </w:r>
            <w:r w:rsidR="00436EA4">
              <w:rPr>
                <w:lang w:eastAsia="en-US"/>
              </w:rPr>
              <w:t>1</w:t>
            </w:r>
            <w:r>
              <w:rPr>
                <w:lang w:eastAsia="en-US"/>
              </w:rPr>
              <w:t xml:space="preserve"> chemise).</w:t>
            </w:r>
          </w:p>
          <w:p w14:paraId="74CE543B" w14:textId="77777777" w:rsidR="00470AAF" w:rsidRPr="006C7BD3" w:rsidRDefault="00470AAF" w:rsidP="00470AAF">
            <w:pPr>
              <w:pStyle w:val="Standard"/>
              <w:rPr>
                <w:lang w:eastAsia="en-US"/>
              </w:rPr>
            </w:pPr>
          </w:p>
          <w:p w14:paraId="2A8256B1" w14:textId="77777777" w:rsidR="00470AAF" w:rsidRPr="006C7BD3" w:rsidRDefault="00470AAF" w:rsidP="00470AAF">
            <w:pPr>
              <w:pStyle w:val="Standard"/>
              <w:rPr>
                <w:i/>
                <w:iCs/>
                <w:lang w:eastAsia="en-US"/>
              </w:rPr>
            </w:pPr>
            <w:r w:rsidRPr="006C7BD3">
              <w:rPr>
                <w:i/>
                <w:iCs/>
                <w:lang w:eastAsia="en-US"/>
              </w:rPr>
              <w:t>Portée et contenu :</w:t>
            </w:r>
          </w:p>
          <w:p w14:paraId="6544967F" w14:textId="510B215C" w:rsidR="00470AAF" w:rsidRDefault="00470AAF" w:rsidP="00470AAF">
            <w:pPr>
              <w:pStyle w:val="Standard"/>
              <w:rPr>
                <w:lang w:eastAsia="en-US"/>
              </w:rPr>
            </w:pPr>
            <w:r w:rsidRPr="006C7BD3">
              <w:rPr>
                <w:lang w:eastAsia="en-US"/>
              </w:rPr>
              <w:t>Le dossier « </w:t>
            </w:r>
            <w:r>
              <w:t>Nouvelle du village</w:t>
            </w:r>
            <w:r>
              <w:rPr>
                <w:lang w:eastAsia="en-US"/>
              </w:rPr>
              <w:t xml:space="preserve"> </w:t>
            </w:r>
            <w:r w:rsidRPr="006C7BD3">
              <w:rPr>
                <w:lang w:eastAsia="en-US"/>
              </w:rPr>
              <w:t xml:space="preserve">» est constitué </w:t>
            </w:r>
            <w:r>
              <w:rPr>
                <w:lang w:eastAsia="en-US"/>
              </w:rPr>
              <w:t>de…</w:t>
            </w:r>
          </w:p>
          <w:p w14:paraId="134E69F2" w14:textId="77777777" w:rsidR="00470AAF" w:rsidRPr="006C7BD3" w:rsidRDefault="00470AAF" w:rsidP="00470AAF">
            <w:pPr>
              <w:pStyle w:val="Standard"/>
              <w:rPr>
                <w:lang w:eastAsia="en-US"/>
              </w:rPr>
            </w:pPr>
          </w:p>
          <w:p w14:paraId="42431A4B" w14:textId="77777777" w:rsidR="00470AAF" w:rsidRPr="006C7BD3" w:rsidRDefault="00470AAF" w:rsidP="00470AAF">
            <w:pPr>
              <w:pStyle w:val="Standard"/>
            </w:pPr>
            <w:r w:rsidRPr="006C7BD3">
              <w:rPr>
                <w:i/>
                <w:iCs/>
                <w:lang w:eastAsia="en-US"/>
              </w:rPr>
              <w:t>Notes :</w:t>
            </w:r>
          </w:p>
          <w:p w14:paraId="23547DA0" w14:textId="77777777" w:rsidR="00470AAF" w:rsidRDefault="00470AAF" w:rsidP="00470AAF">
            <w:pPr>
              <w:pStyle w:val="Standard"/>
              <w:rPr>
                <w:lang w:eastAsia="en-US"/>
              </w:rPr>
            </w:pPr>
            <w:r w:rsidRPr="006C7BD3">
              <w:rPr>
                <w:lang w:eastAsia="en-US"/>
              </w:rPr>
              <w:t xml:space="preserve">Donateur : </w:t>
            </w:r>
          </w:p>
          <w:p w14:paraId="7B641673" w14:textId="77777777" w:rsidR="00470AAF" w:rsidRDefault="00470AAF" w:rsidP="00470AAF">
            <w:pPr>
              <w:pStyle w:val="Standard"/>
              <w:rPr>
                <w:lang w:eastAsia="en-US"/>
              </w:rPr>
            </w:pPr>
            <w:r w:rsidRPr="006C7BD3">
              <w:rPr>
                <w:lang w:eastAsia="en-US"/>
              </w:rPr>
              <w:lastRenderedPageBreak/>
              <w:t>Origina</w:t>
            </w:r>
            <w:r>
              <w:rPr>
                <w:lang w:eastAsia="en-US"/>
              </w:rPr>
              <w:t>l ou copies.</w:t>
            </w:r>
          </w:p>
          <w:p w14:paraId="49BE23E0" w14:textId="77777777" w:rsidR="00470AAF" w:rsidRPr="006C7BD3" w:rsidRDefault="00470AAF" w:rsidP="00470AAF">
            <w:pPr>
              <w:pStyle w:val="Standard"/>
            </w:pPr>
            <w:r>
              <w:rPr>
                <w:lang w:eastAsia="en-US"/>
              </w:rPr>
              <w:t xml:space="preserve">Boîte x. </w:t>
            </w:r>
          </w:p>
          <w:p w14:paraId="02FD60E5" w14:textId="77777777" w:rsidR="00470AAF" w:rsidRDefault="00470AAF" w:rsidP="00470AAF">
            <w:pPr>
              <w:pStyle w:val="FF-Titre30"/>
            </w:pPr>
          </w:p>
        </w:tc>
      </w:tr>
      <w:tr w:rsidR="0098335C" w:rsidRPr="006C7BD3" w14:paraId="18122E98" w14:textId="77777777" w:rsidTr="00FA3D94">
        <w:trPr>
          <w:trHeight w:val="873"/>
        </w:trPr>
        <w:tc>
          <w:tcPr>
            <w:tcW w:w="1554" w:type="dxa"/>
            <w:shd w:val="clear" w:color="auto" w:fill="D9D9D9"/>
            <w:tcMar>
              <w:top w:w="0" w:type="dxa"/>
              <w:left w:w="108" w:type="dxa"/>
              <w:bottom w:w="0" w:type="dxa"/>
              <w:right w:w="108" w:type="dxa"/>
            </w:tcMar>
          </w:tcPr>
          <w:p w14:paraId="1A20DE50" w14:textId="77777777" w:rsidR="0098335C" w:rsidRDefault="0098335C" w:rsidP="0098335C">
            <w:pPr>
              <w:pStyle w:val="Standard"/>
              <w:rPr>
                <w:kern w:val="2"/>
                <w:szCs w:val="24"/>
                <w:lang w:eastAsia="fr-CA"/>
                <w14:ligatures w14:val="standardContextual"/>
              </w:rPr>
            </w:pPr>
            <w:r>
              <w:rPr>
                <w:color w:val="000000"/>
              </w:rPr>
              <w:lastRenderedPageBreak/>
              <w:t>R03 E05 T04</w:t>
            </w:r>
          </w:p>
          <w:p w14:paraId="17769BFB" w14:textId="4E813E35" w:rsidR="0098335C" w:rsidRPr="006C7BD3" w:rsidRDefault="0098335C" w:rsidP="0098335C">
            <w:pPr>
              <w:pStyle w:val="Standard"/>
              <w:rPr>
                <w:lang w:eastAsia="en-US"/>
              </w:rPr>
            </w:pPr>
            <w:r w:rsidRPr="006C7BD3">
              <w:rPr>
                <w:lang w:eastAsia="en-US"/>
              </w:rPr>
              <w:t xml:space="preserve">Boîte </w:t>
            </w:r>
            <w:r w:rsidR="003A30F6">
              <w:rPr>
                <w:lang w:eastAsia="en-US"/>
              </w:rPr>
              <w:t>21</w:t>
            </w:r>
          </w:p>
        </w:tc>
        <w:tc>
          <w:tcPr>
            <w:tcW w:w="7802" w:type="dxa"/>
            <w:shd w:val="clear" w:color="auto" w:fill="FFFFFF"/>
            <w:tcMar>
              <w:top w:w="0" w:type="dxa"/>
              <w:left w:w="108" w:type="dxa"/>
              <w:bottom w:w="0" w:type="dxa"/>
              <w:right w:w="108" w:type="dxa"/>
            </w:tcMar>
          </w:tcPr>
          <w:p w14:paraId="07E212D1" w14:textId="16758B31" w:rsidR="0098335C" w:rsidRPr="006C7BD3" w:rsidRDefault="0098335C" w:rsidP="0098335C">
            <w:pPr>
              <w:pStyle w:val="FF-Titre30"/>
            </w:pPr>
            <w:bookmarkStart w:id="581" w:name="_Toc237331397"/>
            <w:r w:rsidRPr="006C7BD3">
              <w:t>P40/</w:t>
            </w:r>
            <w:r>
              <w:t>P2</w:t>
            </w:r>
            <w:r w:rsidRPr="006C7BD3">
              <w:t>/</w:t>
            </w:r>
            <w:r>
              <w:t>3</w:t>
            </w:r>
            <w:r w:rsidRPr="006C7BD3">
              <w:t xml:space="preserve"> : </w:t>
            </w:r>
            <w:r>
              <w:t>Anniversaire de fondation</w:t>
            </w:r>
            <w:bookmarkEnd w:id="581"/>
          </w:p>
          <w:p w14:paraId="06F88A03" w14:textId="4A13ED08" w:rsidR="0098335C" w:rsidRPr="006C7BD3" w:rsidRDefault="0098335C" w:rsidP="0098335C">
            <w:pPr>
              <w:pStyle w:val="Standard"/>
            </w:pPr>
            <w:r w:rsidRPr="006C7BD3">
              <w:rPr>
                <w:lang w:eastAsia="en-US"/>
              </w:rPr>
              <w:t>– 19</w:t>
            </w:r>
            <w:r>
              <w:rPr>
                <w:lang w:eastAsia="en-US"/>
              </w:rPr>
              <w:t>8</w:t>
            </w:r>
            <w:r w:rsidRPr="006C7BD3">
              <w:rPr>
                <w:lang w:eastAsia="en-US"/>
              </w:rPr>
              <w:t xml:space="preserve">1. – </w:t>
            </w:r>
            <w:r>
              <w:rPr>
                <w:lang w:eastAsia="en-US"/>
              </w:rPr>
              <w:t>1 macaron (</w:t>
            </w:r>
            <w:r w:rsidR="0096310E">
              <w:rPr>
                <w:lang w:eastAsia="en-US"/>
              </w:rPr>
              <w:t>2</w:t>
            </w:r>
            <w:r>
              <w:rPr>
                <w:lang w:eastAsia="en-US"/>
              </w:rPr>
              <w:t xml:space="preserve"> chemise</w:t>
            </w:r>
            <w:r w:rsidR="0096310E">
              <w:rPr>
                <w:lang w:eastAsia="en-US"/>
              </w:rPr>
              <w:t>s</w:t>
            </w:r>
            <w:r>
              <w:rPr>
                <w:lang w:eastAsia="en-US"/>
              </w:rPr>
              <w:t>).</w:t>
            </w:r>
          </w:p>
          <w:p w14:paraId="07D33D68" w14:textId="77777777" w:rsidR="0098335C" w:rsidRPr="006C7BD3" w:rsidRDefault="0098335C" w:rsidP="0098335C">
            <w:pPr>
              <w:pStyle w:val="Standard"/>
              <w:rPr>
                <w:lang w:eastAsia="en-US"/>
              </w:rPr>
            </w:pPr>
          </w:p>
          <w:p w14:paraId="4DE7679E" w14:textId="77777777" w:rsidR="0098335C" w:rsidRPr="006C7BD3" w:rsidRDefault="0098335C" w:rsidP="0098335C">
            <w:pPr>
              <w:pStyle w:val="Standard"/>
              <w:rPr>
                <w:i/>
                <w:iCs/>
                <w:lang w:eastAsia="en-US"/>
              </w:rPr>
            </w:pPr>
            <w:r w:rsidRPr="006C7BD3">
              <w:rPr>
                <w:i/>
                <w:iCs/>
                <w:lang w:eastAsia="en-US"/>
              </w:rPr>
              <w:t>Portée et contenu :</w:t>
            </w:r>
          </w:p>
          <w:p w14:paraId="417EF203" w14:textId="366988EE" w:rsidR="0098335C" w:rsidRPr="006C7BD3" w:rsidRDefault="0098335C" w:rsidP="0098335C">
            <w:pPr>
              <w:pStyle w:val="Standard"/>
            </w:pPr>
            <w:r w:rsidRPr="006C7BD3">
              <w:rPr>
                <w:lang w:eastAsia="en-US"/>
              </w:rPr>
              <w:t xml:space="preserve">Le dossier « </w:t>
            </w:r>
            <w:r>
              <w:rPr>
                <w:lang w:eastAsia="en-US"/>
              </w:rPr>
              <w:t>Anniversaire de fondation</w:t>
            </w:r>
            <w:r w:rsidRPr="006C7BD3">
              <w:rPr>
                <w:lang w:eastAsia="en-US"/>
              </w:rPr>
              <w:t xml:space="preserve"> » est constitué de :</w:t>
            </w:r>
          </w:p>
          <w:p w14:paraId="3E174038" w14:textId="77777777" w:rsidR="0098335C" w:rsidRDefault="0098335C" w:rsidP="0098335C">
            <w:pPr>
              <w:pStyle w:val="Standard"/>
              <w:rPr>
                <w:lang w:eastAsia="en-US"/>
              </w:rPr>
            </w:pPr>
          </w:p>
          <w:p w14:paraId="1D078A19" w14:textId="77777777" w:rsidR="0098335C" w:rsidRPr="008365A5" w:rsidRDefault="0098335C" w:rsidP="0098335C">
            <w:pPr>
              <w:pStyle w:val="Villes-FF1"/>
            </w:pPr>
            <w:r w:rsidRPr="008365A5">
              <w:t>Macaron</w:t>
            </w:r>
            <w:r>
              <w:t xml:space="preserve"> (1)</w:t>
            </w:r>
            <w:r w:rsidRPr="008365A5">
              <w:t> :</w:t>
            </w:r>
          </w:p>
          <w:p w14:paraId="4549AE2F" w14:textId="77777777" w:rsidR="0098335C" w:rsidRDefault="0098335C">
            <w:pPr>
              <w:pStyle w:val="Standard"/>
              <w:numPr>
                <w:ilvl w:val="0"/>
                <w:numId w:val="4"/>
              </w:numPr>
            </w:pPr>
            <w:r>
              <w:t>50</w:t>
            </w:r>
            <w:r w:rsidRPr="008365A5">
              <w:rPr>
                <w:vertAlign w:val="superscript"/>
              </w:rPr>
              <w:t>e</w:t>
            </w:r>
            <w:r>
              <w:t xml:space="preserve"> anniversaire de fondation Ste-Elisabeth-de-Proulx, 1931-1981. </w:t>
            </w:r>
          </w:p>
          <w:p w14:paraId="36AC1764" w14:textId="77777777" w:rsidR="0098335C" w:rsidRPr="006C7BD3" w:rsidRDefault="0098335C" w:rsidP="0098335C">
            <w:pPr>
              <w:pStyle w:val="Standard"/>
              <w:rPr>
                <w:lang w:eastAsia="en-US"/>
              </w:rPr>
            </w:pPr>
          </w:p>
          <w:p w14:paraId="030A3AC3" w14:textId="77777777" w:rsidR="0098335C" w:rsidRPr="006C7BD3" w:rsidRDefault="0098335C" w:rsidP="0098335C">
            <w:pPr>
              <w:pStyle w:val="Standard"/>
            </w:pPr>
            <w:r w:rsidRPr="006C7BD3">
              <w:rPr>
                <w:i/>
                <w:iCs/>
                <w:lang w:eastAsia="en-US"/>
              </w:rPr>
              <w:t>Notes :</w:t>
            </w:r>
          </w:p>
          <w:p w14:paraId="3A7CFFBD" w14:textId="77777777" w:rsidR="0098335C" w:rsidRDefault="0098335C" w:rsidP="0098335C">
            <w:pPr>
              <w:pStyle w:val="Standard"/>
              <w:rPr>
                <w:lang w:eastAsia="en-US"/>
              </w:rPr>
            </w:pPr>
            <w:r>
              <w:rPr>
                <w:lang w:eastAsia="en-US"/>
              </w:rPr>
              <w:t>Donateur : Jean-Noël Villeneuve, juillet 2023 (macaron).</w:t>
            </w:r>
          </w:p>
          <w:p w14:paraId="686BD8A4" w14:textId="77777777" w:rsidR="0098335C" w:rsidRPr="006C7BD3" w:rsidRDefault="0098335C" w:rsidP="0098335C">
            <w:pPr>
              <w:pStyle w:val="Standard"/>
            </w:pPr>
            <w:r w:rsidRPr="006C7BD3">
              <w:rPr>
                <w:lang w:eastAsia="en-US"/>
              </w:rPr>
              <w:t>Original.</w:t>
            </w:r>
          </w:p>
          <w:p w14:paraId="0C62FA67" w14:textId="033B697B" w:rsidR="0098335C" w:rsidRPr="006C7BD3" w:rsidRDefault="0098335C" w:rsidP="0098335C">
            <w:pPr>
              <w:pStyle w:val="Standard"/>
              <w:rPr>
                <w:lang w:eastAsia="en-US"/>
              </w:rPr>
            </w:pPr>
            <w:r>
              <w:rPr>
                <w:lang w:eastAsia="en-US"/>
              </w:rPr>
              <w:t xml:space="preserve">Boîte </w:t>
            </w:r>
            <w:r w:rsidR="003A30F6">
              <w:rPr>
                <w:lang w:eastAsia="en-US"/>
              </w:rPr>
              <w:t>21</w:t>
            </w:r>
            <w:r>
              <w:rPr>
                <w:lang w:eastAsia="en-US"/>
              </w:rPr>
              <w:t>.</w:t>
            </w:r>
          </w:p>
          <w:p w14:paraId="3C4AAE6C" w14:textId="77777777" w:rsidR="0098335C" w:rsidRDefault="0098335C" w:rsidP="0098335C">
            <w:pPr>
              <w:pStyle w:val="FF-Titre30"/>
            </w:pPr>
          </w:p>
        </w:tc>
      </w:tr>
    </w:tbl>
    <w:p w14:paraId="66F11EEA" w14:textId="77777777" w:rsidR="00470AAF" w:rsidRDefault="00470AAF">
      <w:pPr>
        <w:pStyle w:val="Standard"/>
      </w:pPr>
    </w:p>
    <w:p w14:paraId="6887C9A6" w14:textId="28E3F0FC" w:rsidR="00470AAF" w:rsidRPr="006C7BD3" w:rsidRDefault="00470AAF" w:rsidP="00470AAF">
      <w:pPr>
        <w:pStyle w:val="Titre2"/>
      </w:pPr>
      <w:bookmarkStart w:id="582" w:name="_Toc237331398"/>
      <w:r>
        <w:t>P40/P3 Religion</w:t>
      </w:r>
      <w:bookmarkEnd w:id="582"/>
      <w:r w:rsidRPr="006C7BD3">
        <w:fldChar w:fldCharType="begin"/>
      </w:r>
      <w:r w:rsidRPr="006C7BD3">
        <w:instrText xml:space="preserve"> FILLIN "" </w:instrText>
      </w:r>
      <w:r w:rsidRPr="006C7BD3">
        <w:fldChar w:fldCharType="end"/>
      </w:r>
    </w:p>
    <w:p w14:paraId="3C4FCEBB" w14:textId="07910E3D" w:rsidR="00470AAF" w:rsidRPr="006C7BD3" w:rsidRDefault="00470AAF" w:rsidP="00470AA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5CBAA536" w14:textId="77777777" w:rsidR="00470AAF" w:rsidRPr="006C7BD3" w:rsidRDefault="00470AAF" w:rsidP="00470AAF">
      <w:pPr>
        <w:pStyle w:val="Standard"/>
        <w:rPr>
          <w:i/>
        </w:rPr>
      </w:pPr>
    </w:p>
    <w:p w14:paraId="7F60FB2E" w14:textId="77777777" w:rsidR="00470AAF" w:rsidRPr="006C7BD3" w:rsidRDefault="00470AAF" w:rsidP="00470AAF">
      <w:pPr>
        <w:pStyle w:val="Standard"/>
        <w:rPr>
          <w:i/>
        </w:rPr>
      </w:pPr>
      <w:r w:rsidRPr="006C7BD3">
        <w:rPr>
          <w:i/>
        </w:rPr>
        <w:t>Portée et contenu :</w:t>
      </w:r>
    </w:p>
    <w:p w14:paraId="46910980" w14:textId="0D64CDC9" w:rsidR="00470AAF" w:rsidRPr="006C7BD3" w:rsidRDefault="00350D29" w:rsidP="00470AAF">
      <w:pPr>
        <w:pStyle w:val="Standard"/>
      </w:pPr>
      <w:r>
        <w:t>La sous-série</w:t>
      </w:r>
      <w:r w:rsidR="00E07013">
        <w:t xml:space="preserve"> « Religion » de la série </w:t>
      </w:r>
      <w:r w:rsidR="00E07013" w:rsidRPr="00E07013">
        <w:rPr>
          <w:i/>
          <w:iCs/>
        </w:rPr>
        <w:t>Sainte-Elisabeth-de-Proulx</w:t>
      </w:r>
      <w:r w:rsidR="00E07013" w:rsidRPr="006C7BD3">
        <w:t xml:space="preserve"> comprend </w:t>
      </w:r>
      <w:r w:rsidR="00436EA4">
        <w:t xml:space="preserve">les dossiers </w:t>
      </w:r>
      <w:r w:rsidR="00436EA4">
        <w:rPr>
          <w:i/>
          <w:iCs/>
        </w:rPr>
        <w:t>Monument Sacré-Cœur, Église.</w:t>
      </w:r>
      <w:r w:rsidR="00470AAF" w:rsidRPr="006C7BD3">
        <w:fldChar w:fldCharType="begin"/>
      </w:r>
      <w:r w:rsidR="00470AAF" w:rsidRPr="006C7BD3">
        <w:instrText xml:space="preserve"> FILLIN "" </w:instrText>
      </w:r>
      <w:r w:rsidR="00470AAF" w:rsidRPr="006C7BD3">
        <w:fldChar w:fldCharType="end"/>
      </w:r>
      <w:r w:rsidR="00470AAF" w:rsidRPr="006C7BD3">
        <w:fldChar w:fldCharType="begin"/>
      </w:r>
      <w:r w:rsidR="00470AAF" w:rsidRPr="006C7BD3">
        <w:instrText xml:space="preserve"> FILLIN "" </w:instrText>
      </w:r>
      <w:r w:rsidR="00470AAF" w:rsidRPr="006C7BD3">
        <w:fldChar w:fldCharType="end"/>
      </w:r>
    </w:p>
    <w:p w14:paraId="45263BA8" w14:textId="77777777" w:rsidR="00470AAF" w:rsidRPr="006C7BD3" w:rsidRDefault="00470AAF" w:rsidP="00470AAF">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470AAF" w:rsidRPr="006C7BD3" w14:paraId="2B9A1DD5" w14:textId="77777777" w:rsidTr="00FA3D94">
        <w:trPr>
          <w:trHeight w:val="873"/>
        </w:trPr>
        <w:tc>
          <w:tcPr>
            <w:tcW w:w="1554" w:type="dxa"/>
            <w:shd w:val="clear" w:color="auto" w:fill="D9D9D9"/>
            <w:tcMar>
              <w:top w:w="0" w:type="dxa"/>
              <w:left w:w="108" w:type="dxa"/>
              <w:bottom w:w="0" w:type="dxa"/>
              <w:right w:w="108" w:type="dxa"/>
            </w:tcMar>
          </w:tcPr>
          <w:p w14:paraId="66CB72CC" w14:textId="77777777" w:rsidR="00470AAF" w:rsidRPr="006C7BD3" w:rsidRDefault="00470AAF" w:rsidP="00FA3D94">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25FFE2FD" w14:textId="40C26223" w:rsidR="00470AAF" w:rsidRPr="006C7BD3" w:rsidRDefault="00470AAF" w:rsidP="00FA3D94">
            <w:pPr>
              <w:pStyle w:val="FF-Titre30"/>
            </w:pPr>
            <w:bookmarkStart w:id="583" w:name="_Toc237331399"/>
            <w:r>
              <w:t>P40/P3</w:t>
            </w:r>
            <w:r w:rsidRPr="006C7BD3">
              <w:t>/</w:t>
            </w:r>
            <w:r>
              <w:t>1</w:t>
            </w:r>
            <w:r w:rsidRPr="006C7BD3">
              <w:t xml:space="preserve"> : </w:t>
            </w:r>
            <w:r>
              <w:t xml:space="preserve">Monument </w:t>
            </w:r>
            <w:proofErr w:type="spellStart"/>
            <w:r>
              <w:t>Sacré-Coeur</w:t>
            </w:r>
            <w:bookmarkEnd w:id="583"/>
            <w:proofErr w:type="spellEnd"/>
          </w:p>
          <w:p w14:paraId="64B3C672" w14:textId="02074742" w:rsidR="00470AAF" w:rsidRPr="006C7BD3" w:rsidRDefault="00470AAF" w:rsidP="00FA3D94">
            <w:pPr>
              <w:pStyle w:val="Standard"/>
            </w:pPr>
            <w:r w:rsidRPr="006C7BD3">
              <w:rPr>
                <w:lang w:eastAsia="en-US"/>
              </w:rPr>
              <w:t xml:space="preserve">– </w:t>
            </w:r>
            <w:r>
              <w:rPr>
                <w:lang w:eastAsia="en-US"/>
              </w:rPr>
              <w:t xml:space="preserve">année. – x cm de documents textuels </w:t>
            </w:r>
            <w:r w:rsidR="00436EA4">
              <w:rPr>
                <w:lang w:eastAsia="en-US"/>
              </w:rPr>
              <w:t>(1</w:t>
            </w:r>
            <w:r>
              <w:rPr>
                <w:lang w:eastAsia="en-US"/>
              </w:rPr>
              <w:t xml:space="preserve"> chemise).</w:t>
            </w:r>
          </w:p>
          <w:p w14:paraId="5FD0E8A4" w14:textId="77777777" w:rsidR="00470AAF" w:rsidRPr="006C7BD3" w:rsidRDefault="00470AAF" w:rsidP="00FA3D94">
            <w:pPr>
              <w:pStyle w:val="Standard"/>
              <w:rPr>
                <w:lang w:eastAsia="en-US"/>
              </w:rPr>
            </w:pPr>
          </w:p>
          <w:p w14:paraId="6C79C4A0" w14:textId="77777777" w:rsidR="00470AAF" w:rsidRPr="006C7BD3" w:rsidRDefault="00470AAF" w:rsidP="00FA3D94">
            <w:pPr>
              <w:pStyle w:val="Standard"/>
              <w:rPr>
                <w:i/>
                <w:iCs/>
                <w:lang w:eastAsia="en-US"/>
              </w:rPr>
            </w:pPr>
            <w:r w:rsidRPr="006C7BD3">
              <w:rPr>
                <w:i/>
                <w:iCs/>
                <w:lang w:eastAsia="en-US"/>
              </w:rPr>
              <w:t>Portée et contenu :</w:t>
            </w:r>
          </w:p>
          <w:p w14:paraId="1679214B" w14:textId="1A9FCF3F" w:rsidR="00470AAF" w:rsidRDefault="00470AAF" w:rsidP="00FA3D94">
            <w:pPr>
              <w:pStyle w:val="Standard"/>
              <w:rPr>
                <w:lang w:eastAsia="en-US"/>
              </w:rPr>
            </w:pPr>
            <w:r w:rsidRPr="006C7BD3">
              <w:rPr>
                <w:lang w:eastAsia="en-US"/>
              </w:rPr>
              <w:t>Le dossier « </w:t>
            </w:r>
            <w:r>
              <w:t xml:space="preserve">Monument </w:t>
            </w:r>
            <w:proofErr w:type="spellStart"/>
            <w:r>
              <w:t>Sacré-Coeur</w:t>
            </w:r>
            <w:proofErr w:type="spellEnd"/>
            <w:r>
              <w:rPr>
                <w:lang w:eastAsia="en-US"/>
              </w:rPr>
              <w:t xml:space="preserve"> </w:t>
            </w:r>
            <w:r w:rsidRPr="006C7BD3">
              <w:rPr>
                <w:lang w:eastAsia="en-US"/>
              </w:rPr>
              <w:t xml:space="preserve">» est constitué </w:t>
            </w:r>
            <w:r>
              <w:rPr>
                <w:lang w:eastAsia="en-US"/>
              </w:rPr>
              <w:t>de…</w:t>
            </w:r>
          </w:p>
          <w:p w14:paraId="3FFEF4C4" w14:textId="77777777" w:rsidR="00470AAF" w:rsidRPr="006C7BD3" w:rsidRDefault="00470AAF" w:rsidP="00FA3D94">
            <w:pPr>
              <w:pStyle w:val="Standard"/>
              <w:rPr>
                <w:lang w:eastAsia="en-US"/>
              </w:rPr>
            </w:pPr>
          </w:p>
          <w:p w14:paraId="3300D7B9" w14:textId="77777777" w:rsidR="00470AAF" w:rsidRPr="006C7BD3" w:rsidRDefault="00470AAF" w:rsidP="00FA3D94">
            <w:pPr>
              <w:pStyle w:val="Standard"/>
            </w:pPr>
            <w:r w:rsidRPr="006C7BD3">
              <w:rPr>
                <w:i/>
                <w:iCs/>
                <w:lang w:eastAsia="en-US"/>
              </w:rPr>
              <w:t>Notes :</w:t>
            </w:r>
          </w:p>
          <w:p w14:paraId="4260A9DA" w14:textId="77777777" w:rsidR="00470AAF" w:rsidRDefault="00470AAF" w:rsidP="00FA3D94">
            <w:pPr>
              <w:pStyle w:val="Standard"/>
              <w:rPr>
                <w:lang w:eastAsia="en-US"/>
              </w:rPr>
            </w:pPr>
            <w:r w:rsidRPr="006C7BD3">
              <w:rPr>
                <w:lang w:eastAsia="en-US"/>
              </w:rPr>
              <w:t xml:space="preserve">Donateur : </w:t>
            </w:r>
          </w:p>
          <w:p w14:paraId="1160DB47" w14:textId="77777777" w:rsidR="00470AAF" w:rsidRDefault="00470AAF" w:rsidP="00FA3D94">
            <w:pPr>
              <w:pStyle w:val="Standard"/>
              <w:rPr>
                <w:lang w:eastAsia="en-US"/>
              </w:rPr>
            </w:pPr>
            <w:r w:rsidRPr="006C7BD3">
              <w:rPr>
                <w:lang w:eastAsia="en-US"/>
              </w:rPr>
              <w:t>Origina</w:t>
            </w:r>
            <w:r>
              <w:rPr>
                <w:lang w:eastAsia="en-US"/>
              </w:rPr>
              <w:t>l ou copies.</w:t>
            </w:r>
          </w:p>
          <w:p w14:paraId="4BC8E66B" w14:textId="77777777" w:rsidR="00470AAF" w:rsidRPr="006C7BD3" w:rsidRDefault="00470AAF" w:rsidP="00FA3D94">
            <w:pPr>
              <w:pStyle w:val="Standard"/>
            </w:pPr>
            <w:r>
              <w:rPr>
                <w:lang w:eastAsia="en-US"/>
              </w:rPr>
              <w:t xml:space="preserve">Boîte x. </w:t>
            </w:r>
          </w:p>
          <w:p w14:paraId="753C767A" w14:textId="77777777" w:rsidR="00470AAF" w:rsidRDefault="00470AAF" w:rsidP="00FA3D94">
            <w:pPr>
              <w:pStyle w:val="FF-Titre30"/>
            </w:pPr>
          </w:p>
        </w:tc>
      </w:tr>
      <w:tr w:rsidR="00470AAF" w:rsidRPr="006C7BD3" w14:paraId="17202DED" w14:textId="77777777" w:rsidTr="00FA3D94">
        <w:trPr>
          <w:trHeight w:val="873"/>
        </w:trPr>
        <w:tc>
          <w:tcPr>
            <w:tcW w:w="1554" w:type="dxa"/>
            <w:shd w:val="clear" w:color="auto" w:fill="D9D9D9"/>
            <w:tcMar>
              <w:top w:w="0" w:type="dxa"/>
              <w:left w:w="108" w:type="dxa"/>
              <w:bottom w:w="0" w:type="dxa"/>
              <w:right w:w="108" w:type="dxa"/>
            </w:tcMar>
          </w:tcPr>
          <w:p w14:paraId="5277436D" w14:textId="77777777" w:rsidR="00470AAF" w:rsidRPr="006C7BD3" w:rsidRDefault="00470AAF" w:rsidP="00FA3D94">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44629EA3" w14:textId="36BEB832" w:rsidR="00470AAF" w:rsidRPr="006C7BD3" w:rsidRDefault="00470AAF" w:rsidP="00FA3D94">
            <w:pPr>
              <w:pStyle w:val="FF-Titre30"/>
            </w:pPr>
            <w:bookmarkStart w:id="584" w:name="_Toc237331400"/>
            <w:r>
              <w:t>P40/P3</w:t>
            </w:r>
            <w:r w:rsidRPr="006C7BD3">
              <w:t>/</w:t>
            </w:r>
            <w:r>
              <w:t>2</w:t>
            </w:r>
            <w:r w:rsidRPr="006C7BD3">
              <w:t xml:space="preserve"> : </w:t>
            </w:r>
            <w:r>
              <w:t>Église</w:t>
            </w:r>
            <w:bookmarkEnd w:id="584"/>
          </w:p>
          <w:p w14:paraId="166CBE97" w14:textId="77803591" w:rsidR="00470AAF" w:rsidRPr="006C7BD3" w:rsidRDefault="00470AAF" w:rsidP="00FA3D94">
            <w:pPr>
              <w:pStyle w:val="Standard"/>
            </w:pPr>
            <w:r w:rsidRPr="006C7BD3">
              <w:rPr>
                <w:lang w:eastAsia="en-US"/>
              </w:rPr>
              <w:t xml:space="preserve">– </w:t>
            </w:r>
            <w:r>
              <w:rPr>
                <w:lang w:eastAsia="en-US"/>
              </w:rPr>
              <w:t>année. – x cm de documents textuels (</w:t>
            </w:r>
            <w:r w:rsidR="00436EA4">
              <w:rPr>
                <w:lang w:eastAsia="en-US"/>
              </w:rPr>
              <w:t>2</w:t>
            </w:r>
            <w:r>
              <w:rPr>
                <w:lang w:eastAsia="en-US"/>
              </w:rPr>
              <w:t xml:space="preserve"> chemise</w:t>
            </w:r>
            <w:r w:rsidR="00436EA4">
              <w:rPr>
                <w:lang w:eastAsia="en-US"/>
              </w:rPr>
              <w:t>s</w:t>
            </w:r>
            <w:r>
              <w:rPr>
                <w:lang w:eastAsia="en-US"/>
              </w:rPr>
              <w:t>).</w:t>
            </w:r>
          </w:p>
          <w:p w14:paraId="64D8657E" w14:textId="77777777" w:rsidR="00470AAF" w:rsidRPr="006C7BD3" w:rsidRDefault="00470AAF" w:rsidP="00FA3D94">
            <w:pPr>
              <w:pStyle w:val="Standard"/>
              <w:rPr>
                <w:lang w:eastAsia="en-US"/>
              </w:rPr>
            </w:pPr>
          </w:p>
          <w:p w14:paraId="5CBA8D48" w14:textId="77777777" w:rsidR="00470AAF" w:rsidRPr="006C7BD3" w:rsidRDefault="00470AAF" w:rsidP="00FA3D94">
            <w:pPr>
              <w:pStyle w:val="Standard"/>
              <w:rPr>
                <w:i/>
                <w:iCs/>
                <w:lang w:eastAsia="en-US"/>
              </w:rPr>
            </w:pPr>
            <w:r w:rsidRPr="006C7BD3">
              <w:rPr>
                <w:i/>
                <w:iCs/>
                <w:lang w:eastAsia="en-US"/>
              </w:rPr>
              <w:t>Portée et contenu :</w:t>
            </w:r>
          </w:p>
          <w:p w14:paraId="7BCADC51" w14:textId="4468A091" w:rsidR="00470AAF" w:rsidRDefault="00470AAF" w:rsidP="00FA3D94">
            <w:pPr>
              <w:pStyle w:val="Standard"/>
              <w:rPr>
                <w:lang w:eastAsia="en-US"/>
              </w:rPr>
            </w:pPr>
            <w:r w:rsidRPr="006C7BD3">
              <w:rPr>
                <w:lang w:eastAsia="en-US"/>
              </w:rPr>
              <w:t>Le dossier « </w:t>
            </w:r>
            <w:r>
              <w:t>Église</w:t>
            </w:r>
            <w:r>
              <w:rPr>
                <w:lang w:eastAsia="en-US"/>
              </w:rPr>
              <w:t xml:space="preserve"> </w:t>
            </w:r>
            <w:r w:rsidRPr="006C7BD3">
              <w:rPr>
                <w:lang w:eastAsia="en-US"/>
              </w:rPr>
              <w:t xml:space="preserve">» </w:t>
            </w:r>
            <w:r w:rsidR="00436EA4">
              <w:rPr>
                <w:lang w:eastAsia="en-US"/>
              </w:rPr>
              <w:t xml:space="preserve">de la série </w:t>
            </w:r>
            <w:r w:rsidR="00436EA4">
              <w:rPr>
                <w:i/>
                <w:iCs/>
                <w:lang w:eastAsia="en-US"/>
              </w:rPr>
              <w:t xml:space="preserve">Sainte-Elisabeth-de-Proulx </w:t>
            </w:r>
            <w:r w:rsidRPr="006C7BD3">
              <w:rPr>
                <w:lang w:eastAsia="en-US"/>
              </w:rPr>
              <w:t xml:space="preserve">est constitué </w:t>
            </w:r>
            <w:r>
              <w:rPr>
                <w:lang w:eastAsia="en-US"/>
              </w:rPr>
              <w:t>de…</w:t>
            </w:r>
          </w:p>
          <w:p w14:paraId="30731579" w14:textId="77777777" w:rsidR="00470AAF" w:rsidRPr="006C7BD3" w:rsidRDefault="00470AAF" w:rsidP="00FA3D94">
            <w:pPr>
              <w:pStyle w:val="Standard"/>
              <w:rPr>
                <w:lang w:eastAsia="en-US"/>
              </w:rPr>
            </w:pPr>
          </w:p>
          <w:p w14:paraId="4A0B9B26" w14:textId="77777777" w:rsidR="00470AAF" w:rsidRPr="006C7BD3" w:rsidRDefault="00470AAF" w:rsidP="00FA3D94">
            <w:pPr>
              <w:pStyle w:val="Standard"/>
            </w:pPr>
            <w:r w:rsidRPr="006C7BD3">
              <w:rPr>
                <w:i/>
                <w:iCs/>
                <w:lang w:eastAsia="en-US"/>
              </w:rPr>
              <w:t>Notes :</w:t>
            </w:r>
          </w:p>
          <w:p w14:paraId="3A4BD2A1" w14:textId="77777777" w:rsidR="00470AAF" w:rsidRDefault="00470AAF" w:rsidP="00FA3D94">
            <w:pPr>
              <w:pStyle w:val="Standard"/>
              <w:rPr>
                <w:lang w:eastAsia="en-US"/>
              </w:rPr>
            </w:pPr>
            <w:r w:rsidRPr="006C7BD3">
              <w:rPr>
                <w:lang w:eastAsia="en-US"/>
              </w:rPr>
              <w:t xml:space="preserve">Donateur : </w:t>
            </w:r>
          </w:p>
          <w:p w14:paraId="6097D9BB" w14:textId="54F0164E" w:rsidR="00AE2CD0" w:rsidRDefault="00AE2CD0" w:rsidP="00FA3D94">
            <w:pPr>
              <w:pStyle w:val="Standard"/>
            </w:pPr>
            <w:r>
              <w:rPr>
                <w:lang w:eastAsia="en-US"/>
              </w:rPr>
              <w:t xml:space="preserve">Voir aussi P40/B6/1 pour des </w:t>
            </w:r>
            <w:r>
              <w:t>feuillets paroissiaux des messes de l’Unité pastorale.</w:t>
            </w:r>
          </w:p>
          <w:p w14:paraId="09DC2B74" w14:textId="77777777" w:rsidR="00470AAF" w:rsidRDefault="00470AAF" w:rsidP="00FA3D94">
            <w:pPr>
              <w:pStyle w:val="Standard"/>
              <w:rPr>
                <w:lang w:eastAsia="en-US"/>
              </w:rPr>
            </w:pPr>
            <w:r w:rsidRPr="006C7BD3">
              <w:rPr>
                <w:lang w:eastAsia="en-US"/>
              </w:rPr>
              <w:t>Origina</w:t>
            </w:r>
            <w:r>
              <w:rPr>
                <w:lang w:eastAsia="en-US"/>
              </w:rPr>
              <w:t>l ou copies.</w:t>
            </w:r>
          </w:p>
          <w:p w14:paraId="5E7BC71F" w14:textId="77777777" w:rsidR="00470AAF" w:rsidRPr="006C7BD3" w:rsidRDefault="00470AAF" w:rsidP="00FA3D94">
            <w:pPr>
              <w:pStyle w:val="Standard"/>
            </w:pPr>
            <w:r>
              <w:rPr>
                <w:lang w:eastAsia="en-US"/>
              </w:rPr>
              <w:lastRenderedPageBreak/>
              <w:t xml:space="preserve">Boîte x. </w:t>
            </w:r>
          </w:p>
          <w:p w14:paraId="4D92E320" w14:textId="77777777" w:rsidR="00470AAF" w:rsidRDefault="00470AAF" w:rsidP="00FA3D94">
            <w:pPr>
              <w:pStyle w:val="FF-Titre30"/>
            </w:pPr>
          </w:p>
        </w:tc>
      </w:tr>
    </w:tbl>
    <w:p w14:paraId="6E37AA29" w14:textId="77777777" w:rsidR="00470AAF" w:rsidRDefault="00470AAF">
      <w:pPr>
        <w:pStyle w:val="Standard"/>
      </w:pPr>
    </w:p>
    <w:p w14:paraId="0B54CCEF" w14:textId="0E6D14E4" w:rsidR="00470AAF" w:rsidRPr="006C7BD3" w:rsidRDefault="00470AAF" w:rsidP="00470AAF">
      <w:pPr>
        <w:pStyle w:val="Titre2"/>
      </w:pPr>
      <w:bookmarkStart w:id="585" w:name="_Toc237331401"/>
      <w:r>
        <w:t>P40/P4 Organismes communautaires</w:t>
      </w:r>
      <w:bookmarkEnd w:id="585"/>
      <w:r w:rsidRPr="006C7BD3">
        <w:fldChar w:fldCharType="begin"/>
      </w:r>
      <w:r w:rsidRPr="006C7BD3">
        <w:instrText xml:space="preserve"> FILLIN "" </w:instrText>
      </w:r>
      <w:r w:rsidRPr="006C7BD3">
        <w:fldChar w:fldCharType="end"/>
      </w:r>
    </w:p>
    <w:p w14:paraId="4F46991B" w14:textId="299D1EDF" w:rsidR="00470AAF" w:rsidRPr="006C7BD3" w:rsidRDefault="00470AAF" w:rsidP="00470AA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26C880F" w14:textId="77777777" w:rsidR="00470AAF" w:rsidRPr="006C7BD3" w:rsidRDefault="00470AAF" w:rsidP="00470AAF">
      <w:pPr>
        <w:pStyle w:val="Standard"/>
        <w:rPr>
          <w:i/>
        </w:rPr>
      </w:pPr>
    </w:p>
    <w:p w14:paraId="78AC8CD3" w14:textId="77777777" w:rsidR="00470AAF" w:rsidRPr="006C7BD3" w:rsidRDefault="00470AAF" w:rsidP="00470AAF">
      <w:pPr>
        <w:pStyle w:val="Standard"/>
        <w:rPr>
          <w:i/>
        </w:rPr>
      </w:pPr>
      <w:r w:rsidRPr="006C7BD3">
        <w:rPr>
          <w:i/>
        </w:rPr>
        <w:t>Portée et contenu :</w:t>
      </w:r>
    </w:p>
    <w:p w14:paraId="0EA371A4" w14:textId="57D976F2" w:rsidR="00470AAF" w:rsidRPr="006C7BD3" w:rsidRDefault="00350D29" w:rsidP="00470AAF">
      <w:pPr>
        <w:pStyle w:val="Standard"/>
      </w:pPr>
      <w:r>
        <w:t>La sous-série</w:t>
      </w:r>
      <w:r w:rsidR="00E07013">
        <w:t xml:space="preserve"> « Organismes communautaires » de la série </w:t>
      </w:r>
      <w:r w:rsidR="00E07013" w:rsidRPr="00E07013">
        <w:rPr>
          <w:i/>
          <w:iCs/>
        </w:rPr>
        <w:t>Sainte-Elisabeth-de-Proulx</w:t>
      </w:r>
      <w:r w:rsidR="00E07013" w:rsidRPr="006C7BD3">
        <w:t xml:space="preserve"> comprend </w:t>
      </w:r>
      <w:r w:rsidR="00436EA4">
        <w:t xml:space="preserve">les dossiers </w:t>
      </w:r>
      <w:r w:rsidR="00436EA4">
        <w:rPr>
          <w:i/>
          <w:iCs/>
        </w:rPr>
        <w:t>Cercle des Fermières, Cercle Lacordaire.</w:t>
      </w:r>
      <w:r w:rsidR="00470AAF" w:rsidRPr="006C7BD3">
        <w:fldChar w:fldCharType="begin"/>
      </w:r>
      <w:r w:rsidR="00470AAF" w:rsidRPr="006C7BD3">
        <w:instrText xml:space="preserve"> FILLIN "" </w:instrText>
      </w:r>
      <w:r w:rsidR="00470AAF" w:rsidRPr="006C7BD3">
        <w:fldChar w:fldCharType="end"/>
      </w:r>
      <w:r w:rsidR="00470AAF" w:rsidRPr="006C7BD3">
        <w:fldChar w:fldCharType="begin"/>
      </w:r>
      <w:r w:rsidR="00470AAF" w:rsidRPr="006C7BD3">
        <w:instrText xml:space="preserve"> FILLIN "" </w:instrText>
      </w:r>
      <w:r w:rsidR="00470AAF" w:rsidRPr="006C7BD3">
        <w:fldChar w:fldCharType="end"/>
      </w:r>
    </w:p>
    <w:p w14:paraId="2F4B6524" w14:textId="77777777" w:rsidR="00470AAF" w:rsidRPr="006C7BD3" w:rsidRDefault="00470AAF" w:rsidP="00470AAF">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470AAF" w:rsidRPr="006C7BD3" w14:paraId="4D88A861" w14:textId="77777777" w:rsidTr="00FA3D94">
        <w:trPr>
          <w:trHeight w:val="873"/>
        </w:trPr>
        <w:tc>
          <w:tcPr>
            <w:tcW w:w="1554" w:type="dxa"/>
            <w:shd w:val="clear" w:color="auto" w:fill="D9D9D9"/>
            <w:tcMar>
              <w:top w:w="0" w:type="dxa"/>
              <w:left w:w="108" w:type="dxa"/>
              <w:bottom w:w="0" w:type="dxa"/>
              <w:right w:w="108" w:type="dxa"/>
            </w:tcMar>
          </w:tcPr>
          <w:p w14:paraId="7A73D145" w14:textId="77777777" w:rsidR="00470AAF" w:rsidRPr="006C7BD3" w:rsidRDefault="00470AAF" w:rsidP="00FA3D94">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483030F0" w14:textId="422635EF" w:rsidR="00470AAF" w:rsidRPr="006C7BD3" w:rsidRDefault="00470AAF" w:rsidP="00FA3D94">
            <w:pPr>
              <w:pStyle w:val="FF-Titre30"/>
            </w:pPr>
            <w:bookmarkStart w:id="586" w:name="_Toc237331402"/>
            <w:r>
              <w:t>P40/P4</w:t>
            </w:r>
            <w:r w:rsidRPr="006C7BD3">
              <w:t>/</w:t>
            </w:r>
            <w:r>
              <w:t>1</w:t>
            </w:r>
            <w:r w:rsidRPr="006C7BD3">
              <w:t xml:space="preserve"> : </w:t>
            </w:r>
            <w:r>
              <w:t>Cercle des Fermières</w:t>
            </w:r>
            <w:bookmarkEnd w:id="586"/>
          </w:p>
          <w:p w14:paraId="7BD23E2D" w14:textId="5630AC87" w:rsidR="00470AAF" w:rsidRPr="006C7BD3" w:rsidRDefault="00470AAF" w:rsidP="00FA3D94">
            <w:pPr>
              <w:pStyle w:val="Standard"/>
            </w:pPr>
            <w:r w:rsidRPr="006C7BD3">
              <w:rPr>
                <w:lang w:eastAsia="en-US"/>
              </w:rPr>
              <w:t xml:space="preserve">– </w:t>
            </w:r>
            <w:r>
              <w:rPr>
                <w:lang w:eastAsia="en-US"/>
              </w:rPr>
              <w:t>année. – x cm de documents textuels (</w:t>
            </w:r>
            <w:r w:rsidR="00436EA4">
              <w:rPr>
                <w:lang w:eastAsia="en-US"/>
              </w:rPr>
              <w:t>1</w:t>
            </w:r>
            <w:r>
              <w:rPr>
                <w:lang w:eastAsia="en-US"/>
              </w:rPr>
              <w:t xml:space="preserve"> chemise).</w:t>
            </w:r>
          </w:p>
          <w:p w14:paraId="4BA84021" w14:textId="77777777" w:rsidR="00470AAF" w:rsidRPr="006C7BD3" w:rsidRDefault="00470AAF" w:rsidP="00FA3D94">
            <w:pPr>
              <w:pStyle w:val="Standard"/>
              <w:rPr>
                <w:lang w:eastAsia="en-US"/>
              </w:rPr>
            </w:pPr>
          </w:p>
          <w:p w14:paraId="10B10E87" w14:textId="77777777" w:rsidR="00470AAF" w:rsidRPr="006C7BD3" w:rsidRDefault="00470AAF" w:rsidP="00FA3D94">
            <w:pPr>
              <w:pStyle w:val="Standard"/>
              <w:rPr>
                <w:i/>
                <w:iCs/>
                <w:lang w:eastAsia="en-US"/>
              </w:rPr>
            </w:pPr>
            <w:r w:rsidRPr="006C7BD3">
              <w:rPr>
                <w:i/>
                <w:iCs/>
                <w:lang w:eastAsia="en-US"/>
              </w:rPr>
              <w:t>Portée et contenu :</w:t>
            </w:r>
          </w:p>
          <w:p w14:paraId="73871107" w14:textId="1CBAAE1E" w:rsidR="00470AAF" w:rsidRDefault="00470AAF" w:rsidP="00FA3D94">
            <w:pPr>
              <w:pStyle w:val="Standard"/>
              <w:rPr>
                <w:lang w:eastAsia="en-US"/>
              </w:rPr>
            </w:pPr>
            <w:r w:rsidRPr="006C7BD3">
              <w:rPr>
                <w:lang w:eastAsia="en-US"/>
              </w:rPr>
              <w:t>Le dossier « </w:t>
            </w:r>
            <w:r>
              <w:t>Cercle des Fermières</w:t>
            </w:r>
            <w:r>
              <w:rPr>
                <w:lang w:eastAsia="en-US"/>
              </w:rPr>
              <w:t xml:space="preserve"> </w:t>
            </w:r>
            <w:r w:rsidRPr="006C7BD3">
              <w:rPr>
                <w:lang w:eastAsia="en-US"/>
              </w:rPr>
              <w:t xml:space="preserve">» est constitué </w:t>
            </w:r>
            <w:r>
              <w:rPr>
                <w:lang w:eastAsia="en-US"/>
              </w:rPr>
              <w:t>de…</w:t>
            </w:r>
          </w:p>
          <w:p w14:paraId="1FA53E65" w14:textId="77777777" w:rsidR="00470AAF" w:rsidRPr="006C7BD3" w:rsidRDefault="00470AAF" w:rsidP="00FA3D94">
            <w:pPr>
              <w:pStyle w:val="Standard"/>
              <w:rPr>
                <w:lang w:eastAsia="en-US"/>
              </w:rPr>
            </w:pPr>
          </w:p>
          <w:p w14:paraId="21575E1E" w14:textId="77777777" w:rsidR="00470AAF" w:rsidRPr="006C7BD3" w:rsidRDefault="00470AAF" w:rsidP="00FA3D94">
            <w:pPr>
              <w:pStyle w:val="Standard"/>
            </w:pPr>
            <w:r w:rsidRPr="006C7BD3">
              <w:rPr>
                <w:i/>
                <w:iCs/>
                <w:lang w:eastAsia="en-US"/>
              </w:rPr>
              <w:t>Notes :</w:t>
            </w:r>
          </w:p>
          <w:p w14:paraId="2FC26BEF" w14:textId="77777777" w:rsidR="00470AAF" w:rsidRDefault="00470AAF" w:rsidP="00FA3D94">
            <w:pPr>
              <w:pStyle w:val="Standard"/>
              <w:rPr>
                <w:lang w:eastAsia="en-US"/>
              </w:rPr>
            </w:pPr>
            <w:r w:rsidRPr="006C7BD3">
              <w:rPr>
                <w:lang w:eastAsia="en-US"/>
              </w:rPr>
              <w:t xml:space="preserve">Donateur : </w:t>
            </w:r>
          </w:p>
          <w:p w14:paraId="50B36ACB" w14:textId="77777777" w:rsidR="00470AAF" w:rsidRDefault="00470AAF" w:rsidP="00FA3D94">
            <w:pPr>
              <w:pStyle w:val="Standard"/>
              <w:rPr>
                <w:lang w:eastAsia="en-US"/>
              </w:rPr>
            </w:pPr>
            <w:r w:rsidRPr="006C7BD3">
              <w:rPr>
                <w:lang w:eastAsia="en-US"/>
              </w:rPr>
              <w:t>Origina</w:t>
            </w:r>
            <w:r>
              <w:rPr>
                <w:lang w:eastAsia="en-US"/>
              </w:rPr>
              <w:t>l ou copies.</w:t>
            </w:r>
          </w:p>
          <w:p w14:paraId="0E14C5B7" w14:textId="77777777" w:rsidR="00470AAF" w:rsidRPr="006C7BD3" w:rsidRDefault="00470AAF" w:rsidP="00FA3D94">
            <w:pPr>
              <w:pStyle w:val="Standard"/>
            </w:pPr>
            <w:r>
              <w:rPr>
                <w:lang w:eastAsia="en-US"/>
              </w:rPr>
              <w:t xml:space="preserve">Boîte x. </w:t>
            </w:r>
          </w:p>
          <w:p w14:paraId="4DF1BA66" w14:textId="77777777" w:rsidR="00470AAF" w:rsidRDefault="00470AAF" w:rsidP="00FA3D94">
            <w:pPr>
              <w:pStyle w:val="FF-Titre30"/>
            </w:pPr>
          </w:p>
        </w:tc>
      </w:tr>
      <w:tr w:rsidR="00470AAF" w:rsidRPr="006C7BD3" w14:paraId="7117B2AD" w14:textId="77777777" w:rsidTr="00FA3D94">
        <w:trPr>
          <w:trHeight w:val="873"/>
        </w:trPr>
        <w:tc>
          <w:tcPr>
            <w:tcW w:w="1554" w:type="dxa"/>
            <w:shd w:val="clear" w:color="auto" w:fill="D9D9D9"/>
            <w:tcMar>
              <w:top w:w="0" w:type="dxa"/>
              <w:left w:w="108" w:type="dxa"/>
              <w:bottom w:w="0" w:type="dxa"/>
              <w:right w:w="108" w:type="dxa"/>
            </w:tcMar>
          </w:tcPr>
          <w:p w14:paraId="0EB07C77" w14:textId="77777777" w:rsidR="00470AAF" w:rsidRPr="006C7BD3" w:rsidRDefault="00470AAF" w:rsidP="00FA3D94">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23A391F0" w14:textId="211952A6" w:rsidR="00470AAF" w:rsidRPr="006C7BD3" w:rsidRDefault="00470AAF" w:rsidP="00FA3D94">
            <w:pPr>
              <w:pStyle w:val="FF-Titre30"/>
            </w:pPr>
            <w:bookmarkStart w:id="587" w:name="_Toc237331403"/>
            <w:r>
              <w:t>P40/P4</w:t>
            </w:r>
            <w:r w:rsidRPr="006C7BD3">
              <w:t>/</w:t>
            </w:r>
            <w:r>
              <w:t>2</w:t>
            </w:r>
            <w:r w:rsidRPr="006C7BD3">
              <w:t xml:space="preserve"> : </w:t>
            </w:r>
            <w:r>
              <w:t>Cercle Lacordaire</w:t>
            </w:r>
            <w:bookmarkEnd w:id="587"/>
          </w:p>
          <w:p w14:paraId="55225A36" w14:textId="4D108EC6" w:rsidR="00470AAF" w:rsidRPr="006C7BD3" w:rsidRDefault="00470AAF" w:rsidP="00FA3D94">
            <w:pPr>
              <w:pStyle w:val="Standard"/>
            </w:pPr>
            <w:r w:rsidRPr="006C7BD3">
              <w:rPr>
                <w:lang w:eastAsia="en-US"/>
              </w:rPr>
              <w:t xml:space="preserve">– </w:t>
            </w:r>
            <w:r>
              <w:rPr>
                <w:lang w:eastAsia="en-US"/>
              </w:rPr>
              <w:t>année. – x cm de documents textuels (</w:t>
            </w:r>
            <w:r w:rsidR="00436EA4">
              <w:rPr>
                <w:lang w:eastAsia="en-US"/>
              </w:rPr>
              <w:t>1</w:t>
            </w:r>
            <w:r>
              <w:rPr>
                <w:lang w:eastAsia="en-US"/>
              </w:rPr>
              <w:t xml:space="preserve"> chemise).</w:t>
            </w:r>
          </w:p>
          <w:p w14:paraId="21EBA209" w14:textId="77777777" w:rsidR="00470AAF" w:rsidRPr="006C7BD3" w:rsidRDefault="00470AAF" w:rsidP="00FA3D94">
            <w:pPr>
              <w:pStyle w:val="Standard"/>
              <w:rPr>
                <w:lang w:eastAsia="en-US"/>
              </w:rPr>
            </w:pPr>
          </w:p>
          <w:p w14:paraId="67B3F3A1" w14:textId="77777777" w:rsidR="00470AAF" w:rsidRPr="006C7BD3" w:rsidRDefault="00470AAF" w:rsidP="00FA3D94">
            <w:pPr>
              <w:pStyle w:val="Standard"/>
              <w:rPr>
                <w:i/>
                <w:iCs/>
                <w:lang w:eastAsia="en-US"/>
              </w:rPr>
            </w:pPr>
            <w:r w:rsidRPr="006C7BD3">
              <w:rPr>
                <w:i/>
                <w:iCs/>
                <w:lang w:eastAsia="en-US"/>
              </w:rPr>
              <w:t>Portée et contenu :</w:t>
            </w:r>
          </w:p>
          <w:p w14:paraId="7D9668D0" w14:textId="50EDC2AB" w:rsidR="00470AAF" w:rsidRDefault="00470AAF" w:rsidP="00FA3D94">
            <w:pPr>
              <w:pStyle w:val="Standard"/>
              <w:rPr>
                <w:lang w:eastAsia="en-US"/>
              </w:rPr>
            </w:pPr>
            <w:r w:rsidRPr="006C7BD3">
              <w:rPr>
                <w:lang w:eastAsia="en-US"/>
              </w:rPr>
              <w:t>Le dossier « </w:t>
            </w:r>
            <w:r>
              <w:t>Cercle Lacordaire</w:t>
            </w:r>
            <w:r>
              <w:rPr>
                <w:lang w:eastAsia="en-US"/>
              </w:rPr>
              <w:t xml:space="preserve"> </w:t>
            </w:r>
            <w:r w:rsidRPr="006C7BD3">
              <w:rPr>
                <w:lang w:eastAsia="en-US"/>
              </w:rPr>
              <w:t xml:space="preserve">» est constitué </w:t>
            </w:r>
            <w:r>
              <w:rPr>
                <w:lang w:eastAsia="en-US"/>
              </w:rPr>
              <w:t>de…</w:t>
            </w:r>
          </w:p>
          <w:p w14:paraId="0E3FE109" w14:textId="77777777" w:rsidR="00470AAF" w:rsidRPr="006C7BD3" w:rsidRDefault="00470AAF" w:rsidP="00FA3D94">
            <w:pPr>
              <w:pStyle w:val="Standard"/>
              <w:rPr>
                <w:lang w:eastAsia="en-US"/>
              </w:rPr>
            </w:pPr>
          </w:p>
          <w:p w14:paraId="43A8D848" w14:textId="77777777" w:rsidR="00470AAF" w:rsidRPr="006C7BD3" w:rsidRDefault="00470AAF" w:rsidP="00FA3D94">
            <w:pPr>
              <w:pStyle w:val="Standard"/>
            </w:pPr>
            <w:r w:rsidRPr="006C7BD3">
              <w:rPr>
                <w:i/>
                <w:iCs/>
                <w:lang w:eastAsia="en-US"/>
              </w:rPr>
              <w:t>Notes :</w:t>
            </w:r>
          </w:p>
          <w:p w14:paraId="3F7E1CF8" w14:textId="77777777" w:rsidR="00470AAF" w:rsidRDefault="00470AAF" w:rsidP="00FA3D94">
            <w:pPr>
              <w:pStyle w:val="Standard"/>
              <w:rPr>
                <w:lang w:eastAsia="en-US"/>
              </w:rPr>
            </w:pPr>
            <w:r w:rsidRPr="006C7BD3">
              <w:rPr>
                <w:lang w:eastAsia="en-US"/>
              </w:rPr>
              <w:t xml:space="preserve">Donateur : </w:t>
            </w:r>
          </w:p>
          <w:p w14:paraId="642A35A0" w14:textId="77777777" w:rsidR="00470AAF" w:rsidRDefault="00470AAF" w:rsidP="00FA3D94">
            <w:pPr>
              <w:pStyle w:val="Standard"/>
              <w:rPr>
                <w:lang w:eastAsia="en-US"/>
              </w:rPr>
            </w:pPr>
            <w:r w:rsidRPr="006C7BD3">
              <w:rPr>
                <w:lang w:eastAsia="en-US"/>
              </w:rPr>
              <w:t>Origina</w:t>
            </w:r>
            <w:r>
              <w:rPr>
                <w:lang w:eastAsia="en-US"/>
              </w:rPr>
              <w:t>l ou copies.</w:t>
            </w:r>
          </w:p>
          <w:p w14:paraId="42582BAB" w14:textId="77777777" w:rsidR="00470AAF" w:rsidRPr="006C7BD3" w:rsidRDefault="00470AAF" w:rsidP="00FA3D94">
            <w:pPr>
              <w:pStyle w:val="Standard"/>
            </w:pPr>
            <w:r>
              <w:rPr>
                <w:lang w:eastAsia="en-US"/>
              </w:rPr>
              <w:t xml:space="preserve">Boîte x. </w:t>
            </w:r>
          </w:p>
          <w:p w14:paraId="4B901237" w14:textId="77777777" w:rsidR="00470AAF" w:rsidRDefault="00470AAF" w:rsidP="00FA3D94">
            <w:pPr>
              <w:pStyle w:val="FF-Titre30"/>
            </w:pPr>
          </w:p>
        </w:tc>
      </w:tr>
    </w:tbl>
    <w:p w14:paraId="770EBC25" w14:textId="77777777" w:rsidR="00470AAF" w:rsidRDefault="00470AAF">
      <w:pPr>
        <w:pStyle w:val="Standard"/>
      </w:pPr>
    </w:p>
    <w:p w14:paraId="2EB5096C" w14:textId="5655084A" w:rsidR="00470AAF" w:rsidRPr="006C7BD3" w:rsidRDefault="00470AAF" w:rsidP="00470AAF">
      <w:pPr>
        <w:pStyle w:val="Titre2"/>
      </w:pPr>
      <w:bookmarkStart w:id="588" w:name="_Toc237331404"/>
      <w:r>
        <w:t>P40/P5 Lieux</w:t>
      </w:r>
      <w:bookmarkEnd w:id="588"/>
      <w:r w:rsidRPr="006C7BD3">
        <w:fldChar w:fldCharType="begin"/>
      </w:r>
      <w:r w:rsidRPr="006C7BD3">
        <w:instrText xml:space="preserve"> FILLIN "" </w:instrText>
      </w:r>
      <w:r w:rsidRPr="006C7BD3">
        <w:fldChar w:fldCharType="end"/>
      </w:r>
    </w:p>
    <w:p w14:paraId="72374BF9" w14:textId="65604CD5" w:rsidR="00470AAF" w:rsidRPr="006C7BD3" w:rsidRDefault="00470AAF" w:rsidP="00470AA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E6A8432" w14:textId="77777777" w:rsidR="00470AAF" w:rsidRPr="006C7BD3" w:rsidRDefault="00470AAF" w:rsidP="00470AAF">
      <w:pPr>
        <w:pStyle w:val="Standard"/>
        <w:rPr>
          <w:i/>
        </w:rPr>
      </w:pPr>
    </w:p>
    <w:p w14:paraId="675E4C00" w14:textId="77777777" w:rsidR="00470AAF" w:rsidRPr="006C7BD3" w:rsidRDefault="00470AAF" w:rsidP="00470AAF">
      <w:pPr>
        <w:pStyle w:val="Standard"/>
        <w:rPr>
          <w:i/>
        </w:rPr>
      </w:pPr>
      <w:r w:rsidRPr="006C7BD3">
        <w:rPr>
          <w:i/>
        </w:rPr>
        <w:t>Portée et contenu :</w:t>
      </w:r>
    </w:p>
    <w:p w14:paraId="27969409" w14:textId="151A9D5B" w:rsidR="00470AAF" w:rsidRPr="006C7BD3" w:rsidRDefault="00350D29" w:rsidP="00470AAF">
      <w:pPr>
        <w:pStyle w:val="Standard"/>
      </w:pPr>
      <w:r>
        <w:t>La sous-série</w:t>
      </w:r>
      <w:r w:rsidR="00E07013">
        <w:t xml:space="preserve"> « Lieux » de la série </w:t>
      </w:r>
      <w:r w:rsidR="00E07013" w:rsidRPr="00E07013">
        <w:rPr>
          <w:i/>
          <w:iCs/>
        </w:rPr>
        <w:t>Sainte-Elisabeth-de-Proulx</w:t>
      </w:r>
      <w:r w:rsidR="00E07013" w:rsidRPr="006C7BD3">
        <w:t xml:space="preserve"> comprend </w:t>
      </w:r>
      <w:r w:rsidR="00E07013">
        <w:rPr>
          <w:i/>
          <w:iCs/>
        </w:rPr>
        <w:t>Vues aériennes.</w:t>
      </w:r>
      <w:r w:rsidR="00470AAF" w:rsidRPr="006C7BD3">
        <w:fldChar w:fldCharType="begin"/>
      </w:r>
      <w:r w:rsidR="00470AAF" w:rsidRPr="006C7BD3">
        <w:instrText xml:space="preserve"> FILLIN "" </w:instrText>
      </w:r>
      <w:r w:rsidR="00470AAF" w:rsidRPr="006C7BD3">
        <w:fldChar w:fldCharType="end"/>
      </w:r>
      <w:r w:rsidR="00470AAF" w:rsidRPr="006C7BD3">
        <w:fldChar w:fldCharType="begin"/>
      </w:r>
      <w:r w:rsidR="00470AAF" w:rsidRPr="006C7BD3">
        <w:instrText xml:space="preserve"> FILLIN "" </w:instrText>
      </w:r>
      <w:r w:rsidR="00470AAF" w:rsidRPr="006C7BD3">
        <w:fldChar w:fldCharType="end"/>
      </w:r>
    </w:p>
    <w:p w14:paraId="56B9F6A8" w14:textId="77777777" w:rsidR="00470AAF" w:rsidRPr="006C7BD3" w:rsidRDefault="00470AAF" w:rsidP="00470AAF">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470AAF" w:rsidRPr="006C7BD3" w14:paraId="367C0FF7" w14:textId="77777777" w:rsidTr="00FA3D94">
        <w:trPr>
          <w:trHeight w:val="873"/>
        </w:trPr>
        <w:tc>
          <w:tcPr>
            <w:tcW w:w="1554" w:type="dxa"/>
            <w:shd w:val="clear" w:color="auto" w:fill="D9D9D9"/>
            <w:tcMar>
              <w:top w:w="0" w:type="dxa"/>
              <w:left w:w="108" w:type="dxa"/>
              <w:bottom w:w="0" w:type="dxa"/>
              <w:right w:w="108" w:type="dxa"/>
            </w:tcMar>
          </w:tcPr>
          <w:p w14:paraId="37387F9F" w14:textId="77777777" w:rsidR="00470AAF" w:rsidRPr="006C7BD3" w:rsidRDefault="00470AAF" w:rsidP="00FA3D94">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D84C285" w14:textId="15FB2B25" w:rsidR="00470AAF" w:rsidRPr="006C7BD3" w:rsidRDefault="00470AAF" w:rsidP="00FA3D94">
            <w:pPr>
              <w:pStyle w:val="FF-Titre30"/>
            </w:pPr>
            <w:bookmarkStart w:id="589" w:name="_Toc237331405"/>
            <w:r>
              <w:t>P40/P5</w:t>
            </w:r>
            <w:r w:rsidRPr="006C7BD3">
              <w:t>/</w:t>
            </w:r>
            <w:r>
              <w:t>1</w:t>
            </w:r>
            <w:r w:rsidRPr="006C7BD3">
              <w:t xml:space="preserve"> : </w:t>
            </w:r>
            <w:r>
              <w:t>Vues aériennes</w:t>
            </w:r>
            <w:bookmarkEnd w:id="589"/>
          </w:p>
          <w:p w14:paraId="39270DEE" w14:textId="761D9C44" w:rsidR="00470AAF" w:rsidRPr="006C7BD3" w:rsidRDefault="00470AAF" w:rsidP="00FA3D94">
            <w:pPr>
              <w:pStyle w:val="Standard"/>
            </w:pPr>
            <w:r w:rsidRPr="006C7BD3">
              <w:rPr>
                <w:lang w:eastAsia="en-US"/>
              </w:rPr>
              <w:t xml:space="preserve">– </w:t>
            </w:r>
            <w:r>
              <w:rPr>
                <w:lang w:eastAsia="en-US"/>
              </w:rPr>
              <w:t>année. – x cm de documents textuels (</w:t>
            </w:r>
            <w:r w:rsidR="00436EA4">
              <w:rPr>
                <w:lang w:eastAsia="en-US"/>
              </w:rPr>
              <w:t>2</w:t>
            </w:r>
            <w:r>
              <w:rPr>
                <w:lang w:eastAsia="en-US"/>
              </w:rPr>
              <w:t xml:space="preserve"> chemise</w:t>
            </w:r>
            <w:r w:rsidR="00436EA4">
              <w:rPr>
                <w:lang w:eastAsia="en-US"/>
              </w:rPr>
              <w:t>s</w:t>
            </w:r>
            <w:r>
              <w:rPr>
                <w:lang w:eastAsia="en-US"/>
              </w:rPr>
              <w:t>).</w:t>
            </w:r>
          </w:p>
          <w:p w14:paraId="2A4E4458" w14:textId="77777777" w:rsidR="00470AAF" w:rsidRPr="006C7BD3" w:rsidRDefault="00470AAF" w:rsidP="00FA3D94">
            <w:pPr>
              <w:pStyle w:val="Standard"/>
              <w:rPr>
                <w:lang w:eastAsia="en-US"/>
              </w:rPr>
            </w:pPr>
          </w:p>
          <w:p w14:paraId="17A0B87E" w14:textId="77777777" w:rsidR="00470AAF" w:rsidRPr="006C7BD3" w:rsidRDefault="00470AAF" w:rsidP="00FA3D94">
            <w:pPr>
              <w:pStyle w:val="Standard"/>
              <w:rPr>
                <w:i/>
                <w:iCs/>
                <w:lang w:eastAsia="en-US"/>
              </w:rPr>
            </w:pPr>
            <w:r w:rsidRPr="006C7BD3">
              <w:rPr>
                <w:i/>
                <w:iCs/>
                <w:lang w:eastAsia="en-US"/>
              </w:rPr>
              <w:t>Portée et contenu :</w:t>
            </w:r>
          </w:p>
          <w:p w14:paraId="0BD2690F" w14:textId="65D4897C" w:rsidR="00470AAF" w:rsidRDefault="00470AAF" w:rsidP="00FA3D94">
            <w:pPr>
              <w:pStyle w:val="Standard"/>
              <w:rPr>
                <w:lang w:eastAsia="en-US"/>
              </w:rPr>
            </w:pPr>
            <w:r w:rsidRPr="006C7BD3">
              <w:rPr>
                <w:lang w:eastAsia="en-US"/>
              </w:rPr>
              <w:t>Le dossier « </w:t>
            </w:r>
            <w:r>
              <w:t>Vues aériennes</w:t>
            </w:r>
            <w:r>
              <w:rPr>
                <w:lang w:eastAsia="en-US"/>
              </w:rPr>
              <w:t xml:space="preserve"> </w:t>
            </w:r>
            <w:r w:rsidRPr="006C7BD3">
              <w:rPr>
                <w:lang w:eastAsia="en-US"/>
              </w:rPr>
              <w:t xml:space="preserve">» est constitué </w:t>
            </w:r>
            <w:r>
              <w:rPr>
                <w:lang w:eastAsia="en-US"/>
              </w:rPr>
              <w:t>de…</w:t>
            </w:r>
          </w:p>
          <w:p w14:paraId="2215092B" w14:textId="77777777" w:rsidR="00470AAF" w:rsidRPr="006C7BD3" w:rsidRDefault="00470AAF" w:rsidP="00FA3D94">
            <w:pPr>
              <w:pStyle w:val="Standard"/>
              <w:rPr>
                <w:lang w:eastAsia="en-US"/>
              </w:rPr>
            </w:pPr>
          </w:p>
          <w:p w14:paraId="1C0D6A40" w14:textId="77777777" w:rsidR="00470AAF" w:rsidRPr="006C7BD3" w:rsidRDefault="00470AAF" w:rsidP="00FA3D94">
            <w:pPr>
              <w:pStyle w:val="Standard"/>
            </w:pPr>
            <w:r w:rsidRPr="006C7BD3">
              <w:rPr>
                <w:i/>
                <w:iCs/>
                <w:lang w:eastAsia="en-US"/>
              </w:rPr>
              <w:t>Notes :</w:t>
            </w:r>
          </w:p>
          <w:p w14:paraId="49B1D27F" w14:textId="2FBEA25F" w:rsidR="00470AAF" w:rsidRDefault="00470AAF" w:rsidP="00FA3D94">
            <w:pPr>
              <w:pStyle w:val="Standard"/>
              <w:rPr>
                <w:lang w:eastAsia="en-US"/>
              </w:rPr>
            </w:pPr>
            <w:r>
              <w:rPr>
                <w:lang w:eastAsia="en-US"/>
              </w:rPr>
              <w:lastRenderedPageBreak/>
              <w:t>Diapositives prises par Sœur Germaine Pagé.</w:t>
            </w:r>
          </w:p>
          <w:p w14:paraId="45E52349" w14:textId="77777777" w:rsidR="00470AAF" w:rsidRDefault="00470AAF" w:rsidP="00FA3D94">
            <w:pPr>
              <w:pStyle w:val="Standard"/>
              <w:rPr>
                <w:lang w:eastAsia="en-US"/>
              </w:rPr>
            </w:pPr>
            <w:r w:rsidRPr="006C7BD3">
              <w:rPr>
                <w:lang w:eastAsia="en-US"/>
              </w:rPr>
              <w:t>Origina</w:t>
            </w:r>
            <w:r>
              <w:rPr>
                <w:lang w:eastAsia="en-US"/>
              </w:rPr>
              <w:t>l ou copies.</w:t>
            </w:r>
          </w:p>
          <w:p w14:paraId="0287767F" w14:textId="77777777" w:rsidR="00470AAF" w:rsidRPr="006C7BD3" w:rsidRDefault="00470AAF" w:rsidP="00FA3D94">
            <w:pPr>
              <w:pStyle w:val="Standard"/>
            </w:pPr>
            <w:r>
              <w:rPr>
                <w:lang w:eastAsia="en-US"/>
              </w:rPr>
              <w:t xml:space="preserve">Boîte x. </w:t>
            </w:r>
          </w:p>
          <w:p w14:paraId="21D9AAD9" w14:textId="77777777" w:rsidR="00470AAF" w:rsidRDefault="00470AAF" w:rsidP="00FA3D94">
            <w:pPr>
              <w:pStyle w:val="FF-Titre30"/>
            </w:pPr>
          </w:p>
        </w:tc>
      </w:tr>
    </w:tbl>
    <w:p w14:paraId="47324F71" w14:textId="77777777" w:rsidR="008C29D3" w:rsidRDefault="008C29D3">
      <w:pPr>
        <w:pStyle w:val="Standard"/>
      </w:pPr>
    </w:p>
    <w:p w14:paraId="42436636" w14:textId="77777777" w:rsidR="00470AAF" w:rsidRDefault="00470AAF">
      <w:pPr>
        <w:pStyle w:val="Standard"/>
      </w:pPr>
    </w:p>
    <w:p w14:paraId="2317C799" w14:textId="3A3394B3" w:rsidR="008C29D3" w:rsidRPr="006C7BD3" w:rsidRDefault="003B7242" w:rsidP="008C29D3">
      <w:pPr>
        <w:pStyle w:val="Titre"/>
      </w:pPr>
      <w:bookmarkStart w:id="590" w:name="_Toc237331406"/>
      <w:r>
        <w:t>P40/</w:t>
      </w:r>
      <w:r w:rsidR="000A7CD1">
        <w:t>Q</w:t>
      </w:r>
      <w:r w:rsidR="008C29D3" w:rsidRPr="006C7BD3">
        <w:t xml:space="preserve"> </w:t>
      </w:r>
      <w:r w:rsidR="008C29D3">
        <w:t>Saint-Ludger-de-Milot</w:t>
      </w:r>
      <w:bookmarkEnd w:id="590"/>
    </w:p>
    <w:p w14:paraId="6251018F" w14:textId="07B28BF7" w:rsidR="008C29D3" w:rsidRPr="006C7BD3" w:rsidRDefault="008C29D3" w:rsidP="008C29D3">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58B5C801" w14:textId="77777777" w:rsidR="008C29D3" w:rsidRPr="006C7BD3" w:rsidRDefault="008C29D3" w:rsidP="008C29D3">
      <w:pPr>
        <w:pStyle w:val="Standard"/>
        <w:rPr>
          <w:i/>
        </w:rPr>
      </w:pPr>
    </w:p>
    <w:p w14:paraId="50C6AE45" w14:textId="77777777" w:rsidR="008C29D3" w:rsidRPr="006C7BD3" w:rsidRDefault="008C29D3" w:rsidP="008C29D3">
      <w:pPr>
        <w:pStyle w:val="Standard"/>
        <w:rPr>
          <w:i/>
        </w:rPr>
      </w:pPr>
      <w:r w:rsidRPr="006C7BD3">
        <w:rPr>
          <w:i/>
        </w:rPr>
        <w:t>Portée et contenu :</w:t>
      </w:r>
    </w:p>
    <w:p w14:paraId="71187A16" w14:textId="5F64E296" w:rsidR="008C29D3" w:rsidRPr="00D228AF" w:rsidRDefault="008C29D3" w:rsidP="008C29D3">
      <w:pPr>
        <w:pStyle w:val="Standard"/>
        <w:rPr>
          <w:i/>
          <w:iCs/>
        </w:rPr>
      </w:pPr>
      <w:r w:rsidRPr="006C7BD3">
        <w:t xml:space="preserve">La série « </w:t>
      </w:r>
      <w:r w:rsidR="00692388">
        <w:t xml:space="preserve">Saint-Ludger-de-Milot </w:t>
      </w:r>
      <w:r w:rsidRPr="006C7BD3">
        <w:t>» comprend</w:t>
      </w:r>
      <w:r w:rsidR="00D228AF">
        <w:t xml:space="preserve"> les sous-séries </w:t>
      </w:r>
      <w:r w:rsidR="00D228AF">
        <w:rPr>
          <w:i/>
          <w:iCs/>
        </w:rPr>
        <w:t>Histoire, Religion, Lieux.</w:t>
      </w:r>
    </w:p>
    <w:p w14:paraId="531082D8" w14:textId="77777777" w:rsidR="008C29D3" w:rsidRPr="006C7BD3" w:rsidRDefault="008C29D3" w:rsidP="008C29D3">
      <w:pPr>
        <w:pStyle w:val="Standard"/>
      </w:pPr>
    </w:p>
    <w:p w14:paraId="3B788531" w14:textId="77777777" w:rsidR="008C29D3" w:rsidRPr="006C7BD3" w:rsidRDefault="008C29D3" w:rsidP="008C29D3">
      <w:pPr>
        <w:pStyle w:val="Standard"/>
        <w:rPr>
          <w:i/>
        </w:rPr>
      </w:pPr>
      <w:r w:rsidRPr="006C7BD3">
        <w:rPr>
          <w:i/>
        </w:rPr>
        <w:t xml:space="preserve">Notes : </w:t>
      </w:r>
    </w:p>
    <w:p w14:paraId="199A71C9" w14:textId="77777777" w:rsidR="008C29D3" w:rsidRDefault="008C29D3" w:rsidP="008C29D3">
      <w:pPr>
        <w:pStyle w:val="Standard"/>
      </w:pPr>
      <w:r w:rsidRPr="006C7BD3">
        <w:t xml:space="preserve">Il existe également un fonds lié à cette municipalité, le X à la Société d’histoire et de généalogie Maria-Chapdelaine. </w:t>
      </w:r>
    </w:p>
    <w:p w14:paraId="23A63D9F" w14:textId="59D9CA36" w:rsidR="003B7242" w:rsidRPr="006C7BD3" w:rsidRDefault="003B7242" w:rsidP="008C29D3">
      <w:pPr>
        <w:pStyle w:val="Standard"/>
      </w:pPr>
      <w:r>
        <w:t>Quelques documents ont été transférés à la Société d’histoire du Lac-Saint-Jean en 2026, notamment des listes électorales de 1948.</w:t>
      </w:r>
    </w:p>
    <w:p w14:paraId="550BDC59" w14:textId="77777777" w:rsidR="008C29D3" w:rsidRPr="006C7BD3" w:rsidRDefault="008C29D3" w:rsidP="008C29D3">
      <w:pPr>
        <w:pStyle w:val="Standard"/>
      </w:pPr>
    </w:p>
    <w:p w14:paraId="4311223E" w14:textId="0C75E242" w:rsidR="008C29D3" w:rsidRPr="006C7BD3" w:rsidRDefault="003B7242" w:rsidP="008C29D3">
      <w:pPr>
        <w:pStyle w:val="Titre2"/>
      </w:pPr>
      <w:bookmarkStart w:id="591" w:name="_Toc237331407"/>
      <w:r>
        <w:t>P40/</w:t>
      </w:r>
      <w:r w:rsidR="000A7CD1">
        <w:t>Q</w:t>
      </w:r>
      <w:r w:rsidR="008C29D3" w:rsidRPr="006C7BD3">
        <w:t xml:space="preserve">1 </w:t>
      </w:r>
      <w:r w:rsidR="0052122D">
        <w:t>Histoire</w:t>
      </w:r>
      <w:bookmarkEnd w:id="591"/>
      <w:r w:rsidR="008C29D3" w:rsidRPr="006C7BD3">
        <w:fldChar w:fldCharType="begin"/>
      </w:r>
      <w:r w:rsidR="008C29D3" w:rsidRPr="006C7BD3">
        <w:instrText xml:space="preserve"> FILLIN "" </w:instrText>
      </w:r>
      <w:r w:rsidR="008C29D3" w:rsidRPr="006C7BD3">
        <w:fldChar w:fldCharType="end"/>
      </w:r>
    </w:p>
    <w:p w14:paraId="035B6B2F" w14:textId="6B817EED" w:rsidR="008C29D3" w:rsidRPr="006C7BD3" w:rsidRDefault="008C29D3" w:rsidP="008C29D3">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52BA890" w14:textId="77777777" w:rsidR="008C29D3" w:rsidRPr="006C7BD3" w:rsidRDefault="008C29D3" w:rsidP="008C29D3">
      <w:pPr>
        <w:pStyle w:val="Standard"/>
        <w:rPr>
          <w:i/>
        </w:rPr>
      </w:pPr>
    </w:p>
    <w:p w14:paraId="56EE88E2" w14:textId="77777777" w:rsidR="008C29D3" w:rsidRPr="006C7BD3" w:rsidRDefault="008C29D3" w:rsidP="008C29D3">
      <w:pPr>
        <w:pStyle w:val="Standard"/>
        <w:rPr>
          <w:i/>
        </w:rPr>
      </w:pPr>
      <w:r w:rsidRPr="006C7BD3">
        <w:rPr>
          <w:i/>
        </w:rPr>
        <w:t>Portée et contenu :</w:t>
      </w:r>
    </w:p>
    <w:p w14:paraId="18062783" w14:textId="5798000C" w:rsidR="008C29D3" w:rsidRPr="006C7BD3" w:rsidRDefault="00350D29" w:rsidP="008C29D3">
      <w:pPr>
        <w:pStyle w:val="Standard"/>
      </w:pPr>
      <w:r>
        <w:t>La sous-série</w:t>
      </w:r>
      <w:r w:rsidR="008C29D3" w:rsidRPr="006C7BD3">
        <w:t xml:space="preserve"> </w:t>
      </w:r>
      <w:r w:rsidR="00357712">
        <w:t xml:space="preserve">« Histoire » de la série </w:t>
      </w:r>
      <w:r w:rsidR="00692388" w:rsidRPr="00692388">
        <w:rPr>
          <w:i/>
          <w:iCs/>
        </w:rPr>
        <w:t>Saint-Ludger-de-Milot</w:t>
      </w:r>
      <w:r w:rsidR="00692388">
        <w:t xml:space="preserve"> </w:t>
      </w:r>
      <w:r w:rsidR="008C29D3" w:rsidRPr="006C7BD3">
        <w:t xml:space="preserve">comprend </w:t>
      </w:r>
      <w:r w:rsidR="00692388">
        <w:t xml:space="preserve">les dossiers </w:t>
      </w:r>
      <w:r w:rsidR="00692388">
        <w:rPr>
          <w:i/>
          <w:iCs/>
        </w:rPr>
        <w:t xml:space="preserve">Identité, Nouvelles du village, Pionniers et résidents </w:t>
      </w:r>
      <w:r w:rsidR="00692388">
        <w:t xml:space="preserve">et la sous-sous-série </w:t>
      </w:r>
      <w:r w:rsidR="00692388">
        <w:rPr>
          <w:i/>
          <w:iCs/>
        </w:rPr>
        <w:t>Événements marquants.</w:t>
      </w:r>
      <w:r w:rsidR="008C29D3" w:rsidRPr="006C7BD3">
        <w:fldChar w:fldCharType="begin"/>
      </w:r>
      <w:r w:rsidR="008C29D3" w:rsidRPr="006C7BD3">
        <w:instrText xml:space="preserve"> FILLIN "" </w:instrText>
      </w:r>
      <w:r w:rsidR="008C29D3" w:rsidRPr="006C7BD3">
        <w:fldChar w:fldCharType="end"/>
      </w:r>
    </w:p>
    <w:p w14:paraId="3F268529" w14:textId="77777777" w:rsidR="008C29D3" w:rsidRPr="006C7BD3" w:rsidRDefault="008C29D3" w:rsidP="008C29D3">
      <w:pPr>
        <w:pStyle w:val="Standard"/>
      </w:pPr>
      <w:r w:rsidRPr="006C7BD3">
        <w:fldChar w:fldCharType="begin"/>
      </w:r>
      <w:r w:rsidRPr="006C7BD3">
        <w:instrText xml:space="preserve"> FILLIN "" </w:instrText>
      </w:r>
      <w:r w:rsidRPr="006C7BD3">
        <w:fldChar w:fldCharType="end"/>
      </w:r>
    </w:p>
    <w:p w14:paraId="43CF550E" w14:textId="77777777" w:rsidR="008C29D3" w:rsidRPr="006C7BD3" w:rsidRDefault="008C29D3" w:rsidP="008C29D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8C29D3" w:rsidRPr="006C7BD3" w14:paraId="6F3E0D5C" w14:textId="77777777" w:rsidTr="00906CB0">
        <w:trPr>
          <w:trHeight w:val="873"/>
        </w:trPr>
        <w:tc>
          <w:tcPr>
            <w:tcW w:w="1554" w:type="dxa"/>
            <w:shd w:val="clear" w:color="auto" w:fill="D9D9D9"/>
            <w:tcMar>
              <w:top w:w="0" w:type="dxa"/>
              <w:left w:w="108" w:type="dxa"/>
              <w:bottom w:w="0" w:type="dxa"/>
              <w:right w:w="108" w:type="dxa"/>
            </w:tcMar>
          </w:tcPr>
          <w:p w14:paraId="03FEC7CA" w14:textId="77777777" w:rsidR="008C29D3" w:rsidRPr="006C7BD3" w:rsidRDefault="008C29D3" w:rsidP="00906CB0">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604351B8" w14:textId="3C3F3424" w:rsidR="008C29D3" w:rsidRPr="006C7BD3" w:rsidRDefault="003B7242" w:rsidP="00906CB0">
            <w:pPr>
              <w:pStyle w:val="FF-Titre30"/>
            </w:pPr>
            <w:bookmarkStart w:id="592" w:name="_Toc237331408"/>
            <w:r>
              <w:t>P40/</w:t>
            </w:r>
            <w:r w:rsidR="000A7CD1">
              <w:t>Q</w:t>
            </w:r>
            <w:r w:rsidR="008C29D3" w:rsidRPr="006C7BD3">
              <w:t xml:space="preserve">1/1 : </w:t>
            </w:r>
            <w:r w:rsidR="008C29D3">
              <w:t>Identité</w:t>
            </w:r>
            <w:bookmarkEnd w:id="592"/>
          </w:p>
          <w:p w14:paraId="11A2E8AC" w14:textId="77777777" w:rsidR="008C29D3" w:rsidRPr="006C7BD3" w:rsidRDefault="008C29D3" w:rsidP="00906CB0">
            <w:pPr>
              <w:pStyle w:val="Standard"/>
            </w:pPr>
            <w:r w:rsidRPr="006C7BD3">
              <w:rPr>
                <w:lang w:eastAsia="en-US"/>
              </w:rPr>
              <w:t xml:space="preserve">– </w:t>
            </w:r>
            <w:r>
              <w:rPr>
                <w:lang w:eastAsia="en-US"/>
              </w:rPr>
              <w:t>s.d</w:t>
            </w:r>
            <w:r w:rsidRPr="006C7BD3">
              <w:rPr>
                <w:lang w:eastAsia="en-US"/>
              </w:rPr>
              <w:t xml:space="preserve">. – </w:t>
            </w:r>
            <w:r>
              <w:rPr>
                <w:lang w:eastAsia="en-US"/>
              </w:rPr>
              <w:t xml:space="preserve">1 objet; drapeau (1 chemise). </w:t>
            </w:r>
          </w:p>
          <w:p w14:paraId="31C4C662" w14:textId="77777777" w:rsidR="008C29D3" w:rsidRPr="006C7BD3" w:rsidRDefault="008C29D3" w:rsidP="00906CB0">
            <w:pPr>
              <w:pStyle w:val="Standard"/>
              <w:rPr>
                <w:lang w:eastAsia="en-US"/>
              </w:rPr>
            </w:pPr>
          </w:p>
          <w:p w14:paraId="64FB6468" w14:textId="77777777" w:rsidR="008C29D3" w:rsidRPr="006C7BD3" w:rsidRDefault="008C29D3" w:rsidP="00906CB0">
            <w:pPr>
              <w:pStyle w:val="Standard"/>
              <w:rPr>
                <w:i/>
                <w:iCs/>
                <w:lang w:eastAsia="en-US"/>
              </w:rPr>
            </w:pPr>
            <w:r w:rsidRPr="006C7BD3">
              <w:rPr>
                <w:i/>
                <w:iCs/>
                <w:lang w:eastAsia="en-US"/>
              </w:rPr>
              <w:t>Portée et contenu :</w:t>
            </w:r>
          </w:p>
          <w:p w14:paraId="1B47DC93" w14:textId="14E08537" w:rsidR="008C29D3" w:rsidRDefault="008C29D3" w:rsidP="00906CB0">
            <w:pPr>
              <w:pStyle w:val="Standard"/>
              <w:rPr>
                <w:lang w:eastAsia="en-US"/>
              </w:rPr>
            </w:pPr>
            <w:r w:rsidRPr="006C7BD3">
              <w:rPr>
                <w:lang w:eastAsia="en-US"/>
              </w:rPr>
              <w:t>Le dossier « </w:t>
            </w:r>
            <w:r>
              <w:rPr>
                <w:lang w:eastAsia="en-US"/>
              </w:rPr>
              <w:t>Identité</w:t>
            </w:r>
            <w:r w:rsidRPr="006C7BD3">
              <w:rPr>
                <w:lang w:eastAsia="en-US"/>
              </w:rPr>
              <w:t> » est constitué d</w:t>
            </w:r>
            <w:r>
              <w:rPr>
                <w:lang w:eastAsia="en-US"/>
              </w:rPr>
              <w:t>’un drapeau de la municipalité de Saint-Ludger-de-Milot, dans la MRC de Lac-Saint-Jean-Est, au Lac-Saint-Jean.</w:t>
            </w:r>
          </w:p>
          <w:p w14:paraId="2EE5B15F" w14:textId="77777777" w:rsidR="008C29D3" w:rsidRPr="006C7BD3" w:rsidRDefault="008C29D3" w:rsidP="00906CB0">
            <w:pPr>
              <w:pStyle w:val="Standard"/>
            </w:pPr>
          </w:p>
          <w:p w14:paraId="3CD2454E" w14:textId="77777777" w:rsidR="008C29D3" w:rsidRPr="003340BF" w:rsidRDefault="008C29D3" w:rsidP="00906CB0">
            <w:pPr>
              <w:pStyle w:val="Villes-FF1"/>
            </w:pPr>
            <w:r>
              <w:t>Objets :</w:t>
            </w:r>
          </w:p>
          <w:p w14:paraId="69B99939" w14:textId="65EF06BC" w:rsidR="008C29D3" w:rsidRDefault="003B7242" w:rsidP="00906CB0">
            <w:r>
              <w:t>P40/</w:t>
            </w:r>
            <w:r w:rsidR="000A7CD1">
              <w:t>Q</w:t>
            </w:r>
            <w:r w:rsidR="008C29D3">
              <w:t>1/1,1</w:t>
            </w:r>
          </w:p>
          <w:p w14:paraId="10382263" w14:textId="2312DFF5" w:rsidR="008C29D3" w:rsidRDefault="008C29D3">
            <w:pPr>
              <w:pStyle w:val="Paragraphedeliste"/>
              <w:numPr>
                <w:ilvl w:val="0"/>
                <w:numId w:val="5"/>
              </w:numPr>
            </w:pPr>
            <w:r>
              <w:t>Drapeau de la municipalité de Saint-Ludger-de-Milot, au Lac-Saint-Jean, grand format, don de l’École Le Tournant, Dolbeau-Mistassini, par l’entremise de Manon Duchesne, enseignante bientôt retraitée [s.d.].</w:t>
            </w:r>
          </w:p>
          <w:p w14:paraId="548BDB0C" w14:textId="77777777" w:rsidR="008C29D3" w:rsidRPr="006C7BD3" w:rsidRDefault="008C29D3" w:rsidP="00906CB0">
            <w:pPr>
              <w:pStyle w:val="Standard"/>
              <w:rPr>
                <w:lang w:eastAsia="en-US"/>
              </w:rPr>
            </w:pPr>
          </w:p>
          <w:p w14:paraId="145F4636" w14:textId="77777777" w:rsidR="008C29D3" w:rsidRPr="006C7BD3" w:rsidRDefault="008C29D3" w:rsidP="00906CB0">
            <w:pPr>
              <w:pStyle w:val="Standard"/>
            </w:pPr>
            <w:r w:rsidRPr="006C7BD3">
              <w:rPr>
                <w:i/>
                <w:iCs/>
                <w:lang w:eastAsia="en-US"/>
              </w:rPr>
              <w:t>Notes :</w:t>
            </w:r>
          </w:p>
          <w:p w14:paraId="261539D8" w14:textId="77777777" w:rsidR="008C29D3" w:rsidRDefault="008C29D3" w:rsidP="00906CB0">
            <w:pPr>
              <w:pStyle w:val="Standard"/>
              <w:rPr>
                <w:lang w:eastAsia="en-US"/>
              </w:rPr>
            </w:pPr>
            <w:r w:rsidRPr="006C7BD3">
              <w:rPr>
                <w:lang w:eastAsia="en-US"/>
              </w:rPr>
              <w:t xml:space="preserve">Donateur : </w:t>
            </w:r>
            <w:r>
              <w:rPr>
                <w:lang w:eastAsia="en-US"/>
              </w:rPr>
              <w:t>Mme Manon Duchesne, juin 2023.</w:t>
            </w:r>
          </w:p>
          <w:p w14:paraId="1758DE1A" w14:textId="233881A9" w:rsidR="008C29D3" w:rsidRPr="006C7BD3" w:rsidRDefault="008C29D3" w:rsidP="00906CB0">
            <w:pPr>
              <w:pStyle w:val="Standard"/>
              <w:rPr>
                <w:lang w:eastAsia="en-US"/>
              </w:rPr>
            </w:pPr>
            <w:r>
              <w:rPr>
                <w:lang w:eastAsia="en-US"/>
              </w:rPr>
              <w:t>Plié, avec corde et accessoire en bois.</w:t>
            </w:r>
          </w:p>
          <w:p w14:paraId="78F53B18" w14:textId="6F0B1BE9" w:rsidR="008C29D3" w:rsidRPr="006C7BD3" w:rsidRDefault="008C29D3" w:rsidP="00906CB0">
            <w:pPr>
              <w:pStyle w:val="Standard"/>
            </w:pPr>
            <w:r w:rsidRPr="006C7BD3">
              <w:rPr>
                <w:lang w:eastAsia="en-US"/>
              </w:rPr>
              <w:t>Origina</w:t>
            </w:r>
            <w:r>
              <w:rPr>
                <w:lang w:eastAsia="en-US"/>
              </w:rPr>
              <w:t>l.</w:t>
            </w:r>
          </w:p>
          <w:p w14:paraId="72E8FCFB" w14:textId="77777777" w:rsidR="008C29D3" w:rsidRPr="006C7BD3" w:rsidRDefault="008C29D3" w:rsidP="00906CB0">
            <w:pPr>
              <w:pStyle w:val="Standard"/>
              <w:rPr>
                <w:lang w:eastAsia="en-US"/>
              </w:rPr>
            </w:pPr>
          </w:p>
        </w:tc>
      </w:tr>
      <w:tr w:rsidR="0052122D" w:rsidRPr="006C7BD3" w14:paraId="3538F7EB" w14:textId="77777777" w:rsidTr="00906CB0">
        <w:trPr>
          <w:trHeight w:val="873"/>
        </w:trPr>
        <w:tc>
          <w:tcPr>
            <w:tcW w:w="1554" w:type="dxa"/>
            <w:shd w:val="clear" w:color="auto" w:fill="D9D9D9"/>
            <w:tcMar>
              <w:top w:w="0" w:type="dxa"/>
              <w:left w:w="108" w:type="dxa"/>
              <w:bottom w:w="0" w:type="dxa"/>
              <w:right w:w="108" w:type="dxa"/>
            </w:tcMar>
          </w:tcPr>
          <w:p w14:paraId="6C8A5EAB" w14:textId="1B8F7217" w:rsidR="0052122D" w:rsidRPr="006C7BD3" w:rsidRDefault="0052122D" w:rsidP="0052122D">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69188D48" w14:textId="0E4D3674" w:rsidR="0052122D" w:rsidRPr="006C7BD3" w:rsidRDefault="0052122D" w:rsidP="0052122D">
            <w:pPr>
              <w:pStyle w:val="FF-Titre30"/>
            </w:pPr>
            <w:bookmarkStart w:id="593" w:name="_Toc237331409"/>
            <w:r>
              <w:t>P40/</w:t>
            </w:r>
            <w:r w:rsidR="000A7CD1">
              <w:t>Q1</w:t>
            </w:r>
            <w:r w:rsidRPr="006C7BD3">
              <w:t>/</w:t>
            </w:r>
            <w:r>
              <w:t>2</w:t>
            </w:r>
            <w:r w:rsidRPr="006C7BD3">
              <w:t xml:space="preserve"> : </w:t>
            </w:r>
            <w:r>
              <w:t>Nouvelles du village</w:t>
            </w:r>
            <w:bookmarkEnd w:id="593"/>
          </w:p>
          <w:p w14:paraId="661D1E7C" w14:textId="2AE6D69A" w:rsidR="0052122D" w:rsidRPr="006C7BD3" w:rsidRDefault="0052122D" w:rsidP="0052122D">
            <w:pPr>
              <w:pStyle w:val="Standard"/>
            </w:pPr>
            <w:r w:rsidRPr="006C7BD3">
              <w:rPr>
                <w:lang w:eastAsia="en-US"/>
              </w:rPr>
              <w:t xml:space="preserve">– </w:t>
            </w:r>
            <w:r>
              <w:rPr>
                <w:lang w:eastAsia="en-US"/>
              </w:rPr>
              <w:t>année. – x cm de documents textuels (</w:t>
            </w:r>
            <w:r w:rsidR="00692388">
              <w:rPr>
                <w:lang w:eastAsia="en-US"/>
              </w:rPr>
              <w:t>1</w:t>
            </w:r>
            <w:r>
              <w:rPr>
                <w:lang w:eastAsia="en-US"/>
              </w:rPr>
              <w:t xml:space="preserve"> chemise).</w:t>
            </w:r>
          </w:p>
          <w:p w14:paraId="062777CE" w14:textId="77777777" w:rsidR="0052122D" w:rsidRPr="006C7BD3" w:rsidRDefault="0052122D" w:rsidP="0052122D">
            <w:pPr>
              <w:pStyle w:val="Standard"/>
              <w:rPr>
                <w:lang w:eastAsia="en-US"/>
              </w:rPr>
            </w:pPr>
          </w:p>
          <w:p w14:paraId="332BDDDF" w14:textId="77777777" w:rsidR="0052122D" w:rsidRPr="006C7BD3" w:rsidRDefault="0052122D" w:rsidP="0052122D">
            <w:pPr>
              <w:pStyle w:val="Standard"/>
              <w:rPr>
                <w:i/>
                <w:iCs/>
                <w:lang w:eastAsia="en-US"/>
              </w:rPr>
            </w:pPr>
            <w:r w:rsidRPr="006C7BD3">
              <w:rPr>
                <w:i/>
                <w:iCs/>
                <w:lang w:eastAsia="en-US"/>
              </w:rPr>
              <w:t>Portée et contenu :</w:t>
            </w:r>
          </w:p>
          <w:p w14:paraId="34EB8B28" w14:textId="076388EF" w:rsidR="0052122D" w:rsidRDefault="0052122D" w:rsidP="0052122D">
            <w:pPr>
              <w:pStyle w:val="Standard"/>
              <w:rPr>
                <w:lang w:eastAsia="en-US"/>
              </w:rPr>
            </w:pPr>
            <w:r w:rsidRPr="006C7BD3">
              <w:rPr>
                <w:lang w:eastAsia="en-US"/>
              </w:rPr>
              <w:t>Le dossier « </w:t>
            </w:r>
            <w:r>
              <w:t>Nouvelles du village</w:t>
            </w:r>
            <w:r>
              <w:rPr>
                <w:lang w:eastAsia="en-US"/>
              </w:rPr>
              <w:t xml:space="preserve"> </w:t>
            </w:r>
            <w:r w:rsidRPr="006C7BD3">
              <w:rPr>
                <w:lang w:eastAsia="en-US"/>
              </w:rPr>
              <w:t xml:space="preserve">» est constitué </w:t>
            </w:r>
            <w:r>
              <w:rPr>
                <w:lang w:eastAsia="en-US"/>
              </w:rPr>
              <w:t>de…</w:t>
            </w:r>
          </w:p>
          <w:p w14:paraId="4B463A86" w14:textId="77777777" w:rsidR="0052122D" w:rsidRPr="006C7BD3" w:rsidRDefault="0052122D" w:rsidP="0052122D">
            <w:pPr>
              <w:pStyle w:val="Standard"/>
              <w:rPr>
                <w:lang w:eastAsia="en-US"/>
              </w:rPr>
            </w:pPr>
          </w:p>
          <w:p w14:paraId="603FFAF9" w14:textId="77777777" w:rsidR="0052122D" w:rsidRPr="006C7BD3" w:rsidRDefault="0052122D" w:rsidP="0052122D">
            <w:pPr>
              <w:pStyle w:val="Standard"/>
            </w:pPr>
            <w:r w:rsidRPr="006C7BD3">
              <w:rPr>
                <w:i/>
                <w:iCs/>
                <w:lang w:eastAsia="en-US"/>
              </w:rPr>
              <w:t>Notes :</w:t>
            </w:r>
          </w:p>
          <w:p w14:paraId="118C0990" w14:textId="77777777" w:rsidR="0052122D" w:rsidRDefault="0052122D" w:rsidP="0052122D">
            <w:pPr>
              <w:pStyle w:val="Standard"/>
              <w:rPr>
                <w:lang w:eastAsia="en-US"/>
              </w:rPr>
            </w:pPr>
            <w:r w:rsidRPr="006C7BD3">
              <w:rPr>
                <w:lang w:eastAsia="en-US"/>
              </w:rPr>
              <w:t xml:space="preserve">Donateur : </w:t>
            </w:r>
          </w:p>
          <w:p w14:paraId="44578A64" w14:textId="77777777" w:rsidR="0052122D" w:rsidRDefault="0052122D" w:rsidP="0052122D">
            <w:pPr>
              <w:pStyle w:val="Standard"/>
              <w:rPr>
                <w:lang w:eastAsia="en-US"/>
              </w:rPr>
            </w:pPr>
            <w:r w:rsidRPr="006C7BD3">
              <w:rPr>
                <w:lang w:eastAsia="en-US"/>
              </w:rPr>
              <w:t>Origina</w:t>
            </w:r>
            <w:r>
              <w:rPr>
                <w:lang w:eastAsia="en-US"/>
              </w:rPr>
              <w:t>l ou copies.</w:t>
            </w:r>
          </w:p>
          <w:p w14:paraId="6D64F731" w14:textId="77777777" w:rsidR="0052122D" w:rsidRPr="006C7BD3" w:rsidRDefault="0052122D" w:rsidP="0052122D">
            <w:pPr>
              <w:pStyle w:val="Standard"/>
            </w:pPr>
            <w:r>
              <w:rPr>
                <w:lang w:eastAsia="en-US"/>
              </w:rPr>
              <w:t xml:space="preserve">Boîte x. </w:t>
            </w:r>
          </w:p>
          <w:p w14:paraId="135EC1AE" w14:textId="77777777" w:rsidR="0052122D" w:rsidRDefault="0052122D" w:rsidP="0052122D">
            <w:pPr>
              <w:pStyle w:val="FF-Titre30"/>
            </w:pPr>
          </w:p>
        </w:tc>
      </w:tr>
      <w:tr w:rsidR="0052122D" w:rsidRPr="006C7BD3" w14:paraId="6FFA9366" w14:textId="77777777" w:rsidTr="00906CB0">
        <w:trPr>
          <w:trHeight w:val="873"/>
        </w:trPr>
        <w:tc>
          <w:tcPr>
            <w:tcW w:w="1554" w:type="dxa"/>
            <w:shd w:val="clear" w:color="auto" w:fill="D9D9D9"/>
            <w:tcMar>
              <w:top w:w="0" w:type="dxa"/>
              <w:left w:w="108" w:type="dxa"/>
              <w:bottom w:w="0" w:type="dxa"/>
              <w:right w:w="108" w:type="dxa"/>
            </w:tcMar>
          </w:tcPr>
          <w:p w14:paraId="6EFAE7D9" w14:textId="3C16E36A" w:rsidR="0052122D" w:rsidRPr="006C7BD3" w:rsidRDefault="0052122D" w:rsidP="0052122D">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551F3046" w14:textId="7109AD70" w:rsidR="0052122D" w:rsidRPr="006C7BD3" w:rsidRDefault="0052122D" w:rsidP="0052122D">
            <w:pPr>
              <w:pStyle w:val="FF-Titre30"/>
            </w:pPr>
            <w:bookmarkStart w:id="594" w:name="_Toc237331410"/>
            <w:r>
              <w:t>P40/</w:t>
            </w:r>
            <w:r w:rsidR="000A7CD1">
              <w:t>Q</w:t>
            </w:r>
            <w:r w:rsidRPr="006C7BD3">
              <w:t>1/</w:t>
            </w:r>
            <w:r>
              <w:t>3</w:t>
            </w:r>
            <w:r w:rsidRPr="006C7BD3">
              <w:t xml:space="preserve"> : </w:t>
            </w:r>
            <w:r>
              <w:t>Événements marquants</w:t>
            </w:r>
            <w:bookmarkEnd w:id="594"/>
          </w:p>
          <w:p w14:paraId="288BD44F" w14:textId="579C0BBA" w:rsidR="0052122D" w:rsidRPr="006C7BD3" w:rsidRDefault="0052122D" w:rsidP="0052122D">
            <w:pPr>
              <w:pStyle w:val="Standard"/>
            </w:pPr>
            <w:r w:rsidRPr="006C7BD3">
              <w:rPr>
                <w:lang w:eastAsia="en-US"/>
              </w:rPr>
              <w:t xml:space="preserve">– </w:t>
            </w:r>
            <w:r>
              <w:rPr>
                <w:lang w:eastAsia="en-US"/>
              </w:rPr>
              <w:t>année. – x cm de documents textuels.</w:t>
            </w:r>
          </w:p>
          <w:p w14:paraId="175C9D3D" w14:textId="77777777" w:rsidR="0052122D" w:rsidRDefault="0052122D" w:rsidP="0052122D">
            <w:pPr>
              <w:pStyle w:val="Standard"/>
              <w:rPr>
                <w:lang w:eastAsia="en-US"/>
              </w:rPr>
            </w:pPr>
          </w:p>
          <w:p w14:paraId="1AA7FBE6" w14:textId="3B957E94" w:rsidR="00692388" w:rsidRPr="00692388" w:rsidRDefault="00692388" w:rsidP="0052122D">
            <w:pPr>
              <w:pStyle w:val="Standard"/>
              <w:rPr>
                <w:i/>
                <w:iCs/>
                <w:lang w:eastAsia="en-US"/>
              </w:rPr>
            </w:pPr>
            <w:r>
              <w:rPr>
                <w:i/>
                <w:iCs/>
                <w:lang w:eastAsia="en-US"/>
              </w:rPr>
              <w:t xml:space="preserve">Portée et contenu : </w:t>
            </w:r>
          </w:p>
          <w:p w14:paraId="36382EDF" w14:textId="422CC98C" w:rsidR="00692388" w:rsidRDefault="00692388" w:rsidP="0052122D">
            <w:pPr>
              <w:pStyle w:val="Standard"/>
              <w:rPr>
                <w:i/>
                <w:iCs/>
                <w:lang w:eastAsia="en-US"/>
              </w:rPr>
            </w:pPr>
            <w:r>
              <w:rPr>
                <w:lang w:eastAsia="en-US"/>
              </w:rPr>
              <w:t xml:space="preserve">La sous-sous-série </w:t>
            </w:r>
            <w:r>
              <w:rPr>
                <w:i/>
                <w:iCs/>
                <w:lang w:eastAsia="en-US"/>
              </w:rPr>
              <w:t xml:space="preserve">Événements marquants </w:t>
            </w:r>
            <w:r>
              <w:rPr>
                <w:lang w:eastAsia="en-US"/>
              </w:rPr>
              <w:t xml:space="preserve">comprend les dossiers </w:t>
            </w:r>
            <w:r>
              <w:rPr>
                <w:i/>
                <w:iCs/>
                <w:lang w:eastAsia="en-US"/>
              </w:rPr>
              <w:t xml:space="preserve">Enquêtes, Deuxième Guerre mondiale. </w:t>
            </w:r>
          </w:p>
          <w:p w14:paraId="763C736F" w14:textId="77777777" w:rsidR="00692388" w:rsidRPr="00692388" w:rsidRDefault="00692388" w:rsidP="0052122D">
            <w:pPr>
              <w:pStyle w:val="Standard"/>
              <w:rPr>
                <w:i/>
                <w:iCs/>
                <w:lang w:eastAsia="en-US"/>
              </w:rPr>
            </w:pPr>
          </w:p>
          <w:p w14:paraId="5C127415" w14:textId="59A65221" w:rsidR="0052122D" w:rsidRPr="006C7BD3" w:rsidRDefault="0052122D" w:rsidP="0052122D">
            <w:pPr>
              <w:pStyle w:val="FF-Titre4"/>
            </w:pPr>
            <w:bookmarkStart w:id="595" w:name="_Toc237331411"/>
            <w:r w:rsidRPr="006C7BD3">
              <w:t>P40/</w:t>
            </w:r>
            <w:r w:rsidR="000A7CD1">
              <w:t>Q</w:t>
            </w:r>
            <w:r>
              <w:t>1/3.1</w:t>
            </w:r>
            <w:r w:rsidRPr="006C7BD3">
              <w:t xml:space="preserve"> : </w:t>
            </w:r>
            <w:r>
              <w:t>Enquêtes</w:t>
            </w:r>
            <w:bookmarkEnd w:id="595"/>
          </w:p>
          <w:p w14:paraId="4AFC3141" w14:textId="2DDF163A" w:rsidR="0052122D" w:rsidRPr="006C7BD3" w:rsidRDefault="0052122D" w:rsidP="0052122D">
            <w:pPr>
              <w:pStyle w:val="Standard"/>
            </w:pPr>
            <w:r w:rsidRPr="006C7BD3">
              <w:rPr>
                <w:lang w:eastAsia="en-US"/>
              </w:rPr>
              <w:t xml:space="preserve">– </w:t>
            </w:r>
            <w:r>
              <w:rPr>
                <w:lang w:eastAsia="en-US"/>
              </w:rPr>
              <w:t>année</w:t>
            </w:r>
            <w:r w:rsidRPr="006C7BD3">
              <w:rPr>
                <w:lang w:eastAsia="en-US"/>
              </w:rPr>
              <w:t xml:space="preserve">. – </w:t>
            </w:r>
            <w:r>
              <w:rPr>
                <w:lang w:eastAsia="en-US"/>
              </w:rPr>
              <w:t>x cm de documents textuels (</w:t>
            </w:r>
            <w:r w:rsidR="00692388">
              <w:rPr>
                <w:lang w:eastAsia="en-US"/>
              </w:rPr>
              <w:t>1</w:t>
            </w:r>
            <w:r>
              <w:rPr>
                <w:lang w:eastAsia="en-US"/>
              </w:rPr>
              <w:t xml:space="preserve"> chemise). </w:t>
            </w:r>
          </w:p>
          <w:p w14:paraId="47FA6C78" w14:textId="77777777" w:rsidR="0052122D" w:rsidRPr="006C7BD3" w:rsidRDefault="0052122D" w:rsidP="0052122D">
            <w:pPr>
              <w:pStyle w:val="Standard"/>
              <w:rPr>
                <w:lang w:eastAsia="en-US"/>
              </w:rPr>
            </w:pPr>
          </w:p>
          <w:p w14:paraId="6D2019F9" w14:textId="77777777" w:rsidR="0052122D" w:rsidRPr="006C7BD3" w:rsidRDefault="0052122D" w:rsidP="0052122D">
            <w:pPr>
              <w:pStyle w:val="Standard"/>
              <w:rPr>
                <w:i/>
                <w:iCs/>
                <w:lang w:eastAsia="en-US"/>
              </w:rPr>
            </w:pPr>
            <w:r w:rsidRPr="006C7BD3">
              <w:rPr>
                <w:i/>
                <w:iCs/>
                <w:lang w:eastAsia="en-US"/>
              </w:rPr>
              <w:t>Portée et contenu :</w:t>
            </w:r>
          </w:p>
          <w:p w14:paraId="03915242" w14:textId="70FA4992" w:rsidR="0052122D" w:rsidRDefault="0052122D" w:rsidP="0052122D">
            <w:pPr>
              <w:pStyle w:val="Standard"/>
              <w:rPr>
                <w:lang w:eastAsia="en-US"/>
              </w:rPr>
            </w:pPr>
            <w:r w:rsidRPr="006C7BD3">
              <w:rPr>
                <w:lang w:eastAsia="en-US"/>
              </w:rPr>
              <w:t>Le dossier « </w:t>
            </w:r>
            <w:r>
              <w:rPr>
                <w:lang w:eastAsia="en-US"/>
              </w:rPr>
              <w:t xml:space="preserve">Enquêtes </w:t>
            </w:r>
            <w:r w:rsidRPr="006C7BD3">
              <w:rPr>
                <w:lang w:eastAsia="en-US"/>
              </w:rPr>
              <w:t xml:space="preserve">» est constitué </w:t>
            </w:r>
            <w:r>
              <w:rPr>
                <w:lang w:eastAsia="en-US"/>
              </w:rPr>
              <w:t>de…</w:t>
            </w:r>
          </w:p>
          <w:p w14:paraId="790D578F" w14:textId="77777777" w:rsidR="0052122D" w:rsidRPr="006C7BD3" w:rsidRDefault="0052122D" w:rsidP="0052122D">
            <w:pPr>
              <w:pStyle w:val="Standard"/>
              <w:rPr>
                <w:lang w:eastAsia="en-US"/>
              </w:rPr>
            </w:pPr>
          </w:p>
          <w:p w14:paraId="0FE501E3" w14:textId="77777777" w:rsidR="0052122D" w:rsidRPr="006C7BD3" w:rsidRDefault="0052122D" w:rsidP="0052122D">
            <w:pPr>
              <w:pStyle w:val="Standard"/>
            </w:pPr>
            <w:r w:rsidRPr="006C7BD3">
              <w:rPr>
                <w:i/>
                <w:iCs/>
                <w:lang w:eastAsia="en-US"/>
              </w:rPr>
              <w:t>Notes :</w:t>
            </w:r>
          </w:p>
          <w:p w14:paraId="5F861B88" w14:textId="77777777" w:rsidR="0052122D" w:rsidRDefault="0052122D" w:rsidP="0052122D">
            <w:pPr>
              <w:pStyle w:val="Standard"/>
              <w:rPr>
                <w:lang w:eastAsia="en-US"/>
              </w:rPr>
            </w:pPr>
            <w:r w:rsidRPr="006C7BD3">
              <w:rPr>
                <w:lang w:eastAsia="en-US"/>
              </w:rPr>
              <w:t xml:space="preserve">Donateur : </w:t>
            </w:r>
          </w:p>
          <w:p w14:paraId="36DB27D8" w14:textId="77777777" w:rsidR="0052122D" w:rsidRDefault="0052122D" w:rsidP="0052122D">
            <w:pPr>
              <w:pStyle w:val="Standard"/>
              <w:rPr>
                <w:lang w:eastAsia="en-US"/>
              </w:rPr>
            </w:pPr>
            <w:r w:rsidRPr="006C7BD3">
              <w:rPr>
                <w:lang w:eastAsia="en-US"/>
              </w:rPr>
              <w:t>Origina</w:t>
            </w:r>
            <w:r>
              <w:rPr>
                <w:lang w:eastAsia="en-US"/>
              </w:rPr>
              <w:t>l ou copies.</w:t>
            </w:r>
          </w:p>
          <w:p w14:paraId="1094517A" w14:textId="77777777" w:rsidR="0052122D" w:rsidRDefault="0052122D" w:rsidP="0052122D">
            <w:pPr>
              <w:pStyle w:val="Standard"/>
              <w:rPr>
                <w:lang w:eastAsia="en-US"/>
              </w:rPr>
            </w:pPr>
            <w:r>
              <w:rPr>
                <w:lang w:eastAsia="en-US"/>
              </w:rPr>
              <w:t xml:space="preserve">Boîte x. </w:t>
            </w:r>
          </w:p>
          <w:p w14:paraId="4BAA0B8F" w14:textId="77777777" w:rsidR="0052122D" w:rsidRDefault="0052122D" w:rsidP="0052122D">
            <w:pPr>
              <w:pStyle w:val="Standard"/>
              <w:rPr>
                <w:lang w:eastAsia="en-US"/>
              </w:rPr>
            </w:pPr>
          </w:p>
          <w:p w14:paraId="2CEE739B" w14:textId="4F930468" w:rsidR="0052122D" w:rsidRPr="006C7BD3" w:rsidRDefault="0052122D" w:rsidP="0052122D">
            <w:pPr>
              <w:pStyle w:val="FF-Titre4"/>
            </w:pPr>
            <w:bookmarkStart w:id="596" w:name="_Toc237331412"/>
            <w:r w:rsidRPr="006C7BD3">
              <w:t>P40/</w:t>
            </w:r>
            <w:r w:rsidR="000A7CD1">
              <w:t>Q</w:t>
            </w:r>
            <w:r>
              <w:t>1/3.2</w:t>
            </w:r>
            <w:r w:rsidRPr="006C7BD3">
              <w:t xml:space="preserve"> : </w:t>
            </w:r>
            <w:r>
              <w:t xml:space="preserve">Deuxième </w:t>
            </w:r>
            <w:r w:rsidR="00692388">
              <w:t>G</w:t>
            </w:r>
            <w:r>
              <w:t>uerre mondiale</w:t>
            </w:r>
            <w:bookmarkEnd w:id="596"/>
          </w:p>
          <w:p w14:paraId="52D5D9CC" w14:textId="44EDEF70" w:rsidR="0052122D" w:rsidRPr="006C7BD3" w:rsidRDefault="0052122D" w:rsidP="0052122D">
            <w:pPr>
              <w:pStyle w:val="Standard"/>
            </w:pPr>
            <w:r w:rsidRPr="006C7BD3">
              <w:rPr>
                <w:lang w:eastAsia="en-US"/>
              </w:rPr>
              <w:t xml:space="preserve">– </w:t>
            </w:r>
            <w:r>
              <w:rPr>
                <w:lang w:eastAsia="en-US"/>
              </w:rPr>
              <w:t>année</w:t>
            </w:r>
            <w:r w:rsidRPr="006C7BD3">
              <w:rPr>
                <w:lang w:eastAsia="en-US"/>
              </w:rPr>
              <w:t xml:space="preserve">. – </w:t>
            </w:r>
            <w:r>
              <w:rPr>
                <w:lang w:eastAsia="en-US"/>
              </w:rPr>
              <w:t>x cm de documents textuels (</w:t>
            </w:r>
            <w:r w:rsidR="00692388">
              <w:rPr>
                <w:lang w:eastAsia="en-US"/>
              </w:rPr>
              <w:t>1</w:t>
            </w:r>
            <w:r>
              <w:rPr>
                <w:lang w:eastAsia="en-US"/>
              </w:rPr>
              <w:t xml:space="preserve"> chemise). </w:t>
            </w:r>
          </w:p>
          <w:p w14:paraId="711154CD" w14:textId="77777777" w:rsidR="0052122D" w:rsidRPr="006C7BD3" w:rsidRDefault="0052122D" w:rsidP="0052122D">
            <w:pPr>
              <w:pStyle w:val="Standard"/>
              <w:rPr>
                <w:lang w:eastAsia="en-US"/>
              </w:rPr>
            </w:pPr>
          </w:p>
          <w:p w14:paraId="40EF39AE" w14:textId="77777777" w:rsidR="0052122D" w:rsidRPr="006C7BD3" w:rsidRDefault="0052122D" w:rsidP="0052122D">
            <w:pPr>
              <w:pStyle w:val="Standard"/>
              <w:rPr>
                <w:i/>
                <w:iCs/>
                <w:lang w:eastAsia="en-US"/>
              </w:rPr>
            </w:pPr>
            <w:r w:rsidRPr="006C7BD3">
              <w:rPr>
                <w:i/>
                <w:iCs/>
                <w:lang w:eastAsia="en-US"/>
              </w:rPr>
              <w:t>Portée et contenu :</w:t>
            </w:r>
          </w:p>
          <w:p w14:paraId="34848FC5" w14:textId="6BC2DCEF" w:rsidR="0052122D" w:rsidRDefault="0052122D" w:rsidP="0052122D">
            <w:pPr>
              <w:pStyle w:val="Standard"/>
              <w:rPr>
                <w:lang w:eastAsia="en-US"/>
              </w:rPr>
            </w:pPr>
            <w:r w:rsidRPr="006C7BD3">
              <w:rPr>
                <w:lang w:eastAsia="en-US"/>
              </w:rPr>
              <w:t>Le dossier « </w:t>
            </w:r>
            <w:r w:rsidRPr="0052122D">
              <w:rPr>
                <w:lang w:eastAsia="en-US"/>
              </w:rPr>
              <w:t>Deuxième guerre mondiale</w:t>
            </w:r>
            <w:r>
              <w:rPr>
                <w:lang w:eastAsia="en-US"/>
              </w:rPr>
              <w:t xml:space="preserve"> </w:t>
            </w:r>
            <w:r w:rsidRPr="006C7BD3">
              <w:rPr>
                <w:lang w:eastAsia="en-US"/>
              </w:rPr>
              <w:t xml:space="preserve">» est constitué </w:t>
            </w:r>
            <w:r>
              <w:rPr>
                <w:lang w:eastAsia="en-US"/>
              </w:rPr>
              <w:t>de…</w:t>
            </w:r>
          </w:p>
          <w:p w14:paraId="5C8C3DF3" w14:textId="77777777" w:rsidR="0052122D" w:rsidRPr="006C7BD3" w:rsidRDefault="0052122D" w:rsidP="0052122D">
            <w:pPr>
              <w:pStyle w:val="Standard"/>
              <w:rPr>
                <w:lang w:eastAsia="en-US"/>
              </w:rPr>
            </w:pPr>
          </w:p>
          <w:p w14:paraId="0B3174C3" w14:textId="77777777" w:rsidR="0052122D" w:rsidRPr="006C7BD3" w:rsidRDefault="0052122D" w:rsidP="0052122D">
            <w:pPr>
              <w:pStyle w:val="Standard"/>
            </w:pPr>
            <w:r w:rsidRPr="006C7BD3">
              <w:rPr>
                <w:i/>
                <w:iCs/>
                <w:lang w:eastAsia="en-US"/>
              </w:rPr>
              <w:t>Notes :</w:t>
            </w:r>
          </w:p>
          <w:p w14:paraId="03591C62" w14:textId="77777777" w:rsidR="0052122D" w:rsidRDefault="0052122D" w:rsidP="0052122D">
            <w:pPr>
              <w:pStyle w:val="Standard"/>
              <w:rPr>
                <w:lang w:eastAsia="en-US"/>
              </w:rPr>
            </w:pPr>
            <w:r w:rsidRPr="006C7BD3">
              <w:rPr>
                <w:lang w:eastAsia="en-US"/>
              </w:rPr>
              <w:t xml:space="preserve">Donateur : </w:t>
            </w:r>
          </w:p>
          <w:p w14:paraId="0CA29048" w14:textId="77777777" w:rsidR="0052122D" w:rsidRDefault="0052122D" w:rsidP="0052122D">
            <w:pPr>
              <w:pStyle w:val="Standard"/>
              <w:rPr>
                <w:lang w:eastAsia="en-US"/>
              </w:rPr>
            </w:pPr>
            <w:r w:rsidRPr="006C7BD3">
              <w:rPr>
                <w:lang w:eastAsia="en-US"/>
              </w:rPr>
              <w:t>Origina</w:t>
            </w:r>
            <w:r>
              <w:rPr>
                <w:lang w:eastAsia="en-US"/>
              </w:rPr>
              <w:t>l ou copies.</w:t>
            </w:r>
          </w:p>
          <w:p w14:paraId="378DA53E" w14:textId="3961DD18" w:rsidR="0052122D" w:rsidRPr="006C7BD3" w:rsidRDefault="0052122D" w:rsidP="0052122D">
            <w:pPr>
              <w:pStyle w:val="Standard"/>
            </w:pPr>
            <w:r>
              <w:rPr>
                <w:lang w:eastAsia="en-US"/>
              </w:rPr>
              <w:t xml:space="preserve">Boîte x. </w:t>
            </w:r>
          </w:p>
          <w:p w14:paraId="2A9D4F5E" w14:textId="77777777" w:rsidR="0052122D" w:rsidRDefault="0052122D" w:rsidP="0052122D">
            <w:pPr>
              <w:pStyle w:val="Standard"/>
            </w:pPr>
          </w:p>
        </w:tc>
      </w:tr>
      <w:tr w:rsidR="006E08C2" w:rsidRPr="006C7BD3" w14:paraId="375C5DFE" w14:textId="77777777" w:rsidTr="00906CB0">
        <w:trPr>
          <w:trHeight w:val="873"/>
        </w:trPr>
        <w:tc>
          <w:tcPr>
            <w:tcW w:w="1554" w:type="dxa"/>
            <w:shd w:val="clear" w:color="auto" w:fill="D9D9D9"/>
            <w:tcMar>
              <w:top w:w="0" w:type="dxa"/>
              <w:left w:w="108" w:type="dxa"/>
              <w:bottom w:w="0" w:type="dxa"/>
              <w:right w:w="108" w:type="dxa"/>
            </w:tcMar>
          </w:tcPr>
          <w:p w14:paraId="6CCDC492" w14:textId="32555D2E" w:rsidR="006E08C2" w:rsidRPr="006C7BD3" w:rsidRDefault="006E08C2" w:rsidP="006E08C2">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FE47EF0" w14:textId="2CB52AC0" w:rsidR="006E08C2" w:rsidRPr="006C7BD3" w:rsidRDefault="006E08C2" w:rsidP="006E08C2">
            <w:pPr>
              <w:pStyle w:val="FF-Titre30"/>
            </w:pPr>
            <w:bookmarkStart w:id="597" w:name="_Toc237331413"/>
            <w:r>
              <w:t>P40/</w:t>
            </w:r>
            <w:r w:rsidR="000A7CD1">
              <w:t>Q</w:t>
            </w:r>
            <w:r w:rsidRPr="006C7BD3">
              <w:t>1/</w:t>
            </w:r>
            <w:r>
              <w:t>4 : Pionniers et résidents</w:t>
            </w:r>
            <w:bookmarkEnd w:id="597"/>
          </w:p>
          <w:p w14:paraId="4BE66CC4" w14:textId="0F7946B4" w:rsidR="006E08C2" w:rsidRPr="006C7BD3" w:rsidRDefault="006E08C2" w:rsidP="006E08C2">
            <w:pPr>
              <w:pStyle w:val="Standard"/>
            </w:pPr>
            <w:r w:rsidRPr="006C7BD3">
              <w:rPr>
                <w:lang w:eastAsia="en-US"/>
              </w:rPr>
              <w:t xml:space="preserve">– </w:t>
            </w:r>
            <w:r>
              <w:rPr>
                <w:lang w:eastAsia="en-US"/>
              </w:rPr>
              <w:t>année. – x cm de documents textuels (</w:t>
            </w:r>
            <w:r w:rsidR="00D228AF">
              <w:rPr>
                <w:lang w:eastAsia="en-US"/>
              </w:rPr>
              <w:t>1</w:t>
            </w:r>
            <w:r>
              <w:rPr>
                <w:lang w:eastAsia="en-US"/>
              </w:rPr>
              <w:t xml:space="preserve"> chemise).</w:t>
            </w:r>
          </w:p>
          <w:p w14:paraId="61E78227" w14:textId="77777777" w:rsidR="006E08C2" w:rsidRPr="006C7BD3" w:rsidRDefault="006E08C2" w:rsidP="006E08C2">
            <w:pPr>
              <w:pStyle w:val="Standard"/>
              <w:rPr>
                <w:lang w:eastAsia="en-US"/>
              </w:rPr>
            </w:pPr>
          </w:p>
          <w:p w14:paraId="0979020A" w14:textId="77777777" w:rsidR="006E08C2" w:rsidRPr="006C7BD3" w:rsidRDefault="006E08C2" w:rsidP="006E08C2">
            <w:pPr>
              <w:pStyle w:val="Standard"/>
              <w:rPr>
                <w:i/>
                <w:iCs/>
                <w:lang w:eastAsia="en-US"/>
              </w:rPr>
            </w:pPr>
            <w:r w:rsidRPr="006C7BD3">
              <w:rPr>
                <w:i/>
                <w:iCs/>
                <w:lang w:eastAsia="en-US"/>
              </w:rPr>
              <w:t>Portée et contenu :</w:t>
            </w:r>
          </w:p>
          <w:p w14:paraId="024FF461" w14:textId="59EC2557" w:rsidR="006E08C2" w:rsidRDefault="006E08C2" w:rsidP="006E08C2">
            <w:pPr>
              <w:pStyle w:val="Standard"/>
              <w:rPr>
                <w:lang w:eastAsia="en-US"/>
              </w:rPr>
            </w:pPr>
            <w:r w:rsidRPr="006C7BD3">
              <w:rPr>
                <w:lang w:eastAsia="en-US"/>
              </w:rPr>
              <w:t>Le dossier « </w:t>
            </w:r>
            <w:r w:rsidRPr="006E08C2">
              <w:t>Pionniers et résidents</w:t>
            </w:r>
            <w:r>
              <w:t xml:space="preserve"> </w:t>
            </w:r>
            <w:r w:rsidRPr="006C7BD3">
              <w:rPr>
                <w:lang w:eastAsia="en-US"/>
              </w:rPr>
              <w:t xml:space="preserve">» est constitué </w:t>
            </w:r>
            <w:r>
              <w:rPr>
                <w:lang w:eastAsia="en-US"/>
              </w:rPr>
              <w:t>de…</w:t>
            </w:r>
          </w:p>
          <w:p w14:paraId="505EF04C" w14:textId="77777777" w:rsidR="006E08C2" w:rsidRPr="006C7BD3" w:rsidRDefault="006E08C2" w:rsidP="006E08C2">
            <w:pPr>
              <w:pStyle w:val="Standard"/>
              <w:rPr>
                <w:lang w:eastAsia="en-US"/>
              </w:rPr>
            </w:pPr>
          </w:p>
          <w:p w14:paraId="65358341" w14:textId="77777777" w:rsidR="006E08C2" w:rsidRPr="006C7BD3" w:rsidRDefault="006E08C2" w:rsidP="006E08C2">
            <w:pPr>
              <w:pStyle w:val="Standard"/>
            </w:pPr>
            <w:r w:rsidRPr="006C7BD3">
              <w:rPr>
                <w:i/>
                <w:iCs/>
                <w:lang w:eastAsia="en-US"/>
              </w:rPr>
              <w:t>Notes :</w:t>
            </w:r>
          </w:p>
          <w:p w14:paraId="50F937D1" w14:textId="77777777" w:rsidR="006E08C2" w:rsidRDefault="006E08C2" w:rsidP="006E08C2">
            <w:pPr>
              <w:pStyle w:val="Standard"/>
              <w:rPr>
                <w:lang w:eastAsia="en-US"/>
              </w:rPr>
            </w:pPr>
            <w:r w:rsidRPr="006C7BD3">
              <w:rPr>
                <w:lang w:eastAsia="en-US"/>
              </w:rPr>
              <w:lastRenderedPageBreak/>
              <w:t xml:space="preserve">Donateur : </w:t>
            </w:r>
          </w:p>
          <w:p w14:paraId="03DF39A7" w14:textId="77777777" w:rsidR="006E08C2" w:rsidRDefault="006E08C2" w:rsidP="006E08C2">
            <w:pPr>
              <w:pStyle w:val="Standard"/>
              <w:rPr>
                <w:lang w:eastAsia="en-US"/>
              </w:rPr>
            </w:pPr>
            <w:r w:rsidRPr="006C7BD3">
              <w:rPr>
                <w:lang w:eastAsia="en-US"/>
              </w:rPr>
              <w:t>Origina</w:t>
            </w:r>
            <w:r>
              <w:rPr>
                <w:lang w:eastAsia="en-US"/>
              </w:rPr>
              <w:t>l ou copies.</w:t>
            </w:r>
          </w:p>
          <w:p w14:paraId="25B35E49" w14:textId="77777777" w:rsidR="006E08C2" w:rsidRPr="006C7BD3" w:rsidRDefault="006E08C2" w:rsidP="006E08C2">
            <w:pPr>
              <w:pStyle w:val="Standard"/>
            </w:pPr>
            <w:r>
              <w:rPr>
                <w:lang w:eastAsia="en-US"/>
              </w:rPr>
              <w:t xml:space="preserve">Boîte x. </w:t>
            </w:r>
          </w:p>
          <w:p w14:paraId="2CFB14DE" w14:textId="77777777" w:rsidR="006E08C2" w:rsidRDefault="006E08C2" w:rsidP="006E08C2">
            <w:pPr>
              <w:pStyle w:val="FF-Titre30"/>
            </w:pPr>
          </w:p>
        </w:tc>
      </w:tr>
    </w:tbl>
    <w:p w14:paraId="19506BEA" w14:textId="3D48A7AE" w:rsidR="008C29D3" w:rsidRDefault="008C29D3">
      <w:pPr>
        <w:pStyle w:val="Standard"/>
      </w:pPr>
    </w:p>
    <w:p w14:paraId="6823386A" w14:textId="56EE3198" w:rsidR="006E08C2" w:rsidRPr="006C7BD3" w:rsidRDefault="000A7CD1" w:rsidP="006E08C2">
      <w:pPr>
        <w:pStyle w:val="Titre2"/>
      </w:pPr>
      <w:bookmarkStart w:id="598" w:name="_Toc237331414"/>
      <w:r>
        <w:t>P40/Q</w:t>
      </w:r>
      <w:r w:rsidR="006E08C2">
        <w:t>2 Religion</w:t>
      </w:r>
      <w:bookmarkEnd w:id="598"/>
    </w:p>
    <w:p w14:paraId="2A383C0F" w14:textId="337E03AB" w:rsidR="006E08C2" w:rsidRPr="006C7BD3" w:rsidRDefault="006E08C2" w:rsidP="006E08C2">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A64E776" w14:textId="77777777" w:rsidR="006E08C2" w:rsidRPr="006C7BD3" w:rsidRDefault="006E08C2" w:rsidP="006E08C2">
      <w:pPr>
        <w:pStyle w:val="Standard"/>
        <w:rPr>
          <w:i/>
        </w:rPr>
      </w:pPr>
    </w:p>
    <w:p w14:paraId="1C1075CF" w14:textId="77777777" w:rsidR="006E08C2" w:rsidRPr="006C7BD3" w:rsidRDefault="006E08C2" w:rsidP="006E08C2">
      <w:pPr>
        <w:pStyle w:val="Standard"/>
        <w:rPr>
          <w:i/>
        </w:rPr>
      </w:pPr>
      <w:r w:rsidRPr="006C7BD3">
        <w:rPr>
          <w:i/>
        </w:rPr>
        <w:t>Portée et contenu :</w:t>
      </w:r>
    </w:p>
    <w:p w14:paraId="73BFE66E" w14:textId="77777777" w:rsidR="00AE2CD0" w:rsidRDefault="006E08C2" w:rsidP="006E08C2">
      <w:pPr>
        <w:pStyle w:val="Standard"/>
        <w:rPr>
          <w:i/>
          <w:iCs/>
        </w:rPr>
      </w:pPr>
      <w:r>
        <w:t>La</w:t>
      </w:r>
      <w:r w:rsidRPr="006C7BD3">
        <w:t xml:space="preserve"> sous-série </w:t>
      </w:r>
      <w:r w:rsidR="00692388">
        <w:t xml:space="preserve">« Religion » de la série </w:t>
      </w:r>
      <w:r w:rsidR="00692388" w:rsidRPr="00692388">
        <w:rPr>
          <w:i/>
          <w:iCs/>
        </w:rPr>
        <w:t>Saint-Ludger-de-Milot</w:t>
      </w:r>
      <w:r w:rsidR="00692388">
        <w:t xml:space="preserve"> </w:t>
      </w:r>
      <w:r w:rsidRPr="006C7BD3">
        <w:t xml:space="preserve">comprend </w:t>
      </w:r>
      <w:r w:rsidR="00D228AF">
        <w:t xml:space="preserve">le dossier </w:t>
      </w:r>
      <w:r w:rsidR="00D228AF">
        <w:rPr>
          <w:i/>
          <w:iCs/>
        </w:rPr>
        <w:t>Catéchisme.</w:t>
      </w:r>
    </w:p>
    <w:p w14:paraId="4CFA4E26" w14:textId="77777777" w:rsidR="00AE2CD0" w:rsidRDefault="00AE2CD0" w:rsidP="006E08C2">
      <w:pPr>
        <w:pStyle w:val="Standard"/>
        <w:rPr>
          <w:i/>
          <w:iCs/>
        </w:rPr>
      </w:pPr>
      <w:r>
        <w:rPr>
          <w:i/>
          <w:iCs/>
        </w:rPr>
        <w:t>Notes :</w:t>
      </w:r>
    </w:p>
    <w:p w14:paraId="3E8434CE" w14:textId="1DD647A9" w:rsidR="006E08C2" w:rsidRPr="006C7BD3" w:rsidRDefault="00AE2CD0" w:rsidP="006E08C2">
      <w:pPr>
        <w:pStyle w:val="Standard"/>
      </w:pPr>
      <w:r>
        <w:rPr>
          <w:lang w:eastAsia="en-US"/>
        </w:rPr>
        <w:t xml:space="preserve">Voir aussi P40/B6/1 pour des </w:t>
      </w:r>
      <w:r>
        <w:t>feuillets paroissiaux des messes de l’Unité pastorale.</w:t>
      </w:r>
      <w:r w:rsidR="006E08C2" w:rsidRPr="006C7BD3">
        <w:fldChar w:fldCharType="begin"/>
      </w:r>
      <w:r w:rsidR="006E08C2" w:rsidRPr="006C7BD3">
        <w:instrText xml:space="preserve"> FILLIN "" </w:instrText>
      </w:r>
      <w:r w:rsidR="006E08C2" w:rsidRPr="006C7BD3">
        <w:fldChar w:fldCharType="end"/>
      </w:r>
    </w:p>
    <w:p w14:paraId="70EA9BEC" w14:textId="77777777" w:rsidR="006E08C2" w:rsidRPr="006C7BD3" w:rsidRDefault="006E08C2" w:rsidP="006E08C2">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E08C2" w:rsidRPr="006C7BD3" w14:paraId="1F0A6635" w14:textId="77777777" w:rsidTr="00C33ADC">
        <w:trPr>
          <w:trHeight w:val="873"/>
        </w:trPr>
        <w:tc>
          <w:tcPr>
            <w:tcW w:w="1554" w:type="dxa"/>
            <w:shd w:val="clear" w:color="auto" w:fill="D9D9D9"/>
            <w:tcMar>
              <w:top w:w="0" w:type="dxa"/>
              <w:left w:w="108" w:type="dxa"/>
              <w:bottom w:w="0" w:type="dxa"/>
              <w:right w:w="108" w:type="dxa"/>
            </w:tcMar>
          </w:tcPr>
          <w:p w14:paraId="736CABCF" w14:textId="77777777" w:rsidR="006E08C2" w:rsidRPr="006C7BD3" w:rsidRDefault="006E08C2"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2B0826CD" w14:textId="6F28984D" w:rsidR="006E08C2" w:rsidRPr="006C7BD3" w:rsidRDefault="006E08C2" w:rsidP="00C33ADC">
            <w:pPr>
              <w:pStyle w:val="FF-Titre30"/>
            </w:pPr>
            <w:bookmarkStart w:id="599" w:name="_Toc237331415"/>
            <w:r>
              <w:t>P40/</w:t>
            </w:r>
            <w:r w:rsidR="000A7CD1">
              <w:t>Q</w:t>
            </w:r>
            <w:r>
              <w:t>2/1</w:t>
            </w:r>
            <w:r w:rsidRPr="006C7BD3">
              <w:t> :</w:t>
            </w:r>
            <w:r>
              <w:t xml:space="preserve"> Catéchisme</w:t>
            </w:r>
            <w:bookmarkEnd w:id="599"/>
          </w:p>
          <w:p w14:paraId="72C55106" w14:textId="11150102" w:rsidR="006E08C2" w:rsidRPr="006C7BD3" w:rsidRDefault="006E08C2" w:rsidP="00C33ADC">
            <w:pPr>
              <w:pStyle w:val="Standard"/>
            </w:pPr>
            <w:r w:rsidRPr="006C7BD3">
              <w:rPr>
                <w:lang w:eastAsia="en-US"/>
              </w:rPr>
              <w:t xml:space="preserve">– </w:t>
            </w:r>
            <w:r>
              <w:rPr>
                <w:lang w:eastAsia="en-US"/>
              </w:rPr>
              <w:t>année. – 1 certificat (1 chemise).</w:t>
            </w:r>
          </w:p>
          <w:p w14:paraId="16C2491F" w14:textId="77777777" w:rsidR="006E08C2" w:rsidRPr="006C7BD3" w:rsidRDefault="006E08C2" w:rsidP="00C33ADC">
            <w:pPr>
              <w:pStyle w:val="Standard"/>
              <w:rPr>
                <w:lang w:eastAsia="en-US"/>
              </w:rPr>
            </w:pPr>
          </w:p>
          <w:p w14:paraId="367BDA24" w14:textId="77777777" w:rsidR="006E08C2" w:rsidRPr="006C7BD3" w:rsidRDefault="006E08C2" w:rsidP="00C33ADC">
            <w:pPr>
              <w:pStyle w:val="Standard"/>
              <w:rPr>
                <w:i/>
                <w:iCs/>
                <w:lang w:eastAsia="en-US"/>
              </w:rPr>
            </w:pPr>
            <w:r w:rsidRPr="006C7BD3">
              <w:rPr>
                <w:i/>
                <w:iCs/>
                <w:lang w:eastAsia="en-US"/>
              </w:rPr>
              <w:t>Portée et contenu :</w:t>
            </w:r>
          </w:p>
          <w:p w14:paraId="486C738A" w14:textId="29B1D957" w:rsidR="006E08C2" w:rsidRDefault="006E08C2" w:rsidP="00C33ADC">
            <w:pPr>
              <w:pStyle w:val="Standard"/>
              <w:rPr>
                <w:lang w:eastAsia="en-US"/>
              </w:rPr>
            </w:pPr>
            <w:r w:rsidRPr="006C7BD3">
              <w:rPr>
                <w:lang w:eastAsia="en-US"/>
              </w:rPr>
              <w:t>Le dossier « </w:t>
            </w:r>
            <w:r>
              <w:t xml:space="preserve">Catéchisme </w:t>
            </w:r>
            <w:r w:rsidRPr="006C7BD3">
              <w:rPr>
                <w:lang w:eastAsia="en-US"/>
              </w:rPr>
              <w:t xml:space="preserve">» est constitué </w:t>
            </w:r>
            <w:r>
              <w:rPr>
                <w:lang w:eastAsia="en-US"/>
              </w:rPr>
              <w:t>de…</w:t>
            </w:r>
          </w:p>
          <w:p w14:paraId="47A25649" w14:textId="5CDBE2AE" w:rsidR="006E08C2" w:rsidRDefault="006E08C2">
            <w:pPr>
              <w:pStyle w:val="Standard"/>
              <w:numPr>
                <w:ilvl w:val="0"/>
                <w:numId w:val="5"/>
              </w:numPr>
              <w:rPr>
                <w:lang w:eastAsia="en-US"/>
              </w:rPr>
            </w:pPr>
            <w:r>
              <w:rPr>
                <w:lang w:eastAsia="en-US"/>
              </w:rPr>
              <w:t xml:space="preserve">1 certificat de catéchisme de Gertrude Morin. – don octobre 2019. </w:t>
            </w:r>
          </w:p>
          <w:p w14:paraId="03995485" w14:textId="77777777" w:rsidR="006E08C2" w:rsidRPr="006C7BD3" w:rsidRDefault="006E08C2" w:rsidP="00C33ADC">
            <w:pPr>
              <w:pStyle w:val="Standard"/>
              <w:rPr>
                <w:lang w:eastAsia="en-US"/>
              </w:rPr>
            </w:pPr>
          </w:p>
          <w:p w14:paraId="2C4C2E8F" w14:textId="77777777" w:rsidR="006E08C2" w:rsidRPr="006C7BD3" w:rsidRDefault="006E08C2" w:rsidP="00C33ADC">
            <w:pPr>
              <w:pStyle w:val="Standard"/>
            </w:pPr>
            <w:r w:rsidRPr="006C7BD3">
              <w:rPr>
                <w:i/>
                <w:iCs/>
                <w:lang w:eastAsia="en-US"/>
              </w:rPr>
              <w:t>Notes :</w:t>
            </w:r>
          </w:p>
          <w:p w14:paraId="01A2FF4A" w14:textId="44377EDA" w:rsidR="006E08C2" w:rsidRDefault="006E08C2" w:rsidP="00C33ADC">
            <w:pPr>
              <w:pStyle w:val="Standard"/>
              <w:rPr>
                <w:lang w:eastAsia="en-US"/>
              </w:rPr>
            </w:pPr>
            <w:r w:rsidRPr="006C7BD3">
              <w:rPr>
                <w:lang w:eastAsia="en-US"/>
              </w:rPr>
              <w:t>Donat</w:t>
            </w:r>
            <w:r>
              <w:rPr>
                <w:lang w:eastAsia="en-US"/>
              </w:rPr>
              <w:t>rice : Gertrude Morin, octobre 2019.</w:t>
            </w:r>
          </w:p>
          <w:p w14:paraId="0861560C" w14:textId="2F259E4F" w:rsidR="006E08C2" w:rsidRDefault="006E08C2" w:rsidP="00C33ADC">
            <w:pPr>
              <w:pStyle w:val="Standard"/>
              <w:rPr>
                <w:lang w:eastAsia="en-US"/>
              </w:rPr>
            </w:pPr>
            <w:r>
              <w:rPr>
                <w:lang w:eastAsia="en-US"/>
              </w:rPr>
              <w:t>Grand format, plié, abîmé, signé à la main.</w:t>
            </w:r>
          </w:p>
          <w:p w14:paraId="65287D77" w14:textId="77777777" w:rsidR="006E08C2" w:rsidRDefault="006E08C2" w:rsidP="00C33ADC">
            <w:pPr>
              <w:pStyle w:val="Standard"/>
              <w:rPr>
                <w:lang w:eastAsia="en-US"/>
              </w:rPr>
            </w:pPr>
            <w:r w:rsidRPr="006C7BD3">
              <w:rPr>
                <w:lang w:eastAsia="en-US"/>
              </w:rPr>
              <w:t>Origina</w:t>
            </w:r>
            <w:r>
              <w:rPr>
                <w:lang w:eastAsia="en-US"/>
              </w:rPr>
              <w:t>l ou copies.</w:t>
            </w:r>
          </w:p>
          <w:p w14:paraId="5D62384A" w14:textId="77777777" w:rsidR="006E08C2" w:rsidRPr="006C7BD3" w:rsidRDefault="006E08C2" w:rsidP="00C33ADC">
            <w:pPr>
              <w:pStyle w:val="Standard"/>
            </w:pPr>
            <w:r>
              <w:rPr>
                <w:lang w:eastAsia="en-US"/>
              </w:rPr>
              <w:t xml:space="preserve">Boîte x. </w:t>
            </w:r>
          </w:p>
          <w:p w14:paraId="1C165011" w14:textId="77777777" w:rsidR="006E08C2" w:rsidRDefault="006E08C2" w:rsidP="00C33ADC">
            <w:pPr>
              <w:pStyle w:val="FF-Titre30"/>
            </w:pPr>
          </w:p>
        </w:tc>
      </w:tr>
    </w:tbl>
    <w:p w14:paraId="23F0CE33" w14:textId="77777777" w:rsidR="006E08C2" w:rsidRDefault="006E08C2">
      <w:pPr>
        <w:pStyle w:val="Standard"/>
      </w:pPr>
    </w:p>
    <w:p w14:paraId="2E66E887" w14:textId="3F26835F" w:rsidR="006E08C2" w:rsidRPr="006C7BD3" w:rsidRDefault="000A7CD1" w:rsidP="006E08C2">
      <w:pPr>
        <w:pStyle w:val="Titre2"/>
      </w:pPr>
      <w:bookmarkStart w:id="600" w:name="_Toc237331416"/>
      <w:r>
        <w:t>P40/Q</w:t>
      </w:r>
      <w:r w:rsidR="006E08C2">
        <w:t>3 Lieux</w:t>
      </w:r>
      <w:bookmarkEnd w:id="600"/>
    </w:p>
    <w:p w14:paraId="3CF3614E" w14:textId="61ECD7AA" w:rsidR="006E08C2" w:rsidRPr="006C7BD3" w:rsidRDefault="006E08C2" w:rsidP="006E08C2">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5FE8B424" w14:textId="77777777" w:rsidR="006E08C2" w:rsidRPr="006C7BD3" w:rsidRDefault="006E08C2" w:rsidP="006E08C2">
      <w:pPr>
        <w:pStyle w:val="Standard"/>
        <w:rPr>
          <w:i/>
        </w:rPr>
      </w:pPr>
    </w:p>
    <w:p w14:paraId="7D53BBDD" w14:textId="77777777" w:rsidR="006E08C2" w:rsidRPr="006C7BD3" w:rsidRDefault="006E08C2" w:rsidP="006E08C2">
      <w:pPr>
        <w:pStyle w:val="Standard"/>
        <w:rPr>
          <w:i/>
        </w:rPr>
      </w:pPr>
      <w:r w:rsidRPr="006C7BD3">
        <w:rPr>
          <w:i/>
        </w:rPr>
        <w:t>Portée et contenu :</w:t>
      </w:r>
    </w:p>
    <w:p w14:paraId="105B17FB" w14:textId="6AAC959D" w:rsidR="006E08C2" w:rsidRPr="006C7BD3" w:rsidRDefault="006E08C2" w:rsidP="006E08C2">
      <w:pPr>
        <w:pStyle w:val="Standard"/>
      </w:pPr>
      <w:r>
        <w:t>La</w:t>
      </w:r>
      <w:r w:rsidRPr="006C7BD3">
        <w:t xml:space="preserve"> sous-série</w:t>
      </w:r>
      <w:r w:rsidR="00692388">
        <w:t xml:space="preserve"> « Lieux » de la série </w:t>
      </w:r>
      <w:r w:rsidR="00692388" w:rsidRPr="00692388">
        <w:rPr>
          <w:i/>
          <w:iCs/>
        </w:rPr>
        <w:t>Saint-Ludger-de-Milot</w:t>
      </w:r>
      <w:r w:rsidRPr="006C7BD3">
        <w:t xml:space="preserve"> comprend </w:t>
      </w:r>
      <w:r w:rsidR="00D228AF">
        <w:t xml:space="preserve">les dossiers </w:t>
      </w:r>
      <w:r w:rsidR="00D228AF">
        <w:rPr>
          <w:i/>
          <w:iCs/>
        </w:rPr>
        <w:t>Vues aériennes</w:t>
      </w:r>
      <w:r w:rsidR="00436EA4">
        <w:rPr>
          <w:i/>
          <w:iCs/>
        </w:rPr>
        <w:t xml:space="preserve"> </w:t>
      </w:r>
      <w:r w:rsidR="00436EA4">
        <w:t>et</w:t>
      </w:r>
      <w:r w:rsidR="00D228AF">
        <w:rPr>
          <w:i/>
          <w:iCs/>
        </w:rPr>
        <w:t xml:space="preserve"> Cantons et territoires.</w:t>
      </w:r>
      <w:r w:rsidRPr="006C7BD3">
        <w:fldChar w:fldCharType="begin"/>
      </w:r>
      <w:r w:rsidRPr="006C7BD3">
        <w:instrText xml:space="preserve"> FILLIN "" </w:instrText>
      </w:r>
      <w:r w:rsidRPr="006C7BD3">
        <w:fldChar w:fldCharType="end"/>
      </w:r>
    </w:p>
    <w:p w14:paraId="11B3B40E" w14:textId="77777777" w:rsidR="006E08C2" w:rsidRPr="006C7BD3" w:rsidRDefault="006E08C2" w:rsidP="006E08C2">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E08C2" w:rsidRPr="006C7BD3" w14:paraId="13B7B2D6" w14:textId="77777777" w:rsidTr="00C33ADC">
        <w:trPr>
          <w:trHeight w:val="873"/>
        </w:trPr>
        <w:tc>
          <w:tcPr>
            <w:tcW w:w="1554" w:type="dxa"/>
            <w:shd w:val="clear" w:color="auto" w:fill="D9D9D9"/>
            <w:tcMar>
              <w:top w:w="0" w:type="dxa"/>
              <w:left w:w="108" w:type="dxa"/>
              <w:bottom w:w="0" w:type="dxa"/>
              <w:right w:w="108" w:type="dxa"/>
            </w:tcMar>
          </w:tcPr>
          <w:p w14:paraId="360F3595" w14:textId="77777777" w:rsidR="006E08C2" w:rsidRPr="006C7BD3" w:rsidRDefault="006E08C2" w:rsidP="00C33ADC">
            <w:pPr>
              <w:pStyle w:val="Standard"/>
              <w:rPr>
                <w:lang w:eastAsia="en-US"/>
              </w:rPr>
            </w:pPr>
            <w:r w:rsidRPr="006C7BD3">
              <w:rPr>
                <w:lang w:eastAsia="en-US"/>
              </w:rPr>
              <w:t>R-E-T-P</w:t>
            </w:r>
          </w:p>
        </w:tc>
        <w:tc>
          <w:tcPr>
            <w:tcW w:w="7802" w:type="dxa"/>
            <w:shd w:val="clear" w:color="auto" w:fill="FFFFFF"/>
            <w:tcMar>
              <w:top w:w="0" w:type="dxa"/>
              <w:left w:w="108" w:type="dxa"/>
              <w:bottom w:w="0" w:type="dxa"/>
              <w:right w:w="108" w:type="dxa"/>
            </w:tcMar>
          </w:tcPr>
          <w:p w14:paraId="00876D53" w14:textId="37C4E2EA" w:rsidR="006E08C2" w:rsidRPr="006C7BD3" w:rsidRDefault="006E08C2" w:rsidP="00C33ADC">
            <w:pPr>
              <w:pStyle w:val="FF-Titre30"/>
            </w:pPr>
            <w:bookmarkStart w:id="601" w:name="_Toc237331417"/>
            <w:r>
              <w:t>P40/</w:t>
            </w:r>
            <w:r w:rsidR="000A7CD1">
              <w:t>Q</w:t>
            </w:r>
            <w:r>
              <w:t>3/1 : Vues aériennes</w:t>
            </w:r>
            <w:bookmarkEnd w:id="601"/>
          </w:p>
          <w:p w14:paraId="6679B49C" w14:textId="7F8344D4" w:rsidR="006E08C2" w:rsidRPr="006C7BD3" w:rsidRDefault="006E08C2" w:rsidP="00C33ADC">
            <w:pPr>
              <w:pStyle w:val="Standard"/>
            </w:pPr>
            <w:r w:rsidRPr="006C7BD3">
              <w:rPr>
                <w:lang w:eastAsia="en-US"/>
              </w:rPr>
              <w:t xml:space="preserve">– </w:t>
            </w:r>
            <w:r>
              <w:rPr>
                <w:lang w:eastAsia="en-US"/>
              </w:rPr>
              <w:t>année. – x photographies. – x diapositives (x chemise).</w:t>
            </w:r>
          </w:p>
          <w:p w14:paraId="6612ABFF" w14:textId="77777777" w:rsidR="006E08C2" w:rsidRPr="006C7BD3" w:rsidRDefault="006E08C2" w:rsidP="00C33ADC">
            <w:pPr>
              <w:pStyle w:val="Standard"/>
              <w:rPr>
                <w:lang w:eastAsia="en-US"/>
              </w:rPr>
            </w:pPr>
          </w:p>
          <w:p w14:paraId="755D4D72" w14:textId="77777777" w:rsidR="006E08C2" w:rsidRPr="006C7BD3" w:rsidRDefault="006E08C2" w:rsidP="00C33ADC">
            <w:pPr>
              <w:pStyle w:val="Standard"/>
              <w:rPr>
                <w:i/>
                <w:iCs/>
                <w:lang w:eastAsia="en-US"/>
              </w:rPr>
            </w:pPr>
            <w:r w:rsidRPr="006C7BD3">
              <w:rPr>
                <w:i/>
                <w:iCs/>
                <w:lang w:eastAsia="en-US"/>
              </w:rPr>
              <w:t>Portée et contenu :</w:t>
            </w:r>
          </w:p>
          <w:p w14:paraId="64175A13" w14:textId="48B69513" w:rsidR="006E08C2" w:rsidRDefault="006E08C2" w:rsidP="006E08C2">
            <w:pPr>
              <w:pStyle w:val="Standard"/>
              <w:rPr>
                <w:lang w:eastAsia="en-US"/>
              </w:rPr>
            </w:pPr>
            <w:r w:rsidRPr="006C7BD3">
              <w:rPr>
                <w:lang w:eastAsia="en-US"/>
              </w:rPr>
              <w:t>Le dossier «</w:t>
            </w:r>
            <w:r>
              <w:rPr>
                <w:lang w:eastAsia="en-US"/>
              </w:rPr>
              <w:t xml:space="preserve"> Vues aériennes</w:t>
            </w:r>
            <w:r>
              <w:t xml:space="preserve"> </w:t>
            </w:r>
            <w:r w:rsidRPr="006C7BD3">
              <w:rPr>
                <w:lang w:eastAsia="en-US"/>
              </w:rPr>
              <w:t xml:space="preserve">» est constitué </w:t>
            </w:r>
            <w:r>
              <w:rPr>
                <w:lang w:eastAsia="en-US"/>
              </w:rPr>
              <w:t>de…</w:t>
            </w:r>
          </w:p>
          <w:p w14:paraId="6EE789D4" w14:textId="77777777" w:rsidR="006E08C2" w:rsidRPr="006C7BD3" w:rsidRDefault="006E08C2" w:rsidP="00C33ADC">
            <w:pPr>
              <w:pStyle w:val="Standard"/>
              <w:rPr>
                <w:lang w:eastAsia="en-US"/>
              </w:rPr>
            </w:pPr>
          </w:p>
          <w:p w14:paraId="439F7EAE" w14:textId="77777777" w:rsidR="006E08C2" w:rsidRPr="006C7BD3" w:rsidRDefault="006E08C2" w:rsidP="00C33ADC">
            <w:pPr>
              <w:pStyle w:val="Standard"/>
            </w:pPr>
            <w:r w:rsidRPr="006C7BD3">
              <w:rPr>
                <w:i/>
                <w:iCs/>
                <w:lang w:eastAsia="en-US"/>
              </w:rPr>
              <w:t>Notes :</w:t>
            </w:r>
          </w:p>
          <w:p w14:paraId="58CBAC01" w14:textId="4457C00B" w:rsidR="006E08C2" w:rsidRDefault="006E08C2" w:rsidP="00C33ADC">
            <w:pPr>
              <w:pStyle w:val="Standard"/>
              <w:rPr>
                <w:lang w:eastAsia="en-US"/>
              </w:rPr>
            </w:pPr>
            <w:r w:rsidRPr="006C7BD3">
              <w:rPr>
                <w:lang w:eastAsia="en-US"/>
              </w:rPr>
              <w:t>Donat</w:t>
            </w:r>
            <w:r>
              <w:rPr>
                <w:lang w:eastAsia="en-US"/>
              </w:rPr>
              <w:t>rice : Sœur Germaine Pagé (diapositives).</w:t>
            </w:r>
          </w:p>
          <w:p w14:paraId="1892978E" w14:textId="77777777" w:rsidR="006E08C2" w:rsidRDefault="006E08C2" w:rsidP="00C33ADC">
            <w:pPr>
              <w:pStyle w:val="Standard"/>
              <w:rPr>
                <w:lang w:eastAsia="en-US"/>
              </w:rPr>
            </w:pPr>
            <w:r>
              <w:rPr>
                <w:lang w:eastAsia="en-US"/>
              </w:rPr>
              <w:t>Grand format, plié, abîmé, signé à la main.</w:t>
            </w:r>
          </w:p>
          <w:p w14:paraId="4ACCD95C" w14:textId="77777777" w:rsidR="006E08C2" w:rsidRDefault="006E08C2" w:rsidP="00C33ADC">
            <w:pPr>
              <w:pStyle w:val="Standard"/>
              <w:rPr>
                <w:lang w:eastAsia="en-US"/>
              </w:rPr>
            </w:pPr>
            <w:r w:rsidRPr="006C7BD3">
              <w:rPr>
                <w:lang w:eastAsia="en-US"/>
              </w:rPr>
              <w:t>Origina</w:t>
            </w:r>
            <w:r>
              <w:rPr>
                <w:lang w:eastAsia="en-US"/>
              </w:rPr>
              <w:t>l ou copies.</w:t>
            </w:r>
          </w:p>
          <w:p w14:paraId="2FBB6FCC" w14:textId="77777777" w:rsidR="006E08C2" w:rsidRPr="006C7BD3" w:rsidRDefault="006E08C2" w:rsidP="00C33ADC">
            <w:pPr>
              <w:pStyle w:val="Standard"/>
            </w:pPr>
            <w:r>
              <w:rPr>
                <w:lang w:eastAsia="en-US"/>
              </w:rPr>
              <w:t xml:space="preserve">Boîte x. </w:t>
            </w:r>
          </w:p>
          <w:p w14:paraId="44BCA2A0" w14:textId="77777777" w:rsidR="006E08C2" w:rsidRDefault="006E08C2" w:rsidP="00C33ADC">
            <w:pPr>
              <w:pStyle w:val="FF-Titre30"/>
            </w:pPr>
          </w:p>
        </w:tc>
      </w:tr>
      <w:tr w:rsidR="006E08C2" w:rsidRPr="006C7BD3" w14:paraId="53F071AD" w14:textId="77777777" w:rsidTr="00C33ADC">
        <w:trPr>
          <w:trHeight w:val="873"/>
        </w:trPr>
        <w:tc>
          <w:tcPr>
            <w:tcW w:w="1554" w:type="dxa"/>
            <w:shd w:val="clear" w:color="auto" w:fill="D9D9D9"/>
            <w:tcMar>
              <w:top w:w="0" w:type="dxa"/>
              <w:left w:w="108" w:type="dxa"/>
              <w:bottom w:w="0" w:type="dxa"/>
              <w:right w:w="108" w:type="dxa"/>
            </w:tcMar>
          </w:tcPr>
          <w:p w14:paraId="0B09963C" w14:textId="65923CDF" w:rsidR="006E08C2" w:rsidRPr="006C7BD3" w:rsidRDefault="006E08C2" w:rsidP="006E08C2">
            <w:pPr>
              <w:pStyle w:val="Standard"/>
              <w:rPr>
                <w:lang w:eastAsia="en-US"/>
              </w:rPr>
            </w:pPr>
            <w:r w:rsidRPr="006C7BD3">
              <w:rPr>
                <w:lang w:eastAsia="en-US"/>
              </w:rPr>
              <w:lastRenderedPageBreak/>
              <w:t>R-E-T-P</w:t>
            </w:r>
          </w:p>
        </w:tc>
        <w:tc>
          <w:tcPr>
            <w:tcW w:w="7802" w:type="dxa"/>
            <w:shd w:val="clear" w:color="auto" w:fill="FFFFFF"/>
            <w:tcMar>
              <w:top w:w="0" w:type="dxa"/>
              <w:left w:w="108" w:type="dxa"/>
              <w:bottom w:w="0" w:type="dxa"/>
              <w:right w:w="108" w:type="dxa"/>
            </w:tcMar>
          </w:tcPr>
          <w:p w14:paraId="57981A2C" w14:textId="5A00332B" w:rsidR="006E08C2" w:rsidRPr="006C7BD3" w:rsidRDefault="006E08C2" w:rsidP="006E08C2">
            <w:pPr>
              <w:pStyle w:val="FF-Titre30"/>
            </w:pPr>
            <w:bookmarkStart w:id="602" w:name="_Toc237331418"/>
            <w:r>
              <w:t>P40/</w:t>
            </w:r>
            <w:r w:rsidR="000A7CD1">
              <w:t>Q</w:t>
            </w:r>
            <w:r>
              <w:t>3/2 : Cantons et territoires</w:t>
            </w:r>
            <w:bookmarkEnd w:id="602"/>
          </w:p>
          <w:p w14:paraId="0130DF2F" w14:textId="51C465EF" w:rsidR="006E08C2" w:rsidRPr="006C7BD3" w:rsidRDefault="006E08C2" w:rsidP="006E08C2">
            <w:pPr>
              <w:pStyle w:val="Standard"/>
            </w:pPr>
            <w:r w:rsidRPr="006C7BD3">
              <w:rPr>
                <w:lang w:eastAsia="en-US"/>
              </w:rPr>
              <w:t xml:space="preserve">– </w:t>
            </w:r>
            <w:r>
              <w:rPr>
                <w:lang w:eastAsia="en-US"/>
              </w:rPr>
              <w:t>année. – 2 cartes (x chemise).</w:t>
            </w:r>
          </w:p>
          <w:p w14:paraId="4AEEAF58" w14:textId="77777777" w:rsidR="006E08C2" w:rsidRPr="006C7BD3" w:rsidRDefault="006E08C2" w:rsidP="006E08C2">
            <w:pPr>
              <w:pStyle w:val="Standard"/>
              <w:rPr>
                <w:lang w:eastAsia="en-US"/>
              </w:rPr>
            </w:pPr>
          </w:p>
          <w:p w14:paraId="41C98F52" w14:textId="77777777" w:rsidR="006E08C2" w:rsidRPr="006C7BD3" w:rsidRDefault="006E08C2" w:rsidP="006E08C2">
            <w:pPr>
              <w:pStyle w:val="Standard"/>
              <w:rPr>
                <w:i/>
                <w:iCs/>
                <w:lang w:eastAsia="en-US"/>
              </w:rPr>
            </w:pPr>
            <w:r w:rsidRPr="006C7BD3">
              <w:rPr>
                <w:i/>
                <w:iCs/>
                <w:lang w:eastAsia="en-US"/>
              </w:rPr>
              <w:t>Portée et contenu :</w:t>
            </w:r>
          </w:p>
          <w:p w14:paraId="6C8C259D" w14:textId="1E4DEF68" w:rsidR="006E08C2" w:rsidRDefault="006E08C2" w:rsidP="006E08C2">
            <w:pPr>
              <w:pStyle w:val="Standard"/>
              <w:rPr>
                <w:lang w:eastAsia="en-US"/>
              </w:rPr>
            </w:pPr>
            <w:r w:rsidRPr="006C7BD3">
              <w:rPr>
                <w:lang w:eastAsia="en-US"/>
              </w:rPr>
              <w:t>Le dossier «</w:t>
            </w:r>
            <w:r>
              <w:rPr>
                <w:lang w:eastAsia="en-US"/>
              </w:rPr>
              <w:t xml:space="preserve"> Cantons et territoires</w:t>
            </w:r>
            <w:r>
              <w:t xml:space="preserve"> </w:t>
            </w:r>
            <w:r w:rsidRPr="006C7BD3">
              <w:rPr>
                <w:lang w:eastAsia="en-US"/>
              </w:rPr>
              <w:t xml:space="preserve">» est constitué </w:t>
            </w:r>
            <w:r>
              <w:rPr>
                <w:lang w:eastAsia="en-US"/>
              </w:rPr>
              <w:t>de…</w:t>
            </w:r>
          </w:p>
          <w:p w14:paraId="6A50CF1E" w14:textId="77777777" w:rsidR="006E08C2" w:rsidRDefault="006E08C2" w:rsidP="006E08C2">
            <w:pPr>
              <w:pStyle w:val="Standard"/>
              <w:rPr>
                <w:lang w:eastAsia="en-US"/>
              </w:rPr>
            </w:pPr>
          </w:p>
          <w:p w14:paraId="5D911C3E" w14:textId="014EFCD2" w:rsidR="006E08C2" w:rsidRDefault="006E08C2" w:rsidP="006E08C2">
            <w:pPr>
              <w:pStyle w:val="Villes-FF1"/>
              <w:rPr>
                <w:lang w:eastAsia="en-US"/>
              </w:rPr>
            </w:pPr>
            <w:r>
              <w:rPr>
                <w:lang w:eastAsia="en-US"/>
              </w:rPr>
              <w:t xml:space="preserve">Cartes comté de Melançon (N.-D.-de-Lorette) : </w:t>
            </w:r>
          </w:p>
          <w:p w14:paraId="4E2FD221" w14:textId="259F1535" w:rsidR="006E08C2" w:rsidRDefault="006E08C2">
            <w:pPr>
              <w:pStyle w:val="Standard"/>
              <w:numPr>
                <w:ilvl w:val="0"/>
                <w:numId w:val="5"/>
              </w:numPr>
              <w:rPr>
                <w:lang w:eastAsia="en-US"/>
              </w:rPr>
            </w:pPr>
            <w:r>
              <w:rPr>
                <w:lang w:eastAsia="en-US"/>
              </w:rPr>
              <w:t>Melançon, comté de Lac-St-Jean, Québec, rédigée en 1963, par la direction des levés et de la cartographie, ministère de l’Énergie, des mines et des ressources, d’après des photographies aériennes prises en 1953 (non disponibles), levés sur le terrain en 1957 et 1959, imprimée en 1967.</w:t>
            </w:r>
          </w:p>
          <w:p w14:paraId="0B072F58" w14:textId="047AA2FF" w:rsidR="003804BC" w:rsidRDefault="003804BC">
            <w:pPr>
              <w:pStyle w:val="Standard"/>
              <w:numPr>
                <w:ilvl w:val="0"/>
                <w:numId w:val="5"/>
              </w:numPr>
              <w:rPr>
                <w:lang w:eastAsia="en-US"/>
              </w:rPr>
            </w:pPr>
            <w:r>
              <w:rPr>
                <w:lang w:eastAsia="en-US"/>
              </w:rPr>
              <w:t>Melançon, MRC de Maria-Chapdelaine,</w:t>
            </w:r>
            <w:r w:rsidR="000B7B00">
              <w:rPr>
                <w:lang w:eastAsia="en-US"/>
              </w:rPr>
              <w:t xml:space="preserve"> </w:t>
            </w:r>
            <w:r>
              <w:rPr>
                <w:lang w:eastAsia="en-US"/>
              </w:rPr>
              <w:t xml:space="preserve">Québec, édition 2, Canada center for mapping </w:t>
            </w:r>
            <w:proofErr w:type="spellStart"/>
            <w:r>
              <w:rPr>
                <w:lang w:eastAsia="en-US"/>
              </w:rPr>
              <w:t>department</w:t>
            </w:r>
            <w:proofErr w:type="spellEnd"/>
            <w:r>
              <w:rPr>
                <w:lang w:eastAsia="en-US"/>
              </w:rPr>
              <w:t xml:space="preserve"> of Energy, mines and ressources, à partir d’informations de 1989, publié en 1990. </w:t>
            </w:r>
          </w:p>
          <w:p w14:paraId="578BD64B" w14:textId="77777777" w:rsidR="006E08C2" w:rsidRPr="006C7BD3" w:rsidRDefault="006E08C2" w:rsidP="006E08C2">
            <w:pPr>
              <w:pStyle w:val="Standard"/>
              <w:rPr>
                <w:lang w:eastAsia="en-US"/>
              </w:rPr>
            </w:pPr>
          </w:p>
          <w:p w14:paraId="2AA8E891" w14:textId="77777777" w:rsidR="006E08C2" w:rsidRPr="006C7BD3" w:rsidRDefault="006E08C2" w:rsidP="006E08C2">
            <w:pPr>
              <w:pStyle w:val="Standard"/>
            </w:pPr>
            <w:r w:rsidRPr="006C7BD3">
              <w:rPr>
                <w:i/>
                <w:iCs/>
                <w:lang w:eastAsia="en-US"/>
              </w:rPr>
              <w:t>Notes :</w:t>
            </w:r>
          </w:p>
          <w:p w14:paraId="62A2A4B8" w14:textId="7893CE2B" w:rsidR="006E08C2" w:rsidRDefault="006E08C2" w:rsidP="006E08C2">
            <w:pPr>
              <w:pStyle w:val="Standard"/>
              <w:rPr>
                <w:lang w:eastAsia="en-US"/>
              </w:rPr>
            </w:pPr>
            <w:r>
              <w:rPr>
                <w:lang w:eastAsia="en-US"/>
              </w:rPr>
              <w:t>Grand format, plié.</w:t>
            </w:r>
          </w:p>
          <w:p w14:paraId="149609C1" w14:textId="216E7200" w:rsidR="006E08C2" w:rsidRDefault="000B7B00" w:rsidP="006E08C2">
            <w:pPr>
              <w:pStyle w:val="Standard"/>
              <w:rPr>
                <w:lang w:eastAsia="en-US"/>
              </w:rPr>
            </w:pPr>
            <w:r>
              <w:rPr>
                <w:lang w:eastAsia="en-US"/>
              </w:rPr>
              <w:t>Copies imprimées.</w:t>
            </w:r>
          </w:p>
          <w:p w14:paraId="5B00DB99" w14:textId="77777777" w:rsidR="006E08C2" w:rsidRPr="006C7BD3" w:rsidRDefault="006E08C2" w:rsidP="006E08C2">
            <w:pPr>
              <w:pStyle w:val="Standard"/>
            </w:pPr>
            <w:r>
              <w:rPr>
                <w:lang w:eastAsia="en-US"/>
              </w:rPr>
              <w:t xml:space="preserve">Boîte x. </w:t>
            </w:r>
          </w:p>
          <w:p w14:paraId="09D538CB" w14:textId="36362E39" w:rsidR="006E08C2" w:rsidRDefault="006E08C2" w:rsidP="006E08C2">
            <w:pPr>
              <w:pStyle w:val="FF-Titre30"/>
            </w:pPr>
          </w:p>
        </w:tc>
      </w:tr>
    </w:tbl>
    <w:p w14:paraId="50141B44" w14:textId="77777777" w:rsidR="006E08C2" w:rsidRDefault="006E08C2">
      <w:pPr>
        <w:pStyle w:val="Standard"/>
      </w:pPr>
    </w:p>
    <w:p w14:paraId="2755967A" w14:textId="77777777" w:rsidR="008C29D3" w:rsidRPr="006C7BD3" w:rsidRDefault="008C29D3">
      <w:pPr>
        <w:pStyle w:val="Standard"/>
      </w:pPr>
    </w:p>
    <w:p w14:paraId="08D92FFE" w14:textId="2C22DE41" w:rsidR="00941A83" w:rsidRPr="006C7BD3" w:rsidRDefault="003B7242">
      <w:pPr>
        <w:pStyle w:val="Titre"/>
      </w:pPr>
      <w:bookmarkStart w:id="603" w:name="_Toc237331419"/>
      <w:r>
        <w:t>P40/</w:t>
      </w:r>
      <w:r w:rsidR="000A7CD1">
        <w:t>R</w:t>
      </w:r>
      <w:r w:rsidR="000C533F" w:rsidRPr="006C7BD3">
        <w:t xml:space="preserve"> Roberval</w:t>
      </w:r>
      <w:bookmarkEnd w:id="603"/>
    </w:p>
    <w:p w14:paraId="0F12DDCC" w14:textId="540B1BF6"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1D38943" w14:textId="77777777" w:rsidR="00941A83" w:rsidRPr="006C7BD3" w:rsidRDefault="00941A83">
      <w:pPr>
        <w:pStyle w:val="Standard"/>
        <w:rPr>
          <w:i/>
        </w:rPr>
      </w:pPr>
    </w:p>
    <w:p w14:paraId="0B45CB5A" w14:textId="77777777" w:rsidR="00941A83" w:rsidRPr="006C7BD3" w:rsidRDefault="000C533F">
      <w:pPr>
        <w:pStyle w:val="Standard"/>
        <w:rPr>
          <w:i/>
        </w:rPr>
      </w:pPr>
      <w:r w:rsidRPr="006C7BD3">
        <w:rPr>
          <w:i/>
        </w:rPr>
        <w:t>Portée et contenu :</w:t>
      </w:r>
    </w:p>
    <w:p w14:paraId="0F96E06A" w14:textId="6BA5A6EF" w:rsidR="00941A83" w:rsidRPr="006C7BD3" w:rsidRDefault="000C533F">
      <w:pPr>
        <w:pStyle w:val="Standard"/>
      </w:pPr>
      <w:r w:rsidRPr="006C7BD3">
        <w:t xml:space="preserve">La série « </w:t>
      </w:r>
      <w:r w:rsidR="00B94B92">
        <w:t>Roberval</w:t>
      </w:r>
      <w:r w:rsidRPr="006C7BD3">
        <w:t xml:space="preserve"> » comprend</w:t>
      </w:r>
      <w:r w:rsidR="00B94B92">
        <w:t xml:space="preserve"> les sous-séries </w:t>
      </w:r>
      <w:r w:rsidR="00B94B92" w:rsidRPr="00B94B92">
        <w:rPr>
          <w:i/>
          <w:iCs/>
        </w:rPr>
        <w:t>Entité administrative, Art et culture, Religion, Sports et loisirs, Transport.</w:t>
      </w:r>
    </w:p>
    <w:p w14:paraId="2A2BF623" w14:textId="77777777" w:rsidR="00941A83" w:rsidRPr="006C7BD3" w:rsidRDefault="00941A83">
      <w:pPr>
        <w:pStyle w:val="Standard"/>
      </w:pPr>
    </w:p>
    <w:p w14:paraId="738E55F5" w14:textId="77777777" w:rsidR="00941A83" w:rsidRPr="006C7BD3" w:rsidRDefault="000C533F">
      <w:pPr>
        <w:pStyle w:val="Standard"/>
        <w:rPr>
          <w:i/>
        </w:rPr>
      </w:pPr>
      <w:r w:rsidRPr="006C7BD3">
        <w:rPr>
          <w:i/>
        </w:rPr>
        <w:t xml:space="preserve">Notes : </w:t>
      </w:r>
    </w:p>
    <w:p w14:paraId="36848F84" w14:textId="77777777" w:rsidR="00941A83" w:rsidRPr="006C7BD3" w:rsidRDefault="000C533F">
      <w:pPr>
        <w:pStyle w:val="Standard"/>
      </w:pPr>
      <w:r w:rsidRPr="006C7BD3">
        <w:t xml:space="preserve">Il existe également un fonds lié à cette municipalité, le X à la Société d’histoire et de généalogie Maria-Chapdelaine. </w:t>
      </w:r>
    </w:p>
    <w:p w14:paraId="16828A01" w14:textId="77777777" w:rsidR="00941A83" w:rsidRPr="006C7BD3" w:rsidRDefault="00941A83">
      <w:pPr>
        <w:pStyle w:val="Standard"/>
      </w:pPr>
    </w:p>
    <w:p w14:paraId="28F5140B" w14:textId="52C44B2B" w:rsidR="00941A83" w:rsidRPr="006C7BD3" w:rsidRDefault="003B7242">
      <w:pPr>
        <w:pStyle w:val="Titre2"/>
      </w:pPr>
      <w:bookmarkStart w:id="604" w:name="_P40/O1_Entité_administrative"/>
      <w:bookmarkStart w:id="605" w:name="_Toc237331420"/>
      <w:bookmarkEnd w:id="604"/>
      <w:r>
        <w:t>P40/</w:t>
      </w:r>
      <w:r w:rsidR="000A7CD1">
        <w:t>R</w:t>
      </w:r>
      <w:r w:rsidR="000C533F" w:rsidRPr="006C7BD3">
        <w:t xml:space="preserve">1 </w:t>
      </w:r>
      <w:r w:rsidR="005919BD">
        <w:t>Entité administrative</w:t>
      </w:r>
      <w:bookmarkEnd w:id="605"/>
      <w:r w:rsidR="000C533F" w:rsidRPr="006C7BD3">
        <w:fldChar w:fldCharType="begin"/>
      </w:r>
      <w:r w:rsidR="000C533F" w:rsidRPr="006C7BD3">
        <w:instrText xml:space="preserve"> FILLIN "" </w:instrText>
      </w:r>
      <w:r w:rsidR="000C533F" w:rsidRPr="006C7BD3">
        <w:fldChar w:fldCharType="end"/>
      </w:r>
    </w:p>
    <w:p w14:paraId="5D0EAF01" w14:textId="3442B66A"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175C9E5F" w14:textId="77777777" w:rsidR="00941A83" w:rsidRPr="006C7BD3" w:rsidRDefault="00941A83">
      <w:pPr>
        <w:pStyle w:val="Standard"/>
        <w:rPr>
          <w:i/>
        </w:rPr>
      </w:pPr>
    </w:p>
    <w:p w14:paraId="5734504B" w14:textId="77777777" w:rsidR="00941A83" w:rsidRPr="006C7BD3" w:rsidRDefault="000C533F">
      <w:pPr>
        <w:pStyle w:val="Standard"/>
        <w:rPr>
          <w:i/>
        </w:rPr>
      </w:pPr>
      <w:r w:rsidRPr="006C7BD3">
        <w:rPr>
          <w:i/>
        </w:rPr>
        <w:t>Portée et contenu :</w:t>
      </w:r>
    </w:p>
    <w:p w14:paraId="0CF9266A" w14:textId="7D8BB643" w:rsidR="00941A83" w:rsidRPr="006C7BD3" w:rsidRDefault="00350D29">
      <w:pPr>
        <w:pStyle w:val="Standard"/>
      </w:pPr>
      <w:r>
        <w:t>La sous-série</w:t>
      </w:r>
      <w:r w:rsidR="000C533F" w:rsidRPr="006C7BD3">
        <w:t xml:space="preserve"> </w:t>
      </w:r>
      <w:r w:rsidR="00357712">
        <w:t xml:space="preserve">« Entité administrative » de la série </w:t>
      </w:r>
      <w:r w:rsidR="00357712" w:rsidRPr="00357712">
        <w:rPr>
          <w:i/>
          <w:iCs/>
        </w:rPr>
        <w:t>Roberval</w:t>
      </w:r>
      <w:r w:rsidR="00357712" w:rsidRPr="008216DA">
        <w:t xml:space="preserve"> </w:t>
      </w:r>
      <w:r w:rsidR="000C533F" w:rsidRPr="006C7BD3">
        <w:t xml:space="preserve">comprend </w:t>
      </w:r>
      <w:r w:rsidR="00B94B92">
        <w:t xml:space="preserve">le dossier </w:t>
      </w:r>
      <w:r w:rsidR="00B94B92">
        <w:rPr>
          <w:i/>
          <w:iCs/>
        </w:rPr>
        <w:t>Personnalités politiques.</w:t>
      </w:r>
      <w:r w:rsidR="000C533F" w:rsidRPr="006C7BD3">
        <w:fldChar w:fldCharType="begin"/>
      </w:r>
      <w:r w:rsidR="000C533F" w:rsidRPr="006C7BD3">
        <w:instrText xml:space="preserve"> FILLIN "" </w:instrText>
      </w:r>
      <w:r w:rsidR="000C533F" w:rsidRPr="006C7BD3">
        <w:fldChar w:fldCharType="end"/>
      </w:r>
    </w:p>
    <w:p w14:paraId="4D4369D4" w14:textId="77777777" w:rsidR="00941A83" w:rsidRPr="006C7BD3" w:rsidRDefault="000C533F">
      <w:pPr>
        <w:pStyle w:val="Standard"/>
      </w:pPr>
      <w:r w:rsidRPr="006C7BD3">
        <w:fldChar w:fldCharType="begin"/>
      </w:r>
      <w:r w:rsidRPr="006C7BD3">
        <w:instrText xml:space="preserve"> FILLIN "" </w:instrText>
      </w:r>
      <w:r w:rsidRPr="006C7BD3">
        <w:fldChar w:fldCharType="end"/>
      </w:r>
    </w:p>
    <w:p w14:paraId="2E3FC222"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CF6C0F" w:rsidRPr="006C7BD3" w14:paraId="55142F69" w14:textId="77777777">
        <w:trPr>
          <w:trHeight w:val="873"/>
        </w:trPr>
        <w:tc>
          <w:tcPr>
            <w:tcW w:w="1554" w:type="dxa"/>
            <w:shd w:val="clear" w:color="auto" w:fill="D9D9D9"/>
            <w:tcMar>
              <w:top w:w="0" w:type="dxa"/>
              <w:left w:w="108" w:type="dxa"/>
              <w:bottom w:w="0" w:type="dxa"/>
              <w:right w:w="108" w:type="dxa"/>
            </w:tcMar>
          </w:tcPr>
          <w:p w14:paraId="4F7D4926" w14:textId="0D42DE47" w:rsidR="00CF6C0F" w:rsidRDefault="00CF6C0F" w:rsidP="00CF6C0F">
            <w:pPr>
              <w:pStyle w:val="Standard"/>
              <w:rPr>
                <w:lang w:eastAsia="en-US"/>
              </w:rPr>
            </w:pPr>
            <w:r w:rsidRPr="006C7BD3">
              <w:rPr>
                <w:lang w:eastAsia="en-US"/>
              </w:rPr>
              <w:t>R-E-T</w:t>
            </w:r>
          </w:p>
          <w:p w14:paraId="5F075D34" w14:textId="0F428476" w:rsidR="00436EA4" w:rsidRPr="006C7BD3" w:rsidRDefault="00436EA4" w:rsidP="00CF6C0F">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42513C34" w14:textId="2A3F485C" w:rsidR="00CF6C0F" w:rsidRPr="006C7BD3" w:rsidRDefault="003B7242" w:rsidP="00CF6C0F">
            <w:pPr>
              <w:pStyle w:val="FF-Titre30"/>
            </w:pPr>
            <w:bookmarkStart w:id="606" w:name="_Toc237331421"/>
            <w:r>
              <w:t>P40/</w:t>
            </w:r>
            <w:r w:rsidR="000A7CD1">
              <w:t>R</w:t>
            </w:r>
            <w:r w:rsidR="00CF6C0F" w:rsidRPr="006C7BD3">
              <w:t>1/1 : Personnalités politiques</w:t>
            </w:r>
            <w:bookmarkEnd w:id="606"/>
          </w:p>
          <w:p w14:paraId="417F67D0" w14:textId="4D94D5B7" w:rsidR="00CF6C0F" w:rsidRPr="006C7BD3" w:rsidRDefault="00CF6C0F" w:rsidP="00CF6C0F">
            <w:pPr>
              <w:pStyle w:val="Standard"/>
            </w:pPr>
            <w:r w:rsidRPr="006C7BD3">
              <w:rPr>
                <w:lang w:eastAsia="en-US"/>
              </w:rPr>
              <w:t xml:space="preserve">– </w:t>
            </w:r>
            <w:r>
              <w:rPr>
                <w:lang w:eastAsia="en-US"/>
              </w:rPr>
              <w:t>[198-]</w:t>
            </w:r>
            <w:r w:rsidRPr="006C7BD3">
              <w:rPr>
                <w:lang w:eastAsia="en-US"/>
              </w:rPr>
              <w:t xml:space="preserve">. – 1 </w:t>
            </w:r>
            <w:r>
              <w:rPr>
                <w:lang w:eastAsia="en-US"/>
              </w:rPr>
              <w:t xml:space="preserve">photographie; </w:t>
            </w:r>
            <w:proofErr w:type="spellStart"/>
            <w:r>
              <w:rPr>
                <w:lang w:eastAsia="en-US"/>
              </w:rPr>
              <w:t>coul</w:t>
            </w:r>
            <w:proofErr w:type="spellEnd"/>
            <w:r>
              <w:rPr>
                <w:lang w:eastAsia="en-US"/>
              </w:rPr>
              <w:t>.</w:t>
            </w:r>
            <w:r w:rsidRPr="006C7BD3">
              <w:rPr>
                <w:lang w:eastAsia="en-US"/>
              </w:rPr>
              <w:t xml:space="preserve"> (</w:t>
            </w:r>
            <w:r>
              <w:rPr>
                <w:lang w:eastAsia="en-US"/>
              </w:rPr>
              <w:t>1</w:t>
            </w:r>
            <w:r w:rsidRPr="006C7BD3">
              <w:rPr>
                <w:lang w:eastAsia="en-US"/>
              </w:rPr>
              <w:t xml:space="preserve"> chemise). </w:t>
            </w:r>
          </w:p>
          <w:p w14:paraId="4FBE76FF" w14:textId="77777777" w:rsidR="00CF6C0F" w:rsidRPr="006C7BD3" w:rsidRDefault="00CF6C0F" w:rsidP="00CF6C0F">
            <w:pPr>
              <w:pStyle w:val="Standard"/>
              <w:rPr>
                <w:lang w:eastAsia="en-US"/>
              </w:rPr>
            </w:pPr>
          </w:p>
          <w:p w14:paraId="58E7E5B5" w14:textId="77777777" w:rsidR="00CF6C0F" w:rsidRPr="006C7BD3" w:rsidRDefault="00CF6C0F" w:rsidP="00CF6C0F">
            <w:pPr>
              <w:pStyle w:val="Standard"/>
              <w:rPr>
                <w:i/>
                <w:iCs/>
                <w:lang w:eastAsia="en-US"/>
              </w:rPr>
            </w:pPr>
            <w:r w:rsidRPr="006C7BD3">
              <w:rPr>
                <w:i/>
                <w:iCs/>
                <w:lang w:eastAsia="en-US"/>
              </w:rPr>
              <w:t>Portée et contenu :</w:t>
            </w:r>
          </w:p>
          <w:p w14:paraId="53643F1F" w14:textId="77777777" w:rsidR="00CF6C0F" w:rsidRPr="006C7BD3" w:rsidRDefault="00CF6C0F" w:rsidP="00CF6C0F">
            <w:pPr>
              <w:pStyle w:val="Standard"/>
            </w:pPr>
            <w:r w:rsidRPr="006C7BD3">
              <w:rPr>
                <w:lang w:eastAsia="en-US"/>
              </w:rPr>
              <w:t xml:space="preserve">Le dossier « Personnalités politiques » est constitué de : </w:t>
            </w:r>
          </w:p>
          <w:p w14:paraId="47D67775" w14:textId="77777777" w:rsidR="00CF6C0F" w:rsidRPr="006C7BD3" w:rsidRDefault="00CF6C0F" w:rsidP="00CF6C0F">
            <w:pPr>
              <w:pStyle w:val="Standard"/>
              <w:rPr>
                <w:lang w:eastAsia="en-US"/>
              </w:rPr>
            </w:pPr>
          </w:p>
          <w:p w14:paraId="2922A02A" w14:textId="77777777" w:rsidR="00CF6C0F" w:rsidRDefault="00CF6C0F" w:rsidP="00CF6C0F">
            <w:pPr>
              <w:pStyle w:val="Villes-FF1"/>
              <w:rPr>
                <w:lang w:eastAsia="en-US"/>
              </w:rPr>
            </w:pPr>
            <w:r>
              <w:rPr>
                <w:lang w:eastAsia="en-US"/>
              </w:rPr>
              <w:t>Photographies :</w:t>
            </w:r>
          </w:p>
          <w:p w14:paraId="30673B5C" w14:textId="0DEC9CC0" w:rsidR="00CF6C0F" w:rsidRPr="006C7BD3" w:rsidRDefault="00CF6C0F">
            <w:pPr>
              <w:pStyle w:val="Standard"/>
              <w:numPr>
                <w:ilvl w:val="0"/>
                <w:numId w:val="10"/>
              </w:numPr>
              <w:rPr>
                <w:lang w:eastAsia="en-US"/>
              </w:rPr>
            </w:pPr>
            <w:r>
              <w:rPr>
                <w:lang w:eastAsia="en-US"/>
              </w:rPr>
              <w:t xml:space="preserve">Benoît Bouchard, député Parti progressiste-conservateur du Canada (PC) pour la circonscription Roberval (1984-1993), et Brian Mulroney, ancien premier ministre du Canada (1984-1993) – [198-]. – Donation Annie Allard. – 1 photo; </w:t>
            </w:r>
            <w:proofErr w:type="spellStart"/>
            <w:r>
              <w:rPr>
                <w:lang w:eastAsia="en-US"/>
              </w:rPr>
              <w:t>coul</w:t>
            </w:r>
            <w:proofErr w:type="spellEnd"/>
            <w:r>
              <w:rPr>
                <w:lang w:eastAsia="en-US"/>
              </w:rPr>
              <w:t>.</w:t>
            </w:r>
          </w:p>
          <w:p w14:paraId="035CF292" w14:textId="77777777" w:rsidR="00CF6C0F" w:rsidRPr="006C7BD3" w:rsidRDefault="00CF6C0F" w:rsidP="00CF6C0F">
            <w:pPr>
              <w:pStyle w:val="Standard"/>
              <w:rPr>
                <w:lang w:eastAsia="en-US"/>
              </w:rPr>
            </w:pPr>
          </w:p>
          <w:p w14:paraId="1FD27CB8" w14:textId="77777777" w:rsidR="00CF6C0F" w:rsidRPr="006C7BD3" w:rsidRDefault="00CF6C0F" w:rsidP="00CF6C0F">
            <w:pPr>
              <w:pStyle w:val="Standard"/>
            </w:pPr>
            <w:r w:rsidRPr="006C7BD3">
              <w:rPr>
                <w:i/>
                <w:iCs/>
                <w:lang w:eastAsia="en-US"/>
              </w:rPr>
              <w:t>Notes :</w:t>
            </w:r>
          </w:p>
          <w:p w14:paraId="690762BA" w14:textId="36476EB2" w:rsidR="00CF6C0F" w:rsidRPr="006C7BD3" w:rsidRDefault="00CF6C0F" w:rsidP="00CF6C0F">
            <w:pPr>
              <w:pStyle w:val="Standard"/>
            </w:pPr>
            <w:r>
              <w:rPr>
                <w:lang w:eastAsia="en-US"/>
              </w:rPr>
              <w:t>Donateurs : Annie Allard.</w:t>
            </w:r>
          </w:p>
          <w:p w14:paraId="5B636923" w14:textId="77777777" w:rsidR="00CF6C0F" w:rsidRPr="006C7BD3" w:rsidRDefault="00CF6C0F" w:rsidP="00CF6C0F">
            <w:pPr>
              <w:pStyle w:val="Standard"/>
            </w:pPr>
            <w:r w:rsidRPr="006C7BD3">
              <w:rPr>
                <w:lang w:eastAsia="en-US"/>
              </w:rPr>
              <w:t>Originaux et reproductions.</w:t>
            </w:r>
          </w:p>
          <w:p w14:paraId="0FC54F51" w14:textId="6E5FF228" w:rsidR="00CF6C0F" w:rsidRPr="006C7BD3" w:rsidRDefault="00436EA4" w:rsidP="00CF6C0F">
            <w:pPr>
              <w:pStyle w:val="Standard"/>
              <w:rPr>
                <w:lang w:eastAsia="en-US"/>
              </w:rPr>
            </w:pPr>
            <w:r>
              <w:rPr>
                <w:lang w:eastAsia="en-US"/>
              </w:rPr>
              <w:t>Boîte x.</w:t>
            </w:r>
          </w:p>
          <w:p w14:paraId="0F15DEE2" w14:textId="77777777" w:rsidR="00CF6C0F" w:rsidRPr="006C7BD3" w:rsidRDefault="00CF6C0F" w:rsidP="00CF6C0F">
            <w:pPr>
              <w:pStyle w:val="Standard"/>
              <w:rPr>
                <w:lang w:eastAsia="en-US"/>
              </w:rPr>
            </w:pPr>
          </w:p>
        </w:tc>
      </w:tr>
    </w:tbl>
    <w:p w14:paraId="390254A1" w14:textId="0EE85CBB" w:rsidR="005919BD" w:rsidRDefault="005919BD">
      <w:pPr>
        <w:pStyle w:val="Standard"/>
      </w:pPr>
    </w:p>
    <w:p w14:paraId="033A3C57" w14:textId="77777777" w:rsidR="005919BD" w:rsidRDefault="005919BD">
      <w:pPr>
        <w:pStyle w:val="Standard"/>
      </w:pPr>
    </w:p>
    <w:p w14:paraId="09BB5B19" w14:textId="599EFDAE" w:rsidR="005919BD" w:rsidRPr="006C7BD3" w:rsidRDefault="003B7242" w:rsidP="005919BD">
      <w:pPr>
        <w:pStyle w:val="Titre2"/>
      </w:pPr>
      <w:bookmarkStart w:id="607" w:name="_Toc237331422"/>
      <w:r>
        <w:t>P40/</w:t>
      </w:r>
      <w:r w:rsidR="000A7CD1">
        <w:t>R</w:t>
      </w:r>
      <w:r w:rsidR="00357712">
        <w:t>2</w:t>
      </w:r>
      <w:r w:rsidR="005919BD" w:rsidRPr="006C7BD3">
        <w:t xml:space="preserve"> </w:t>
      </w:r>
      <w:r w:rsidR="005919BD">
        <w:t>Art et culture</w:t>
      </w:r>
      <w:bookmarkEnd w:id="607"/>
      <w:r w:rsidR="005919BD" w:rsidRPr="006C7BD3">
        <w:fldChar w:fldCharType="begin"/>
      </w:r>
      <w:r w:rsidR="005919BD" w:rsidRPr="006C7BD3">
        <w:instrText xml:space="preserve"> FILLIN "" </w:instrText>
      </w:r>
      <w:r w:rsidR="005919BD" w:rsidRPr="006C7BD3">
        <w:fldChar w:fldCharType="end"/>
      </w:r>
    </w:p>
    <w:p w14:paraId="73A293C3" w14:textId="4B007C34" w:rsidR="005919BD" w:rsidRPr="006C7BD3" w:rsidRDefault="005919BD" w:rsidP="005919BD">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3F0B9D32" w14:textId="77777777" w:rsidR="005919BD" w:rsidRPr="006C7BD3" w:rsidRDefault="005919BD" w:rsidP="005919BD">
      <w:pPr>
        <w:pStyle w:val="Standard"/>
        <w:rPr>
          <w:i/>
        </w:rPr>
      </w:pPr>
    </w:p>
    <w:p w14:paraId="3B9A5CA8" w14:textId="77777777" w:rsidR="005919BD" w:rsidRPr="006C7BD3" w:rsidRDefault="005919BD" w:rsidP="005919BD">
      <w:pPr>
        <w:pStyle w:val="Standard"/>
        <w:rPr>
          <w:i/>
        </w:rPr>
      </w:pPr>
      <w:r w:rsidRPr="006C7BD3">
        <w:rPr>
          <w:i/>
        </w:rPr>
        <w:t>Portée et contenu :</w:t>
      </w:r>
    </w:p>
    <w:p w14:paraId="2BE17C8A" w14:textId="6C6A322F" w:rsidR="005919BD" w:rsidRPr="006C7BD3" w:rsidRDefault="00350D29" w:rsidP="005919BD">
      <w:pPr>
        <w:pStyle w:val="Standard"/>
      </w:pPr>
      <w:r>
        <w:t>La sous-série</w:t>
      </w:r>
      <w:r w:rsidR="005919BD" w:rsidRPr="006C7BD3">
        <w:t xml:space="preserve"> </w:t>
      </w:r>
      <w:r w:rsidR="00357712">
        <w:t xml:space="preserve">« Art et culture » de la série </w:t>
      </w:r>
      <w:r w:rsidR="00357712" w:rsidRPr="00357712">
        <w:rPr>
          <w:i/>
          <w:iCs/>
        </w:rPr>
        <w:t>Roberval</w:t>
      </w:r>
      <w:r w:rsidR="00357712" w:rsidRPr="008216DA">
        <w:t xml:space="preserve"> </w:t>
      </w:r>
      <w:r w:rsidR="005919BD" w:rsidRPr="006C7BD3">
        <w:t xml:space="preserve">comprend </w:t>
      </w:r>
      <w:r w:rsidR="00B94B92">
        <w:t xml:space="preserve">le dossier </w:t>
      </w:r>
      <w:r w:rsidR="00B94B92">
        <w:rPr>
          <w:i/>
          <w:iCs/>
        </w:rPr>
        <w:t>Festival de la tourtière.</w:t>
      </w:r>
      <w:r w:rsidR="005919BD" w:rsidRPr="006C7BD3">
        <w:fldChar w:fldCharType="begin"/>
      </w:r>
      <w:r w:rsidR="005919BD" w:rsidRPr="006C7BD3">
        <w:instrText xml:space="preserve"> FILLIN "" </w:instrText>
      </w:r>
      <w:r w:rsidR="005919BD" w:rsidRPr="006C7BD3">
        <w:fldChar w:fldCharType="end"/>
      </w:r>
    </w:p>
    <w:p w14:paraId="04737601" w14:textId="77777777" w:rsidR="005919BD" w:rsidRPr="006C7BD3" w:rsidRDefault="005919BD" w:rsidP="005919BD">
      <w:pPr>
        <w:pStyle w:val="Standard"/>
      </w:pPr>
      <w:r w:rsidRPr="006C7BD3">
        <w:fldChar w:fldCharType="begin"/>
      </w:r>
      <w:r w:rsidRPr="006C7BD3">
        <w:instrText xml:space="preserve"> FILLIN "" </w:instrText>
      </w:r>
      <w:r w:rsidRPr="006C7BD3">
        <w:fldChar w:fldCharType="end"/>
      </w:r>
    </w:p>
    <w:p w14:paraId="5C82BCDC" w14:textId="77777777" w:rsidR="005919BD" w:rsidRPr="006C7BD3" w:rsidRDefault="005919BD" w:rsidP="005919BD">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5919BD" w:rsidRPr="006C7BD3" w14:paraId="0970FADD" w14:textId="77777777" w:rsidTr="00F81BCD">
        <w:trPr>
          <w:trHeight w:val="873"/>
        </w:trPr>
        <w:tc>
          <w:tcPr>
            <w:tcW w:w="1554" w:type="dxa"/>
            <w:shd w:val="clear" w:color="auto" w:fill="D9D9D9"/>
            <w:tcMar>
              <w:top w:w="0" w:type="dxa"/>
              <w:left w:w="108" w:type="dxa"/>
              <w:bottom w:w="0" w:type="dxa"/>
              <w:right w:w="108" w:type="dxa"/>
            </w:tcMar>
          </w:tcPr>
          <w:p w14:paraId="5CB57DAF" w14:textId="77777777" w:rsidR="00436EA4" w:rsidRDefault="00436EA4" w:rsidP="00436EA4">
            <w:pPr>
              <w:pStyle w:val="Standard"/>
              <w:rPr>
                <w:lang w:eastAsia="en-US"/>
              </w:rPr>
            </w:pPr>
            <w:r w:rsidRPr="006C7BD3">
              <w:rPr>
                <w:lang w:eastAsia="en-US"/>
              </w:rPr>
              <w:t>R-E-T</w:t>
            </w:r>
          </w:p>
          <w:p w14:paraId="1E941C1D" w14:textId="39A38AA6" w:rsidR="005919BD" w:rsidRPr="006C7BD3" w:rsidRDefault="00436EA4" w:rsidP="00436EA4">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3307565C" w14:textId="4459FBBA" w:rsidR="005919BD" w:rsidRPr="006C7BD3" w:rsidRDefault="003B7242" w:rsidP="00F81BCD">
            <w:pPr>
              <w:pStyle w:val="FF-Titre30"/>
            </w:pPr>
            <w:bookmarkStart w:id="608" w:name="_Toc237331423"/>
            <w:r>
              <w:t>P40/</w:t>
            </w:r>
            <w:r w:rsidR="000A7CD1">
              <w:t>R</w:t>
            </w:r>
            <w:r w:rsidR="00357712">
              <w:t>2</w:t>
            </w:r>
            <w:r w:rsidR="005919BD" w:rsidRPr="006C7BD3">
              <w:t xml:space="preserve">/1 : </w:t>
            </w:r>
            <w:r w:rsidR="005919BD">
              <w:t>Festival</w:t>
            </w:r>
            <w:r w:rsidR="00D370A8">
              <w:t xml:space="preserve"> de la tourtière</w:t>
            </w:r>
            <w:bookmarkEnd w:id="608"/>
          </w:p>
          <w:p w14:paraId="3B88C863" w14:textId="43DF93C3" w:rsidR="005919BD" w:rsidRPr="006C7BD3" w:rsidRDefault="005919BD" w:rsidP="00F81BCD">
            <w:pPr>
              <w:pStyle w:val="Standard"/>
            </w:pPr>
            <w:r w:rsidRPr="006C7BD3">
              <w:rPr>
                <w:lang w:eastAsia="en-US"/>
              </w:rPr>
              <w:t xml:space="preserve">– Années inclusives. – X </w:t>
            </w:r>
            <w:r w:rsidR="00A920EA">
              <w:rPr>
                <w:lang w:eastAsia="en-US"/>
              </w:rPr>
              <w:t>cm de documents textuels</w:t>
            </w:r>
            <w:r w:rsidR="00B94B92">
              <w:rPr>
                <w:lang w:eastAsia="en-US"/>
              </w:rPr>
              <w:t xml:space="preserve"> (1 chemise).</w:t>
            </w:r>
          </w:p>
          <w:p w14:paraId="097C43F4" w14:textId="77777777" w:rsidR="005919BD" w:rsidRPr="006C7BD3" w:rsidRDefault="005919BD" w:rsidP="00F81BCD">
            <w:pPr>
              <w:pStyle w:val="Standard"/>
              <w:rPr>
                <w:lang w:eastAsia="en-US"/>
              </w:rPr>
            </w:pPr>
          </w:p>
          <w:p w14:paraId="7F478DC7" w14:textId="77777777" w:rsidR="005919BD" w:rsidRPr="006C7BD3" w:rsidRDefault="005919BD" w:rsidP="00F81BCD">
            <w:pPr>
              <w:pStyle w:val="Standard"/>
              <w:rPr>
                <w:i/>
                <w:iCs/>
                <w:lang w:eastAsia="en-US"/>
              </w:rPr>
            </w:pPr>
            <w:r w:rsidRPr="006C7BD3">
              <w:rPr>
                <w:i/>
                <w:iCs/>
                <w:lang w:eastAsia="en-US"/>
              </w:rPr>
              <w:t>Portée et contenu :</w:t>
            </w:r>
          </w:p>
          <w:p w14:paraId="7716F696" w14:textId="6A6E8115" w:rsidR="005919BD" w:rsidRDefault="005919BD" w:rsidP="00F81BCD">
            <w:pPr>
              <w:pStyle w:val="Standard"/>
              <w:rPr>
                <w:lang w:eastAsia="en-US"/>
              </w:rPr>
            </w:pPr>
            <w:r w:rsidRPr="006C7BD3">
              <w:rPr>
                <w:lang w:eastAsia="en-US"/>
              </w:rPr>
              <w:t>Le dossier « X » est constitué de...</w:t>
            </w:r>
          </w:p>
          <w:p w14:paraId="2C5AFC50" w14:textId="77777777" w:rsidR="00D370A8" w:rsidRPr="006C7BD3" w:rsidRDefault="00D370A8" w:rsidP="00F81BCD">
            <w:pPr>
              <w:pStyle w:val="Standard"/>
            </w:pPr>
          </w:p>
          <w:p w14:paraId="38FDF32E" w14:textId="715982AA" w:rsidR="00D370A8" w:rsidRPr="003340BF" w:rsidRDefault="00D370A8" w:rsidP="00D370A8">
            <w:pPr>
              <w:pStyle w:val="Villes-FF1"/>
            </w:pPr>
            <w:r>
              <w:t>Macaron (1) :</w:t>
            </w:r>
          </w:p>
          <w:p w14:paraId="00202462" w14:textId="35577C03" w:rsidR="005919BD" w:rsidRDefault="00D370A8">
            <w:pPr>
              <w:pStyle w:val="Standard"/>
              <w:numPr>
                <w:ilvl w:val="0"/>
                <w:numId w:val="5"/>
              </w:numPr>
            </w:pPr>
            <w:r>
              <w:t>« Soyez des nôtres », Festival de la tourtière, Roberval, 1987.</w:t>
            </w:r>
          </w:p>
          <w:p w14:paraId="36D026D5" w14:textId="77777777" w:rsidR="00D370A8" w:rsidRPr="006C7BD3" w:rsidRDefault="00D370A8" w:rsidP="00D370A8">
            <w:pPr>
              <w:pStyle w:val="Standard"/>
              <w:rPr>
                <w:lang w:eastAsia="en-US"/>
              </w:rPr>
            </w:pPr>
          </w:p>
          <w:p w14:paraId="6C207C52" w14:textId="77777777" w:rsidR="005919BD" w:rsidRPr="006C7BD3" w:rsidRDefault="005919BD" w:rsidP="00F81BCD">
            <w:pPr>
              <w:pStyle w:val="Standard"/>
            </w:pPr>
            <w:r w:rsidRPr="006C7BD3">
              <w:rPr>
                <w:i/>
                <w:iCs/>
                <w:lang w:eastAsia="en-US"/>
              </w:rPr>
              <w:t>Notes :</w:t>
            </w:r>
          </w:p>
          <w:p w14:paraId="11F69518" w14:textId="77777777" w:rsidR="00DE4CAB" w:rsidRPr="006C7BD3" w:rsidRDefault="00DE4CAB" w:rsidP="00DE4CAB">
            <w:pPr>
              <w:pStyle w:val="Standard"/>
            </w:pPr>
            <w:r>
              <w:rPr>
                <w:lang w:eastAsia="en-US"/>
              </w:rPr>
              <w:t xml:space="preserve">Donateur : Jean-Noël Villeneuve, juillet 2023 (macaron). </w:t>
            </w:r>
          </w:p>
          <w:p w14:paraId="1668D250" w14:textId="77777777" w:rsidR="005919BD" w:rsidRPr="006C7BD3" w:rsidRDefault="005919BD" w:rsidP="00F81BCD">
            <w:pPr>
              <w:pStyle w:val="Standard"/>
            </w:pPr>
            <w:r w:rsidRPr="006C7BD3">
              <w:rPr>
                <w:lang w:eastAsia="en-US"/>
              </w:rPr>
              <w:t>État des documents.</w:t>
            </w:r>
          </w:p>
          <w:p w14:paraId="4E59045A" w14:textId="093FBD5B" w:rsidR="005919BD" w:rsidRPr="006C7BD3" w:rsidRDefault="00205BF8" w:rsidP="00F81BCD">
            <w:pPr>
              <w:pStyle w:val="Standard"/>
            </w:pPr>
            <w:r>
              <w:rPr>
                <w:lang w:eastAsia="en-US"/>
              </w:rPr>
              <w:t>Original ou copie? Boîte x.</w:t>
            </w:r>
          </w:p>
          <w:p w14:paraId="4808E0DD" w14:textId="77777777" w:rsidR="005919BD" w:rsidRPr="006C7BD3" w:rsidRDefault="005919BD" w:rsidP="00F81BCD">
            <w:pPr>
              <w:pStyle w:val="Standard"/>
              <w:rPr>
                <w:lang w:eastAsia="en-US"/>
              </w:rPr>
            </w:pPr>
          </w:p>
          <w:p w14:paraId="17A754E8" w14:textId="77777777" w:rsidR="005919BD" w:rsidRPr="006C7BD3" w:rsidRDefault="005919BD" w:rsidP="00F81BCD">
            <w:pPr>
              <w:pStyle w:val="Standard"/>
              <w:rPr>
                <w:lang w:eastAsia="en-US"/>
              </w:rPr>
            </w:pPr>
          </w:p>
        </w:tc>
      </w:tr>
    </w:tbl>
    <w:p w14:paraId="196318CE" w14:textId="4E5494B3" w:rsidR="005919BD" w:rsidRDefault="005919BD">
      <w:pPr>
        <w:pStyle w:val="Standard"/>
      </w:pPr>
    </w:p>
    <w:p w14:paraId="09B446F5" w14:textId="61923E7B" w:rsidR="002A2316" w:rsidRPr="006C7BD3" w:rsidRDefault="003B7242" w:rsidP="002A2316">
      <w:pPr>
        <w:pStyle w:val="Titre2"/>
      </w:pPr>
      <w:bookmarkStart w:id="609" w:name="_Toc237331424"/>
      <w:bookmarkStart w:id="610" w:name="P40O4RobervalReligion"/>
      <w:r>
        <w:t>P40/</w:t>
      </w:r>
      <w:r w:rsidR="000A7CD1">
        <w:t>R</w:t>
      </w:r>
      <w:r w:rsidR="00357712">
        <w:t>3</w:t>
      </w:r>
      <w:r w:rsidR="002A2316" w:rsidRPr="006C7BD3">
        <w:t xml:space="preserve"> </w:t>
      </w:r>
      <w:r w:rsidR="002A2316">
        <w:t>Religion</w:t>
      </w:r>
      <w:bookmarkEnd w:id="609"/>
      <w:r w:rsidR="002A2316" w:rsidRPr="006C7BD3">
        <w:fldChar w:fldCharType="begin"/>
      </w:r>
      <w:r w:rsidR="002A2316" w:rsidRPr="006C7BD3">
        <w:instrText xml:space="preserve"> FILLIN "" </w:instrText>
      </w:r>
      <w:r w:rsidR="002A2316" w:rsidRPr="006C7BD3">
        <w:fldChar w:fldCharType="end"/>
      </w:r>
    </w:p>
    <w:bookmarkEnd w:id="610"/>
    <w:p w14:paraId="6412DB66" w14:textId="3FAB5431" w:rsidR="002A2316" w:rsidRPr="006C7BD3" w:rsidRDefault="002A2316" w:rsidP="002A2316">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277D350" w14:textId="77777777" w:rsidR="002A2316" w:rsidRPr="006C7BD3" w:rsidRDefault="002A2316" w:rsidP="002A2316">
      <w:pPr>
        <w:pStyle w:val="Standard"/>
        <w:rPr>
          <w:i/>
        </w:rPr>
      </w:pPr>
    </w:p>
    <w:p w14:paraId="09F27630" w14:textId="77777777" w:rsidR="002A2316" w:rsidRPr="006C7BD3" w:rsidRDefault="002A2316" w:rsidP="002A2316">
      <w:pPr>
        <w:pStyle w:val="Standard"/>
        <w:rPr>
          <w:i/>
        </w:rPr>
      </w:pPr>
      <w:r w:rsidRPr="006C7BD3">
        <w:rPr>
          <w:i/>
        </w:rPr>
        <w:t>Portée et contenu :</w:t>
      </w:r>
    </w:p>
    <w:p w14:paraId="35ACC5E9" w14:textId="7C5DE3C1" w:rsidR="002A2316" w:rsidRPr="006C7BD3" w:rsidRDefault="00350D29" w:rsidP="002A2316">
      <w:pPr>
        <w:pStyle w:val="Standard"/>
      </w:pPr>
      <w:r>
        <w:t>La sous-série</w:t>
      </w:r>
      <w:r w:rsidR="002A2316" w:rsidRPr="006C7BD3">
        <w:t xml:space="preserve"> </w:t>
      </w:r>
      <w:r w:rsidR="00357712">
        <w:t xml:space="preserve">« Religion » de la série </w:t>
      </w:r>
      <w:r w:rsidR="00357712" w:rsidRPr="00357712">
        <w:rPr>
          <w:i/>
          <w:iCs/>
        </w:rPr>
        <w:t>Roberval</w:t>
      </w:r>
      <w:r w:rsidR="00357712" w:rsidRPr="008216DA">
        <w:t xml:space="preserve"> </w:t>
      </w:r>
      <w:r w:rsidR="002A2316" w:rsidRPr="006C7BD3">
        <w:t xml:space="preserve">comprend </w:t>
      </w:r>
      <w:r w:rsidR="00B94B92">
        <w:t xml:space="preserve">les dossiers </w:t>
      </w:r>
      <w:r w:rsidR="00B94B92">
        <w:rPr>
          <w:i/>
          <w:iCs/>
        </w:rPr>
        <w:t>Religieux et religieuses, Sépultures et décès.</w:t>
      </w:r>
      <w:r w:rsidR="002A2316" w:rsidRPr="006C7BD3">
        <w:fldChar w:fldCharType="begin"/>
      </w:r>
      <w:r w:rsidR="002A2316" w:rsidRPr="006C7BD3">
        <w:instrText xml:space="preserve"> FILLIN "" </w:instrText>
      </w:r>
      <w:r w:rsidR="002A2316" w:rsidRPr="006C7BD3">
        <w:fldChar w:fldCharType="end"/>
      </w:r>
    </w:p>
    <w:p w14:paraId="40315782" w14:textId="77777777" w:rsidR="002A2316" w:rsidRPr="006C7BD3" w:rsidRDefault="002A2316" w:rsidP="002A2316">
      <w:pPr>
        <w:pStyle w:val="Standard"/>
      </w:pPr>
      <w:r w:rsidRPr="006C7BD3">
        <w:fldChar w:fldCharType="begin"/>
      </w:r>
      <w:r w:rsidRPr="006C7BD3">
        <w:instrText xml:space="preserve"> FILLIN "" </w:instrText>
      </w:r>
      <w:r w:rsidRPr="006C7BD3">
        <w:fldChar w:fldCharType="end"/>
      </w:r>
    </w:p>
    <w:p w14:paraId="3FF6E43A" w14:textId="77777777" w:rsidR="002A2316" w:rsidRPr="006C7BD3" w:rsidRDefault="002A2316" w:rsidP="002A2316">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2A2316" w:rsidRPr="006C7BD3" w14:paraId="7AEC68D0" w14:textId="77777777" w:rsidTr="002D4FCF">
        <w:trPr>
          <w:trHeight w:val="873"/>
        </w:trPr>
        <w:tc>
          <w:tcPr>
            <w:tcW w:w="1554" w:type="dxa"/>
            <w:shd w:val="clear" w:color="auto" w:fill="D9D9D9"/>
            <w:tcMar>
              <w:top w:w="0" w:type="dxa"/>
              <w:left w:w="108" w:type="dxa"/>
              <w:bottom w:w="0" w:type="dxa"/>
              <w:right w:w="108" w:type="dxa"/>
            </w:tcMar>
          </w:tcPr>
          <w:p w14:paraId="379523FC" w14:textId="77777777" w:rsidR="00436EA4" w:rsidRDefault="00436EA4" w:rsidP="00436EA4">
            <w:pPr>
              <w:pStyle w:val="Standard"/>
              <w:rPr>
                <w:lang w:eastAsia="en-US"/>
              </w:rPr>
            </w:pPr>
            <w:r w:rsidRPr="006C7BD3">
              <w:rPr>
                <w:lang w:eastAsia="en-US"/>
              </w:rPr>
              <w:lastRenderedPageBreak/>
              <w:t>R-E-T</w:t>
            </w:r>
          </w:p>
          <w:p w14:paraId="7D9E6247" w14:textId="6F9258BB" w:rsidR="002A2316" w:rsidRPr="006C7BD3" w:rsidRDefault="00436EA4" w:rsidP="00436EA4">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402D3C7F" w14:textId="70D7D010" w:rsidR="002A2316" w:rsidRPr="006C7BD3" w:rsidRDefault="003B7242" w:rsidP="002D4FCF">
            <w:pPr>
              <w:pStyle w:val="FF-Titre30"/>
            </w:pPr>
            <w:bookmarkStart w:id="611" w:name="_Toc237331425"/>
            <w:r>
              <w:t>P40/</w:t>
            </w:r>
            <w:r w:rsidR="000A7CD1">
              <w:t>R</w:t>
            </w:r>
            <w:r w:rsidR="00357712">
              <w:t>3</w:t>
            </w:r>
            <w:r w:rsidR="002A2316" w:rsidRPr="006C7BD3">
              <w:t xml:space="preserve">/1 : </w:t>
            </w:r>
            <w:r w:rsidR="002A2316">
              <w:t>Religieux et religieuses</w:t>
            </w:r>
            <w:bookmarkEnd w:id="611"/>
          </w:p>
          <w:p w14:paraId="2276B3F9" w14:textId="18D114AA" w:rsidR="002A2316" w:rsidRPr="006C7BD3" w:rsidRDefault="002A2316" w:rsidP="002D4FC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3EE31725" w14:textId="77777777" w:rsidR="002A2316" w:rsidRPr="006C7BD3" w:rsidRDefault="002A2316" w:rsidP="002D4FCF">
            <w:pPr>
              <w:pStyle w:val="Standard"/>
              <w:rPr>
                <w:lang w:eastAsia="en-US"/>
              </w:rPr>
            </w:pPr>
          </w:p>
          <w:p w14:paraId="28FBCF6B" w14:textId="77777777" w:rsidR="002A2316" w:rsidRPr="006C7BD3" w:rsidRDefault="002A2316" w:rsidP="002D4FCF">
            <w:pPr>
              <w:pStyle w:val="Standard"/>
              <w:rPr>
                <w:i/>
                <w:iCs/>
                <w:lang w:eastAsia="en-US"/>
              </w:rPr>
            </w:pPr>
            <w:r w:rsidRPr="006C7BD3">
              <w:rPr>
                <w:i/>
                <w:iCs/>
                <w:lang w:eastAsia="en-US"/>
              </w:rPr>
              <w:t>Portée et contenu :</w:t>
            </w:r>
          </w:p>
          <w:p w14:paraId="5F5101B4" w14:textId="77777777" w:rsidR="002A2316" w:rsidRDefault="002A2316" w:rsidP="002D4FCF">
            <w:pPr>
              <w:pStyle w:val="Standard"/>
              <w:rPr>
                <w:lang w:eastAsia="en-US"/>
              </w:rPr>
            </w:pPr>
            <w:r w:rsidRPr="006C7BD3">
              <w:rPr>
                <w:lang w:eastAsia="en-US"/>
              </w:rPr>
              <w:t>Le dossier « X » est constitué de...</w:t>
            </w:r>
          </w:p>
          <w:p w14:paraId="41BB3B52" w14:textId="77777777" w:rsidR="002A2316" w:rsidRPr="006C7BD3" w:rsidRDefault="002A2316" w:rsidP="002D4FCF">
            <w:pPr>
              <w:pStyle w:val="Standard"/>
            </w:pPr>
          </w:p>
          <w:p w14:paraId="46DF85F7" w14:textId="35DED9CF" w:rsidR="002A2316" w:rsidRPr="003340BF" w:rsidRDefault="002A2316" w:rsidP="002D4FCF">
            <w:pPr>
              <w:pStyle w:val="Villes-FF1"/>
            </w:pPr>
            <w:r>
              <w:t>Photographies (1) :</w:t>
            </w:r>
          </w:p>
          <w:p w14:paraId="08233205" w14:textId="61DB087C" w:rsidR="002A2316" w:rsidRDefault="002A2316">
            <w:pPr>
              <w:pStyle w:val="Standard"/>
              <w:numPr>
                <w:ilvl w:val="0"/>
                <w:numId w:val="5"/>
              </w:numPr>
            </w:pPr>
            <w:r>
              <w:t>Portrait de l’abbé J. Arthur Villeneuve, Bilodeau photo, Roberval, année inconnue. – 1 photographie originale avec enveloppe de carton. – don de Céline Bhérer, par son père feu Jean-Philippe Bhérer, en 2024.</w:t>
            </w:r>
          </w:p>
          <w:p w14:paraId="4942A2C3" w14:textId="77777777" w:rsidR="002A2316" w:rsidRPr="006C7BD3" w:rsidRDefault="002A2316" w:rsidP="002D4FCF">
            <w:pPr>
              <w:pStyle w:val="Standard"/>
              <w:rPr>
                <w:lang w:eastAsia="en-US"/>
              </w:rPr>
            </w:pPr>
          </w:p>
          <w:p w14:paraId="1C6AEE7B" w14:textId="77777777" w:rsidR="002A2316" w:rsidRPr="006C7BD3" w:rsidRDefault="002A2316" w:rsidP="002D4FCF">
            <w:pPr>
              <w:pStyle w:val="Standard"/>
            </w:pPr>
            <w:r w:rsidRPr="006C7BD3">
              <w:rPr>
                <w:i/>
                <w:iCs/>
                <w:lang w:eastAsia="en-US"/>
              </w:rPr>
              <w:t>Notes :</w:t>
            </w:r>
          </w:p>
          <w:p w14:paraId="4D4B9DC7" w14:textId="0C088F4E" w:rsidR="002A2316" w:rsidRPr="006C7BD3" w:rsidRDefault="002A2316" w:rsidP="002D4FCF">
            <w:pPr>
              <w:pStyle w:val="Standard"/>
            </w:pPr>
            <w:r>
              <w:rPr>
                <w:lang w:eastAsia="en-US"/>
              </w:rPr>
              <w:t>Donateur : Céline Bhérer, 2024.</w:t>
            </w:r>
          </w:p>
          <w:p w14:paraId="68F0C4DD" w14:textId="77777777" w:rsidR="002A2316" w:rsidRPr="006C7BD3" w:rsidRDefault="002A2316" w:rsidP="002D4FCF">
            <w:pPr>
              <w:pStyle w:val="Standard"/>
            </w:pPr>
            <w:r w:rsidRPr="006C7BD3">
              <w:rPr>
                <w:lang w:eastAsia="en-US"/>
              </w:rPr>
              <w:t>État des documents.</w:t>
            </w:r>
          </w:p>
          <w:p w14:paraId="34ADBB9C" w14:textId="30DCFE83" w:rsidR="002A2316" w:rsidRPr="006C7BD3" w:rsidRDefault="00205BF8" w:rsidP="002D4FCF">
            <w:pPr>
              <w:pStyle w:val="Standard"/>
            </w:pPr>
            <w:r>
              <w:rPr>
                <w:lang w:eastAsia="en-US"/>
              </w:rPr>
              <w:t>Original ou copie? Boîte x.</w:t>
            </w:r>
          </w:p>
          <w:p w14:paraId="08031FEC" w14:textId="77777777" w:rsidR="002A2316" w:rsidRPr="006C7BD3" w:rsidRDefault="002A2316" w:rsidP="002D4FCF">
            <w:pPr>
              <w:pStyle w:val="Standard"/>
              <w:rPr>
                <w:lang w:eastAsia="en-US"/>
              </w:rPr>
            </w:pPr>
          </w:p>
        </w:tc>
      </w:tr>
      <w:tr w:rsidR="00F07C2F" w:rsidRPr="006C7BD3" w14:paraId="605A740B" w14:textId="77777777" w:rsidTr="002D4FCF">
        <w:trPr>
          <w:trHeight w:val="873"/>
        </w:trPr>
        <w:tc>
          <w:tcPr>
            <w:tcW w:w="1554" w:type="dxa"/>
            <w:shd w:val="clear" w:color="auto" w:fill="D9D9D9"/>
            <w:tcMar>
              <w:top w:w="0" w:type="dxa"/>
              <w:left w:w="108" w:type="dxa"/>
              <w:bottom w:w="0" w:type="dxa"/>
              <w:right w:w="108" w:type="dxa"/>
            </w:tcMar>
          </w:tcPr>
          <w:p w14:paraId="55DC3D70" w14:textId="77777777" w:rsidR="00F07C2F" w:rsidRDefault="00F07C2F" w:rsidP="00F07C2F">
            <w:pPr>
              <w:pStyle w:val="Standard"/>
              <w:rPr>
                <w:lang w:eastAsia="en-US"/>
              </w:rPr>
            </w:pPr>
            <w:r w:rsidRPr="006C7BD3">
              <w:rPr>
                <w:lang w:eastAsia="en-US"/>
              </w:rPr>
              <w:t>R-E-T</w:t>
            </w:r>
          </w:p>
          <w:p w14:paraId="28DFAEC8" w14:textId="7D2DDCE8" w:rsidR="00F07C2F" w:rsidRPr="006C7BD3" w:rsidRDefault="00F07C2F" w:rsidP="00F07C2F">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6380ADB6" w14:textId="558CB77B" w:rsidR="00F07C2F" w:rsidRPr="006C7BD3" w:rsidRDefault="00F07C2F" w:rsidP="00F07C2F">
            <w:pPr>
              <w:pStyle w:val="FF-Titre30"/>
            </w:pPr>
            <w:bookmarkStart w:id="612" w:name="_Toc237331426"/>
            <w:r>
              <w:t>P40/R</w:t>
            </w:r>
            <w:r w:rsidR="00357712">
              <w:t>3</w:t>
            </w:r>
            <w:r>
              <w:t>/2 : Sépulture et décès</w:t>
            </w:r>
            <w:bookmarkEnd w:id="612"/>
          </w:p>
          <w:p w14:paraId="5A94FBA7" w14:textId="68BC8361" w:rsidR="00F07C2F" w:rsidRPr="006C7BD3" w:rsidRDefault="00F07C2F" w:rsidP="00F07C2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0871C06" w14:textId="77777777" w:rsidR="00F07C2F" w:rsidRPr="006C7BD3" w:rsidRDefault="00F07C2F" w:rsidP="00F07C2F">
            <w:pPr>
              <w:pStyle w:val="Standard"/>
              <w:rPr>
                <w:lang w:eastAsia="en-US"/>
              </w:rPr>
            </w:pPr>
          </w:p>
          <w:p w14:paraId="7A4ACA4C" w14:textId="77777777" w:rsidR="00F07C2F" w:rsidRPr="006C7BD3" w:rsidRDefault="00F07C2F" w:rsidP="00F07C2F">
            <w:pPr>
              <w:pStyle w:val="Standard"/>
              <w:rPr>
                <w:i/>
                <w:iCs/>
                <w:lang w:eastAsia="en-US"/>
              </w:rPr>
            </w:pPr>
            <w:r w:rsidRPr="006C7BD3">
              <w:rPr>
                <w:i/>
                <w:iCs/>
                <w:lang w:eastAsia="en-US"/>
              </w:rPr>
              <w:t>Portée et contenu :</w:t>
            </w:r>
          </w:p>
          <w:p w14:paraId="223FC7B0" w14:textId="77777777" w:rsidR="00F07C2F" w:rsidRPr="006C7BD3" w:rsidRDefault="00F07C2F" w:rsidP="00F07C2F">
            <w:pPr>
              <w:pStyle w:val="Standard"/>
            </w:pPr>
            <w:r w:rsidRPr="006C7BD3">
              <w:rPr>
                <w:lang w:eastAsia="en-US"/>
              </w:rPr>
              <w:t>Le dossier « X » est constitué de...</w:t>
            </w:r>
          </w:p>
          <w:p w14:paraId="03DC6B01" w14:textId="77777777" w:rsidR="00F07C2F" w:rsidRPr="006C7BD3" w:rsidRDefault="00F07C2F" w:rsidP="00F07C2F">
            <w:pPr>
              <w:pStyle w:val="Standard"/>
              <w:rPr>
                <w:lang w:eastAsia="en-US"/>
              </w:rPr>
            </w:pPr>
          </w:p>
          <w:p w14:paraId="3A01C474" w14:textId="31BC6418" w:rsidR="00F07C2F" w:rsidRPr="006C7BD3" w:rsidRDefault="00205BF8" w:rsidP="00F07C2F">
            <w:pPr>
              <w:pStyle w:val="Standard"/>
              <w:numPr>
                <w:ilvl w:val="0"/>
                <w:numId w:val="1"/>
              </w:numPr>
            </w:pPr>
            <w:r>
              <w:rPr>
                <w:lang w:eastAsia="en-US"/>
              </w:rPr>
              <w:t>Titre ou brève description du document. – x cm. – année.</w:t>
            </w:r>
          </w:p>
          <w:p w14:paraId="70DA6DBB" w14:textId="77777777" w:rsidR="00F07C2F" w:rsidRPr="006C7BD3" w:rsidRDefault="00F07C2F" w:rsidP="00F07C2F">
            <w:pPr>
              <w:pStyle w:val="Standard"/>
              <w:rPr>
                <w:lang w:eastAsia="en-US"/>
              </w:rPr>
            </w:pPr>
          </w:p>
          <w:p w14:paraId="06B085BD" w14:textId="77777777" w:rsidR="00F07C2F" w:rsidRPr="006C7BD3" w:rsidRDefault="00F07C2F" w:rsidP="00F07C2F">
            <w:pPr>
              <w:pStyle w:val="Standard"/>
            </w:pPr>
            <w:r w:rsidRPr="006C7BD3">
              <w:rPr>
                <w:i/>
                <w:iCs/>
                <w:lang w:eastAsia="en-US"/>
              </w:rPr>
              <w:t>Notes :</w:t>
            </w:r>
          </w:p>
          <w:p w14:paraId="3D075F3B" w14:textId="77777777" w:rsidR="00F07C2F" w:rsidRPr="006C7BD3" w:rsidRDefault="00F07C2F" w:rsidP="00F07C2F">
            <w:pPr>
              <w:pStyle w:val="Standard"/>
            </w:pPr>
            <w:r w:rsidRPr="006C7BD3">
              <w:rPr>
                <w:lang w:eastAsia="en-US"/>
              </w:rPr>
              <w:t>Noms des donateurs.</w:t>
            </w:r>
          </w:p>
          <w:p w14:paraId="5EDD1D6B" w14:textId="77777777" w:rsidR="00F07C2F" w:rsidRPr="006C7BD3" w:rsidRDefault="00F07C2F" w:rsidP="00F07C2F">
            <w:pPr>
              <w:pStyle w:val="Standard"/>
            </w:pPr>
            <w:r w:rsidRPr="006C7BD3">
              <w:rPr>
                <w:lang w:eastAsia="en-US"/>
              </w:rPr>
              <w:t>État des documents.</w:t>
            </w:r>
          </w:p>
          <w:p w14:paraId="63BE7A8B" w14:textId="4D8BFDC6" w:rsidR="00F07C2F" w:rsidRPr="006C7BD3" w:rsidRDefault="00205BF8" w:rsidP="00F07C2F">
            <w:pPr>
              <w:pStyle w:val="Standard"/>
            </w:pPr>
            <w:r>
              <w:rPr>
                <w:lang w:eastAsia="en-US"/>
              </w:rPr>
              <w:t>Original ou copie? Boîte x.</w:t>
            </w:r>
          </w:p>
          <w:p w14:paraId="2840FDEF" w14:textId="77777777" w:rsidR="00F07C2F" w:rsidRDefault="00F07C2F" w:rsidP="00F07C2F">
            <w:pPr>
              <w:pStyle w:val="FF-Titre30"/>
            </w:pPr>
          </w:p>
        </w:tc>
      </w:tr>
    </w:tbl>
    <w:p w14:paraId="1129BFEB" w14:textId="77777777" w:rsidR="002A2316" w:rsidRDefault="002A2316">
      <w:pPr>
        <w:pStyle w:val="Standard"/>
      </w:pPr>
    </w:p>
    <w:p w14:paraId="0810B662" w14:textId="77777777" w:rsidR="00C93D28" w:rsidRDefault="00C93D28">
      <w:pPr>
        <w:pStyle w:val="Standard"/>
      </w:pPr>
    </w:p>
    <w:p w14:paraId="25B1E4E9" w14:textId="3143632C" w:rsidR="00C93D28" w:rsidRPr="006C7BD3" w:rsidRDefault="003B7242" w:rsidP="00C93D28">
      <w:pPr>
        <w:pStyle w:val="Titre2"/>
      </w:pPr>
      <w:bookmarkStart w:id="613" w:name="_Toc237331427"/>
      <w:r>
        <w:t>P40/</w:t>
      </w:r>
      <w:r w:rsidR="000A7CD1">
        <w:t>R</w:t>
      </w:r>
      <w:r w:rsidR="00357712">
        <w:t>4</w:t>
      </w:r>
      <w:r w:rsidR="00C93D28" w:rsidRPr="006C7BD3">
        <w:t xml:space="preserve"> </w:t>
      </w:r>
      <w:r w:rsidR="00C93D28">
        <w:t>Sports et loisirs</w:t>
      </w:r>
      <w:bookmarkEnd w:id="613"/>
      <w:r w:rsidR="00C93D28" w:rsidRPr="006C7BD3">
        <w:fldChar w:fldCharType="begin"/>
      </w:r>
      <w:r w:rsidR="00C93D28" w:rsidRPr="006C7BD3">
        <w:instrText xml:space="preserve"> FILLIN "" </w:instrText>
      </w:r>
      <w:r w:rsidR="00C93D28" w:rsidRPr="006C7BD3">
        <w:fldChar w:fldCharType="end"/>
      </w:r>
    </w:p>
    <w:p w14:paraId="55C2F3C5" w14:textId="77777777" w:rsidR="00C93D28" w:rsidRDefault="00C93D28" w:rsidP="00C93D28">
      <w:pPr>
        <w:pStyle w:val="Standard"/>
      </w:pPr>
      <w:r>
        <w:t>– 1964. – 0,3 cm de documents textuels.</w:t>
      </w:r>
    </w:p>
    <w:p w14:paraId="1886CD47" w14:textId="77777777" w:rsidR="00C93D28" w:rsidRPr="006C7BD3" w:rsidRDefault="00C93D28" w:rsidP="00C93D28">
      <w:pPr>
        <w:pStyle w:val="Standard"/>
        <w:rPr>
          <w:i/>
        </w:rPr>
      </w:pPr>
    </w:p>
    <w:p w14:paraId="067DE999" w14:textId="77777777" w:rsidR="00C93D28" w:rsidRPr="006C7BD3" w:rsidRDefault="00C93D28" w:rsidP="00C93D28">
      <w:pPr>
        <w:pStyle w:val="Standard"/>
        <w:rPr>
          <w:i/>
        </w:rPr>
      </w:pPr>
      <w:r w:rsidRPr="006C7BD3">
        <w:rPr>
          <w:i/>
        </w:rPr>
        <w:t>Portée et contenu :</w:t>
      </w:r>
    </w:p>
    <w:p w14:paraId="27774D07" w14:textId="2639F7C0" w:rsidR="00C93D28" w:rsidRPr="006C7BD3" w:rsidRDefault="00C93D28" w:rsidP="00C93D28">
      <w:pPr>
        <w:pStyle w:val="Standard"/>
      </w:pPr>
      <w:r>
        <w:t xml:space="preserve">La </w:t>
      </w:r>
      <w:r w:rsidRPr="006C7BD3">
        <w:t xml:space="preserve">sous-série </w:t>
      </w:r>
      <w:r w:rsidR="00357712">
        <w:t xml:space="preserve">« </w:t>
      </w:r>
      <w:r w:rsidRPr="00357712">
        <w:t>Sports et loisirs</w:t>
      </w:r>
      <w:r w:rsidR="00357712">
        <w:t xml:space="preserve"> » </w:t>
      </w:r>
      <w:r>
        <w:t xml:space="preserve">de la série </w:t>
      </w:r>
      <w:r>
        <w:rPr>
          <w:i/>
          <w:iCs/>
        </w:rPr>
        <w:t xml:space="preserve">Roberval </w:t>
      </w:r>
      <w:r w:rsidRPr="006C7BD3">
        <w:t xml:space="preserve">comprend </w:t>
      </w:r>
      <w:r>
        <w:t>le</w:t>
      </w:r>
      <w:r w:rsidR="00B94B92">
        <w:t>s</w:t>
      </w:r>
      <w:r>
        <w:t xml:space="preserve"> dossier</w:t>
      </w:r>
      <w:r w:rsidR="00B94B92">
        <w:t>s</w:t>
      </w:r>
      <w:r>
        <w:t xml:space="preserve"> </w:t>
      </w:r>
      <w:r>
        <w:rPr>
          <w:i/>
          <w:iCs/>
        </w:rPr>
        <w:t>Traversée du lac Saint-Jean</w:t>
      </w:r>
      <w:r w:rsidR="00B94B92">
        <w:rPr>
          <w:i/>
          <w:iCs/>
        </w:rPr>
        <w:t>, Hockey.</w:t>
      </w:r>
      <w:r w:rsidRPr="006C7BD3">
        <w:fldChar w:fldCharType="begin"/>
      </w:r>
      <w:r w:rsidRPr="006C7BD3">
        <w:instrText xml:space="preserve"> FILLIN "" </w:instrText>
      </w:r>
      <w:r w:rsidRPr="006C7BD3">
        <w:fldChar w:fldCharType="end"/>
      </w:r>
    </w:p>
    <w:p w14:paraId="26D2D318" w14:textId="77777777" w:rsidR="00C93D28" w:rsidRPr="006C7BD3" w:rsidRDefault="00C93D28" w:rsidP="00C93D28">
      <w:pPr>
        <w:pStyle w:val="Standard"/>
      </w:pPr>
      <w:r w:rsidRPr="006C7BD3">
        <w:fldChar w:fldCharType="begin"/>
      </w:r>
      <w:r w:rsidRPr="006C7BD3">
        <w:instrText xml:space="preserve"> FILLIN "" </w:instrText>
      </w:r>
      <w:r w:rsidRPr="006C7BD3">
        <w:fldChar w:fldCharType="end"/>
      </w:r>
    </w:p>
    <w:p w14:paraId="00F9197D" w14:textId="77777777" w:rsidR="00C93D28" w:rsidRPr="006C7BD3" w:rsidRDefault="00C93D28" w:rsidP="00C93D28">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C93D28" w:rsidRPr="006C7BD3" w14:paraId="7896C2F5" w14:textId="77777777" w:rsidTr="00E30B8B">
        <w:trPr>
          <w:trHeight w:val="873"/>
        </w:trPr>
        <w:tc>
          <w:tcPr>
            <w:tcW w:w="1554" w:type="dxa"/>
            <w:shd w:val="clear" w:color="auto" w:fill="D9D9D9"/>
            <w:tcMar>
              <w:top w:w="0" w:type="dxa"/>
              <w:left w:w="108" w:type="dxa"/>
              <w:bottom w:w="0" w:type="dxa"/>
              <w:right w:w="108" w:type="dxa"/>
            </w:tcMar>
          </w:tcPr>
          <w:p w14:paraId="1AB7F785" w14:textId="77777777" w:rsidR="00436EA4" w:rsidRDefault="00436EA4" w:rsidP="00436EA4">
            <w:pPr>
              <w:pStyle w:val="Standard"/>
              <w:rPr>
                <w:lang w:eastAsia="en-US"/>
              </w:rPr>
            </w:pPr>
            <w:r w:rsidRPr="006C7BD3">
              <w:rPr>
                <w:lang w:eastAsia="en-US"/>
              </w:rPr>
              <w:t>R-E-T</w:t>
            </w:r>
          </w:p>
          <w:p w14:paraId="6F5374BF" w14:textId="1E9F6CE7" w:rsidR="00C93D28" w:rsidRPr="006C7BD3" w:rsidRDefault="00436EA4" w:rsidP="00436EA4">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6FB2C742" w14:textId="1DFCA418" w:rsidR="00C93D28" w:rsidRPr="006C7BD3" w:rsidRDefault="003B7242" w:rsidP="00E30B8B">
            <w:pPr>
              <w:pStyle w:val="FF-Titre30"/>
            </w:pPr>
            <w:bookmarkStart w:id="614" w:name="_Toc237331428"/>
            <w:r>
              <w:t>P40/</w:t>
            </w:r>
            <w:r w:rsidR="000A7CD1">
              <w:t>R</w:t>
            </w:r>
            <w:r w:rsidR="00357712">
              <w:t>4</w:t>
            </w:r>
            <w:r w:rsidR="00C93D28" w:rsidRPr="006C7BD3">
              <w:t xml:space="preserve">/1 : </w:t>
            </w:r>
            <w:r w:rsidR="00C93D28">
              <w:t>Traversée du lac Saint-Jean</w:t>
            </w:r>
            <w:bookmarkEnd w:id="614"/>
          </w:p>
          <w:p w14:paraId="1F3B6CB4" w14:textId="4FDD3539" w:rsidR="00C93D28" w:rsidRDefault="00C93D28" w:rsidP="00C93D28">
            <w:pPr>
              <w:pStyle w:val="Standard"/>
            </w:pPr>
            <w:r>
              <w:t>– 1964. – 0,3 cm de documents textuels</w:t>
            </w:r>
            <w:r w:rsidR="00B94B92">
              <w:t xml:space="preserve"> (1 chemise).</w:t>
            </w:r>
          </w:p>
          <w:p w14:paraId="01748A3D" w14:textId="77777777" w:rsidR="00C93D28" w:rsidRPr="006C7BD3" w:rsidRDefault="00C93D28" w:rsidP="00E30B8B">
            <w:pPr>
              <w:pStyle w:val="Standard"/>
              <w:rPr>
                <w:lang w:eastAsia="en-US"/>
              </w:rPr>
            </w:pPr>
          </w:p>
          <w:p w14:paraId="6EE7F284" w14:textId="77777777" w:rsidR="00C93D28" w:rsidRPr="006C7BD3" w:rsidRDefault="00C93D28" w:rsidP="00E30B8B">
            <w:pPr>
              <w:pStyle w:val="Standard"/>
              <w:rPr>
                <w:i/>
                <w:iCs/>
                <w:lang w:eastAsia="en-US"/>
              </w:rPr>
            </w:pPr>
            <w:r w:rsidRPr="006C7BD3">
              <w:rPr>
                <w:i/>
                <w:iCs/>
                <w:lang w:eastAsia="en-US"/>
              </w:rPr>
              <w:t>Portée et contenu :</w:t>
            </w:r>
          </w:p>
          <w:p w14:paraId="534FA02C" w14:textId="7CEA4D3C" w:rsidR="00C93D28" w:rsidRDefault="00C93D28" w:rsidP="00E30B8B">
            <w:pPr>
              <w:pStyle w:val="Standard"/>
              <w:rPr>
                <w:lang w:eastAsia="en-US"/>
              </w:rPr>
            </w:pPr>
            <w:r w:rsidRPr="006C7BD3">
              <w:rPr>
                <w:lang w:eastAsia="en-US"/>
              </w:rPr>
              <w:t xml:space="preserve">Le dossier </w:t>
            </w:r>
            <w:r w:rsidRPr="00C93D28">
              <w:rPr>
                <w:i/>
                <w:iCs/>
                <w:lang w:eastAsia="en-US"/>
              </w:rPr>
              <w:t>Traversée du lac Saint-Jean</w:t>
            </w:r>
            <w:r>
              <w:rPr>
                <w:lang w:eastAsia="en-US"/>
              </w:rPr>
              <w:t xml:space="preserve"> </w:t>
            </w:r>
            <w:r w:rsidRPr="006C7BD3">
              <w:rPr>
                <w:lang w:eastAsia="en-US"/>
              </w:rPr>
              <w:t>est constitué de</w:t>
            </w:r>
            <w:r>
              <w:rPr>
                <w:lang w:eastAsia="en-US"/>
              </w:rPr>
              <w:t xml:space="preserve"> : </w:t>
            </w:r>
          </w:p>
          <w:p w14:paraId="30C0A4DB" w14:textId="77777777" w:rsidR="00C93D28" w:rsidRPr="006C7BD3" w:rsidRDefault="00C93D28" w:rsidP="00E30B8B">
            <w:pPr>
              <w:pStyle w:val="Standard"/>
            </w:pPr>
          </w:p>
          <w:p w14:paraId="69813C79" w14:textId="41020A09" w:rsidR="00C93D28" w:rsidRPr="003340BF" w:rsidRDefault="00C93D28" w:rsidP="00E30B8B">
            <w:pPr>
              <w:pStyle w:val="Villes-FF1"/>
            </w:pPr>
            <w:r>
              <w:t>Documents (1) :</w:t>
            </w:r>
          </w:p>
          <w:p w14:paraId="1DF9E2C6" w14:textId="0DD3CA5F" w:rsidR="00C93D28" w:rsidRDefault="00C93D28">
            <w:pPr>
              <w:pStyle w:val="Standard"/>
              <w:numPr>
                <w:ilvl w:val="0"/>
                <w:numId w:val="5"/>
              </w:numPr>
            </w:pPr>
            <w:r>
              <w:lastRenderedPageBreak/>
              <w:t>Feuillet 10</w:t>
            </w:r>
            <w:r w:rsidRPr="00C93D28">
              <w:rPr>
                <w:vertAlign w:val="superscript"/>
              </w:rPr>
              <w:t>e</w:t>
            </w:r>
            <w:r>
              <w:t xml:space="preserve"> Traversée internationale du lac Saint-Jean à la nage. – 1964. – 0,3 cm de documents textuels.</w:t>
            </w:r>
          </w:p>
          <w:p w14:paraId="167D803A" w14:textId="77777777" w:rsidR="00C93D28" w:rsidRPr="006C7BD3" w:rsidRDefault="00C93D28" w:rsidP="00E30B8B">
            <w:pPr>
              <w:pStyle w:val="Standard"/>
              <w:rPr>
                <w:lang w:eastAsia="en-US"/>
              </w:rPr>
            </w:pPr>
          </w:p>
          <w:p w14:paraId="67ACF0AF" w14:textId="77777777" w:rsidR="00C93D28" w:rsidRPr="006C7BD3" w:rsidRDefault="00C93D28" w:rsidP="00E30B8B">
            <w:pPr>
              <w:pStyle w:val="Standard"/>
            </w:pPr>
            <w:r w:rsidRPr="006C7BD3">
              <w:rPr>
                <w:i/>
                <w:iCs/>
                <w:lang w:eastAsia="en-US"/>
              </w:rPr>
              <w:t>Notes :</w:t>
            </w:r>
          </w:p>
          <w:p w14:paraId="74C9D341" w14:textId="0194A8B6" w:rsidR="00C93D28" w:rsidRDefault="00C93D28" w:rsidP="00E30B8B">
            <w:pPr>
              <w:pStyle w:val="Standard"/>
              <w:rPr>
                <w:lang w:eastAsia="en-US"/>
              </w:rPr>
            </w:pPr>
            <w:r>
              <w:rPr>
                <w:lang w:eastAsia="en-US"/>
              </w:rPr>
              <w:t>Donateur inconnu.</w:t>
            </w:r>
          </w:p>
          <w:p w14:paraId="3C482270" w14:textId="51854850" w:rsidR="00C93D28" w:rsidRDefault="00C93D28" w:rsidP="00E30B8B">
            <w:pPr>
              <w:pStyle w:val="Standard"/>
              <w:rPr>
                <w:lang w:eastAsia="en-US"/>
              </w:rPr>
            </w:pPr>
            <w:r>
              <w:rPr>
                <w:lang w:eastAsia="en-US"/>
              </w:rPr>
              <w:t xml:space="preserve">Le feuillet est débroché, avec pages volantes, et jauni. </w:t>
            </w:r>
          </w:p>
          <w:p w14:paraId="41E67FAD" w14:textId="3AD42FB8" w:rsidR="00C93D28" w:rsidRDefault="00C93D28" w:rsidP="00E30B8B">
            <w:pPr>
              <w:pStyle w:val="Standard"/>
              <w:rPr>
                <w:lang w:eastAsia="en-US"/>
              </w:rPr>
            </w:pPr>
            <w:r>
              <w:rPr>
                <w:lang w:eastAsia="en-US"/>
              </w:rPr>
              <w:t>Original (document publié).</w:t>
            </w:r>
          </w:p>
          <w:p w14:paraId="72DB7F53" w14:textId="091E9D65" w:rsidR="008216DA" w:rsidRPr="006C7BD3" w:rsidRDefault="008216DA" w:rsidP="00E30B8B">
            <w:pPr>
              <w:pStyle w:val="Standard"/>
            </w:pPr>
            <w:r>
              <w:rPr>
                <w:lang w:eastAsia="en-US"/>
              </w:rPr>
              <w:t>Boîte x.</w:t>
            </w:r>
          </w:p>
          <w:p w14:paraId="72671B7F" w14:textId="77777777" w:rsidR="00C93D28" w:rsidRPr="006C7BD3" w:rsidRDefault="00C93D28" w:rsidP="00E30B8B">
            <w:pPr>
              <w:pStyle w:val="Standard"/>
              <w:rPr>
                <w:lang w:eastAsia="en-US"/>
              </w:rPr>
            </w:pPr>
          </w:p>
        </w:tc>
      </w:tr>
      <w:tr w:rsidR="00B82FA6" w:rsidRPr="006C7BD3" w14:paraId="5F46EEE9" w14:textId="77777777" w:rsidTr="00E30B8B">
        <w:trPr>
          <w:trHeight w:val="873"/>
        </w:trPr>
        <w:tc>
          <w:tcPr>
            <w:tcW w:w="1554" w:type="dxa"/>
            <w:shd w:val="clear" w:color="auto" w:fill="D9D9D9"/>
            <w:tcMar>
              <w:top w:w="0" w:type="dxa"/>
              <w:left w:w="108" w:type="dxa"/>
              <w:bottom w:w="0" w:type="dxa"/>
              <w:right w:w="108" w:type="dxa"/>
            </w:tcMar>
          </w:tcPr>
          <w:p w14:paraId="734B6BE6" w14:textId="77777777" w:rsidR="00436EA4" w:rsidRDefault="00436EA4" w:rsidP="00436EA4">
            <w:pPr>
              <w:pStyle w:val="Standard"/>
              <w:rPr>
                <w:lang w:eastAsia="en-US"/>
              </w:rPr>
            </w:pPr>
            <w:r w:rsidRPr="006C7BD3">
              <w:rPr>
                <w:lang w:eastAsia="en-US"/>
              </w:rPr>
              <w:lastRenderedPageBreak/>
              <w:t>R-E-T</w:t>
            </w:r>
          </w:p>
          <w:p w14:paraId="602EE823" w14:textId="2F774A52" w:rsidR="00B82FA6" w:rsidRPr="006C7BD3" w:rsidRDefault="00436EA4" w:rsidP="00436EA4">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2AFEA69A" w14:textId="4C1CA8C5" w:rsidR="00B82FA6" w:rsidRPr="006C7BD3" w:rsidRDefault="00B82FA6" w:rsidP="00B82FA6">
            <w:pPr>
              <w:pStyle w:val="FF-Titre30"/>
            </w:pPr>
            <w:bookmarkStart w:id="615" w:name="_Toc237331429"/>
            <w:r>
              <w:t>P40/R</w:t>
            </w:r>
            <w:r w:rsidR="00357712">
              <w:t>4</w:t>
            </w:r>
            <w:r w:rsidRPr="006C7BD3">
              <w:t>/</w:t>
            </w:r>
            <w:r>
              <w:t>2</w:t>
            </w:r>
            <w:r w:rsidRPr="006C7BD3">
              <w:t xml:space="preserve"> : </w:t>
            </w:r>
            <w:r>
              <w:t>Hockey</w:t>
            </w:r>
            <w:bookmarkEnd w:id="615"/>
          </w:p>
          <w:p w14:paraId="064A374B" w14:textId="0328D328" w:rsidR="00B82FA6" w:rsidRDefault="00B82FA6" w:rsidP="00B82FA6">
            <w:pPr>
              <w:pStyle w:val="Standard"/>
            </w:pPr>
            <w:r>
              <w:t>– Année. – 1 photographie (1 chemise).</w:t>
            </w:r>
          </w:p>
          <w:p w14:paraId="6837E773" w14:textId="77777777" w:rsidR="00B82FA6" w:rsidRPr="006C7BD3" w:rsidRDefault="00B82FA6" w:rsidP="00B82FA6">
            <w:pPr>
              <w:pStyle w:val="Standard"/>
              <w:rPr>
                <w:lang w:eastAsia="en-US"/>
              </w:rPr>
            </w:pPr>
          </w:p>
          <w:p w14:paraId="43B71140" w14:textId="77777777" w:rsidR="00B82FA6" w:rsidRPr="006C7BD3" w:rsidRDefault="00B82FA6" w:rsidP="00B82FA6">
            <w:pPr>
              <w:pStyle w:val="Standard"/>
              <w:rPr>
                <w:i/>
                <w:iCs/>
                <w:lang w:eastAsia="en-US"/>
              </w:rPr>
            </w:pPr>
            <w:r w:rsidRPr="006C7BD3">
              <w:rPr>
                <w:i/>
                <w:iCs/>
                <w:lang w:eastAsia="en-US"/>
              </w:rPr>
              <w:t>Portée et contenu :</w:t>
            </w:r>
          </w:p>
          <w:p w14:paraId="611DA25C" w14:textId="5067C605" w:rsidR="00B82FA6" w:rsidRDefault="00B82FA6" w:rsidP="00B82FA6">
            <w:pPr>
              <w:pStyle w:val="Standard"/>
              <w:rPr>
                <w:lang w:eastAsia="en-US"/>
              </w:rPr>
            </w:pPr>
            <w:r w:rsidRPr="006C7BD3">
              <w:rPr>
                <w:lang w:eastAsia="en-US"/>
              </w:rPr>
              <w:t xml:space="preserve">Le dossier </w:t>
            </w:r>
            <w:r>
              <w:rPr>
                <w:i/>
                <w:iCs/>
                <w:lang w:eastAsia="en-US"/>
              </w:rPr>
              <w:t xml:space="preserve">Hockey </w:t>
            </w:r>
            <w:r>
              <w:rPr>
                <w:lang w:eastAsia="en-US"/>
              </w:rPr>
              <w:t xml:space="preserve">de la série </w:t>
            </w:r>
            <w:r>
              <w:rPr>
                <w:i/>
                <w:iCs/>
                <w:lang w:eastAsia="en-US"/>
              </w:rPr>
              <w:t xml:space="preserve">Roberval, </w:t>
            </w:r>
            <w:r>
              <w:rPr>
                <w:lang w:eastAsia="en-US"/>
              </w:rPr>
              <w:t xml:space="preserve">sous-série </w:t>
            </w:r>
            <w:r>
              <w:rPr>
                <w:i/>
                <w:iCs/>
                <w:lang w:eastAsia="en-US"/>
              </w:rPr>
              <w:t>Sports et loisirs,</w:t>
            </w:r>
            <w:r>
              <w:rPr>
                <w:lang w:eastAsia="en-US"/>
              </w:rPr>
              <w:t xml:space="preserve"> </w:t>
            </w:r>
            <w:r w:rsidRPr="006C7BD3">
              <w:rPr>
                <w:lang w:eastAsia="en-US"/>
              </w:rPr>
              <w:t>est constitué de</w:t>
            </w:r>
            <w:r>
              <w:rPr>
                <w:lang w:eastAsia="en-US"/>
              </w:rPr>
              <w:t xml:space="preserve"> : </w:t>
            </w:r>
          </w:p>
          <w:p w14:paraId="48EA82A8" w14:textId="77777777" w:rsidR="00B82FA6" w:rsidRPr="006C7BD3" w:rsidRDefault="00B82FA6" w:rsidP="00B82FA6">
            <w:pPr>
              <w:pStyle w:val="Standard"/>
            </w:pPr>
          </w:p>
          <w:p w14:paraId="67A33BB3" w14:textId="70A8E33B" w:rsidR="00B82FA6" w:rsidRPr="003340BF" w:rsidRDefault="00B82FA6" w:rsidP="00B82FA6">
            <w:pPr>
              <w:pStyle w:val="Villes-FF1"/>
            </w:pPr>
            <w:r>
              <w:t>Photographie (1) :</w:t>
            </w:r>
          </w:p>
          <w:p w14:paraId="7C36259B" w14:textId="70CD8FAB" w:rsidR="00B82FA6" w:rsidRDefault="00B82FA6">
            <w:pPr>
              <w:pStyle w:val="Standard"/>
              <w:numPr>
                <w:ilvl w:val="0"/>
                <w:numId w:val="5"/>
              </w:numPr>
            </w:pPr>
            <w:r>
              <w:t xml:space="preserve">Avec M. Armand Vézina. </w:t>
            </w:r>
          </w:p>
          <w:p w14:paraId="444D9482" w14:textId="77777777" w:rsidR="00B82FA6" w:rsidRPr="006C7BD3" w:rsidRDefault="00B82FA6" w:rsidP="00B82FA6">
            <w:pPr>
              <w:pStyle w:val="Standard"/>
              <w:rPr>
                <w:lang w:eastAsia="en-US"/>
              </w:rPr>
            </w:pPr>
          </w:p>
          <w:p w14:paraId="6624BF0F" w14:textId="190D9965" w:rsidR="00B82FA6" w:rsidRDefault="00B82FA6" w:rsidP="00B82FA6">
            <w:pPr>
              <w:pStyle w:val="Standard"/>
              <w:rPr>
                <w:lang w:eastAsia="en-US"/>
              </w:rPr>
            </w:pPr>
            <w:r w:rsidRPr="006C7BD3">
              <w:rPr>
                <w:i/>
                <w:iCs/>
                <w:lang w:eastAsia="en-US"/>
              </w:rPr>
              <w:t>Notes :</w:t>
            </w:r>
            <w:r>
              <w:rPr>
                <w:lang w:eastAsia="en-US"/>
              </w:rPr>
              <w:t xml:space="preserve"> </w:t>
            </w:r>
          </w:p>
          <w:p w14:paraId="2AC2831C" w14:textId="7F741F6B" w:rsidR="00B82FA6" w:rsidRDefault="00B82FA6" w:rsidP="00B82FA6">
            <w:pPr>
              <w:pStyle w:val="Standard"/>
              <w:rPr>
                <w:lang w:eastAsia="en-US"/>
              </w:rPr>
            </w:pPr>
            <w:r>
              <w:rPr>
                <w:lang w:eastAsia="en-US"/>
              </w:rPr>
              <w:t>Original.</w:t>
            </w:r>
          </w:p>
          <w:p w14:paraId="33D011C1" w14:textId="0B0C3A5E" w:rsidR="00B82FA6" w:rsidRPr="006C7BD3" w:rsidRDefault="00B82FA6" w:rsidP="00B82FA6">
            <w:pPr>
              <w:pStyle w:val="Standard"/>
            </w:pPr>
            <w:r>
              <w:rPr>
                <w:lang w:eastAsia="en-US"/>
              </w:rPr>
              <w:t>Boîte x.</w:t>
            </w:r>
          </w:p>
          <w:p w14:paraId="028C668D" w14:textId="77777777" w:rsidR="00B82FA6" w:rsidRDefault="00B82FA6" w:rsidP="00B82FA6">
            <w:pPr>
              <w:pStyle w:val="FF-Titre30"/>
            </w:pPr>
          </w:p>
        </w:tc>
      </w:tr>
    </w:tbl>
    <w:p w14:paraId="7AE1060C" w14:textId="77777777" w:rsidR="00C93D28" w:rsidRDefault="00C93D28">
      <w:pPr>
        <w:pStyle w:val="Standard"/>
      </w:pPr>
    </w:p>
    <w:p w14:paraId="7B1F266A" w14:textId="0840B86D" w:rsidR="008216DA" w:rsidRPr="006C7BD3" w:rsidRDefault="008216DA" w:rsidP="008216DA">
      <w:pPr>
        <w:pStyle w:val="Titre2"/>
      </w:pPr>
      <w:bookmarkStart w:id="616" w:name="_Toc237331430"/>
      <w:r>
        <w:t>P40/R</w:t>
      </w:r>
      <w:r w:rsidR="00357712">
        <w:t>5</w:t>
      </w:r>
      <w:r>
        <w:t xml:space="preserve"> Transport</w:t>
      </w:r>
      <w:bookmarkEnd w:id="616"/>
      <w:r w:rsidRPr="006C7BD3">
        <w:fldChar w:fldCharType="begin"/>
      </w:r>
      <w:r w:rsidRPr="006C7BD3">
        <w:instrText xml:space="preserve"> FILLIN "" </w:instrText>
      </w:r>
      <w:r w:rsidRPr="006C7BD3">
        <w:fldChar w:fldCharType="end"/>
      </w:r>
    </w:p>
    <w:p w14:paraId="7511BD98" w14:textId="732AC140" w:rsidR="008216DA" w:rsidRDefault="008216DA" w:rsidP="008216DA">
      <w:pPr>
        <w:pStyle w:val="Standard"/>
      </w:pPr>
      <w:r>
        <w:t>– années. – x cm de documents textuels.</w:t>
      </w:r>
    </w:p>
    <w:p w14:paraId="44A3719F" w14:textId="77777777" w:rsidR="008216DA" w:rsidRPr="006C7BD3" w:rsidRDefault="008216DA" w:rsidP="008216DA">
      <w:pPr>
        <w:pStyle w:val="Standard"/>
        <w:rPr>
          <w:i/>
        </w:rPr>
      </w:pPr>
    </w:p>
    <w:p w14:paraId="4D4AAEE9" w14:textId="77777777" w:rsidR="008216DA" w:rsidRPr="006C7BD3" w:rsidRDefault="008216DA" w:rsidP="008216DA">
      <w:pPr>
        <w:pStyle w:val="Standard"/>
        <w:rPr>
          <w:i/>
        </w:rPr>
      </w:pPr>
      <w:r w:rsidRPr="006C7BD3">
        <w:rPr>
          <w:i/>
        </w:rPr>
        <w:t>Portée et contenu :</w:t>
      </w:r>
    </w:p>
    <w:p w14:paraId="45250BCB" w14:textId="7CB8C285" w:rsidR="008216DA" w:rsidRPr="008216DA" w:rsidRDefault="008216DA" w:rsidP="008216DA">
      <w:pPr>
        <w:pStyle w:val="Standard"/>
      </w:pPr>
      <w:r>
        <w:t xml:space="preserve">La </w:t>
      </w:r>
      <w:r w:rsidRPr="006C7BD3">
        <w:t xml:space="preserve">sous-série </w:t>
      </w:r>
      <w:r w:rsidRPr="008216DA">
        <w:t xml:space="preserve">« Transport » </w:t>
      </w:r>
      <w:r w:rsidR="00357712">
        <w:t xml:space="preserve">de la série </w:t>
      </w:r>
      <w:r w:rsidR="00357712" w:rsidRPr="00357712">
        <w:rPr>
          <w:i/>
          <w:iCs/>
        </w:rPr>
        <w:t>Roberval</w:t>
      </w:r>
      <w:r w:rsidR="00357712" w:rsidRPr="008216DA">
        <w:t xml:space="preserve"> </w:t>
      </w:r>
      <w:r w:rsidRPr="006C7BD3">
        <w:t xml:space="preserve">comprend </w:t>
      </w:r>
      <w:r>
        <w:t xml:space="preserve">le dossier </w:t>
      </w:r>
      <w:r w:rsidRPr="00357712">
        <w:rPr>
          <w:i/>
          <w:iCs/>
        </w:rPr>
        <w:t>Navigation</w:t>
      </w:r>
      <w:r w:rsidRPr="008216DA">
        <w:t>.</w:t>
      </w:r>
      <w:r w:rsidRPr="008216DA">
        <w:fldChar w:fldCharType="begin"/>
      </w:r>
      <w:r w:rsidRPr="008216DA">
        <w:instrText xml:space="preserve"> FILLIN "" </w:instrText>
      </w:r>
      <w:r w:rsidRPr="008216DA">
        <w:fldChar w:fldCharType="end"/>
      </w:r>
    </w:p>
    <w:p w14:paraId="39423AD8" w14:textId="77777777" w:rsidR="008216DA" w:rsidRPr="006C7BD3" w:rsidRDefault="008216DA" w:rsidP="008216DA">
      <w:pPr>
        <w:pStyle w:val="Standard"/>
      </w:pPr>
      <w:r w:rsidRPr="006C7BD3">
        <w:fldChar w:fldCharType="begin"/>
      </w:r>
      <w:r w:rsidRPr="006C7BD3">
        <w:instrText xml:space="preserve"> FILLIN "" </w:instrText>
      </w:r>
      <w:r w:rsidRPr="006C7BD3">
        <w:fldChar w:fldCharType="end"/>
      </w:r>
    </w:p>
    <w:p w14:paraId="3CD850FA" w14:textId="77777777" w:rsidR="008216DA" w:rsidRPr="006C7BD3" w:rsidRDefault="008216DA" w:rsidP="008216DA">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8216DA" w:rsidRPr="006C7BD3" w14:paraId="5E5E7408" w14:textId="77777777" w:rsidTr="00745E8A">
        <w:trPr>
          <w:trHeight w:val="873"/>
        </w:trPr>
        <w:tc>
          <w:tcPr>
            <w:tcW w:w="1554" w:type="dxa"/>
            <w:shd w:val="clear" w:color="auto" w:fill="D9D9D9"/>
            <w:tcMar>
              <w:top w:w="0" w:type="dxa"/>
              <w:left w:w="108" w:type="dxa"/>
              <w:bottom w:w="0" w:type="dxa"/>
              <w:right w:w="108" w:type="dxa"/>
            </w:tcMar>
          </w:tcPr>
          <w:p w14:paraId="2C13F5D5" w14:textId="77777777" w:rsidR="008216DA" w:rsidRDefault="008216DA" w:rsidP="00745E8A">
            <w:pPr>
              <w:pStyle w:val="Standard"/>
              <w:rPr>
                <w:lang w:eastAsia="en-US"/>
              </w:rPr>
            </w:pPr>
            <w:r w:rsidRPr="006C7BD3">
              <w:rPr>
                <w:lang w:eastAsia="en-US"/>
              </w:rPr>
              <w:t>R-E-T</w:t>
            </w:r>
          </w:p>
          <w:p w14:paraId="51A75EDC" w14:textId="4877FA2F" w:rsidR="00E154ED" w:rsidRPr="006C7BD3" w:rsidRDefault="00E154ED" w:rsidP="00745E8A">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1CEF082C" w14:textId="519CDBE8" w:rsidR="008216DA" w:rsidRPr="006C7BD3" w:rsidRDefault="008216DA" w:rsidP="00745E8A">
            <w:pPr>
              <w:pStyle w:val="FF-Titre30"/>
            </w:pPr>
            <w:bookmarkStart w:id="617" w:name="_Toc237331431"/>
            <w:r>
              <w:t>P40/R</w:t>
            </w:r>
            <w:r w:rsidR="00357712">
              <w:t>5</w:t>
            </w:r>
            <w:r>
              <w:t>/1 : Navigation</w:t>
            </w:r>
            <w:bookmarkEnd w:id="617"/>
          </w:p>
          <w:p w14:paraId="7A19A208" w14:textId="41024B9C" w:rsidR="008216DA" w:rsidRDefault="008216DA" w:rsidP="00745E8A">
            <w:pPr>
              <w:pStyle w:val="Standard"/>
            </w:pPr>
            <w:r>
              <w:t>– années. – x cm de documents textuels</w:t>
            </w:r>
            <w:r w:rsidR="00B94B92">
              <w:t xml:space="preserve"> (1 chemise)</w:t>
            </w:r>
            <w:r>
              <w:t>.</w:t>
            </w:r>
          </w:p>
          <w:p w14:paraId="2D617C7E" w14:textId="77777777" w:rsidR="008216DA" w:rsidRPr="006C7BD3" w:rsidRDefault="008216DA" w:rsidP="00745E8A">
            <w:pPr>
              <w:pStyle w:val="Standard"/>
              <w:rPr>
                <w:lang w:eastAsia="en-US"/>
              </w:rPr>
            </w:pPr>
          </w:p>
          <w:p w14:paraId="446A06D1" w14:textId="77777777" w:rsidR="008216DA" w:rsidRPr="006C7BD3" w:rsidRDefault="008216DA" w:rsidP="00745E8A">
            <w:pPr>
              <w:pStyle w:val="Standard"/>
              <w:rPr>
                <w:i/>
                <w:iCs/>
                <w:lang w:eastAsia="en-US"/>
              </w:rPr>
            </w:pPr>
            <w:r w:rsidRPr="006C7BD3">
              <w:rPr>
                <w:i/>
                <w:iCs/>
                <w:lang w:eastAsia="en-US"/>
              </w:rPr>
              <w:t>Portée et contenu :</w:t>
            </w:r>
          </w:p>
          <w:p w14:paraId="329447C8" w14:textId="521AC6D8" w:rsidR="008216DA" w:rsidRDefault="008216DA" w:rsidP="00745E8A">
            <w:pPr>
              <w:pStyle w:val="Standard"/>
              <w:rPr>
                <w:lang w:eastAsia="en-US"/>
              </w:rPr>
            </w:pPr>
            <w:r w:rsidRPr="006C7BD3">
              <w:rPr>
                <w:lang w:eastAsia="en-US"/>
              </w:rPr>
              <w:t xml:space="preserve">Le dossier </w:t>
            </w:r>
            <w:r>
              <w:rPr>
                <w:lang w:eastAsia="en-US"/>
              </w:rPr>
              <w:t xml:space="preserve">« Navigation » </w:t>
            </w:r>
            <w:r w:rsidRPr="006C7BD3">
              <w:rPr>
                <w:lang w:eastAsia="en-US"/>
              </w:rPr>
              <w:t>est constitué de</w:t>
            </w:r>
            <w:r>
              <w:rPr>
                <w:lang w:eastAsia="en-US"/>
              </w:rPr>
              <w:t xml:space="preserve"> : </w:t>
            </w:r>
          </w:p>
          <w:p w14:paraId="5F486B19" w14:textId="77777777" w:rsidR="008216DA" w:rsidRPr="006C7BD3" w:rsidRDefault="008216DA" w:rsidP="00745E8A">
            <w:pPr>
              <w:pStyle w:val="Standard"/>
              <w:rPr>
                <w:lang w:eastAsia="en-US"/>
              </w:rPr>
            </w:pPr>
          </w:p>
          <w:p w14:paraId="78418FAC" w14:textId="77777777" w:rsidR="008216DA" w:rsidRPr="006C7BD3" w:rsidRDefault="008216DA" w:rsidP="00745E8A">
            <w:pPr>
              <w:pStyle w:val="Standard"/>
            </w:pPr>
            <w:r w:rsidRPr="006C7BD3">
              <w:rPr>
                <w:i/>
                <w:iCs/>
                <w:lang w:eastAsia="en-US"/>
              </w:rPr>
              <w:t>Notes :</w:t>
            </w:r>
          </w:p>
          <w:p w14:paraId="522B235B" w14:textId="0533EAAD" w:rsidR="008216DA" w:rsidRDefault="00E154ED" w:rsidP="00745E8A">
            <w:pPr>
              <w:pStyle w:val="Standard"/>
              <w:rPr>
                <w:lang w:eastAsia="en-US"/>
              </w:rPr>
            </w:pPr>
            <w:r>
              <w:rPr>
                <w:lang w:eastAsia="en-US"/>
              </w:rPr>
              <w:t>Original.</w:t>
            </w:r>
          </w:p>
          <w:p w14:paraId="32A8645C" w14:textId="11E5871E" w:rsidR="00E154ED" w:rsidRPr="006C7BD3" w:rsidRDefault="00E154ED" w:rsidP="00745E8A">
            <w:pPr>
              <w:pStyle w:val="Standard"/>
            </w:pPr>
            <w:r>
              <w:rPr>
                <w:lang w:eastAsia="en-US"/>
              </w:rPr>
              <w:t>Boîte x.</w:t>
            </w:r>
          </w:p>
          <w:p w14:paraId="5BF8443B" w14:textId="77777777" w:rsidR="008216DA" w:rsidRPr="006C7BD3" w:rsidRDefault="008216DA" w:rsidP="00745E8A">
            <w:pPr>
              <w:pStyle w:val="Standard"/>
              <w:rPr>
                <w:lang w:eastAsia="en-US"/>
              </w:rPr>
            </w:pPr>
          </w:p>
        </w:tc>
      </w:tr>
    </w:tbl>
    <w:p w14:paraId="7D929305" w14:textId="77777777" w:rsidR="008216DA" w:rsidRDefault="008216DA">
      <w:pPr>
        <w:pStyle w:val="Standard"/>
      </w:pPr>
    </w:p>
    <w:p w14:paraId="19E9F2E5" w14:textId="2D124DC3" w:rsidR="007B0E23" w:rsidRPr="006C7BD3" w:rsidRDefault="007B0E23" w:rsidP="007B0E23">
      <w:pPr>
        <w:pStyle w:val="Titre2"/>
      </w:pPr>
      <w:bookmarkStart w:id="618" w:name="_Toc237331432"/>
      <w:r>
        <w:t>P40/R6 Organismes</w:t>
      </w:r>
      <w:bookmarkEnd w:id="618"/>
      <w:r w:rsidRPr="006C7BD3">
        <w:fldChar w:fldCharType="begin"/>
      </w:r>
      <w:r w:rsidRPr="006C7BD3">
        <w:instrText xml:space="preserve"> FILLIN "" </w:instrText>
      </w:r>
      <w:r w:rsidRPr="006C7BD3">
        <w:fldChar w:fldCharType="end"/>
      </w:r>
    </w:p>
    <w:p w14:paraId="3F180CA4" w14:textId="77777777" w:rsidR="007B0E23" w:rsidRDefault="007B0E23" w:rsidP="007B0E23">
      <w:pPr>
        <w:pStyle w:val="Standard"/>
      </w:pPr>
      <w:r>
        <w:t>– années. – x cm de documents textuels.</w:t>
      </w:r>
    </w:p>
    <w:p w14:paraId="18A9B411" w14:textId="77777777" w:rsidR="007B0E23" w:rsidRPr="006C7BD3" w:rsidRDefault="007B0E23" w:rsidP="007B0E23">
      <w:pPr>
        <w:pStyle w:val="Standard"/>
        <w:rPr>
          <w:i/>
        </w:rPr>
      </w:pPr>
    </w:p>
    <w:p w14:paraId="416DA467" w14:textId="77777777" w:rsidR="007B0E23" w:rsidRPr="006C7BD3" w:rsidRDefault="007B0E23" w:rsidP="007B0E23">
      <w:pPr>
        <w:pStyle w:val="Standard"/>
        <w:rPr>
          <w:i/>
        </w:rPr>
      </w:pPr>
      <w:r w:rsidRPr="006C7BD3">
        <w:rPr>
          <w:i/>
        </w:rPr>
        <w:t>Portée et contenu :</w:t>
      </w:r>
    </w:p>
    <w:p w14:paraId="2648CE0C" w14:textId="67169DFF" w:rsidR="007B0E23" w:rsidRPr="008216DA" w:rsidRDefault="007B0E23" w:rsidP="007B0E23">
      <w:pPr>
        <w:pStyle w:val="Standard"/>
      </w:pPr>
      <w:r>
        <w:t xml:space="preserve">La </w:t>
      </w:r>
      <w:r w:rsidRPr="006C7BD3">
        <w:t xml:space="preserve">sous-série </w:t>
      </w:r>
      <w:r w:rsidRPr="008216DA">
        <w:t xml:space="preserve">« </w:t>
      </w:r>
      <w:r>
        <w:t xml:space="preserve">Organismes </w:t>
      </w:r>
      <w:r w:rsidRPr="008216DA">
        <w:t xml:space="preserve">» </w:t>
      </w:r>
      <w:r>
        <w:t xml:space="preserve">de la série </w:t>
      </w:r>
      <w:r w:rsidRPr="00357712">
        <w:rPr>
          <w:i/>
          <w:iCs/>
        </w:rPr>
        <w:t>Roberval</w:t>
      </w:r>
      <w:r w:rsidRPr="008216DA">
        <w:t xml:space="preserve"> </w:t>
      </w:r>
      <w:r w:rsidRPr="006C7BD3">
        <w:t xml:space="preserve">comprend </w:t>
      </w:r>
      <w:r>
        <w:t xml:space="preserve">le dossier </w:t>
      </w:r>
      <w:r>
        <w:rPr>
          <w:i/>
          <w:iCs/>
        </w:rPr>
        <w:t xml:space="preserve">Comité </w:t>
      </w:r>
      <w:proofErr w:type="spellStart"/>
      <w:r>
        <w:rPr>
          <w:i/>
          <w:iCs/>
        </w:rPr>
        <w:t>pariterre</w:t>
      </w:r>
      <w:proofErr w:type="spellEnd"/>
      <w:r w:rsidRPr="008216DA">
        <w:t>.</w:t>
      </w:r>
      <w:r w:rsidRPr="008216DA">
        <w:fldChar w:fldCharType="begin"/>
      </w:r>
      <w:r w:rsidRPr="008216DA">
        <w:instrText xml:space="preserve"> FILLIN "" </w:instrText>
      </w:r>
      <w:r w:rsidRPr="008216DA">
        <w:fldChar w:fldCharType="end"/>
      </w:r>
    </w:p>
    <w:p w14:paraId="6E0A3D98" w14:textId="77777777" w:rsidR="007B0E23" w:rsidRDefault="007B0E2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7B0E23" w:rsidRPr="007B0E23" w14:paraId="0DE351DE" w14:textId="77777777" w:rsidTr="0052109E">
        <w:trPr>
          <w:trHeight w:val="873"/>
        </w:trPr>
        <w:tc>
          <w:tcPr>
            <w:tcW w:w="1554" w:type="dxa"/>
            <w:shd w:val="clear" w:color="auto" w:fill="D9D9D9"/>
            <w:tcMar>
              <w:top w:w="0" w:type="dxa"/>
              <w:left w:w="108" w:type="dxa"/>
              <w:bottom w:w="0" w:type="dxa"/>
              <w:right w:w="108" w:type="dxa"/>
            </w:tcMar>
          </w:tcPr>
          <w:p w14:paraId="7F0C5AE4" w14:textId="77777777" w:rsidR="007B0E23" w:rsidRDefault="007B0E23" w:rsidP="0052109E">
            <w:pPr>
              <w:pStyle w:val="Standard"/>
              <w:rPr>
                <w:kern w:val="2"/>
                <w:szCs w:val="24"/>
                <w:lang w:eastAsia="fr-CA"/>
                <w14:ligatures w14:val="standardContextual"/>
              </w:rPr>
            </w:pPr>
            <w:r>
              <w:rPr>
                <w:color w:val="000000"/>
              </w:rPr>
              <w:t>R03 E05 T04</w:t>
            </w:r>
          </w:p>
          <w:p w14:paraId="1807DED5" w14:textId="77777777" w:rsidR="007B0E23" w:rsidRDefault="007B0E23" w:rsidP="0052109E">
            <w:pPr>
              <w:pStyle w:val="Standard"/>
              <w:rPr>
                <w:color w:val="000000"/>
              </w:rPr>
            </w:pPr>
            <w:r w:rsidRPr="006C7BD3">
              <w:rPr>
                <w:lang w:eastAsia="en-US"/>
              </w:rPr>
              <w:t>Boîte 1</w:t>
            </w:r>
          </w:p>
        </w:tc>
        <w:tc>
          <w:tcPr>
            <w:tcW w:w="7802" w:type="dxa"/>
            <w:shd w:val="clear" w:color="auto" w:fill="FFFFFF"/>
            <w:tcMar>
              <w:top w:w="0" w:type="dxa"/>
              <w:left w:w="108" w:type="dxa"/>
              <w:bottom w:w="0" w:type="dxa"/>
              <w:right w:w="108" w:type="dxa"/>
            </w:tcMar>
          </w:tcPr>
          <w:p w14:paraId="00FC617B" w14:textId="7B25C53B" w:rsidR="007B0E23" w:rsidRPr="006C7BD3" w:rsidRDefault="007B0E23" w:rsidP="0052109E">
            <w:pPr>
              <w:pStyle w:val="FF-Titre30"/>
            </w:pPr>
            <w:bookmarkStart w:id="619" w:name="_Toc237331433"/>
            <w:r w:rsidRPr="006C7BD3">
              <w:t>P40/</w:t>
            </w:r>
            <w:r>
              <w:t>R6/1</w:t>
            </w:r>
            <w:r w:rsidRPr="006C7BD3">
              <w:t xml:space="preserve"> : </w:t>
            </w:r>
            <w:r>
              <w:t xml:space="preserve">Comité </w:t>
            </w:r>
            <w:proofErr w:type="spellStart"/>
            <w:r>
              <w:t>pariterre</w:t>
            </w:r>
            <w:bookmarkEnd w:id="619"/>
            <w:proofErr w:type="spellEnd"/>
          </w:p>
          <w:p w14:paraId="6D3465D3" w14:textId="77777777" w:rsidR="007B0E23" w:rsidRPr="006C7BD3" w:rsidRDefault="007B0E23" w:rsidP="0052109E">
            <w:pPr>
              <w:pStyle w:val="Standard"/>
            </w:pPr>
            <w:r w:rsidRPr="006C7BD3">
              <w:rPr>
                <w:lang w:eastAsia="en-US"/>
              </w:rPr>
              <w:t xml:space="preserve">–. – </w:t>
            </w:r>
            <w:r>
              <w:rPr>
                <w:lang w:eastAsia="en-US"/>
              </w:rPr>
              <w:t>1 photographie (1 chemise)</w:t>
            </w:r>
            <w:r w:rsidRPr="006C7BD3">
              <w:rPr>
                <w:lang w:eastAsia="en-US"/>
              </w:rPr>
              <w:t>.</w:t>
            </w:r>
          </w:p>
          <w:p w14:paraId="0E334E10" w14:textId="77777777" w:rsidR="007B0E23" w:rsidRPr="006C7BD3" w:rsidRDefault="007B0E23" w:rsidP="0052109E">
            <w:pPr>
              <w:pStyle w:val="Standard"/>
              <w:rPr>
                <w:lang w:eastAsia="en-US"/>
              </w:rPr>
            </w:pPr>
          </w:p>
          <w:p w14:paraId="614664F2" w14:textId="77777777" w:rsidR="007B0E23" w:rsidRPr="006C7BD3" w:rsidRDefault="007B0E23" w:rsidP="0052109E">
            <w:pPr>
              <w:pStyle w:val="Standard"/>
              <w:rPr>
                <w:i/>
                <w:iCs/>
                <w:lang w:eastAsia="en-US"/>
              </w:rPr>
            </w:pPr>
            <w:r w:rsidRPr="006C7BD3">
              <w:rPr>
                <w:i/>
                <w:iCs/>
                <w:lang w:eastAsia="en-US"/>
              </w:rPr>
              <w:t>Portée et contenu :</w:t>
            </w:r>
          </w:p>
          <w:p w14:paraId="649B8D66" w14:textId="77777777" w:rsidR="007B0E23" w:rsidRPr="006C7BD3" w:rsidRDefault="007B0E23" w:rsidP="0052109E">
            <w:pPr>
              <w:pStyle w:val="Standard"/>
            </w:pPr>
            <w:r w:rsidRPr="006C7BD3">
              <w:rPr>
                <w:lang w:eastAsia="en-US"/>
              </w:rPr>
              <w:t>Le dossier « </w:t>
            </w:r>
            <w:r>
              <w:rPr>
                <w:lang w:eastAsia="en-US"/>
              </w:rPr>
              <w:t xml:space="preserve">Comité </w:t>
            </w:r>
            <w:proofErr w:type="spellStart"/>
            <w:r>
              <w:rPr>
                <w:lang w:eastAsia="en-US"/>
              </w:rPr>
              <w:t>pariterre</w:t>
            </w:r>
            <w:proofErr w:type="spellEnd"/>
            <w:r>
              <w:rPr>
                <w:lang w:eastAsia="en-US"/>
              </w:rPr>
              <w:t xml:space="preserve"> </w:t>
            </w:r>
            <w:r w:rsidRPr="006C7BD3">
              <w:rPr>
                <w:lang w:eastAsia="en-US"/>
              </w:rPr>
              <w:t>» est constitué de :</w:t>
            </w:r>
          </w:p>
          <w:p w14:paraId="3E8C7B10" w14:textId="77777777" w:rsidR="007B0E23" w:rsidRDefault="007B0E23" w:rsidP="0052109E">
            <w:pPr>
              <w:pStyle w:val="FF-Titre30"/>
            </w:pPr>
          </w:p>
          <w:p w14:paraId="2E59FC11" w14:textId="77777777" w:rsidR="007B0E23" w:rsidRDefault="007B0E23" w:rsidP="0052109E">
            <w:pPr>
              <w:rPr>
                <w:i/>
                <w:iCs/>
                <w:lang w:val="fr-CA" w:eastAsia="en-US"/>
              </w:rPr>
            </w:pPr>
            <w:r>
              <w:rPr>
                <w:i/>
                <w:iCs/>
                <w:lang w:val="fr-CA" w:eastAsia="en-US"/>
              </w:rPr>
              <w:t>Notes :</w:t>
            </w:r>
          </w:p>
          <w:p w14:paraId="4D27D731" w14:textId="77777777" w:rsidR="007B0E23" w:rsidRDefault="007B0E23" w:rsidP="0052109E">
            <w:pPr>
              <w:rPr>
                <w:lang w:val="fr-CA" w:eastAsia="en-US"/>
              </w:rPr>
            </w:pPr>
            <w:r>
              <w:rPr>
                <w:lang w:val="fr-CA" w:eastAsia="en-US"/>
              </w:rPr>
              <w:t xml:space="preserve">Donateur : Florent Tremblay. </w:t>
            </w:r>
          </w:p>
          <w:p w14:paraId="0C77436D" w14:textId="77777777" w:rsidR="007B0E23" w:rsidRDefault="007B0E23" w:rsidP="0052109E">
            <w:pPr>
              <w:rPr>
                <w:lang w:val="fr-CA" w:eastAsia="en-US"/>
              </w:rPr>
            </w:pPr>
            <w:r>
              <w:rPr>
                <w:lang w:val="fr-CA" w:eastAsia="en-US"/>
              </w:rPr>
              <w:t xml:space="preserve">Original. </w:t>
            </w:r>
          </w:p>
          <w:p w14:paraId="56627128" w14:textId="77777777" w:rsidR="007B0E23" w:rsidRDefault="007B0E23" w:rsidP="0052109E">
            <w:pPr>
              <w:rPr>
                <w:lang w:val="fr-CA" w:eastAsia="en-US"/>
              </w:rPr>
            </w:pPr>
            <w:r>
              <w:rPr>
                <w:lang w:val="fr-CA" w:eastAsia="en-US"/>
              </w:rPr>
              <w:t xml:space="preserve">Boîte 1. </w:t>
            </w:r>
          </w:p>
          <w:p w14:paraId="199BED17" w14:textId="77777777" w:rsidR="007B0E23" w:rsidRPr="007B0E23" w:rsidRDefault="007B0E23" w:rsidP="0052109E">
            <w:pPr>
              <w:rPr>
                <w:lang w:val="fr-CA" w:eastAsia="en-US"/>
              </w:rPr>
            </w:pPr>
          </w:p>
        </w:tc>
      </w:tr>
    </w:tbl>
    <w:p w14:paraId="1DD97B82" w14:textId="77777777" w:rsidR="005919BD" w:rsidRDefault="005919BD">
      <w:pPr>
        <w:pStyle w:val="Standard"/>
      </w:pPr>
    </w:p>
    <w:p w14:paraId="0207C48F" w14:textId="77777777" w:rsidR="007B0E23" w:rsidRPr="006C7BD3" w:rsidRDefault="007B0E23">
      <w:pPr>
        <w:pStyle w:val="Standard"/>
      </w:pPr>
    </w:p>
    <w:p w14:paraId="60ECC7D3" w14:textId="491C0770" w:rsidR="00941A83" w:rsidRPr="006C7BD3" w:rsidRDefault="009F293C">
      <w:pPr>
        <w:pStyle w:val="Titre"/>
      </w:pPr>
      <w:bookmarkStart w:id="620" w:name="_Toc237331434"/>
      <w:r>
        <w:t>P40/</w:t>
      </w:r>
      <w:r w:rsidR="000A7CD1">
        <w:t>S</w:t>
      </w:r>
      <w:r w:rsidR="000C533F" w:rsidRPr="006C7BD3">
        <w:t xml:space="preserve"> Saint-Félicien</w:t>
      </w:r>
      <w:bookmarkEnd w:id="620"/>
      <w:r w:rsidR="000C533F" w:rsidRPr="006C7BD3">
        <w:fldChar w:fldCharType="begin"/>
      </w:r>
      <w:r w:rsidR="000C533F" w:rsidRPr="006C7BD3">
        <w:instrText xml:space="preserve"> FILLIN "" </w:instrText>
      </w:r>
      <w:r w:rsidR="000C533F" w:rsidRPr="006C7BD3">
        <w:fldChar w:fldCharType="end"/>
      </w:r>
    </w:p>
    <w:p w14:paraId="76BACCA1" w14:textId="2B49191C"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77493AAA" w14:textId="77777777" w:rsidR="00941A83" w:rsidRPr="006C7BD3" w:rsidRDefault="00941A83">
      <w:pPr>
        <w:pStyle w:val="Standard"/>
        <w:rPr>
          <w:i/>
        </w:rPr>
      </w:pPr>
    </w:p>
    <w:p w14:paraId="4F5C8777" w14:textId="77777777" w:rsidR="00941A83" w:rsidRPr="006C7BD3" w:rsidRDefault="000C533F">
      <w:pPr>
        <w:pStyle w:val="Standard"/>
        <w:rPr>
          <w:i/>
        </w:rPr>
      </w:pPr>
      <w:r w:rsidRPr="006C7BD3">
        <w:rPr>
          <w:i/>
        </w:rPr>
        <w:t>Portée et contenu :</w:t>
      </w:r>
    </w:p>
    <w:p w14:paraId="2BC5B5E0" w14:textId="6A68C902" w:rsidR="00941A83" w:rsidRPr="00C5765C" w:rsidRDefault="000C533F">
      <w:pPr>
        <w:pStyle w:val="Standard"/>
        <w:rPr>
          <w:i/>
          <w:iCs/>
        </w:rPr>
      </w:pPr>
      <w:r w:rsidRPr="006C7BD3">
        <w:t xml:space="preserve">La série « </w:t>
      </w:r>
      <w:r w:rsidR="00C5765C">
        <w:t>Saint-Félicien</w:t>
      </w:r>
      <w:r w:rsidRPr="006C7BD3">
        <w:t xml:space="preserve"> » comprend</w:t>
      </w:r>
      <w:r w:rsidR="00C5765C">
        <w:t xml:space="preserve"> les sous-séries </w:t>
      </w:r>
      <w:r w:rsidR="00C5765C">
        <w:rPr>
          <w:i/>
          <w:iCs/>
        </w:rPr>
        <w:t>Entité administratives, Organismes communautaires, Histoire, Sports et loisirs, Religion.</w:t>
      </w:r>
    </w:p>
    <w:p w14:paraId="5ADF1D74" w14:textId="77777777" w:rsidR="00941A83" w:rsidRPr="006C7BD3" w:rsidRDefault="00941A83">
      <w:pPr>
        <w:pStyle w:val="Standard"/>
      </w:pPr>
    </w:p>
    <w:p w14:paraId="3C79C521" w14:textId="77777777" w:rsidR="00941A83" w:rsidRPr="006C7BD3" w:rsidRDefault="000C533F">
      <w:pPr>
        <w:pStyle w:val="Standard"/>
        <w:rPr>
          <w:i/>
        </w:rPr>
      </w:pPr>
      <w:r w:rsidRPr="006C7BD3">
        <w:rPr>
          <w:i/>
        </w:rPr>
        <w:t xml:space="preserve">Notes : </w:t>
      </w:r>
    </w:p>
    <w:p w14:paraId="268C6299" w14:textId="77777777" w:rsidR="00941A83" w:rsidRPr="006C7BD3" w:rsidRDefault="000C533F">
      <w:pPr>
        <w:pStyle w:val="Standard"/>
      </w:pPr>
      <w:r w:rsidRPr="006C7BD3">
        <w:t xml:space="preserve">Il existe également un fonds lié à cette municipalité, le X à la Société d’histoire et de généalogie Maria-Chapdelaine. </w:t>
      </w:r>
    </w:p>
    <w:p w14:paraId="72AF58BA" w14:textId="77777777" w:rsidR="00941A83" w:rsidRPr="006C7BD3" w:rsidRDefault="00941A83">
      <w:pPr>
        <w:pStyle w:val="Standard"/>
      </w:pPr>
    </w:p>
    <w:p w14:paraId="4BEBCCE8" w14:textId="2B31B052" w:rsidR="00941A83" w:rsidRPr="006C7BD3" w:rsidRDefault="009F293C">
      <w:pPr>
        <w:pStyle w:val="Titre2"/>
      </w:pPr>
      <w:bookmarkStart w:id="621" w:name="_Toc237331435"/>
      <w:r>
        <w:t>P40/</w:t>
      </w:r>
      <w:r w:rsidR="000A7CD1">
        <w:t>S</w:t>
      </w:r>
      <w:r w:rsidR="000C533F" w:rsidRPr="006C7BD3">
        <w:t xml:space="preserve">1 </w:t>
      </w:r>
      <w:r w:rsidR="0058707C">
        <w:t>Entité administrative</w:t>
      </w:r>
      <w:bookmarkEnd w:id="621"/>
      <w:r w:rsidR="000C533F" w:rsidRPr="006C7BD3">
        <w:fldChar w:fldCharType="begin"/>
      </w:r>
      <w:r w:rsidR="000C533F" w:rsidRPr="006C7BD3">
        <w:instrText xml:space="preserve"> FILLIN "" </w:instrText>
      </w:r>
      <w:r w:rsidR="000C533F" w:rsidRPr="006C7BD3">
        <w:fldChar w:fldCharType="end"/>
      </w:r>
    </w:p>
    <w:p w14:paraId="3020CB81" w14:textId="11DD8D67"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752BEAED" w14:textId="77777777" w:rsidR="00941A83" w:rsidRPr="006C7BD3" w:rsidRDefault="00941A83">
      <w:pPr>
        <w:pStyle w:val="Standard"/>
        <w:rPr>
          <w:i/>
        </w:rPr>
      </w:pPr>
    </w:p>
    <w:p w14:paraId="30E088D9" w14:textId="77777777" w:rsidR="00941A83" w:rsidRPr="006C7BD3" w:rsidRDefault="000C533F">
      <w:pPr>
        <w:pStyle w:val="Standard"/>
        <w:rPr>
          <w:i/>
        </w:rPr>
      </w:pPr>
      <w:r w:rsidRPr="006C7BD3">
        <w:rPr>
          <w:i/>
        </w:rPr>
        <w:t>Portée et contenu :</w:t>
      </w:r>
    </w:p>
    <w:p w14:paraId="30EEC553" w14:textId="681D38B1" w:rsidR="00941A83" w:rsidRPr="006C7BD3" w:rsidRDefault="00350D29">
      <w:pPr>
        <w:pStyle w:val="Standard"/>
      </w:pPr>
      <w:r>
        <w:t>La sous-série</w:t>
      </w:r>
      <w:r w:rsidR="000C533F" w:rsidRPr="006C7BD3">
        <w:t xml:space="preserve"> </w:t>
      </w:r>
      <w:r w:rsidR="00357712">
        <w:t xml:space="preserve">« Entité administrative » de la série </w:t>
      </w:r>
      <w:r w:rsidR="00357712">
        <w:rPr>
          <w:i/>
          <w:iCs/>
        </w:rPr>
        <w:t xml:space="preserve">Saint-Félicien </w:t>
      </w:r>
      <w:r w:rsidR="000C533F" w:rsidRPr="006C7BD3">
        <w:t xml:space="preserve">comprend </w:t>
      </w:r>
      <w:r w:rsidR="00B94B92">
        <w:t xml:space="preserve">le dossier </w:t>
      </w:r>
      <w:r w:rsidR="00B94B92">
        <w:rPr>
          <w:i/>
          <w:iCs/>
        </w:rPr>
        <w:t>Identité.</w:t>
      </w:r>
      <w:r w:rsidR="000C533F" w:rsidRPr="006C7BD3">
        <w:fldChar w:fldCharType="begin"/>
      </w:r>
      <w:r w:rsidR="000C533F" w:rsidRPr="006C7BD3">
        <w:instrText xml:space="preserve"> FILLIN "" </w:instrText>
      </w:r>
      <w:r w:rsidR="000C533F" w:rsidRPr="006C7BD3">
        <w:fldChar w:fldCharType="end"/>
      </w:r>
    </w:p>
    <w:p w14:paraId="5314C87C" w14:textId="77777777" w:rsidR="00941A83" w:rsidRPr="006C7BD3" w:rsidRDefault="000C533F">
      <w:pPr>
        <w:pStyle w:val="Standard"/>
      </w:pPr>
      <w:r w:rsidRPr="006C7BD3">
        <w:fldChar w:fldCharType="begin"/>
      </w:r>
      <w:r w:rsidRPr="006C7BD3">
        <w:instrText xml:space="preserve"> FILLIN "" </w:instrText>
      </w:r>
      <w:r w:rsidRPr="006C7BD3">
        <w:fldChar w:fldCharType="end"/>
      </w:r>
    </w:p>
    <w:p w14:paraId="5F5C13E3"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58707C" w:rsidRPr="006C7BD3" w14:paraId="71154D44" w14:textId="77777777">
        <w:trPr>
          <w:trHeight w:val="873"/>
        </w:trPr>
        <w:tc>
          <w:tcPr>
            <w:tcW w:w="1554" w:type="dxa"/>
            <w:shd w:val="clear" w:color="auto" w:fill="D9D9D9"/>
            <w:tcMar>
              <w:top w:w="0" w:type="dxa"/>
              <w:left w:w="108" w:type="dxa"/>
              <w:bottom w:w="0" w:type="dxa"/>
              <w:right w:w="108" w:type="dxa"/>
            </w:tcMar>
          </w:tcPr>
          <w:p w14:paraId="1F4276A2" w14:textId="77777777" w:rsidR="00014C38" w:rsidRDefault="00014C38" w:rsidP="00014C38">
            <w:pPr>
              <w:pStyle w:val="Standard"/>
              <w:rPr>
                <w:lang w:eastAsia="en-US"/>
              </w:rPr>
            </w:pPr>
            <w:r w:rsidRPr="006C7BD3">
              <w:rPr>
                <w:lang w:eastAsia="en-US"/>
              </w:rPr>
              <w:t>R-E-T</w:t>
            </w:r>
          </w:p>
          <w:p w14:paraId="6A73D94F" w14:textId="53CDEF41" w:rsidR="0058707C" w:rsidRPr="006C7BD3" w:rsidRDefault="00014C38" w:rsidP="00014C38">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5E40EDDF" w14:textId="1640E69D" w:rsidR="0058707C" w:rsidRPr="006C7BD3" w:rsidRDefault="009F293C" w:rsidP="0058707C">
            <w:pPr>
              <w:pStyle w:val="FF-Titre30"/>
            </w:pPr>
            <w:bookmarkStart w:id="622" w:name="_Toc237331436"/>
            <w:r>
              <w:t>P40/</w:t>
            </w:r>
            <w:r w:rsidR="000A7CD1">
              <w:t>S</w:t>
            </w:r>
            <w:r w:rsidR="0058707C" w:rsidRPr="006C7BD3">
              <w:t xml:space="preserve">1/1 : </w:t>
            </w:r>
            <w:r w:rsidR="0058707C">
              <w:t>Identité</w:t>
            </w:r>
            <w:bookmarkEnd w:id="622"/>
          </w:p>
          <w:p w14:paraId="7BF27CCB" w14:textId="77777777" w:rsidR="0058707C" w:rsidRPr="006C7BD3" w:rsidRDefault="0058707C" w:rsidP="0058707C">
            <w:pPr>
              <w:pStyle w:val="Standard"/>
            </w:pPr>
            <w:r w:rsidRPr="006C7BD3">
              <w:rPr>
                <w:lang w:eastAsia="en-US"/>
              </w:rPr>
              <w:t xml:space="preserve">– </w:t>
            </w:r>
            <w:r>
              <w:rPr>
                <w:lang w:eastAsia="en-US"/>
              </w:rPr>
              <w:t>s.d</w:t>
            </w:r>
            <w:r w:rsidRPr="006C7BD3">
              <w:rPr>
                <w:lang w:eastAsia="en-US"/>
              </w:rPr>
              <w:t xml:space="preserve">. – </w:t>
            </w:r>
            <w:r>
              <w:rPr>
                <w:lang w:eastAsia="en-US"/>
              </w:rPr>
              <w:t xml:space="preserve">1 objet; drapeau (1 chemise). </w:t>
            </w:r>
          </w:p>
          <w:p w14:paraId="20AA7075" w14:textId="77777777" w:rsidR="0058707C" w:rsidRPr="006C7BD3" w:rsidRDefault="0058707C" w:rsidP="0058707C">
            <w:pPr>
              <w:pStyle w:val="Standard"/>
              <w:rPr>
                <w:lang w:eastAsia="en-US"/>
              </w:rPr>
            </w:pPr>
          </w:p>
          <w:p w14:paraId="45A903F5" w14:textId="77777777" w:rsidR="0058707C" w:rsidRPr="006C7BD3" w:rsidRDefault="0058707C" w:rsidP="0058707C">
            <w:pPr>
              <w:pStyle w:val="Standard"/>
              <w:rPr>
                <w:i/>
                <w:iCs/>
                <w:lang w:eastAsia="en-US"/>
              </w:rPr>
            </w:pPr>
            <w:r w:rsidRPr="006C7BD3">
              <w:rPr>
                <w:i/>
                <w:iCs/>
                <w:lang w:eastAsia="en-US"/>
              </w:rPr>
              <w:t>Portée et contenu :</w:t>
            </w:r>
          </w:p>
          <w:p w14:paraId="0009A47A" w14:textId="273E3230" w:rsidR="0058707C" w:rsidRDefault="0058707C" w:rsidP="0058707C">
            <w:pPr>
              <w:pStyle w:val="Standard"/>
              <w:rPr>
                <w:lang w:eastAsia="en-US"/>
              </w:rPr>
            </w:pPr>
            <w:r w:rsidRPr="006C7BD3">
              <w:rPr>
                <w:lang w:eastAsia="en-US"/>
              </w:rPr>
              <w:t>Le dossier « </w:t>
            </w:r>
            <w:r>
              <w:rPr>
                <w:lang w:eastAsia="en-US"/>
              </w:rPr>
              <w:t>Identité</w:t>
            </w:r>
            <w:r w:rsidRPr="006C7BD3">
              <w:rPr>
                <w:lang w:eastAsia="en-US"/>
              </w:rPr>
              <w:t> » est constitué d</w:t>
            </w:r>
            <w:r>
              <w:rPr>
                <w:lang w:eastAsia="en-US"/>
              </w:rPr>
              <w:t>’un drapeau de la municipalité de Saint-</w:t>
            </w:r>
            <w:r w:rsidR="00A72BEC">
              <w:rPr>
                <w:lang w:eastAsia="en-US"/>
              </w:rPr>
              <w:t>Félicien</w:t>
            </w:r>
            <w:r>
              <w:rPr>
                <w:lang w:eastAsia="en-US"/>
              </w:rPr>
              <w:t xml:space="preserve">, dans la MRC de </w:t>
            </w:r>
            <w:r w:rsidR="00A72BEC">
              <w:rPr>
                <w:lang w:eastAsia="en-US"/>
              </w:rPr>
              <w:t>Domaine-du-Roy</w:t>
            </w:r>
            <w:r>
              <w:rPr>
                <w:lang w:eastAsia="en-US"/>
              </w:rPr>
              <w:t>, au Lac-Saint-Jean.</w:t>
            </w:r>
          </w:p>
          <w:p w14:paraId="0CF780F7" w14:textId="77777777" w:rsidR="0058707C" w:rsidRPr="006C7BD3" w:rsidRDefault="0058707C" w:rsidP="0058707C">
            <w:pPr>
              <w:pStyle w:val="Standard"/>
            </w:pPr>
          </w:p>
          <w:p w14:paraId="0E1B3064" w14:textId="77777777" w:rsidR="0058707C" w:rsidRPr="003340BF" w:rsidRDefault="0058707C" w:rsidP="0058707C">
            <w:pPr>
              <w:pStyle w:val="Villes-FF1"/>
            </w:pPr>
            <w:r>
              <w:t>Objets :</w:t>
            </w:r>
          </w:p>
          <w:p w14:paraId="441C375A" w14:textId="5593D0A8" w:rsidR="0058707C" w:rsidRDefault="009F293C" w:rsidP="0058707C">
            <w:r>
              <w:t>P40/</w:t>
            </w:r>
            <w:r w:rsidR="000A7CD1">
              <w:t>S</w:t>
            </w:r>
            <w:r w:rsidR="0058707C">
              <w:t>1/1,1</w:t>
            </w:r>
          </w:p>
          <w:p w14:paraId="098442DF" w14:textId="25582451" w:rsidR="0058707C" w:rsidRDefault="0058707C">
            <w:pPr>
              <w:pStyle w:val="Paragraphedeliste"/>
              <w:numPr>
                <w:ilvl w:val="0"/>
                <w:numId w:val="5"/>
              </w:numPr>
            </w:pPr>
            <w:r>
              <w:t>Drapeau de la municipalité de Saint-</w:t>
            </w:r>
            <w:r w:rsidR="00A72BEC">
              <w:t>Félicien</w:t>
            </w:r>
            <w:r>
              <w:t>, au Lac-Saint-Jean, grand format, don de l’École Le Tournant, Dolbeau-Mistassini, par l’entremise de Manon Duchesne, enseignante bientôt retraitée [s.d.].</w:t>
            </w:r>
          </w:p>
          <w:p w14:paraId="320617BD" w14:textId="77777777" w:rsidR="0058707C" w:rsidRPr="006C7BD3" w:rsidRDefault="0058707C" w:rsidP="0058707C">
            <w:pPr>
              <w:pStyle w:val="Standard"/>
              <w:rPr>
                <w:lang w:eastAsia="en-US"/>
              </w:rPr>
            </w:pPr>
          </w:p>
          <w:p w14:paraId="2EC98660" w14:textId="77777777" w:rsidR="0058707C" w:rsidRPr="006C7BD3" w:rsidRDefault="0058707C" w:rsidP="0058707C">
            <w:pPr>
              <w:pStyle w:val="Standard"/>
            </w:pPr>
            <w:r w:rsidRPr="006C7BD3">
              <w:rPr>
                <w:i/>
                <w:iCs/>
                <w:lang w:eastAsia="en-US"/>
              </w:rPr>
              <w:t>Notes :</w:t>
            </w:r>
          </w:p>
          <w:p w14:paraId="0434ED1E" w14:textId="77777777" w:rsidR="0058707C" w:rsidRDefault="0058707C" w:rsidP="0058707C">
            <w:pPr>
              <w:pStyle w:val="Standard"/>
              <w:rPr>
                <w:lang w:eastAsia="en-US"/>
              </w:rPr>
            </w:pPr>
            <w:r w:rsidRPr="006C7BD3">
              <w:rPr>
                <w:lang w:eastAsia="en-US"/>
              </w:rPr>
              <w:lastRenderedPageBreak/>
              <w:t xml:space="preserve">Donateur : </w:t>
            </w:r>
            <w:r>
              <w:rPr>
                <w:lang w:eastAsia="en-US"/>
              </w:rPr>
              <w:t>Mme Manon Duchesne, juin 2023.</w:t>
            </w:r>
          </w:p>
          <w:p w14:paraId="7D793C03" w14:textId="4A4EA0E3" w:rsidR="0058707C" w:rsidRPr="006C7BD3" w:rsidRDefault="0058707C" w:rsidP="0058707C">
            <w:pPr>
              <w:pStyle w:val="Standard"/>
              <w:rPr>
                <w:lang w:eastAsia="en-US"/>
              </w:rPr>
            </w:pPr>
            <w:r>
              <w:rPr>
                <w:lang w:eastAsia="en-US"/>
              </w:rPr>
              <w:t xml:space="preserve">Plié, un peu </w:t>
            </w:r>
            <w:r w:rsidR="00A72BEC">
              <w:rPr>
                <w:lang w:eastAsia="en-US"/>
              </w:rPr>
              <w:t>jauni</w:t>
            </w:r>
            <w:r>
              <w:rPr>
                <w:lang w:eastAsia="en-US"/>
              </w:rPr>
              <w:t>, avec corde</w:t>
            </w:r>
            <w:r w:rsidR="00A72BEC">
              <w:rPr>
                <w:lang w:eastAsia="en-US"/>
              </w:rPr>
              <w:t xml:space="preserve"> et accessoires de bois et de métal.</w:t>
            </w:r>
          </w:p>
          <w:p w14:paraId="2F002E0F" w14:textId="77777777" w:rsidR="0058707C" w:rsidRPr="006C7BD3" w:rsidRDefault="0058707C" w:rsidP="0058707C">
            <w:pPr>
              <w:pStyle w:val="Standard"/>
            </w:pPr>
            <w:r w:rsidRPr="006C7BD3">
              <w:rPr>
                <w:lang w:eastAsia="en-US"/>
              </w:rPr>
              <w:t>Origina</w:t>
            </w:r>
            <w:r>
              <w:rPr>
                <w:lang w:eastAsia="en-US"/>
              </w:rPr>
              <w:t>l.</w:t>
            </w:r>
          </w:p>
          <w:p w14:paraId="34F3CFBD" w14:textId="45E611DE" w:rsidR="0058707C" w:rsidRPr="006C7BD3" w:rsidRDefault="00014C38" w:rsidP="0058707C">
            <w:pPr>
              <w:pStyle w:val="Standard"/>
              <w:rPr>
                <w:lang w:eastAsia="en-US"/>
              </w:rPr>
            </w:pPr>
            <w:r>
              <w:rPr>
                <w:lang w:eastAsia="en-US"/>
              </w:rPr>
              <w:t>Boîte x.</w:t>
            </w:r>
          </w:p>
          <w:p w14:paraId="1C407D58" w14:textId="77777777" w:rsidR="0058707C" w:rsidRPr="006C7BD3" w:rsidRDefault="0058707C" w:rsidP="0058707C">
            <w:pPr>
              <w:pStyle w:val="Standard"/>
              <w:rPr>
                <w:lang w:eastAsia="en-US"/>
              </w:rPr>
            </w:pPr>
          </w:p>
        </w:tc>
      </w:tr>
    </w:tbl>
    <w:p w14:paraId="594221A9" w14:textId="77777777" w:rsidR="00941A83" w:rsidRPr="006C7BD3" w:rsidRDefault="00941A83">
      <w:pPr>
        <w:pStyle w:val="Standard"/>
      </w:pPr>
    </w:p>
    <w:p w14:paraId="59124941" w14:textId="57D5DB9E" w:rsidR="00941A83" w:rsidRDefault="00941A83">
      <w:pPr>
        <w:pStyle w:val="Standard"/>
      </w:pPr>
    </w:p>
    <w:p w14:paraId="254FCD8E" w14:textId="1F892ECA" w:rsidR="001E5106" w:rsidRPr="006C7BD3" w:rsidRDefault="009F293C" w:rsidP="001E5106">
      <w:pPr>
        <w:pStyle w:val="Titre2"/>
      </w:pPr>
      <w:bookmarkStart w:id="623" w:name="_Toc237331437"/>
      <w:r>
        <w:t>P40/</w:t>
      </w:r>
      <w:r w:rsidR="000A7CD1">
        <w:t>S</w:t>
      </w:r>
      <w:r w:rsidR="001E5106">
        <w:t>2 Organismes communautaires</w:t>
      </w:r>
      <w:bookmarkEnd w:id="623"/>
      <w:r w:rsidR="001E5106" w:rsidRPr="006C7BD3">
        <w:fldChar w:fldCharType="begin"/>
      </w:r>
      <w:r w:rsidR="001E5106" w:rsidRPr="006C7BD3">
        <w:instrText xml:space="preserve"> FILLIN "" </w:instrText>
      </w:r>
      <w:r w:rsidR="001E5106" w:rsidRPr="006C7BD3">
        <w:fldChar w:fldCharType="end"/>
      </w:r>
    </w:p>
    <w:p w14:paraId="018D7B69" w14:textId="70460668" w:rsidR="001E5106" w:rsidRPr="006C7BD3" w:rsidRDefault="001E5106" w:rsidP="001E5106">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BC40ED0" w14:textId="77777777" w:rsidR="001E5106" w:rsidRPr="006C7BD3" w:rsidRDefault="001E5106" w:rsidP="001E5106">
      <w:pPr>
        <w:pStyle w:val="Standard"/>
        <w:rPr>
          <w:i/>
        </w:rPr>
      </w:pPr>
    </w:p>
    <w:p w14:paraId="1B7906BA" w14:textId="77777777" w:rsidR="001E5106" w:rsidRPr="006C7BD3" w:rsidRDefault="001E5106" w:rsidP="001E5106">
      <w:pPr>
        <w:pStyle w:val="Standard"/>
        <w:rPr>
          <w:i/>
        </w:rPr>
      </w:pPr>
      <w:r w:rsidRPr="006C7BD3">
        <w:rPr>
          <w:i/>
        </w:rPr>
        <w:t>Portée et contenu :</w:t>
      </w:r>
    </w:p>
    <w:p w14:paraId="0D03BF4A" w14:textId="65D207A3" w:rsidR="001E5106" w:rsidRPr="006C7BD3" w:rsidRDefault="00350D29" w:rsidP="001E5106">
      <w:pPr>
        <w:pStyle w:val="Standard"/>
      </w:pPr>
      <w:r>
        <w:t>La sous-série</w:t>
      </w:r>
      <w:r w:rsidR="001E5106" w:rsidRPr="006C7BD3">
        <w:t xml:space="preserve"> </w:t>
      </w:r>
      <w:r w:rsidR="00357712">
        <w:t xml:space="preserve">« Organismes communautaires » de la série </w:t>
      </w:r>
      <w:r w:rsidR="00357712">
        <w:rPr>
          <w:i/>
          <w:iCs/>
        </w:rPr>
        <w:t xml:space="preserve">Saint-Félicien </w:t>
      </w:r>
      <w:r w:rsidR="001E5106" w:rsidRPr="006C7BD3">
        <w:t xml:space="preserve">comprend </w:t>
      </w:r>
      <w:r w:rsidR="00B94B92">
        <w:t xml:space="preserve">le dossier </w:t>
      </w:r>
      <w:r w:rsidR="00B94B92">
        <w:rPr>
          <w:i/>
          <w:iCs/>
        </w:rPr>
        <w:t>Les Chevaliers d’eau.</w:t>
      </w:r>
      <w:r w:rsidR="001E5106" w:rsidRPr="006C7BD3">
        <w:fldChar w:fldCharType="begin"/>
      </w:r>
      <w:r w:rsidR="001E5106" w:rsidRPr="006C7BD3">
        <w:instrText xml:space="preserve"> FILLIN "" </w:instrText>
      </w:r>
      <w:r w:rsidR="001E5106" w:rsidRPr="006C7BD3">
        <w:fldChar w:fldCharType="end"/>
      </w:r>
    </w:p>
    <w:p w14:paraId="63CE2E12" w14:textId="77777777" w:rsidR="001E5106" w:rsidRPr="006C7BD3" w:rsidRDefault="001E5106" w:rsidP="001E5106">
      <w:pPr>
        <w:pStyle w:val="Standard"/>
      </w:pPr>
      <w:r w:rsidRPr="006C7BD3">
        <w:fldChar w:fldCharType="begin"/>
      </w:r>
      <w:r w:rsidRPr="006C7BD3">
        <w:instrText xml:space="preserve"> FILLIN "" </w:instrText>
      </w:r>
      <w:r w:rsidRPr="006C7BD3">
        <w:fldChar w:fldCharType="end"/>
      </w:r>
    </w:p>
    <w:p w14:paraId="77CA42DD" w14:textId="77777777" w:rsidR="001E5106" w:rsidRPr="006C7BD3" w:rsidRDefault="001E5106" w:rsidP="001E5106">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1E5106" w:rsidRPr="006C7BD3" w14:paraId="064F1A83" w14:textId="77777777" w:rsidTr="00F81BCD">
        <w:trPr>
          <w:trHeight w:val="873"/>
        </w:trPr>
        <w:tc>
          <w:tcPr>
            <w:tcW w:w="1554" w:type="dxa"/>
            <w:shd w:val="clear" w:color="auto" w:fill="D9D9D9"/>
            <w:tcMar>
              <w:top w:w="0" w:type="dxa"/>
              <w:left w:w="108" w:type="dxa"/>
              <w:bottom w:w="0" w:type="dxa"/>
              <w:right w:w="108" w:type="dxa"/>
            </w:tcMar>
          </w:tcPr>
          <w:p w14:paraId="3F84A093" w14:textId="77777777" w:rsidR="00014C38" w:rsidRDefault="00014C38" w:rsidP="00014C38">
            <w:pPr>
              <w:pStyle w:val="Standard"/>
              <w:rPr>
                <w:lang w:eastAsia="en-US"/>
              </w:rPr>
            </w:pPr>
            <w:r w:rsidRPr="006C7BD3">
              <w:rPr>
                <w:lang w:eastAsia="en-US"/>
              </w:rPr>
              <w:t>R-E-T</w:t>
            </w:r>
          </w:p>
          <w:p w14:paraId="25740409" w14:textId="5E10EB49" w:rsidR="001E5106" w:rsidRPr="006C7BD3" w:rsidRDefault="00014C38" w:rsidP="00014C38">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6ECB8889" w14:textId="36E0389C" w:rsidR="001E5106" w:rsidRPr="006C7BD3" w:rsidRDefault="009F293C" w:rsidP="00F81BCD">
            <w:pPr>
              <w:pStyle w:val="FF-Titre30"/>
            </w:pPr>
            <w:bookmarkStart w:id="624" w:name="_Toc237331438"/>
            <w:r>
              <w:t>P40/</w:t>
            </w:r>
            <w:r w:rsidR="000A7CD1">
              <w:t>S</w:t>
            </w:r>
            <w:r w:rsidR="001E5106">
              <w:t>2</w:t>
            </w:r>
            <w:r w:rsidR="001E5106" w:rsidRPr="006C7BD3">
              <w:t>/1 :</w:t>
            </w:r>
            <w:r w:rsidR="001E5106">
              <w:t xml:space="preserve"> Les Chevaliers d’eau</w:t>
            </w:r>
            <w:bookmarkEnd w:id="624"/>
          </w:p>
          <w:p w14:paraId="1141E39D" w14:textId="225810B2" w:rsidR="001E5106" w:rsidRPr="006C7BD3" w:rsidRDefault="001E5106" w:rsidP="00F81BCD">
            <w:pPr>
              <w:pStyle w:val="Standard"/>
            </w:pPr>
            <w:r w:rsidRPr="006C7BD3">
              <w:rPr>
                <w:lang w:eastAsia="en-US"/>
              </w:rPr>
              <w:t xml:space="preserve">– </w:t>
            </w:r>
            <w:r>
              <w:rPr>
                <w:lang w:eastAsia="en-US"/>
              </w:rPr>
              <w:t>1978-1982</w:t>
            </w:r>
            <w:r w:rsidRPr="006C7BD3">
              <w:rPr>
                <w:lang w:eastAsia="en-US"/>
              </w:rPr>
              <w:t xml:space="preserve">. – </w:t>
            </w:r>
            <w:r>
              <w:rPr>
                <w:lang w:eastAsia="en-US"/>
              </w:rPr>
              <w:t>3 macarons</w:t>
            </w:r>
            <w:r w:rsidR="00B94B92">
              <w:rPr>
                <w:lang w:eastAsia="en-US"/>
              </w:rPr>
              <w:t xml:space="preserve"> (1 chemise).</w:t>
            </w:r>
          </w:p>
          <w:p w14:paraId="27C5AA9F" w14:textId="77777777" w:rsidR="001E5106" w:rsidRPr="006C7BD3" w:rsidRDefault="001E5106" w:rsidP="00F81BCD">
            <w:pPr>
              <w:pStyle w:val="Standard"/>
              <w:rPr>
                <w:lang w:eastAsia="en-US"/>
              </w:rPr>
            </w:pPr>
          </w:p>
          <w:p w14:paraId="652F4C28" w14:textId="77777777" w:rsidR="001E5106" w:rsidRPr="006C7BD3" w:rsidRDefault="001E5106" w:rsidP="00F81BCD">
            <w:pPr>
              <w:pStyle w:val="Standard"/>
              <w:rPr>
                <w:i/>
                <w:iCs/>
                <w:lang w:eastAsia="en-US"/>
              </w:rPr>
            </w:pPr>
            <w:r w:rsidRPr="006C7BD3">
              <w:rPr>
                <w:i/>
                <w:iCs/>
                <w:lang w:eastAsia="en-US"/>
              </w:rPr>
              <w:t>Portée et contenu :</w:t>
            </w:r>
          </w:p>
          <w:p w14:paraId="628995C9" w14:textId="611EF79B" w:rsidR="001E5106" w:rsidRDefault="001E5106" w:rsidP="00F81BCD">
            <w:pPr>
              <w:pStyle w:val="Standard"/>
              <w:rPr>
                <w:lang w:eastAsia="en-US"/>
              </w:rPr>
            </w:pPr>
            <w:r w:rsidRPr="006C7BD3">
              <w:rPr>
                <w:lang w:eastAsia="en-US"/>
              </w:rPr>
              <w:t>Le dossier « </w:t>
            </w:r>
            <w:r>
              <w:rPr>
                <w:lang w:eastAsia="en-US"/>
              </w:rPr>
              <w:t>Les Chevaliers d’eau</w:t>
            </w:r>
            <w:r w:rsidRPr="006C7BD3">
              <w:rPr>
                <w:lang w:eastAsia="en-US"/>
              </w:rPr>
              <w:t xml:space="preserve"> » est constitué </w:t>
            </w:r>
            <w:r>
              <w:rPr>
                <w:lang w:eastAsia="en-US"/>
              </w:rPr>
              <w:t>de documents en tout genre se référant à l’organisme de Saint-Félicien.</w:t>
            </w:r>
          </w:p>
          <w:p w14:paraId="53443881" w14:textId="77777777" w:rsidR="001E5106" w:rsidRPr="006C7BD3" w:rsidRDefault="001E5106" w:rsidP="00F81BCD">
            <w:pPr>
              <w:pStyle w:val="Standard"/>
            </w:pPr>
          </w:p>
          <w:p w14:paraId="7B3889B2" w14:textId="439C10AA" w:rsidR="001E5106" w:rsidRPr="003340BF" w:rsidRDefault="001E5106" w:rsidP="00F81BCD">
            <w:pPr>
              <w:pStyle w:val="Villes-FF1"/>
            </w:pPr>
            <w:r>
              <w:t>Macarons (3) :</w:t>
            </w:r>
          </w:p>
          <w:p w14:paraId="0FF5BFFB" w14:textId="35F285AB" w:rsidR="001E5106" w:rsidRDefault="00C063DC">
            <w:pPr>
              <w:pStyle w:val="Paragraphedeliste"/>
              <w:numPr>
                <w:ilvl w:val="0"/>
                <w:numId w:val="5"/>
              </w:numPr>
            </w:pPr>
            <w:r>
              <w:t xml:space="preserve">Les Chevaliers d’eau, 1978, 1980 et 1982. </w:t>
            </w:r>
          </w:p>
          <w:p w14:paraId="61D2C4F7" w14:textId="77777777" w:rsidR="001E5106" w:rsidRPr="006C7BD3" w:rsidRDefault="001E5106" w:rsidP="00F81BCD">
            <w:pPr>
              <w:pStyle w:val="Standard"/>
              <w:rPr>
                <w:lang w:eastAsia="en-US"/>
              </w:rPr>
            </w:pPr>
          </w:p>
          <w:p w14:paraId="6DDB2E31" w14:textId="77777777" w:rsidR="001E5106" w:rsidRPr="006C7BD3" w:rsidRDefault="001E5106" w:rsidP="00F81BCD">
            <w:pPr>
              <w:pStyle w:val="Standard"/>
            </w:pPr>
            <w:r w:rsidRPr="006C7BD3">
              <w:rPr>
                <w:i/>
                <w:iCs/>
                <w:lang w:eastAsia="en-US"/>
              </w:rPr>
              <w:t>Notes :</w:t>
            </w:r>
          </w:p>
          <w:p w14:paraId="3BC26B66" w14:textId="2C9EEBF1" w:rsidR="00DE4CAB" w:rsidRPr="006C7BD3" w:rsidRDefault="00DE4CAB" w:rsidP="00DE4CAB">
            <w:pPr>
              <w:pStyle w:val="Standard"/>
            </w:pPr>
            <w:r>
              <w:rPr>
                <w:lang w:eastAsia="en-US"/>
              </w:rPr>
              <w:t xml:space="preserve">Donateur : Jean-Noël Villeneuve, juillet 2023 (macarons). </w:t>
            </w:r>
          </w:p>
          <w:p w14:paraId="606450E8" w14:textId="49F712F9" w:rsidR="001E5106" w:rsidRDefault="001E5106" w:rsidP="00F81BCD">
            <w:pPr>
              <w:pStyle w:val="Standard"/>
              <w:rPr>
                <w:lang w:eastAsia="en-US"/>
              </w:rPr>
            </w:pPr>
            <w:r w:rsidRPr="006C7BD3">
              <w:rPr>
                <w:lang w:eastAsia="en-US"/>
              </w:rPr>
              <w:t>Origina</w:t>
            </w:r>
            <w:r w:rsidR="00C063DC">
              <w:rPr>
                <w:lang w:eastAsia="en-US"/>
              </w:rPr>
              <w:t>ux.</w:t>
            </w:r>
          </w:p>
          <w:p w14:paraId="7C6483D8" w14:textId="10552C5D" w:rsidR="00014C38" w:rsidRPr="006C7BD3" w:rsidRDefault="00014C38" w:rsidP="00F81BCD">
            <w:pPr>
              <w:pStyle w:val="Standard"/>
            </w:pPr>
            <w:r>
              <w:rPr>
                <w:lang w:eastAsia="en-US"/>
              </w:rPr>
              <w:t>Boîte x.</w:t>
            </w:r>
          </w:p>
          <w:p w14:paraId="7DE6476D" w14:textId="77777777" w:rsidR="001E5106" w:rsidRPr="006C7BD3" w:rsidRDefault="001E5106" w:rsidP="00F81BCD">
            <w:pPr>
              <w:pStyle w:val="Standard"/>
              <w:rPr>
                <w:lang w:eastAsia="en-US"/>
              </w:rPr>
            </w:pPr>
          </w:p>
        </w:tc>
      </w:tr>
    </w:tbl>
    <w:p w14:paraId="5FC5D3AC" w14:textId="43565722" w:rsidR="008F6C38" w:rsidRDefault="008F6C38">
      <w:pPr>
        <w:pStyle w:val="Standard"/>
      </w:pPr>
    </w:p>
    <w:p w14:paraId="21311AF9" w14:textId="405D70D9" w:rsidR="008F6C38" w:rsidRPr="006C7BD3" w:rsidRDefault="009F293C" w:rsidP="008F6C38">
      <w:pPr>
        <w:pStyle w:val="Titre2"/>
      </w:pPr>
      <w:bookmarkStart w:id="625" w:name="_P40/P3_Histoire"/>
      <w:bookmarkStart w:id="626" w:name="_Toc237331439"/>
      <w:bookmarkEnd w:id="625"/>
      <w:r>
        <w:t>P40/</w:t>
      </w:r>
      <w:r w:rsidR="000A7CD1">
        <w:t>S</w:t>
      </w:r>
      <w:r w:rsidR="008F6C38">
        <w:t>3</w:t>
      </w:r>
      <w:r w:rsidR="008F6C38" w:rsidRPr="006C7BD3">
        <w:t xml:space="preserve"> </w:t>
      </w:r>
      <w:r w:rsidR="008F6C38">
        <w:t>Histoire</w:t>
      </w:r>
      <w:bookmarkEnd w:id="626"/>
      <w:r w:rsidR="008F6C38" w:rsidRPr="006C7BD3">
        <w:fldChar w:fldCharType="begin"/>
      </w:r>
      <w:r w:rsidR="008F6C38" w:rsidRPr="006C7BD3">
        <w:instrText xml:space="preserve"> FILLIN "" </w:instrText>
      </w:r>
      <w:r w:rsidR="008F6C38" w:rsidRPr="006C7BD3">
        <w:fldChar w:fldCharType="end"/>
      </w:r>
    </w:p>
    <w:p w14:paraId="73E49301" w14:textId="0585F306" w:rsidR="008F6C38" w:rsidRPr="006C7BD3" w:rsidRDefault="008F6C38" w:rsidP="008F6C38">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22E87152" w14:textId="77777777" w:rsidR="008F6C38" w:rsidRPr="006C7BD3" w:rsidRDefault="008F6C38" w:rsidP="008F6C38">
      <w:pPr>
        <w:pStyle w:val="Standard"/>
        <w:rPr>
          <w:i/>
        </w:rPr>
      </w:pPr>
    </w:p>
    <w:p w14:paraId="4A501641" w14:textId="77777777" w:rsidR="008F6C38" w:rsidRPr="006C7BD3" w:rsidRDefault="008F6C38" w:rsidP="008F6C38">
      <w:pPr>
        <w:pStyle w:val="Standard"/>
        <w:rPr>
          <w:i/>
        </w:rPr>
      </w:pPr>
      <w:r w:rsidRPr="006C7BD3">
        <w:rPr>
          <w:i/>
        </w:rPr>
        <w:t>Portée et contenu :</w:t>
      </w:r>
    </w:p>
    <w:p w14:paraId="7D728FAE" w14:textId="36F16C7D" w:rsidR="008F6C38" w:rsidRPr="006C7BD3" w:rsidRDefault="00350D29" w:rsidP="008F6C38">
      <w:pPr>
        <w:pStyle w:val="Standard"/>
      </w:pPr>
      <w:r>
        <w:t>La sous-série</w:t>
      </w:r>
      <w:r w:rsidR="008F6C38" w:rsidRPr="006C7BD3">
        <w:t xml:space="preserve"> </w:t>
      </w:r>
      <w:r w:rsidR="00357712">
        <w:t xml:space="preserve">« Histoire » de la série </w:t>
      </w:r>
      <w:r w:rsidR="00357712">
        <w:rPr>
          <w:i/>
          <w:iCs/>
        </w:rPr>
        <w:t xml:space="preserve">Saint-Félicien </w:t>
      </w:r>
      <w:r w:rsidR="008F6C38" w:rsidRPr="006C7BD3">
        <w:t xml:space="preserve">comprend </w:t>
      </w:r>
      <w:r w:rsidR="00357712">
        <w:t xml:space="preserve">le dossier </w:t>
      </w:r>
      <w:r w:rsidR="00357712">
        <w:rPr>
          <w:i/>
          <w:iCs/>
        </w:rPr>
        <w:t>Pionniers et résidents.</w:t>
      </w:r>
      <w:r w:rsidR="008F6C38" w:rsidRPr="006C7BD3">
        <w:fldChar w:fldCharType="begin"/>
      </w:r>
      <w:r w:rsidR="008F6C38" w:rsidRPr="006C7BD3">
        <w:instrText xml:space="preserve"> FILLIN "" </w:instrText>
      </w:r>
      <w:r w:rsidR="008F6C38" w:rsidRPr="006C7BD3">
        <w:fldChar w:fldCharType="end"/>
      </w:r>
    </w:p>
    <w:p w14:paraId="2EFEFEC6" w14:textId="77777777" w:rsidR="008F6C38" w:rsidRPr="006C7BD3" w:rsidRDefault="008F6C38" w:rsidP="008F6C38">
      <w:pPr>
        <w:pStyle w:val="Standard"/>
      </w:pPr>
      <w:r w:rsidRPr="006C7BD3">
        <w:fldChar w:fldCharType="begin"/>
      </w:r>
      <w:r w:rsidRPr="006C7BD3">
        <w:instrText xml:space="preserve"> FILLIN "" </w:instrText>
      </w:r>
      <w:r w:rsidRPr="006C7BD3">
        <w:fldChar w:fldCharType="end"/>
      </w:r>
    </w:p>
    <w:p w14:paraId="0780AF73" w14:textId="77777777" w:rsidR="008F6C38" w:rsidRPr="006C7BD3" w:rsidRDefault="008F6C38" w:rsidP="008F6C38">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8F6C38" w:rsidRPr="006C7BD3" w14:paraId="36F22C39" w14:textId="77777777" w:rsidTr="0071193D">
        <w:trPr>
          <w:trHeight w:val="873"/>
        </w:trPr>
        <w:tc>
          <w:tcPr>
            <w:tcW w:w="1554" w:type="dxa"/>
            <w:shd w:val="clear" w:color="auto" w:fill="D9D9D9"/>
            <w:tcMar>
              <w:top w:w="0" w:type="dxa"/>
              <w:left w:w="108" w:type="dxa"/>
              <w:bottom w:w="0" w:type="dxa"/>
              <w:right w:w="108" w:type="dxa"/>
            </w:tcMar>
          </w:tcPr>
          <w:p w14:paraId="3519D8A5" w14:textId="39042F7D" w:rsidR="008F6C38" w:rsidRPr="0071193D" w:rsidRDefault="008F6C38" w:rsidP="008F6C38">
            <w:pPr>
              <w:pStyle w:val="Standard"/>
              <w:rPr>
                <w:lang w:eastAsia="en-US"/>
              </w:rPr>
            </w:pPr>
            <w:r w:rsidRPr="0071193D">
              <w:rPr>
                <w:lang w:eastAsia="en-US"/>
              </w:rPr>
              <w:t>R00-E0</w:t>
            </w:r>
            <w:r w:rsidR="0071193D" w:rsidRPr="0071193D">
              <w:rPr>
                <w:lang w:eastAsia="en-US"/>
              </w:rPr>
              <w:t>2</w:t>
            </w:r>
            <w:r w:rsidRPr="0071193D">
              <w:rPr>
                <w:lang w:eastAsia="en-US"/>
              </w:rPr>
              <w:t>-T</w:t>
            </w:r>
            <w:r w:rsidR="0071193D" w:rsidRPr="0071193D">
              <w:rPr>
                <w:lang w:eastAsia="en-US"/>
              </w:rPr>
              <w:t>01</w:t>
            </w:r>
          </w:p>
          <w:p w14:paraId="68E2496F" w14:textId="5135E899" w:rsidR="008F6C38" w:rsidRPr="006C7BD3" w:rsidRDefault="0071193D" w:rsidP="008F6C38">
            <w:pPr>
              <w:pStyle w:val="Standard"/>
              <w:rPr>
                <w:lang w:eastAsia="en-US"/>
              </w:rPr>
            </w:pPr>
            <w:r w:rsidRPr="0071193D">
              <w:rPr>
                <w:lang w:eastAsia="en-US"/>
              </w:rPr>
              <w:t>Cadre laminé hors format</w:t>
            </w:r>
            <w:r w:rsidR="008F6C38">
              <w:rPr>
                <w:lang w:eastAsia="en-US"/>
              </w:rPr>
              <w:t xml:space="preserve"> </w:t>
            </w:r>
          </w:p>
        </w:tc>
        <w:tc>
          <w:tcPr>
            <w:tcW w:w="7802" w:type="dxa"/>
            <w:shd w:val="clear" w:color="auto" w:fill="FFFFFF"/>
            <w:tcMar>
              <w:top w:w="0" w:type="dxa"/>
              <w:left w:w="108" w:type="dxa"/>
              <w:bottom w:w="0" w:type="dxa"/>
              <w:right w:w="108" w:type="dxa"/>
            </w:tcMar>
          </w:tcPr>
          <w:p w14:paraId="31B00B70" w14:textId="7B6B7D7D" w:rsidR="008F6C38" w:rsidRPr="006C7BD3" w:rsidRDefault="009F293C" w:rsidP="008F6C38">
            <w:pPr>
              <w:pStyle w:val="FF-Titre30"/>
            </w:pPr>
            <w:bookmarkStart w:id="627" w:name="_Toc237331440"/>
            <w:r>
              <w:t>P40/</w:t>
            </w:r>
            <w:r w:rsidR="000A7CD1">
              <w:t>S</w:t>
            </w:r>
            <w:r w:rsidR="008F6C38">
              <w:t>3</w:t>
            </w:r>
            <w:r w:rsidR="008F6C38" w:rsidRPr="006C7BD3">
              <w:t>/</w:t>
            </w:r>
            <w:r w:rsidR="00357712">
              <w:t>1</w:t>
            </w:r>
            <w:r w:rsidR="008F6C38" w:rsidRPr="006C7BD3">
              <w:t xml:space="preserve"> : </w:t>
            </w:r>
            <w:r w:rsidR="008F6C38">
              <w:t>Pionniers et résidents</w:t>
            </w:r>
            <w:bookmarkEnd w:id="627"/>
          </w:p>
          <w:p w14:paraId="49B393AA" w14:textId="32B3DDD2" w:rsidR="008F6C38" w:rsidRPr="006C7BD3" w:rsidRDefault="008F6C38" w:rsidP="008F6C38">
            <w:pPr>
              <w:pStyle w:val="Standard"/>
            </w:pPr>
            <w:r w:rsidRPr="006C7BD3">
              <w:rPr>
                <w:lang w:eastAsia="en-US"/>
              </w:rPr>
              <w:t xml:space="preserve">– </w:t>
            </w:r>
            <w:r w:rsidR="00D57D8D">
              <w:rPr>
                <w:lang w:eastAsia="en-US"/>
              </w:rPr>
              <w:t>[</w:t>
            </w:r>
            <w:r>
              <w:rPr>
                <w:lang w:eastAsia="en-US"/>
              </w:rPr>
              <w:t>1923</w:t>
            </w:r>
            <w:r w:rsidR="00D57D8D">
              <w:rPr>
                <w:lang w:eastAsia="en-US"/>
              </w:rPr>
              <w:t>]</w:t>
            </w:r>
            <w:r>
              <w:rPr>
                <w:lang w:eastAsia="en-US"/>
              </w:rPr>
              <w:t>.</w:t>
            </w:r>
            <w:r w:rsidRPr="006C7BD3">
              <w:rPr>
                <w:lang w:eastAsia="en-US"/>
              </w:rPr>
              <w:t xml:space="preserve"> – </w:t>
            </w:r>
            <w:r>
              <w:rPr>
                <w:lang w:eastAsia="en-US"/>
              </w:rPr>
              <w:t>1 photographie</w:t>
            </w:r>
            <w:r w:rsidR="00357712">
              <w:rPr>
                <w:lang w:eastAsia="en-US"/>
              </w:rPr>
              <w:t xml:space="preserve"> (grand format)</w:t>
            </w:r>
            <w:r>
              <w:rPr>
                <w:lang w:eastAsia="en-US"/>
              </w:rPr>
              <w:t xml:space="preserve">; </w:t>
            </w:r>
            <w:proofErr w:type="spellStart"/>
            <w:r>
              <w:rPr>
                <w:lang w:eastAsia="en-US"/>
              </w:rPr>
              <w:t>n&amp;b</w:t>
            </w:r>
            <w:proofErr w:type="spellEnd"/>
            <w:r>
              <w:rPr>
                <w:lang w:eastAsia="en-US"/>
              </w:rPr>
              <w:t xml:space="preserve">, 49 x 75,3 cm, reproduction sur laminé. </w:t>
            </w:r>
          </w:p>
          <w:p w14:paraId="0934C1A5" w14:textId="77777777" w:rsidR="008F6C38" w:rsidRPr="006C7BD3" w:rsidRDefault="008F6C38" w:rsidP="008F6C38">
            <w:pPr>
              <w:pStyle w:val="Standard"/>
              <w:rPr>
                <w:lang w:eastAsia="en-US"/>
              </w:rPr>
            </w:pPr>
          </w:p>
          <w:p w14:paraId="47F58519" w14:textId="77777777" w:rsidR="008F6C38" w:rsidRPr="006C7BD3" w:rsidRDefault="008F6C38" w:rsidP="008F6C38">
            <w:pPr>
              <w:pStyle w:val="Standard"/>
              <w:rPr>
                <w:i/>
                <w:iCs/>
                <w:lang w:eastAsia="en-US"/>
              </w:rPr>
            </w:pPr>
            <w:r w:rsidRPr="006C7BD3">
              <w:rPr>
                <w:i/>
                <w:iCs/>
                <w:lang w:eastAsia="en-US"/>
              </w:rPr>
              <w:t>Portée et contenu :</w:t>
            </w:r>
          </w:p>
          <w:p w14:paraId="30FFE5BA" w14:textId="3F993B1A" w:rsidR="008F6C38" w:rsidRDefault="008F6C38" w:rsidP="008F6C38">
            <w:pPr>
              <w:pStyle w:val="Standard"/>
              <w:rPr>
                <w:lang w:eastAsia="en-US"/>
              </w:rPr>
            </w:pPr>
            <w:r w:rsidRPr="006C7BD3">
              <w:rPr>
                <w:lang w:eastAsia="en-US"/>
              </w:rPr>
              <w:t>Le dossier « </w:t>
            </w:r>
            <w:r>
              <w:rPr>
                <w:lang w:eastAsia="en-US"/>
              </w:rPr>
              <w:t>Pionniers et résidents</w:t>
            </w:r>
            <w:r w:rsidRPr="006C7BD3">
              <w:rPr>
                <w:lang w:eastAsia="en-US"/>
              </w:rPr>
              <w:t xml:space="preserve"> » est constitué </w:t>
            </w:r>
            <w:r>
              <w:rPr>
                <w:lang w:eastAsia="en-US"/>
              </w:rPr>
              <w:t>d’une image grand format de la famille Castonguay prise à Saint-Félicien, au Lac-Saint-Jean.</w:t>
            </w:r>
          </w:p>
          <w:p w14:paraId="641CDBA6" w14:textId="77777777" w:rsidR="008F6C38" w:rsidRPr="006C7BD3" w:rsidRDefault="008F6C38" w:rsidP="008F6C38">
            <w:pPr>
              <w:pStyle w:val="Standard"/>
            </w:pPr>
          </w:p>
          <w:p w14:paraId="4223494B" w14:textId="79ECA34E" w:rsidR="008F6C38" w:rsidRPr="003340BF" w:rsidRDefault="008F6C38" w:rsidP="008F6C38">
            <w:pPr>
              <w:pStyle w:val="Villes-FF1"/>
            </w:pPr>
            <w:r>
              <w:lastRenderedPageBreak/>
              <w:t>Don de Laura Brennan, 2024 :</w:t>
            </w:r>
          </w:p>
          <w:p w14:paraId="5EBFA1DA" w14:textId="31046DD1" w:rsidR="008F6C38" w:rsidRDefault="009F293C" w:rsidP="008F6C38">
            <w:r>
              <w:t>P40/</w:t>
            </w:r>
            <w:r w:rsidR="000A7CD1">
              <w:t>S</w:t>
            </w:r>
            <w:r w:rsidR="008F6C38">
              <w:t>3/</w:t>
            </w:r>
            <w:r w:rsidR="00357712">
              <w:t>1</w:t>
            </w:r>
            <w:r w:rsidR="008F6C38">
              <w:t>,1</w:t>
            </w:r>
          </w:p>
          <w:p w14:paraId="78B11FB4" w14:textId="0CDCDDF0" w:rsidR="008F6C38" w:rsidRDefault="008F6C38">
            <w:pPr>
              <w:pStyle w:val="Paragraphedeliste"/>
              <w:numPr>
                <w:ilvl w:val="0"/>
                <w:numId w:val="5"/>
              </w:numPr>
            </w:pPr>
            <w:r>
              <w:t xml:space="preserve">Cajetan Castonguay au volant d’une voiture à Saint-Félicien, avec trois enfants, dont deux de ses filles, soit Julia et Thérèse Castonguay, ainsi que deux femmes, dont son épouse Marie-Louise Castonguay (Lapointe), derrière la voiture. – </w:t>
            </w:r>
            <w:r w:rsidR="00D57D8D">
              <w:t>[</w:t>
            </w:r>
            <w:r>
              <w:t>1923</w:t>
            </w:r>
            <w:r w:rsidR="00D57D8D">
              <w:t>]</w:t>
            </w:r>
            <w:r>
              <w:t xml:space="preserve">. </w:t>
            </w:r>
            <w:r w:rsidR="00D57D8D" w:rsidRPr="00D57D8D">
              <w:t xml:space="preserve">– 1 </w:t>
            </w:r>
            <w:proofErr w:type="gramStart"/>
            <w:r w:rsidR="00D57D8D" w:rsidRPr="00D57D8D">
              <w:t>photographie;</w:t>
            </w:r>
            <w:proofErr w:type="gramEnd"/>
            <w:r w:rsidR="00D57D8D" w:rsidRPr="00D57D8D">
              <w:t xml:space="preserve"> </w:t>
            </w:r>
            <w:proofErr w:type="spellStart"/>
            <w:r w:rsidR="00D57D8D" w:rsidRPr="00D57D8D">
              <w:t>n&amp;b</w:t>
            </w:r>
            <w:proofErr w:type="spellEnd"/>
            <w:r w:rsidR="00D57D8D" w:rsidRPr="00D57D8D">
              <w:t>, 49 x 75,3 cm, reproduction sur laminé</w:t>
            </w:r>
            <w:r w:rsidR="00D57D8D">
              <w:t xml:space="preserve"> [198-]</w:t>
            </w:r>
            <w:r w:rsidR="00D57D8D" w:rsidRPr="00D57D8D">
              <w:t xml:space="preserve">. </w:t>
            </w:r>
            <w:r>
              <w:t>– don de Mme Laura Brennan, 28 octobre 2024.</w:t>
            </w:r>
          </w:p>
          <w:p w14:paraId="3E1A31BB" w14:textId="77777777" w:rsidR="008F6C38" w:rsidRPr="006C7BD3" w:rsidRDefault="008F6C38" w:rsidP="008F6C38">
            <w:pPr>
              <w:pStyle w:val="Standard"/>
              <w:rPr>
                <w:lang w:eastAsia="en-US"/>
              </w:rPr>
            </w:pPr>
          </w:p>
          <w:p w14:paraId="0DF297CC" w14:textId="77777777" w:rsidR="008F6C38" w:rsidRPr="006C7BD3" w:rsidRDefault="008F6C38" w:rsidP="008F6C38">
            <w:pPr>
              <w:pStyle w:val="Standard"/>
            </w:pPr>
            <w:r w:rsidRPr="006C7BD3">
              <w:rPr>
                <w:i/>
                <w:iCs/>
                <w:lang w:eastAsia="en-US"/>
              </w:rPr>
              <w:t>Notes :</w:t>
            </w:r>
          </w:p>
          <w:p w14:paraId="2EB61DD0" w14:textId="76E39DB2" w:rsidR="008F6C38" w:rsidRDefault="008F6C38" w:rsidP="008F6C38">
            <w:pPr>
              <w:pStyle w:val="Standard"/>
              <w:rPr>
                <w:lang w:eastAsia="en-US"/>
              </w:rPr>
            </w:pPr>
            <w:r w:rsidRPr="006C7BD3">
              <w:rPr>
                <w:lang w:eastAsia="en-US"/>
              </w:rPr>
              <w:t>Donat</w:t>
            </w:r>
            <w:r>
              <w:rPr>
                <w:lang w:eastAsia="en-US"/>
              </w:rPr>
              <w:t>rice</w:t>
            </w:r>
            <w:r w:rsidRPr="006C7BD3">
              <w:rPr>
                <w:lang w:eastAsia="en-US"/>
              </w:rPr>
              <w:t xml:space="preserve"> : </w:t>
            </w:r>
            <w:r>
              <w:rPr>
                <w:lang w:eastAsia="en-US"/>
              </w:rPr>
              <w:t>Mme Laura Brennan, octobre 2024.</w:t>
            </w:r>
          </w:p>
          <w:p w14:paraId="469F92B1" w14:textId="46C246F9" w:rsidR="008F6C38" w:rsidRDefault="008F6C38" w:rsidP="008F6C38">
            <w:pPr>
              <w:pStyle w:val="Standard"/>
              <w:rPr>
                <w:lang w:eastAsia="en-US"/>
              </w:rPr>
            </w:pPr>
            <w:r>
              <w:rPr>
                <w:lang w:eastAsia="en-US"/>
              </w:rPr>
              <w:t>Reproduction sur laminé.</w:t>
            </w:r>
          </w:p>
          <w:p w14:paraId="26298AF6" w14:textId="24E58689" w:rsidR="0071193D" w:rsidRPr="006C7BD3" w:rsidRDefault="0071193D" w:rsidP="008F6C38">
            <w:pPr>
              <w:pStyle w:val="Standard"/>
            </w:pPr>
            <w:r>
              <w:t>R00 E02 T01 (hors format)</w:t>
            </w:r>
          </w:p>
          <w:p w14:paraId="4C28091B" w14:textId="77777777" w:rsidR="008F6C38" w:rsidRPr="006C7BD3" w:rsidRDefault="008F6C38" w:rsidP="008F6C38">
            <w:pPr>
              <w:pStyle w:val="Standard"/>
            </w:pPr>
          </w:p>
        </w:tc>
      </w:tr>
    </w:tbl>
    <w:p w14:paraId="62599189" w14:textId="77777777" w:rsidR="008F6C38" w:rsidRDefault="008F6C38">
      <w:pPr>
        <w:pStyle w:val="Standard"/>
      </w:pPr>
    </w:p>
    <w:p w14:paraId="7DD0C532" w14:textId="0BF95449" w:rsidR="00037A16" w:rsidRPr="006C7BD3" w:rsidRDefault="009F293C" w:rsidP="00037A16">
      <w:pPr>
        <w:pStyle w:val="Titre2"/>
      </w:pPr>
      <w:bookmarkStart w:id="628" w:name="_Toc237331441"/>
      <w:r>
        <w:t>P40/</w:t>
      </w:r>
      <w:r w:rsidR="000A7CD1">
        <w:t>S</w:t>
      </w:r>
      <w:r w:rsidR="00037A16">
        <w:t>4 Sports et loisirs</w:t>
      </w:r>
      <w:bookmarkEnd w:id="628"/>
      <w:r w:rsidR="00037A16" w:rsidRPr="006C7BD3">
        <w:fldChar w:fldCharType="begin"/>
      </w:r>
      <w:r w:rsidR="00037A16" w:rsidRPr="006C7BD3">
        <w:instrText xml:space="preserve"> FILLIN "" </w:instrText>
      </w:r>
      <w:r w:rsidR="00037A16" w:rsidRPr="006C7BD3">
        <w:fldChar w:fldCharType="end"/>
      </w:r>
    </w:p>
    <w:p w14:paraId="05BD02FE" w14:textId="77777777" w:rsidR="00037A16" w:rsidRPr="006C7BD3" w:rsidRDefault="00037A16" w:rsidP="00037A16">
      <w:pPr>
        <w:pStyle w:val="Standard"/>
      </w:pPr>
      <w:r w:rsidRPr="006C7BD3">
        <w:rPr>
          <w:lang w:eastAsia="en-US"/>
        </w:rPr>
        <w:t xml:space="preserve">– </w:t>
      </w:r>
      <w:r>
        <w:rPr>
          <w:lang w:eastAsia="en-US"/>
        </w:rPr>
        <w:t>[1969]</w:t>
      </w:r>
      <w:r w:rsidRPr="006C7BD3">
        <w:rPr>
          <w:lang w:eastAsia="en-US"/>
        </w:rPr>
        <w:t xml:space="preserve">. – </w:t>
      </w:r>
      <w:r>
        <w:rPr>
          <w:lang w:eastAsia="en-US"/>
        </w:rPr>
        <w:t xml:space="preserve">0,2 cm </w:t>
      </w:r>
      <w:r w:rsidRPr="006C7BD3">
        <w:rPr>
          <w:lang w:eastAsia="en-US"/>
        </w:rPr>
        <w:t>de documents</w:t>
      </w:r>
      <w:r>
        <w:rPr>
          <w:lang w:eastAsia="en-US"/>
        </w:rPr>
        <w:t xml:space="preserve"> textuels</w:t>
      </w:r>
      <w:r w:rsidRPr="006C7BD3">
        <w:rPr>
          <w:lang w:eastAsia="en-US"/>
        </w:rPr>
        <w:t>.</w:t>
      </w:r>
    </w:p>
    <w:p w14:paraId="5E635FEF" w14:textId="77777777" w:rsidR="00037A16" w:rsidRPr="006C7BD3" w:rsidRDefault="00037A16" w:rsidP="00037A16">
      <w:pPr>
        <w:pStyle w:val="Standard"/>
        <w:rPr>
          <w:i/>
        </w:rPr>
      </w:pPr>
    </w:p>
    <w:p w14:paraId="25644D0F" w14:textId="77777777" w:rsidR="00037A16" w:rsidRPr="006C7BD3" w:rsidRDefault="00037A16" w:rsidP="00037A16">
      <w:pPr>
        <w:pStyle w:val="Standard"/>
        <w:rPr>
          <w:i/>
        </w:rPr>
      </w:pPr>
      <w:r w:rsidRPr="006C7BD3">
        <w:rPr>
          <w:i/>
        </w:rPr>
        <w:t>Portée et contenu :</w:t>
      </w:r>
    </w:p>
    <w:p w14:paraId="13ED0E3F" w14:textId="1B9432A8" w:rsidR="00037A16" w:rsidRPr="006C7BD3" w:rsidRDefault="00037A16" w:rsidP="00037A16">
      <w:pPr>
        <w:pStyle w:val="Standard"/>
      </w:pPr>
      <w:r>
        <w:t>La</w:t>
      </w:r>
      <w:r w:rsidRPr="006C7BD3">
        <w:t xml:space="preserve"> sous-série </w:t>
      </w:r>
      <w:r w:rsidR="00357712">
        <w:t xml:space="preserve">« </w:t>
      </w:r>
      <w:r w:rsidRPr="00357712">
        <w:t>Sports et loisirs</w:t>
      </w:r>
      <w:r w:rsidR="00357712">
        <w:t xml:space="preserve"> »</w:t>
      </w:r>
      <w:r>
        <w:rPr>
          <w:i/>
          <w:iCs/>
        </w:rPr>
        <w:t xml:space="preserve"> </w:t>
      </w:r>
      <w:r>
        <w:t xml:space="preserve">de la série </w:t>
      </w:r>
      <w:r>
        <w:rPr>
          <w:i/>
          <w:iCs/>
        </w:rPr>
        <w:t xml:space="preserve">Saint-Félicien </w:t>
      </w:r>
      <w:r w:rsidRPr="006C7BD3">
        <w:t xml:space="preserve">comprend </w:t>
      </w:r>
      <w:r>
        <w:t xml:space="preserve">le dossier </w:t>
      </w:r>
      <w:r>
        <w:rPr>
          <w:i/>
          <w:iCs/>
        </w:rPr>
        <w:t>Zoo de Saint-Félicien.</w:t>
      </w:r>
      <w:r w:rsidRPr="006C7BD3">
        <w:fldChar w:fldCharType="begin"/>
      </w:r>
      <w:r w:rsidRPr="006C7BD3">
        <w:instrText xml:space="preserve"> FILLIN "" </w:instrText>
      </w:r>
      <w:r w:rsidRPr="006C7BD3">
        <w:fldChar w:fldCharType="end"/>
      </w:r>
    </w:p>
    <w:p w14:paraId="55D434E1" w14:textId="0130B025" w:rsidR="00037A16" w:rsidRPr="006C7BD3" w:rsidRDefault="00037A16" w:rsidP="00037A16">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037A16" w:rsidRPr="006C7BD3" w14:paraId="76B72D8D" w14:textId="77777777" w:rsidTr="00E30B8B">
        <w:trPr>
          <w:trHeight w:val="873"/>
        </w:trPr>
        <w:tc>
          <w:tcPr>
            <w:tcW w:w="1554" w:type="dxa"/>
            <w:shd w:val="clear" w:color="auto" w:fill="D9D9D9"/>
            <w:tcMar>
              <w:top w:w="0" w:type="dxa"/>
              <w:left w:w="108" w:type="dxa"/>
              <w:bottom w:w="0" w:type="dxa"/>
              <w:right w:w="108" w:type="dxa"/>
            </w:tcMar>
          </w:tcPr>
          <w:p w14:paraId="595F45D3" w14:textId="77777777" w:rsidR="00014C38" w:rsidRDefault="00014C38" w:rsidP="00014C38">
            <w:pPr>
              <w:pStyle w:val="Standard"/>
              <w:rPr>
                <w:lang w:eastAsia="en-US"/>
              </w:rPr>
            </w:pPr>
            <w:r w:rsidRPr="006C7BD3">
              <w:rPr>
                <w:lang w:eastAsia="en-US"/>
              </w:rPr>
              <w:t>R-E-T</w:t>
            </w:r>
          </w:p>
          <w:p w14:paraId="48FD7C19" w14:textId="37069688" w:rsidR="00037A16" w:rsidRPr="006C7BD3" w:rsidRDefault="00014C38" w:rsidP="00014C38">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3F8E9530" w14:textId="18FC07BF" w:rsidR="00037A16" w:rsidRPr="006C7BD3" w:rsidRDefault="009F293C" w:rsidP="00E30B8B">
            <w:pPr>
              <w:pStyle w:val="FF-Titre30"/>
            </w:pPr>
            <w:bookmarkStart w:id="629" w:name="_Toc237331442"/>
            <w:r>
              <w:t>P40/</w:t>
            </w:r>
            <w:r w:rsidR="000A7CD1">
              <w:t>S</w:t>
            </w:r>
            <w:r w:rsidR="00037A16">
              <w:t>4</w:t>
            </w:r>
            <w:r w:rsidR="00037A16" w:rsidRPr="006C7BD3">
              <w:t xml:space="preserve">/1 : </w:t>
            </w:r>
            <w:r w:rsidR="00037A16">
              <w:t>Zoo de Saint-Félicien</w:t>
            </w:r>
            <w:bookmarkEnd w:id="629"/>
          </w:p>
          <w:p w14:paraId="5BFE1E90" w14:textId="7B0C8185" w:rsidR="00037A16" w:rsidRPr="006C7BD3" w:rsidRDefault="00037A16" w:rsidP="00E30B8B">
            <w:pPr>
              <w:pStyle w:val="Standard"/>
            </w:pPr>
            <w:r w:rsidRPr="006C7BD3">
              <w:rPr>
                <w:lang w:eastAsia="en-US"/>
              </w:rPr>
              <w:t xml:space="preserve">– </w:t>
            </w:r>
            <w:r>
              <w:rPr>
                <w:lang w:eastAsia="en-US"/>
              </w:rPr>
              <w:t>[1969]</w:t>
            </w:r>
            <w:r w:rsidRPr="006C7BD3">
              <w:rPr>
                <w:lang w:eastAsia="en-US"/>
              </w:rPr>
              <w:t xml:space="preserve">. – </w:t>
            </w:r>
            <w:r>
              <w:rPr>
                <w:lang w:eastAsia="en-US"/>
              </w:rPr>
              <w:t xml:space="preserve">0,2 cm </w:t>
            </w:r>
            <w:r w:rsidRPr="006C7BD3">
              <w:rPr>
                <w:lang w:eastAsia="en-US"/>
              </w:rPr>
              <w:t>de documents</w:t>
            </w:r>
            <w:r>
              <w:rPr>
                <w:lang w:eastAsia="en-US"/>
              </w:rPr>
              <w:t xml:space="preserve"> textuels</w:t>
            </w:r>
            <w:r w:rsidR="00357712">
              <w:rPr>
                <w:lang w:eastAsia="en-US"/>
              </w:rPr>
              <w:t xml:space="preserve"> (1 chemise).</w:t>
            </w:r>
          </w:p>
          <w:p w14:paraId="3EE76922" w14:textId="77777777" w:rsidR="00037A16" w:rsidRPr="006C7BD3" w:rsidRDefault="00037A16" w:rsidP="00E30B8B">
            <w:pPr>
              <w:pStyle w:val="Standard"/>
              <w:rPr>
                <w:lang w:eastAsia="en-US"/>
              </w:rPr>
            </w:pPr>
          </w:p>
          <w:p w14:paraId="4EB909A1" w14:textId="77777777" w:rsidR="00037A16" w:rsidRPr="006C7BD3" w:rsidRDefault="00037A16" w:rsidP="00E30B8B">
            <w:pPr>
              <w:pStyle w:val="Standard"/>
              <w:rPr>
                <w:i/>
                <w:iCs/>
                <w:lang w:eastAsia="en-US"/>
              </w:rPr>
            </w:pPr>
            <w:r w:rsidRPr="006C7BD3">
              <w:rPr>
                <w:i/>
                <w:iCs/>
                <w:lang w:eastAsia="en-US"/>
              </w:rPr>
              <w:t>Portée et contenu :</w:t>
            </w:r>
          </w:p>
          <w:p w14:paraId="2BB33BE2" w14:textId="0620B6D1" w:rsidR="00037A16" w:rsidRDefault="00037A16" w:rsidP="00E30B8B">
            <w:pPr>
              <w:pStyle w:val="Standard"/>
              <w:rPr>
                <w:lang w:eastAsia="en-US"/>
              </w:rPr>
            </w:pPr>
            <w:r w:rsidRPr="006C7BD3">
              <w:rPr>
                <w:lang w:eastAsia="en-US"/>
              </w:rPr>
              <w:t xml:space="preserve">Le dossier </w:t>
            </w:r>
            <w:r w:rsidRPr="00037A16">
              <w:rPr>
                <w:i/>
                <w:iCs/>
                <w:lang w:eastAsia="en-US"/>
              </w:rPr>
              <w:t>Zoo de Saint-Félicien</w:t>
            </w:r>
            <w:r w:rsidRPr="006C7BD3">
              <w:rPr>
                <w:lang w:eastAsia="en-US"/>
              </w:rPr>
              <w:t xml:space="preserve"> est constitué de</w:t>
            </w:r>
            <w:r>
              <w:rPr>
                <w:lang w:eastAsia="en-US"/>
              </w:rPr>
              <w:t> :</w:t>
            </w:r>
          </w:p>
          <w:p w14:paraId="160D1124" w14:textId="2C2DD32C" w:rsidR="00037A16" w:rsidRPr="006C7BD3" w:rsidRDefault="00037A16">
            <w:pPr>
              <w:pStyle w:val="Standard"/>
              <w:numPr>
                <w:ilvl w:val="0"/>
                <w:numId w:val="5"/>
              </w:numPr>
              <w:rPr>
                <w:lang w:eastAsia="en-US"/>
              </w:rPr>
            </w:pPr>
            <w:r>
              <w:rPr>
                <w:lang w:eastAsia="en-US"/>
              </w:rPr>
              <w:t xml:space="preserve">Feuillet Jardin zoologique Saint-Félicien. – [1969]. – 28 pages. </w:t>
            </w:r>
          </w:p>
          <w:p w14:paraId="0E5742DC" w14:textId="77777777" w:rsidR="00037A16" w:rsidRPr="006C7BD3" w:rsidRDefault="00037A16" w:rsidP="00E30B8B">
            <w:pPr>
              <w:pStyle w:val="Standard"/>
              <w:rPr>
                <w:lang w:eastAsia="en-US"/>
              </w:rPr>
            </w:pPr>
          </w:p>
          <w:p w14:paraId="44ACAEEA" w14:textId="77777777" w:rsidR="00037A16" w:rsidRPr="006C7BD3" w:rsidRDefault="00037A16" w:rsidP="00E30B8B">
            <w:pPr>
              <w:pStyle w:val="Standard"/>
            </w:pPr>
            <w:r w:rsidRPr="006C7BD3">
              <w:rPr>
                <w:i/>
                <w:iCs/>
                <w:lang w:eastAsia="en-US"/>
              </w:rPr>
              <w:t>Notes :</w:t>
            </w:r>
          </w:p>
          <w:p w14:paraId="51874013" w14:textId="5FC70EEA" w:rsidR="00037A16" w:rsidRDefault="00037A16" w:rsidP="00E30B8B">
            <w:pPr>
              <w:pStyle w:val="Standard"/>
              <w:rPr>
                <w:lang w:eastAsia="en-US"/>
              </w:rPr>
            </w:pPr>
            <w:r>
              <w:rPr>
                <w:lang w:eastAsia="en-US"/>
              </w:rPr>
              <w:t>Donateur inconnu.</w:t>
            </w:r>
          </w:p>
          <w:p w14:paraId="32A0DA20" w14:textId="028CD98C" w:rsidR="00037A16" w:rsidRPr="006C7BD3" w:rsidRDefault="00037A16" w:rsidP="00E30B8B">
            <w:pPr>
              <w:pStyle w:val="Standard"/>
            </w:pPr>
            <w:r>
              <w:rPr>
                <w:lang w:eastAsia="en-US"/>
              </w:rPr>
              <w:t xml:space="preserve">Le feuillet est débroché, avec pages volantes, taché et froissé. </w:t>
            </w:r>
          </w:p>
          <w:p w14:paraId="4CB1F058" w14:textId="6B1CBF99" w:rsidR="00037A16" w:rsidRDefault="00037A16" w:rsidP="00E30B8B">
            <w:pPr>
              <w:pStyle w:val="Standard"/>
              <w:rPr>
                <w:lang w:eastAsia="en-US"/>
              </w:rPr>
            </w:pPr>
            <w:r w:rsidRPr="006C7BD3">
              <w:rPr>
                <w:lang w:eastAsia="en-US"/>
              </w:rPr>
              <w:t>Original</w:t>
            </w:r>
            <w:r>
              <w:rPr>
                <w:lang w:eastAsia="en-US"/>
              </w:rPr>
              <w:t xml:space="preserve"> (document publié).</w:t>
            </w:r>
          </w:p>
          <w:p w14:paraId="455FEF80" w14:textId="19CDA3A8" w:rsidR="00014C38" w:rsidRPr="006C7BD3" w:rsidRDefault="00014C38" w:rsidP="00E30B8B">
            <w:pPr>
              <w:pStyle w:val="Standard"/>
            </w:pPr>
            <w:r>
              <w:rPr>
                <w:lang w:eastAsia="en-US"/>
              </w:rPr>
              <w:t>Boîte x.</w:t>
            </w:r>
          </w:p>
          <w:p w14:paraId="615E38D5" w14:textId="77777777" w:rsidR="00037A16" w:rsidRPr="006C7BD3" w:rsidRDefault="00037A16" w:rsidP="00E30B8B">
            <w:pPr>
              <w:pStyle w:val="Standard"/>
              <w:rPr>
                <w:lang w:eastAsia="en-US"/>
              </w:rPr>
            </w:pPr>
          </w:p>
        </w:tc>
      </w:tr>
    </w:tbl>
    <w:p w14:paraId="646124E1" w14:textId="77777777" w:rsidR="00037A16" w:rsidRDefault="00037A16">
      <w:pPr>
        <w:pStyle w:val="Standard"/>
      </w:pPr>
    </w:p>
    <w:p w14:paraId="6EF29B72" w14:textId="148E7C70" w:rsidR="00F07C2F" w:rsidRPr="006C7BD3" w:rsidRDefault="00F07C2F" w:rsidP="00F07C2F">
      <w:pPr>
        <w:pStyle w:val="Titre2"/>
      </w:pPr>
      <w:bookmarkStart w:id="630" w:name="_Toc237331443"/>
      <w:r>
        <w:t>P40/S5 Religion</w:t>
      </w:r>
      <w:bookmarkEnd w:id="630"/>
      <w:r w:rsidRPr="006C7BD3">
        <w:t xml:space="preserve"> </w:t>
      </w:r>
      <w:r w:rsidRPr="006C7BD3">
        <w:fldChar w:fldCharType="begin"/>
      </w:r>
      <w:r w:rsidRPr="006C7BD3">
        <w:instrText xml:space="preserve"> FILLIN "" </w:instrText>
      </w:r>
      <w:r w:rsidRPr="006C7BD3">
        <w:fldChar w:fldCharType="end"/>
      </w:r>
    </w:p>
    <w:p w14:paraId="0A6CC58B" w14:textId="77777777" w:rsidR="00F07C2F" w:rsidRPr="006C7BD3" w:rsidRDefault="00F07C2F" w:rsidP="00F07C2F">
      <w:pPr>
        <w:pStyle w:val="Standard"/>
      </w:pPr>
      <w:r w:rsidRPr="006C7BD3">
        <w:rPr>
          <w:lang w:eastAsia="en-US"/>
        </w:rPr>
        <w:t xml:space="preserve">– </w:t>
      </w:r>
      <w:r>
        <w:rPr>
          <w:lang w:eastAsia="en-US"/>
        </w:rPr>
        <w:t>années</w:t>
      </w:r>
      <w:r w:rsidRPr="006C7BD3">
        <w:rPr>
          <w:lang w:eastAsia="en-US"/>
        </w:rPr>
        <w:t xml:space="preserve">. – </w:t>
      </w:r>
      <w:r>
        <w:rPr>
          <w:lang w:eastAsia="en-US"/>
        </w:rPr>
        <w:t xml:space="preserve"> x avis de décès.</w:t>
      </w:r>
    </w:p>
    <w:p w14:paraId="48FE3FE0" w14:textId="77777777" w:rsidR="00F07C2F" w:rsidRPr="006C7BD3" w:rsidRDefault="00F07C2F" w:rsidP="00F07C2F">
      <w:pPr>
        <w:pStyle w:val="Standard"/>
        <w:rPr>
          <w:i/>
        </w:rPr>
      </w:pPr>
    </w:p>
    <w:p w14:paraId="5CE53FD4" w14:textId="77777777" w:rsidR="00F07C2F" w:rsidRPr="006C7BD3" w:rsidRDefault="00F07C2F" w:rsidP="00F07C2F">
      <w:pPr>
        <w:pStyle w:val="Standard"/>
        <w:rPr>
          <w:i/>
        </w:rPr>
      </w:pPr>
      <w:r w:rsidRPr="006C7BD3">
        <w:rPr>
          <w:i/>
        </w:rPr>
        <w:t>Portée et contenu :</w:t>
      </w:r>
    </w:p>
    <w:p w14:paraId="61CE7E7B" w14:textId="507FE6DD" w:rsidR="00F07C2F" w:rsidRPr="006C7BD3" w:rsidRDefault="00F07C2F" w:rsidP="00F07C2F">
      <w:pPr>
        <w:pStyle w:val="Standard"/>
      </w:pPr>
      <w:r>
        <w:t>La</w:t>
      </w:r>
      <w:r w:rsidRPr="006C7BD3">
        <w:t xml:space="preserve"> sous-série </w:t>
      </w:r>
      <w:r w:rsidR="00357712">
        <w:t xml:space="preserve">« </w:t>
      </w:r>
      <w:r w:rsidRPr="00357712">
        <w:t>Religion</w:t>
      </w:r>
      <w:r w:rsidR="00357712">
        <w:t xml:space="preserve"> »</w:t>
      </w:r>
      <w:r>
        <w:rPr>
          <w:i/>
          <w:iCs/>
        </w:rPr>
        <w:t xml:space="preserve"> </w:t>
      </w:r>
      <w:r>
        <w:t xml:space="preserve">de la série </w:t>
      </w:r>
      <w:r>
        <w:rPr>
          <w:i/>
          <w:iCs/>
        </w:rPr>
        <w:t xml:space="preserve">Saint-Félicien </w:t>
      </w:r>
      <w:r w:rsidRPr="006C7BD3">
        <w:t xml:space="preserve">comprend </w:t>
      </w:r>
      <w:r>
        <w:t xml:space="preserve">le dossier </w:t>
      </w:r>
      <w:r>
        <w:rPr>
          <w:i/>
          <w:iCs/>
        </w:rPr>
        <w:t>Sépulture et avis de décès.</w:t>
      </w:r>
      <w:r w:rsidRPr="006C7BD3">
        <w:fldChar w:fldCharType="begin"/>
      </w:r>
      <w:r w:rsidRPr="006C7BD3">
        <w:instrText xml:space="preserve"> FILLIN "" </w:instrText>
      </w:r>
      <w:r w:rsidRPr="006C7BD3">
        <w:fldChar w:fldCharType="end"/>
      </w:r>
    </w:p>
    <w:p w14:paraId="5DDB93BE" w14:textId="7052AF2D" w:rsidR="00F07C2F" w:rsidRPr="006C7BD3" w:rsidRDefault="00F07C2F" w:rsidP="00F07C2F">
      <w:pPr>
        <w:pStyle w:val="Standard"/>
      </w:pPr>
      <w:r w:rsidRPr="006C7BD3">
        <w:fldChar w:fldCharType="begin"/>
      </w:r>
      <w:r w:rsidRPr="006C7BD3">
        <w:instrText xml:space="preserve"> FILLIN "" </w:instrText>
      </w:r>
      <w:r w:rsidRPr="006C7BD3">
        <w:fldChar w:fldCharType="end"/>
      </w: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F07C2F" w:rsidRPr="006C7BD3" w14:paraId="2D822089" w14:textId="77777777" w:rsidTr="008C34DD">
        <w:trPr>
          <w:trHeight w:val="873"/>
        </w:trPr>
        <w:tc>
          <w:tcPr>
            <w:tcW w:w="1554" w:type="dxa"/>
            <w:shd w:val="clear" w:color="auto" w:fill="D9D9D9"/>
            <w:tcMar>
              <w:top w:w="0" w:type="dxa"/>
              <w:left w:w="108" w:type="dxa"/>
              <w:bottom w:w="0" w:type="dxa"/>
              <w:right w:w="108" w:type="dxa"/>
            </w:tcMar>
          </w:tcPr>
          <w:p w14:paraId="46E7E5C7" w14:textId="77777777" w:rsidR="00F07C2F" w:rsidRDefault="00F07C2F" w:rsidP="008C34DD">
            <w:pPr>
              <w:pStyle w:val="Standard"/>
              <w:rPr>
                <w:lang w:eastAsia="en-US"/>
              </w:rPr>
            </w:pPr>
            <w:r w:rsidRPr="006C7BD3">
              <w:rPr>
                <w:lang w:eastAsia="en-US"/>
              </w:rPr>
              <w:t>R-E-</w:t>
            </w:r>
            <w:r>
              <w:rPr>
                <w:lang w:eastAsia="en-US"/>
              </w:rPr>
              <w:t>T</w:t>
            </w:r>
          </w:p>
          <w:p w14:paraId="4BBFC3C1" w14:textId="16EE5341" w:rsidR="00F07C2F" w:rsidRPr="006C7BD3" w:rsidRDefault="00F07C2F" w:rsidP="008C34DD">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16C593E4" w14:textId="01CD4488" w:rsidR="00F07C2F" w:rsidRPr="006C7BD3" w:rsidRDefault="00F07C2F" w:rsidP="008C34DD">
            <w:pPr>
              <w:pStyle w:val="FF-Titre30"/>
            </w:pPr>
            <w:bookmarkStart w:id="631" w:name="_Toc237331444"/>
            <w:r>
              <w:t>P40/S5</w:t>
            </w:r>
            <w:r w:rsidRPr="006C7BD3">
              <w:t xml:space="preserve">/1 : </w:t>
            </w:r>
            <w:r>
              <w:t>Sépulture et décès</w:t>
            </w:r>
            <w:bookmarkEnd w:id="631"/>
          </w:p>
          <w:p w14:paraId="34C73DF6" w14:textId="19B5C88D" w:rsidR="00F07C2F" w:rsidRPr="006C7BD3" w:rsidRDefault="00F07C2F" w:rsidP="008C34DD">
            <w:pPr>
              <w:pStyle w:val="Standard"/>
            </w:pPr>
            <w:r w:rsidRPr="006C7BD3">
              <w:rPr>
                <w:lang w:eastAsia="en-US"/>
              </w:rPr>
              <w:t xml:space="preserve">– </w:t>
            </w:r>
            <w:r>
              <w:rPr>
                <w:lang w:eastAsia="en-US"/>
              </w:rPr>
              <w:t>années</w:t>
            </w:r>
            <w:r w:rsidRPr="006C7BD3">
              <w:rPr>
                <w:lang w:eastAsia="en-US"/>
              </w:rPr>
              <w:t xml:space="preserve">. – </w:t>
            </w:r>
            <w:r>
              <w:rPr>
                <w:lang w:eastAsia="en-US"/>
              </w:rPr>
              <w:t xml:space="preserve"> x avis de décès</w:t>
            </w:r>
            <w:r w:rsidR="00B94B92">
              <w:rPr>
                <w:lang w:eastAsia="en-US"/>
              </w:rPr>
              <w:t xml:space="preserve"> (1 chemise).</w:t>
            </w:r>
          </w:p>
          <w:p w14:paraId="5AA0DFAE" w14:textId="77777777" w:rsidR="00F07C2F" w:rsidRPr="006C7BD3" w:rsidRDefault="00F07C2F" w:rsidP="008C34DD">
            <w:pPr>
              <w:pStyle w:val="Standard"/>
              <w:rPr>
                <w:lang w:eastAsia="en-US"/>
              </w:rPr>
            </w:pPr>
          </w:p>
          <w:p w14:paraId="68B203D4" w14:textId="77777777" w:rsidR="00F07C2F" w:rsidRPr="006C7BD3" w:rsidRDefault="00F07C2F" w:rsidP="008C34DD">
            <w:pPr>
              <w:pStyle w:val="Standard"/>
              <w:rPr>
                <w:i/>
                <w:iCs/>
                <w:lang w:eastAsia="en-US"/>
              </w:rPr>
            </w:pPr>
            <w:r w:rsidRPr="006C7BD3">
              <w:rPr>
                <w:i/>
                <w:iCs/>
                <w:lang w:eastAsia="en-US"/>
              </w:rPr>
              <w:t>Portée et contenu :</w:t>
            </w:r>
          </w:p>
          <w:p w14:paraId="1049D241" w14:textId="7B12669C" w:rsidR="00F07C2F" w:rsidRDefault="00F07C2F" w:rsidP="008C34DD">
            <w:pPr>
              <w:pStyle w:val="Standard"/>
              <w:rPr>
                <w:lang w:eastAsia="en-US"/>
              </w:rPr>
            </w:pPr>
            <w:r w:rsidRPr="006C7BD3">
              <w:rPr>
                <w:lang w:eastAsia="en-US"/>
              </w:rPr>
              <w:lastRenderedPageBreak/>
              <w:t xml:space="preserve">Le dossier </w:t>
            </w:r>
            <w:r>
              <w:rPr>
                <w:i/>
                <w:iCs/>
                <w:lang w:eastAsia="en-US"/>
              </w:rPr>
              <w:t>Sépulture et décès</w:t>
            </w:r>
            <w:r w:rsidRPr="006C7BD3">
              <w:rPr>
                <w:lang w:eastAsia="en-US"/>
              </w:rPr>
              <w:t xml:space="preserve"> est constitué de</w:t>
            </w:r>
            <w:r>
              <w:rPr>
                <w:lang w:eastAsia="en-US"/>
              </w:rPr>
              <w:t> :</w:t>
            </w:r>
          </w:p>
          <w:p w14:paraId="429AC962" w14:textId="77777777" w:rsidR="00F07C2F" w:rsidRPr="006C7BD3" w:rsidRDefault="00F07C2F" w:rsidP="008C34DD">
            <w:pPr>
              <w:pStyle w:val="Standard"/>
              <w:rPr>
                <w:lang w:eastAsia="en-US"/>
              </w:rPr>
            </w:pPr>
          </w:p>
          <w:p w14:paraId="472C9DBA" w14:textId="77777777" w:rsidR="00F07C2F" w:rsidRPr="006C7BD3" w:rsidRDefault="00F07C2F" w:rsidP="008C34DD">
            <w:pPr>
              <w:pStyle w:val="Standard"/>
            </w:pPr>
            <w:r w:rsidRPr="006C7BD3">
              <w:rPr>
                <w:i/>
                <w:iCs/>
                <w:lang w:eastAsia="en-US"/>
              </w:rPr>
              <w:t>Notes :</w:t>
            </w:r>
          </w:p>
          <w:p w14:paraId="5D47352C" w14:textId="19379297" w:rsidR="00F07C2F" w:rsidRPr="006C7BD3" w:rsidRDefault="00F07C2F" w:rsidP="008C34DD">
            <w:pPr>
              <w:pStyle w:val="Standard"/>
            </w:pPr>
            <w:r w:rsidRPr="006C7BD3">
              <w:rPr>
                <w:lang w:eastAsia="en-US"/>
              </w:rPr>
              <w:t>Origina</w:t>
            </w:r>
            <w:r>
              <w:rPr>
                <w:lang w:eastAsia="en-US"/>
              </w:rPr>
              <w:t>ux et copies.</w:t>
            </w:r>
          </w:p>
          <w:p w14:paraId="3C49A52E" w14:textId="77777777" w:rsidR="00F07C2F" w:rsidRDefault="00F07C2F" w:rsidP="008C34DD">
            <w:pPr>
              <w:pStyle w:val="Standard"/>
              <w:rPr>
                <w:lang w:eastAsia="en-US"/>
              </w:rPr>
            </w:pPr>
            <w:r>
              <w:rPr>
                <w:lang w:eastAsia="en-US"/>
              </w:rPr>
              <w:t xml:space="preserve">Boîte x. </w:t>
            </w:r>
          </w:p>
          <w:p w14:paraId="0FCFAF3B" w14:textId="7DAD6646" w:rsidR="00F07C2F" w:rsidRPr="006C7BD3" w:rsidRDefault="00F07C2F" w:rsidP="008C34DD">
            <w:pPr>
              <w:pStyle w:val="Standard"/>
              <w:rPr>
                <w:lang w:eastAsia="en-US"/>
              </w:rPr>
            </w:pPr>
          </w:p>
        </w:tc>
      </w:tr>
    </w:tbl>
    <w:p w14:paraId="40C55FA2" w14:textId="77777777" w:rsidR="00F07C2F" w:rsidRDefault="00F07C2F">
      <w:pPr>
        <w:pStyle w:val="Standard"/>
      </w:pPr>
    </w:p>
    <w:p w14:paraId="088CF84C" w14:textId="77777777" w:rsidR="00941A83" w:rsidRPr="006C7BD3" w:rsidRDefault="00941A83">
      <w:pPr>
        <w:pStyle w:val="Standard"/>
      </w:pPr>
    </w:p>
    <w:p w14:paraId="231E4078" w14:textId="77777777" w:rsidR="00941A83" w:rsidRPr="006C7BD3" w:rsidRDefault="00941A83">
      <w:pPr>
        <w:pStyle w:val="Standard"/>
      </w:pPr>
    </w:p>
    <w:p w14:paraId="5A9C12A9" w14:textId="57E1E67C" w:rsidR="00941A83" w:rsidRPr="006C7BD3" w:rsidRDefault="000C533F">
      <w:pPr>
        <w:pStyle w:val="Titre"/>
      </w:pPr>
      <w:bookmarkStart w:id="632" w:name="_Toc237331445"/>
      <w:r w:rsidRPr="006C7BD3">
        <w:t>P40/</w:t>
      </w:r>
      <w:r w:rsidR="00436EA4">
        <w:t>T</w:t>
      </w:r>
      <w:r w:rsidRPr="006C7BD3">
        <w:t xml:space="preserve"> Alma</w:t>
      </w:r>
      <w:bookmarkEnd w:id="632"/>
      <w:r w:rsidRPr="006C7BD3">
        <w:fldChar w:fldCharType="begin"/>
      </w:r>
      <w:r w:rsidRPr="006C7BD3">
        <w:instrText xml:space="preserve"> FILLIN "" </w:instrText>
      </w:r>
      <w:r w:rsidRPr="006C7BD3">
        <w:fldChar w:fldCharType="end"/>
      </w:r>
    </w:p>
    <w:p w14:paraId="3084B9C8" w14:textId="79F80EDE"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ED80612" w14:textId="77777777" w:rsidR="00941A83" w:rsidRPr="006C7BD3" w:rsidRDefault="00941A83">
      <w:pPr>
        <w:pStyle w:val="Standard"/>
        <w:rPr>
          <w:i/>
        </w:rPr>
      </w:pPr>
    </w:p>
    <w:p w14:paraId="706DC743" w14:textId="77777777" w:rsidR="00941A83" w:rsidRPr="006C7BD3" w:rsidRDefault="000C533F">
      <w:pPr>
        <w:pStyle w:val="Standard"/>
        <w:rPr>
          <w:i/>
        </w:rPr>
      </w:pPr>
      <w:r w:rsidRPr="006C7BD3">
        <w:rPr>
          <w:i/>
        </w:rPr>
        <w:t>Portée et contenu :</w:t>
      </w:r>
    </w:p>
    <w:p w14:paraId="3E8256BE" w14:textId="60378AC8" w:rsidR="00941A83" w:rsidRPr="00436EA4" w:rsidRDefault="000C533F">
      <w:pPr>
        <w:pStyle w:val="Standard"/>
        <w:rPr>
          <w:i/>
          <w:iCs/>
        </w:rPr>
      </w:pPr>
      <w:r w:rsidRPr="006C7BD3">
        <w:t xml:space="preserve">La série « </w:t>
      </w:r>
      <w:r w:rsidR="00436EA4">
        <w:t>Alma</w:t>
      </w:r>
      <w:r w:rsidRPr="006C7BD3">
        <w:t xml:space="preserve"> » comprend</w:t>
      </w:r>
      <w:r w:rsidR="00436EA4">
        <w:t xml:space="preserve"> les sous-séries </w:t>
      </w:r>
      <w:r w:rsidR="00436EA4">
        <w:rPr>
          <w:i/>
          <w:iCs/>
        </w:rPr>
        <w:t xml:space="preserve">Sports et loisirs </w:t>
      </w:r>
      <w:r w:rsidR="00436EA4">
        <w:t xml:space="preserve">ainsi que </w:t>
      </w:r>
      <w:r w:rsidR="00436EA4">
        <w:rPr>
          <w:i/>
          <w:iCs/>
        </w:rPr>
        <w:t>Religion.</w:t>
      </w:r>
    </w:p>
    <w:p w14:paraId="2946852D" w14:textId="77777777" w:rsidR="00941A83" w:rsidRPr="006C7BD3" w:rsidRDefault="00941A83">
      <w:pPr>
        <w:pStyle w:val="Standard"/>
      </w:pPr>
    </w:p>
    <w:p w14:paraId="116FD423" w14:textId="77777777" w:rsidR="00941A83" w:rsidRPr="006C7BD3" w:rsidRDefault="000C533F">
      <w:pPr>
        <w:pStyle w:val="Standard"/>
        <w:rPr>
          <w:i/>
        </w:rPr>
      </w:pPr>
      <w:r w:rsidRPr="006C7BD3">
        <w:rPr>
          <w:i/>
        </w:rPr>
        <w:t xml:space="preserve">Notes : </w:t>
      </w:r>
    </w:p>
    <w:p w14:paraId="0A29EC74" w14:textId="77777777" w:rsidR="00941A83" w:rsidRPr="006C7BD3" w:rsidRDefault="000C533F">
      <w:pPr>
        <w:pStyle w:val="Standard"/>
      </w:pPr>
      <w:r w:rsidRPr="006C7BD3">
        <w:t xml:space="preserve">Il existe également un fonds lié à cette municipalité, le X à la Société d’histoire X. </w:t>
      </w:r>
    </w:p>
    <w:p w14:paraId="3EE9A8F3" w14:textId="6E6E775A" w:rsidR="00941A83" w:rsidRDefault="00941A83">
      <w:pPr>
        <w:pStyle w:val="Standard"/>
      </w:pPr>
    </w:p>
    <w:p w14:paraId="1EE5B162" w14:textId="6CD2AF7A" w:rsidR="006A5C90" w:rsidRDefault="006A5C90">
      <w:pPr>
        <w:pStyle w:val="Standard"/>
      </w:pPr>
    </w:p>
    <w:p w14:paraId="23F8419B" w14:textId="18F6B29C" w:rsidR="006A5C90" w:rsidRPr="006C7BD3" w:rsidRDefault="006A5C90" w:rsidP="006A5C90">
      <w:pPr>
        <w:pStyle w:val="Titre2"/>
      </w:pPr>
      <w:bookmarkStart w:id="633" w:name="_Toc237331446"/>
      <w:r w:rsidRPr="006C7BD3">
        <w:t>P40/</w:t>
      </w:r>
      <w:r w:rsidR="00436EA4">
        <w:t>T1</w:t>
      </w:r>
      <w:r>
        <w:t xml:space="preserve"> Sports et loisirs</w:t>
      </w:r>
      <w:bookmarkEnd w:id="633"/>
      <w:r w:rsidRPr="006C7BD3">
        <w:fldChar w:fldCharType="begin"/>
      </w:r>
      <w:r w:rsidRPr="006C7BD3">
        <w:instrText xml:space="preserve"> FILLIN "" </w:instrText>
      </w:r>
      <w:r w:rsidRPr="006C7BD3">
        <w:fldChar w:fldCharType="end"/>
      </w:r>
    </w:p>
    <w:p w14:paraId="05F98A1D" w14:textId="2DD4957C" w:rsidR="006A5C90" w:rsidRPr="006C7BD3" w:rsidRDefault="006A5C90" w:rsidP="006A5C90">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513433DB" w14:textId="77777777" w:rsidR="006A5C90" w:rsidRPr="006C7BD3" w:rsidRDefault="006A5C90" w:rsidP="006A5C90">
      <w:pPr>
        <w:pStyle w:val="Standard"/>
        <w:rPr>
          <w:i/>
        </w:rPr>
      </w:pPr>
    </w:p>
    <w:p w14:paraId="5AB630AC" w14:textId="77777777" w:rsidR="006A5C90" w:rsidRPr="006C7BD3" w:rsidRDefault="006A5C90" w:rsidP="006A5C90">
      <w:pPr>
        <w:pStyle w:val="Standard"/>
        <w:rPr>
          <w:i/>
        </w:rPr>
      </w:pPr>
      <w:r w:rsidRPr="006C7BD3">
        <w:rPr>
          <w:i/>
        </w:rPr>
        <w:t>Portée et contenu :</w:t>
      </w:r>
    </w:p>
    <w:p w14:paraId="41DDE97A" w14:textId="2427C4AF" w:rsidR="006A5C90" w:rsidRPr="006C7BD3" w:rsidRDefault="00205BF8" w:rsidP="006A5C90">
      <w:pPr>
        <w:pStyle w:val="Standard"/>
      </w:pPr>
      <w:r>
        <w:t>La</w:t>
      </w:r>
      <w:r w:rsidR="006A5C90" w:rsidRPr="006C7BD3">
        <w:t xml:space="preserve"> sous-série </w:t>
      </w:r>
      <w:r w:rsidR="00436EA4">
        <w:t xml:space="preserve">« </w:t>
      </w:r>
      <w:r w:rsidRPr="00436EA4">
        <w:t>Sports et loisirs</w:t>
      </w:r>
      <w:r w:rsidR="00436EA4">
        <w:t xml:space="preserve"> »</w:t>
      </w:r>
      <w:r>
        <w:rPr>
          <w:i/>
          <w:iCs/>
        </w:rPr>
        <w:t xml:space="preserve"> </w:t>
      </w:r>
      <w:r>
        <w:t xml:space="preserve">de la série </w:t>
      </w:r>
      <w:r>
        <w:rPr>
          <w:i/>
          <w:iCs/>
        </w:rPr>
        <w:t xml:space="preserve">Alma </w:t>
      </w:r>
      <w:r w:rsidR="006A5C90" w:rsidRPr="006C7BD3">
        <w:t xml:space="preserve">comprend </w:t>
      </w:r>
      <w:r>
        <w:t xml:space="preserve">le dossier </w:t>
      </w:r>
      <w:r>
        <w:rPr>
          <w:i/>
          <w:iCs/>
        </w:rPr>
        <w:t>Hockey.</w:t>
      </w:r>
      <w:r w:rsidR="006A5C90" w:rsidRPr="006C7BD3">
        <w:fldChar w:fldCharType="begin"/>
      </w:r>
      <w:r w:rsidR="006A5C90" w:rsidRPr="006C7BD3">
        <w:instrText xml:space="preserve"> FILLIN "" </w:instrText>
      </w:r>
      <w:r w:rsidR="006A5C90" w:rsidRPr="006C7BD3">
        <w:fldChar w:fldCharType="end"/>
      </w:r>
      <w:r w:rsidR="006A5C90" w:rsidRPr="006C7BD3">
        <w:fldChar w:fldCharType="begin"/>
      </w:r>
      <w:r w:rsidR="006A5C90" w:rsidRPr="006C7BD3">
        <w:instrText xml:space="preserve"> FILLIN "" </w:instrText>
      </w:r>
      <w:r w:rsidR="006A5C90" w:rsidRPr="006C7BD3">
        <w:fldChar w:fldCharType="end"/>
      </w:r>
    </w:p>
    <w:p w14:paraId="7952B2ED" w14:textId="77777777" w:rsidR="006A5C90" w:rsidRPr="006C7BD3" w:rsidRDefault="006A5C90" w:rsidP="006A5C90">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A5C90" w:rsidRPr="006C7BD3" w14:paraId="031BCAE1" w14:textId="77777777" w:rsidTr="00F81BCD">
        <w:trPr>
          <w:trHeight w:val="873"/>
        </w:trPr>
        <w:tc>
          <w:tcPr>
            <w:tcW w:w="1554" w:type="dxa"/>
            <w:shd w:val="clear" w:color="auto" w:fill="D9D9D9"/>
            <w:tcMar>
              <w:top w:w="0" w:type="dxa"/>
              <w:left w:w="108" w:type="dxa"/>
              <w:bottom w:w="0" w:type="dxa"/>
              <w:right w:w="108" w:type="dxa"/>
            </w:tcMar>
          </w:tcPr>
          <w:p w14:paraId="2AB0F15A" w14:textId="77777777" w:rsidR="006A5C90" w:rsidRDefault="006A5C90" w:rsidP="00F81BCD">
            <w:pPr>
              <w:pStyle w:val="Standard"/>
              <w:rPr>
                <w:lang w:eastAsia="en-US"/>
              </w:rPr>
            </w:pPr>
            <w:r w:rsidRPr="006C7BD3">
              <w:rPr>
                <w:lang w:eastAsia="en-US"/>
              </w:rPr>
              <w:t>R-E-T</w:t>
            </w:r>
          </w:p>
          <w:p w14:paraId="74A7247B" w14:textId="141BBA3D" w:rsidR="00205BF8" w:rsidRPr="006C7BD3" w:rsidRDefault="00205BF8" w:rsidP="00F81BCD">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4B2F8296" w14:textId="0CB7AA73" w:rsidR="006A5C90" w:rsidRPr="006C7BD3" w:rsidRDefault="006A5C90" w:rsidP="00F81BCD">
            <w:pPr>
              <w:pStyle w:val="FF-Titre30"/>
            </w:pPr>
            <w:bookmarkStart w:id="634" w:name="_Toc237331447"/>
            <w:r w:rsidRPr="006C7BD3">
              <w:t>P40/</w:t>
            </w:r>
            <w:r w:rsidR="00436EA4">
              <w:t>T1</w:t>
            </w:r>
            <w:r w:rsidRPr="006C7BD3">
              <w:t xml:space="preserve">/1 : </w:t>
            </w:r>
            <w:r>
              <w:t>Hockey</w:t>
            </w:r>
            <w:bookmarkEnd w:id="634"/>
          </w:p>
          <w:p w14:paraId="78B190BA" w14:textId="6EA581D3" w:rsidR="006A5C90" w:rsidRPr="006C7BD3" w:rsidRDefault="006A5C90" w:rsidP="00F81BCD">
            <w:pPr>
              <w:pStyle w:val="Standard"/>
            </w:pPr>
            <w:r w:rsidRPr="006C7BD3">
              <w:rPr>
                <w:lang w:eastAsia="en-US"/>
              </w:rPr>
              <w:t xml:space="preserve">– </w:t>
            </w:r>
            <w:r w:rsidR="00205BF8">
              <w:rPr>
                <w:lang w:eastAsia="en-US"/>
              </w:rPr>
              <w:t>1981</w:t>
            </w:r>
            <w:r w:rsidRPr="006C7BD3">
              <w:rPr>
                <w:lang w:eastAsia="en-US"/>
              </w:rPr>
              <w:t xml:space="preserve">. – </w:t>
            </w:r>
            <w:r w:rsidR="00205BF8">
              <w:rPr>
                <w:lang w:eastAsia="en-US"/>
              </w:rPr>
              <w:t xml:space="preserve">1 macaron. </w:t>
            </w:r>
          </w:p>
          <w:p w14:paraId="4F0A2069" w14:textId="77777777" w:rsidR="006A5C90" w:rsidRPr="006C7BD3" w:rsidRDefault="006A5C90" w:rsidP="00F81BCD">
            <w:pPr>
              <w:pStyle w:val="Standard"/>
              <w:rPr>
                <w:lang w:eastAsia="en-US"/>
              </w:rPr>
            </w:pPr>
          </w:p>
          <w:p w14:paraId="528A4B43" w14:textId="77777777" w:rsidR="006A5C90" w:rsidRPr="006C7BD3" w:rsidRDefault="006A5C90" w:rsidP="00F81BCD">
            <w:pPr>
              <w:pStyle w:val="Standard"/>
              <w:rPr>
                <w:i/>
                <w:iCs/>
                <w:lang w:eastAsia="en-US"/>
              </w:rPr>
            </w:pPr>
            <w:r w:rsidRPr="006C7BD3">
              <w:rPr>
                <w:i/>
                <w:iCs/>
                <w:lang w:eastAsia="en-US"/>
              </w:rPr>
              <w:t>Portée et contenu :</w:t>
            </w:r>
          </w:p>
          <w:p w14:paraId="375574AF" w14:textId="0948CFDB" w:rsidR="006A5C90" w:rsidRPr="006C7BD3" w:rsidRDefault="006A5C90" w:rsidP="00F81BCD">
            <w:pPr>
              <w:pStyle w:val="Standard"/>
            </w:pPr>
            <w:r w:rsidRPr="006C7BD3">
              <w:rPr>
                <w:lang w:eastAsia="en-US"/>
              </w:rPr>
              <w:t>Le dossier « </w:t>
            </w:r>
            <w:r w:rsidR="00436EA4">
              <w:rPr>
                <w:lang w:eastAsia="en-US"/>
              </w:rPr>
              <w:t>Hockey</w:t>
            </w:r>
            <w:r w:rsidRPr="006C7BD3">
              <w:rPr>
                <w:lang w:eastAsia="en-US"/>
              </w:rPr>
              <w:t xml:space="preserve"> » </w:t>
            </w:r>
            <w:r w:rsidR="00436EA4">
              <w:rPr>
                <w:lang w:eastAsia="en-US"/>
              </w:rPr>
              <w:t xml:space="preserve">de la sous-série </w:t>
            </w:r>
            <w:r w:rsidR="00436EA4">
              <w:rPr>
                <w:i/>
                <w:iCs/>
                <w:lang w:eastAsia="en-US"/>
              </w:rPr>
              <w:t xml:space="preserve">Sports et loisirs </w:t>
            </w:r>
            <w:r w:rsidR="00436EA4">
              <w:rPr>
                <w:lang w:eastAsia="en-US"/>
              </w:rPr>
              <w:t xml:space="preserve">et </w:t>
            </w:r>
            <w:r w:rsidR="00436EA4">
              <w:t xml:space="preserve">de la série </w:t>
            </w:r>
            <w:r w:rsidR="00436EA4">
              <w:rPr>
                <w:i/>
                <w:iCs/>
              </w:rPr>
              <w:t xml:space="preserve">Alma </w:t>
            </w:r>
            <w:r w:rsidRPr="006C7BD3">
              <w:rPr>
                <w:lang w:eastAsia="en-US"/>
              </w:rPr>
              <w:t>est constitué de...</w:t>
            </w:r>
          </w:p>
          <w:p w14:paraId="646A231B" w14:textId="0C326B36" w:rsidR="006A5C90" w:rsidRPr="006C7BD3" w:rsidRDefault="00205BF8" w:rsidP="00F81BCD">
            <w:pPr>
              <w:pStyle w:val="Standard"/>
              <w:numPr>
                <w:ilvl w:val="0"/>
                <w:numId w:val="1"/>
              </w:numPr>
            </w:pPr>
            <w:r>
              <w:rPr>
                <w:lang w:eastAsia="en-US"/>
              </w:rPr>
              <w:t>Titre ou brève description du document. – x cm. – année.</w:t>
            </w:r>
          </w:p>
          <w:p w14:paraId="3DD1FC1F" w14:textId="77777777" w:rsidR="006A5C90" w:rsidRDefault="006A5C90" w:rsidP="006A5C90">
            <w:pPr>
              <w:rPr>
                <w:b/>
              </w:rPr>
            </w:pPr>
          </w:p>
          <w:p w14:paraId="3BC21943" w14:textId="67CE45C1" w:rsidR="006A5C90" w:rsidRPr="006A5C90" w:rsidRDefault="006A5C90" w:rsidP="006A5C90">
            <w:pPr>
              <w:pStyle w:val="Villes-FF1"/>
            </w:pPr>
            <w:r w:rsidRPr="006A5C90">
              <w:t>Macaron </w:t>
            </w:r>
            <w:r>
              <w:t xml:space="preserve">(1) </w:t>
            </w:r>
            <w:r w:rsidRPr="006A5C90">
              <w:t>:</w:t>
            </w:r>
          </w:p>
          <w:p w14:paraId="56D1B23A" w14:textId="20D904FC" w:rsidR="006A5C90" w:rsidRDefault="006A5C90">
            <w:pPr>
              <w:pStyle w:val="Standard"/>
              <w:numPr>
                <w:ilvl w:val="0"/>
                <w:numId w:val="5"/>
              </w:numPr>
              <w:rPr>
                <w:lang w:eastAsia="en-US"/>
              </w:rPr>
            </w:pPr>
            <w:r>
              <w:rPr>
                <w:lang w:eastAsia="en-US"/>
              </w:rPr>
              <w:t>Tournoi provincial Midget Alma</w:t>
            </w:r>
            <w:r w:rsidR="00205BF8">
              <w:rPr>
                <w:lang w:eastAsia="en-US"/>
              </w:rPr>
              <w:t xml:space="preserve">. – 1 macaron. – </w:t>
            </w:r>
            <w:r>
              <w:rPr>
                <w:lang w:eastAsia="en-US"/>
              </w:rPr>
              <w:t>1981.</w:t>
            </w:r>
          </w:p>
          <w:p w14:paraId="6768F96E" w14:textId="77777777" w:rsidR="006A5C90" w:rsidRPr="006C7BD3" w:rsidRDefault="006A5C90" w:rsidP="006A5C90">
            <w:pPr>
              <w:pStyle w:val="Standard"/>
              <w:rPr>
                <w:lang w:eastAsia="en-US"/>
              </w:rPr>
            </w:pPr>
          </w:p>
          <w:p w14:paraId="45AF38BB" w14:textId="77777777" w:rsidR="006A5C90" w:rsidRPr="006C7BD3" w:rsidRDefault="006A5C90" w:rsidP="00F81BCD">
            <w:pPr>
              <w:pStyle w:val="Standard"/>
            </w:pPr>
            <w:r w:rsidRPr="006C7BD3">
              <w:rPr>
                <w:i/>
                <w:iCs/>
                <w:lang w:eastAsia="en-US"/>
              </w:rPr>
              <w:t>Notes :</w:t>
            </w:r>
          </w:p>
          <w:p w14:paraId="6F56E8B5" w14:textId="77777777" w:rsidR="00DE4CAB" w:rsidRPr="006C7BD3" w:rsidRDefault="00DE4CAB" w:rsidP="00DE4CAB">
            <w:pPr>
              <w:pStyle w:val="Standard"/>
            </w:pPr>
            <w:r>
              <w:rPr>
                <w:lang w:eastAsia="en-US"/>
              </w:rPr>
              <w:t xml:space="preserve">Donateur : Jean-Noël Villeneuve, juillet 2023 (macaron). </w:t>
            </w:r>
          </w:p>
          <w:p w14:paraId="6553353D" w14:textId="77777777" w:rsidR="006A5C90" w:rsidRPr="006C7BD3" w:rsidRDefault="006A5C90" w:rsidP="00F81BCD">
            <w:pPr>
              <w:pStyle w:val="Standard"/>
            </w:pPr>
            <w:r w:rsidRPr="006C7BD3">
              <w:rPr>
                <w:lang w:eastAsia="en-US"/>
              </w:rPr>
              <w:t>État des documents.</w:t>
            </w:r>
          </w:p>
          <w:p w14:paraId="3E5327BD" w14:textId="0F1CDF2A" w:rsidR="006A5C90" w:rsidRPr="006C7BD3" w:rsidRDefault="00205BF8" w:rsidP="00F81BCD">
            <w:pPr>
              <w:pStyle w:val="Standard"/>
            </w:pPr>
            <w:r>
              <w:rPr>
                <w:lang w:eastAsia="en-US"/>
              </w:rPr>
              <w:t xml:space="preserve">Original ou copie? </w:t>
            </w:r>
          </w:p>
          <w:p w14:paraId="30F38754" w14:textId="77777777" w:rsidR="006A5C90" w:rsidRDefault="00205BF8" w:rsidP="00F81BCD">
            <w:pPr>
              <w:pStyle w:val="Standard"/>
              <w:rPr>
                <w:lang w:eastAsia="en-US"/>
              </w:rPr>
            </w:pPr>
            <w:r>
              <w:rPr>
                <w:lang w:eastAsia="en-US"/>
              </w:rPr>
              <w:t>Boîte x.</w:t>
            </w:r>
          </w:p>
          <w:p w14:paraId="172860F1" w14:textId="7EC92C44" w:rsidR="00014C38" w:rsidRPr="006C7BD3" w:rsidRDefault="00014C38" w:rsidP="00F81BCD">
            <w:pPr>
              <w:pStyle w:val="Standard"/>
              <w:rPr>
                <w:lang w:eastAsia="en-US"/>
              </w:rPr>
            </w:pPr>
          </w:p>
        </w:tc>
      </w:tr>
    </w:tbl>
    <w:p w14:paraId="69A2C1F8" w14:textId="77777777" w:rsidR="006A5C90" w:rsidRPr="006C7BD3" w:rsidRDefault="006A5C90">
      <w:pPr>
        <w:pStyle w:val="Standard"/>
      </w:pPr>
    </w:p>
    <w:p w14:paraId="49D51D3A" w14:textId="4890E13A" w:rsidR="00205BF8" w:rsidRPr="006C7BD3" w:rsidRDefault="00205BF8" w:rsidP="00205BF8">
      <w:pPr>
        <w:pStyle w:val="Titre2"/>
      </w:pPr>
      <w:bookmarkStart w:id="635" w:name="_Toc237331448"/>
      <w:r w:rsidRPr="006C7BD3">
        <w:t>P40/</w:t>
      </w:r>
      <w:r w:rsidR="00436EA4">
        <w:t>T2</w:t>
      </w:r>
      <w:r>
        <w:t xml:space="preserve"> Religion</w:t>
      </w:r>
      <w:bookmarkEnd w:id="635"/>
      <w:r w:rsidRPr="006C7BD3">
        <w:fldChar w:fldCharType="begin"/>
      </w:r>
      <w:r w:rsidRPr="006C7BD3">
        <w:instrText xml:space="preserve"> FILLIN "" </w:instrText>
      </w:r>
      <w:r w:rsidRPr="006C7BD3">
        <w:fldChar w:fldCharType="end"/>
      </w:r>
    </w:p>
    <w:p w14:paraId="0FCF1DE1" w14:textId="34235F53" w:rsidR="00205BF8" w:rsidRPr="006C7BD3" w:rsidRDefault="00205BF8" w:rsidP="00205BF8">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17B9F21E" w14:textId="77777777" w:rsidR="00205BF8" w:rsidRPr="006C7BD3" w:rsidRDefault="00205BF8" w:rsidP="00205BF8">
      <w:pPr>
        <w:pStyle w:val="Standard"/>
        <w:rPr>
          <w:i/>
        </w:rPr>
      </w:pPr>
    </w:p>
    <w:p w14:paraId="538A3746" w14:textId="77777777" w:rsidR="00205BF8" w:rsidRPr="006C7BD3" w:rsidRDefault="00205BF8" w:rsidP="00205BF8">
      <w:pPr>
        <w:pStyle w:val="Standard"/>
        <w:rPr>
          <w:i/>
        </w:rPr>
      </w:pPr>
      <w:r w:rsidRPr="006C7BD3">
        <w:rPr>
          <w:i/>
        </w:rPr>
        <w:t>Portée et contenu :</w:t>
      </w:r>
    </w:p>
    <w:p w14:paraId="7877521E" w14:textId="7DE46016" w:rsidR="00205BF8" w:rsidRPr="006C7BD3" w:rsidRDefault="00205BF8" w:rsidP="00205BF8">
      <w:pPr>
        <w:pStyle w:val="Standard"/>
      </w:pPr>
      <w:r>
        <w:lastRenderedPageBreak/>
        <w:t>La</w:t>
      </w:r>
      <w:r w:rsidRPr="006C7BD3">
        <w:t xml:space="preserve"> sous-série </w:t>
      </w:r>
      <w:r>
        <w:rPr>
          <w:i/>
          <w:iCs/>
        </w:rPr>
        <w:t xml:space="preserve">Religion </w:t>
      </w:r>
      <w:r>
        <w:t xml:space="preserve">de la série </w:t>
      </w:r>
      <w:r>
        <w:rPr>
          <w:i/>
          <w:iCs/>
        </w:rPr>
        <w:t xml:space="preserve">Alma </w:t>
      </w:r>
      <w:r w:rsidRPr="006C7BD3">
        <w:t xml:space="preserve">comprend </w:t>
      </w:r>
      <w:r>
        <w:t xml:space="preserve">le dossier </w:t>
      </w:r>
      <w:r>
        <w:rPr>
          <w:i/>
          <w:iCs/>
        </w:rPr>
        <w:t>Sépulture et décès.</w:t>
      </w:r>
      <w:r w:rsidRPr="006C7BD3">
        <w:fldChar w:fldCharType="begin"/>
      </w:r>
      <w:r w:rsidRPr="006C7BD3">
        <w:instrText xml:space="preserve"> FILLIN "" </w:instrText>
      </w:r>
      <w:r w:rsidRPr="006C7BD3">
        <w:fldChar w:fldCharType="end"/>
      </w:r>
      <w:r w:rsidRPr="006C7BD3">
        <w:fldChar w:fldCharType="begin"/>
      </w:r>
      <w:r w:rsidRPr="006C7BD3">
        <w:instrText xml:space="preserve"> FILLIN "" </w:instrText>
      </w:r>
      <w:r w:rsidRPr="006C7BD3">
        <w:fldChar w:fldCharType="end"/>
      </w:r>
    </w:p>
    <w:p w14:paraId="14963300" w14:textId="77777777" w:rsidR="00205BF8" w:rsidRPr="006C7BD3" w:rsidRDefault="00205BF8" w:rsidP="00205BF8">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205BF8" w:rsidRPr="006C7BD3" w14:paraId="78F99816" w14:textId="77777777" w:rsidTr="008C34DD">
        <w:trPr>
          <w:trHeight w:val="873"/>
        </w:trPr>
        <w:tc>
          <w:tcPr>
            <w:tcW w:w="1554" w:type="dxa"/>
            <w:shd w:val="clear" w:color="auto" w:fill="D9D9D9"/>
            <w:tcMar>
              <w:top w:w="0" w:type="dxa"/>
              <w:left w:w="108" w:type="dxa"/>
              <w:bottom w:w="0" w:type="dxa"/>
              <w:right w:w="108" w:type="dxa"/>
            </w:tcMar>
          </w:tcPr>
          <w:p w14:paraId="612F4244" w14:textId="77777777" w:rsidR="00205BF8" w:rsidRDefault="00205BF8" w:rsidP="008C34DD">
            <w:pPr>
              <w:pStyle w:val="Standard"/>
              <w:rPr>
                <w:lang w:eastAsia="en-US"/>
              </w:rPr>
            </w:pPr>
            <w:r w:rsidRPr="006C7BD3">
              <w:rPr>
                <w:lang w:eastAsia="en-US"/>
              </w:rPr>
              <w:t>R-E-T</w:t>
            </w:r>
          </w:p>
          <w:p w14:paraId="6D0E1E8A" w14:textId="77777777" w:rsidR="00205BF8" w:rsidRPr="006C7BD3" w:rsidRDefault="00205BF8" w:rsidP="008C34DD">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51B68D4B" w14:textId="34F5D933" w:rsidR="00205BF8" w:rsidRPr="006C7BD3" w:rsidRDefault="00205BF8" w:rsidP="008C34DD">
            <w:pPr>
              <w:pStyle w:val="FF-Titre30"/>
            </w:pPr>
            <w:bookmarkStart w:id="636" w:name="_Toc237331449"/>
            <w:r w:rsidRPr="006C7BD3">
              <w:t>P40/</w:t>
            </w:r>
            <w:r w:rsidR="00436EA4">
              <w:t>T2</w:t>
            </w:r>
            <w:r w:rsidRPr="006C7BD3">
              <w:t xml:space="preserve">/1 : </w:t>
            </w:r>
            <w:r>
              <w:t>Sépulture et décès</w:t>
            </w:r>
            <w:bookmarkEnd w:id="636"/>
          </w:p>
          <w:p w14:paraId="79726282" w14:textId="554ECF1D" w:rsidR="00205BF8" w:rsidRPr="006C7BD3" w:rsidRDefault="00205BF8" w:rsidP="00205BF8">
            <w:pPr>
              <w:pStyle w:val="Standard"/>
            </w:pPr>
            <w:r w:rsidRPr="006C7BD3">
              <w:rPr>
                <w:lang w:eastAsia="en-US"/>
              </w:rPr>
              <w:t xml:space="preserve">– Années inclusives. – X </w:t>
            </w:r>
            <w:r>
              <w:rPr>
                <w:lang w:eastAsia="en-US"/>
              </w:rPr>
              <w:t>avis de décès</w:t>
            </w:r>
            <w:r w:rsidRPr="006C7BD3">
              <w:rPr>
                <w:lang w:eastAsia="en-US"/>
              </w:rPr>
              <w:t>.</w:t>
            </w:r>
          </w:p>
          <w:p w14:paraId="2604808C" w14:textId="77777777" w:rsidR="00205BF8" w:rsidRPr="006C7BD3" w:rsidRDefault="00205BF8" w:rsidP="008C34DD">
            <w:pPr>
              <w:pStyle w:val="Standard"/>
              <w:rPr>
                <w:lang w:eastAsia="en-US"/>
              </w:rPr>
            </w:pPr>
          </w:p>
          <w:p w14:paraId="15C4481D" w14:textId="77777777" w:rsidR="00205BF8" w:rsidRPr="006C7BD3" w:rsidRDefault="00205BF8" w:rsidP="008C34DD">
            <w:pPr>
              <w:pStyle w:val="Standard"/>
              <w:rPr>
                <w:i/>
                <w:iCs/>
                <w:lang w:eastAsia="en-US"/>
              </w:rPr>
            </w:pPr>
            <w:r w:rsidRPr="006C7BD3">
              <w:rPr>
                <w:i/>
                <w:iCs/>
                <w:lang w:eastAsia="en-US"/>
              </w:rPr>
              <w:t>Portée et contenu :</w:t>
            </w:r>
          </w:p>
          <w:p w14:paraId="260F3E6E" w14:textId="54106DE0" w:rsidR="00205BF8" w:rsidRPr="006C7BD3" w:rsidRDefault="00205BF8" w:rsidP="008C34DD">
            <w:pPr>
              <w:pStyle w:val="Standard"/>
            </w:pPr>
            <w:r w:rsidRPr="006C7BD3">
              <w:rPr>
                <w:lang w:eastAsia="en-US"/>
              </w:rPr>
              <w:t>Le dossier « </w:t>
            </w:r>
            <w:r w:rsidR="00436EA4">
              <w:rPr>
                <w:lang w:eastAsia="en-US"/>
              </w:rPr>
              <w:t>Sépulture et décès</w:t>
            </w:r>
            <w:r w:rsidRPr="006C7BD3">
              <w:rPr>
                <w:lang w:eastAsia="en-US"/>
              </w:rPr>
              <w:t> »</w:t>
            </w:r>
            <w:r w:rsidR="00436EA4">
              <w:rPr>
                <w:lang w:eastAsia="en-US"/>
              </w:rPr>
              <w:t xml:space="preserve"> de la sous-série </w:t>
            </w:r>
            <w:r w:rsidR="00436EA4">
              <w:rPr>
                <w:i/>
                <w:iCs/>
                <w:lang w:eastAsia="en-US"/>
              </w:rPr>
              <w:t xml:space="preserve">Religion </w:t>
            </w:r>
            <w:r w:rsidR="00436EA4">
              <w:rPr>
                <w:lang w:eastAsia="en-US"/>
              </w:rPr>
              <w:t xml:space="preserve">et </w:t>
            </w:r>
            <w:r w:rsidR="00436EA4">
              <w:t xml:space="preserve">de la série </w:t>
            </w:r>
            <w:r w:rsidR="00436EA4">
              <w:rPr>
                <w:i/>
                <w:iCs/>
              </w:rPr>
              <w:t>Alma</w:t>
            </w:r>
            <w:r w:rsidRPr="006C7BD3">
              <w:rPr>
                <w:lang w:eastAsia="en-US"/>
              </w:rPr>
              <w:t xml:space="preserve"> est constitué de...</w:t>
            </w:r>
          </w:p>
          <w:p w14:paraId="31DAB6C9" w14:textId="2A4F4124" w:rsidR="00205BF8" w:rsidRPr="006C7BD3" w:rsidRDefault="00205BF8" w:rsidP="008C34DD">
            <w:pPr>
              <w:pStyle w:val="Standard"/>
              <w:numPr>
                <w:ilvl w:val="0"/>
                <w:numId w:val="1"/>
              </w:numPr>
            </w:pPr>
            <w:r>
              <w:rPr>
                <w:lang w:eastAsia="en-US"/>
              </w:rPr>
              <w:t>Titre ou brève description du document. – x cm. – année.</w:t>
            </w:r>
          </w:p>
          <w:p w14:paraId="3031A3C7" w14:textId="77777777" w:rsidR="00205BF8" w:rsidRPr="006C7BD3" w:rsidRDefault="00205BF8" w:rsidP="008C34DD">
            <w:pPr>
              <w:pStyle w:val="Standard"/>
              <w:rPr>
                <w:lang w:eastAsia="en-US"/>
              </w:rPr>
            </w:pPr>
          </w:p>
          <w:p w14:paraId="7B64E201" w14:textId="77777777" w:rsidR="00205BF8" w:rsidRPr="006C7BD3" w:rsidRDefault="00205BF8" w:rsidP="008C34DD">
            <w:pPr>
              <w:pStyle w:val="Standard"/>
            </w:pPr>
            <w:r w:rsidRPr="006C7BD3">
              <w:rPr>
                <w:i/>
                <w:iCs/>
                <w:lang w:eastAsia="en-US"/>
              </w:rPr>
              <w:t>Notes :</w:t>
            </w:r>
          </w:p>
          <w:p w14:paraId="2C286818" w14:textId="6B8958B4" w:rsidR="00205BF8" w:rsidRPr="006C7BD3" w:rsidRDefault="00205BF8" w:rsidP="008C34DD">
            <w:pPr>
              <w:pStyle w:val="Standard"/>
            </w:pPr>
            <w:r>
              <w:rPr>
                <w:lang w:eastAsia="en-US"/>
              </w:rPr>
              <w:t xml:space="preserve">Original ou copie? </w:t>
            </w:r>
          </w:p>
          <w:p w14:paraId="2A572092" w14:textId="77777777" w:rsidR="00205BF8" w:rsidRDefault="00205BF8" w:rsidP="008C34DD">
            <w:pPr>
              <w:pStyle w:val="Standard"/>
              <w:rPr>
                <w:lang w:eastAsia="en-US"/>
              </w:rPr>
            </w:pPr>
            <w:r>
              <w:rPr>
                <w:lang w:eastAsia="en-US"/>
              </w:rPr>
              <w:t>Boîte x.</w:t>
            </w:r>
          </w:p>
          <w:p w14:paraId="252E36D0" w14:textId="77777777" w:rsidR="00014C38" w:rsidRPr="006C7BD3" w:rsidRDefault="00014C38" w:rsidP="008C34DD">
            <w:pPr>
              <w:pStyle w:val="Standard"/>
              <w:rPr>
                <w:lang w:eastAsia="en-US"/>
              </w:rPr>
            </w:pPr>
          </w:p>
        </w:tc>
      </w:tr>
    </w:tbl>
    <w:p w14:paraId="25034141" w14:textId="77777777" w:rsidR="00941A83" w:rsidRDefault="00941A83">
      <w:pPr>
        <w:pStyle w:val="Standard"/>
      </w:pPr>
    </w:p>
    <w:p w14:paraId="387DB6A8" w14:textId="77777777" w:rsidR="00205BF8" w:rsidRPr="006C7BD3" w:rsidRDefault="00205BF8">
      <w:pPr>
        <w:pStyle w:val="Standard"/>
      </w:pPr>
    </w:p>
    <w:p w14:paraId="08EB1F54" w14:textId="5DBFACC4" w:rsidR="00941A83" w:rsidRPr="006C7BD3" w:rsidRDefault="000C533F">
      <w:pPr>
        <w:pStyle w:val="Titre"/>
      </w:pPr>
      <w:bookmarkStart w:id="637" w:name="_Toc237331450"/>
      <w:r w:rsidRPr="006C7BD3">
        <w:t>P40/</w:t>
      </w:r>
      <w:r w:rsidR="00436EA4">
        <w:t>U</w:t>
      </w:r>
      <w:r w:rsidRPr="006C7BD3">
        <w:t xml:space="preserve"> Val-Jalbert</w:t>
      </w:r>
      <w:bookmarkEnd w:id="637"/>
      <w:r w:rsidRPr="006C7BD3">
        <w:fldChar w:fldCharType="begin"/>
      </w:r>
      <w:r w:rsidRPr="006C7BD3">
        <w:instrText xml:space="preserve"> FILLIN "" </w:instrText>
      </w:r>
      <w:r w:rsidRPr="006C7BD3">
        <w:fldChar w:fldCharType="end"/>
      </w:r>
    </w:p>
    <w:p w14:paraId="3F1D7C48" w14:textId="221E1E14"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935BAC8" w14:textId="77777777" w:rsidR="00941A83" w:rsidRPr="006C7BD3" w:rsidRDefault="00941A83">
      <w:pPr>
        <w:pStyle w:val="Standard"/>
        <w:rPr>
          <w:i/>
        </w:rPr>
      </w:pPr>
    </w:p>
    <w:p w14:paraId="4D4B88AF" w14:textId="77777777" w:rsidR="00941A83" w:rsidRPr="006C7BD3" w:rsidRDefault="000C533F">
      <w:pPr>
        <w:pStyle w:val="Standard"/>
        <w:rPr>
          <w:i/>
        </w:rPr>
      </w:pPr>
      <w:r w:rsidRPr="006C7BD3">
        <w:rPr>
          <w:i/>
        </w:rPr>
        <w:t>Portée et contenu :</w:t>
      </w:r>
    </w:p>
    <w:p w14:paraId="65C78F58" w14:textId="30FE2F4C" w:rsidR="00941A83" w:rsidRPr="00AD2AA7" w:rsidRDefault="000C533F">
      <w:pPr>
        <w:pStyle w:val="Standard"/>
        <w:rPr>
          <w:i/>
          <w:iCs/>
        </w:rPr>
      </w:pPr>
      <w:r w:rsidRPr="006C7BD3">
        <w:t xml:space="preserve">La série « </w:t>
      </w:r>
      <w:r w:rsidR="00AD2AA7">
        <w:t>Val-Jalbert</w:t>
      </w:r>
      <w:r w:rsidRPr="006C7BD3">
        <w:t xml:space="preserve"> » comprend</w:t>
      </w:r>
      <w:r w:rsidR="00AD2AA7">
        <w:t xml:space="preserve"> la sous-série </w:t>
      </w:r>
      <w:r w:rsidR="00AD2AA7">
        <w:rPr>
          <w:i/>
          <w:iCs/>
        </w:rPr>
        <w:t>Lieux.</w:t>
      </w:r>
    </w:p>
    <w:p w14:paraId="33D300C8" w14:textId="77777777" w:rsidR="00941A83" w:rsidRPr="006C7BD3" w:rsidRDefault="00941A83">
      <w:pPr>
        <w:pStyle w:val="Standard"/>
      </w:pPr>
    </w:p>
    <w:p w14:paraId="40D1BC04" w14:textId="77777777" w:rsidR="00941A83" w:rsidRPr="006C7BD3" w:rsidRDefault="000C533F">
      <w:pPr>
        <w:pStyle w:val="Standard"/>
        <w:rPr>
          <w:i/>
        </w:rPr>
      </w:pPr>
      <w:r w:rsidRPr="006C7BD3">
        <w:rPr>
          <w:i/>
        </w:rPr>
        <w:t xml:space="preserve">Notes : </w:t>
      </w:r>
    </w:p>
    <w:p w14:paraId="4926CA9B" w14:textId="77777777" w:rsidR="00941A83" w:rsidRPr="006C7BD3" w:rsidRDefault="000C533F">
      <w:pPr>
        <w:pStyle w:val="Standard"/>
      </w:pPr>
      <w:r w:rsidRPr="006C7BD3">
        <w:t xml:space="preserve">Il existe également un fonds lié à cette municipalité, le X à la Société d’histoire et de généalogie Maria-Chapdelaine. </w:t>
      </w:r>
    </w:p>
    <w:p w14:paraId="70377E63" w14:textId="77777777" w:rsidR="00941A83" w:rsidRPr="006C7BD3" w:rsidRDefault="00941A83">
      <w:pPr>
        <w:pStyle w:val="Standard"/>
      </w:pPr>
    </w:p>
    <w:p w14:paraId="1BF89341" w14:textId="159889FA" w:rsidR="00941A83" w:rsidRPr="006C7BD3" w:rsidRDefault="000C533F">
      <w:pPr>
        <w:pStyle w:val="Titre2"/>
      </w:pPr>
      <w:bookmarkStart w:id="638" w:name="_Toc237331451"/>
      <w:r w:rsidRPr="006C7BD3">
        <w:t>P40/</w:t>
      </w:r>
      <w:r w:rsidR="00436EA4">
        <w:t>U</w:t>
      </w:r>
      <w:r w:rsidRPr="006C7BD3">
        <w:t xml:space="preserve">1 </w:t>
      </w:r>
      <w:r w:rsidR="00436EA4">
        <w:t>Lieux</w:t>
      </w:r>
      <w:bookmarkEnd w:id="638"/>
      <w:r w:rsidRPr="006C7BD3">
        <w:fldChar w:fldCharType="begin"/>
      </w:r>
      <w:r w:rsidRPr="006C7BD3">
        <w:instrText xml:space="preserve"> FILLIN "" </w:instrText>
      </w:r>
      <w:r w:rsidRPr="006C7BD3">
        <w:fldChar w:fldCharType="end"/>
      </w:r>
    </w:p>
    <w:p w14:paraId="2A35DEAF" w14:textId="2CA15C5C"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6FACB0A5" w14:textId="77777777" w:rsidR="00941A83" w:rsidRPr="006C7BD3" w:rsidRDefault="00941A83">
      <w:pPr>
        <w:pStyle w:val="Standard"/>
        <w:rPr>
          <w:i/>
        </w:rPr>
      </w:pPr>
    </w:p>
    <w:p w14:paraId="4F01984F" w14:textId="77777777" w:rsidR="00941A83" w:rsidRPr="006C7BD3" w:rsidRDefault="000C533F">
      <w:pPr>
        <w:pStyle w:val="Standard"/>
        <w:rPr>
          <w:i/>
        </w:rPr>
      </w:pPr>
      <w:r w:rsidRPr="006C7BD3">
        <w:rPr>
          <w:i/>
        </w:rPr>
        <w:t>Portée et contenu :</w:t>
      </w:r>
    </w:p>
    <w:p w14:paraId="5B390F24" w14:textId="77777777" w:rsidR="006D6C47" w:rsidRDefault="00350D29">
      <w:pPr>
        <w:pStyle w:val="Standard"/>
        <w:rPr>
          <w:i/>
          <w:iCs/>
        </w:rPr>
      </w:pPr>
      <w:r>
        <w:t>La sous-série</w:t>
      </w:r>
      <w:r w:rsidR="000C533F" w:rsidRPr="006C7BD3">
        <w:t xml:space="preserve"> </w:t>
      </w:r>
      <w:r w:rsidR="006D6C47">
        <w:t xml:space="preserve">« Lieux » de la série </w:t>
      </w:r>
      <w:r w:rsidR="006D6C47">
        <w:rPr>
          <w:i/>
          <w:iCs/>
        </w:rPr>
        <w:t xml:space="preserve">Val-Jalbert </w:t>
      </w:r>
      <w:r w:rsidR="006D6C47">
        <w:t xml:space="preserve">comprend le dossier </w:t>
      </w:r>
      <w:r w:rsidR="006D6C47">
        <w:rPr>
          <w:i/>
          <w:iCs/>
        </w:rPr>
        <w:t>Cartes et plans.</w:t>
      </w:r>
    </w:p>
    <w:p w14:paraId="1748F185" w14:textId="77777777" w:rsidR="006D6C47" w:rsidRDefault="006D6C47">
      <w:pPr>
        <w:pStyle w:val="Standard"/>
        <w:rPr>
          <w:i/>
          <w:iCs/>
        </w:rPr>
      </w:pPr>
    </w:p>
    <w:p w14:paraId="1A986F2C" w14:textId="77777777" w:rsidR="006D6C47" w:rsidRDefault="006D6C47">
      <w:pPr>
        <w:pStyle w:val="Standard"/>
        <w:rPr>
          <w:i/>
          <w:iCs/>
        </w:rPr>
      </w:pPr>
      <w:r>
        <w:rPr>
          <w:i/>
          <w:iCs/>
        </w:rPr>
        <w:t>Notes :</w:t>
      </w:r>
    </w:p>
    <w:p w14:paraId="3DE7E2D1" w14:textId="006C9167" w:rsidR="00941A83" w:rsidRPr="006C7BD3" w:rsidRDefault="006D6C47">
      <w:pPr>
        <w:pStyle w:val="Standard"/>
      </w:pPr>
      <w:r>
        <w:t>Document numérisé.</w:t>
      </w:r>
      <w:r w:rsidR="000C533F" w:rsidRPr="006C7BD3">
        <w:fldChar w:fldCharType="begin"/>
      </w:r>
      <w:r w:rsidR="000C533F" w:rsidRPr="006C7BD3">
        <w:instrText xml:space="preserve"> FILLIN "" </w:instrText>
      </w:r>
      <w:r w:rsidR="000C533F" w:rsidRPr="006C7BD3">
        <w:fldChar w:fldCharType="end"/>
      </w:r>
      <w:r w:rsidR="000C533F" w:rsidRPr="006C7BD3">
        <w:fldChar w:fldCharType="begin"/>
      </w:r>
      <w:r w:rsidR="000C533F" w:rsidRPr="006C7BD3">
        <w:instrText xml:space="preserve"> FILLIN "" </w:instrText>
      </w:r>
      <w:r w:rsidR="000C533F" w:rsidRPr="006C7BD3">
        <w:fldChar w:fldCharType="end"/>
      </w:r>
    </w:p>
    <w:p w14:paraId="03F54FF6" w14:textId="77777777" w:rsidR="00941A83" w:rsidRPr="006C7BD3" w:rsidRDefault="00941A83">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C7BD3" w:rsidRPr="006C7BD3" w14:paraId="34C116AE" w14:textId="77777777">
        <w:trPr>
          <w:trHeight w:val="873"/>
        </w:trPr>
        <w:tc>
          <w:tcPr>
            <w:tcW w:w="1554" w:type="dxa"/>
            <w:shd w:val="clear" w:color="auto" w:fill="D9D9D9"/>
            <w:tcMar>
              <w:top w:w="0" w:type="dxa"/>
              <w:left w:w="108" w:type="dxa"/>
              <w:bottom w:w="0" w:type="dxa"/>
              <w:right w:w="108" w:type="dxa"/>
            </w:tcMar>
          </w:tcPr>
          <w:p w14:paraId="419E0523" w14:textId="77777777" w:rsidR="00436EA4" w:rsidRDefault="00436EA4" w:rsidP="00014C38">
            <w:pPr>
              <w:pStyle w:val="Standard"/>
              <w:rPr>
                <w:lang w:eastAsia="en-US"/>
              </w:rPr>
            </w:pPr>
            <w:r>
              <w:rPr>
                <w:lang w:eastAsia="en-US"/>
              </w:rPr>
              <w:t>Numérique</w:t>
            </w:r>
          </w:p>
          <w:p w14:paraId="0852D1EB" w14:textId="77777777" w:rsidR="00436EA4" w:rsidRDefault="00436EA4" w:rsidP="00014C38">
            <w:pPr>
              <w:pStyle w:val="Standard"/>
              <w:rPr>
                <w:lang w:eastAsia="en-US"/>
              </w:rPr>
            </w:pPr>
          </w:p>
          <w:p w14:paraId="75093049" w14:textId="6637DE2A" w:rsidR="00941A83" w:rsidRPr="006C7BD3" w:rsidRDefault="00436EA4" w:rsidP="00014C38">
            <w:pPr>
              <w:pStyle w:val="Standard"/>
            </w:pPr>
            <w:r>
              <w:rPr>
                <w:lang w:eastAsia="en-US"/>
              </w:rPr>
              <w:t xml:space="preserve">Serveur </w:t>
            </w:r>
            <w:proofErr w:type="spellStart"/>
            <w:proofErr w:type="gramStart"/>
            <w:r>
              <w:rPr>
                <w:lang w:eastAsia="en-US"/>
              </w:rPr>
              <w:t>Voute:K</w:t>
            </w:r>
            <w:proofErr w:type="spellEnd"/>
            <w:proofErr w:type="gramEnd"/>
          </w:p>
        </w:tc>
        <w:tc>
          <w:tcPr>
            <w:tcW w:w="7802" w:type="dxa"/>
            <w:shd w:val="clear" w:color="auto" w:fill="FFFFFF"/>
            <w:tcMar>
              <w:top w:w="0" w:type="dxa"/>
              <w:left w:w="108" w:type="dxa"/>
              <w:bottom w:w="0" w:type="dxa"/>
              <w:right w:w="108" w:type="dxa"/>
            </w:tcMar>
          </w:tcPr>
          <w:p w14:paraId="7C8E48E4" w14:textId="66717711" w:rsidR="00941A83" w:rsidRPr="006C7BD3" w:rsidRDefault="000C533F">
            <w:pPr>
              <w:pStyle w:val="FF-Titre30"/>
            </w:pPr>
            <w:bookmarkStart w:id="639" w:name="_Toc237331452"/>
            <w:r w:rsidRPr="006C7BD3">
              <w:t>P40/</w:t>
            </w:r>
            <w:r w:rsidR="00436EA4">
              <w:t>U</w:t>
            </w:r>
            <w:r w:rsidRPr="006C7BD3">
              <w:t xml:space="preserve">1/1 : </w:t>
            </w:r>
            <w:r w:rsidR="00436EA4">
              <w:t>Cartes et plans</w:t>
            </w:r>
            <w:bookmarkEnd w:id="639"/>
          </w:p>
          <w:p w14:paraId="798F5414" w14:textId="3CA880EA" w:rsidR="00941A83" w:rsidRPr="006C7BD3" w:rsidRDefault="000C533F">
            <w:pPr>
              <w:pStyle w:val="Standard"/>
            </w:pPr>
            <w:r w:rsidRPr="006C7BD3">
              <w:rPr>
                <w:lang w:eastAsia="en-US"/>
              </w:rPr>
              <w:t xml:space="preserve">– </w:t>
            </w:r>
            <w:r w:rsidR="006D6C47">
              <w:rPr>
                <w:lang w:eastAsia="en-US"/>
              </w:rPr>
              <w:t>1926</w:t>
            </w:r>
            <w:r w:rsidRPr="006C7BD3">
              <w:rPr>
                <w:lang w:eastAsia="en-US"/>
              </w:rPr>
              <w:t xml:space="preserve">. – </w:t>
            </w:r>
            <w:r w:rsidR="00436EA4">
              <w:rPr>
                <w:lang w:eastAsia="en-US"/>
              </w:rPr>
              <w:t xml:space="preserve">1 plan; </w:t>
            </w:r>
            <w:proofErr w:type="spellStart"/>
            <w:r w:rsidR="00436EA4">
              <w:rPr>
                <w:lang w:eastAsia="en-US"/>
              </w:rPr>
              <w:t>n&amp;b</w:t>
            </w:r>
            <w:proofErr w:type="spellEnd"/>
            <w:r w:rsidR="00436EA4">
              <w:rPr>
                <w:lang w:eastAsia="en-US"/>
              </w:rPr>
              <w:t>, numérisé</w:t>
            </w:r>
            <w:r w:rsidR="006D6C47">
              <w:rPr>
                <w:lang w:eastAsia="en-US"/>
              </w:rPr>
              <w:t xml:space="preserve"> (49,8 Mo)</w:t>
            </w:r>
            <w:r w:rsidR="00436EA4">
              <w:rPr>
                <w:lang w:eastAsia="en-US"/>
              </w:rPr>
              <w:t>.</w:t>
            </w:r>
          </w:p>
          <w:p w14:paraId="0A9969D9" w14:textId="77777777" w:rsidR="00941A83" w:rsidRPr="006C7BD3" w:rsidRDefault="00941A83">
            <w:pPr>
              <w:pStyle w:val="Standard"/>
              <w:rPr>
                <w:lang w:eastAsia="en-US"/>
              </w:rPr>
            </w:pPr>
          </w:p>
          <w:p w14:paraId="3A7E5092" w14:textId="77777777" w:rsidR="00941A83" w:rsidRPr="006C7BD3" w:rsidRDefault="000C533F">
            <w:pPr>
              <w:pStyle w:val="Standard"/>
              <w:rPr>
                <w:i/>
                <w:iCs/>
                <w:lang w:eastAsia="en-US"/>
              </w:rPr>
            </w:pPr>
            <w:r w:rsidRPr="006C7BD3">
              <w:rPr>
                <w:i/>
                <w:iCs/>
                <w:lang w:eastAsia="en-US"/>
              </w:rPr>
              <w:t>Portée et contenu :</w:t>
            </w:r>
          </w:p>
          <w:p w14:paraId="7C1DD17C" w14:textId="4178B9FA" w:rsidR="00941A83" w:rsidRPr="006C7BD3" w:rsidRDefault="000C533F" w:rsidP="00436EA4">
            <w:pPr>
              <w:pStyle w:val="Standard"/>
            </w:pPr>
            <w:r w:rsidRPr="006C7BD3">
              <w:rPr>
                <w:lang w:eastAsia="en-US"/>
              </w:rPr>
              <w:t>Le dossier « </w:t>
            </w:r>
            <w:r w:rsidR="00436EA4">
              <w:rPr>
                <w:lang w:eastAsia="en-US"/>
              </w:rPr>
              <w:t>Cartes et plans</w:t>
            </w:r>
            <w:r w:rsidRPr="006C7BD3">
              <w:rPr>
                <w:lang w:eastAsia="en-US"/>
              </w:rPr>
              <w:t xml:space="preserve"> » </w:t>
            </w:r>
            <w:r w:rsidR="00436EA4">
              <w:rPr>
                <w:lang w:eastAsia="en-US"/>
              </w:rPr>
              <w:t xml:space="preserve">de la sous-série </w:t>
            </w:r>
            <w:r w:rsidR="00436EA4">
              <w:rPr>
                <w:i/>
                <w:iCs/>
                <w:lang w:eastAsia="en-US"/>
              </w:rPr>
              <w:t xml:space="preserve">Lieux </w:t>
            </w:r>
            <w:r w:rsidR="00436EA4">
              <w:rPr>
                <w:lang w:eastAsia="en-US"/>
              </w:rPr>
              <w:t xml:space="preserve">et de la série </w:t>
            </w:r>
            <w:r w:rsidR="00436EA4">
              <w:rPr>
                <w:i/>
                <w:iCs/>
                <w:lang w:eastAsia="en-US"/>
              </w:rPr>
              <w:t xml:space="preserve">Val-Jalbert </w:t>
            </w:r>
            <w:r w:rsidR="00436EA4">
              <w:rPr>
                <w:lang w:eastAsia="en-US"/>
              </w:rPr>
              <w:t>montre un plan aérien de la ville de compagnie Val-Jalbert en octobre 1926</w:t>
            </w:r>
            <w:r w:rsidR="006D6C47">
              <w:rPr>
                <w:lang w:eastAsia="en-US"/>
              </w:rPr>
              <w:t>. Les principaux bâtiments sont identifiés</w:t>
            </w:r>
            <w:r w:rsidR="00436EA4">
              <w:rPr>
                <w:lang w:eastAsia="en-US"/>
              </w:rPr>
              <w:t>.</w:t>
            </w:r>
          </w:p>
          <w:p w14:paraId="0B9A409E" w14:textId="77777777" w:rsidR="00941A83" w:rsidRPr="006C7BD3" w:rsidRDefault="00941A83">
            <w:pPr>
              <w:pStyle w:val="Standard"/>
              <w:rPr>
                <w:lang w:eastAsia="en-US"/>
              </w:rPr>
            </w:pPr>
          </w:p>
          <w:p w14:paraId="37ADACCA" w14:textId="77777777" w:rsidR="00941A83" w:rsidRPr="006C7BD3" w:rsidRDefault="000C533F">
            <w:pPr>
              <w:pStyle w:val="Standard"/>
            </w:pPr>
            <w:r w:rsidRPr="006C7BD3">
              <w:rPr>
                <w:i/>
                <w:iCs/>
                <w:lang w:eastAsia="en-US"/>
              </w:rPr>
              <w:t>Notes :</w:t>
            </w:r>
          </w:p>
          <w:p w14:paraId="1C9F471A" w14:textId="77777777" w:rsidR="006D6C47" w:rsidRDefault="006D6C47">
            <w:pPr>
              <w:pStyle w:val="Standard"/>
              <w:rPr>
                <w:lang w:eastAsia="en-US"/>
              </w:rPr>
            </w:pPr>
            <w:r>
              <w:rPr>
                <w:lang w:eastAsia="en-US"/>
              </w:rPr>
              <w:t>Donateur inconnu.</w:t>
            </w:r>
          </w:p>
          <w:p w14:paraId="41B60B94" w14:textId="01D9D3CE" w:rsidR="00014C38" w:rsidRDefault="00436EA4">
            <w:pPr>
              <w:pStyle w:val="Standard"/>
              <w:rPr>
                <w:lang w:eastAsia="en-US"/>
              </w:rPr>
            </w:pPr>
            <w:r>
              <w:rPr>
                <w:lang w:eastAsia="en-US"/>
              </w:rPr>
              <w:t>Copie numérisée seulement.</w:t>
            </w:r>
          </w:p>
          <w:p w14:paraId="1AB4893F" w14:textId="78A9E9CC" w:rsidR="00941A83" w:rsidRPr="006C7BD3" w:rsidRDefault="00436EA4">
            <w:pPr>
              <w:pStyle w:val="Standard"/>
            </w:pPr>
            <w:r>
              <w:rPr>
                <w:lang w:eastAsia="en-US"/>
              </w:rPr>
              <w:t xml:space="preserve">Serveur </w:t>
            </w:r>
            <w:proofErr w:type="spellStart"/>
            <w:proofErr w:type="gramStart"/>
            <w:r>
              <w:rPr>
                <w:lang w:eastAsia="en-US"/>
              </w:rPr>
              <w:t>Voute:K</w:t>
            </w:r>
            <w:proofErr w:type="spellEnd"/>
            <w:r>
              <w:rPr>
                <w:lang w:eastAsia="en-US"/>
              </w:rPr>
              <w:t>.</w:t>
            </w:r>
            <w:proofErr w:type="gramEnd"/>
          </w:p>
          <w:p w14:paraId="1B01F282" w14:textId="77777777" w:rsidR="00941A83" w:rsidRPr="006C7BD3" w:rsidRDefault="00941A83">
            <w:pPr>
              <w:pStyle w:val="Standard"/>
              <w:rPr>
                <w:lang w:eastAsia="en-US"/>
              </w:rPr>
            </w:pPr>
          </w:p>
        </w:tc>
      </w:tr>
    </w:tbl>
    <w:p w14:paraId="6E8FE68D" w14:textId="77777777" w:rsidR="00941A83" w:rsidRPr="006C7BD3" w:rsidRDefault="00941A83">
      <w:pPr>
        <w:pStyle w:val="Standard"/>
      </w:pPr>
    </w:p>
    <w:p w14:paraId="218CAB28" w14:textId="77777777" w:rsidR="00941A83" w:rsidRPr="006C7BD3" w:rsidRDefault="00941A83">
      <w:pPr>
        <w:pStyle w:val="Standard"/>
      </w:pPr>
    </w:p>
    <w:p w14:paraId="2C8EE1CB" w14:textId="4E53A3A1" w:rsidR="00941A83" w:rsidRPr="006C7BD3" w:rsidRDefault="000C533F">
      <w:pPr>
        <w:pStyle w:val="Titre"/>
      </w:pPr>
      <w:bookmarkStart w:id="640" w:name="_Toc237331453"/>
      <w:r w:rsidRPr="006C7BD3">
        <w:t>P40/</w:t>
      </w:r>
      <w:r w:rsidR="006D6C47">
        <w:t>V</w:t>
      </w:r>
      <w:r w:rsidRPr="006C7BD3">
        <w:t xml:space="preserve"> Saguenay</w:t>
      </w:r>
      <w:bookmarkEnd w:id="640"/>
      <w:r w:rsidRPr="006C7BD3">
        <w:fldChar w:fldCharType="begin"/>
      </w:r>
      <w:r w:rsidRPr="006C7BD3">
        <w:instrText xml:space="preserve"> FILLIN "" </w:instrText>
      </w:r>
      <w:r w:rsidRPr="006C7BD3">
        <w:fldChar w:fldCharType="end"/>
      </w:r>
    </w:p>
    <w:p w14:paraId="0078EE6F" w14:textId="3600E11E" w:rsidR="00941A83" w:rsidRPr="006C7BD3" w:rsidRDefault="000C533F">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3A5FC8F4" w14:textId="77777777" w:rsidR="00941A83" w:rsidRPr="006C7BD3" w:rsidRDefault="00941A83">
      <w:pPr>
        <w:pStyle w:val="Standard"/>
        <w:rPr>
          <w:i/>
        </w:rPr>
      </w:pPr>
    </w:p>
    <w:p w14:paraId="07AD0E10" w14:textId="77777777" w:rsidR="00941A83" w:rsidRPr="006C7BD3" w:rsidRDefault="000C533F">
      <w:pPr>
        <w:pStyle w:val="Standard"/>
        <w:rPr>
          <w:i/>
        </w:rPr>
      </w:pPr>
      <w:r w:rsidRPr="006C7BD3">
        <w:rPr>
          <w:i/>
        </w:rPr>
        <w:t>Portée et contenu :</w:t>
      </w:r>
    </w:p>
    <w:p w14:paraId="15013D74" w14:textId="77777777" w:rsidR="00941A83" w:rsidRPr="006C7BD3" w:rsidRDefault="000C533F">
      <w:pPr>
        <w:pStyle w:val="Standard"/>
      </w:pPr>
      <w:r w:rsidRPr="006C7BD3">
        <w:t>La série « X » comprend…</w:t>
      </w:r>
    </w:p>
    <w:p w14:paraId="6B9F431C" w14:textId="77777777" w:rsidR="00941A83" w:rsidRPr="006C7BD3" w:rsidRDefault="00941A83">
      <w:pPr>
        <w:pStyle w:val="Standard"/>
      </w:pPr>
    </w:p>
    <w:p w14:paraId="57DE7D4F" w14:textId="77777777" w:rsidR="00941A83" w:rsidRPr="006C7BD3" w:rsidRDefault="000C533F">
      <w:pPr>
        <w:pStyle w:val="Standard"/>
        <w:rPr>
          <w:i/>
        </w:rPr>
      </w:pPr>
      <w:r w:rsidRPr="006C7BD3">
        <w:rPr>
          <w:i/>
        </w:rPr>
        <w:t xml:space="preserve">Notes : </w:t>
      </w:r>
    </w:p>
    <w:p w14:paraId="0521CC2A" w14:textId="25738E9D" w:rsidR="00E732A4" w:rsidRDefault="000C533F">
      <w:pPr>
        <w:pStyle w:val="Standard"/>
      </w:pPr>
      <w:r w:rsidRPr="006C7BD3">
        <w:t xml:space="preserve">Il existe également un fonds lié à cette municipalité, le X à la Société d’histoire et de généalogie Maria-Chapdelaine. </w:t>
      </w:r>
    </w:p>
    <w:p w14:paraId="02C37444" w14:textId="77777777" w:rsidR="00357712" w:rsidRDefault="00357712">
      <w:pPr>
        <w:pStyle w:val="Standard"/>
      </w:pPr>
    </w:p>
    <w:p w14:paraId="519AF9A0" w14:textId="77777777" w:rsidR="00E732A4" w:rsidRDefault="00E732A4">
      <w:pPr>
        <w:pStyle w:val="Standard"/>
      </w:pPr>
    </w:p>
    <w:p w14:paraId="22CA567C" w14:textId="6B0D2094" w:rsidR="00E732A4" w:rsidRPr="006C7BD3" w:rsidRDefault="00E732A4" w:rsidP="00E732A4">
      <w:pPr>
        <w:pStyle w:val="Titre2"/>
      </w:pPr>
      <w:bookmarkStart w:id="641" w:name="_Toc237331454"/>
      <w:r w:rsidRPr="006C7BD3">
        <w:t>P40/</w:t>
      </w:r>
      <w:r w:rsidR="006D6C47">
        <w:t>V1</w:t>
      </w:r>
      <w:r w:rsidRPr="006C7BD3">
        <w:t xml:space="preserve"> </w:t>
      </w:r>
      <w:r>
        <w:t>Organismes</w:t>
      </w:r>
      <w:bookmarkEnd w:id="641"/>
      <w:r>
        <w:t xml:space="preserve"> </w:t>
      </w:r>
      <w:r w:rsidRPr="006C7BD3">
        <w:fldChar w:fldCharType="begin"/>
      </w:r>
      <w:r w:rsidRPr="006C7BD3">
        <w:instrText xml:space="preserve"> FILLIN "" </w:instrText>
      </w:r>
      <w:r w:rsidRPr="006C7BD3">
        <w:fldChar w:fldCharType="end"/>
      </w:r>
    </w:p>
    <w:p w14:paraId="47649B34" w14:textId="6F7C0385" w:rsidR="00E732A4" w:rsidRPr="006C7BD3" w:rsidRDefault="00E732A4" w:rsidP="00E732A4">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79A2F0A8" w14:textId="77777777" w:rsidR="00E732A4" w:rsidRPr="006C7BD3" w:rsidRDefault="00E732A4" w:rsidP="00E732A4">
      <w:pPr>
        <w:pStyle w:val="Standard"/>
        <w:rPr>
          <w:i/>
        </w:rPr>
      </w:pPr>
    </w:p>
    <w:p w14:paraId="7AF743E8" w14:textId="77777777" w:rsidR="00E732A4" w:rsidRPr="006C7BD3" w:rsidRDefault="00E732A4" w:rsidP="00E732A4">
      <w:pPr>
        <w:pStyle w:val="Standard"/>
        <w:rPr>
          <w:i/>
        </w:rPr>
      </w:pPr>
      <w:r w:rsidRPr="006C7BD3">
        <w:rPr>
          <w:i/>
        </w:rPr>
        <w:t>Portée et contenu :</w:t>
      </w:r>
    </w:p>
    <w:p w14:paraId="7AF50441" w14:textId="1CCC6095" w:rsidR="00E732A4" w:rsidRPr="006C7BD3" w:rsidRDefault="00350D29" w:rsidP="00E732A4">
      <w:pPr>
        <w:pStyle w:val="Standard"/>
      </w:pPr>
      <w:r>
        <w:t>La sous-série</w:t>
      </w:r>
      <w:r w:rsidR="00E732A4" w:rsidRPr="006C7BD3">
        <w:t xml:space="preserve"> </w:t>
      </w:r>
      <w:r w:rsidR="006D6C47">
        <w:t xml:space="preserve">« Organismes » de la série </w:t>
      </w:r>
      <w:r w:rsidR="006D6C47">
        <w:rPr>
          <w:i/>
          <w:iCs/>
        </w:rPr>
        <w:t xml:space="preserve">Saguenay </w:t>
      </w:r>
      <w:r w:rsidR="006D6C47">
        <w:t xml:space="preserve">comprend les dossiers </w:t>
      </w:r>
      <w:r w:rsidR="006D6C47">
        <w:rPr>
          <w:i/>
          <w:iCs/>
        </w:rPr>
        <w:t xml:space="preserve">Cadets et fanfares </w:t>
      </w:r>
      <w:r w:rsidR="006D6C47">
        <w:t xml:space="preserve">ainsi que </w:t>
      </w:r>
      <w:r w:rsidR="006D6C47">
        <w:rPr>
          <w:i/>
          <w:iCs/>
        </w:rPr>
        <w:t>Chevaliers de Colomb.</w:t>
      </w:r>
      <w:r w:rsidR="00E732A4" w:rsidRPr="006C7BD3">
        <w:fldChar w:fldCharType="begin"/>
      </w:r>
      <w:r w:rsidR="00E732A4" w:rsidRPr="006C7BD3">
        <w:instrText xml:space="preserve"> FILLIN "" </w:instrText>
      </w:r>
      <w:r w:rsidR="00E732A4" w:rsidRPr="006C7BD3">
        <w:fldChar w:fldCharType="end"/>
      </w:r>
    </w:p>
    <w:p w14:paraId="24B11DE3" w14:textId="77777777" w:rsidR="00E732A4" w:rsidRPr="006C7BD3" w:rsidRDefault="00E732A4" w:rsidP="00E732A4">
      <w:pPr>
        <w:pStyle w:val="Standard"/>
      </w:pPr>
      <w:r w:rsidRPr="006C7BD3">
        <w:fldChar w:fldCharType="begin"/>
      </w:r>
      <w:r w:rsidRPr="006C7BD3">
        <w:instrText xml:space="preserve"> FILLIN "" </w:instrText>
      </w:r>
      <w:r w:rsidRPr="006C7BD3">
        <w:fldChar w:fldCharType="end"/>
      </w:r>
    </w:p>
    <w:p w14:paraId="39D45313" w14:textId="77777777" w:rsidR="00E732A4" w:rsidRPr="006C7BD3" w:rsidRDefault="00E732A4" w:rsidP="00E732A4">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E732A4" w:rsidRPr="006C7BD3" w14:paraId="0A9791B7" w14:textId="77777777" w:rsidTr="00F81BCD">
        <w:trPr>
          <w:trHeight w:val="873"/>
        </w:trPr>
        <w:tc>
          <w:tcPr>
            <w:tcW w:w="1554" w:type="dxa"/>
            <w:shd w:val="clear" w:color="auto" w:fill="D9D9D9"/>
            <w:tcMar>
              <w:top w:w="0" w:type="dxa"/>
              <w:left w:w="108" w:type="dxa"/>
              <w:bottom w:w="0" w:type="dxa"/>
              <w:right w:w="108" w:type="dxa"/>
            </w:tcMar>
          </w:tcPr>
          <w:p w14:paraId="36953037" w14:textId="77777777" w:rsidR="00014C38" w:rsidRDefault="00014C38" w:rsidP="00014C38">
            <w:pPr>
              <w:pStyle w:val="Standard"/>
              <w:rPr>
                <w:lang w:eastAsia="en-US"/>
              </w:rPr>
            </w:pPr>
            <w:r w:rsidRPr="006C7BD3">
              <w:rPr>
                <w:lang w:eastAsia="en-US"/>
              </w:rPr>
              <w:t>R-E-T</w:t>
            </w:r>
          </w:p>
          <w:p w14:paraId="2183CFEE" w14:textId="14676EDF" w:rsidR="00E732A4" w:rsidRPr="006C7BD3" w:rsidRDefault="00014C38" w:rsidP="00014C38">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58CC90A3" w14:textId="1A4F4E57" w:rsidR="00E732A4" w:rsidRPr="006C7BD3" w:rsidRDefault="00E732A4" w:rsidP="00F81BCD">
            <w:pPr>
              <w:pStyle w:val="FF-Titre30"/>
            </w:pPr>
            <w:bookmarkStart w:id="642" w:name="_Toc237331455"/>
            <w:r w:rsidRPr="006C7BD3">
              <w:t>P40/</w:t>
            </w:r>
            <w:r w:rsidR="006D6C47">
              <w:t>V1</w:t>
            </w:r>
            <w:r w:rsidRPr="006C7BD3">
              <w:t xml:space="preserve">/1 : </w:t>
            </w:r>
            <w:r w:rsidR="00EE4229">
              <w:t>Cadets et fanfares</w:t>
            </w:r>
            <w:bookmarkEnd w:id="642"/>
          </w:p>
          <w:p w14:paraId="3AD59961" w14:textId="2A09B335" w:rsidR="00E732A4" w:rsidRPr="006C7BD3" w:rsidRDefault="00E732A4" w:rsidP="00F81BCD">
            <w:pPr>
              <w:pStyle w:val="Standard"/>
            </w:pPr>
            <w:r w:rsidRPr="006C7BD3">
              <w:rPr>
                <w:lang w:eastAsia="en-US"/>
              </w:rPr>
              <w:t xml:space="preserve">– Années inclusives. – X </w:t>
            </w:r>
            <w:r w:rsidR="00A920EA">
              <w:rPr>
                <w:lang w:eastAsia="en-US"/>
              </w:rPr>
              <w:t>cm de documents textuels</w:t>
            </w:r>
            <w:r w:rsidR="006D6C47">
              <w:rPr>
                <w:lang w:eastAsia="en-US"/>
              </w:rPr>
              <w:t xml:space="preserve"> (1 chemise).</w:t>
            </w:r>
          </w:p>
          <w:p w14:paraId="2F69E1C0" w14:textId="77777777" w:rsidR="00E732A4" w:rsidRPr="006C7BD3" w:rsidRDefault="00E732A4" w:rsidP="00F81BCD">
            <w:pPr>
              <w:pStyle w:val="Standard"/>
              <w:rPr>
                <w:lang w:eastAsia="en-US"/>
              </w:rPr>
            </w:pPr>
          </w:p>
          <w:p w14:paraId="0C064F7B" w14:textId="77777777" w:rsidR="00E732A4" w:rsidRPr="006C7BD3" w:rsidRDefault="00E732A4" w:rsidP="00F81BCD">
            <w:pPr>
              <w:pStyle w:val="Standard"/>
              <w:rPr>
                <w:i/>
                <w:iCs/>
                <w:lang w:eastAsia="en-US"/>
              </w:rPr>
            </w:pPr>
            <w:r w:rsidRPr="006C7BD3">
              <w:rPr>
                <w:i/>
                <w:iCs/>
                <w:lang w:eastAsia="en-US"/>
              </w:rPr>
              <w:t>Portée et contenu :</w:t>
            </w:r>
          </w:p>
          <w:p w14:paraId="1EB55792" w14:textId="4FE1C9CA" w:rsidR="00E732A4" w:rsidRPr="006C7BD3" w:rsidRDefault="00E732A4" w:rsidP="00F81BCD">
            <w:pPr>
              <w:pStyle w:val="Standard"/>
            </w:pPr>
            <w:r w:rsidRPr="006C7BD3">
              <w:rPr>
                <w:lang w:eastAsia="en-US"/>
              </w:rPr>
              <w:t>Le dossier « X » est constitué de...</w:t>
            </w:r>
          </w:p>
          <w:p w14:paraId="2DED2F11" w14:textId="37D51FC2" w:rsidR="00E732A4" w:rsidRPr="006C7BD3" w:rsidRDefault="00205BF8" w:rsidP="00F81BCD">
            <w:pPr>
              <w:pStyle w:val="Standard"/>
              <w:numPr>
                <w:ilvl w:val="0"/>
                <w:numId w:val="1"/>
              </w:numPr>
            </w:pPr>
            <w:r>
              <w:rPr>
                <w:lang w:eastAsia="en-US"/>
              </w:rPr>
              <w:t>Titre ou brève description du document. – x cm. – année.</w:t>
            </w:r>
          </w:p>
          <w:p w14:paraId="7F336D66" w14:textId="75FAB6D3" w:rsidR="00E732A4" w:rsidRDefault="00E732A4" w:rsidP="00F81BCD">
            <w:pPr>
              <w:pStyle w:val="Standard"/>
              <w:rPr>
                <w:lang w:eastAsia="en-US"/>
              </w:rPr>
            </w:pPr>
          </w:p>
          <w:p w14:paraId="19EC1EE6" w14:textId="0F2C7BF4" w:rsidR="00EE4229" w:rsidRPr="003340BF" w:rsidRDefault="00EE4229" w:rsidP="00EE4229">
            <w:pPr>
              <w:pStyle w:val="Villes-FF1"/>
            </w:pPr>
            <w:r>
              <w:t>Macarons (4) :</w:t>
            </w:r>
          </w:p>
          <w:p w14:paraId="2E44A148" w14:textId="48CC6664" w:rsidR="00EE4229" w:rsidRDefault="00EE4229">
            <w:pPr>
              <w:pStyle w:val="Standard"/>
              <w:numPr>
                <w:ilvl w:val="0"/>
                <w:numId w:val="5"/>
              </w:numPr>
            </w:pPr>
            <w:r>
              <w:t xml:space="preserve">Cadets </w:t>
            </w:r>
            <w:proofErr w:type="spellStart"/>
            <w:r>
              <w:t>Bagotville</w:t>
            </w:r>
            <w:proofErr w:type="spellEnd"/>
            <w:r>
              <w:t>, 1982, 1983 et 1985;</w:t>
            </w:r>
          </w:p>
          <w:p w14:paraId="1203B3FA" w14:textId="0AB8BFA0" w:rsidR="00EE4229" w:rsidRDefault="00EE4229">
            <w:pPr>
              <w:pStyle w:val="Standard"/>
              <w:numPr>
                <w:ilvl w:val="0"/>
                <w:numId w:val="5"/>
              </w:numPr>
            </w:pPr>
            <w:r>
              <w:t xml:space="preserve">Corps de tambours et clairons, Chicoutimi, </w:t>
            </w:r>
            <w:proofErr w:type="spellStart"/>
            <w:r>
              <w:t>Metropolitains</w:t>
            </w:r>
            <w:proofErr w:type="spellEnd"/>
            <w:r>
              <w:t>, s.d.</w:t>
            </w:r>
          </w:p>
          <w:p w14:paraId="1B6552E8" w14:textId="77777777" w:rsidR="00EE4229" w:rsidRPr="006C7BD3" w:rsidRDefault="00EE4229" w:rsidP="00EE4229">
            <w:pPr>
              <w:pStyle w:val="Standard"/>
              <w:rPr>
                <w:lang w:eastAsia="en-US"/>
              </w:rPr>
            </w:pPr>
          </w:p>
          <w:p w14:paraId="72F8D42B" w14:textId="77777777" w:rsidR="00E732A4" w:rsidRPr="006C7BD3" w:rsidRDefault="00E732A4" w:rsidP="00F81BCD">
            <w:pPr>
              <w:pStyle w:val="Standard"/>
            </w:pPr>
            <w:r w:rsidRPr="006C7BD3">
              <w:rPr>
                <w:i/>
                <w:iCs/>
                <w:lang w:eastAsia="en-US"/>
              </w:rPr>
              <w:t>Notes :</w:t>
            </w:r>
          </w:p>
          <w:p w14:paraId="742A61A9" w14:textId="18F17E9E" w:rsidR="00DE4CAB" w:rsidRPr="006C7BD3" w:rsidRDefault="00DE4CAB" w:rsidP="00DE4CAB">
            <w:pPr>
              <w:pStyle w:val="Standard"/>
            </w:pPr>
            <w:r>
              <w:rPr>
                <w:lang w:eastAsia="en-US"/>
              </w:rPr>
              <w:t xml:space="preserve">Donateur : Jean-Noël Villeneuve, juillet 2023 (macarons). </w:t>
            </w:r>
          </w:p>
          <w:p w14:paraId="77D40931" w14:textId="77777777" w:rsidR="00E732A4" w:rsidRPr="006C7BD3" w:rsidRDefault="00E732A4" w:rsidP="00F81BCD">
            <w:pPr>
              <w:pStyle w:val="Standard"/>
            </w:pPr>
            <w:r w:rsidRPr="006C7BD3">
              <w:rPr>
                <w:lang w:eastAsia="en-US"/>
              </w:rPr>
              <w:t>État des documents.</w:t>
            </w:r>
          </w:p>
          <w:p w14:paraId="3E8B92E3" w14:textId="77777777" w:rsidR="00A43720" w:rsidRDefault="00205BF8" w:rsidP="00F81BCD">
            <w:pPr>
              <w:pStyle w:val="Standard"/>
              <w:rPr>
                <w:lang w:eastAsia="en-US"/>
              </w:rPr>
            </w:pPr>
            <w:r>
              <w:rPr>
                <w:lang w:eastAsia="en-US"/>
              </w:rPr>
              <w:t xml:space="preserve">Original ou copie? </w:t>
            </w:r>
          </w:p>
          <w:p w14:paraId="4D422574" w14:textId="0B8EEBAE" w:rsidR="00E732A4" w:rsidRPr="006C7BD3" w:rsidRDefault="00205BF8" w:rsidP="00F81BCD">
            <w:pPr>
              <w:pStyle w:val="Standard"/>
            </w:pPr>
            <w:r>
              <w:rPr>
                <w:lang w:eastAsia="en-US"/>
              </w:rPr>
              <w:t>Boîte x.</w:t>
            </w:r>
          </w:p>
          <w:p w14:paraId="7DA3A901" w14:textId="77777777" w:rsidR="00E732A4" w:rsidRPr="006C7BD3" w:rsidRDefault="00E732A4" w:rsidP="00F81BCD">
            <w:pPr>
              <w:pStyle w:val="Standard"/>
              <w:rPr>
                <w:lang w:eastAsia="en-US"/>
              </w:rPr>
            </w:pPr>
          </w:p>
        </w:tc>
      </w:tr>
      <w:tr w:rsidR="00EE4229" w:rsidRPr="006C7BD3" w14:paraId="783F6128" w14:textId="77777777" w:rsidTr="00F81BCD">
        <w:trPr>
          <w:trHeight w:val="873"/>
        </w:trPr>
        <w:tc>
          <w:tcPr>
            <w:tcW w:w="1554" w:type="dxa"/>
            <w:shd w:val="clear" w:color="auto" w:fill="D9D9D9"/>
            <w:tcMar>
              <w:top w:w="0" w:type="dxa"/>
              <w:left w:w="108" w:type="dxa"/>
              <w:bottom w:w="0" w:type="dxa"/>
              <w:right w:w="108" w:type="dxa"/>
            </w:tcMar>
          </w:tcPr>
          <w:p w14:paraId="7A01E89E" w14:textId="77777777" w:rsidR="00014C38" w:rsidRDefault="00014C38" w:rsidP="00014C38">
            <w:pPr>
              <w:pStyle w:val="Standard"/>
              <w:rPr>
                <w:lang w:eastAsia="en-US"/>
              </w:rPr>
            </w:pPr>
            <w:r w:rsidRPr="006C7BD3">
              <w:rPr>
                <w:lang w:eastAsia="en-US"/>
              </w:rPr>
              <w:t>R-E-T</w:t>
            </w:r>
          </w:p>
          <w:p w14:paraId="2BB89711" w14:textId="3645F53A" w:rsidR="00EE4229" w:rsidRPr="006C7BD3" w:rsidRDefault="00014C38" w:rsidP="00014C38">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02AD2214" w14:textId="044972E7" w:rsidR="00EE4229" w:rsidRPr="006C7BD3" w:rsidRDefault="00EE4229" w:rsidP="00EE4229">
            <w:pPr>
              <w:pStyle w:val="FF-Titre30"/>
            </w:pPr>
            <w:bookmarkStart w:id="643" w:name="_Toc237331456"/>
            <w:r w:rsidRPr="006C7BD3">
              <w:t>P40/</w:t>
            </w:r>
            <w:r w:rsidR="006D6C47">
              <w:t>V1</w:t>
            </w:r>
            <w:r w:rsidRPr="006C7BD3">
              <w:t>/</w:t>
            </w:r>
            <w:r>
              <w:t>2</w:t>
            </w:r>
            <w:r w:rsidRPr="006C7BD3">
              <w:t xml:space="preserve"> : </w:t>
            </w:r>
            <w:r>
              <w:t>Chevaliers de Colomb</w:t>
            </w:r>
            <w:bookmarkEnd w:id="643"/>
          </w:p>
          <w:p w14:paraId="47010C5E" w14:textId="3CCFF38F" w:rsidR="00EE4229" w:rsidRPr="006C7BD3" w:rsidRDefault="00EE4229" w:rsidP="00EE4229">
            <w:pPr>
              <w:pStyle w:val="Standard"/>
            </w:pPr>
            <w:r w:rsidRPr="006C7BD3">
              <w:rPr>
                <w:lang w:eastAsia="en-US"/>
              </w:rPr>
              <w:t xml:space="preserve">– Années inclusives. – X </w:t>
            </w:r>
            <w:r w:rsidR="00A920EA">
              <w:rPr>
                <w:lang w:eastAsia="en-US"/>
              </w:rPr>
              <w:t>cm de documents textuels</w:t>
            </w:r>
            <w:r w:rsidR="006D6C47">
              <w:rPr>
                <w:lang w:eastAsia="en-US"/>
              </w:rPr>
              <w:t xml:space="preserve"> (1 chemise).</w:t>
            </w:r>
          </w:p>
          <w:p w14:paraId="0E444759" w14:textId="77777777" w:rsidR="00EE4229" w:rsidRPr="006C7BD3" w:rsidRDefault="00EE4229" w:rsidP="00EE4229">
            <w:pPr>
              <w:pStyle w:val="Standard"/>
              <w:rPr>
                <w:lang w:eastAsia="en-US"/>
              </w:rPr>
            </w:pPr>
          </w:p>
          <w:p w14:paraId="6C71D99A" w14:textId="77777777" w:rsidR="00EE4229" w:rsidRPr="006C7BD3" w:rsidRDefault="00EE4229" w:rsidP="00EE4229">
            <w:pPr>
              <w:pStyle w:val="Standard"/>
              <w:rPr>
                <w:i/>
                <w:iCs/>
                <w:lang w:eastAsia="en-US"/>
              </w:rPr>
            </w:pPr>
            <w:r w:rsidRPr="006C7BD3">
              <w:rPr>
                <w:i/>
                <w:iCs/>
                <w:lang w:eastAsia="en-US"/>
              </w:rPr>
              <w:t>Portée et contenu :</w:t>
            </w:r>
          </w:p>
          <w:p w14:paraId="685CEF8D" w14:textId="65610384" w:rsidR="00EE4229" w:rsidRPr="006C7BD3" w:rsidRDefault="00EE4229" w:rsidP="00EE4229">
            <w:pPr>
              <w:pStyle w:val="Standard"/>
            </w:pPr>
            <w:r w:rsidRPr="006C7BD3">
              <w:rPr>
                <w:lang w:eastAsia="en-US"/>
              </w:rPr>
              <w:t>Le dossier « X » est constitué de...</w:t>
            </w:r>
          </w:p>
          <w:p w14:paraId="505EE85C" w14:textId="7DD1136B" w:rsidR="00EE4229" w:rsidRPr="006C7BD3" w:rsidRDefault="00205BF8" w:rsidP="00EE4229">
            <w:pPr>
              <w:pStyle w:val="Standard"/>
              <w:numPr>
                <w:ilvl w:val="0"/>
                <w:numId w:val="1"/>
              </w:numPr>
            </w:pPr>
            <w:r>
              <w:rPr>
                <w:lang w:eastAsia="en-US"/>
              </w:rPr>
              <w:lastRenderedPageBreak/>
              <w:t>Titre ou brève description du document. – x cm. – année.</w:t>
            </w:r>
          </w:p>
          <w:p w14:paraId="64050017" w14:textId="77777777" w:rsidR="00EE4229" w:rsidRDefault="00EE4229" w:rsidP="00EE4229">
            <w:pPr>
              <w:pStyle w:val="Standard"/>
              <w:rPr>
                <w:lang w:eastAsia="en-US"/>
              </w:rPr>
            </w:pPr>
          </w:p>
          <w:p w14:paraId="2EE1570F" w14:textId="03932E5F" w:rsidR="00EE4229" w:rsidRPr="003340BF" w:rsidRDefault="00EE4229" w:rsidP="00EE4229">
            <w:pPr>
              <w:pStyle w:val="Villes-FF1"/>
            </w:pPr>
            <w:r>
              <w:t>Macaron (1) :</w:t>
            </w:r>
          </w:p>
          <w:p w14:paraId="432A4447" w14:textId="1493E00A" w:rsidR="00EE4229" w:rsidRDefault="00EE4229">
            <w:pPr>
              <w:pStyle w:val="Standard"/>
              <w:numPr>
                <w:ilvl w:val="0"/>
                <w:numId w:val="5"/>
              </w:numPr>
            </w:pPr>
            <w:r>
              <w:t>La Pomme Colombienne, Conseil 4246, 1983.</w:t>
            </w:r>
          </w:p>
          <w:p w14:paraId="478A35FA" w14:textId="77777777" w:rsidR="00EE4229" w:rsidRPr="006C7BD3" w:rsidRDefault="00EE4229" w:rsidP="00EE4229">
            <w:pPr>
              <w:pStyle w:val="Standard"/>
              <w:rPr>
                <w:lang w:eastAsia="en-US"/>
              </w:rPr>
            </w:pPr>
          </w:p>
          <w:p w14:paraId="1C459E06" w14:textId="77777777" w:rsidR="00EE4229" w:rsidRPr="006C7BD3" w:rsidRDefault="00EE4229" w:rsidP="00EE4229">
            <w:pPr>
              <w:pStyle w:val="Standard"/>
            </w:pPr>
            <w:r w:rsidRPr="006C7BD3">
              <w:rPr>
                <w:i/>
                <w:iCs/>
                <w:lang w:eastAsia="en-US"/>
              </w:rPr>
              <w:t>Notes :</w:t>
            </w:r>
          </w:p>
          <w:p w14:paraId="4066A41D" w14:textId="77777777" w:rsidR="00DE4CAB" w:rsidRPr="006C7BD3" w:rsidRDefault="00DE4CAB" w:rsidP="00DE4CAB">
            <w:pPr>
              <w:pStyle w:val="Standard"/>
            </w:pPr>
            <w:r>
              <w:rPr>
                <w:lang w:eastAsia="en-US"/>
              </w:rPr>
              <w:t xml:space="preserve">Donateur : Jean-Noël Villeneuve, juillet 2023 (macaron). </w:t>
            </w:r>
          </w:p>
          <w:p w14:paraId="7276EF86" w14:textId="77777777" w:rsidR="00EE4229" w:rsidRPr="006C7BD3" w:rsidRDefault="00EE4229" w:rsidP="00EE4229">
            <w:pPr>
              <w:pStyle w:val="Standard"/>
            </w:pPr>
            <w:r w:rsidRPr="006C7BD3">
              <w:rPr>
                <w:lang w:eastAsia="en-US"/>
              </w:rPr>
              <w:t>État des documents.</w:t>
            </w:r>
          </w:p>
          <w:p w14:paraId="470A18D4" w14:textId="77777777" w:rsidR="00205BF8" w:rsidRDefault="00205BF8" w:rsidP="00EE4229">
            <w:pPr>
              <w:pStyle w:val="Standard"/>
              <w:rPr>
                <w:lang w:eastAsia="en-US"/>
              </w:rPr>
            </w:pPr>
            <w:r>
              <w:rPr>
                <w:lang w:eastAsia="en-US"/>
              </w:rPr>
              <w:t xml:space="preserve">Original ou copie? </w:t>
            </w:r>
          </w:p>
          <w:p w14:paraId="5A0608A1" w14:textId="36DC9342" w:rsidR="00EE4229" w:rsidRPr="006C7BD3" w:rsidRDefault="00205BF8" w:rsidP="00EE4229">
            <w:pPr>
              <w:pStyle w:val="Standard"/>
            </w:pPr>
            <w:r>
              <w:rPr>
                <w:lang w:eastAsia="en-US"/>
              </w:rPr>
              <w:t>Boîte x.</w:t>
            </w:r>
          </w:p>
          <w:p w14:paraId="63881FF8" w14:textId="77777777" w:rsidR="00EE4229" w:rsidRPr="006C7BD3" w:rsidRDefault="00EE4229" w:rsidP="00EE4229">
            <w:pPr>
              <w:pStyle w:val="FF-Titre30"/>
            </w:pPr>
          </w:p>
        </w:tc>
      </w:tr>
    </w:tbl>
    <w:p w14:paraId="73FF436B" w14:textId="263BD715" w:rsidR="00E732A4" w:rsidRDefault="00E732A4">
      <w:pPr>
        <w:pStyle w:val="Standard"/>
      </w:pPr>
    </w:p>
    <w:p w14:paraId="60B70C9B" w14:textId="77777777" w:rsidR="006B59A7" w:rsidRDefault="006B59A7">
      <w:pPr>
        <w:pStyle w:val="Standard"/>
      </w:pPr>
    </w:p>
    <w:p w14:paraId="7276E74B" w14:textId="435BF51D" w:rsidR="006B59A7" w:rsidRPr="006C7BD3" w:rsidRDefault="006B59A7" w:rsidP="006B59A7">
      <w:pPr>
        <w:pStyle w:val="Titre2"/>
      </w:pPr>
      <w:bookmarkStart w:id="644" w:name="_Toc237331457"/>
      <w:r w:rsidRPr="006C7BD3">
        <w:t>P40/</w:t>
      </w:r>
      <w:r w:rsidR="006D6C47">
        <w:t>V2</w:t>
      </w:r>
      <w:r w:rsidRPr="006C7BD3">
        <w:t xml:space="preserve"> </w:t>
      </w:r>
      <w:r w:rsidR="00F44163">
        <w:t>Sports et loisirs</w:t>
      </w:r>
      <w:bookmarkEnd w:id="644"/>
    </w:p>
    <w:p w14:paraId="56942B38" w14:textId="1F209534" w:rsidR="006B59A7" w:rsidRPr="006C7BD3" w:rsidRDefault="006B59A7" w:rsidP="006B59A7">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0D4AF0AB" w14:textId="77777777" w:rsidR="006B59A7" w:rsidRPr="006C7BD3" w:rsidRDefault="006B59A7" w:rsidP="006B59A7">
      <w:pPr>
        <w:pStyle w:val="Standard"/>
        <w:rPr>
          <w:i/>
        </w:rPr>
      </w:pPr>
    </w:p>
    <w:p w14:paraId="0EFF8420" w14:textId="77777777" w:rsidR="006B59A7" w:rsidRPr="006C7BD3" w:rsidRDefault="006B59A7" w:rsidP="006B59A7">
      <w:pPr>
        <w:pStyle w:val="Standard"/>
        <w:rPr>
          <w:i/>
        </w:rPr>
      </w:pPr>
      <w:r w:rsidRPr="006C7BD3">
        <w:rPr>
          <w:i/>
        </w:rPr>
        <w:t>Portée et contenu :</w:t>
      </w:r>
    </w:p>
    <w:p w14:paraId="70AEBA3C" w14:textId="75FC2178" w:rsidR="006B59A7" w:rsidRPr="006C7BD3" w:rsidRDefault="00350D29" w:rsidP="006B59A7">
      <w:pPr>
        <w:pStyle w:val="Standard"/>
      </w:pPr>
      <w:r>
        <w:t>La sous-série</w:t>
      </w:r>
      <w:r w:rsidR="006B59A7" w:rsidRPr="006C7BD3">
        <w:t xml:space="preserve"> </w:t>
      </w:r>
      <w:r w:rsidR="006D6C47">
        <w:t xml:space="preserve">« Sports et loisirs » de la série </w:t>
      </w:r>
      <w:r w:rsidR="006D6C47">
        <w:rPr>
          <w:i/>
          <w:iCs/>
        </w:rPr>
        <w:t xml:space="preserve">Saguenay </w:t>
      </w:r>
      <w:r w:rsidR="006D6C47">
        <w:t>comprend les dossiers</w:t>
      </w:r>
      <w:r w:rsidR="006D6C47">
        <w:rPr>
          <w:i/>
          <w:iCs/>
        </w:rPr>
        <w:t xml:space="preserve"> Tourisme, Hockey </w:t>
      </w:r>
      <w:r w:rsidR="006D6C47">
        <w:t xml:space="preserve">et </w:t>
      </w:r>
      <w:r w:rsidR="006D6C47">
        <w:rPr>
          <w:i/>
          <w:iCs/>
        </w:rPr>
        <w:t xml:space="preserve">Chasse et pêche. </w:t>
      </w:r>
      <w:r w:rsidR="006B59A7" w:rsidRPr="006C7BD3">
        <w:fldChar w:fldCharType="begin"/>
      </w:r>
      <w:r w:rsidR="006B59A7" w:rsidRPr="006C7BD3">
        <w:instrText xml:space="preserve"> FILLIN "" </w:instrText>
      </w:r>
      <w:r w:rsidR="006B59A7" w:rsidRPr="006C7BD3">
        <w:fldChar w:fldCharType="end"/>
      </w:r>
      <w:r w:rsidR="006B59A7" w:rsidRPr="006C7BD3">
        <w:fldChar w:fldCharType="begin"/>
      </w:r>
      <w:r w:rsidR="006B59A7" w:rsidRPr="006C7BD3">
        <w:instrText xml:space="preserve"> FILLIN "" </w:instrText>
      </w:r>
      <w:r w:rsidR="006B59A7" w:rsidRPr="006C7BD3">
        <w:fldChar w:fldCharType="end"/>
      </w:r>
    </w:p>
    <w:p w14:paraId="7A2B8701" w14:textId="77777777" w:rsidR="006B59A7" w:rsidRPr="006C7BD3" w:rsidRDefault="006B59A7" w:rsidP="006B59A7">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6B59A7" w:rsidRPr="006C7BD3" w14:paraId="01A15B65" w14:textId="77777777" w:rsidTr="00F81BCD">
        <w:trPr>
          <w:trHeight w:val="873"/>
        </w:trPr>
        <w:tc>
          <w:tcPr>
            <w:tcW w:w="1554" w:type="dxa"/>
            <w:shd w:val="clear" w:color="auto" w:fill="D9D9D9"/>
            <w:tcMar>
              <w:top w:w="0" w:type="dxa"/>
              <w:left w:w="108" w:type="dxa"/>
              <w:bottom w:w="0" w:type="dxa"/>
              <w:right w:w="108" w:type="dxa"/>
            </w:tcMar>
          </w:tcPr>
          <w:p w14:paraId="39DDCFA2" w14:textId="77777777" w:rsidR="00014C38" w:rsidRDefault="00014C38" w:rsidP="00014C38">
            <w:pPr>
              <w:pStyle w:val="Standard"/>
              <w:rPr>
                <w:lang w:eastAsia="en-US"/>
              </w:rPr>
            </w:pPr>
            <w:r w:rsidRPr="006C7BD3">
              <w:rPr>
                <w:lang w:eastAsia="en-US"/>
              </w:rPr>
              <w:t>R-E-T</w:t>
            </w:r>
          </w:p>
          <w:p w14:paraId="72E73143" w14:textId="0D734C5A" w:rsidR="006B59A7" w:rsidRPr="006C7BD3" w:rsidRDefault="00014C38" w:rsidP="00014C38">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2A59D9F1" w14:textId="134B76CD" w:rsidR="006B59A7" w:rsidRPr="006C7BD3" w:rsidRDefault="006B59A7" w:rsidP="00F81BCD">
            <w:pPr>
              <w:pStyle w:val="FF-Titre30"/>
            </w:pPr>
            <w:bookmarkStart w:id="645" w:name="_Toc237331458"/>
            <w:r w:rsidRPr="006C7BD3">
              <w:t>P40/</w:t>
            </w:r>
            <w:r w:rsidR="006D6C47">
              <w:t>V2</w:t>
            </w:r>
            <w:r w:rsidRPr="006C7BD3">
              <w:t xml:space="preserve">/1 : </w:t>
            </w:r>
            <w:r>
              <w:t>Tourisme</w:t>
            </w:r>
            <w:bookmarkEnd w:id="645"/>
          </w:p>
          <w:p w14:paraId="540ABD1B" w14:textId="2A2F18C6" w:rsidR="006B59A7" w:rsidRPr="006C7BD3" w:rsidRDefault="006B59A7" w:rsidP="00F81BCD">
            <w:pPr>
              <w:pStyle w:val="Standard"/>
            </w:pPr>
            <w:r w:rsidRPr="006C7BD3">
              <w:rPr>
                <w:lang w:eastAsia="en-US"/>
              </w:rPr>
              <w:t xml:space="preserve">– Années inclusives. – X </w:t>
            </w:r>
            <w:r w:rsidR="00A920EA">
              <w:rPr>
                <w:lang w:eastAsia="en-US"/>
              </w:rPr>
              <w:t>cm de documents textuels</w:t>
            </w:r>
            <w:r w:rsidR="006D6C47">
              <w:rPr>
                <w:lang w:eastAsia="en-US"/>
              </w:rPr>
              <w:t xml:space="preserve"> (1 chemise).</w:t>
            </w:r>
          </w:p>
          <w:p w14:paraId="3B058462" w14:textId="77777777" w:rsidR="006B59A7" w:rsidRPr="006C7BD3" w:rsidRDefault="006B59A7" w:rsidP="00F81BCD">
            <w:pPr>
              <w:pStyle w:val="Standard"/>
              <w:rPr>
                <w:lang w:eastAsia="en-US"/>
              </w:rPr>
            </w:pPr>
          </w:p>
          <w:p w14:paraId="5DB479B1" w14:textId="77777777" w:rsidR="006B59A7" w:rsidRPr="006C7BD3" w:rsidRDefault="006B59A7" w:rsidP="00F81BCD">
            <w:pPr>
              <w:pStyle w:val="Standard"/>
              <w:rPr>
                <w:i/>
                <w:iCs/>
                <w:lang w:eastAsia="en-US"/>
              </w:rPr>
            </w:pPr>
            <w:r w:rsidRPr="006C7BD3">
              <w:rPr>
                <w:i/>
                <w:iCs/>
                <w:lang w:eastAsia="en-US"/>
              </w:rPr>
              <w:t>Portée et contenu :</w:t>
            </w:r>
          </w:p>
          <w:p w14:paraId="6FAD7030" w14:textId="717BA0F7" w:rsidR="006B59A7" w:rsidRPr="006C7BD3" w:rsidRDefault="006B59A7" w:rsidP="00F81BCD">
            <w:pPr>
              <w:pStyle w:val="Standard"/>
            </w:pPr>
            <w:r w:rsidRPr="006C7BD3">
              <w:rPr>
                <w:lang w:eastAsia="en-US"/>
              </w:rPr>
              <w:t>Le dossier « </w:t>
            </w:r>
            <w:r w:rsidR="006D6C47">
              <w:rPr>
                <w:lang w:eastAsia="en-US"/>
              </w:rPr>
              <w:t>Tourisme</w:t>
            </w:r>
            <w:r w:rsidRPr="006C7BD3">
              <w:rPr>
                <w:lang w:eastAsia="en-US"/>
              </w:rPr>
              <w:t xml:space="preserve"> » </w:t>
            </w:r>
            <w:r w:rsidR="006D6C47">
              <w:rPr>
                <w:lang w:eastAsia="en-US"/>
              </w:rPr>
              <w:t xml:space="preserve">de la sous-série </w:t>
            </w:r>
            <w:r w:rsidR="006D6C47">
              <w:rPr>
                <w:i/>
                <w:iCs/>
                <w:lang w:eastAsia="en-US"/>
              </w:rPr>
              <w:t xml:space="preserve">Sports et loisirs </w:t>
            </w:r>
            <w:r w:rsidR="006D6C47">
              <w:rPr>
                <w:lang w:eastAsia="en-US"/>
              </w:rPr>
              <w:t xml:space="preserve">de la série </w:t>
            </w:r>
            <w:r w:rsidR="006D6C47">
              <w:rPr>
                <w:i/>
                <w:iCs/>
                <w:lang w:eastAsia="en-US"/>
              </w:rPr>
              <w:t xml:space="preserve">Saguenay </w:t>
            </w:r>
            <w:r w:rsidRPr="006C7BD3">
              <w:rPr>
                <w:lang w:eastAsia="en-US"/>
              </w:rPr>
              <w:t>est constitué de...</w:t>
            </w:r>
          </w:p>
          <w:p w14:paraId="6BB5C910" w14:textId="77777777" w:rsidR="006B59A7" w:rsidRPr="006C7BD3" w:rsidRDefault="006B59A7" w:rsidP="00F81BCD">
            <w:pPr>
              <w:pStyle w:val="Standard"/>
              <w:rPr>
                <w:lang w:eastAsia="en-US"/>
              </w:rPr>
            </w:pPr>
          </w:p>
          <w:p w14:paraId="37EF4CBF" w14:textId="14FB7C69" w:rsidR="006B59A7" w:rsidRPr="006C7BD3" w:rsidRDefault="00205BF8" w:rsidP="00F81BCD">
            <w:pPr>
              <w:pStyle w:val="Standard"/>
              <w:numPr>
                <w:ilvl w:val="0"/>
                <w:numId w:val="1"/>
              </w:numPr>
            </w:pPr>
            <w:r>
              <w:rPr>
                <w:lang w:eastAsia="en-US"/>
              </w:rPr>
              <w:t>Titre ou brève description du document. – x cm. – année.</w:t>
            </w:r>
          </w:p>
          <w:p w14:paraId="725FFE72" w14:textId="77777777" w:rsidR="006B59A7" w:rsidRDefault="006B59A7" w:rsidP="00F81BCD">
            <w:pPr>
              <w:pStyle w:val="Standard"/>
              <w:rPr>
                <w:lang w:eastAsia="en-US"/>
              </w:rPr>
            </w:pPr>
          </w:p>
          <w:p w14:paraId="67B14B0E" w14:textId="41DC97B4" w:rsidR="006B59A7" w:rsidRPr="003340BF" w:rsidRDefault="006B59A7" w:rsidP="00F81BCD">
            <w:pPr>
              <w:pStyle w:val="Villes-FF1"/>
            </w:pPr>
            <w:r>
              <w:t>Macarons (</w:t>
            </w:r>
            <w:r w:rsidR="00F53AD1">
              <w:t>3</w:t>
            </w:r>
            <w:r>
              <w:t>) :</w:t>
            </w:r>
          </w:p>
          <w:p w14:paraId="6ED777D5" w14:textId="4946A341" w:rsidR="006B59A7" w:rsidRDefault="006B59A7">
            <w:pPr>
              <w:pStyle w:val="Standard"/>
              <w:numPr>
                <w:ilvl w:val="0"/>
                <w:numId w:val="5"/>
              </w:numPr>
            </w:pPr>
            <w:r>
              <w:t>Mariniers et marinières, La Malbaie, 20</w:t>
            </w:r>
            <w:r w:rsidRPr="006B59A7">
              <w:rPr>
                <w:vertAlign w:val="superscript"/>
              </w:rPr>
              <w:t>e</w:t>
            </w:r>
            <w:r>
              <w:t xml:space="preserve"> anniversaire</w:t>
            </w:r>
            <w:r w:rsidR="000C1FEC">
              <w:t>;</w:t>
            </w:r>
          </w:p>
          <w:p w14:paraId="497B3B9D" w14:textId="77777777" w:rsidR="00781AAE" w:rsidRDefault="000C1FEC">
            <w:pPr>
              <w:pStyle w:val="Standard"/>
              <w:numPr>
                <w:ilvl w:val="0"/>
                <w:numId w:val="5"/>
              </w:numPr>
            </w:pPr>
            <w:r>
              <w:t>Festival de la motoneige, Chicoutimi, Jonquière, février 1980</w:t>
            </w:r>
            <w:r w:rsidR="00781AAE">
              <w:t xml:space="preserve">; </w:t>
            </w:r>
          </w:p>
          <w:p w14:paraId="35F1BDF8" w14:textId="6BCF039B" w:rsidR="000C1FEC" w:rsidRDefault="00781AAE">
            <w:pPr>
              <w:pStyle w:val="Standard"/>
              <w:numPr>
                <w:ilvl w:val="0"/>
                <w:numId w:val="5"/>
              </w:numPr>
            </w:pPr>
            <w:r>
              <w:t>Régates Saguenay, juillet 1983.</w:t>
            </w:r>
            <w:r w:rsidR="000C1FEC">
              <w:t xml:space="preserve"> </w:t>
            </w:r>
          </w:p>
          <w:p w14:paraId="5B1D0CA8" w14:textId="77777777" w:rsidR="006B59A7" w:rsidRPr="006C7BD3" w:rsidRDefault="006B59A7" w:rsidP="00F81BCD">
            <w:pPr>
              <w:pStyle w:val="Standard"/>
              <w:rPr>
                <w:lang w:eastAsia="en-US"/>
              </w:rPr>
            </w:pPr>
          </w:p>
          <w:p w14:paraId="047B60A0" w14:textId="77777777" w:rsidR="006B59A7" w:rsidRPr="006C7BD3" w:rsidRDefault="006B59A7" w:rsidP="00F81BCD">
            <w:pPr>
              <w:pStyle w:val="Standard"/>
            </w:pPr>
            <w:r w:rsidRPr="006C7BD3">
              <w:rPr>
                <w:i/>
                <w:iCs/>
                <w:lang w:eastAsia="en-US"/>
              </w:rPr>
              <w:t>Notes :</w:t>
            </w:r>
          </w:p>
          <w:p w14:paraId="3CB2CFD1" w14:textId="32DB5241" w:rsidR="00DE4CAB" w:rsidRPr="006C7BD3" w:rsidRDefault="00DE4CAB" w:rsidP="00DE4CAB">
            <w:pPr>
              <w:pStyle w:val="Standard"/>
            </w:pPr>
            <w:r>
              <w:rPr>
                <w:lang w:eastAsia="en-US"/>
              </w:rPr>
              <w:t xml:space="preserve">Donateur : Jean-Noël Villeneuve, juillet 2023 (macarons). </w:t>
            </w:r>
          </w:p>
          <w:p w14:paraId="25D4683F" w14:textId="77777777" w:rsidR="006B59A7" w:rsidRPr="006C7BD3" w:rsidRDefault="006B59A7" w:rsidP="00F81BCD">
            <w:pPr>
              <w:pStyle w:val="Standard"/>
            </w:pPr>
            <w:r w:rsidRPr="006C7BD3">
              <w:rPr>
                <w:lang w:eastAsia="en-US"/>
              </w:rPr>
              <w:t>État des documents.</w:t>
            </w:r>
          </w:p>
          <w:p w14:paraId="1CAF9903" w14:textId="77777777" w:rsidR="00205BF8" w:rsidRDefault="00205BF8" w:rsidP="00F81BCD">
            <w:pPr>
              <w:pStyle w:val="Standard"/>
              <w:rPr>
                <w:lang w:eastAsia="en-US"/>
              </w:rPr>
            </w:pPr>
            <w:r>
              <w:rPr>
                <w:lang w:eastAsia="en-US"/>
              </w:rPr>
              <w:t xml:space="preserve">Original ou copie? </w:t>
            </w:r>
          </w:p>
          <w:p w14:paraId="5A5E82AF" w14:textId="700F795B" w:rsidR="006B59A7" w:rsidRPr="006C7BD3" w:rsidRDefault="00205BF8" w:rsidP="00F81BCD">
            <w:pPr>
              <w:pStyle w:val="Standard"/>
            </w:pPr>
            <w:r>
              <w:rPr>
                <w:lang w:eastAsia="en-US"/>
              </w:rPr>
              <w:t>Boîte x.</w:t>
            </w:r>
          </w:p>
          <w:p w14:paraId="76C86A42" w14:textId="77777777" w:rsidR="006B59A7" w:rsidRPr="006C7BD3" w:rsidRDefault="006B59A7" w:rsidP="00F81BCD">
            <w:pPr>
              <w:pStyle w:val="Standard"/>
              <w:rPr>
                <w:lang w:eastAsia="en-US"/>
              </w:rPr>
            </w:pPr>
          </w:p>
        </w:tc>
      </w:tr>
      <w:tr w:rsidR="002F6AA8" w:rsidRPr="006C7BD3" w14:paraId="13E64809" w14:textId="77777777" w:rsidTr="00F81BCD">
        <w:trPr>
          <w:trHeight w:val="873"/>
        </w:trPr>
        <w:tc>
          <w:tcPr>
            <w:tcW w:w="1554" w:type="dxa"/>
            <w:shd w:val="clear" w:color="auto" w:fill="D9D9D9"/>
            <w:tcMar>
              <w:top w:w="0" w:type="dxa"/>
              <w:left w:w="108" w:type="dxa"/>
              <w:bottom w:w="0" w:type="dxa"/>
              <w:right w:w="108" w:type="dxa"/>
            </w:tcMar>
          </w:tcPr>
          <w:p w14:paraId="7C9A8FEA" w14:textId="77777777" w:rsidR="00014C38" w:rsidRDefault="00014C38" w:rsidP="00014C38">
            <w:pPr>
              <w:pStyle w:val="Standard"/>
              <w:rPr>
                <w:lang w:eastAsia="en-US"/>
              </w:rPr>
            </w:pPr>
            <w:r w:rsidRPr="006C7BD3">
              <w:rPr>
                <w:lang w:eastAsia="en-US"/>
              </w:rPr>
              <w:t>R-E-T</w:t>
            </w:r>
          </w:p>
          <w:p w14:paraId="5F238CC1" w14:textId="50900FE6" w:rsidR="002F6AA8" w:rsidRPr="006C7BD3" w:rsidRDefault="00014C38" w:rsidP="00014C38">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464FCD0C" w14:textId="4E1970C3" w:rsidR="002F6AA8" w:rsidRPr="006C7BD3" w:rsidRDefault="002F6AA8" w:rsidP="002F6AA8">
            <w:pPr>
              <w:pStyle w:val="FF-Titre30"/>
            </w:pPr>
            <w:bookmarkStart w:id="646" w:name="_Toc237331459"/>
            <w:r w:rsidRPr="006C7BD3">
              <w:t>P40/</w:t>
            </w:r>
            <w:r w:rsidR="006D6C47">
              <w:t>V2</w:t>
            </w:r>
            <w:r w:rsidRPr="006C7BD3">
              <w:t>/</w:t>
            </w:r>
            <w:r>
              <w:t>2</w:t>
            </w:r>
            <w:r w:rsidRPr="006C7BD3">
              <w:t xml:space="preserve"> : </w:t>
            </w:r>
            <w:r>
              <w:t>Hockey</w:t>
            </w:r>
            <w:bookmarkEnd w:id="646"/>
          </w:p>
          <w:p w14:paraId="7E7A1B13" w14:textId="11B106E9" w:rsidR="002F6AA8" w:rsidRPr="006C7BD3" w:rsidRDefault="002F6AA8" w:rsidP="002F6AA8">
            <w:pPr>
              <w:pStyle w:val="Standard"/>
            </w:pPr>
            <w:r w:rsidRPr="006C7BD3">
              <w:rPr>
                <w:lang w:eastAsia="en-US"/>
              </w:rPr>
              <w:t xml:space="preserve">– Années inclusives. – X </w:t>
            </w:r>
            <w:r w:rsidR="00A920EA">
              <w:rPr>
                <w:lang w:eastAsia="en-US"/>
              </w:rPr>
              <w:t>cm de documents textuels</w:t>
            </w:r>
            <w:r w:rsidR="006D6C47">
              <w:rPr>
                <w:lang w:eastAsia="en-US"/>
              </w:rPr>
              <w:t xml:space="preserve"> (1 chemise).</w:t>
            </w:r>
          </w:p>
          <w:p w14:paraId="2D6DA050" w14:textId="77777777" w:rsidR="002F6AA8" w:rsidRPr="006C7BD3" w:rsidRDefault="002F6AA8" w:rsidP="002F6AA8">
            <w:pPr>
              <w:pStyle w:val="Standard"/>
              <w:rPr>
                <w:lang w:eastAsia="en-US"/>
              </w:rPr>
            </w:pPr>
          </w:p>
          <w:p w14:paraId="61ABF301" w14:textId="77777777" w:rsidR="002F6AA8" w:rsidRPr="006C7BD3" w:rsidRDefault="002F6AA8" w:rsidP="002F6AA8">
            <w:pPr>
              <w:pStyle w:val="Standard"/>
              <w:rPr>
                <w:i/>
                <w:iCs/>
                <w:lang w:eastAsia="en-US"/>
              </w:rPr>
            </w:pPr>
            <w:r w:rsidRPr="006C7BD3">
              <w:rPr>
                <w:i/>
                <w:iCs/>
                <w:lang w:eastAsia="en-US"/>
              </w:rPr>
              <w:t>Portée et contenu :</w:t>
            </w:r>
          </w:p>
          <w:p w14:paraId="1C965451" w14:textId="32DD2062" w:rsidR="002F6AA8" w:rsidRPr="006C7BD3" w:rsidRDefault="002F6AA8" w:rsidP="002F6AA8">
            <w:pPr>
              <w:pStyle w:val="Standard"/>
            </w:pPr>
            <w:r w:rsidRPr="006C7BD3">
              <w:rPr>
                <w:lang w:eastAsia="en-US"/>
              </w:rPr>
              <w:t>Le dossier « </w:t>
            </w:r>
            <w:r w:rsidR="006D6C47">
              <w:rPr>
                <w:lang w:eastAsia="en-US"/>
              </w:rPr>
              <w:t>Hockey</w:t>
            </w:r>
            <w:r w:rsidRPr="006C7BD3">
              <w:rPr>
                <w:lang w:eastAsia="en-US"/>
              </w:rPr>
              <w:t xml:space="preserve"> » </w:t>
            </w:r>
            <w:r w:rsidR="006D6C47">
              <w:rPr>
                <w:lang w:eastAsia="en-US"/>
              </w:rPr>
              <w:t xml:space="preserve">de la série </w:t>
            </w:r>
            <w:r w:rsidR="006D6C47">
              <w:rPr>
                <w:i/>
                <w:iCs/>
                <w:lang w:eastAsia="en-US"/>
              </w:rPr>
              <w:t xml:space="preserve">Saguenay </w:t>
            </w:r>
            <w:r w:rsidRPr="006C7BD3">
              <w:rPr>
                <w:lang w:eastAsia="en-US"/>
              </w:rPr>
              <w:t>est constitué de...</w:t>
            </w:r>
          </w:p>
          <w:p w14:paraId="4E2D70EE" w14:textId="77777777" w:rsidR="002F6AA8" w:rsidRPr="006C7BD3" w:rsidRDefault="002F6AA8" w:rsidP="002F6AA8">
            <w:pPr>
              <w:pStyle w:val="Standard"/>
              <w:rPr>
                <w:lang w:eastAsia="en-US"/>
              </w:rPr>
            </w:pPr>
          </w:p>
          <w:p w14:paraId="40523B91" w14:textId="5380851E" w:rsidR="002F6AA8" w:rsidRPr="006C7BD3" w:rsidRDefault="00205BF8" w:rsidP="002F6AA8">
            <w:pPr>
              <w:pStyle w:val="Standard"/>
              <w:numPr>
                <w:ilvl w:val="0"/>
                <w:numId w:val="1"/>
              </w:numPr>
            </w:pPr>
            <w:r>
              <w:rPr>
                <w:lang w:eastAsia="en-US"/>
              </w:rPr>
              <w:t>Titre ou brève description du document. – x cm. – année.</w:t>
            </w:r>
          </w:p>
          <w:p w14:paraId="2DC4131A" w14:textId="77777777" w:rsidR="002F6AA8" w:rsidRDefault="002F6AA8" w:rsidP="002F6AA8">
            <w:pPr>
              <w:pStyle w:val="Standard"/>
              <w:rPr>
                <w:lang w:eastAsia="en-US"/>
              </w:rPr>
            </w:pPr>
          </w:p>
          <w:p w14:paraId="561D95B9" w14:textId="255E71C6" w:rsidR="002F6AA8" w:rsidRPr="003340BF" w:rsidRDefault="002F6AA8" w:rsidP="002F6AA8">
            <w:pPr>
              <w:pStyle w:val="Villes-FF1"/>
            </w:pPr>
            <w:r>
              <w:t>Macarons (2) :</w:t>
            </w:r>
          </w:p>
          <w:p w14:paraId="4FF44637" w14:textId="2875A6AC" w:rsidR="002F6AA8" w:rsidRDefault="002F6AA8">
            <w:pPr>
              <w:pStyle w:val="Standard"/>
              <w:numPr>
                <w:ilvl w:val="0"/>
                <w:numId w:val="5"/>
              </w:numPr>
            </w:pPr>
            <w:r>
              <w:t>Hockey mineur, Chicoutimi, s.d.;</w:t>
            </w:r>
          </w:p>
          <w:p w14:paraId="4487DB24" w14:textId="7802526E" w:rsidR="002F6AA8" w:rsidRDefault="002F6AA8">
            <w:pPr>
              <w:pStyle w:val="Standard"/>
              <w:numPr>
                <w:ilvl w:val="0"/>
                <w:numId w:val="5"/>
              </w:numPr>
            </w:pPr>
            <w:r>
              <w:t xml:space="preserve">Sabres Dynamiques Barons, hockey mineur, Jonquière, Atome </w:t>
            </w:r>
            <w:proofErr w:type="spellStart"/>
            <w:r>
              <w:t>Pee-Wee</w:t>
            </w:r>
            <w:proofErr w:type="spellEnd"/>
            <w:r>
              <w:t>, s.d.</w:t>
            </w:r>
          </w:p>
          <w:p w14:paraId="693682BF" w14:textId="77777777" w:rsidR="002F6AA8" w:rsidRPr="006C7BD3" w:rsidRDefault="002F6AA8" w:rsidP="002F6AA8">
            <w:pPr>
              <w:pStyle w:val="Standard"/>
              <w:rPr>
                <w:lang w:eastAsia="en-US"/>
              </w:rPr>
            </w:pPr>
          </w:p>
          <w:p w14:paraId="6B42C043" w14:textId="77777777" w:rsidR="002F6AA8" w:rsidRPr="006C7BD3" w:rsidRDefault="002F6AA8" w:rsidP="002F6AA8">
            <w:pPr>
              <w:pStyle w:val="Standard"/>
            </w:pPr>
            <w:r w:rsidRPr="006C7BD3">
              <w:rPr>
                <w:i/>
                <w:iCs/>
                <w:lang w:eastAsia="en-US"/>
              </w:rPr>
              <w:t>Notes :</w:t>
            </w:r>
          </w:p>
          <w:p w14:paraId="22EF4C79" w14:textId="51559506" w:rsidR="00DE4CAB" w:rsidRPr="006C7BD3" w:rsidRDefault="00DE4CAB" w:rsidP="00DE4CAB">
            <w:pPr>
              <w:pStyle w:val="Standard"/>
            </w:pPr>
            <w:r>
              <w:rPr>
                <w:lang w:eastAsia="en-US"/>
              </w:rPr>
              <w:t xml:space="preserve">Donateur : Jean-Noël Villeneuve, juillet 2023 (macarons). </w:t>
            </w:r>
          </w:p>
          <w:p w14:paraId="19A71064" w14:textId="77777777" w:rsidR="002F6AA8" w:rsidRPr="006C7BD3" w:rsidRDefault="002F6AA8" w:rsidP="002F6AA8">
            <w:pPr>
              <w:pStyle w:val="Standard"/>
            </w:pPr>
            <w:r w:rsidRPr="006C7BD3">
              <w:rPr>
                <w:lang w:eastAsia="en-US"/>
              </w:rPr>
              <w:t>État des documents.</w:t>
            </w:r>
          </w:p>
          <w:p w14:paraId="589E43D0" w14:textId="77777777" w:rsidR="00205BF8" w:rsidRDefault="00205BF8" w:rsidP="002F6AA8">
            <w:pPr>
              <w:pStyle w:val="Standard"/>
              <w:rPr>
                <w:lang w:eastAsia="en-US"/>
              </w:rPr>
            </w:pPr>
            <w:r>
              <w:rPr>
                <w:lang w:eastAsia="en-US"/>
              </w:rPr>
              <w:t xml:space="preserve">Original ou copie? </w:t>
            </w:r>
          </w:p>
          <w:p w14:paraId="7D7A391F" w14:textId="778F8996" w:rsidR="002F6AA8" w:rsidRPr="006C7BD3" w:rsidRDefault="00205BF8" w:rsidP="002F6AA8">
            <w:pPr>
              <w:pStyle w:val="Standard"/>
            </w:pPr>
            <w:r>
              <w:rPr>
                <w:lang w:eastAsia="en-US"/>
              </w:rPr>
              <w:t>Boîte x.</w:t>
            </w:r>
          </w:p>
          <w:p w14:paraId="71DBAF70" w14:textId="77777777" w:rsidR="002F6AA8" w:rsidRPr="006C7BD3" w:rsidRDefault="002F6AA8" w:rsidP="002F6AA8">
            <w:pPr>
              <w:pStyle w:val="FF-Titre30"/>
            </w:pPr>
          </w:p>
        </w:tc>
      </w:tr>
      <w:tr w:rsidR="00EB14B6" w:rsidRPr="006C7BD3" w14:paraId="5AB056A7" w14:textId="77777777" w:rsidTr="00F81BCD">
        <w:trPr>
          <w:trHeight w:val="873"/>
        </w:trPr>
        <w:tc>
          <w:tcPr>
            <w:tcW w:w="1554" w:type="dxa"/>
            <w:shd w:val="clear" w:color="auto" w:fill="D9D9D9"/>
            <w:tcMar>
              <w:top w:w="0" w:type="dxa"/>
              <w:left w:w="108" w:type="dxa"/>
              <w:bottom w:w="0" w:type="dxa"/>
              <w:right w:w="108" w:type="dxa"/>
            </w:tcMar>
          </w:tcPr>
          <w:p w14:paraId="5F6BD513" w14:textId="77777777" w:rsidR="00014C38" w:rsidRDefault="00014C38" w:rsidP="00014C38">
            <w:pPr>
              <w:pStyle w:val="Standard"/>
              <w:rPr>
                <w:lang w:eastAsia="en-US"/>
              </w:rPr>
            </w:pPr>
            <w:r w:rsidRPr="006C7BD3">
              <w:rPr>
                <w:lang w:eastAsia="en-US"/>
              </w:rPr>
              <w:lastRenderedPageBreak/>
              <w:t>R-E-T</w:t>
            </w:r>
          </w:p>
          <w:p w14:paraId="038C8B7C" w14:textId="46DA2580" w:rsidR="00EB14B6" w:rsidRPr="006C7BD3" w:rsidRDefault="00014C38" w:rsidP="00014C38">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2112EC94" w14:textId="7F06A4B8" w:rsidR="00EB14B6" w:rsidRPr="006C7BD3" w:rsidRDefault="00EB14B6" w:rsidP="00EB14B6">
            <w:pPr>
              <w:pStyle w:val="FF-Titre30"/>
            </w:pPr>
            <w:bookmarkStart w:id="647" w:name="_Toc237331460"/>
            <w:r w:rsidRPr="006C7BD3">
              <w:t>P40/</w:t>
            </w:r>
            <w:r w:rsidR="006D6C47">
              <w:t>V2</w:t>
            </w:r>
            <w:r w:rsidRPr="006C7BD3">
              <w:t>/</w:t>
            </w:r>
            <w:r>
              <w:t>3</w:t>
            </w:r>
            <w:r w:rsidRPr="006C7BD3">
              <w:t xml:space="preserve"> : </w:t>
            </w:r>
            <w:r>
              <w:t>Chasse et pêche</w:t>
            </w:r>
            <w:bookmarkEnd w:id="647"/>
          </w:p>
          <w:p w14:paraId="6E0A9E10" w14:textId="1CDE8BB2" w:rsidR="00EB14B6" w:rsidRPr="006C7BD3" w:rsidRDefault="00EB14B6" w:rsidP="00EB14B6">
            <w:pPr>
              <w:pStyle w:val="Standard"/>
            </w:pPr>
            <w:r w:rsidRPr="006C7BD3">
              <w:rPr>
                <w:lang w:eastAsia="en-US"/>
              </w:rPr>
              <w:t xml:space="preserve">– Années inclusives. – X </w:t>
            </w:r>
            <w:r w:rsidR="00A920EA">
              <w:rPr>
                <w:lang w:eastAsia="en-US"/>
              </w:rPr>
              <w:t>cm de documents textuels</w:t>
            </w:r>
            <w:r w:rsidR="006D6C47">
              <w:rPr>
                <w:lang w:eastAsia="en-US"/>
              </w:rPr>
              <w:t xml:space="preserve"> (1 chemise).</w:t>
            </w:r>
          </w:p>
          <w:p w14:paraId="285EC3C6" w14:textId="77777777" w:rsidR="00EB14B6" w:rsidRPr="006C7BD3" w:rsidRDefault="00EB14B6" w:rsidP="00EB14B6">
            <w:pPr>
              <w:pStyle w:val="Standard"/>
              <w:rPr>
                <w:lang w:eastAsia="en-US"/>
              </w:rPr>
            </w:pPr>
          </w:p>
          <w:p w14:paraId="5689556D" w14:textId="77777777" w:rsidR="00EB14B6" w:rsidRPr="006C7BD3" w:rsidRDefault="00EB14B6" w:rsidP="00EB14B6">
            <w:pPr>
              <w:pStyle w:val="Standard"/>
              <w:rPr>
                <w:i/>
                <w:iCs/>
                <w:lang w:eastAsia="en-US"/>
              </w:rPr>
            </w:pPr>
            <w:r w:rsidRPr="006C7BD3">
              <w:rPr>
                <w:i/>
                <w:iCs/>
                <w:lang w:eastAsia="en-US"/>
              </w:rPr>
              <w:t>Portée et contenu :</w:t>
            </w:r>
          </w:p>
          <w:p w14:paraId="6D9F0FE9" w14:textId="77777777" w:rsidR="00EB14B6" w:rsidRPr="006C7BD3" w:rsidRDefault="00EB14B6" w:rsidP="00EB14B6">
            <w:pPr>
              <w:pStyle w:val="Standard"/>
            </w:pPr>
            <w:r w:rsidRPr="006C7BD3">
              <w:rPr>
                <w:lang w:eastAsia="en-US"/>
              </w:rPr>
              <w:t>Le dossier « X » est constitué de...</w:t>
            </w:r>
          </w:p>
          <w:p w14:paraId="0A324B45" w14:textId="77777777" w:rsidR="00EB14B6" w:rsidRPr="006C7BD3" w:rsidRDefault="00EB14B6" w:rsidP="00EB14B6">
            <w:pPr>
              <w:pStyle w:val="Standard"/>
              <w:rPr>
                <w:lang w:eastAsia="en-US"/>
              </w:rPr>
            </w:pPr>
          </w:p>
          <w:p w14:paraId="467E3FA7" w14:textId="2FBC738D" w:rsidR="00EB14B6" w:rsidRPr="006C7BD3" w:rsidRDefault="00205BF8" w:rsidP="00EB14B6">
            <w:pPr>
              <w:pStyle w:val="Standard"/>
              <w:numPr>
                <w:ilvl w:val="0"/>
                <w:numId w:val="1"/>
              </w:numPr>
            </w:pPr>
            <w:r>
              <w:rPr>
                <w:lang w:eastAsia="en-US"/>
              </w:rPr>
              <w:t>Titre ou brève description du document. – x cm. – année.</w:t>
            </w:r>
          </w:p>
          <w:p w14:paraId="745CBC3C" w14:textId="77777777" w:rsidR="00EB14B6" w:rsidRDefault="00EB14B6" w:rsidP="00EB14B6">
            <w:pPr>
              <w:pStyle w:val="Standard"/>
              <w:rPr>
                <w:lang w:eastAsia="en-US"/>
              </w:rPr>
            </w:pPr>
          </w:p>
          <w:p w14:paraId="24AE5072" w14:textId="7374C4DF" w:rsidR="00EB14B6" w:rsidRPr="003340BF" w:rsidRDefault="00EB14B6" w:rsidP="00EB14B6">
            <w:pPr>
              <w:pStyle w:val="Villes-FF1"/>
            </w:pPr>
            <w:r>
              <w:t>Macarons (1) :</w:t>
            </w:r>
          </w:p>
          <w:p w14:paraId="10F91958" w14:textId="4F926C2F" w:rsidR="00EB14B6" w:rsidRDefault="00EB14B6">
            <w:pPr>
              <w:pStyle w:val="Standard"/>
              <w:numPr>
                <w:ilvl w:val="0"/>
                <w:numId w:val="5"/>
              </w:numPr>
            </w:pPr>
            <w:r>
              <w:t>Le Trappeur, Chicoutimi, s.d.</w:t>
            </w:r>
          </w:p>
          <w:p w14:paraId="3F4E08EE" w14:textId="77777777" w:rsidR="00EB14B6" w:rsidRPr="006C7BD3" w:rsidRDefault="00EB14B6" w:rsidP="00EB14B6">
            <w:pPr>
              <w:pStyle w:val="Standard"/>
              <w:rPr>
                <w:lang w:eastAsia="en-US"/>
              </w:rPr>
            </w:pPr>
          </w:p>
          <w:p w14:paraId="2FB962A3" w14:textId="77777777" w:rsidR="00EB14B6" w:rsidRPr="006C7BD3" w:rsidRDefault="00EB14B6" w:rsidP="00EB14B6">
            <w:pPr>
              <w:pStyle w:val="Standard"/>
            </w:pPr>
            <w:r w:rsidRPr="006C7BD3">
              <w:rPr>
                <w:i/>
                <w:iCs/>
                <w:lang w:eastAsia="en-US"/>
              </w:rPr>
              <w:t>Notes :</w:t>
            </w:r>
          </w:p>
          <w:p w14:paraId="5B42E391" w14:textId="77777777" w:rsidR="00DE4CAB" w:rsidRPr="006C7BD3" w:rsidRDefault="00DE4CAB" w:rsidP="00DE4CAB">
            <w:pPr>
              <w:pStyle w:val="Standard"/>
            </w:pPr>
            <w:r>
              <w:rPr>
                <w:lang w:eastAsia="en-US"/>
              </w:rPr>
              <w:t xml:space="preserve">Donateur : Jean-Noël Villeneuve, juillet 2023 (macaron). </w:t>
            </w:r>
          </w:p>
          <w:p w14:paraId="7057126F" w14:textId="77777777" w:rsidR="00EB14B6" w:rsidRPr="006C7BD3" w:rsidRDefault="00EB14B6" w:rsidP="00EB14B6">
            <w:pPr>
              <w:pStyle w:val="Standard"/>
            </w:pPr>
            <w:r w:rsidRPr="006C7BD3">
              <w:rPr>
                <w:lang w:eastAsia="en-US"/>
              </w:rPr>
              <w:t>État des documents.</w:t>
            </w:r>
          </w:p>
          <w:p w14:paraId="10ED4394" w14:textId="77777777" w:rsidR="00205BF8" w:rsidRDefault="00205BF8" w:rsidP="00EB14B6">
            <w:pPr>
              <w:pStyle w:val="Standard"/>
              <w:rPr>
                <w:lang w:eastAsia="en-US"/>
              </w:rPr>
            </w:pPr>
            <w:r>
              <w:rPr>
                <w:lang w:eastAsia="en-US"/>
              </w:rPr>
              <w:t xml:space="preserve">Original ou copie? </w:t>
            </w:r>
          </w:p>
          <w:p w14:paraId="425C2E09" w14:textId="79464F9E" w:rsidR="00EB14B6" w:rsidRPr="006C7BD3" w:rsidRDefault="00205BF8" w:rsidP="00EB14B6">
            <w:pPr>
              <w:pStyle w:val="Standard"/>
            </w:pPr>
            <w:r>
              <w:rPr>
                <w:lang w:eastAsia="en-US"/>
              </w:rPr>
              <w:t>Boîte x.</w:t>
            </w:r>
          </w:p>
          <w:p w14:paraId="41CFC473" w14:textId="77777777" w:rsidR="00EB14B6" w:rsidRPr="006C7BD3" w:rsidRDefault="00EB14B6" w:rsidP="00EB14B6">
            <w:pPr>
              <w:pStyle w:val="FF-Titre30"/>
            </w:pPr>
          </w:p>
        </w:tc>
      </w:tr>
    </w:tbl>
    <w:p w14:paraId="06DD4A45" w14:textId="7FE062B7" w:rsidR="006B59A7" w:rsidRDefault="006B59A7">
      <w:pPr>
        <w:pStyle w:val="Standard"/>
      </w:pPr>
    </w:p>
    <w:p w14:paraId="5E37FE37" w14:textId="25206803" w:rsidR="00781AAE" w:rsidRDefault="00781AAE">
      <w:pPr>
        <w:pStyle w:val="Standard"/>
      </w:pPr>
    </w:p>
    <w:p w14:paraId="642A600A" w14:textId="4C246D38" w:rsidR="002A2316" w:rsidRPr="006C7BD3" w:rsidRDefault="002A2316" w:rsidP="002A2316">
      <w:pPr>
        <w:pStyle w:val="Titre2"/>
      </w:pPr>
      <w:bookmarkStart w:id="648" w:name="_Toc237331461"/>
      <w:bookmarkStart w:id="649" w:name="P40U5SaguenayReligion"/>
      <w:r w:rsidRPr="006C7BD3">
        <w:t>P40/</w:t>
      </w:r>
      <w:r w:rsidR="006D6C47">
        <w:t>V3</w:t>
      </w:r>
      <w:r w:rsidRPr="006C7BD3">
        <w:t xml:space="preserve"> </w:t>
      </w:r>
      <w:r>
        <w:t>Religion</w:t>
      </w:r>
      <w:bookmarkEnd w:id="648"/>
    </w:p>
    <w:bookmarkEnd w:id="649"/>
    <w:p w14:paraId="48B33D12" w14:textId="7CD1FB8F" w:rsidR="002A2316" w:rsidRPr="006C7BD3" w:rsidRDefault="002A2316" w:rsidP="002A2316">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1F3AB96D" w14:textId="77777777" w:rsidR="002A2316" w:rsidRPr="006C7BD3" w:rsidRDefault="002A2316" w:rsidP="002A2316">
      <w:pPr>
        <w:pStyle w:val="Standard"/>
        <w:rPr>
          <w:i/>
        </w:rPr>
      </w:pPr>
    </w:p>
    <w:p w14:paraId="2AE854EE" w14:textId="77777777" w:rsidR="002A2316" w:rsidRPr="006C7BD3" w:rsidRDefault="002A2316" w:rsidP="002A2316">
      <w:pPr>
        <w:pStyle w:val="Standard"/>
        <w:rPr>
          <w:i/>
        </w:rPr>
      </w:pPr>
      <w:r w:rsidRPr="006C7BD3">
        <w:rPr>
          <w:i/>
        </w:rPr>
        <w:t>Portée et contenu :</w:t>
      </w:r>
    </w:p>
    <w:p w14:paraId="2E0EE922" w14:textId="6FE4CAE3" w:rsidR="002A2316" w:rsidRPr="006C7BD3" w:rsidRDefault="00350D29" w:rsidP="002A2316">
      <w:pPr>
        <w:pStyle w:val="Standard"/>
      </w:pPr>
      <w:r>
        <w:t>La sous-série</w:t>
      </w:r>
      <w:r w:rsidR="002A2316" w:rsidRPr="006C7BD3">
        <w:t xml:space="preserve"> </w:t>
      </w:r>
      <w:r w:rsidR="006D6C47">
        <w:t>« Religion »</w:t>
      </w:r>
      <w:r w:rsidR="006D6C47" w:rsidRPr="006D6C47">
        <w:t xml:space="preserve"> </w:t>
      </w:r>
      <w:r w:rsidR="006D6C47">
        <w:t xml:space="preserve">de la série </w:t>
      </w:r>
      <w:r w:rsidR="006D6C47">
        <w:rPr>
          <w:i/>
          <w:iCs/>
        </w:rPr>
        <w:t xml:space="preserve">Saguenay </w:t>
      </w:r>
      <w:r w:rsidR="006D6C47">
        <w:t>comprend les dossiers</w:t>
      </w:r>
      <w:r w:rsidR="006D6C47">
        <w:rPr>
          <w:i/>
          <w:iCs/>
        </w:rPr>
        <w:t xml:space="preserve"> Religieux et religieuses, </w:t>
      </w:r>
      <w:r w:rsidR="006D6C47">
        <w:t>également</w:t>
      </w:r>
      <w:r w:rsidR="006D6C47">
        <w:rPr>
          <w:i/>
          <w:iCs/>
        </w:rPr>
        <w:t xml:space="preserve"> Sépulture et avis de décès.</w:t>
      </w:r>
      <w:r w:rsidR="002A2316" w:rsidRPr="006C7BD3">
        <w:fldChar w:fldCharType="begin"/>
      </w:r>
      <w:r w:rsidR="002A2316" w:rsidRPr="006C7BD3">
        <w:instrText xml:space="preserve"> FILLIN "" </w:instrText>
      </w:r>
      <w:r w:rsidR="002A2316" w:rsidRPr="006C7BD3">
        <w:fldChar w:fldCharType="end"/>
      </w:r>
    </w:p>
    <w:p w14:paraId="0D127973" w14:textId="77777777" w:rsidR="002A2316" w:rsidRPr="006C7BD3" w:rsidRDefault="002A2316" w:rsidP="002A2316">
      <w:pPr>
        <w:pStyle w:val="Standard"/>
      </w:pPr>
      <w:r w:rsidRPr="006C7BD3">
        <w:fldChar w:fldCharType="begin"/>
      </w:r>
      <w:r w:rsidRPr="006C7BD3">
        <w:instrText xml:space="preserve"> FILLIN "" </w:instrText>
      </w:r>
      <w:r w:rsidRPr="006C7BD3">
        <w:fldChar w:fldCharType="end"/>
      </w:r>
    </w:p>
    <w:p w14:paraId="18C9D7D1" w14:textId="77777777" w:rsidR="002A2316" w:rsidRPr="006C7BD3" w:rsidRDefault="002A2316" w:rsidP="002A2316">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2A2316" w:rsidRPr="006C7BD3" w14:paraId="0BB8C924" w14:textId="77777777" w:rsidTr="002D4FCF">
        <w:trPr>
          <w:trHeight w:val="873"/>
        </w:trPr>
        <w:tc>
          <w:tcPr>
            <w:tcW w:w="1554" w:type="dxa"/>
            <w:shd w:val="clear" w:color="auto" w:fill="D9D9D9"/>
            <w:tcMar>
              <w:top w:w="0" w:type="dxa"/>
              <w:left w:w="108" w:type="dxa"/>
              <w:bottom w:w="0" w:type="dxa"/>
              <w:right w:w="108" w:type="dxa"/>
            </w:tcMar>
          </w:tcPr>
          <w:p w14:paraId="4BF432F0" w14:textId="77777777" w:rsidR="00014C38" w:rsidRDefault="00014C38" w:rsidP="00014C38">
            <w:pPr>
              <w:pStyle w:val="Standard"/>
              <w:rPr>
                <w:lang w:eastAsia="en-US"/>
              </w:rPr>
            </w:pPr>
            <w:r w:rsidRPr="006C7BD3">
              <w:rPr>
                <w:lang w:eastAsia="en-US"/>
              </w:rPr>
              <w:t>R-E-T</w:t>
            </w:r>
          </w:p>
          <w:p w14:paraId="126938C2" w14:textId="72530D75" w:rsidR="002A2316" w:rsidRPr="006C7BD3" w:rsidRDefault="00014C38" w:rsidP="00014C38">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69B3170F" w14:textId="1C405287" w:rsidR="002A2316" w:rsidRPr="006C7BD3" w:rsidRDefault="002A2316" w:rsidP="002D4FCF">
            <w:pPr>
              <w:pStyle w:val="FF-Titre30"/>
            </w:pPr>
            <w:bookmarkStart w:id="650" w:name="_Toc237331462"/>
            <w:r w:rsidRPr="006C7BD3">
              <w:t>P40/</w:t>
            </w:r>
            <w:r w:rsidR="006D6C47">
              <w:t>V3</w:t>
            </w:r>
            <w:r w:rsidRPr="006C7BD3">
              <w:t xml:space="preserve">/1 : </w:t>
            </w:r>
            <w:r>
              <w:t>Religieux et religieuses</w:t>
            </w:r>
            <w:bookmarkEnd w:id="650"/>
          </w:p>
          <w:p w14:paraId="16887737" w14:textId="5C2A548A" w:rsidR="002A2316" w:rsidRPr="006C7BD3" w:rsidRDefault="002A2316" w:rsidP="002D4FCF">
            <w:pPr>
              <w:pStyle w:val="Standard"/>
            </w:pPr>
            <w:r w:rsidRPr="006C7BD3">
              <w:rPr>
                <w:lang w:eastAsia="en-US"/>
              </w:rPr>
              <w:t xml:space="preserve">– Années inclusives. – X </w:t>
            </w:r>
            <w:r w:rsidR="00A920EA">
              <w:rPr>
                <w:lang w:eastAsia="en-US"/>
              </w:rPr>
              <w:t>cm de documents textuels</w:t>
            </w:r>
            <w:r w:rsidR="006D6C47">
              <w:rPr>
                <w:lang w:eastAsia="en-US"/>
              </w:rPr>
              <w:t xml:space="preserve"> (1 chemise).</w:t>
            </w:r>
          </w:p>
          <w:p w14:paraId="0C522784" w14:textId="77777777" w:rsidR="002A2316" w:rsidRPr="006C7BD3" w:rsidRDefault="002A2316" w:rsidP="002D4FCF">
            <w:pPr>
              <w:pStyle w:val="Standard"/>
              <w:rPr>
                <w:lang w:eastAsia="en-US"/>
              </w:rPr>
            </w:pPr>
          </w:p>
          <w:p w14:paraId="46C29EB6" w14:textId="77777777" w:rsidR="002A2316" w:rsidRPr="006C7BD3" w:rsidRDefault="002A2316" w:rsidP="002D4FCF">
            <w:pPr>
              <w:pStyle w:val="Standard"/>
              <w:rPr>
                <w:i/>
                <w:iCs/>
                <w:lang w:eastAsia="en-US"/>
              </w:rPr>
            </w:pPr>
            <w:r w:rsidRPr="006C7BD3">
              <w:rPr>
                <w:i/>
                <w:iCs/>
                <w:lang w:eastAsia="en-US"/>
              </w:rPr>
              <w:t>Portée et contenu :</w:t>
            </w:r>
          </w:p>
          <w:p w14:paraId="334F88F4" w14:textId="368BCFD0" w:rsidR="002A2316" w:rsidRPr="006C7BD3" w:rsidRDefault="002A2316" w:rsidP="002D4FCF">
            <w:pPr>
              <w:pStyle w:val="Standard"/>
            </w:pPr>
            <w:r w:rsidRPr="006C7BD3">
              <w:rPr>
                <w:lang w:eastAsia="en-US"/>
              </w:rPr>
              <w:t>Le dossier « </w:t>
            </w:r>
            <w:r w:rsidR="006D6C47">
              <w:rPr>
                <w:lang w:eastAsia="en-US"/>
              </w:rPr>
              <w:t xml:space="preserve">Religieux et religieuses </w:t>
            </w:r>
            <w:r w:rsidRPr="006C7BD3">
              <w:rPr>
                <w:lang w:eastAsia="en-US"/>
              </w:rPr>
              <w:t>»</w:t>
            </w:r>
            <w:r w:rsidR="006D6C47">
              <w:rPr>
                <w:lang w:eastAsia="en-US"/>
              </w:rPr>
              <w:t xml:space="preserve"> </w:t>
            </w:r>
            <w:r w:rsidR="006D6C47">
              <w:t xml:space="preserve">de la série </w:t>
            </w:r>
            <w:r w:rsidR="006D6C47">
              <w:rPr>
                <w:i/>
                <w:iCs/>
              </w:rPr>
              <w:t>Saguenay</w:t>
            </w:r>
            <w:r w:rsidRPr="006C7BD3">
              <w:rPr>
                <w:lang w:eastAsia="en-US"/>
              </w:rPr>
              <w:t xml:space="preserve"> est constitué de...</w:t>
            </w:r>
          </w:p>
          <w:p w14:paraId="0D45D482" w14:textId="77777777" w:rsidR="002A2316" w:rsidRPr="006C7BD3" w:rsidRDefault="002A2316" w:rsidP="002D4FCF">
            <w:pPr>
              <w:pStyle w:val="Standard"/>
              <w:rPr>
                <w:lang w:eastAsia="en-US"/>
              </w:rPr>
            </w:pPr>
          </w:p>
          <w:p w14:paraId="4AF626DD" w14:textId="67817445" w:rsidR="002A2316" w:rsidRPr="006C7BD3" w:rsidRDefault="00205BF8" w:rsidP="002D4FCF">
            <w:pPr>
              <w:pStyle w:val="Standard"/>
              <w:numPr>
                <w:ilvl w:val="0"/>
                <w:numId w:val="1"/>
              </w:numPr>
            </w:pPr>
            <w:r>
              <w:rPr>
                <w:lang w:eastAsia="en-US"/>
              </w:rPr>
              <w:t>Titre ou brève description du document. – x cm. – année.</w:t>
            </w:r>
          </w:p>
          <w:p w14:paraId="603DC97F" w14:textId="77777777" w:rsidR="002A2316" w:rsidRDefault="002A2316" w:rsidP="002D4FCF">
            <w:pPr>
              <w:pStyle w:val="Standard"/>
              <w:rPr>
                <w:lang w:eastAsia="en-US"/>
              </w:rPr>
            </w:pPr>
          </w:p>
          <w:p w14:paraId="3D67E57A" w14:textId="6B1E2A6B" w:rsidR="002A2316" w:rsidRPr="003340BF" w:rsidRDefault="002A2316" w:rsidP="002D4FCF">
            <w:pPr>
              <w:pStyle w:val="Villes-FF1"/>
            </w:pPr>
            <w:r>
              <w:lastRenderedPageBreak/>
              <w:t>Photographies (1) :</w:t>
            </w:r>
          </w:p>
          <w:p w14:paraId="0BBFCA6E" w14:textId="4CAFFC4F" w:rsidR="002A2316" w:rsidRDefault="002A2316">
            <w:pPr>
              <w:pStyle w:val="Standard"/>
              <w:numPr>
                <w:ilvl w:val="0"/>
                <w:numId w:val="5"/>
              </w:numPr>
            </w:pPr>
            <w:r>
              <w:t xml:space="preserve">Père </w:t>
            </w:r>
            <w:proofErr w:type="spellStart"/>
            <w:r>
              <w:t>Dréan</w:t>
            </w:r>
            <w:proofErr w:type="spellEnd"/>
            <w:r>
              <w:t>, curé de Chicoutimi Ouest, année inconnue. – 1 photographie originale. – don de Céline Bhérer, 2024.</w:t>
            </w:r>
          </w:p>
          <w:p w14:paraId="57C5A36B" w14:textId="77777777" w:rsidR="002A2316" w:rsidRPr="006C7BD3" w:rsidRDefault="002A2316" w:rsidP="002D4FCF">
            <w:pPr>
              <w:pStyle w:val="Standard"/>
              <w:rPr>
                <w:lang w:eastAsia="en-US"/>
              </w:rPr>
            </w:pPr>
          </w:p>
          <w:p w14:paraId="541B2852" w14:textId="77777777" w:rsidR="002A2316" w:rsidRPr="006C7BD3" w:rsidRDefault="002A2316" w:rsidP="002D4FCF">
            <w:pPr>
              <w:pStyle w:val="Standard"/>
            </w:pPr>
            <w:r w:rsidRPr="006C7BD3">
              <w:rPr>
                <w:i/>
                <w:iCs/>
                <w:lang w:eastAsia="en-US"/>
              </w:rPr>
              <w:t>Notes :</w:t>
            </w:r>
          </w:p>
          <w:p w14:paraId="30E6B392" w14:textId="1E2E0551" w:rsidR="002A2316" w:rsidRPr="006C7BD3" w:rsidRDefault="002A2316" w:rsidP="002D4FCF">
            <w:pPr>
              <w:pStyle w:val="Standard"/>
            </w:pPr>
            <w:r>
              <w:rPr>
                <w:lang w:eastAsia="en-US"/>
              </w:rPr>
              <w:t>Donateur : Céline Bhérer, 2024.</w:t>
            </w:r>
          </w:p>
          <w:p w14:paraId="1D83C374" w14:textId="77777777" w:rsidR="002A2316" w:rsidRPr="006C7BD3" w:rsidRDefault="002A2316" w:rsidP="002D4FCF">
            <w:pPr>
              <w:pStyle w:val="Standard"/>
            </w:pPr>
            <w:r w:rsidRPr="006C7BD3">
              <w:rPr>
                <w:lang w:eastAsia="en-US"/>
              </w:rPr>
              <w:t>État des documents.</w:t>
            </w:r>
          </w:p>
          <w:p w14:paraId="62EE03B1" w14:textId="67E46D4B" w:rsidR="002A2316" w:rsidRDefault="00205BF8" w:rsidP="002D4FCF">
            <w:pPr>
              <w:pStyle w:val="Standard"/>
              <w:rPr>
                <w:lang w:eastAsia="en-US"/>
              </w:rPr>
            </w:pPr>
            <w:r>
              <w:rPr>
                <w:lang w:eastAsia="en-US"/>
              </w:rPr>
              <w:t xml:space="preserve">Original ou copie? </w:t>
            </w:r>
          </w:p>
          <w:p w14:paraId="6754CE60" w14:textId="3C622AB2" w:rsidR="00F07C2F" w:rsidRPr="006C7BD3" w:rsidRDefault="00F07C2F" w:rsidP="002D4FCF">
            <w:pPr>
              <w:pStyle w:val="Standard"/>
            </w:pPr>
            <w:r>
              <w:rPr>
                <w:lang w:eastAsia="en-US"/>
              </w:rPr>
              <w:t>Boîte x.</w:t>
            </w:r>
          </w:p>
          <w:p w14:paraId="76ED6140" w14:textId="77777777" w:rsidR="002A2316" w:rsidRPr="006C7BD3" w:rsidRDefault="002A2316" w:rsidP="002D4FCF">
            <w:pPr>
              <w:pStyle w:val="Standard"/>
              <w:rPr>
                <w:lang w:eastAsia="en-US"/>
              </w:rPr>
            </w:pPr>
          </w:p>
        </w:tc>
      </w:tr>
      <w:tr w:rsidR="00F07C2F" w:rsidRPr="006C7BD3" w14:paraId="363CD327" w14:textId="77777777" w:rsidTr="002D4FCF">
        <w:trPr>
          <w:trHeight w:val="873"/>
        </w:trPr>
        <w:tc>
          <w:tcPr>
            <w:tcW w:w="1554" w:type="dxa"/>
            <w:shd w:val="clear" w:color="auto" w:fill="D9D9D9"/>
            <w:tcMar>
              <w:top w:w="0" w:type="dxa"/>
              <w:left w:w="108" w:type="dxa"/>
              <w:bottom w:w="0" w:type="dxa"/>
              <w:right w:w="108" w:type="dxa"/>
            </w:tcMar>
          </w:tcPr>
          <w:p w14:paraId="1994528B" w14:textId="77777777" w:rsidR="00F07C2F" w:rsidRDefault="00F07C2F" w:rsidP="00F07C2F">
            <w:pPr>
              <w:pStyle w:val="Standard"/>
              <w:rPr>
                <w:lang w:eastAsia="en-US"/>
              </w:rPr>
            </w:pPr>
            <w:r w:rsidRPr="006C7BD3">
              <w:rPr>
                <w:lang w:eastAsia="en-US"/>
              </w:rPr>
              <w:lastRenderedPageBreak/>
              <w:t>R-E-T</w:t>
            </w:r>
          </w:p>
          <w:p w14:paraId="5A3AF7BB" w14:textId="50696597" w:rsidR="00F07C2F" w:rsidRPr="006C7BD3" w:rsidRDefault="00F07C2F" w:rsidP="00F07C2F">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267022E9" w14:textId="1610E5E3" w:rsidR="00F07C2F" w:rsidRPr="006C7BD3" w:rsidRDefault="00F07C2F" w:rsidP="00F07C2F">
            <w:pPr>
              <w:pStyle w:val="FF-Titre30"/>
            </w:pPr>
            <w:bookmarkStart w:id="651" w:name="_Toc237331463"/>
            <w:r w:rsidRPr="006C7BD3">
              <w:t>P40/</w:t>
            </w:r>
            <w:r w:rsidR="006D6C47">
              <w:t>V3</w:t>
            </w:r>
            <w:r w:rsidRPr="006C7BD3">
              <w:t>/</w:t>
            </w:r>
            <w:r>
              <w:t>2 : Sépulture et avis de décès</w:t>
            </w:r>
            <w:bookmarkEnd w:id="651"/>
          </w:p>
          <w:p w14:paraId="36F7FE6A" w14:textId="3A3CBA89" w:rsidR="00F07C2F" w:rsidRPr="006C7BD3" w:rsidRDefault="00F07C2F" w:rsidP="00F07C2F">
            <w:pPr>
              <w:pStyle w:val="Standard"/>
            </w:pPr>
            <w:r w:rsidRPr="006C7BD3">
              <w:rPr>
                <w:lang w:eastAsia="en-US"/>
              </w:rPr>
              <w:t xml:space="preserve">– Années inclusives. – X </w:t>
            </w:r>
            <w:r w:rsidR="00A920EA">
              <w:rPr>
                <w:lang w:eastAsia="en-US"/>
              </w:rPr>
              <w:t>cm de documents textuels</w:t>
            </w:r>
            <w:r w:rsidR="006D6C47">
              <w:rPr>
                <w:lang w:eastAsia="en-US"/>
              </w:rPr>
              <w:t xml:space="preserve"> (1 chemise).</w:t>
            </w:r>
          </w:p>
          <w:p w14:paraId="62E80412" w14:textId="77777777" w:rsidR="00F07C2F" w:rsidRPr="006C7BD3" w:rsidRDefault="00F07C2F" w:rsidP="00F07C2F">
            <w:pPr>
              <w:pStyle w:val="Standard"/>
              <w:rPr>
                <w:lang w:eastAsia="en-US"/>
              </w:rPr>
            </w:pPr>
          </w:p>
          <w:p w14:paraId="79F0FF07" w14:textId="77777777" w:rsidR="00F07C2F" w:rsidRPr="006C7BD3" w:rsidRDefault="00F07C2F" w:rsidP="00F07C2F">
            <w:pPr>
              <w:pStyle w:val="Standard"/>
              <w:rPr>
                <w:i/>
                <w:iCs/>
                <w:lang w:eastAsia="en-US"/>
              </w:rPr>
            </w:pPr>
            <w:r w:rsidRPr="006C7BD3">
              <w:rPr>
                <w:i/>
                <w:iCs/>
                <w:lang w:eastAsia="en-US"/>
              </w:rPr>
              <w:t>Portée et contenu :</w:t>
            </w:r>
          </w:p>
          <w:p w14:paraId="6DC10400" w14:textId="771067EE" w:rsidR="00F07C2F" w:rsidRPr="006C7BD3" w:rsidRDefault="00F07C2F" w:rsidP="00F07C2F">
            <w:pPr>
              <w:pStyle w:val="Standard"/>
            </w:pPr>
            <w:r w:rsidRPr="006C7BD3">
              <w:rPr>
                <w:lang w:eastAsia="en-US"/>
              </w:rPr>
              <w:t>Le dossier « X » est constitué d</w:t>
            </w:r>
            <w:r w:rsidR="00205BF8">
              <w:rPr>
                <w:lang w:eastAsia="en-US"/>
              </w:rPr>
              <w:t>’avis de décès et de documents funéraires de résidents du Saguenay ou de personnes décédées dans le secteur entre x et x (années), notamment les municipalités de…</w:t>
            </w:r>
          </w:p>
          <w:p w14:paraId="20C361D9" w14:textId="64D46E15" w:rsidR="00F07C2F" w:rsidRPr="006C7BD3" w:rsidRDefault="00F07C2F" w:rsidP="00F07C2F">
            <w:pPr>
              <w:pStyle w:val="Standard"/>
              <w:numPr>
                <w:ilvl w:val="0"/>
                <w:numId w:val="1"/>
              </w:numPr>
            </w:pPr>
            <w:r w:rsidRPr="006C7BD3">
              <w:rPr>
                <w:lang w:eastAsia="en-US"/>
              </w:rPr>
              <w:t>Titre ou brève description du document</w:t>
            </w:r>
            <w:r>
              <w:rPr>
                <w:lang w:eastAsia="en-US"/>
              </w:rPr>
              <w:t>. – x cm. –</w:t>
            </w:r>
            <w:r w:rsidRPr="006C7BD3">
              <w:rPr>
                <w:lang w:eastAsia="en-US"/>
              </w:rPr>
              <w:t xml:space="preserve"> année.</w:t>
            </w:r>
          </w:p>
          <w:p w14:paraId="32D1B326" w14:textId="77777777" w:rsidR="00F07C2F" w:rsidRPr="006C7BD3" w:rsidRDefault="00F07C2F" w:rsidP="00F07C2F">
            <w:pPr>
              <w:pStyle w:val="Standard"/>
              <w:rPr>
                <w:lang w:eastAsia="en-US"/>
              </w:rPr>
            </w:pPr>
          </w:p>
          <w:p w14:paraId="31D27C21" w14:textId="77777777" w:rsidR="00F07C2F" w:rsidRPr="006C7BD3" w:rsidRDefault="00F07C2F" w:rsidP="00F07C2F">
            <w:pPr>
              <w:pStyle w:val="Standard"/>
            </w:pPr>
            <w:r w:rsidRPr="006C7BD3">
              <w:rPr>
                <w:i/>
                <w:iCs/>
                <w:lang w:eastAsia="en-US"/>
              </w:rPr>
              <w:t>Notes :</w:t>
            </w:r>
          </w:p>
          <w:p w14:paraId="1AE13548" w14:textId="77777777" w:rsidR="00F07C2F" w:rsidRPr="006C7BD3" w:rsidRDefault="00F07C2F" w:rsidP="00F07C2F">
            <w:pPr>
              <w:pStyle w:val="Standard"/>
            </w:pPr>
            <w:r w:rsidRPr="006C7BD3">
              <w:rPr>
                <w:lang w:eastAsia="en-US"/>
              </w:rPr>
              <w:t>État des documents.</w:t>
            </w:r>
          </w:p>
          <w:p w14:paraId="4CC5DC01" w14:textId="09324096" w:rsidR="00F07C2F" w:rsidRPr="006C7BD3" w:rsidRDefault="00205BF8" w:rsidP="00F07C2F">
            <w:pPr>
              <w:pStyle w:val="Standard"/>
            </w:pPr>
            <w:r>
              <w:rPr>
                <w:lang w:eastAsia="en-US"/>
              </w:rPr>
              <w:t xml:space="preserve">Original ou copie? </w:t>
            </w:r>
          </w:p>
          <w:p w14:paraId="141A4388" w14:textId="77777777" w:rsidR="00F07C2F" w:rsidRDefault="00F07C2F" w:rsidP="00F07C2F">
            <w:r>
              <w:t xml:space="preserve">Boîte x. </w:t>
            </w:r>
          </w:p>
          <w:p w14:paraId="233EAB42" w14:textId="65514A74" w:rsidR="00014C38" w:rsidRPr="006C7BD3" w:rsidRDefault="00014C38" w:rsidP="00F07C2F"/>
        </w:tc>
      </w:tr>
    </w:tbl>
    <w:p w14:paraId="02A73860" w14:textId="77777777" w:rsidR="002A2316" w:rsidRDefault="002A2316">
      <w:pPr>
        <w:pStyle w:val="Standard"/>
      </w:pPr>
    </w:p>
    <w:p w14:paraId="0DB80A36" w14:textId="77777777" w:rsidR="002A2316" w:rsidRDefault="002A2316">
      <w:pPr>
        <w:pStyle w:val="Standard"/>
      </w:pPr>
    </w:p>
    <w:p w14:paraId="109881E4" w14:textId="08972D32" w:rsidR="00781AAE" w:rsidRPr="006C7BD3" w:rsidRDefault="00781AAE" w:rsidP="00781AAE">
      <w:pPr>
        <w:pStyle w:val="Titre"/>
      </w:pPr>
      <w:bookmarkStart w:id="652" w:name="_Toc237331464"/>
      <w:r w:rsidRPr="006C7BD3">
        <w:t>P40/</w:t>
      </w:r>
      <w:r w:rsidR="006D6C47">
        <w:t>W</w:t>
      </w:r>
      <w:r w:rsidRPr="006C7BD3">
        <w:t xml:space="preserve"> </w:t>
      </w:r>
      <w:r>
        <w:t>Laurentides</w:t>
      </w:r>
      <w:bookmarkEnd w:id="652"/>
      <w:r w:rsidRPr="006C7BD3">
        <w:fldChar w:fldCharType="begin"/>
      </w:r>
      <w:r w:rsidRPr="006C7BD3">
        <w:instrText xml:space="preserve"> FILLIN "" </w:instrText>
      </w:r>
      <w:r w:rsidRPr="006C7BD3">
        <w:fldChar w:fldCharType="end"/>
      </w:r>
    </w:p>
    <w:p w14:paraId="45BBBC47" w14:textId="3CD8F9CE" w:rsidR="00781AAE" w:rsidRPr="006C7BD3" w:rsidRDefault="00781AAE" w:rsidP="00781AAE">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4E32CF53" w14:textId="77777777" w:rsidR="00781AAE" w:rsidRPr="006C7BD3" w:rsidRDefault="00781AAE" w:rsidP="00781AAE">
      <w:pPr>
        <w:pStyle w:val="Standard"/>
        <w:rPr>
          <w:i/>
        </w:rPr>
      </w:pPr>
    </w:p>
    <w:p w14:paraId="0E4893B3" w14:textId="77777777" w:rsidR="00781AAE" w:rsidRPr="006C7BD3" w:rsidRDefault="00781AAE" w:rsidP="00781AAE">
      <w:pPr>
        <w:pStyle w:val="Standard"/>
        <w:rPr>
          <w:i/>
        </w:rPr>
      </w:pPr>
      <w:r w:rsidRPr="006C7BD3">
        <w:rPr>
          <w:i/>
        </w:rPr>
        <w:t>Portée et contenu :</w:t>
      </w:r>
    </w:p>
    <w:p w14:paraId="1156E6C3" w14:textId="169FC433" w:rsidR="00781AAE" w:rsidRPr="008059D5" w:rsidRDefault="00781AAE" w:rsidP="00781AAE">
      <w:pPr>
        <w:pStyle w:val="Standard"/>
        <w:rPr>
          <w:i/>
          <w:iCs/>
        </w:rPr>
      </w:pPr>
      <w:r w:rsidRPr="006C7BD3">
        <w:t xml:space="preserve">La série « </w:t>
      </w:r>
      <w:r>
        <w:t>Laurentides</w:t>
      </w:r>
      <w:r w:rsidRPr="006C7BD3">
        <w:t xml:space="preserve"> » comprend</w:t>
      </w:r>
      <w:r w:rsidR="008059D5">
        <w:t xml:space="preserve"> la sous-série </w:t>
      </w:r>
      <w:r w:rsidR="008059D5">
        <w:rPr>
          <w:i/>
          <w:iCs/>
        </w:rPr>
        <w:t>Sports et loisirs.</w:t>
      </w:r>
    </w:p>
    <w:p w14:paraId="4DDF8B2D" w14:textId="77777777" w:rsidR="00781AAE" w:rsidRPr="006C7BD3" w:rsidRDefault="00781AAE" w:rsidP="00781AAE">
      <w:pPr>
        <w:pStyle w:val="Standard"/>
      </w:pPr>
    </w:p>
    <w:p w14:paraId="13EB0A01" w14:textId="77777777" w:rsidR="00781AAE" w:rsidRPr="006C7BD3" w:rsidRDefault="00781AAE" w:rsidP="00781AAE">
      <w:pPr>
        <w:pStyle w:val="Standard"/>
        <w:rPr>
          <w:i/>
        </w:rPr>
      </w:pPr>
      <w:r w:rsidRPr="006C7BD3">
        <w:rPr>
          <w:i/>
        </w:rPr>
        <w:t xml:space="preserve">Notes : </w:t>
      </w:r>
    </w:p>
    <w:p w14:paraId="3AEB74DF" w14:textId="77777777" w:rsidR="00781AAE" w:rsidRPr="006C7BD3" w:rsidRDefault="00781AAE" w:rsidP="00781AAE">
      <w:pPr>
        <w:pStyle w:val="Standard"/>
      </w:pPr>
      <w:r w:rsidRPr="006C7BD3">
        <w:t xml:space="preserve">Il existe également un fonds lié à cette municipalité, le X à la Société d’histoire et de généalogie Maria-Chapdelaine. </w:t>
      </w:r>
    </w:p>
    <w:p w14:paraId="75EF64CD" w14:textId="77777777" w:rsidR="00781AAE" w:rsidRPr="006C7BD3" w:rsidRDefault="00781AAE" w:rsidP="00781AAE">
      <w:pPr>
        <w:pStyle w:val="Standard"/>
      </w:pPr>
    </w:p>
    <w:p w14:paraId="7BFB0BD9" w14:textId="046DFA8B" w:rsidR="00781AAE" w:rsidRPr="006C7BD3" w:rsidRDefault="00781AAE" w:rsidP="00781AAE">
      <w:pPr>
        <w:pStyle w:val="Titre2"/>
      </w:pPr>
      <w:bookmarkStart w:id="653" w:name="_Toc237331465"/>
      <w:r w:rsidRPr="006C7BD3">
        <w:t>P40/</w:t>
      </w:r>
      <w:r w:rsidR="00AD2AA7">
        <w:t>W</w:t>
      </w:r>
      <w:r w:rsidRPr="006C7BD3">
        <w:t xml:space="preserve">1 </w:t>
      </w:r>
      <w:r>
        <w:t>Sports et loisirs</w:t>
      </w:r>
      <w:bookmarkEnd w:id="653"/>
      <w:r w:rsidRPr="006C7BD3">
        <w:fldChar w:fldCharType="begin"/>
      </w:r>
      <w:r w:rsidRPr="006C7BD3">
        <w:instrText xml:space="preserve"> FILLIN "" </w:instrText>
      </w:r>
      <w:r w:rsidRPr="006C7BD3">
        <w:fldChar w:fldCharType="end"/>
      </w:r>
    </w:p>
    <w:p w14:paraId="69027BF1" w14:textId="34413AC1" w:rsidR="00781AAE" w:rsidRPr="006C7BD3" w:rsidRDefault="00781AAE" w:rsidP="00781AAE">
      <w:pPr>
        <w:pStyle w:val="Standard"/>
      </w:pPr>
      <w:r w:rsidRPr="006C7BD3">
        <w:rPr>
          <w:lang w:eastAsia="en-US"/>
        </w:rPr>
        <w:t xml:space="preserve">– Années inclusives. – X </w:t>
      </w:r>
      <w:r w:rsidR="00A920EA">
        <w:rPr>
          <w:lang w:eastAsia="en-US"/>
        </w:rPr>
        <w:t>cm de documents textuels</w:t>
      </w:r>
      <w:r w:rsidRPr="006C7BD3">
        <w:rPr>
          <w:lang w:eastAsia="en-US"/>
        </w:rPr>
        <w:t>.</w:t>
      </w:r>
    </w:p>
    <w:p w14:paraId="1F59ACFC" w14:textId="77777777" w:rsidR="00781AAE" w:rsidRPr="006C7BD3" w:rsidRDefault="00781AAE" w:rsidP="00781AAE">
      <w:pPr>
        <w:pStyle w:val="Standard"/>
        <w:rPr>
          <w:i/>
        </w:rPr>
      </w:pPr>
    </w:p>
    <w:p w14:paraId="4E4E109E" w14:textId="77777777" w:rsidR="00781AAE" w:rsidRPr="006C7BD3" w:rsidRDefault="00781AAE" w:rsidP="00781AAE">
      <w:pPr>
        <w:pStyle w:val="Standard"/>
        <w:rPr>
          <w:i/>
        </w:rPr>
      </w:pPr>
      <w:r w:rsidRPr="006C7BD3">
        <w:rPr>
          <w:i/>
        </w:rPr>
        <w:t>Portée et contenu :</w:t>
      </w:r>
    </w:p>
    <w:p w14:paraId="23E06BC5" w14:textId="0AEA4292" w:rsidR="00781AAE" w:rsidRPr="008059D5" w:rsidRDefault="00350D29" w:rsidP="00781AAE">
      <w:pPr>
        <w:pStyle w:val="Standard"/>
        <w:rPr>
          <w:i/>
          <w:iCs/>
        </w:rPr>
      </w:pPr>
      <w:r>
        <w:t>La sous-série</w:t>
      </w:r>
      <w:r w:rsidR="00781AAE" w:rsidRPr="006C7BD3">
        <w:t xml:space="preserve"> </w:t>
      </w:r>
      <w:r w:rsidR="008059D5">
        <w:t xml:space="preserve">« Sports et loisirs » de la série </w:t>
      </w:r>
      <w:r w:rsidR="008059D5">
        <w:rPr>
          <w:i/>
          <w:iCs/>
        </w:rPr>
        <w:t xml:space="preserve">Laurentides </w:t>
      </w:r>
      <w:r w:rsidR="008059D5">
        <w:t xml:space="preserve">comprend le dossier </w:t>
      </w:r>
      <w:r w:rsidR="008059D5">
        <w:rPr>
          <w:i/>
          <w:iCs/>
        </w:rPr>
        <w:t>Tourisme.</w:t>
      </w:r>
    </w:p>
    <w:p w14:paraId="6743015F" w14:textId="51A5B805" w:rsidR="00781AAE" w:rsidRDefault="00781AAE">
      <w:pPr>
        <w:pStyle w:val="Standard"/>
      </w:pPr>
    </w:p>
    <w:tbl>
      <w:tblPr>
        <w:tblW w:w="9356" w:type="dxa"/>
        <w:tblInd w:w="-675" w:type="dxa"/>
        <w:tblLayout w:type="fixed"/>
        <w:tblCellMar>
          <w:left w:w="10" w:type="dxa"/>
          <w:right w:w="10" w:type="dxa"/>
        </w:tblCellMar>
        <w:tblLook w:val="04A0" w:firstRow="1" w:lastRow="0" w:firstColumn="1" w:lastColumn="0" w:noHBand="0" w:noVBand="1"/>
      </w:tblPr>
      <w:tblGrid>
        <w:gridCol w:w="1554"/>
        <w:gridCol w:w="7802"/>
      </w:tblGrid>
      <w:tr w:rsidR="00781AAE" w:rsidRPr="006C7BD3" w14:paraId="1B9C651F" w14:textId="77777777" w:rsidTr="00F81BCD">
        <w:trPr>
          <w:trHeight w:val="873"/>
        </w:trPr>
        <w:tc>
          <w:tcPr>
            <w:tcW w:w="1554" w:type="dxa"/>
            <w:shd w:val="clear" w:color="auto" w:fill="D9D9D9"/>
            <w:tcMar>
              <w:top w:w="0" w:type="dxa"/>
              <w:left w:w="108" w:type="dxa"/>
              <w:bottom w:w="0" w:type="dxa"/>
              <w:right w:w="108" w:type="dxa"/>
            </w:tcMar>
          </w:tcPr>
          <w:p w14:paraId="368EAA63" w14:textId="77777777" w:rsidR="00014C38" w:rsidRDefault="00014C38" w:rsidP="00014C38">
            <w:pPr>
              <w:pStyle w:val="Standard"/>
              <w:rPr>
                <w:lang w:eastAsia="en-US"/>
              </w:rPr>
            </w:pPr>
            <w:r w:rsidRPr="006C7BD3">
              <w:rPr>
                <w:lang w:eastAsia="en-US"/>
              </w:rPr>
              <w:t>R-E-T</w:t>
            </w:r>
          </w:p>
          <w:p w14:paraId="31BED4D0" w14:textId="1A2B691D" w:rsidR="00781AAE" w:rsidRPr="006C7BD3" w:rsidRDefault="00014C38" w:rsidP="00014C38">
            <w:pPr>
              <w:pStyle w:val="Standard"/>
              <w:rPr>
                <w:lang w:eastAsia="en-US"/>
              </w:rPr>
            </w:pPr>
            <w:r>
              <w:rPr>
                <w:lang w:eastAsia="en-US"/>
              </w:rPr>
              <w:t>Boîte x</w:t>
            </w:r>
          </w:p>
        </w:tc>
        <w:tc>
          <w:tcPr>
            <w:tcW w:w="7802" w:type="dxa"/>
            <w:shd w:val="clear" w:color="auto" w:fill="FFFFFF"/>
            <w:tcMar>
              <w:top w:w="0" w:type="dxa"/>
              <w:left w:w="108" w:type="dxa"/>
              <w:bottom w:w="0" w:type="dxa"/>
              <w:right w:w="108" w:type="dxa"/>
            </w:tcMar>
          </w:tcPr>
          <w:p w14:paraId="00F7086E" w14:textId="23A5C800" w:rsidR="00781AAE" w:rsidRPr="006C7BD3" w:rsidRDefault="00781AAE" w:rsidP="00F81BCD">
            <w:pPr>
              <w:pStyle w:val="FF-Titre30"/>
            </w:pPr>
            <w:bookmarkStart w:id="654" w:name="_Toc237331466"/>
            <w:r w:rsidRPr="006C7BD3">
              <w:t>P40/</w:t>
            </w:r>
            <w:r w:rsidR="00AD2AA7">
              <w:t>W</w:t>
            </w:r>
            <w:r>
              <w:t>1</w:t>
            </w:r>
            <w:r w:rsidRPr="006C7BD3">
              <w:t xml:space="preserve">/1 : </w:t>
            </w:r>
            <w:r>
              <w:t>Tourisme</w:t>
            </w:r>
            <w:bookmarkEnd w:id="654"/>
          </w:p>
          <w:p w14:paraId="200B27C6" w14:textId="1FC752C8" w:rsidR="00781AAE" w:rsidRPr="006C7BD3" w:rsidRDefault="00781AAE" w:rsidP="00F81BCD">
            <w:pPr>
              <w:pStyle w:val="Standard"/>
            </w:pPr>
            <w:r w:rsidRPr="006C7BD3">
              <w:rPr>
                <w:lang w:eastAsia="en-US"/>
              </w:rPr>
              <w:t xml:space="preserve">– Années inclusives. – X </w:t>
            </w:r>
            <w:r w:rsidR="00A920EA">
              <w:rPr>
                <w:lang w:eastAsia="en-US"/>
              </w:rPr>
              <w:t>cm de documents textuels</w:t>
            </w:r>
            <w:r w:rsidR="00427355">
              <w:rPr>
                <w:lang w:eastAsia="en-US"/>
              </w:rPr>
              <w:t xml:space="preserve"> (1 chemise).</w:t>
            </w:r>
          </w:p>
          <w:p w14:paraId="6701992A" w14:textId="77777777" w:rsidR="00781AAE" w:rsidRPr="006C7BD3" w:rsidRDefault="00781AAE" w:rsidP="00F81BCD">
            <w:pPr>
              <w:pStyle w:val="Standard"/>
              <w:rPr>
                <w:lang w:eastAsia="en-US"/>
              </w:rPr>
            </w:pPr>
          </w:p>
          <w:p w14:paraId="435DDB7A" w14:textId="77777777" w:rsidR="00781AAE" w:rsidRPr="006C7BD3" w:rsidRDefault="00781AAE" w:rsidP="00F81BCD">
            <w:pPr>
              <w:pStyle w:val="Standard"/>
              <w:rPr>
                <w:i/>
                <w:iCs/>
                <w:lang w:eastAsia="en-US"/>
              </w:rPr>
            </w:pPr>
            <w:r w:rsidRPr="006C7BD3">
              <w:rPr>
                <w:i/>
                <w:iCs/>
                <w:lang w:eastAsia="en-US"/>
              </w:rPr>
              <w:t>Portée et contenu :</w:t>
            </w:r>
          </w:p>
          <w:p w14:paraId="02B9B92E" w14:textId="06A94017" w:rsidR="00781AAE" w:rsidRPr="006C7BD3" w:rsidRDefault="00781AAE" w:rsidP="00F81BCD">
            <w:pPr>
              <w:pStyle w:val="Standard"/>
            </w:pPr>
            <w:r w:rsidRPr="006C7BD3">
              <w:rPr>
                <w:lang w:eastAsia="en-US"/>
              </w:rPr>
              <w:t>Le dossier « </w:t>
            </w:r>
            <w:r w:rsidR="008059D5">
              <w:rPr>
                <w:lang w:eastAsia="en-US"/>
              </w:rPr>
              <w:t>Tourisme</w:t>
            </w:r>
            <w:r w:rsidRPr="006C7BD3">
              <w:rPr>
                <w:lang w:eastAsia="en-US"/>
              </w:rPr>
              <w:t> »</w:t>
            </w:r>
            <w:r w:rsidR="008059D5">
              <w:rPr>
                <w:lang w:eastAsia="en-US"/>
              </w:rPr>
              <w:t xml:space="preserve"> </w:t>
            </w:r>
            <w:r w:rsidR="008059D5">
              <w:t xml:space="preserve">de la série </w:t>
            </w:r>
            <w:r w:rsidR="008059D5">
              <w:rPr>
                <w:i/>
                <w:iCs/>
              </w:rPr>
              <w:t>Laurentides</w:t>
            </w:r>
            <w:r w:rsidRPr="006C7BD3">
              <w:rPr>
                <w:lang w:eastAsia="en-US"/>
              </w:rPr>
              <w:t xml:space="preserve"> est constitué de...</w:t>
            </w:r>
          </w:p>
          <w:p w14:paraId="2A01D5BB" w14:textId="77777777" w:rsidR="00781AAE" w:rsidRPr="006C7BD3" w:rsidRDefault="00781AAE" w:rsidP="00F81BCD">
            <w:pPr>
              <w:pStyle w:val="Standard"/>
              <w:rPr>
                <w:lang w:eastAsia="en-US"/>
              </w:rPr>
            </w:pPr>
          </w:p>
          <w:p w14:paraId="23712D5F" w14:textId="3E0A10CA" w:rsidR="00781AAE" w:rsidRPr="006C7BD3" w:rsidRDefault="00205BF8" w:rsidP="00F81BCD">
            <w:pPr>
              <w:pStyle w:val="Standard"/>
              <w:numPr>
                <w:ilvl w:val="0"/>
                <w:numId w:val="1"/>
              </w:numPr>
            </w:pPr>
            <w:r>
              <w:rPr>
                <w:lang w:eastAsia="en-US"/>
              </w:rPr>
              <w:t>Titre ou brève description du document. – x cm. – année.</w:t>
            </w:r>
          </w:p>
          <w:p w14:paraId="47E6561A" w14:textId="77777777" w:rsidR="00781AAE" w:rsidRDefault="00781AAE" w:rsidP="00F81BCD">
            <w:pPr>
              <w:pStyle w:val="Standard"/>
              <w:rPr>
                <w:lang w:eastAsia="en-US"/>
              </w:rPr>
            </w:pPr>
          </w:p>
          <w:p w14:paraId="6A81ECF3" w14:textId="04FD17E0" w:rsidR="00781AAE" w:rsidRPr="003340BF" w:rsidRDefault="00781AAE" w:rsidP="00F81BCD">
            <w:pPr>
              <w:pStyle w:val="Villes-FF1"/>
            </w:pPr>
            <w:r>
              <w:t>Macaron</w:t>
            </w:r>
            <w:r w:rsidR="00286EDE">
              <w:t>s</w:t>
            </w:r>
            <w:r>
              <w:t xml:space="preserve"> (2) :</w:t>
            </w:r>
          </w:p>
          <w:p w14:paraId="6C642406" w14:textId="05BEB00F" w:rsidR="00781AAE" w:rsidRDefault="00781AAE">
            <w:pPr>
              <w:pStyle w:val="Standard"/>
              <w:numPr>
                <w:ilvl w:val="0"/>
                <w:numId w:val="5"/>
              </w:numPr>
            </w:pPr>
            <w:r>
              <w:t>La Porte du Nord, s.d.</w:t>
            </w:r>
          </w:p>
          <w:p w14:paraId="7F74F3BE" w14:textId="66C4B9A6" w:rsidR="00781AAE" w:rsidRDefault="00781AAE">
            <w:pPr>
              <w:pStyle w:val="Standard"/>
              <w:numPr>
                <w:ilvl w:val="0"/>
                <w:numId w:val="5"/>
              </w:numPr>
            </w:pPr>
            <w:r>
              <w:t>Festival forestier jeannois de L’Ascension, s.d.</w:t>
            </w:r>
          </w:p>
          <w:p w14:paraId="58C6E9D2" w14:textId="77777777" w:rsidR="00781AAE" w:rsidRPr="006C7BD3" w:rsidRDefault="00781AAE" w:rsidP="00F81BCD">
            <w:pPr>
              <w:pStyle w:val="Standard"/>
              <w:rPr>
                <w:lang w:eastAsia="en-US"/>
              </w:rPr>
            </w:pPr>
          </w:p>
          <w:p w14:paraId="62051001" w14:textId="77777777" w:rsidR="00781AAE" w:rsidRPr="006C7BD3" w:rsidRDefault="00781AAE" w:rsidP="00F81BCD">
            <w:pPr>
              <w:pStyle w:val="Standard"/>
            </w:pPr>
            <w:r w:rsidRPr="006C7BD3">
              <w:rPr>
                <w:i/>
                <w:iCs/>
                <w:lang w:eastAsia="en-US"/>
              </w:rPr>
              <w:t>Notes :</w:t>
            </w:r>
          </w:p>
          <w:p w14:paraId="7C89A757" w14:textId="47E5B2EF" w:rsidR="00286EDE" w:rsidRPr="006C7BD3" w:rsidRDefault="00286EDE" w:rsidP="00286EDE">
            <w:pPr>
              <w:pStyle w:val="Standard"/>
            </w:pPr>
            <w:r>
              <w:rPr>
                <w:lang w:eastAsia="en-US"/>
              </w:rPr>
              <w:t xml:space="preserve">Donateur : Jean-Noël Villeneuve, juillet 2023 (macarons). </w:t>
            </w:r>
          </w:p>
          <w:p w14:paraId="001E467D" w14:textId="77777777" w:rsidR="00781AAE" w:rsidRPr="006C7BD3" w:rsidRDefault="00781AAE" w:rsidP="00F81BCD">
            <w:pPr>
              <w:pStyle w:val="Standard"/>
            </w:pPr>
            <w:r w:rsidRPr="006C7BD3">
              <w:rPr>
                <w:lang w:eastAsia="en-US"/>
              </w:rPr>
              <w:t>État des documents.</w:t>
            </w:r>
          </w:p>
          <w:p w14:paraId="2482DAA4" w14:textId="431FFD5E" w:rsidR="00781AAE" w:rsidRPr="006C7BD3" w:rsidRDefault="008059D5" w:rsidP="00F81BCD">
            <w:pPr>
              <w:pStyle w:val="Standard"/>
            </w:pPr>
            <w:r>
              <w:rPr>
                <w:lang w:eastAsia="en-US"/>
              </w:rPr>
              <w:t>Originaux.</w:t>
            </w:r>
          </w:p>
          <w:p w14:paraId="4B0A8604" w14:textId="67550C9C" w:rsidR="00781AAE" w:rsidRPr="006C7BD3" w:rsidRDefault="00205BF8" w:rsidP="00F81BCD">
            <w:pPr>
              <w:pStyle w:val="Standard"/>
              <w:rPr>
                <w:lang w:eastAsia="en-US"/>
              </w:rPr>
            </w:pPr>
            <w:r>
              <w:rPr>
                <w:lang w:eastAsia="en-US"/>
              </w:rPr>
              <w:t>Boîte x.</w:t>
            </w:r>
          </w:p>
          <w:p w14:paraId="6DC437C5" w14:textId="77777777" w:rsidR="00781AAE" w:rsidRPr="006C7BD3" w:rsidRDefault="00781AAE" w:rsidP="00F81BCD">
            <w:pPr>
              <w:pStyle w:val="Standard"/>
              <w:rPr>
                <w:lang w:eastAsia="en-US"/>
              </w:rPr>
            </w:pPr>
          </w:p>
        </w:tc>
      </w:tr>
    </w:tbl>
    <w:p w14:paraId="5D917EEB" w14:textId="77777777" w:rsidR="00781AAE" w:rsidRPr="006C7BD3" w:rsidRDefault="00781AAE">
      <w:pPr>
        <w:pStyle w:val="Standard"/>
      </w:pPr>
    </w:p>
    <w:sectPr w:rsidR="00781AAE" w:rsidRPr="006C7BD3">
      <w:headerReference w:type="even" r:id="rId17"/>
      <w:headerReference w:type="default" r:id="rId18"/>
      <w:footerReference w:type="even" r:id="rId19"/>
      <w:footerReference w:type="default" r:id="rId20"/>
      <w:headerReference w:type="first" r:id="rId21"/>
      <w:footerReference w:type="first" r:id="rId22"/>
      <w:pgSz w:w="12240" w:h="15840"/>
      <w:pgMar w:top="1440" w:right="1800" w:bottom="708"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6E8E1" w14:textId="77777777" w:rsidR="00DF4B2E" w:rsidRDefault="00DF4B2E">
      <w:r>
        <w:separator/>
      </w:r>
    </w:p>
  </w:endnote>
  <w:endnote w:type="continuationSeparator" w:id="0">
    <w:p w14:paraId="2CFF2006" w14:textId="77777777" w:rsidR="00DF4B2E" w:rsidRDefault="00DF4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or Richard">
    <w:panose1 w:val="02080502050505020702"/>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BE01A" w14:textId="77777777" w:rsidR="003B7242" w:rsidRDefault="003B724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81928" w14:textId="77777777" w:rsidR="001F7F37" w:rsidRDefault="001F7F37">
    <w:pPr>
      <w:pStyle w:val="Pieddepage"/>
    </w:pPr>
    <w:r>
      <w:rPr>
        <w:sz w:val="20"/>
      </w:rPr>
      <w:t>P40 Collection Société d'histoire et de généalogie Maria-Chapdelaine</w:t>
    </w:r>
    <w:r>
      <w:rPr>
        <w:sz w:val="20"/>
      </w:rPr>
      <w:tab/>
    </w:r>
    <w:r>
      <w:fldChar w:fldCharType="begin"/>
    </w:r>
    <w:r>
      <w:instrText xml:space="preserve"> PAGE </w:instrText>
    </w:r>
    <w:r>
      <w:fldChar w:fldCharType="separate"/>
    </w:r>
    <w:r w:rsidR="00F30503">
      <w:rPr>
        <w:noProof/>
      </w:rPr>
      <w:t>73</w:t>
    </w:r>
    <w:r>
      <w:fldChar w:fldCharType="end"/>
    </w:r>
  </w:p>
  <w:p w14:paraId="7179CA3B" w14:textId="77777777" w:rsidR="001F7F37" w:rsidRDefault="001F7F3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698CD" w14:textId="77777777" w:rsidR="003B7242" w:rsidRDefault="003B724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514B3" w14:textId="77777777" w:rsidR="00DF4B2E" w:rsidRDefault="00DF4B2E">
      <w:r>
        <w:rPr>
          <w:color w:val="000000"/>
        </w:rPr>
        <w:separator/>
      </w:r>
    </w:p>
  </w:footnote>
  <w:footnote w:type="continuationSeparator" w:id="0">
    <w:p w14:paraId="4471D66A" w14:textId="77777777" w:rsidR="00DF4B2E" w:rsidRDefault="00DF4B2E">
      <w:r>
        <w:continuationSeparator/>
      </w:r>
    </w:p>
  </w:footnote>
  <w:footnote w:id="1">
    <w:p w14:paraId="7C3E626E" w14:textId="54704AEA" w:rsidR="001F24E9" w:rsidRDefault="001F24E9">
      <w:pPr>
        <w:pStyle w:val="Notedebasdepage"/>
      </w:pPr>
      <w:r>
        <w:rPr>
          <w:rStyle w:val="Appelnotedebasdep"/>
        </w:rPr>
        <w:footnoteRef/>
      </w:r>
      <w:r>
        <w:t xml:space="preserve"> À proximité de St-Ludger-de-Milot.</w:t>
      </w:r>
    </w:p>
  </w:footnote>
  <w:footnote w:id="2">
    <w:p w14:paraId="41E5F99E" w14:textId="77777777" w:rsidR="00C77E16" w:rsidRDefault="00C77E16" w:rsidP="00C77E16">
      <w:pPr>
        <w:pStyle w:val="Notedebasdepage"/>
      </w:pPr>
      <w:r>
        <w:rPr>
          <w:rStyle w:val="Appelnotedebasdep"/>
        </w:rPr>
        <w:footnoteRef/>
      </w:r>
      <w:r>
        <w:t xml:space="preserve"> Répertoire du patrimoine culturel du Québec. « </w:t>
      </w:r>
      <w:r w:rsidRPr="00791B7F">
        <w:t>Église de Saint-Jean-de-la-Croix</w:t>
      </w:r>
      <w:r>
        <w:t xml:space="preserve"> », </w:t>
      </w:r>
    </w:p>
    <w:p w14:paraId="2EA5EA42" w14:textId="77777777" w:rsidR="00C77E16" w:rsidRDefault="00C77E16" w:rsidP="00C77E16">
      <w:pPr>
        <w:pStyle w:val="Notedebasdepage"/>
      </w:pPr>
      <w:r>
        <w:t xml:space="preserve">Ministère de la Culture et des Communications, 2024 [En ligne : </w:t>
      </w:r>
      <w:hyperlink r:id="rId1" w:history="1">
        <w:r w:rsidRPr="00FC60A2">
          <w:rPr>
            <w:rStyle w:val="Lienhypertexte"/>
          </w:rPr>
          <w:t>https://www.patrimoine-culturel.gouv.qc.ca/rpcq/detail.do?methode=consulter&amp;id=155673&amp;type=bien</w:t>
        </w:r>
      </w:hyperlink>
      <w:r>
        <w:t>] (Consulté le 20 juillet 2026).</w:t>
      </w:r>
    </w:p>
  </w:footnote>
  <w:footnote w:id="3">
    <w:p w14:paraId="2E18A0DF" w14:textId="77777777" w:rsidR="00C77E16" w:rsidRDefault="00C77E16" w:rsidP="00C77E16">
      <w:pPr>
        <w:pStyle w:val="Notedebasdepage"/>
      </w:pPr>
      <w:r>
        <w:rPr>
          <w:rStyle w:val="Appelnotedebasdep"/>
        </w:rPr>
        <w:footnoteRef/>
      </w:r>
      <w:r>
        <w:t xml:space="preserve"> Denis Hudon. « </w:t>
      </w:r>
      <w:r w:rsidRPr="00791B7F">
        <w:t>L'église Saint-Jean-de-la-Croix deviendra maison funéraire</w:t>
      </w:r>
      <w:r>
        <w:t xml:space="preserve"> », </w:t>
      </w:r>
      <w:r w:rsidRPr="00791B7F">
        <w:rPr>
          <w:i/>
          <w:iCs/>
        </w:rPr>
        <w:t>TVA Nouvelles,</w:t>
      </w:r>
      <w:r>
        <w:t xml:space="preserve"> 14 mai 2013 [En ligne : </w:t>
      </w:r>
      <w:hyperlink r:id="rId2" w:history="1">
        <w:r w:rsidRPr="00FC60A2">
          <w:rPr>
            <w:rStyle w:val="Lienhypertexte"/>
          </w:rPr>
          <w:t>https://www.tvanouvelles.ca/2013/05/14/leglise-saint-jean-de-la-croix-deviendra-maison-funeraire</w:t>
        </w:r>
      </w:hyperlink>
      <w:r>
        <w:t xml:space="preserve">] (Consulté le 20 juillet 2026).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EEF5" w14:textId="77777777" w:rsidR="003B7242" w:rsidRDefault="003B724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D2E52" w14:textId="77777777" w:rsidR="003B7242" w:rsidRDefault="003B724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EE0FC" w14:textId="77777777" w:rsidR="003B7242" w:rsidRDefault="003B724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2EE1"/>
    <w:multiLevelType w:val="hybridMultilevel"/>
    <w:tmpl w:val="2F70449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8850D04"/>
    <w:multiLevelType w:val="hybridMultilevel"/>
    <w:tmpl w:val="F0DCACC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D496CCB"/>
    <w:multiLevelType w:val="hybridMultilevel"/>
    <w:tmpl w:val="C86A19A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E1C79DE"/>
    <w:multiLevelType w:val="hybridMultilevel"/>
    <w:tmpl w:val="014869F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FB42F2A"/>
    <w:multiLevelType w:val="multilevel"/>
    <w:tmpl w:val="83166522"/>
    <w:lvl w:ilvl="0">
      <w:numFmt w:val="bullet"/>
      <w:lvlText w:val="•"/>
      <w:lvlJc w:val="left"/>
      <w:pPr>
        <w:ind w:left="785"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10763D1C"/>
    <w:multiLevelType w:val="hybridMultilevel"/>
    <w:tmpl w:val="3D28750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33917E3"/>
    <w:multiLevelType w:val="hybridMultilevel"/>
    <w:tmpl w:val="13EE18A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41100BC"/>
    <w:multiLevelType w:val="hybridMultilevel"/>
    <w:tmpl w:val="4E76685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4EC521A"/>
    <w:multiLevelType w:val="hybridMultilevel"/>
    <w:tmpl w:val="CF00CB5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18051FD3"/>
    <w:multiLevelType w:val="hybridMultilevel"/>
    <w:tmpl w:val="32680F2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1B663DE1"/>
    <w:multiLevelType w:val="hybridMultilevel"/>
    <w:tmpl w:val="598CDB68"/>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1" w15:restartNumberingAfterBreak="0">
    <w:nsid w:val="21DA7074"/>
    <w:multiLevelType w:val="hybridMultilevel"/>
    <w:tmpl w:val="3E2C937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23E4DF4"/>
    <w:multiLevelType w:val="hybridMultilevel"/>
    <w:tmpl w:val="C846C22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7367AB3"/>
    <w:multiLevelType w:val="hybridMultilevel"/>
    <w:tmpl w:val="F968D3A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2A763C93"/>
    <w:multiLevelType w:val="hybridMultilevel"/>
    <w:tmpl w:val="2272CFC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2D223624"/>
    <w:multiLevelType w:val="multilevel"/>
    <w:tmpl w:val="83166522"/>
    <w:lvl w:ilvl="0">
      <w:numFmt w:val="bullet"/>
      <w:lvlText w:val="•"/>
      <w:lvlJc w:val="left"/>
      <w:pPr>
        <w:ind w:left="785"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 w15:restartNumberingAfterBreak="0">
    <w:nsid w:val="2E104E68"/>
    <w:multiLevelType w:val="hybridMultilevel"/>
    <w:tmpl w:val="1F682F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5E7891"/>
    <w:multiLevelType w:val="hybridMultilevel"/>
    <w:tmpl w:val="63D689C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33132EE3"/>
    <w:multiLevelType w:val="hybridMultilevel"/>
    <w:tmpl w:val="CF56A7C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36D67E91"/>
    <w:multiLevelType w:val="hybridMultilevel"/>
    <w:tmpl w:val="9C34F074"/>
    <w:lvl w:ilvl="0" w:tplc="04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37557535"/>
    <w:multiLevelType w:val="hybridMultilevel"/>
    <w:tmpl w:val="67160C7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37EE6219"/>
    <w:multiLevelType w:val="hybridMultilevel"/>
    <w:tmpl w:val="07E67C66"/>
    <w:lvl w:ilvl="0" w:tplc="04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3CCA53E6"/>
    <w:multiLevelType w:val="multilevel"/>
    <w:tmpl w:val="83166522"/>
    <w:lvl w:ilvl="0">
      <w:numFmt w:val="bullet"/>
      <w:lvlText w:val="•"/>
      <w:lvlJc w:val="left"/>
      <w:pPr>
        <w:ind w:left="785"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3" w15:restartNumberingAfterBreak="0">
    <w:nsid w:val="3EE04EB6"/>
    <w:multiLevelType w:val="multilevel"/>
    <w:tmpl w:val="83166522"/>
    <w:lvl w:ilvl="0">
      <w:numFmt w:val="bullet"/>
      <w:lvlText w:val="•"/>
      <w:lvlJc w:val="left"/>
      <w:pPr>
        <w:ind w:left="785"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 w15:restartNumberingAfterBreak="0">
    <w:nsid w:val="3F252D55"/>
    <w:multiLevelType w:val="multilevel"/>
    <w:tmpl w:val="83166522"/>
    <w:lvl w:ilvl="0">
      <w:numFmt w:val="bullet"/>
      <w:lvlText w:val="•"/>
      <w:lvlJc w:val="left"/>
      <w:pPr>
        <w:ind w:left="785"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 w15:restartNumberingAfterBreak="0">
    <w:nsid w:val="3FA97D5F"/>
    <w:multiLevelType w:val="hybridMultilevel"/>
    <w:tmpl w:val="0CCEBF7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406765D6"/>
    <w:multiLevelType w:val="hybridMultilevel"/>
    <w:tmpl w:val="06787AF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420E57C5"/>
    <w:multiLevelType w:val="hybridMultilevel"/>
    <w:tmpl w:val="CC48975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422E337A"/>
    <w:multiLevelType w:val="hybridMultilevel"/>
    <w:tmpl w:val="23BA236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4C7A27AC"/>
    <w:multiLevelType w:val="hybridMultilevel"/>
    <w:tmpl w:val="4034852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4DC41CC5"/>
    <w:multiLevelType w:val="hybridMultilevel"/>
    <w:tmpl w:val="BCEAE43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52B95378"/>
    <w:multiLevelType w:val="hybridMultilevel"/>
    <w:tmpl w:val="4BBE35C2"/>
    <w:lvl w:ilvl="0" w:tplc="0C0C0001">
      <w:start w:val="1"/>
      <w:numFmt w:val="bullet"/>
      <w:lvlText w:val=""/>
      <w:lvlJc w:val="left"/>
      <w:pPr>
        <w:ind w:left="720" w:hanging="360"/>
      </w:pPr>
      <w:rPr>
        <w:rFonts w:ascii="Symbol" w:hAnsi="Symbol" w:hint="default"/>
        <w:color w:val="202122"/>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4656484"/>
    <w:multiLevelType w:val="hybridMultilevel"/>
    <w:tmpl w:val="B8288A0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54CF440E"/>
    <w:multiLevelType w:val="hybridMultilevel"/>
    <w:tmpl w:val="11D6981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54D2440B"/>
    <w:multiLevelType w:val="hybridMultilevel"/>
    <w:tmpl w:val="B0F6458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5616592B"/>
    <w:multiLevelType w:val="hybridMultilevel"/>
    <w:tmpl w:val="19D6821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56751864"/>
    <w:multiLevelType w:val="hybridMultilevel"/>
    <w:tmpl w:val="D73A677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56F36AF8"/>
    <w:multiLevelType w:val="hybridMultilevel"/>
    <w:tmpl w:val="0B52BD5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8" w15:restartNumberingAfterBreak="0">
    <w:nsid w:val="5C5609FA"/>
    <w:multiLevelType w:val="hybridMultilevel"/>
    <w:tmpl w:val="BBB2100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9" w15:restartNumberingAfterBreak="0">
    <w:nsid w:val="5D0B375F"/>
    <w:multiLevelType w:val="hybridMultilevel"/>
    <w:tmpl w:val="3910986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0" w15:restartNumberingAfterBreak="0">
    <w:nsid w:val="6084796A"/>
    <w:multiLevelType w:val="multilevel"/>
    <w:tmpl w:val="83166522"/>
    <w:lvl w:ilvl="0">
      <w:numFmt w:val="bullet"/>
      <w:lvlText w:val="•"/>
      <w:lvlJc w:val="left"/>
      <w:pPr>
        <w:ind w:left="785"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1" w15:restartNumberingAfterBreak="0">
    <w:nsid w:val="62496792"/>
    <w:multiLevelType w:val="hybridMultilevel"/>
    <w:tmpl w:val="543A8C3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2" w15:restartNumberingAfterBreak="0">
    <w:nsid w:val="648217C4"/>
    <w:multiLevelType w:val="hybridMultilevel"/>
    <w:tmpl w:val="F5181A3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3" w15:restartNumberingAfterBreak="0">
    <w:nsid w:val="66BB57B6"/>
    <w:multiLevelType w:val="hybridMultilevel"/>
    <w:tmpl w:val="53CE8EA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4" w15:restartNumberingAfterBreak="0">
    <w:nsid w:val="68CF2B5A"/>
    <w:multiLevelType w:val="hybridMultilevel"/>
    <w:tmpl w:val="8B8E28D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5" w15:restartNumberingAfterBreak="0">
    <w:nsid w:val="704A2357"/>
    <w:multiLevelType w:val="hybridMultilevel"/>
    <w:tmpl w:val="E19A518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6" w15:restartNumberingAfterBreak="0">
    <w:nsid w:val="706E0E00"/>
    <w:multiLevelType w:val="hybridMultilevel"/>
    <w:tmpl w:val="AF7246E0"/>
    <w:lvl w:ilvl="0" w:tplc="BE2E77F2">
      <w:start w:val="1"/>
      <w:numFmt w:val="bullet"/>
      <w:pStyle w:val="Typedoc-FF2"/>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25C00A0"/>
    <w:multiLevelType w:val="hybridMultilevel"/>
    <w:tmpl w:val="351A74E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8" w15:restartNumberingAfterBreak="0">
    <w:nsid w:val="73FE3205"/>
    <w:multiLevelType w:val="hybridMultilevel"/>
    <w:tmpl w:val="22E62E7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9" w15:restartNumberingAfterBreak="0">
    <w:nsid w:val="744664A1"/>
    <w:multiLevelType w:val="multilevel"/>
    <w:tmpl w:val="83166522"/>
    <w:lvl w:ilvl="0">
      <w:numFmt w:val="bullet"/>
      <w:lvlText w:val="•"/>
      <w:lvlJc w:val="left"/>
      <w:pPr>
        <w:ind w:left="785"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0" w15:restartNumberingAfterBreak="0">
    <w:nsid w:val="75A519C7"/>
    <w:multiLevelType w:val="hybridMultilevel"/>
    <w:tmpl w:val="6D0CBC6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1" w15:restartNumberingAfterBreak="0">
    <w:nsid w:val="7616782E"/>
    <w:multiLevelType w:val="hybridMultilevel"/>
    <w:tmpl w:val="AF82A2A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2" w15:restartNumberingAfterBreak="0">
    <w:nsid w:val="779A232D"/>
    <w:multiLevelType w:val="multilevel"/>
    <w:tmpl w:val="83166522"/>
    <w:lvl w:ilvl="0">
      <w:numFmt w:val="bullet"/>
      <w:lvlText w:val="•"/>
      <w:lvlJc w:val="left"/>
      <w:pPr>
        <w:ind w:left="785"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3" w15:restartNumberingAfterBreak="0">
    <w:nsid w:val="78EB2B3F"/>
    <w:multiLevelType w:val="hybridMultilevel"/>
    <w:tmpl w:val="E7B6D27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4" w15:restartNumberingAfterBreak="0">
    <w:nsid w:val="797D137A"/>
    <w:multiLevelType w:val="hybridMultilevel"/>
    <w:tmpl w:val="D162233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5" w15:restartNumberingAfterBreak="0">
    <w:nsid w:val="7C772313"/>
    <w:multiLevelType w:val="multilevel"/>
    <w:tmpl w:val="83166522"/>
    <w:lvl w:ilvl="0">
      <w:numFmt w:val="bullet"/>
      <w:lvlText w:val="•"/>
      <w:lvlJc w:val="left"/>
      <w:pPr>
        <w:ind w:left="785"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6" w15:restartNumberingAfterBreak="0">
    <w:nsid w:val="7DC13401"/>
    <w:multiLevelType w:val="multilevel"/>
    <w:tmpl w:val="83166522"/>
    <w:lvl w:ilvl="0">
      <w:numFmt w:val="bullet"/>
      <w:lvlText w:val="•"/>
      <w:lvlJc w:val="left"/>
      <w:pPr>
        <w:ind w:left="785"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7" w15:restartNumberingAfterBreak="0">
    <w:nsid w:val="7EB715AB"/>
    <w:multiLevelType w:val="hybridMultilevel"/>
    <w:tmpl w:val="53B81BC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019821027">
    <w:abstractNumId w:val="24"/>
  </w:num>
  <w:num w:numId="2" w16cid:durableId="905645076">
    <w:abstractNumId w:val="50"/>
  </w:num>
  <w:num w:numId="3" w16cid:durableId="1825005442">
    <w:abstractNumId w:val="16"/>
  </w:num>
  <w:num w:numId="4" w16cid:durableId="434516165">
    <w:abstractNumId w:val="31"/>
  </w:num>
  <w:num w:numId="5" w16cid:durableId="1304197847">
    <w:abstractNumId w:val="39"/>
  </w:num>
  <w:num w:numId="6" w16cid:durableId="1823235794">
    <w:abstractNumId w:val="46"/>
  </w:num>
  <w:num w:numId="7" w16cid:durableId="1287614115">
    <w:abstractNumId w:val="37"/>
  </w:num>
  <w:num w:numId="8" w16cid:durableId="920915751">
    <w:abstractNumId w:val="38"/>
  </w:num>
  <w:num w:numId="9" w16cid:durableId="2063020606">
    <w:abstractNumId w:val="7"/>
  </w:num>
  <w:num w:numId="10" w16cid:durableId="727995639">
    <w:abstractNumId w:val="26"/>
  </w:num>
  <w:num w:numId="11" w16cid:durableId="1547371776">
    <w:abstractNumId w:val="1"/>
  </w:num>
  <w:num w:numId="12" w16cid:durableId="158280192">
    <w:abstractNumId w:val="45"/>
  </w:num>
  <w:num w:numId="13" w16cid:durableId="1936011684">
    <w:abstractNumId w:val="33"/>
  </w:num>
  <w:num w:numId="14" w16cid:durableId="1598752155">
    <w:abstractNumId w:val="6"/>
  </w:num>
  <w:num w:numId="15" w16cid:durableId="1584147967">
    <w:abstractNumId w:val="42"/>
  </w:num>
  <w:num w:numId="16" w16cid:durableId="68696576">
    <w:abstractNumId w:val="8"/>
  </w:num>
  <w:num w:numId="17" w16cid:durableId="1419518685">
    <w:abstractNumId w:val="14"/>
  </w:num>
  <w:num w:numId="18" w16cid:durableId="1071151686">
    <w:abstractNumId w:val="5"/>
  </w:num>
  <w:num w:numId="19" w16cid:durableId="2091585120">
    <w:abstractNumId w:val="19"/>
  </w:num>
  <w:num w:numId="20" w16cid:durableId="1543248968">
    <w:abstractNumId w:val="21"/>
  </w:num>
  <w:num w:numId="21" w16cid:durableId="960647162">
    <w:abstractNumId w:val="44"/>
  </w:num>
  <w:num w:numId="22" w16cid:durableId="156849750">
    <w:abstractNumId w:val="43"/>
  </w:num>
  <w:num w:numId="23" w16cid:durableId="1618220237">
    <w:abstractNumId w:val="18"/>
  </w:num>
  <w:num w:numId="24" w16cid:durableId="261454114">
    <w:abstractNumId w:val="35"/>
  </w:num>
  <w:num w:numId="25" w16cid:durableId="566495448">
    <w:abstractNumId w:val="54"/>
  </w:num>
  <w:num w:numId="26" w16cid:durableId="880170840">
    <w:abstractNumId w:val="10"/>
  </w:num>
  <w:num w:numId="27" w16cid:durableId="1188912417">
    <w:abstractNumId w:val="9"/>
  </w:num>
  <w:num w:numId="28" w16cid:durableId="460655758">
    <w:abstractNumId w:val="30"/>
  </w:num>
  <w:num w:numId="29" w16cid:durableId="1515069377">
    <w:abstractNumId w:val="41"/>
  </w:num>
  <w:num w:numId="30" w16cid:durableId="469320561">
    <w:abstractNumId w:val="53"/>
  </w:num>
  <w:num w:numId="31" w16cid:durableId="1915117978">
    <w:abstractNumId w:val="2"/>
  </w:num>
  <w:num w:numId="32" w16cid:durableId="1107893092">
    <w:abstractNumId w:val="0"/>
  </w:num>
  <w:num w:numId="33" w16cid:durableId="22561710">
    <w:abstractNumId w:val="11"/>
  </w:num>
  <w:num w:numId="34" w16cid:durableId="1621914931">
    <w:abstractNumId w:val="48"/>
  </w:num>
  <w:num w:numId="35" w16cid:durableId="2105221423">
    <w:abstractNumId w:val="20"/>
  </w:num>
  <w:num w:numId="36" w16cid:durableId="1657955383">
    <w:abstractNumId w:val="34"/>
  </w:num>
  <w:num w:numId="37" w16cid:durableId="1466777479">
    <w:abstractNumId w:val="47"/>
  </w:num>
  <w:num w:numId="38" w16cid:durableId="1671911151">
    <w:abstractNumId w:val="36"/>
  </w:num>
  <w:num w:numId="39" w16cid:durableId="21055087">
    <w:abstractNumId w:val="29"/>
  </w:num>
  <w:num w:numId="40" w16cid:durableId="292176576">
    <w:abstractNumId w:val="3"/>
  </w:num>
  <w:num w:numId="41" w16cid:durableId="1817258567">
    <w:abstractNumId w:val="13"/>
  </w:num>
  <w:num w:numId="42" w16cid:durableId="305092754">
    <w:abstractNumId w:val="17"/>
  </w:num>
  <w:num w:numId="43" w16cid:durableId="340814804">
    <w:abstractNumId w:val="51"/>
  </w:num>
  <w:num w:numId="44" w16cid:durableId="1310599142">
    <w:abstractNumId w:val="32"/>
  </w:num>
  <w:num w:numId="45" w16cid:durableId="1521509610">
    <w:abstractNumId w:val="12"/>
  </w:num>
  <w:num w:numId="46" w16cid:durableId="509564768">
    <w:abstractNumId w:val="28"/>
  </w:num>
  <w:num w:numId="47" w16cid:durableId="129328279">
    <w:abstractNumId w:val="25"/>
  </w:num>
  <w:num w:numId="48" w16cid:durableId="2019381473">
    <w:abstractNumId w:val="4"/>
  </w:num>
  <w:num w:numId="49" w16cid:durableId="918363981">
    <w:abstractNumId w:val="56"/>
  </w:num>
  <w:num w:numId="50" w16cid:durableId="347416230">
    <w:abstractNumId w:val="40"/>
  </w:num>
  <w:num w:numId="51" w16cid:durableId="702024593">
    <w:abstractNumId w:val="52"/>
  </w:num>
  <w:num w:numId="52" w16cid:durableId="51076553">
    <w:abstractNumId w:val="22"/>
  </w:num>
  <w:num w:numId="53" w16cid:durableId="1399864755">
    <w:abstractNumId w:val="23"/>
  </w:num>
  <w:num w:numId="54" w16cid:durableId="1371683961">
    <w:abstractNumId w:val="15"/>
  </w:num>
  <w:num w:numId="55" w16cid:durableId="1449857377">
    <w:abstractNumId w:val="49"/>
  </w:num>
  <w:num w:numId="56" w16cid:durableId="937568661">
    <w:abstractNumId w:val="55"/>
  </w:num>
  <w:num w:numId="57" w16cid:durableId="13966829">
    <w:abstractNumId w:val="27"/>
  </w:num>
  <w:num w:numId="58" w16cid:durableId="776677778">
    <w:abstractNumId w:val="5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A83"/>
    <w:rsid w:val="0000196A"/>
    <w:rsid w:val="0000247A"/>
    <w:rsid w:val="00005F2F"/>
    <w:rsid w:val="00007EBC"/>
    <w:rsid w:val="00011546"/>
    <w:rsid w:val="000133FE"/>
    <w:rsid w:val="00013C9B"/>
    <w:rsid w:val="00014084"/>
    <w:rsid w:val="00014C38"/>
    <w:rsid w:val="00015179"/>
    <w:rsid w:val="000166D3"/>
    <w:rsid w:val="000201FE"/>
    <w:rsid w:val="00020826"/>
    <w:rsid w:val="0002095E"/>
    <w:rsid w:val="000229F1"/>
    <w:rsid w:val="0002791B"/>
    <w:rsid w:val="000279B1"/>
    <w:rsid w:val="00030635"/>
    <w:rsid w:val="000358B1"/>
    <w:rsid w:val="000371D9"/>
    <w:rsid w:val="0003794F"/>
    <w:rsid w:val="00037A16"/>
    <w:rsid w:val="00037BC6"/>
    <w:rsid w:val="00037C3D"/>
    <w:rsid w:val="000416BF"/>
    <w:rsid w:val="00042460"/>
    <w:rsid w:val="00042CDA"/>
    <w:rsid w:val="000453D6"/>
    <w:rsid w:val="0004633A"/>
    <w:rsid w:val="0004715D"/>
    <w:rsid w:val="000506A4"/>
    <w:rsid w:val="00051126"/>
    <w:rsid w:val="000538C2"/>
    <w:rsid w:val="000547D7"/>
    <w:rsid w:val="000548C4"/>
    <w:rsid w:val="00055745"/>
    <w:rsid w:val="00065334"/>
    <w:rsid w:val="00065B85"/>
    <w:rsid w:val="00065E7F"/>
    <w:rsid w:val="00070ACE"/>
    <w:rsid w:val="0007242A"/>
    <w:rsid w:val="00075E03"/>
    <w:rsid w:val="00077C7A"/>
    <w:rsid w:val="00081C3A"/>
    <w:rsid w:val="0008271A"/>
    <w:rsid w:val="000829AD"/>
    <w:rsid w:val="0008666B"/>
    <w:rsid w:val="00087025"/>
    <w:rsid w:val="000870B4"/>
    <w:rsid w:val="000874D5"/>
    <w:rsid w:val="0009166F"/>
    <w:rsid w:val="0009259D"/>
    <w:rsid w:val="00093257"/>
    <w:rsid w:val="0009670D"/>
    <w:rsid w:val="000A154D"/>
    <w:rsid w:val="000A29F3"/>
    <w:rsid w:val="000A3D70"/>
    <w:rsid w:val="000A57D9"/>
    <w:rsid w:val="000A7C1C"/>
    <w:rsid w:val="000A7CD1"/>
    <w:rsid w:val="000B2CD7"/>
    <w:rsid w:val="000B3069"/>
    <w:rsid w:val="000B351D"/>
    <w:rsid w:val="000B5A39"/>
    <w:rsid w:val="000B7B00"/>
    <w:rsid w:val="000C06DD"/>
    <w:rsid w:val="000C076B"/>
    <w:rsid w:val="000C1FEC"/>
    <w:rsid w:val="000C28FC"/>
    <w:rsid w:val="000C3174"/>
    <w:rsid w:val="000C37D2"/>
    <w:rsid w:val="000C533F"/>
    <w:rsid w:val="000D1382"/>
    <w:rsid w:val="000D1D51"/>
    <w:rsid w:val="000D3651"/>
    <w:rsid w:val="000D5FD6"/>
    <w:rsid w:val="000D6351"/>
    <w:rsid w:val="000D7086"/>
    <w:rsid w:val="000E028E"/>
    <w:rsid w:val="000E08D7"/>
    <w:rsid w:val="000E0C60"/>
    <w:rsid w:val="000E362E"/>
    <w:rsid w:val="000E6483"/>
    <w:rsid w:val="000E7CDF"/>
    <w:rsid w:val="000F3059"/>
    <w:rsid w:val="000F4BDA"/>
    <w:rsid w:val="000F76E0"/>
    <w:rsid w:val="0010272F"/>
    <w:rsid w:val="00104003"/>
    <w:rsid w:val="001047AB"/>
    <w:rsid w:val="0010682C"/>
    <w:rsid w:val="00107391"/>
    <w:rsid w:val="001110B8"/>
    <w:rsid w:val="00114FEE"/>
    <w:rsid w:val="00116059"/>
    <w:rsid w:val="0011655F"/>
    <w:rsid w:val="00116E72"/>
    <w:rsid w:val="00117C87"/>
    <w:rsid w:val="001209F0"/>
    <w:rsid w:val="00121311"/>
    <w:rsid w:val="00122793"/>
    <w:rsid w:val="0012281D"/>
    <w:rsid w:val="001239F7"/>
    <w:rsid w:val="00124C2A"/>
    <w:rsid w:val="00125A00"/>
    <w:rsid w:val="00126F8E"/>
    <w:rsid w:val="00131C74"/>
    <w:rsid w:val="00131E1E"/>
    <w:rsid w:val="001342B8"/>
    <w:rsid w:val="00141F9C"/>
    <w:rsid w:val="00142A19"/>
    <w:rsid w:val="00144DD8"/>
    <w:rsid w:val="0014533D"/>
    <w:rsid w:val="00147145"/>
    <w:rsid w:val="00150E94"/>
    <w:rsid w:val="00153CFF"/>
    <w:rsid w:val="00155674"/>
    <w:rsid w:val="00157CE4"/>
    <w:rsid w:val="00157E7B"/>
    <w:rsid w:val="00161999"/>
    <w:rsid w:val="00161D8B"/>
    <w:rsid w:val="001636CD"/>
    <w:rsid w:val="00164CD4"/>
    <w:rsid w:val="001703F6"/>
    <w:rsid w:val="0017189E"/>
    <w:rsid w:val="00171A37"/>
    <w:rsid w:val="00172A23"/>
    <w:rsid w:val="0017356B"/>
    <w:rsid w:val="00173F2B"/>
    <w:rsid w:val="00174E60"/>
    <w:rsid w:val="00176FEA"/>
    <w:rsid w:val="00177373"/>
    <w:rsid w:val="001779DC"/>
    <w:rsid w:val="001844D7"/>
    <w:rsid w:val="00185064"/>
    <w:rsid w:val="0018530B"/>
    <w:rsid w:val="00187E24"/>
    <w:rsid w:val="00190A7B"/>
    <w:rsid w:val="00192388"/>
    <w:rsid w:val="00192C9C"/>
    <w:rsid w:val="00194503"/>
    <w:rsid w:val="00194FA9"/>
    <w:rsid w:val="00195D7B"/>
    <w:rsid w:val="00196462"/>
    <w:rsid w:val="001A1DAD"/>
    <w:rsid w:val="001A363B"/>
    <w:rsid w:val="001A454D"/>
    <w:rsid w:val="001A6C35"/>
    <w:rsid w:val="001A7BF0"/>
    <w:rsid w:val="001B0736"/>
    <w:rsid w:val="001B3A73"/>
    <w:rsid w:val="001B3A7E"/>
    <w:rsid w:val="001B44B8"/>
    <w:rsid w:val="001B7315"/>
    <w:rsid w:val="001C0F42"/>
    <w:rsid w:val="001C34C1"/>
    <w:rsid w:val="001C6A91"/>
    <w:rsid w:val="001D06FB"/>
    <w:rsid w:val="001D4850"/>
    <w:rsid w:val="001D54BA"/>
    <w:rsid w:val="001D71C1"/>
    <w:rsid w:val="001D7CD5"/>
    <w:rsid w:val="001E2403"/>
    <w:rsid w:val="001E2AA8"/>
    <w:rsid w:val="001E5106"/>
    <w:rsid w:val="001E5FB0"/>
    <w:rsid w:val="001E7389"/>
    <w:rsid w:val="001E7502"/>
    <w:rsid w:val="001F1081"/>
    <w:rsid w:val="001F15C2"/>
    <w:rsid w:val="001F24E9"/>
    <w:rsid w:val="001F3741"/>
    <w:rsid w:val="001F4203"/>
    <w:rsid w:val="001F43A9"/>
    <w:rsid w:val="001F48C8"/>
    <w:rsid w:val="001F5340"/>
    <w:rsid w:val="001F55F9"/>
    <w:rsid w:val="001F5EE3"/>
    <w:rsid w:val="001F7B27"/>
    <w:rsid w:val="001F7F37"/>
    <w:rsid w:val="00202F22"/>
    <w:rsid w:val="00205BF8"/>
    <w:rsid w:val="00207561"/>
    <w:rsid w:val="00207595"/>
    <w:rsid w:val="00207FC7"/>
    <w:rsid w:val="00210DF7"/>
    <w:rsid w:val="00212F16"/>
    <w:rsid w:val="0021461E"/>
    <w:rsid w:val="002175F4"/>
    <w:rsid w:val="00217EA3"/>
    <w:rsid w:val="00221C7D"/>
    <w:rsid w:val="0022211C"/>
    <w:rsid w:val="0022292A"/>
    <w:rsid w:val="00224B95"/>
    <w:rsid w:val="00226398"/>
    <w:rsid w:val="0022696E"/>
    <w:rsid w:val="00231027"/>
    <w:rsid w:val="002335BB"/>
    <w:rsid w:val="002354CA"/>
    <w:rsid w:val="00235A36"/>
    <w:rsid w:val="00235C25"/>
    <w:rsid w:val="0024011F"/>
    <w:rsid w:val="002422C9"/>
    <w:rsid w:val="002426C5"/>
    <w:rsid w:val="00242C20"/>
    <w:rsid w:val="00242D1B"/>
    <w:rsid w:val="00243262"/>
    <w:rsid w:val="00243E58"/>
    <w:rsid w:val="00246ADB"/>
    <w:rsid w:val="002508FD"/>
    <w:rsid w:val="002509CF"/>
    <w:rsid w:val="002511C2"/>
    <w:rsid w:val="00252370"/>
    <w:rsid w:val="00252AF8"/>
    <w:rsid w:val="0025408D"/>
    <w:rsid w:val="00254B2C"/>
    <w:rsid w:val="0025706B"/>
    <w:rsid w:val="002607B1"/>
    <w:rsid w:val="0026293A"/>
    <w:rsid w:val="0026648D"/>
    <w:rsid w:val="00267A89"/>
    <w:rsid w:val="00271381"/>
    <w:rsid w:val="00271BF9"/>
    <w:rsid w:val="00271D1A"/>
    <w:rsid w:val="00272B3A"/>
    <w:rsid w:val="00273617"/>
    <w:rsid w:val="00280B73"/>
    <w:rsid w:val="00283470"/>
    <w:rsid w:val="00284B70"/>
    <w:rsid w:val="00286EDE"/>
    <w:rsid w:val="00287330"/>
    <w:rsid w:val="00287871"/>
    <w:rsid w:val="00291576"/>
    <w:rsid w:val="0029397C"/>
    <w:rsid w:val="002940DE"/>
    <w:rsid w:val="0029500A"/>
    <w:rsid w:val="00295076"/>
    <w:rsid w:val="0029607D"/>
    <w:rsid w:val="00297556"/>
    <w:rsid w:val="00297B7B"/>
    <w:rsid w:val="00297BD7"/>
    <w:rsid w:val="002A2293"/>
    <w:rsid w:val="002A2316"/>
    <w:rsid w:val="002A5E51"/>
    <w:rsid w:val="002A6210"/>
    <w:rsid w:val="002A6253"/>
    <w:rsid w:val="002A6277"/>
    <w:rsid w:val="002A68E4"/>
    <w:rsid w:val="002B37BD"/>
    <w:rsid w:val="002B3BA4"/>
    <w:rsid w:val="002B5360"/>
    <w:rsid w:val="002B7759"/>
    <w:rsid w:val="002C0115"/>
    <w:rsid w:val="002C3067"/>
    <w:rsid w:val="002C3EFB"/>
    <w:rsid w:val="002C6C59"/>
    <w:rsid w:val="002D0C02"/>
    <w:rsid w:val="002D14D1"/>
    <w:rsid w:val="002D4FCF"/>
    <w:rsid w:val="002D5641"/>
    <w:rsid w:val="002D6154"/>
    <w:rsid w:val="002D6B67"/>
    <w:rsid w:val="002D71B3"/>
    <w:rsid w:val="002E02AA"/>
    <w:rsid w:val="002E31E5"/>
    <w:rsid w:val="002E32EA"/>
    <w:rsid w:val="002E6E02"/>
    <w:rsid w:val="002F0518"/>
    <w:rsid w:val="002F2737"/>
    <w:rsid w:val="002F2E85"/>
    <w:rsid w:val="002F4C24"/>
    <w:rsid w:val="002F4F39"/>
    <w:rsid w:val="002F59EA"/>
    <w:rsid w:val="002F6AA8"/>
    <w:rsid w:val="002F7FEE"/>
    <w:rsid w:val="003020E4"/>
    <w:rsid w:val="00302F28"/>
    <w:rsid w:val="0030370A"/>
    <w:rsid w:val="003054F3"/>
    <w:rsid w:val="00307393"/>
    <w:rsid w:val="0031117E"/>
    <w:rsid w:val="00313205"/>
    <w:rsid w:val="00314583"/>
    <w:rsid w:val="00324D84"/>
    <w:rsid w:val="0032598E"/>
    <w:rsid w:val="00330388"/>
    <w:rsid w:val="003333E8"/>
    <w:rsid w:val="003340BF"/>
    <w:rsid w:val="00341BF3"/>
    <w:rsid w:val="003420EF"/>
    <w:rsid w:val="00342A5B"/>
    <w:rsid w:val="003471DF"/>
    <w:rsid w:val="00350011"/>
    <w:rsid w:val="00350BDB"/>
    <w:rsid w:val="00350D29"/>
    <w:rsid w:val="00354108"/>
    <w:rsid w:val="00354992"/>
    <w:rsid w:val="00356C2B"/>
    <w:rsid w:val="00357712"/>
    <w:rsid w:val="00363166"/>
    <w:rsid w:val="003660ED"/>
    <w:rsid w:val="00367A36"/>
    <w:rsid w:val="0037292A"/>
    <w:rsid w:val="0037565B"/>
    <w:rsid w:val="00375B21"/>
    <w:rsid w:val="003804BC"/>
    <w:rsid w:val="00381896"/>
    <w:rsid w:val="003826D1"/>
    <w:rsid w:val="00385C2A"/>
    <w:rsid w:val="003939C8"/>
    <w:rsid w:val="003A0DEE"/>
    <w:rsid w:val="003A1E2C"/>
    <w:rsid w:val="003A30F6"/>
    <w:rsid w:val="003A3301"/>
    <w:rsid w:val="003A5768"/>
    <w:rsid w:val="003A5FE8"/>
    <w:rsid w:val="003A68B3"/>
    <w:rsid w:val="003B0A74"/>
    <w:rsid w:val="003B1F59"/>
    <w:rsid w:val="003B5AD3"/>
    <w:rsid w:val="003B7242"/>
    <w:rsid w:val="003C12E2"/>
    <w:rsid w:val="003C1959"/>
    <w:rsid w:val="003C3940"/>
    <w:rsid w:val="003C4ECD"/>
    <w:rsid w:val="003C500A"/>
    <w:rsid w:val="003C5415"/>
    <w:rsid w:val="003C59CD"/>
    <w:rsid w:val="003C5E47"/>
    <w:rsid w:val="003C64E8"/>
    <w:rsid w:val="003C76F9"/>
    <w:rsid w:val="003D0C5C"/>
    <w:rsid w:val="003D13DD"/>
    <w:rsid w:val="003D3DEB"/>
    <w:rsid w:val="003D5F0C"/>
    <w:rsid w:val="003E3659"/>
    <w:rsid w:val="003E3EE8"/>
    <w:rsid w:val="003F0464"/>
    <w:rsid w:val="003F1A77"/>
    <w:rsid w:val="003F317A"/>
    <w:rsid w:val="003F4EFE"/>
    <w:rsid w:val="003F6C08"/>
    <w:rsid w:val="003F716E"/>
    <w:rsid w:val="003F7487"/>
    <w:rsid w:val="00400EA7"/>
    <w:rsid w:val="0040276F"/>
    <w:rsid w:val="00402964"/>
    <w:rsid w:val="00403224"/>
    <w:rsid w:val="004033B2"/>
    <w:rsid w:val="00404837"/>
    <w:rsid w:val="00407C39"/>
    <w:rsid w:val="00407ED7"/>
    <w:rsid w:val="00407F99"/>
    <w:rsid w:val="0041150F"/>
    <w:rsid w:val="0041539D"/>
    <w:rsid w:val="00415C58"/>
    <w:rsid w:val="00421128"/>
    <w:rsid w:val="00424AC9"/>
    <w:rsid w:val="004255F4"/>
    <w:rsid w:val="00427355"/>
    <w:rsid w:val="0043002B"/>
    <w:rsid w:val="00430E1D"/>
    <w:rsid w:val="00432410"/>
    <w:rsid w:val="004345F9"/>
    <w:rsid w:val="00436236"/>
    <w:rsid w:val="00436EA4"/>
    <w:rsid w:val="004406C9"/>
    <w:rsid w:val="00440C84"/>
    <w:rsid w:val="00443296"/>
    <w:rsid w:val="00445F51"/>
    <w:rsid w:val="004505AC"/>
    <w:rsid w:val="004511A0"/>
    <w:rsid w:val="00452636"/>
    <w:rsid w:val="00457CCB"/>
    <w:rsid w:val="004617A1"/>
    <w:rsid w:val="00462C2E"/>
    <w:rsid w:val="004657F6"/>
    <w:rsid w:val="004662F6"/>
    <w:rsid w:val="004665AC"/>
    <w:rsid w:val="00470AAF"/>
    <w:rsid w:val="00470BE5"/>
    <w:rsid w:val="004736A4"/>
    <w:rsid w:val="0047428F"/>
    <w:rsid w:val="004763FB"/>
    <w:rsid w:val="0048053E"/>
    <w:rsid w:val="0048074F"/>
    <w:rsid w:val="004866D1"/>
    <w:rsid w:val="0049341C"/>
    <w:rsid w:val="00495DA9"/>
    <w:rsid w:val="004976FE"/>
    <w:rsid w:val="004A1C1A"/>
    <w:rsid w:val="004A7F36"/>
    <w:rsid w:val="004B0005"/>
    <w:rsid w:val="004B0638"/>
    <w:rsid w:val="004B30DF"/>
    <w:rsid w:val="004B6B2B"/>
    <w:rsid w:val="004C1DB3"/>
    <w:rsid w:val="004C5E81"/>
    <w:rsid w:val="004C64AF"/>
    <w:rsid w:val="004C6629"/>
    <w:rsid w:val="004C75D8"/>
    <w:rsid w:val="004C7F77"/>
    <w:rsid w:val="004D064C"/>
    <w:rsid w:val="004D5E09"/>
    <w:rsid w:val="004D7CEB"/>
    <w:rsid w:val="004E0C11"/>
    <w:rsid w:val="004E2150"/>
    <w:rsid w:val="004E4084"/>
    <w:rsid w:val="004E5C21"/>
    <w:rsid w:val="004E7A3B"/>
    <w:rsid w:val="004F0549"/>
    <w:rsid w:val="004F67E7"/>
    <w:rsid w:val="005042F3"/>
    <w:rsid w:val="00507413"/>
    <w:rsid w:val="0051137D"/>
    <w:rsid w:val="00513BAF"/>
    <w:rsid w:val="00513ED9"/>
    <w:rsid w:val="00516049"/>
    <w:rsid w:val="00516313"/>
    <w:rsid w:val="00516E7C"/>
    <w:rsid w:val="0051722E"/>
    <w:rsid w:val="0051789F"/>
    <w:rsid w:val="00517977"/>
    <w:rsid w:val="00517E24"/>
    <w:rsid w:val="005200A6"/>
    <w:rsid w:val="0052122D"/>
    <w:rsid w:val="00522B16"/>
    <w:rsid w:val="0052319E"/>
    <w:rsid w:val="005265A3"/>
    <w:rsid w:val="00527321"/>
    <w:rsid w:val="00527787"/>
    <w:rsid w:val="00527DF3"/>
    <w:rsid w:val="005337D4"/>
    <w:rsid w:val="00535F5E"/>
    <w:rsid w:val="00540545"/>
    <w:rsid w:val="005446D2"/>
    <w:rsid w:val="0054514A"/>
    <w:rsid w:val="00551041"/>
    <w:rsid w:val="005542D3"/>
    <w:rsid w:val="005545A3"/>
    <w:rsid w:val="0055729B"/>
    <w:rsid w:val="0055784C"/>
    <w:rsid w:val="005609FB"/>
    <w:rsid w:val="00562086"/>
    <w:rsid w:val="0056455B"/>
    <w:rsid w:val="00565869"/>
    <w:rsid w:val="00566C37"/>
    <w:rsid w:val="0056784E"/>
    <w:rsid w:val="005678F4"/>
    <w:rsid w:val="00572F86"/>
    <w:rsid w:val="0057345A"/>
    <w:rsid w:val="00573DDE"/>
    <w:rsid w:val="00574A6F"/>
    <w:rsid w:val="0057669D"/>
    <w:rsid w:val="005809AC"/>
    <w:rsid w:val="0058145A"/>
    <w:rsid w:val="00584AB3"/>
    <w:rsid w:val="00586471"/>
    <w:rsid w:val="0058707C"/>
    <w:rsid w:val="0058759E"/>
    <w:rsid w:val="005919BD"/>
    <w:rsid w:val="00592BDE"/>
    <w:rsid w:val="00592C96"/>
    <w:rsid w:val="00592D27"/>
    <w:rsid w:val="0059377D"/>
    <w:rsid w:val="00594827"/>
    <w:rsid w:val="00595BC3"/>
    <w:rsid w:val="005A1107"/>
    <w:rsid w:val="005A293A"/>
    <w:rsid w:val="005A7A44"/>
    <w:rsid w:val="005B11EC"/>
    <w:rsid w:val="005B17C4"/>
    <w:rsid w:val="005B18C5"/>
    <w:rsid w:val="005B22D7"/>
    <w:rsid w:val="005B278F"/>
    <w:rsid w:val="005B2C0D"/>
    <w:rsid w:val="005B5012"/>
    <w:rsid w:val="005B5A2F"/>
    <w:rsid w:val="005B5CF8"/>
    <w:rsid w:val="005B70D1"/>
    <w:rsid w:val="005C38A7"/>
    <w:rsid w:val="005C55FC"/>
    <w:rsid w:val="005C7286"/>
    <w:rsid w:val="005D3011"/>
    <w:rsid w:val="005D5DE1"/>
    <w:rsid w:val="005E0DAB"/>
    <w:rsid w:val="005E4E83"/>
    <w:rsid w:val="005E5D38"/>
    <w:rsid w:val="005F0122"/>
    <w:rsid w:val="005F6CD0"/>
    <w:rsid w:val="005F6D00"/>
    <w:rsid w:val="005F7DF8"/>
    <w:rsid w:val="005F7EC0"/>
    <w:rsid w:val="006037A3"/>
    <w:rsid w:val="0061441B"/>
    <w:rsid w:val="00614D71"/>
    <w:rsid w:val="006208F8"/>
    <w:rsid w:val="006214E1"/>
    <w:rsid w:val="0062234A"/>
    <w:rsid w:val="00623CD1"/>
    <w:rsid w:val="00624F94"/>
    <w:rsid w:val="006264DD"/>
    <w:rsid w:val="00626EC4"/>
    <w:rsid w:val="0062773E"/>
    <w:rsid w:val="00630570"/>
    <w:rsid w:val="00632AFB"/>
    <w:rsid w:val="0064180B"/>
    <w:rsid w:val="00641E48"/>
    <w:rsid w:val="00642BAC"/>
    <w:rsid w:val="00643050"/>
    <w:rsid w:val="00654C01"/>
    <w:rsid w:val="00655950"/>
    <w:rsid w:val="0065720B"/>
    <w:rsid w:val="00661058"/>
    <w:rsid w:val="00662E20"/>
    <w:rsid w:val="006633D2"/>
    <w:rsid w:val="00664675"/>
    <w:rsid w:val="00666D61"/>
    <w:rsid w:val="00670BCE"/>
    <w:rsid w:val="00670BD7"/>
    <w:rsid w:val="006726FA"/>
    <w:rsid w:val="00673AB8"/>
    <w:rsid w:val="00673BFB"/>
    <w:rsid w:val="00673D63"/>
    <w:rsid w:val="00674E7F"/>
    <w:rsid w:val="00676960"/>
    <w:rsid w:val="00677F5D"/>
    <w:rsid w:val="00680F7B"/>
    <w:rsid w:val="006868E4"/>
    <w:rsid w:val="00687C59"/>
    <w:rsid w:val="00687F91"/>
    <w:rsid w:val="00690DC3"/>
    <w:rsid w:val="00692388"/>
    <w:rsid w:val="00692F44"/>
    <w:rsid w:val="00693557"/>
    <w:rsid w:val="006936FB"/>
    <w:rsid w:val="0069426B"/>
    <w:rsid w:val="00694C14"/>
    <w:rsid w:val="00694E16"/>
    <w:rsid w:val="00695D7A"/>
    <w:rsid w:val="006967B4"/>
    <w:rsid w:val="006A010A"/>
    <w:rsid w:val="006A0F09"/>
    <w:rsid w:val="006A3161"/>
    <w:rsid w:val="006A4D54"/>
    <w:rsid w:val="006A5C90"/>
    <w:rsid w:val="006A6882"/>
    <w:rsid w:val="006A705A"/>
    <w:rsid w:val="006A7760"/>
    <w:rsid w:val="006B01B3"/>
    <w:rsid w:val="006B05E5"/>
    <w:rsid w:val="006B2009"/>
    <w:rsid w:val="006B231C"/>
    <w:rsid w:val="006B29DD"/>
    <w:rsid w:val="006B59A7"/>
    <w:rsid w:val="006B5C82"/>
    <w:rsid w:val="006B7D37"/>
    <w:rsid w:val="006C1B37"/>
    <w:rsid w:val="006C282C"/>
    <w:rsid w:val="006C2B95"/>
    <w:rsid w:val="006C3EE9"/>
    <w:rsid w:val="006C3FCB"/>
    <w:rsid w:val="006C59FA"/>
    <w:rsid w:val="006C66A8"/>
    <w:rsid w:val="006C6988"/>
    <w:rsid w:val="006C6E09"/>
    <w:rsid w:val="006C7BD3"/>
    <w:rsid w:val="006D2C2C"/>
    <w:rsid w:val="006D6198"/>
    <w:rsid w:val="006D6492"/>
    <w:rsid w:val="006D6C47"/>
    <w:rsid w:val="006D7980"/>
    <w:rsid w:val="006E0099"/>
    <w:rsid w:val="006E08AD"/>
    <w:rsid w:val="006E08C2"/>
    <w:rsid w:val="006E1883"/>
    <w:rsid w:val="006E3532"/>
    <w:rsid w:val="006E5991"/>
    <w:rsid w:val="006F091D"/>
    <w:rsid w:val="006F30BF"/>
    <w:rsid w:val="006F36C7"/>
    <w:rsid w:val="006F40C7"/>
    <w:rsid w:val="006F43E1"/>
    <w:rsid w:val="006F5C20"/>
    <w:rsid w:val="006F5EFC"/>
    <w:rsid w:val="006F7ED5"/>
    <w:rsid w:val="007001F4"/>
    <w:rsid w:val="007022A2"/>
    <w:rsid w:val="00702C7A"/>
    <w:rsid w:val="00703655"/>
    <w:rsid w:val="007060FF"/>
    <w:rsid w:val="007071C9"/>
    <w:rsid w:val="0071193D"/>
    <w:rsid w:val="007129D7"/>
    <w:rsid w:val="00713717"/>
    <w:rsid w:val="00716DBA"/>
    <w:rsid w:val="0071713F"/>
    <w:rsid w:val="00717ADF"/>
    <w:rsid w:val="0072199A"/>
    <w:rsid w:val="00723909"/>
    <w:rsid w:val="00726576"/>
    <w:rsid w:val="007275FC"/>
    <w:rsid w:val="007303D9"/>
    <w:rsid w:val="00730891"/>
    <w:rsid w:val="007320AF"/>
    <w:rsid w:val="007324BC"/>
    <w:rsid w:val="0073314C"/>
    <w:rsid w:val="00733942"/>
    <w:rsid w:val="00733C10"/>
    <w:rsid w:val="00736CA8"/>
    <w:rsid w:val="00737A70"/>
    <w:rsid w:val="00740D73"/>
    <w:rsid w:val="00744E19"/>
    <w:rsid w:val="00745E97"/>
    <w:rsid w:val="0074683F"/>
    <w:rsid w:val="00746C36"/>
    <w:rsid w:val="00747DFE"/>
    <w:rsid w:val="00750AE7"/>
    <w:rsid w:val="00752F79"/>
    <w:rsid w:val="00754133"/>
    <w:rsid w:val="00755DD0"/>
    <w:rsid w:val="00757EF6"/>
    <w:rsid w:val="00761250"/>
    <w:rsid w:val="007652C2"/>
    <w:rsid w:val="007727EB"/>
    <w:rsid w:val="007734E9"/>
    <w:rsid w:val="0077463C"/>
    <w:rsid w:val="00775514"/>
    <w:rsid w:val="007758F8"/>
    <w:rsid w:val="00780E60"/>
    <w:rsid w:val="00781AAE"/>
    <w:rsid w:val="00781F4A"/>
    <w:rsid w:val="00782719"/>
    <w:rsid w:val="0078275C"/>
    <w:rsid w:val="00782B17"/>
    <w:rsid w:val="0078355B"/>
    <w:rsid w:val="007839B0"/>
    <w:rsid w:val="007839EF"/>
    <w:rsid w:val="00783C02"/>
    <w:rsid w:val="00784D73"/>
    <w:rsid w:val="007854C1"/>
    <w:rsid w:val="00786312"/>
    <w:rsid w:val="00787194"/>
    <w:rsid w:val="00787630"/>
    <w:rsid w:val="0079165C"/>
    <w:rsid w:val="00791B7F"/>
    <w:rsid w:val="00791D52"/>
    <w:rsid w:val="00792FC4"/>
    <w:rsid w:val="00793807"/>
    <w:rsid w:val="0079418D"/>
    <w:rsid w:val="00794299"/>
    <w:rsid w:val="007A00C7"/>
    <w:rsid w:val="007B0E23"/>
    <w:rsid w:val="007B311E"/>
    <w:rsid w:val="007B7613"/>
    <w:rsid w:val="007C335D"/>
    <w:rsid w:val="007C3400"/>
    <w:rsid w:val="007C4268"/>
    <w:rsid w:val="007C462B"/>
    <w:rsid w:val="007C6950"/>
    <w:rsid w:val="007C6C3B"/>
    <w:rsid w:val="007C722E"/>
    <w:rsid w:val="007C7FF9"/>
    <w:rsid w:val="007D0CB6"/>
    <w:rsid w:val="007D1232"/>
    <w:rsid w:val="007D29F5"/>
    <w:rsid w:val="007D6A1B"/>
    <w:rsid w:val="007E0804"/>
    <w:rsid w:val="007E1438"/>
    <w:rsid w:val="007E19AC"/>
    <w:rsid w:val="007E2F89"/>
    <w:rsid w:val="007E31BD"/>
    <w:rsid w:val="007E4039"/>
    <w:rsid w:val="007E5938"/>
    <w:rsid w:val="007F0B21"/>
    <w:rsid w:val="007F1661"/>
    <w:rsid w:val="007F270F"/>
    <w:rsid w:val="007F3F52"/>
    <w:rsid w:val="007F5989"/>
    <w:rsid w:val="007F5F1A"/>
    <w:rsid w:val="00800CAD"/>
    <w:rsid w:val="00802C54"/>
    <w:rsid w:val="008042E6"/>
    <w:rsid w:val="0080553B"/>
    <w:rsid w:val="008059D5"/>
    <w:rsid w:val="008068BA"/>
    <w:rsid w:val="008077D1"/>
    <w:rsid w:val="00812606"/>
    <w:rsid w:val="008150F3"/>
    <w:rsid w:val="008216DA"/>
    <w:rsid w:val="00826E9F"/>
    <w:rsid w:val="00830D92"/>
    <w:rsid w:val="0083280C"/>
    <w:rsid w:val="00832DEA"/>
    <w:rsid w:val="00835BF2"/>
    <w:rsid w:val="00836340"/>
    <w:rsid w:val="008365A5"/>
    <w:rsid w:val="008439E5"/>
    <w:rsid w:val="00845559"/>
    <w:rsid w:val="008460B1"/>
    <w:rsid w:val="008463A3"/>
    <w:rsid w:val="00846AEE"/>
    <w:rsid w:val="00846F92"/>
    <w:rsid w:val="00851A7E"/>
    <w:rsid w:val="00854CA3"/>
    <w:rsid w:val="008552A1"/>
    <w:rsid w:val="00855911"/>
    <w:rsid w:val="00856F8C"/>
    <w:rsid w:val="00857BA4"/>
    <w:rsid w:val="00857C9A"/>
    <w:rsid w:val="008661AB"/>
    <w:rsid w:val="00866481"/>
    <w:rsid w:val="00866C50"/>
    <w:rsid w:val="00867ED2"/>
    <w:rsid w:val="008701AE"/>
    <w:rsid w:val="008711CF"/>
    <w:rsid w:val="00872DB2"/>
    <w:rsid w:val="00874CEE"/>
    <w:rsid w:val="00876240"/>
    <w:rsid w:val="008773AE"/>
    <w:rsid w:val="008779EF"/>
    <w:rsid w:val="00881522"/>
    <w:rsid w:val="00882D35"/>
    <w:rsid w:val="00882EFD"/>
    <w:rsid w:val="0088390C"/>
    <w:rsid w:val="0088652D"/>
    <w:rsid w:val="00891B69"/>
    <w:rsid w:val="008922A4"/>
    <w:rsid w:val="008928D6"/>
    <w:rsid w:val="0089686B"/>
    <w:rsid w:val="00896C50"/>
    <w:rsid w:val="008A11AE"/>
    <w:rsid w:val="008A1938"/>
    <w:rsid w:val="008A1FDC"/>
    <w:rsid w:val="008A249B"/>
    <w:rsid w:val="008A3A4C"/>
    <w:rsid w:val="008A52E4"/>
    <w:rsid w:val="008A5621"/>
    <w:rsid w:val="008B2F94"/>
    <w:rsid w:val="008B36F9"/>
    <w:rsid w:val="008B7D3B"/>
    <w:rsid w:val="008C0156"/>
    <w:rsid w:val="008C0A8E"/>
    <w:rsid w:val="008C1655"/>
    <w:rsid w:val="008C29D3"/>
    <w:rsid w:val="008C3EFE"/>
    <w:rsid w:val="008C6064"/>
    <w:rsid w:val="008C72AE"/>
    <w:rsid w:val="008C7522"/>
    <w:rsid w:val="008D0988"/>
    <w:rsid w:val="008D15FA"/>
    <w:rsid w:val="008D2138"/>
    <w:rsid w:val="008E0EFD"/>
    <w:rsid w:val="008E4162"/>
    <w:rsid w:val="008E5474"/>
    <w:rsid w:val="008E6944"/>
    <w:rsid w:val="008F458A"/>
    <w:rsid w:val="008F6C38"/>
    <w:rsid w:val="008F7D6D"/>
    <w:rsid w:val="0090026E"/>
    <w:rsid w:val="009061DF"/>
    <w:rsid w:val="00906CB0"/>
    <w:rsid w:val="00910FC4"/>
    <w:rsid w:val="009110C4"/>
    <w:rsid w:val="009127CE"/>
    <w:rsid w:val="00915106"/>
    <w:rsid w:val="00915144"/>
    <w:rsid w:val="00917FFE"/>
    <w:rsid w:val="009208D6"/>
    <w:rsid w:val="00923E7E"/>
    <w:rsid w:val="00931B7C"/>
    <w:rsid w:val="00933548"/>
    <w:rsid w:val="009335B8"/>
    <w:rsid w:val="00934910"/>
    <w:rsid w:val="009352AF"/>
    <w:rsid w:val="00941A83"/>
    <w:rsid w:val="0095026E"/>
    <w:rsid w:val="00951836"/>
    <w:rsid w:val="00954824"/>
    <w:rsid w:val="00955205"/>
    <w:rsid w:val="00955B23"/>
    <w:rsid w:val="00955C3F"/>
    <w:rsid w:val="00955D87"/>
    <w:rsid w:val="0095777B"/>
    <w:rsid w:val="009608C0"/>
    <w:rsid w:val="00961E4B"/>
    <w:rsid w:val="00962E68"/>
    <w:rsid w:val="0096310E"/>
    <w:rsid w:val="00963248"/>
    <w:rsid w:val="00964845"/>
    <w:rsid w:val="00967A74"/>
    <w:rsid w:val="00970377"/>
    <w:rsid w:val="00971236"/>
    <w:rsid w:val="009719D6"/>
    <w:rsid w:val="009819EA"/>
    <w:rsid w:val="009830FD"/>
    <w:rsid w:val="00983158"/>
    <w:rsid w:val="0098335C"/>
    <w:rsid w:val="009833BB"/>
    <w:rsid w:val="00985090"/>
    <w:rsid w:val="0098555A"/>
    <w:rsid w:val="0098614E"/>
    <w:rsid w:val="00990F4B"/>
    <w:rsid w:val="009935D8"/>
    <w:rsid w:val="00995F79"/>
    <w:rsid w:val="0099680E"/>
    <w:rsid w:val="00997334"/>
    <w:rsid w:val="00997396"/>
    <w:rsid w:val="009A0C36"/>
    <w:rsid w:val="009A20C1"/>
    <w:rsid w:val="009A21FE"/>
    <w:rsid w:val="009A437A"/>
    <w:rsid w:val="009A7456"/>
    <w:rsid w:val="009B210B"/>
    <w:rsid w:val="009B210D"/>
    <w:rsid w:val="009B24EE"/>
    <w:rsid w:val="009B31E2"/>
    <w:rsid w:val="009B435B"/>
    <w:rsid w:val="009B6AAD"/>
    <w:rsid w:val="009B6D07"/>
    <w:rsid w:val="009C42BA"/>
    <w:rsid w:val="009C47ED"/>
    <w:rsid w:val="009D03E7"/>
    <w:rsid w:val="009D0C45"/>
    <w:rsid w:val="009D1155"/>
    <w:rsid w:val="009D12FA"/>
    <w:rsid w:val="009D30B4"/>
    <w:rsid w:val="009D59AE"/>
    <w:rsid w:val="009D6F59"/>
    <w:rsid w:val="009E0D2E"/>
    <w:rsid w:val="009E3082"/>
    <w:rsid w:val="009E3764"/>
    <w:rsid w:val="009E458D"/>
    <w:rsid w:val="009E609A"/>
    <w:rsid w:val="009E6C7E"/>
    <w:rsid w:val="009E77B9"/>
    <w:rsid w:val="009F293C"/>
    <w:rsid w:val="009F2AB4"/>
    <w:rsid w:val="009F445F"/>
    <w:rsid w:val="009F7D86"/>
    <w:rsid w:val="00A00AEB"/>
    <w:rsid w:val="00A00E36"/>
    <w:rsid w:val="00A04374"/>
    <w:rsid w:val="00A04940"/>
    <w:rsid w:val="00A04B0D"/>
    <w:rsid w:val="00A06AF5"/>
    <w:rsid w:val="00A1153E"/>
    <w:rsid w:val="00A14705"/>
    <w:rsid w:val="00A14A96"/>
    <w:rsid w:val="00A20782"/>
    <w:rsid w:val="00A264FB"/>
    <w:rsid w:val="00A269EB"/>
    <w:rsid w:val="00A31059"/>
    <w:rsid w:val="00A35258"/>
    <w:rsid w:val="00A3561E"/>
    <w:rsid w:val="00A3565C"/>
    <w:rsid w:val="00A35E02"/>
    <w:rsid w:val="00A3603F"/>
    <w:rsid w:val="00A376C3"/>
    <w:rsid w:val="00A43720"/>
    <w:rsid w:val="00A51782"/>
    <w:rsid w:val="00A533CE"/>
    <w:rsid w:val="00A539E2"/>
    <w:rsid w:val="00A54FD0"/>
    <w:rsid w:val="00A56393"/>
    <w:rsid w:val="00A56D36"/>
    <w:rsid w:val="00A5776A"/>
    <w:rsid w:val="00A608A0"/>
    <w:rsid w:val="00A60C04"/>
    <w:rsid w:val="00A61BB6"/>
    <w:rsid w:val="00A63030"/>
    <w:rsid w:val="00A63511"/>
    <w:rsid w:val="00A644DA"/>
    <w:rsid w:val="00A64AE1"/>
    <w:rsid w:val="00A67184"/>
    <w:rsid w:val="00A679EB"/>
    <w:rsid w:val="00A703C4"/>
    <w:rsid w:val="00A72BEC"/>
    <w:rsid w:val="00A72C24"/>
    <w:rsid w:val="00A734EF"/>
    <w:rsid w:val="00A7417C"/>
    <w:rsid w:val="00A74890"/>
    <w:rsid w:val="00A75EF7"/>
    <w:rsid w:val="00A77B4F"/>
    <w:rsid w:val="00A822B0"/>
    <w:rsid w:val="00A85CE6"/>
    <w:rsid w:val="00A90556"/>
    <w:rsid w:val="00A905C6"/>
    <w:rsid w:val="00A912FF"/>
    <w:rsid w:val="00A920EA"/>
    <w:rsid w:val="00A93AC0"/>
    <w:rsid w:val="00A940EF"/>
    <w:rsid w:val="00A946F5"/>
    <w:rsid w:val="00AA1203"/>
    <w:rsid w:val="00AA158F"/>
    <w:rsid w:val="00AA1C87"/>
    <w:rsid w:val="00AB0734"/>
    <w:rsid w:val="00AB17E4"/>
    <w:rsid w:val="00AC1E5A"/>
    <w:rsid w:val="00AC2015"/>
    <w:rsid w:val="00AC2652"/>
    <w:rsid w:val="00AC5781"/>
    <w:rsid w:val="00AD16FB"/>
    <w:rsid w:val="00AD1757"/>
    <w:rsid w:val="00AD2090"/>
    <w:rsid w:val="00AD2AA7"/>
    <w:rsid w:val="00AD50A3"/>
    <w:rsid w:val="00AD6F7D"/>
    <w:rsid w:val="00AE19F6"/>
    <w:rsid w:val="00AE2054"/>
    <w:rsid w:val="00AE2CD0"/>
    <w:rsid w:val="00AE35B9"/>
    <w:rsid w:val="00AE47B1"/>
    <w:rsid w:val="00AE5530"/>
    <w:rsid w:val="00AE5AD3"/>
    <w:rsid w:val="00AE60CE"/>
    <w:rsid w:val="00AF547A"/>
    <w:rsid w:val="00AF7404"/>
    <w:rsid w:val="00B000EC"/>
    <w:rsid w:val="00B01395"/>
    <w:rsid w:val="00B0337E"/>
    <w:rsid w:val="00B06A6C"/>
    <w:rsid w:val="00B0787A"/>
    <w:rsid w:val="00B100AA"/>
    <w:rsid w:val="00B11479"/>
    <w:rsid w:val="00B1176D"/>
    <w:rsid w:val="00B14067"/>
    <w:rsid w:val="00B1634E"/>
    <w:rsid w:val="00B1724A"/>
    <w:rsid w:val="00B17A20"/>
    <w:rsid w:val="00B201FB"/>
    <w:rsid w:val="00B20924"/>
    <w:rsid w:val="00B20942"/>
    <w:rsid w:val="00B23A58"/>
    <w:rsid w:val="00B2444B"/>
    <w:rsid w:val="00B31FF1"/>
    <w:rsid w:val="00B3535E"/>
    <w:rsid w:val="00B43E52"/>
    <w:rsid w:val="00B46BDA"/>
    <w:rsid w:val="00B51A75"/>
    <w:rsid w:val="00B53920"/>
    <w:rsid w:val="00B5533C"/>
    <w:rsid w:val="00B55366"/>
    <w:rsid w:val="00B56E0A"/>
    <w:rsid w:val="00B57C95"/>
    <w:rsid w:val="00B60878"/>
    <w:rsid w:val="00B6349D"/>
    <w:rsid w:val="00B657C3"/>
    <w:rsid w:val="00B65A27"/>
    <w:rsid w:val="00B72054"/>
    <w:rsid w:val="00B73A5C"/>
    <w:rsid w:val="00B74961"/>
    <w:rsid w:val="00B74A51"/>
    <w:rsid w:val="00B769ED"/>
    <w:rsid w:val="00B811D6"/>
    <w:rsid w:val="00B81287"/>
    <w:rsid w:val="00B82FA6"/>
    <w:rsid w:val="00B8359D"/>
    <w:rsid w:val="00B85D0F"/>
    <w:rsid w:val="00B91B18"/>
    <w:rsid w:val="00B94B92"/>
    <w:rsid w:val="00B95450"/>
    <w:rsid w:val="00BB4874"/>
    <w:rsid w:val="00BB52E5"/>
    <w:rsid w:val="00BB63B1"/>
    <w:rsid w:val="00BB6461"/>
    <w:rsid w:val="00BB6972"/>
    <w:rsid w:val="00BB6B6F"/>
    <w:rsid w:val="00BB73C9"/>
    <w:rsid w:val="00BC178E"/>
    <w:rsid w:val="00BC2AB0"/>
    <w:rsid w:val="00BC465B"/>
    <w:rsid w:val="00BC4831"/>
    <w:rsid w:val="00BC755E"/>
    <w:rsid w:val="00BC7BF3"/>
    <w:rsid w:val="00BD6E52"/>
    <w:rsid w:val="00BE35C5"/>
    <w:rsid w:val="00BE3F45"/>
    <w:rsid w:val="00BE4F32"/>
    <w:rsid w:val="00BE599D"/>
    <w:rsid w:val="00BF0FC2"/>
    <w:rsid w:val="00BF14E1"/>
    <w:rsid w:val="00BF3307"/>
    <w:rsid w:val="00BF3945"/>
    <w:rsid w:val="00BF5D5B"/>
    <w:rsid w:val="00BF7382"/>
    <w:rsid w:val="00C00F75"/>
    <w:rsid w:val="00C014C0"/>
    <w:rsid w:val="00C02DE7"/>
    <w:rsid w:val="00C03048"/>
    <w:rsid w:val="00C0313C"/>
    <w:rsid w:val="00C05A89"/>
    <w:rsid w:val="00C06321"/>
    <w:rsid w:val="00C063DC"/>
    <w:rsid w:val="00C073A7"/>
    <w:rsid w:val="00C10C61"/>
    <w:rsid w:val="00C12D35"/>
    <w:rsid w:val="00C14E49"/>
    <w:rsid w:val="00C15C31"/>
    <w:rsid w:val="00C171F4"/>
    <w:rsid w:val="00C17BC1"/>
    <w:rsid w:val="00C20380"/>
    <w:rsid w:val="00C20D23"/>
    <w:rsid w:val="00C21359"/>
    <w:rsid w:val="00C22F14"/>
    <w:rsid w:val="00C23615"/>
    <w:rsid w:val="00C2528B"/>
    <w:rsid w:val="00C25BF3"/>
    <w:rsid w:val="00C26F45"/>
    <w:rsid w:val="00C27D15"/>
    <w:rsid w:val="00C300A4"/>
    <w:rsid w:val="00C313CE"/>
    <w:rsid w:val="00C32075"/>
    <w:rsid w:val="00C376B9"/>
    <w:rsid w:val="00C40439"/>
    <w:rsid w:val="00C40FC2"/>
    <w:rsid w:val="00C442AF"/>
    <w:rsid w:val="00C44E0F"/>
    <w:rsid w:val="00C45658"/>
    <w:rsid w:val="00C46DFC"/>
    <w:rsid w:val="00C53EC0"/>
    <w:rsid w:val="00C5427D"/>
    <w:rsid w:val="00C5657C"/>
    <w:rsid w:val="00C56E57"/>
    <w:rsid w:val="00C5765C"/>
    <w:rsid w:val="00C614EB"/>
    <w:rsid w:val="00C61C59"/>
    <w:rsid w:val="00C62806"/>
    <w:rsid w:val="00C62A1F"/>
    <w:rsid w:val="00C62DF6"/>
    <w:rsid w:val="00C639D7"/>
    <w:rsid w:val="00C65D41"/>
    <w:rsid w:val="00C66007"/>
    <w:rsid w:val="00C6768A"/>
    <w:rsid w:val="00C74ABA"/>
    <w:rsid w:val="00C75691"/>
    <w:rsid w:val="00C77D94"/>
    <w:rsid w:val="00C77E16"/>
    <w:rsid w:val="00C82D52"/>
    <w:rsid w:val="00C909E5"/>
    <w:rsid w:val="00C922CF"/>
    <w:rsid w:val="00C938E4"/>
    <w:rsid w:val="00C93D28"/>
    <w:rsid w:val="00C97F1D"/>
    <w:rsid w:val="00CA0B3C"/>
    <w:rsid w:val="00CA0BE6"/>
    <w:rsid w:val="00CA2741"/>
    <w:rsid w:val="00CA52A3"/>
    <w:rsid w:val="00CA729B"/>
    <w:rsid w:val="00CA7FC9"/>
    <w:rsid w:val="00CB13D9"/>
    <w:rsid w:val="00CB2B72"/>
    <w:rsid w:val="00CB3ED4"/>
    <w:rsid w:val="00CC1DB9"/>
    <w:rsid w:val="00CC1F1F"/>
    <w:rsid w:val="00CC3C52"/>
    <w:rsid w:val="00CC3D79"/>
    <w:rsid w:val="00CC472D"/>
    <w:rsid w:val="00CC4A53"/>
    <w:rsid w:val="00CC52A0"/>
    <w:rsid w:val="00CC694E"/>
    <w:rsid w:val="00CC71ED"/>
    <w:rsid w:val="00CC726F"/>
    <w:rsid w:val="00CD2A3A"/>
    <w:rsid w:val="00CD418A"/>
    <w:rsid w:val="00CD5624"/>
    <w:rsid w:val="00CD6AC9"/>
    <w:rsid w:val="00CE0B7C"/>
    <w:rsid w:val="00CE2935"/>
    <w:rsid w:val="00CE30A6"/>
    <w:rsid w:val="00CE3607"/>
    <w:rsid w:val="00CE43DF"/>
    <w:rsid w:val="00CE4B5E"/>
    <w:rsid w:val="00CE7126"/>
    <w:rsid w:val="00CE7D70"/>
    <w:rsid w:val="00CF07AA"/>
    <w:rsid w:val="00CF0C1B"/>
    <w:rsid w:val="00CF20B2"/>
    <w:rsid w:val="00CF417A"/>
    <w:rsid w:val="00CF6C0F"/>
    <w:rsid w:val="00CF6F48"/>
    <w:rsid w:val="00D00AA4"/>
    <w:rsid w:val="00D041E7"/>
    <w:rsid w:val="00D04F02"/>
    <w:rsid w:val="00D070F8"/>
    <w:rsid w:val="00D11D09"/>
    <w:rsid w:val="00D14E04"/>
    <w:rsid w:val="00D15859"/>
    <w:rsid w:val="00D16816"/>
    <w:rsid w:val="00D1695E"/>
    <w:rsid w:val="00D1787C"/>
    <w:rsid w:val="00D1795D"/>
    <w:rsid w:val="00D202FA"/>
    <w:rsid w:val="00D209C3"/>
    <w:rsid w:val="00D210AD"/>
    <w:rsid w:val="00D2180E"/>
    <w:rsid w:val="00D222D1"/>
    <w:rsid w:val="00D228AF"/>
    <w:rsid w:val="00D23055"/>
    <w:rsid w:val="00D239A8"/>
    <w:rsid w:val="00D23A47"/>
    <w:rsid w:val="00D250E2"/>
    <w:rsid w:val="00D25D55"/>
    <w:rsid w:val="00D27287"/>
    <w:rsid w:val="00D307EF"/>
    <w:rsid w:val="00D34DB6"/>
    <w:rsid w:val="00D369A6"/>
    <w:rsid w:val="00D36AF3"/>
    <w:rsid w:val="00D370A8"/>
    <w:rsid w:val="00D37912"/>
    <w:rsid w:val="00D40730"/>
    <w:rsid w:val="00D435A7"/>
    <w:rsid w:val="00D45FEB"/>
    <w:rsid w:val="00D46996"/>
    <w:rsid w:val="00D509AC"/>
    <w:rsid w:val="00D52600"/>
    <w:rsid w:val="00D542E1"/>
    <w:rsid w:val="00D547C4"/>
    <w:rsid w:val="00D57D8D"/>
    <w:rsid w:val="00D60468"/>
    <w:rsid w:val="00D606F7"/>
    <w:rsid w:val="00D61D7E"/>
    <w:rsid w:val="00D6465C"/>
    <w:rsid w:val="00D67BA5"/>
    <w:rsid w:val="00D67C54"/>
    <w:rsid w:val="00D71335"/>
    <w:rsid w:val="00D76E1F"/>
    <w:rsid w:val="00D833D5"/>
    <w:rsid w:val="00D83BD6"/>
    <w:rsid w:val="00D849F3"/>
    <w:rsid w:val="00D856F9"/>
    <w:rsid w:val="00D86A41"/>
    <w:rsid w:val="00D86F1F"/>
    <w:rsid w:val="00D92E60"/>
    <w:rsid w:val="00D954EE"/>
    <w:rsid w:val="00D96000"/>
    <w:rsid w:val="00D960BB"/>
    <w:rsid w:val="00D96333"/>
    <w:rsid w:val="00D96DC5"/>
    <w:rsid w:val="00DA21F3"/>
    <w:rsid w:val="00DA300A"/>
    <w:rsid w:val="00DA4A53"/>
    <w:rsid w:val="00DB1468"/>
    <w:rsid w:val="00DB1634"/>
    <w:rsid w:val="00DB33C5"/>
    <w:rsid w:val="00DB418F"/>
    <w:rsid w:val="00DB41BC"/>
    <w:rsid w:val="00DC1DC9"/>
    <w:rsid w:val="00DC3E74"/>
    <w:rsid w:val="00DC4069"/>
    <w:rsid w:val="00DC5027"/>
    <w:rsid w:val="00DC5178"/>
    <w:rsid w:val="00DC67AF"/>
    <w:rsid w:val="00DD13EE"/>
    <w:rsid w:val="00DD246F"/>
    <w:rsid w:val="00DD2EE6"/>
    <w:rsid w:val="00DD5C3B"/>
    <w:rsid w:val="00DD62A8"/>
    <w:rsid w:val="00DD65D6"/>
    <w:rsid w:val="00DE29B5"/>
    <w:rsid w:val="00DE4CAB"/>
    <w:rsid w:val="00DE70BB"/>
    <w:rsid w:val="00DF2F4A"/>
    <w:rsid w:val="00DF3011"/>
    <w:rsid w:val="00DF38EA"/>
    <w:rsid w:val="00DF43A1"/>
    <w:rsid w:val="00DF4B2E"/>
    <w:rsid w:val="00DF5BF5"/>
    <w:rsid w:val="00DF79D6"/>
    <w:rsid w:val="00E002F6"/>
    <w:rsid w:val="00E0321E"/>
    <w:rsid w:val="00E07013"/>
    <w:rsid w:val="00E11E50"/>
    <w:rsid w:val="00E13059"/>
    <w:rsid w:val="00E1443F"/>
    <w:rsid w:val="00E14548"/>
    <w:rsid w:val="00E14EF3"/>
    <w:rsid w:val="00E154ED"/>
    <w:rsid w:val="00E20A52"/>
    <w:rsid w:val="00E21DD7"/>
    <w:rsid w:val="00E22D5E"/>
    <w:rsid w:val="00E235CC"/>
    <w:rsid w:val="00E23F91"/>
    <w:rsid w:val="00E272FB"/>
    <w:rsid w:val="00E301BC"/>
    <w:rsid w:val="00E30ED6"/>
    <w:rsid w:val="00E316D1"/>
    <w:rsid w:val="00E31E8F"/>
    <w:rsid w:val="00E32498"/>
    <w:rsid w:val="00E34B0F"/>
    <w:rsid w:val="00E352ED"/>
    <w:rsid w:val="00E354AD"/>
    <w:rsid w:val="00E361CC"/>
    <w:rsid w:val="00E36C84"/>
    <w:rsid w:val="00E373F2"/>
    <w:rsid w:val="00E40EE6"/>
    <w:rsid w:val="00E4295B"/>
    <w:rsid w:val="00E43AB8"/>
    <w:rsid w:val="00E45607"/>
    <w:rsid w:val="00E4743F"/>
    <w:rsid w:val="00E50472"/>
    <w:rsid w:val="00E5054F"/>
    <w:rsid w:val="00E51B38"/>
    <w:rsid w:val="00E52E98"/>
    <w:rsid w:val="00E53D11"/>
    <w:rsid w:val="00E578BE"/>
    <w:rsid w:val="00E61AA2"/>
    <w:rsid w:val="00E6228B"/>
    <w:rsid w:val="00E6317B"/>
    <w:rsid w:val="00E64DBB"/>
    <w:rsid w:val="00E651CA"/>
    <w:rsid w:val="00E65A2F"/>
    <w:rsid w:val="00E67BC8"/>
    <w:rsid w:val="00E7268A"/>
    <w:rsid w:val="00E732A4"/>
    <w:rsid w:val="00E75315"/>
    <w:rsid w:val="00E75BDC"/>
    <w:rsid w:val="00E7771C"/>
    <w:rsid w:val="00E8275D"/>
    <w:rsid w:val="00E84F85"/>
    <w:rsid w:val="00E85647"/>
    <w:rsid w:val="00E858E2"/>
    <w:rsid w:val="00E90C67"/>
    <w:rsid w:val="00E9286C"/>
    <w:rsid w:val="00E9371B"/>
    <w:rsid w:val="00E937D4"/>
    <w:rsid w:val="00EA1E19"/>
    <w:rsid w:val="00EA6F5F"/>
    <w:rsid w:val="00EA7D74"/>
    <w:rsid w:val="00EB039D"/>
    <w:rsid w:val="00EB14B6"/>
    <w:rsid w:val="00EB17A8"/>
    <w:rsid w:val="00EB3CB2"/>
    <w:rsid w:val="00EB51DE"/>
    <w:rsid w:val="00EB71FF"/>
    <w:rsid w:val="00EC1810"/>
    <w:rsid w:val="00EC21EE"/>
    <w:rsid w:val="00EC595F"/>
    <w:rsid w:val="00EC5AB6"/>
    <w:rsid w:val="00EC67DB"/>
    <w:rsid w:val="00EC6C3A"/>
    <w:rsid w:val="00EC6CA3"/>
    <w:rsid w:val="00EC700B"/>
    <w:rsid w:val="00EC7FDC"/>
    <w:rsid w:val="00ED56EA"/>
    <w:rsid w:val="00ED583F"/>
    <w:rsid w:val="00EE26A3"/>
    <w:rsid w:val="00EE3591"/>
    <w:rsid w:val="00EE376D"/>
    <w:rsid w:val="00EE4229"/>
    <w:rsid w:val="00EE52C7"/>
    <w:rsid w:val="00EE59C3"/>
    <w:rsid w:val="00EE65C7"/>
    <w:rsid w:val="00EE757B"/>
    <w:rsid w:val="00EF1269"/>
    <w:rsid w:val="00EF20EF"/>
    <w:rsid w:val="00EF2400"/>
    <w:rsid w:val="00EF5D96"/>
    <w:rsid w:val="00F00DEF"/>
    <w:rsid w:val="00F01162"/>
    <w:rsid w:val="00F015FF"/>
    <w:rsid w:val="00F043B4"/>
    <w:rsid w:val="00F0507B"/>
    <w:rsid w:val="00F07C2F"/>
    <w:rsid w:val="00F07D54"/>
    <w:rsid w:val="00F103D4"/>
    <w:rsid w:val="00F13C39"/>
    <w:rsid w:val="00F14C12"/>
    <w:rsid w:val="00F17DDC"/>
    <w:rsid w:val="00F207C0"/>
    <w:rsid w:val="00F21DD0"/>
    <w:rsid w:val="00F27E06"/>
    <w:rsid w:val="00F30503"/>
    <w:rsid w:val="00F30E9D"/>
    <w:rsid w:val="00F31619"/>
    <w:rsid w:val="00F3490F"/>
    <w:rsid w:val="00F3548A"/>
    <w:rsid w:val="00F360D4"/>
    <w:rsid w:val="00F42BEE"/>
    <w:rsid w:val="00F44163"/>
    <w:rsid w:val="00F4600B"/>
    <w:rsid w:val="00F46D5D"/>
    <w:rsid w:val="00F50A49"/>
    <w:rsid w:val="00F50E98"/>
    <w:rsid w:val="00F51A56"/>
    <w:rsid w:val="00F53AD1"/>
    <w:rsid w:val="00F540CD"/>
    <w:rsid w:val="00F564C0"/>
    <w:rsid w:val="00F573BB"/>
    <w:rsid w:val="00F61170"/>
    <w:rsid w:val="00F6134E"/>
    <w:rsid w:val="00F64FA8"/>
    <w:rsid w:val="00F673D5"/>
    <w:rsid w:val="00F755CB"/>
    <w:rsid w:val="00F7724C"/>
    <w:rsid w:val="00F80B26"/>
    <w:rsid w:val="00F81BCD"/>
    <w:rsid w:val="00F82BB9"/>
    <w:rsid w:val="00F84049"/>
    <w:rsid w:val="00F84CED"/>
    <w:rsid w:val="00F85233"/>
    <w:rsid w:val="00F90A72"/>
    <w:rsid w:val="00F920AF"/>
    <w:rsid w:val="00F9380F"/>
    <w:rsid w:val="00F93879"/>
    <w:rsid w:val="00F93A7C"/>
    <w:rsid w:val="00F93D6A"/>
    <w:rsid w:val="00F94367"/>
    <w:rsid w:val="00F958E1"/>
    <w:rsid w:val="00F95A34"/>
    <w:rsid w:val="00F96384"/>
    <w:rsid w:val="00FA0D25"/>
    <w:rsid w:val="00FA2534"/>
    <w:rsid w:val="00FA5E9D"/>
    <w:rsid w:val="00FA654F"/>
    <w:rsid w:val="00FB0D58"/>
    <w:rsid w:val="00FB3BD7"/>
    <w:rsid w:val="00FC0264"/>
    <w:rsid w:val="00FC0B20"/>
    <w:rsid w:val="00FC4ABB"/>
    <w:rsid w:val="00FC566A"/>
    <w:rsid w:val="00FC6245"/>
    <w:rsid w:val="00FC73EE"/>
    <w:rsid w:val="00FD1863"/>
    <w:rsid w:val="00FD2DDF"/>
    <w:rsid w:val="00FD3917"/>
    <w:rsid w:val="00FE025C"/>
    <w:rsid w:val="00FE0E7A"/>
    <w:rsid w:val="00FE2757"/>
    <w:rsid w:val="00FE2C33"/>
    <w:rsid w:val="00FE358C"/>
    <w:rsid w:val="00FE5D0F"/>
    <w:rsid w:val="00FF00C8"/>
    <w:rsid w:val="00FF03B1"/>
    <w:rsid w:val="00FF4544"/>
    <w:rsid w:val="00FF68BE"/>
    <w:rsid w:val="00FF703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9F072"/>
  <w15:docId w15:val="{202529C4-FB5F-45B1-AB6D-181E22141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lang w:val="fr-FR" w:eastAsia="fr-FR"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837"/>
    <w:pPr>
      <w:suppressAutoHyphens/>
    </w:pPr>
    <w:rPr>
      <w:rFonts w:ascii="Times New Roman" w:hAnsi="Times New Roman"/>
      <w:sz w:val="24"/>
    </w:rPr>
  </w:style>
  <w:style w:type="paragraph" w:styleId="Titre2">
    <w:name w:val="heading 2"/>
    <w:basedOn w:val="Standard"/>
    <w:next w:val="Textbody"/>
    <w:uiPriority w:val="9"/>
    <w:unhideWhenUsed/>
    <w:qFormat/>
    <w:pPr>
      <w:keepNext/>
      <w:outlineLvl w:val="1"/>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link w:val="StandardCar1"/>
    <w:pPr>
      <w:widowControl/>
      <w:suppressAutoHyphens/>
      <w:jc w:val="both"/>
    </w:pPr>
    <w:rPr>
      <w:rFonts w:ascii="Times New Roman" w:eastAsia="Times New Roman" w:hAnsi="Times New Roman"/>
      <w:sz w:val="24"/>
      <w:lang w:val="fr-CA"/>
    </w:rPr>
  </w:style>
  <w:style w:type="paragraph" w:customStyle="1" w:styleId="Textbody">
    <w:name w:val="Text body"/>
    <w:basedOn w:val="Standard"/>
  </w:style>
  <w:style w:type="character" w:customStyle="1" w:styleId="StandardCar">
    <w:name w:val="Standard Car"/>
    <w:basedOn w:val="Policepardfaut"/>
    <w:rPr>
      <w:rFonts w:ascii="Times New Roman" w:eastAsia="Times New Roman" w:hAnsi="Times New Roman"/>
      <w:sz w:val="24"/>
      <w:lang w:val="fr-CA"/>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styleId="Liste">
    <w:name w:val="List"/>
    <w:basedOn w:val="Textbody"/>
    <w:rPr>
      <w:rFonts w:cs="Lucida Sans"/>
    </w:rPr>
  </w:style>
  <w:style w:type="paragraph" w:styleId="Lgende">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rPr>
      <w:rFonts w:cs="Lucida Sans"/>
    </w:rPr>
  </w:style>
  <w:style w:type="paragraph" w:styleId="Titre">
    <w:name w:val="Title"/>
    <w:basedOn w:val="Standard"/>
    <w:next w:val="Sous-titre"/>
    <w:uiPriority w:val="10"/>
    <w:qFormat/>
    <w:pPr>
      <w:pBdr>
        <w:top w:val="single" w:sz="4" w:space="1" w:color="00000A"/>
        <w:left w:val="single" w:sz="4" w:space="4" w:color="00000A"/>
        <w:bottom w:val="single" w:sz="4" w:space="1" w:color="00000A"/>
        <w:right w:val="single" w:sz="4" w:space="4" w:color="00000A"/>
      </w:pBdr>
      <w:jc w:val="left"/>
      <w:outlineLvl w:val="0"/>
    </w:pPr>
    <w:rPr>
      <w:b/>
      <w:bCs/>
      <w:sz w:val="28"/>
      <w:szCs w:val="24"/>
    </w:rPr>
  </w:style>
  <w:style w:type="paragraph" w:styleId="Sous-titre">
    <w:name w:val="Subtitle"/>
    <w:basedOn w:val="Heading"/>
    <w:next w:val="Textbody"/>
    <w:uiPriority w:val="11"/>
    <w:qFormat/>
    <w:pPr>
      <w:jc w:val="center"/>
    </w:pPr>
    <w:rPr>
      <w:i/>
      <w:iCs/>
    </w:rPr>
  </w:style>
  <w:style w:type="paragraph" w:styleId="Corpsdetexte2">
    <w:name w:val="Body Text 2"/>
    <w:basedOn w:val="Standard"/>
    <w:rPr>
      <w:b/>
      <w:bCs/>
    </w:rPr>
  </w:style>
  <w:style w:type="paragraph" w:styleId="En-tte">
    <w:name w:val="header"/>
    <w:basedOn w:val="Standard"/>
    <w:pPr>
      <w:suppressLineNumbers/>
      <w:tabs>
        <w:tab w:val="center" w:pos="4320"/>
        <w:tab w:val="right" w:pos="8640"/>
      </w:tabs>
    </w:pPr>
  </w:style>
  <w:style w:type="paragraph" w:styleId="Pieddepage">
    <w:name w:val="footer"/>
    <w:basedOn w:val="Standard"/>
    <w:pPr>
      <w:suppressLineNumbers/>
      <w:tabs>
        <w:tab w:val="center" w:pos="4320"/>
        <w:tab w:val="right" w:pos="8640"/>
      </w:tabs>
    </w:pPr>
  </w:style>
  <w:style w:type="paragraph" w:styleId="Commentaire">
    <w:name w:val="annotation text"/>
    <w:basedOn w:val="Standard"/>
    <w:rPr>
      <w:sz w:val="20"/>
    </w:rPr>
  </w:style>
  <w:style w:type="paragraph" w:styleId="Objetducommentaire">
    <w:name w:val="annotation subject"/>
    <w:basedOn w:val="Commentaire"/>
    <w:rPr>
      <w:b/>
      <w:bCs/>
    </w:rPr>
  </w:style>
  <w:style w:type="paragraph" w:styleId="Textedebulles">
    <w:name w:val="Balloon Text"/>
    <w:basedOn w:val="Standard"/>
    <w:rPr>
      <w:rFonts w:ascii="Segoe UI" w:hAnsi="Segoe UI" w:cs="Segoe UI"/>
      <w:sz w:val="18"/>
      <w:szCs w:val="18"/>
    </w:rPr>
  </w:style>
  <w:style w:type="paragraph" w:styleId="Notedebasdepage">
    <w:name w:val="footnote text"/>
    <w:basedOn w:val="Standard"/>
    <w:rPr>
      <w:sz w:val="20"/>
    </w:rPr>
  </w:style>
  <w:style w:type="paragraph" w:customStyle="1" w:styleId="Niveau3">
    <w:name w:val="Niveau 3"/>
    <w:basedOn w:val="Standard"/>
    <w:pPr>
      <w:outlineLvl w:val="2"/>
    </w:pPr>
    <w:rPr>
      <w:u w:val="single"/>
    </w:rPr>
  </w:style>
  <w:style w:type="paragraph" w:customStyle="1" w:styleId="Niveau4">
    <w:name w:val="Niveau 4"/>
    <w:basedOn w:val="Niveau3"/>
  </w:style>
  <w:style w:type="paragraph" w:customStyle="1" w:styleId="Niveau5">
    <w:name w:val="Niveau 5"/>
    <w:basedOn w:val="Niveau4"/>
  </w:style>
  <w:style w:type="paragraph" w:customStyle="1" w:styleId="Contents1">
    <w:name w:val="Contents 1"/>
    <w:basedOn w:val="Standard"/>
    <w:pPr>
      <w:tabs>
        <w:tab w:val="right" w:leader="dot" w:pos="9972"/>
      </w:tabs>
      <w:spacing w:before="360"/>
    </w:pPr>
    <w:rPr>
      <w:rFonts w:ascii="Calibri Light" w:hAnsi="Calibri Light"/>
      <w:b/>
      <w:bCs/>
      <w:caps/>
      <w:szCs w:val="24"/>
    </w:rPr>
  </w:style>
  <w:style w:type="paragraph" w:customStyle="1" w:styleId="Contents2">
    <w:name w:val="Contents 2"/>
    <w:basedOn w:val="Standard"/>
    <w:pPr>
      <w:tabs>
        <w:tab w:val="right" w:leader="dot" w:pos="9972"/>
      </w:tabs>
      <w:spacing w:before="240"/>
      <w:ind w:left="283"/>
    </w:pPr>
    <w:rPr>
      <w:rFonts w:ascii="Calibri" w:hAnsi="Calibri"/>
      <w:b/>
      <w:bCs/>
      <w:sz w:val="20"/>
    </w:rPr>
  </w:style>
  <w:style w:type="paragraph" w:customStyle="1" w:styleId="Contents3">
    <w:name w:val="Contents 3"/>
    <w:basedOn w:val="Standard"/>
    <w:pPr>
      <w:tabs>
        <w:tab w:val="right" w:leader="dot" w:pos="9646"/>
      </w:tabs>
      <w:ind w:left="240"/>
    </w:pPr>
    <w:rPr>
      <w:rFonts w:ascii="Calibri" w:hAnsi="Calibri"/>
      <w:sz w:val="20"/>
    </w:rPr>
  </w:style>
  <w:style w:type="paragraph" w:customStyle="1" w:styleId="Contents4">
    <w:name w:val="Contents 4"/>
    <w:basedOn w:val="Standard"/>
    <w:pPr>
      <w:tabs>
        <w:tab w:val="right" w:leader="dot" w:pos="9603"/>
      </w:tabs>
      <w:ind w:left="480"/>
    </w:pPr>
    <w:rPr>
      <w:rFonts w:ascii="Calibri" w:hAnsi="Calibri"/>
      <w:sz w:val="20"/>
    </w:rPr>
  </w:style>
  <w:style w:type="paragraph" w:customStyle="1" w:styleId="Contents5">
    <w:name w:val="Contents 5"/>
    <w:basedOn w:val="Standard"/>
    <w:pPr>
      <w:tabs>
        <w:tab w:val="right" w:leader="dot" w:pos="9560"/>
      </w:tabs>
      <w:ind w:left="720"/>
    </w:pPr>
    <w:rPr>
      <w:rFonts w:ascii="Calibri" w:hAnsi="Calibri"/>
      <w:sz w:val="20"/>
    </w:rPr>
  </w:style>
  <w:style w:type="paragraph" w:customStyle="1" w:styleId="Contents6">
    <w:name w:val="Contents 6"/>
    <w:basedOn w:val="Standard"/>
    <w:pPr>
      <w:tabs>
        <w:tab w:val="right" w:leader="dot" w:pos="9517"/>
      </w:tabs>
      <w:ind w:left="960"/>
    </w:pPr>
    <w:rPr>
      <w:rFonts w:ascii="Calibri" w:hAnsi="Calibri"/>
      <w:sz w:val="20"/>
    </w:rPr>
  </w:style>
  <w:style w:type="paragraph" w:customStyle="1" w:styleId="Contents7">
    <w:name w:val="Contents 7"/>
    <w:basedOn w:val="Standard"/>
    <w:pPr>
      <w:tabs>
        <w:tab w:val="right" w:leader="dot" w:pos="9474"/>
      </w:tabs>
      <w:ind w:left="1200"/>
    </w:pPr>
    <w:rPr>
      <w:rFonts w:ascii="Calibri" w:hAnsi="Calibri"/>
      <w:sz w:val="20"/>
    </w:rPr>
  </w:style>
  <w:style w:type="paragraph" w:customStyle="1" w:styleId="Contents8">
    <w:name w:val="Contents 8"/>
    <w:basedOn w:val="Standard"/>
    <w:pPr>
      <w:tabs>
        <w:tab w:val="right" w:leader="dot" w:pos="9431"/>
      </w:tabs>
      <w:ind w:left="1440"/>
    </w:pPr>
    <w:rPr>
      <w:rFonts w:ascii="Calibri" w:hAnsi="Calibri"/>
      <w:sz w:val="20"/>
    </w:rPr>
  </w:style>
  <w:style w:type="paragraph" w:customStyle="1" w:styleId="Contents9">
    <w:name w:val="Contents 9"/>
    <w:basedOn w:val="Standard"/>
    <w:pPr>
      <w:tabs>
        <w:tab w:val="right" w:leader="dot" w:pos="9388"/>
      </w:tabs>
      <w:ind w:left="1680"/>
    </w:pPr>
    <w:rPr>
      <w:rFonts w:ascii="Calibri" w:hAnsi="Calibri"/>
      <w:sz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Titre2Car">
    <w:name w:val="Titre 2 Car"/>
    <w:uiPriority w:val="9"/>
    <w:rPr>
      <w:rFonts w:ascii="Times New Roman" w:eastAsia="Times New Roman" w:hAnsi="Times New Roman" w:cs="Times New Roman"/>
      <w:b/>
      <w:sz w:val="24"/>
      <w:szCs w:val="20"/>
      <w:lang w:eastAsia="fr-FR"/>
    </w:rPr>
  </w:style>
  <w:style w:type="character" w:customStyle="1" w:styleId="CorpsdetexteCar">
    <w:name w:val="Corps de texte Car"/>
    <w:rPr>
      <w:rFonts w:ascii="Arial" w:eastAsia="Times New Roman" w:hAnsi="Arial" w:cs="Arial"/>
      <w:sz w:val="24"/>
      <w:szCs w:val="20"/>
      <w:lang w:eastAsia="fr-FR"/>
    </w:rPr>
  </w:style>
  <w:style w:type="character" w:customStyle="1" w:styleId="TitreCar">
    <w:name w:val="Titre Car"/>
    <w:uiPriority w:val="10"/>
    <w:rPr>
      <w:rFonts w:ascii="Times New Roman" w:eastAsia="Times New Roman" w:hAnsi="Times New Roman" w:cs="Times New Roman"/>
      <w:b/>
      <w:bCs/>
      <w:sz w:val="28"/>
      <w:szCs w:val="24"/>
      <w:lang w:eastAsia="fr-FR"/>
    </w:rPr>
  </w:style>
  <w:style w:type="character" w:customStyle="1" w:styleId="Corpsdetexte2Car">
    <w:name w:val="Corps de texte 2 Car"/>
    <w:rPr>
      <w:rFonts w:ascii="Arial" w:eastAsia="Times New Roman" w:hAnsi="Arial" w:cs="Arial"/>
      <w:b/>
      <w:bCs/>
      <w:sz w:val="24"/>
      <w:szCs w:val="20"/>
      <w:lang w:eastAsia="fr-FR"/>
    </w:rPr>
  </w:style>
  <w:style w:type="character" w:customStyle="1" w:styleId="En-tteCar">
    <w:name w:val="En-tête Car"/>
    <w:rPr>
      <w:rFonts w:ascii="Arial" w:eastAsia="Times New Roman" w:hAnsi="Arial" w:cs="Arial"/>
      <w:sz w:val="24"/>
      <w:szCs w:val="20"/>
      <w:lang w:eastAsia="fr-FR"/>
    </w:rPr>
  </w:style>
  <w:style w:type="character" w:customStyle="1" w:styleId="PieddepageCar">
    <w:name w:val="Pied de page Car"/>
    <w:rPr>
      <w:rFonts w:ascii="Arial" w:eastAsia="Times New Roman" w:hAnsi="Arial" w:cs="Arial"/>
      <w:sz w:val="24"/>
      <w:szCs w:val="20"/>
      <w:lang w:eastAsia="fr-FR"/>
    </w:rPr>
  </w:style>
  <w:style w:type="character" w:styleId="Marquedecommentaire">
    <w:name w:val="annotation reference"/>
    <w:rPr>
      <w:sz w:val="16"/>
      <w:szCs w:val="16"/>
    </w:rPr>
  </w:style>
  <w:style w:type="character" w:customStyle="1" w:styleId="CommentaireCar">
    <w:name w:val="Commentaire Car"/>
    <w:rPr>
      <w:rFonts w:ascii="Arial" w:eastAsia="Times New Roman" w:hAnsi="Arial" w:cs="Arial"/>
      <w:sz w:val="20"/>
      <w:szCs w:val="20"/>
      <w:lang w:eastAsia="fr-FR"/>
    </w:rPr>
  </w:style>
  <w:style w:type="character" w:customStyle="1" w:styleId="ObjetducommentaireCar">
    <w:name w:val="Objet du commentaire Car"/>
    <w:rPr>
      <w:rFonts w:ascii="Arial" w:eastAsia="Times New Roman" w:hAnsi="Arial" w:cs="Arial"/>
      <w:b/>
      <w:bCs/>
      <w:sz w:val="20"/>
      <w:szCs w:val="20"/>
      <w:lang w:eastAsia="fr-FR"/>
    </w:rPr>
  </w:style>
  <w:style w:type="character" w:customStyle="1" w:styleId="TextedebullesCar">
    <w:name w:val="Texte de bulles Car"/>
    <w:rPr>
      <w:rFonts w:ascii="Segoe UI" w:eastAsia="Times New Roman" w:hAnsi="Segoe UI" w:cs="Segoe UI"/>
      <w:sz w:val="18"/>
      <w:szCs w:val="18"/>
      <w:lang w:eastAsia="fr-FR"/>
    </w:rPr>
  </w:style>
  <w:style w:type="character" w:customStyle="1" w:styleId="NotedebasdepageCar">
    <w:name w:val="Note de bas de page Car"/>
    <w:rPr>
      <w:rFonts w:ascii="Arial" w:eastAsia="Times New Roman" w:hAnsi="Arial" w:cs="Arial"/>
      <w:sz w:val="20"/>
      <w:szCs w:val="20"/>
      <w:lang w:eastAsia="fr-FR"/>
    </w:rPr>
  </w:style>
  <w:style w:type="character" w:styleId="Appelnotedebasdep">
    <w:name w:val="footnote reference"/>
    <w:rPr>
      <w:position w:val="0"/>
      <w:vertAlign w:val="superscript"/>
    </w:rPr>
  </w:style>
  <w:style w:type="character" w:styleId="Textedelespacerserv">
    <w:name w:val="Placeholder Text"/>
    <w:rPr>
      <w:color w:val="808080"/>
    </w:rPr>
  </w:style>
  <w:style w:type="character" w:customStyle="1" w:styleId="Internetlink">
    <w:name w:val="Internet link"/>
    <w:rPr>
      <w:color w:val="0563C1"/>
      <w:u w:val="single"/>
    </w:rPr>
  </w:style>
  <w:style w:type="character" w:customStyle="1" w:styleId="BulletSymbols">
    <w:name w:val="Bullet Symbols"/>
    <w:rPr>
      <w:rFonts w:ascii="OpenSymbol" w:eastAsia="OpenSymbol" w:hAnsi="OpenSymbol" w:cs="OpenSymbol"/>
    </w:rPr>
  </w:style>
  <w:style w:type="paragraph" w:styleId="TM1">
    <w:name w:val="toc 1"/>
    <w:basedOn w:val="Normal"/>
    <w:next w:val="Normal"/>
    <w:autoRedefine/>
    <w:uiPriority w:val="39"/>
    <w:pPr>
      <w:spacing w:after="100"/>
    </w:pPr>
  </w:style>
  <w:style w:type="paragraph" w:styleId="TM2">
    <w:name w:val="toc 2"/>
    <w:basedOn w:val="Normal"/>
    <w:next w:val="Normal"/>
    <w:autoRedefine/>
    <w:uiPriority w:val="39"/>
    <w:pPr>
      <w:spacing w:after="100"/>
      <w:ind w:left="200"/>
    </w:pPr>
  </w:style>
  <w:style w:type="paragraph" w:styleId="TM3">
    <w:name w:val="toc 3"/>
    <w:basedOn w:val="Normal"/>
    <w:next w:val="Normal"/>
    <w:autoRedefine/>
    <w:uiPriority w:val="39"/>
    <w:pPr>
      <w:spacing w:after="100"/>
      <w:ind w:left="400"/>
    </w:pPr>
  </w:style>
  <w:style w:type="character" w:styleId="Lienhypertexte">
    <w:name w:val="Hyperlink"/>
    <w:basedOn w:val="Policepardfaut"/>
    <w:uiPriority w:val="99"/>
    <w:rPr>
      <w:color w:val="0563C1"/>
      <w:u w:val="single"/>
    </w:rPr>
  </w:style>
  <w:style w:type="paragraph" w:customStyle="1" w:styleId="FF-Titre3">
    <w:name w:val="FF- Titre 3"/>
    <w:basedOn w:val="Standard"/>
    <w:pPr>
      <w:outlineLvl w:val="2"/>
    </w:pPr>
    <w:rPr>
      <w:u w:val="single"/>
    </w:rPr>
  </w:style>
  <w:style w:type="paragraph" w:customStyle="1" w:styleId="FF-Titre4">
    <w:name w:val="FF- Titre 4"/>
    <w:basedOn w:val="Standard"/>
    <w:link w:val="FF-Titre4Car1"/>
    <w:pPr>
      <w:outlineLvl w:val="3"/>
    </w:pPr>
    <w:rPr>
      <w:u w:val="single"/>
      <w:lang w:eastAsia="en-US"/>
    </w:rPr>
  </w:style>
  <w:style w:type="character" w:customStyle="1" w:styleId="FF-Titre4Car">
    <w:name w:val="FF- Titre 4 Car"/>
    <w:basedOn w:val="StandardCar"/>
    <w:rPr>
      <w:rFonts w:ascii="Times New Roman" w:eastAsia="Times New Roman" w:hAnsi="Times New Roman"/>
      <w:sz w:val="24"/>
      <w:u w:val="single"/>
      <w:lang w:val="fr-CA" w:eastAsia="en-US"/>
    </w:rPr>
  </w:style>
  <w:style w:type="paragraph" w:styleId="TM4">
    <w:name w:val="toc 4"/>
    <w:basedOn w:val="Normal"/>
    <w:next w:val="Normal"/>
    <w:autoRedefine/>
    <w:uiPriority w:val="39"/>
    <w:pPr>
      <w:spacing w:after="100"/>
      <w:ind w:left="600"/>
    </w:pPr>
  </w:style>
  <w:style w:type="paragraph" w:customStyle="1" w:styleId="FF-Titre30">
    <w:name w:val="FF-Titre3"/>
    <w:next w:val="Normal"/>
    <w:pPr>
      <w:outlineLvl w:val="2"/>
    </w:pPr>
    <w:rPr>
      <w:rFonts w:ascii="Times New Roman" w:eastAsia="Times New Roman" w:hAnsi="Times New Roman"/>
      <w:sz w:val="24"/>
      <w:u w:val="single"/>
      <w:lang w:val="fr-CA" w:eastAsia="en-US"/>
    </w:rPr>
  </w:style>
  <w:style w:type="character" w:customStyle="1" w:styleId="FF-Titre3Car">
    <w:name w:val="FF-Titre3 Car"/>
    <w:basedOn w:val="FF-Titre4Car"/>
    <w:rPr>
      <w:rFonts w:ascii="Times New Roman" w:eastAsia="Times New Roman" w:hAnsi="Times New Roman"/>
      <w:sz w:val="24"/>
      <w:u w:val="single"/>
      <w:lang w:val="fr-CA" w:eastAsia="en-US"/>
    </w:rPr>
  </w:style>
  <w:style w:type="paragraph" w:styleId="TM5">
    <w:name w:val="toc 5"/>
    <w:basedOn w:val="Normal"/>
    <w:next w:val="Normal"/>
    <w:autoRedefine/>
    <w:uiPriority w:val="39"/>
    <w:unhideWhenUsed/>
    <w:rsid w:val="00BE35C5"/>
    <w:pPr>
      <w:widowControl/>
      <w:suppressAutoHyphens w:val="0"/>
      <w:autoSpaceDN/>
      <w:spacing w:after="100" w:line="259" w:lineRule="auto"/>
      <w:ind w:left="880"/>
      <w:textAlignment w:val="auto"/>
    </w:pPr>
    <w:rPr>
      <w:rFonts w:asciiTheme="minorHAnsi" w:eastAsiaTheme="minorEastAsia" w:hAnsiTheme="minorHAnsi" w:cstheme="minorBidi"/>
      <w:kern w:val="0"/>
      <w:sz w:val="22"/>
      <w:szCs w:val="22"/>
      <w:lang w:val="fr-CA" w:eastAsia="fr-CA"/>
    </w:rPr>
  </w:style>
  <w:style w:type="paragraph" w:styleId="TM6">
    <w:name w:val="toc 6"/>
    <w:basedOn w:val="Normal"/>
    <w:next w:val="Normal"/>
    <w:autoRedefine/>
    <w:uiPriority w:val="39"/>
    <w:unhideWhenUsed/>
    <w:rsid w:val="00BE35C5"/>
    <w:pPr>
      <w:widowControl/>
      <w:suppressAutoHyphens w:val="0"/>
      <w:autoSpaceDN/>
      <w:spacing w:after="100" w:line="259" w:lineRule="auto"/>
      <w:ind w:left="1100"/>
      <w:textAlignment w:val="auto"/>
    </w:pPr>
    <w:rPr>
      <w:rFonts w:asciiTheme="minorHAnsi" w:eastAsiaTheme="minorEastAsia" w:hAnsiTheme="minorHAnsi" w:cstheme="minorBidi"/>
      <w:kern w:val="0"/>
      <w:sz w:val="22"/>
      <w:szCs w:val="22"/>
      <w:lang w:val="fr-CA" w:eastAsia="fr-CA"/>
    </w:rPr>
  </w:style>
  <w:style w:type="paragraph" w:styleId="TM7">
    <w:name w:val="toc 7"/>
    <w:basedOn w:val="Normal"/>
    <w:next w:val="Normal"/>
    <w:autoRedefine/>
    <w:uiPriority w:val="39"/>
    <w:unhideWhenUsed/>
    <w:rsid w:val="00BE35C5"/>
    <w:pPr>
      <w:widowControl/>
      <w:suppressAutoHyphens w:val="0"/>
      <w:autoSpaceDN/>
      <w:spacing w:after="100" w:line="259" w:lineRule="auto"/>
      <w:ind w:left="1320"/>
      <w:textAlignment w:val="auto"/>
    </w:pPr>
    <w:rPr>
      <w:rFonts w:asciiTheme="minorHAnsi" w:eastAsiaTheme="minorEastAsia" w:hAnsiTheme="minorHAnsi" w:cstheme="minorBidi"/>
      <w:kern w:val="0"/>
      <w:sz w:val="22"/>
      <w:szCs w:val="22"/>
      <w:lang w:val="fr-CA" w:eastAsia="fr-CA"/>
    </w:rPr>
  </w:style>
  <w:style w:type="paragraph" w:styleId="TM8">
    <w:name w:val="toc 8"/>
    <w:basedOn w:val="Normal"/>
    <w:next w:val="Normal"/>
    <w:autoRedefine/>
    <w:uiPriority w:val="39"/>
    <w:unhideWhenUsed/>
    <w:rsid w:val="00BE35C5"/>
    <w:pPr>
      <w:widowControl/>
      <w:suppressAutoHyphens w:val="0"/>
      <w:autoSpaceDN/>
      <w:spacing w:after="100" w:line="259" w:lineRule="auto"/>
      <w:ind w:left="1540"/>
      <w:textAlignment w:val="auto"/>
    </w:pPr>
    <w:rPr>
      <w:rFonts w:asciiTheme="minorHAnsi" w:eastAsiaTheme="minorEastAsia" w:hAnsiTheme="minorHAnsi" w:cstheme="minorBidi"/>
      <w:kern w:val="0"/>
      <w:sz w:val="22"/>
      <w:szCs w:val="22"/>
      <w:lang w:val="fr-CA" w:eastAsia="fr-CA"/>
    </w:rPr>
  </w:style>
  <w:style w:type="paragraph" w:styleId="TM9">
    <w:name w:val="toc 9"/>
    <w:basedOn w:val="Normal"/>
    <w:next w:val="Normal"/>
    <w:autoRedefine/>
    <w:uiPriority w:val="39"/>
    <w:unhideWhenUsed/>
    <w:rsid w:val="00BE35C5"/>
    <w:pPr>
      <w:widowControl/>
      <w:suppressAutoHyphens w:val="0"/>
      <w:autoSpaceDN/>
      <w:spacing w:after="100" w:line="259" w:lineRule="auto"/>
      <w:ind w:left="1760"/>
      <w:textAlignment w:val="auto"/>
    </w:pPr>
    <w:rPr>
      <w:rFonts w:asciiTheme="minorHAnsi" w:eastAsiaTheme="minorEastAsia" w:hAnsiTheme="minorHAnsi" w:cstheme="minorBidi"/>
      <w:kern w:val="0"/>
      <w:sz w:val="22"/>
      <w:szCs w:val="22"/>
      <w:lang w:val="fr-CA" w:eastAsia="fr-CA"/>
    </w:rPr>
  </w:style>
  <w:style w:type="character" w:customStyle="1" w:styleId="Mentionnonrsolue1">
    <w:name w:val="Mention non résolue1"/>
    <w:basedOn w:val="Policepardfaut"/>
    <w:uiPriority w:val="99"/>
    <w:semiHidden/>
    <w:unhideWhenUsed/>
    <w:rsid w:val="00BE35C5"/>
    <w:rPr>
      <w:color w:val="605E5C"/>
      <w:shd w:val="clear" w:color="auto" w:fill="E1DFDD"/>
    </w:rPr>
  </w:style>
  <w:style w:type="paragraph" w:customStyle="1" w:styleId="Villes-FF">
    <w:name w:val="Villes-FF"/>
    <w:basedOn w:val="Standard"/>
    <w:link w:val="Villes-FFCar"/>
    <w:rsid w:val="002F2E85"/>
    <w:rPr>
      <w:rFonts w:ascii="Poor Richard" w:hAnsi="Poor Richard"/>
    </w:rPr>
  </w:style>
  <w:style w:type="paragraph" w:customStyle="1" w:styleId="Villes-FF1">
    <w:name w:val="Villes-FF1"/>
    <w:basedOn w:val="Normal"/>
    <w:link w:val="Villes-FF1Car"/>
    <w:qFormat/>
    <w:rsid w:val="00BD6E52"/>
    <w:rPr>
      <w:szCs w:val="24"/>
      <w:u w:val="thick" w:color="C5E0B3" w:themeColor="accent6" w:themeTint="66"/>
    </w:rPr>
  </w:style>
  <w:style w:type="character" w:customStyle="1" w:styleId="StandardCar1">
    <w:name w:val="Standard Car1"/>
    <w:basedOn w:val="Policepardfaut"/>
    <w:link w:val="Standard"/>
    <w:rsid w:val="002F2E85"/>
    <w:rPr>
      <w:rFonts w:ascii="Times New Roman" w:eastAsia="Times New Roman" w:hAnsi="Times New Roman"/>
      <w:sz w:val="24"/>
      <w:lang w:val="fr-CA"/>
    </w:rPr>
  </w:style>
  <w:style w:type="character" w:customStyle="1" w:styleId="Villes-FFCar">
    <w:name w:val="Villes-FF Car"/>
    <w:basedOn w:val="StandardCar1"/>
    <w:link w:val="Villes-FF"/>
    <w:rsid w:val="002F2E85"/>
    <w:rPr>
      <w:rFonts w:ascii="Poor Richard" w:eastAsia="Times New Roman" w:hAnsi="Poor Richard"/>
      <w:sz w:val="24"/>
      <w:lang w:val="fr-CA"/>
    </w:rPr>
  </w:style>
  <w:style w:type="character" w:customStyle="1" w:styleId="Villes-FF1Car">
    <w:name w:val="Villes-FF1 Car"/>
    <w:basedOn w:val="Policepardfaut"/>
    <w:link w:val="Villes-FF1"/>
    <w:rsid w:val="00BD6E52"/>
    <w:rPr>
      <w:rFonts w:ascii="Times New Roman" w:hAnsi="Times New Roman"/>
      <w:sz w:val="24"/>
      <w:szCs w:val="24"/>
      <w:u w:val="thick" w:color="C5E0B3" w:themeColor="accent6" w:themeTint="66"/>
    </w:rPr>
  </w:style>
  <w:style w:type="paragraph" w:styleId="Paragraphedeliste">
    <w:name w:val="List Paragraph"/>
    <w:basedOn w:val="Normal"/>
    <w:uiPriority w:val="34"/>
    <w:qFormat/>
    <w:rsid w:val="006E5991"/>
    <w:pPr>
      <w:ind w:left="720"/>
      <w:contextualSpacing/>
    </w:pPr>
  </w:style>
  <w:style w:type="paragraph" w:customStyle="1" w:styleId="Typedoc-FF2">
    <w:name w:val="Type doc-FF2"/>
    <w:basedOn w:val="Villes-FF1"/>
    <w:link w:val="Typedoc-FF2Car"/>
    <w:qFormat/>
    <w:rsid w:val="00354108"/>
    <w:pPr>
      <w:numPr>
        <w:numId w:val="6"/>
      </w:numPr>
    </w:pPr>
    <w:rPr>
      <w:u w:color="C76DD1"/>
    </w:rPr>
  </w:style>
  <w:style w:type="paragraph" w:customStyle="1" w:styleId="Titre4-FF">
    <w:name w:val="Titre 4 -FF"/>
    <w:basedOn w:val="FF-Titre4"/>
    <w:link w:val="Titre4-FFCar"/>
    <w:qFormat/>
    <w:rsid w:val="008F7D6D"/>
  </w:style>
  <w:style w:type="character" w:customStyle="1" w:styleId="Typedoc-FF2Car">
    <w:name w:val="Type doc-FF2 Car"/>
    <w:basedOn w:val="Villes-FF1Car"/>
    <w:link w:val="Typedoc-FF2"/>
    <w:rsid w:val="00354108"/>
    <w:rPr>
      <w:rFonts w:ascii="Times New Roman" w:hAnsi="Times New Roman"/>
      <w:sz w:val="24"/>
      <w:szCs w:val="24"/>
      <w:u w:val="thick" w:color="C76DD1"/>
    </w:rPr>
  </w:style>
  <w:style w:type="character" w:customStyle="1" w:styleId="FF-Titre4Car1">
    <w:name w:val="FF- Titre 4 Car1"/>
    <w:basedOn w:val="StandardCar1"/>
    <w:link w:val="FF-Titre4"/>
    <w:rsid w:val="008F7D6D"/>
    <w:rPr>
      <w:rFonts w:ascii="Times New Roman" w:eastAsia="Times New Roman" w:hAnsi="Times New Roman"/>
      <w:sz w:val="24"/>
      <w:u w:val="single"/>
      <w:lang w:val="fr-CA" w:eastAsia="en-US"/>
    </w:rPr>
  </w:style>
  <w:style w:type="character" w:customStyle="1" w:styleId="Titre4-FFCar">
    <w:name w:val="Titre 4 -FF Car"/>
    <w:basedOn w:val="FF-Titre4Car1"/>
    <w:link w:val="Titre4-FF"/>
    <w:rsid w:val="008F7D6D"/>
    <w:rPr>
      <w:rFonts w:ascii="Times New Roman" w:eastAsia="Times New Roman" w:hAnsi="Times New Roman"/>
      <w:sz w:val="24"/>
      <w:u w:val="single"/>
      <w:lang w:val="fr-CA" w:eastAsia="en-US"/>
    </w:rPr>
  </w:style>
  <w:style w:type="character" w:styleId="Lienhypertextesuivivisit">
    <w:name w:val="FollowedHyperlink"/>
    <w:basedOn w:val="Policepardfaut"/>
    <w:uiPriority w:val="99"/>
    <w:semiHidden/>
    <w:unhideWhenUsed/>
    <w:rsid w:val="00E34B0F"/>
    <w:rPr>
      <w:color w:val="954F72" w:themeColor="followedHyperlink"/>
      <w:u w:val="single"/>
    </w:rPr>
  </w:style>
  <w:style w:type="paragraph" w:styleId="Sansinterligne">
    <w:name w:val="No Spacing"/>
    <w:uiPriority w:val="1"/>
    <w:qFormat/>
    <w:rsid w:val="00011546"/>
    <w:pPr>
      <w:suppressAutoHyphens/>
    </w:pPr>
  </w:style>
  <w:style w:type="character" w:styleId="Mentionnonrsolue">
    <w:name w:val="Unresolved Mention"/>
    <w:basedOn w:val="Policepardfaut"/>
    <w:uiPriority w:val="99"/>
    <w:semiHidden/>
    <w:unhideWhenUsed/>
    <w:rsid w:val="00C909E5"/>
    <w:rPr>
      <w:color w:val="605E5C"/>
      <w:shd w:val="clear" w:color="auto" w:fill="E1DFDD"/>
    </w:rPr>
  </w:style>
  <w:style w:type="paragraph" w:styleId="NormalWeb">
    <w:name w:val="Normal (Web)"/>
    <w:basedOn w:val="Normal"/>
    <w:uiPriority w:val="99"/>
    <w:semiHidden/>
    <w:unhideWhenUsed/>
    <w:rsid w:val="003B7242"/>
    <w:pPr>
      <w:widowControl/>
      <w:suppressAutoHyphens w:val="0"/>
      <w:autoSpaceDN/>
      <w:spacing w:before="100" w:beforeAutospacing="1" w:after="100" w:afterAutospacing="1"/>
      <w:textAlignment w:val="auto"/>
    </w:pPr>
    <w:rPr>
      <w:kern w:val="2"/>
      <w:szCs w:val="24"/>
      <w:lang w:val="fr-CA" w:eastAsia="fr-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648073">
      <w:bodyDiv w:val="1"/>
      <w:marLeft w:val="0"/>
      <w:marRight w:val="0"/>
      <w:marTop w:val="0"/>
      <w:marBottom w:val="0"/>
      <w:divBdr>
        <w:top w:val="none" w:sz="0" w:space="0" w:color="auto"/>
        <w:left w:val="none" w:sz="0" w:space="0" w:color="auto"/>
        <w:bottom w:val="none" w:sz="0" w:space="0" w:color="auto"/>
        <w:right w:val="none" w:sz="0" w:space="0" w:color="auto"/>
      </w:divBdr>
    </w:div>
    <w:div w:id="1296983697">
      <w:bodyDiv w:val="1"/>
      <w:marLeft w:val="0"/>
      <w:marRight w:val="0"/>
      <w:marTop w:val="0"/>
      <w:marBottom w:val="0"/>
      <w:divBdr>
        <w:top w:val="none" w:sz="0" w:space="0" w:color="auto"/>
        <w:left w:val="none" w:sz="0" w:space="0" w:color="auto"/>
        <w:bottom w:val="none" w:sz="0" w:space="0" w:color="auto"/>
        <w:right w:val="none" w:sz="0" w:space="0" w:color="auto"/>
      </w:divBdr>
    </w:div>
    <w:div w:id="17373881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K:\Fonds%20d'archives\P40%20Collection%20Soci&#233;t&#233;%20d'histoire\P40%20don%20Michel%20Bergeron%202024\Famille%20maison%20et%20chalet%20J%20Ad&#233;lard%20Gagnon" TargetMode="External"/><Relationship Id="rId13" Type="http://schemas.openxmlformats.org/officeDocument/2006/relationships/hyperlink" Target="file:///K:\Fonds%20d'archives\P40%20Collection%20Soci&#233;t&#233;%20d'histoire\P40_C3_6%20Foresterie%20usine%20Dolbeau-Mist"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file:///K:\Fonds%20d'archives\P40%20Collection%20Soci&#233;t&#233;%20d'histoire\P40_C3_4%20Chambres%20de%20commerc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K:\Fonds%20d'archives\P40%20Collection%20Soci&#233;t&#233;%20d'histoire\P40_E3_2%20Foresterie%20Girardvill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K:\Fonds%20d'archives\P40%20Collection%20Soci&#233;t&#233;%20d'histoire\P40_C3_2%20Alimentation%20Dolbeau-Mis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K:\Fonds%20d'archives\P40%20Collection%20Soci&#233;t&#233;%20d'histoire\P40%20don%20Michel%20Bergeron%202024\R&#233;cital%20Genevieve%20et%20Raymonde%20Gagnon%20Dolbeau" TargetMode="External"/><Relationship Id="rId23" Type="http://schemas.openxmlformats.org/officeDocument/2006/relationships/fontTable" Target="fontTable.xml"/><Relationship Id="rId10" Type="http://schemas.openxmlformats.org/officeDocument/2006/relationships/hyperlink" Target="mailto:%22K:\Fonds%20d'archives\P40%20Collection%20Soci&#233;t&#233;%20d'histoire\Par%20donateur\P40%20don%20Michel%20Bergeron%202024\C&#233;r&#233;monie%20officielles%20Dolbeau%20ann&#233;es%201950%22"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K:\Fonds%20d'archives\P40%20Collection%20Soci&#233;t&#233;%20d'histoire\P40_C2_2%20Pionniers%20et%20residents" TargetMode="External"/><Relationship Id="rId14" Type="http://schemas.openxmlformats.org/officeDocument/2006/relationships/hyperlink" Target="file:///K:\Fonds%20d'archives\P40%20Collection%20Soci&#233;t&#233;%20d'histoire\P40_C4_4-1%20Chapelle%20de%20Mistassini"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tvanouvelles.ca/2013/05/14/leglise-saint-jean-de-la-croix-deviendra-maison-funeraire" TargetMode="External"/><Relationship Id="rId1" Type="http://schemas.openxmlformats.org/officeDocument/2006/relationships/hyperlink" Target="https://www.patrimoine-culturel.gouv.qc.ca/rpcq/detail.do?methode=consulter&amp;id=155673&amp;type=bie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78653-3872-4984-8779-76DB02265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3600</TotalTime>
  <Pages>217</Pages>
  <Words>52859</Words>
  <Characters>290730</Characters>
  <Application>Microsoft Office Word</Application>
  <DocSecurity>0</DocSecurity>
  <Lines>2422</Lines>
  <Paragraphs>685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Frédérique Fradet</dc:creator>
  <cp:keywords>fonds,archives,modèle</cp:keywords>
  <cp:lastModifiedBy>Frédérique Fradet</cp:lastModifiedBy>
  <cp:revision>272</cp:revision>
  <cp:lastPrinted>2026-07-24T13:42:00Z</cp:lastPrinted>
  <dcterms:created xsi:type="dcterms:W3CDTF">2026-07-10T15:38:00Z</dcterms:created>
  <dcterms:modified xsi:type="dcterms:W3CDTF">2026-08-31T20:09:00Z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