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FA3DBF">
        <w:rPr>
          <w:caps/>
        </w:rPr>
        <w:t>la succession de jean-joseph turcotte</w:t>
      </w:r>
    </w:p>
    <w:p w:rsidR="00B46FC4" w:rsidRPr="00A674F8" w:rsidRDefault="00DA6900" w:rsidP="00923766">
      <w:pPr>
        <w:jc w:val="center"/>
      </w:pPr>
      <w:r>
        <w:t>P</w:t>
      </w:r>
      <w:r w:rsidR="00FA3DBF">
        <w:t>360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1162F5" w:rsidRDefault="001162F5" w:rsidP="00923766">
      <w:pPr>
        <w:jc w:val="center"/>
      </w:pPr>
      <w:r>
        <w:t xml:space="preserve">Prétraité par Frédérique Fradet et Jean-René Boutin, archivistes, </w:t>
      </w:r>
    </w:p>
    <w:p w:rsidR="001162F5" w:rsidRPr="00A674F8" w:rsidRDefault="001162F5" w:rsidP="00923766">
      <w:pPr>
        <w:jc w:val="center"/>
      </w:pPr>
      <w:r>
        <w:t xml:space="preserve">Du 7 au 13 novembre 2018 </w:t>
      </w:r>
    </w:p>
    <w:p w:rsidR="00B46FC4" w:rsidRDefault="00DA6900" w:rsidP="00923766">
      <w:pPr>
        <w:jc w:val="center"/>
      </w:pPr>
      <w:r>
        <w:t>Non traité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9F0077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2256293" w:history="1">
        <w:r w:rsidR="009F0077" w:rsidRPr="00E01B8B">
          <w:rPr>
            <w:rStyle w:val="Lienhypertexte"/>
            <w:noProof/>
          </w:rPr>
          <w:t>PRÉSENTATION DU FONDS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_Toc2256293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4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2256294" w:history="1">
        <w:r w:rsidR="009F0077" w:rsidRPr="00E01B8B">
          <w:rPr>
            <w:rStyle w:val="Lienhypertexte"/>
            <w:noProof/>
          </w:rPr>
          <w:t>P360/A Vie professionnelle de Joseph Sylvio Narcisse Turcotte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_Toc2256294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7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295" w:history="1">
        <w:r w:rsidR="009F0077" w:rsidRPr="00E01B8B">
          <w:rPr>
            <w:rStyle w:val="Lienhypertexte"/>
            <w:noProof/>
          </w:rPr>
          <w:t>P360/A1 Politique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_Toc2256295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7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296" w:history="1">
        <w:r w:rsidR="009F0077" w:rsidRPr="00E01B8B">
          <w:rPr>
            <w:rStyle w:val="Lienhypertexte"/>
            <w:noProof/>
          </w:rPr>
          <w:t>P360/A1/2 : Député conservateur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_Toc2256296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7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297" w:history="1">
        <w:r w:rsidR="009F0077" w:rsidRPr="00E01B8B">
          <w:rPr>
            <w:rStyle w:val="Lienhypertexte"/>
            <w:noProof/>
          </w:rPr>
          <w:t>P360/A1/1 : Maire de Normandin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_Toc2256297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7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298" w:history="1">
        <w:r w:rsidR="009F0077" w:rsidRPr="00E01B8B">
          <w:rPr>
            <w:rStyle w:val="Lienhypertexte"/>
            <w:noProof/>
          </w:rPr>
          <w:t>P360/A2 Carrière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_Toc2256298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7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299" w:history="1">
        <w:r w:rsidR="009F0077" w:rsidRPr="00E01B8B">
          <w:rPr>
            <w:rStyle w:val="Lienhypertexte"/>
            <w:noProof/>
          </w:rPr>
          <w:t xml:space="preserve">P360/A2/1 : </w:t>
        </w:r>
        <w:r w:rsidR="009F0077" w:rsidRPr="00E01B8B">
          <w:rPr>
            <w:rStyle w:val="Lienhypertexte"/>
            <w:rFonts w:eastAsia="Calibri"/>
            <w:noProof/>
          </w:rPr>
          <w:t>Notaire de Normandin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_Toc2256299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8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300" w:history="1">
        <w:r w:rsidR="009F0077" w:rsidRPr="00E01B8B">
          <w:rPr>
            <w:rStyle w:val="Lienhypertexte"/>
            <w:noProof/>
          </w:rPr>
          <w:t>P360/A3 Société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_Toc2256300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8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01" w:history="1">
        <w:r w:rsidR="009F0077" w:rsidRPr="00E01B8B">
          <w:rPr>
            <w:rStyle w:val="Lienhypertexte"/>
            <w:noProof/>
          </w:rPr>
          <w:t xml:space="preserve">P360/A3/1 : </w:t>
        </w:r>
        <w:r w:rsidR="009F0077" w:rsidRPr="00E01B8B">
          <w:rPr>
            <w:rStyle w:val="Lienhypertexte"/>
            <w:rFonts w:eastAsia="Calibri"/>
            <w:noProof/>
          </w:rPr>
          <w:t>Caisse populaire de Normandin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_Toc2256301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8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02" w:history="1">
        <w:r w:rsidR="009F0077" w:rsidRPr="00E01B8B">
          <w:rPr>
            <w:rStyle w:val="Lienhypertexte"/>
            <w:noProof/>
          </w:rPr>
          <w:t xml:space="preserve">P360/A3/2 : 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_Toc2256302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8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03" w:history="1">
        <w:r w:rsidR="009F0077" w:rsidRPr="00E01B8B">
          <w:rPr>
            <w:rStyle w:val="Lienhypertexte"/>
            <w:noProof/>
          </w:rPr>
          <w:t>P360/A3/3 : Cercle d’agriculture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_Toc2256303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8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2256304" w:history="1">
        <w:r w:rsidR="009F0077" w:rsidRPr="00E01B8B">
          <w:rPr>
            <w:rStyle w:val="Lienhypertexte"/>
            <w:noProof/>
          </w:rPr>
          <w:t>P360/B Vie professionnelle de Jean-Joseph Turcotte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_Toc2256304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8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305" w:history="1">
        <w:r w:rsidR="009F0077" w:rsidRPr="00E01B8B">
          <w:rPr>
            <w:rStyle w:val="Lienhypertexte"/>
            <w:noProof/>
          </w:rPr>
          <w:t>P360/B1 Politique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_Toc2256305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8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06" w:history="1">
        <w:r w:rsidR="009F0077" w:rsidRPr="00E01B8B">
          <w:rPr>
            <w:rStyle w:val="Lienhypertexte"/>
            <w:noProof/>
          </w:rPr>
          <w:t>P360/B1/1 : Échevin du village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_Toc2256306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8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07" w:history="1">
        <w:r w:rsidR="009F0077" w:rsidRPr="00E01B8B">
          <w:rPr>
            <w:rStyle w:val="Lienhypertexte"/>
            <w:noProof/>
          </w:rPr>
          <w:t>P360/B1/2 : Maire du village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_Toc2256307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9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08" w:history="1">
        <w:r w:rsidR="009F0077" w:rsidRPr="00E01B8B">
          <w:rPr>
            <w:rStyle w:val="Lienhypertexte"/>
            <w:noProof/>
          </w:rPr>
          <w:t>P360/B1/3 : Préfet de Lac-Saint-Jean Ouest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_Toc2256308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9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09" w:history="1">
        <w:r w:rsidR="009F0077" w:rsidRPr="00E01B8B">
          <w:rPr>
            <w:rStyle w:val="Lienhypertexte"/>
            <w:noProof/>
          </w:rPr>
          <w:t>P360/B1/4 : Député du comté Roberval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_Toc2256309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9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310" w:history="1">
        <w:r w:rsidR="009F0077" w:rsidRPr="00E01B8B">
          <w:rPr>
            <w:rStyle w:val="Lienhypertexte"/>
            <w:noProof/>
          </w:rPr>
          <w:t>P360/B2 Carrière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_Toc2256310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9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11" w:history="1">
        <w:r w:rsidR="009F0077" w:rsidRPr="00E01B8B">
          <w:rPr>
            <w:rStyle w:val="Lienhypertexte"/>
            <w:noProof/>
          </w:rPr>
          <w:t xml:space="preserve">P360/B2/1 : </w:t>
        </w:r>
        <w:r w:rsidR="009F0077" w:rsidRPr="00E01B8B">
          <w:rPr>
            <w:rStyle w:val="Lienhypertexte"/>
            <w:rFonts w:eastAsia="Calibri"/>
            <w:noProof/>
          </w:rPr>
          <w:t>Notaire de Normandin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_Toc2256311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9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12" w:history="1">
        <w:r w:rsidR="009F0077" w:rsidRPr="00E01B8B">
          <w:rPr>
            <w:rStyle w:val="Lienhypertexte"/>
            <w:noProof/>
          </w:rPr>
          <w:t xml:space="preserve">P360/B2/2 : 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_Toc2256312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10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313" w:history="1">
        <w:r w:rsidR="009F0077" w:rsidRPr="00E01B8B">
          <w:rPr>
            <w:rStyle w:val="Lienhypertexte"/>
            <w:noProof/>
          </w:rPr>
          <w:t>P360/B3 Société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_Toc2256313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10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14" w:history="1">
        <w:r w:rsidR="009F0077" w:rsidRPr="00E01B8B">
          <w:rPr>
            <w:rStyle w:val="Lienhypertexte"/>
            <w:noProof/>
          </w:rPr>
          <w:t>P360/B3/1 : Association Coopérative des loisirs de Normandin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_Toc2256314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10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15" w:history="1">
        <w:r w:rsidR="009F0077" w:rsidRPr="00E01B8B">
          <w:rPr>
            <w:rStyle w:val="Lienhypertexte"/>
            <w:noProof/>
          </w:rPr>
          <w:t>P360/B3/2 : Caisse populaire de Normandin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_Toc2256315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10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16" w:history="1">
        <w:r w:rsidR="009F0077" w:rsidRPr="00E01B8B">
          <w:rPr>
            <w:rStyle w:val="Lienhypertexte"/>
            <w:noProof/>
          </w:rPr>
          <w:t>P360/B3/3 : Chambre de commerce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_Toc2256316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10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17" w:history="1">
        <w:r w:rsidR="009F0077" w:rsidRPr="00E01B8B">
          <w:rPr>
            <w:rStyle w:val="Lienhypertexte"/>
            <w:noProof/>
          </w:rPr>
          <w:t>P360/B3/4 : Religion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_Toc2256317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10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2256318" w:history="1">
        <w:r w:rsidR="009F0077" w:rsidRPr="00E01B8B">
          <w:rPr>
            <w:rStyle w:val="Lienhypertexte"/>
            <w:noProof/>
          </w:rPr>
          <w:t>P360/C Histoire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_Toc2256318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10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319" w:history="1">
        <w:r w:rsidR="009F0077" w:rsidRPr="00E01B8B">
          <w:rPr>
            <w:rStyle w:val="Lienhypertexte"/>
            <w:noProof/>
          </w:rPr>
          <w:t>P360/C1 Histoire de Normandin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_Toc2256319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10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20" w:history="1">
        <w:r w:rsidR="009F0077" w:rsidRPr="00E01B8B">
          <w:rPr>
            <w:rStyle w:val="Lienhypertexte"/>
            <w:noProof/>
          </w:rPr>
          <w:t>P360/C1/1 : Fondation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_Toc2256320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11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21" w:history="1">
        <w:r w:rsidR="009F0077" w:rsidRPr="00E01B8B">
          <w:rPr>
            <w:rStyle w:val="Lienhypertexte"/>
            <w:noProof/>
          </w:rPr>
          <w:t>P360/C1/2 : Éducation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_Toc2256321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11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22" w:history="1">
        <w:r w:rsidR="009F0077" w:rsidRPr="00E01B8B">
          <w:rPr>
            <w:rStyle w:val="Lienhypertexte"/>
            <w:noProof/>
          </w:rPr>
          <w:t>P360/C1/3 : Organismes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_Toc2256322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11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23" w:history="1">
        <w:r w:rsidR="009F0077" w:rsidRPr="00E01B8B">
          <w:rPr>
            <w:rStyle w:val="Lienhypertexte"/>
            <w:noProof/>
          </w:rPr>
          <w:t>P360/C1/4 : Infrastructures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_Toc2256323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11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2256324" w:history="1">
        <w:r w:rsidR="009F0077" w:rsidRPr="00E01B8B">
          <w:rPr>
            <w:rStyle w:val="Lienhypertexte"/>
            <w:noProof/>
          </w:rPr>
          <w:t>P360/D Documents iconographiques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_Toc2256324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11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325" w:history="1">
        <w:r w:rsidR="009F0077" w:rsidRPr="00E01B8B">
          <w:rPr>
            <w:rStyle w:val="Lienhypertexte"/>
            <w:noProof/>
          </w:rPr>
          <w:t>P360/D1 Photographies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_Toc2256325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11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26" w:history="1">
        <w:r w:rsidR="009F0077" w:rsidRPr="00E01B8B">
          <w:rPr>
            <w:rStyle w:val="Lienhypertexte"/>
            <w:noProof/>
          </w:rPr>
          <w:t xml:space="preserve">P360/D1/1 : 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_Toc2256326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11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2256327" w:history="1">
        <w:r w:rsidR="009F0077" w:rsidRPr="00E01B8B">
          <w:rPr>
            <w:rStyle w:val="Lienhypertexte"/>
            <w:noProof/>
          </w:rPr>
          <w:t>P360/E Documents cartographiques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_Toc2256327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11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328" w:history="1">
        <w:r w:rsidR="009F0077" w:rsidRPr="00E01B8B">
          <w:rPr>
            <w:rStyle w:val="Lienhypertexte"/>
            <w:noProof/>
          </w:rPr>
          <w:t>P360/E1 Cartes et plans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_Toc2256328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12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29" w:history="1">
        <w:r w:rsidR="009F0077" w:rsidRPr="00E01B8B">
          <w:rPr>
            <w:rStyle w:val="Lienhypertexte"/>
            <w:noProof/>
          </w:rPr>
          <w:t>P360/E1/1 : Cartes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_Toc2256329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12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30" w:history="1">
        <w:r w:rsidR="009F0077" w:rsidRPr="00E01B8B">
          <w:rPr>
            <w:rStyle w:val="Lienhypertexte"/>
            <w:noProof/>
          </w:rPr>
          <w:t>P360/E1/2 : Plans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_Toc2256330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12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331" w:history="1">
        <w:r w:rsidR="009F0077" w:rsidRPr="00E01B8B">
          <w:rPr>
            <w:rStyle w:val="Lienhypertexte"/>
            <w:noProof/>
          </w:rPr>
          <w:t>P360/E2 Dessins techniques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_Toc2256331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12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32" w:history="1">
        <w:r w:rsidR="009F0077" w:rsidRPr="00E01B8B">
          <w:rPr>
            <w:rStyle w:val="Lienhypertexte"/>
            <w:noProof/>
          </w:rPr>
          <w:t xml:space="preserve">P360/E2/1 : 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_Toc2256332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12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2256333" w:history="1">
        <w:r w:rsidR="009F0077" w:rsidRPr="00E01B8B">
          <w:rPr>
            <w:rStyle w:val="Lienhypertexte"/>
            <w:noProof/>
          </w:rPr>
          <w:t>P360/F Objets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_Toc2256333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12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334" w:history="1">
        <w:r w:rsidR="009F0077" w:rsidRPr="00E01B8B">
          <w:rPr>
            <w:rStyle w:val="Lienhypertexte"/>
            <w:noProof/>
          </w:rPr>
          <w:t>P360/F1 Objets promotionnels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_Toc2256334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12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35" w:history="1">
        <w:r w:rsidR="009F0077" w:rsidRPr="00E01B8B">
          <w:rPr>
            <w:rStyle w:val="Lienhypertexte"/>
            <w:noProof/>
          </w:rPr>
          <w:t>P360/F1/1 : Macarons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_Toc2256335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13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36" w:history="1">
        <w:r w:rsidR="009F0077" w:rsidRPr="00E01B8B">
          <w:rPr>
            <w:rStyle w:val="Lienhypertexte"/>
            <w:noProof/>
          </w:rPr>
          <w:t>P360/F1/2 : Affiches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_Toc2256336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13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2256337" w:history="1">
        <w:r w:rsidR="009F0077" w:rsidRPr="00E01B8B">
          <w:rPr>
            <w:rStyle w:val="Lienhypertexte"/>
            <w:noProof/>
          </w:rPr>
          <w:t>P360/F2 Décorations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_Toc2256337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13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38" w:history="1">
        <w:r w:rsidR="009F0077" w:rsidRPr="00E01B8B">
          <w:rPr>
            <w:rStyle w:val="Lienhypertexte"/>
            <w:noProof/>
          </w:rPr>
          <w:t>P360/F2/1 : Fanions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_Toc2256338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13</w:t>
        </w:r>
        <w:r w:rsidR="009F0077">
          <w:rPr>
            <w:noProof/>
            <w:webHidden/>
          </w:rPr>
          <w:fldChar w:fldCharType="end"/>
        </w:r>
      </w:hyperlink>
    </w:p>
    <w:p w:rsidR="009F0077" w:rsidRDefault="009A7F6B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256339" w:history="1">
        <w:r w:rsidR="009F0077" w:rsidRPr="00E01B8B">
          <w:rPr>
            <w:rStyle w:val="Lienhypertexte"/>
            <w:noProof/>
          </w:rPr>
          <w:t>P360/F2/2 : Certificats</w:t>
        </w:r>
        <w:r w:rsidR="009F0077">
          <w:rPr>
            <w:noProof/>
            <w:webHidden/>
          </w:rPr>
          <w:tab/>
        </w:r>
        <w:r w:rsidR="009F0077">
          <w:rPr>
            <w:noProof/>
            <w:webHidden/>
          </w:rPr>
          <w:fldChar w:fldCharType="begin"/>
        </w:r>
        <w:r w:rsidR="009F0077">
          <w:rPr>
            <w:noProof/>
            <w:webHidden/>
          </w:rPr>
          <w:instrText xml:space="preserve"> PAGEREF _Toc2256339 \h </w:instrText>
        </w:r>
        <w:r w:rsidR="009F0077">
          <w:rPr>
            <w:noProof/>
            <w:webHidden/>
          </w:rPr>
        </w:r>
        <w:r w:rsidR="009F0077">
          <w:rPr>
            <w:noProof/>
            <w:webHidden/>
          </w:rPr>
          <w:fldChar w:fldCharType="separate"/>
        </w:r>
        <w:r w:rsidR="009F0077">
          <w:rPr>
            <w:noProof/>
            <w:webHidden/>
          </w:rPr>
          <w:t>13</w:t>
        </w:r>
        <w:r w:rsidR="009F0077"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0" w:name="_Toc2256293"/>
      <w:r w:rsidRPr="00A674F8">
        <w:lastRenderedPageBreak/>
        <w:t>PRÉSENTATION DU FONDS</w:t>
      </w:r>
      <w:bookmarkEnd w:id="0"/>
    </w:p>
    <w:p w:rsidR="00B46FC4" w:rsidRPr="00A674F8" w:rsidRDefault="00B46FC4" w:rsidP="00923766">
      <w:pPr>
        <w:pStyle w:val="Corpsdetexte2"/>
      </w:pPr>
    </w:p>
    <w:p w:rsidR="00931389" w:rsidRPr="00A674F8" w:rsidRDefault="007F33D1" w:rsidP="00923766">
      <w:r>
        <w:t>P</w:t>
      </w:r>
      <w:r w:rsidR="00F169FA">
        <w:t>360</w:t>
      </w:r>
      <w:r>
        <w:t xml:space="preserve"> Fonds </w:t>
      </w:r>
      <w:r w:rsidR="00F169FA">
        <w:t>La succession de Jean-Joseph Turcotte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</w:t>
      </w:r>
      <w:r w:rsidR="001153BB" w:rsidRPr="0046131A">
        <w:rPr>
          <w:highlight w:val="yellow"/>
        </w:rPr>
        <w:t>[</w:t>
      </w:r>
      <w:r w:rsidR="00774CEA" w:rsidRPr="0046131A">
        <w:rPr>
          <w:highlight w:val="yellow"/>
        </w:rPr>
        <w:t>1893-</w:t>
      </w:r>
      <w:r w:rsidR="009C284D" w:rsidRPr="0046131A">
        <w:rPr>
          <w:highlight w:val="yellow"/>
        </w:rPr>
        <w:t>2002</w:t>
      </w:r>
      <w:r w:rsidR="001153BB" w:rsidRPr="0046131A">
        <w:rPr>
          <w:highlight w:val="yellow"/>
        </w:rPr>
        <w:t>] –</w:t>
      </w:r>
      <w:r w:rsidR="00B148D8" w:rsidRPr="0046131A">
        <w:rPr>
          <w:highlight w:val="yellow"/>
        </w:rPr>
        <w:t xml:space="preserve"> </w:t>
      </w:r>
      <w:r w:rsidR="00774CEA" w:rsidRPr="0046131A">
        <w:rPr>
          <w:highlight w:val="yellow"/>
        </w:rPr>
        <w:t>(données approximatives à recalculer)</w:t>
      </w:r>
      <w:r w:rsidR="00774CEA">
        <w:t xml:space="preserve"> – environ 45</w:t>
      </w:r>
      <w:r w:rsidR="00343C8E">
        <w:t>,7</w:t>
      </w:r>
      <w:r w:rsidR="00774CEA">
        <w:t xml:space="preserve"> cm de documents textuels</w:t>
      </w:r>
      <w:r w:rsidR="00343C8E">
        <w:t xml:space="preserve"> (incluant 14 certificats)</w:t>
      </w:r>
      <w:r w:rsidR="00774CEA">
        <w:t xml:space="preserve">. – </w:t>
      </w:r>
      <w:r w:rsidR="00C610F8">
        <w:t>59 photographies (dont 15 de grand form</w:t>
      </w:r>
      <w:bookmarkStart w:id="1" w:name="_GoBack"/>
      <w:bookmarkEnd w:id="1"/>
      <w:r w:rsidR="00C610F8">
        <w:t xml:space="preserve">at). – </w:t>
      </w:r>
      <w:r w:rsidR="00774CEA">
        <w:t>69 cartes</w:t>
      </w:r>
      <w:r w:rsidR="00343C8E">
        <w:t xml:space="preserve">. – 1 </w:t>
      </w:r>
      <w:r w:rsidR="00774CEA">
        <w:t xml:space="preserve">plan. – 1 affiche. </w:t>
      </w:r>
      <w:r w:rsidR="00343C8E">
        <w:t xml:space="preserve">– 3 dessins techniques. </w:t>
      </w:r>
      <w:proofErr w:type="gramStart"/>
      <w:r w:rsidR="00774CEA">
        <w:t>–</w:t>
      </w:r>
      <w:proofErr w:type="gramEnd"/>
      <w:r w:rsidR="00343C8E">
        <w:t xml:space="preserve"> </w:t>
      </w:r>
      <w:r w:rsidR="00774CEA">
        <w:t xml:space="preserve">6 </w:t>
      </w:r>
      <w:r w:rsidR="00343C8E">
        <w:t xml:space="preserve">certificats sur </w:t>
      </w:r>
      <w:r w:rsidR="00774CEA">
        <w:t xml:space="preserve">plaques. 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976BEF" w:rsidRDefault="00601E76" w:rsidP="00923766">
      <w:r>
        <w:t xml:space="preserve">Joseph Sylvio Narcisse Turcotte est né </w:t>
      </w:r>
      <w:r w:rsidR="00230A7D">
        <w:t>le 29 décembre</w:t>
      </w:r>
      <w:r>
        <w:t xml:space="preserve"> 1879 à Saint-Jean, Île d’Orléans</w:t>
      </w:r>
      <w:r w:rsidR="00AF3363">
        <w:t>, du mariage de Wenceslas Turcotte</w:t>
      </w:r>
      <w:r w:rsidR="00230A7D">
        <w:t>, menuisier,</w:t>
      </w:r>
      <w:r w:rsidR="00AF3363">
        <w:t xml:space="preserve"> et </w:t>
      </w:r>
      <w:r w:rsidR="00230A7D">
        <w:t>d’</w:t>
      </w:r>
      <w:r w:rsidR="00AF3363">
        <w:t xml:space="preserve">Olympe </w:t>
      </w:r>
      <w:proofErr w:type="spellStart"/>
      <w:r w:rsidR="00AF3363">
        <w:t>Clavet</w:t>
      </w:r>
      <w:proofErr w:type="spellEnd"/>
      <w:r w:rsidR="00AF3363">
        <w:t xml:space="preserve">. En juin 1898, à 18 ans, il détient un diplôme de l’École normale Laval lui permettant d’enseigner dans les écoles du Québec. De 1898 à 1905, il se spécialise ensuite en rhétorique et en philosophie au Séminaire de Québec et obtient un diplôme en droit de l’Université Laval. Le 15 juillet 1905, J.S.N. Turcotte est admis à la Chambre des notaires du Québec. Après quelques mois de pratique à </w:t>
      </w:r>
      <w:proofErr w:type="spellStart"/>
      <w:r w:rsidR="00AF3363">
        <w:t>Lyster</w:t>
      </w:r>
      <w:proofErr w:type="spellEnd"/>
      <w:r w:rsidR="00AF3363">
        <w:t xml:space="preserve"> (Mégantic), il décide d’ouvrir son étude de notaire à Normandin. </w:t>
      </w:r>
      <w:r w:rsidR="00230A7D">
        <w:t xml:space="preserve">Il épouse Maria </w:t>
      </w:r>
      <w:proofErr w:type="spellStart"/>
      <w:r w:rsidR="00230A7D">
        <w:t>Filteau</w:t>
      </w:r>
      <w:proofErr w:type="spellEnd"/>
      <w:r w:rsidR="00230A7D">
        <w:t xml:space="preserve">, fille de Lucien </w:t>
      </w:r>
      <w:proofErr w:type="spellStart"/>
      <w:r w:rsidR="00230A7D">
        <w:t>Filteau</w:t>
      </w:r>
      <w:proofErr w:type="spellEnd"/>
      <w:r w:rsidR="00230A7D">
        <w:t>, marchand, et d’</w:t>
      </w:r>
      <w:proofErr w:type="spellStart"/>
      <w:r w:rsidR="00230A7D">
        <w:t>Elzire</w:t>
      </w:r>
      <w:proofErr w:type="spellEnd"/>
      <w:r w:rsidR="00230A7D">
        <w:t xml:space="preserve"> Desrochers</w:t>
      </w:r>
      <w:r w:rsidR="00260632">
        <w:t xml:space="preserve">, le 28 octobre 1913 à Sacré-Cœur-de-Marie, près de Thetford Mines. </w:t>
      </w:r>
    </w:p>
    <w:p w:rsidR="00976BEF" w:rsidRDefault="00976BEF" w:rsidP="00923766"/>
    <w:p w:rsidR="00976BEF" w:rsidRDefault="00976BEF" w:rsidP="00923766">
      <w:r>
        <w:t>Voici une liste des</w:t>
      </w:r>
      <w:r w:rsidR="0032070C">
        <w:t xml:space="preserve"> </w:t>
      </w:r>
      <w:r>
        <w:t xml:space="preserve">principales </w:t>
      </w:r>
      <w:r w:rsidR="0032070C">
        <w:t>implications professionnelles</w:t>
      </w:r>
      <w:r>
        <w:t xml:space="preserve"> de J.S.N. Turcotte :</w:t>
      </w:r>
    </w:p>
    <w:p w:rsidR="00976BEF" w:rsidRDefault="00976BEF" w:rsidP="00976BEF">
      <w:pPr>
        <w:pStyle w:val="Paragraphedeliste"/>
        <w:numPr>
          <w:ilvl w:val="0"/>
          <w:numId w:val="10"/>
        </w:numPr>
      </w:pPr>
      <w:r>
        <w:t>Notaire (1905-196</w:t>
      </w:r>
      <w:r w:rsidR="00230A7D">
        <w:t>8</w:t>
      </w:r>
      <w:r w:rsidR="00610490">
        <w:t>);</w:t>
      </w:r>
    </w:p>
    <w:p w:rsidR="00230A7D" w:rsidRDefault="00230A7D" w:rsidP="00976BEF">
      <w:pPr>
        <w:pStyle w:val="Paragraphedeliste"/>
        <w:numPr>
          <w:ilvl w:val="0"/>
          <w:numId w:val="10"/>
        </w:numPr>
      </w:pPr>
      <w:r>
        <w:t xml:space="preserve">Représentant de la Chambre des notaires (1927-1930); </w:t>
      </w:r>
    </w:p>
    <w:p w:rsidR="00976BEF" w:rsidRDefault="00976BEF" w:rsidP="00976BEF">
      <w:pPr>
        <w:pStyle w:val="Paragraphedeliste"/>
        <w:numPr>
          <w:ilvl w:val="0"/>
          <w:numId w:val="10"/>
        </w:numPr>
      </w:pPr>
      <w:r>
        <w:t xml:space="preserve">Député conservateur </w:t>
      </w:r>
      <w:r w:rsidR="006D5671">
        <w:t xml:space="preserve">(au provincial) </w:t>
      </w:r>
      <w:r>
        <w:t>dans le comté Lac-Saint-Jean (1916-1919) qui comprenait alors les divisions de Roberval et de Lac-Saint-Jean;</w:t>
      </w:r>
    </w:p>
    <w:p w:rsidR="00230A7D" w:rsidRDefault="00230A7D" w:rsidP="00976BEF">
      <w:pPr>
        <w:pStyle w:val="Paragraphedeliste"/>
        <w:numPr>
          <w:ilvl w:val="0"/>
          <w:numId w:val="10"/>
        </w:numPr>
      </w:pPr>
      <w:r>
        <w:t xml:space="preserve">Candidat conservateur dans Lac-Saint-Jean aux élections fédérales de 1925 et de 1926 (défait); </w:t>
      </w:r>
    </w:p>
    <w:p w:rsidR="00230A7D" w:rsidRDefault="00230A7D" w:rsidP="00976BEF">
      <w:pPr>
        <w:pStyle w:val="Paragraphedeliste"/>
        <w:numPr>
          <w:ilvl w:val="0"/>
          <w:numId w:val="10"/>
        </w:numPr>
      </w:pPr>
      <w:r>
        <w:t xml:space="preserve">Candidat aux élections provinciales dans Roberval en 1931 (défait); </w:t>
      </w:r>
    </w:p>
    <w:p w:rsidR="007F33D1" w:rsidRDefault="00976BEF" w:rsidP="00976BEF">
      <w:pPr>
        <w:pStyle w:val="Paragraphedeliste"/>
        <w:numPr>
          <w:ilvl w:val="0"/>
          <w:numId w:val="10"/>
        </w:numPr>
      </w:pPr>
      <w:r>
        <w:t>M</w:t>
      </w:r>
      <w:r w:rsidR="0032070C">
        <w:t>aire de la paroisse de Normandin (1917-1922), premier maire du village (1926-1928, 1932-1933, 1935-1947)</w:t>
      </w:r>
      <w:r>
        <w:t>;</w:t>
      </w:r>
    </w:p>
    <w:p w:rsidR="00230A7D" w:rsidRDefault="00230A7D" w:rsidP="00976BEF">
      <w:pPr>
        <w:pStyle w:val="Paragraphedeliste"/>
        <w:numPr>
          <w:ilvl w:val="0"/>
          <w:numId w:val="10"/>
        </w:numPr>
      </w:pPr>
      <w:r>
        <w:t xml:space="preserve">Marguillier de la paroisse </w:t>
      </w:r>
      <w:proofErr w:type="spellStart"/>
      <w:r>
        <w:t>Saint-Cyrille</w:t>
      </w:r>
      <w:proofErr w:type="spellEnd"/>
      <w:r>
        <w:t xml:space="preserve"> de Normandin (1940-1943); </w:t>
      </w:r>
    </w:p>
    <w:p w:rsidR="00976BEF" w:rsidRDefault="00976BEF" w:rsidP="00976BEF">
      <w:pPr>
        <w:pStyle w:val="Paragraphedeliste"/>
        <w:numPr>
          <w:ilvl w:val="0"/>
          <w:numId w:val="10"/>
        </w:numPr>
      </w:pPr>
      <w:r>
        <w:t>Président de la Chambre de commerce de Roberval (1938-1939);</w:t>
      </w:r>
    </w:p>
    <w:p w:rsidR="00610490" w:rsidRDefault="00976BEF" w:rsidP="00923766">
      <w:pPr>
        <w:pStyle w:val="Paragraphedeliste"/>
        <w:numPr>
          <w:ilvl w:val="0"/>
          <w:numId w:val="10"/>
        </w:numPr>
      </w:pPr>
      <w:r>
        <w:t xml:space="preserve">Président du Syndicat des œuvres paroissiales de Normandin (1942-1959) devenu l’Association Coopérative des loisirs de Normandin en janvier 1965; </w:t>
      </w:r>
    </w:p>
    <w:p w:rsidR="00AF3363" w:rsidRDefault="00610490" w:rsidP="00923766">
      <w:pPr>
        <w:pStyle w:val="Paragraphedeliste"/>
        <w:numPr>
          <w:ilvl w:val="0"/>
          <w:numId w:val="10"/>
        </w:numPr>
      </w:pPr>
      <w:r>
        <w:t xml:space="preserve">Administrateur de la Caisse populaire de Normandin (1946). </w:t>
      </w:r>
    </w:p>
    <w:p w:rsidR="00610490" w:rsidRDefault="00610490" w:rsidP="00230A7D"/>
    <w:p w:rsidR="00976BEF" w:rsidRDefault="00976BEF" w:rsidP="00923766">
      <w:r>
        <w:t xml:space="preserve">Jean-Joseph Turcotte, fils de Joseph Sylvio Narcisse Turcotte et de Maria </w:t>
      </w:r>
      <w:proofErr w:type="spellStart"/>
      <w:r w:rsidR="00610490">
        <w:t>Filteau</w:t>
      </w:r>
      <w:proofErr w:type="spellEnd"/>
      <w:r w:rsidR="00610490">
        <w:t>, est né le 6 mars 1917 à Normandin</w:t>
      </w:r>
      <w:r w:rsidR="00F45B55">
        <w:t xml:space="preserve">. </w:t>
      </w:r>
      <w:r w:rsidR="00F83E1C">
        <w:t xml:space="preserve">Il étudie au collège de </w:t>
      </w:r>
      <w:proofErr w:type="spellStart"/>
      <w:r w:rsidR="00F83E1C">
        <w:t>Beauceville</w:t>
      </w:r>
      <w:proofErr w:type="spellEnd"/>
      <w:r w:rsidR="00F83E1C">
        <w:t>, au Séminaire de Chicoutimi et à l’Université Laval. Le jeune notaire</w:t>
      </w:r>
      <w:r w:rsidR="00F45B55">
        <w:t xml:space="preserve"> </w:t>
      </w:r>
      <w:r w:rsidR="00610490">
        <w:t>épouse Laurette Simard</w:t>
      </w:r>
      <w:r w:rsidR="00F83E1C">
        <w:t>, institutrice</w:t>
      </w:r>
      <w:r w:rsidR="00610490">
        <w:t xml:space="preserve">, le 10 avril 1944 à Normandin, près d’un an après avoir été admis à la Chambre des notaires. </w:t>
      </w:r>
    </w:p>
    <w:p w:rsidR="00976BEF" w:rsidRDefault="00976BEF" w:rsidP="00923766"/>
    <w:p w:rsidR="00976BEF" w:rsidRDefault="00976BEF" w:rsidP="00976BEF">
      <w:r>
        <w:t>Voici une liste des principales implications professionnelles de Jean-Joseph Turcotte :</w:t>
      </w:r>
    </w:p>
    <w:p w:rsidR="00976BEF" w:rsidRDefault="00976BEF" w:rsidP="00976BEF">
      <w:pPr>
        <w:pStyle w:val="Paragraphedeliste"/>
        <w:numPr>
          <w:ilvl w:val="0"/>
          <w:numId w:val="11"/>
        </w:numPr>
      </w:pPr>
      <w:r>
        <w:t>Notaire (1943-</w:t>
      </w:r>
      <w:r w:rsidR="00610490">
        <w:t>1985</w:t>
      </w:r>
      <w:r>
        <w:t>) associé avec son père</w:t>
      </w:r>
      <w:r w:rsidR="00610490">
        <w:t xml:space="preserve"> chez Turcotte &amp; Turcotte, notaires</w:t>
      </w:r>
      <w:r>
        <w:t xml:space="preserve">; </w:t>
      </w:r>
    </w:p>
    <w:p w:rsidR="00610490" w:rsidRDefault="00610490" w:rsidP="00976BEF">
      <w:pPr>
        <w:pStyle w:val="Paragraphedeliste"/>
        <w:numPr>
          <w:ilvl w:val="0"/>
          <w:numId w:val="11"/>
        </w:numPr>
      </w:pPr>
      <w:r>
        <w:t xml:space="preserve">Secrétaire-trésorier du Syndicat des œuvres paroissiales de Normandin (1944-1959) et président (1966-1970); </w:t>
      </w:r>
    </w:p>
    <w:p w:rsidR="00262378" w:rsidRDefault="00262378" w:rsidP="00976BEF">
      <w:pPr>
        <w:pStyle w:val="Paragraphedeliste"/>
        <w:numPr>
          <w:ilvl w:val="0"/>
          <w:numId w:val="11"/>
        </w:numPr>
      </w:pPr>
      <w:r>
        <w:t>Membre de l’Association Coopérative des loisirs de Normandin;</w:t>
      </w:r>
    </w:p>
    <w:p w:rsidR="00610490" w:rsidRDefault="00610490" w:rsidP="00976BEF">
      <w:pPr>
        <w:pStyle w:val="Paragraphedeliste"/>
        <w:numPr>
          <w:ilvl w:val="0"/>
          <w:numId w:val="11"/>
        </w:numPr>
      </w:pPr>
      <w:r>
        <w:lastRenderedPageBreak/>
        <w:t xml:space="preserve">Administrateur de la Caisse populaire de Normandin (1964-1989); </w:t>
      </w:r>
    </w:p>
    <w:p w:rsidR="00610490" w:rsidRDefault="00610490" w:rsidP="00976BEF">
      <w:pPr>
        <w:pStyle w:val="Paragraphedeliste"/>
        <w:numPr>
          <w:ilvl w:val="0"/>
          <w:numId w:val="11"/>
        </w:numPr>
      </w:pPr>
      <w:r>
        <w:t xml:space="preserve">Membre fondateur de la Chambre de commerce de Normandin; </w:t>
      </w:r>
    </w:p>
    <w:p w:rsidR="00610490" w:rsidRDefault="00610490" w:rsidP="00976BEF">
      <w:pPr>
        <w:pStyle w:val="Paragraphedeliste"/>
        <w:numPr>
          <w:ilvl w:val="0"/>
          <w:numId w:val="11"/>
        </w:numPr>
      </w:pPr>
      <w:r>
        <w:t>Président de l’Amicale mariste, de l’Union régionale des Amicales maristes et vice-président des Amicales maristes du Canada;</w:t>
      </w:r>
    </w:p>
    <w:p w:rsidR="00610490" w:rsidRDefault="00610490" w:rsidP="00976BEF">
      <w:pPr>
        <w:pStyle w:val="Paragraphedeliste"/>
        <w:numPr>
          <w:ilvl w:val="0"/>
          <w:numId w:val="11"/>
        </w:numPr>
      </w:pPr>
      <w:r>
        <w:t xml:space="preserve">Membre de la Société Saint-Jean-Baptiste et du Club renaissance du Québec; </w:t>
      </w:r>
    </w:p>
    <w:p w:rsidR="00610490" w:rsidRDefault="00610490" w:rsidP="00976BEF">
      <w:pPr>
        <w:pStyle w:val="Paragraphedeliste"/>
        <w:numPr>
          <w:ilvl w:val="0"/>
          <w:numId w:val="11"/>
        </w:numPr>
      </w:pPr>
      <w:r>
        <w:t xml:space="preserve">Directeur du Conseil régional de la Société des Artisans (1956-1957); </w:t>
      </w:r>
    </w:p>
    <w:p w:rsidR="00610490" w:rsidRDefault="00610490" w:rsidP="00976BEF">
      <w:pPr>
        <w:pStyle w:val="Paragraphedeliste"/>
        <w:numPr>
          <w:ilvl w:val="0"/>
          <w:numId w:val="11"/>
        </w:numPr>
      </w:pPr>
      <w:r>
        <w:t>Échevin du village de Normandin (1949-1955);</w:t>
      </w:r>
    </w:p>
    <w:p w:rsidR="00610490" w:rsidRDefault="00610490" w:rsidP="00976BEF">
      <w:pPr>
        <w:pStyle w:val="Paragraphedeliste"/>
        <w:numPr>
          <w:ilvl w:val="0"/>
          <w:numId w:val="11"/>
        </w:numPr>
      </w:pPr>
      <w:r>
        <w:t>Maire du village de Normandin (1955-1967);</w:t>
      </w:r>
    </w:p>
    <w:p w:rsidR="00610490" w:rsidRDefault="00610490" w:rsidP="00976BEF">
      <w:pPr>
        <w:pStyle w:val="Paragraphedeliste"/>
        <w:numPr>
          <w:ilvl w:val="0"/>
          <w:numId w:val="11"/>
        </w:numPr>
      </w:pPr>
      <w:r>
        <w:t>Préfet du comté de Lac-Saint-Jean Ouest (1957-1961);</w:t>
      </w:r>
    </w:p>
    <w:p w:rsidR="00610490" w:rsidRDefault="00610490" w:rsidP="00976BEF">
      <w:pPr>
        <w:pStyle w:val="Paragraphedeliste"/>
        <w:numPr>
          <w:ilvl w:val="0"/>
          <w:numId w:val="11"/>
        </w:numPr>
      </w:pPr>
      <w:r>
        <w:t xml:space="preserve">Député </w:t>
      </w:r>
      <w:r w:rsidR="00F83E1C">
        <w:t xml:space="preserve">de l’Union nationale </w:t>
      </w:r>
      <w:r>
        <w:t>du comté de Roberval</w:t>
      </w:r>
      <w:r w:rsidR="00F83E1C">
        <w:t xml:space="preserve"> à l’élection partielle (au provincial)</w:t>
      </w:r>
      <w:r>
        <w:t xml:space="preserve"> (1958-1960)</w:t>
      </w:r>
      <w:r w:rsidR="00F83E1C">
        <w:t>, défait en 1960</w:t>
      </w:r>
      <w:r>
        <w:t xml:space="preserve">. </w:t>
      </w:r>
    </w:p>
    <w:p w:rsidR="00AB6798" w:rsidRDefault="00AB6798" w:rsidP="00923766"/>
    <w:p w:rsidR="00844E17" w:rsidRDefault="00844E17" w:rsidP="00923766">
      <w:r>
        <w:t xml:space="preserve">J.S.N. Turcotte est décédé à Normandin, le 21 septembre 1969, à 89 ans et 6 mois. </w:t>
      </w:r>
      <w:r w:rsidR="00F83E1C">
        <w:t>Son fils, Jean-Joseph Turcotte, décède à Québec, le 28 août 2018, à 101 ans et 5 mois</w:t>
      </w:r>
      <w:r w:rsidR="00A97F2F">
        <w:rPr>
          <w:rStyle w:val="Appelnotedebasdep"/>
        </w:rPr>
        <w:footnoteReference w:id="1"/>
      </w:r>
      <w:r w:rsidR="00F83E1C">
        <w:t xml:space="preserve">. </w:t>
      </w:r>
    </w:p>
    <w:p w:rsidR="00501C88" w:rsidRPr="00A674F8" w:rsidRDefault="00501C8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561EAD" w:rsidRPr="0045758A" w:rsidRDefault="00F169FA" w:rsidP="00923766">
      <w:r>
        <w:t xml:space="preserve">Guy Turcotte, fils de Jean-Joseph Turcotte et petit-fils de Joseph-Sylvio-Narcisse Turcotte (tous deux notaires à Normandin), est le légataire des biens de son père depuis le décès de ce dernier en août 2018. Ayant déjà participé à la rédaction d’une revue </w:t>
      </w:r>
      <w:r w:rsidRPr="00F169FA">
        <w:rPr>
          <w:i/>
        </w:rPr>
        <w:t>La Souvenance</w:t>
      </w:r>
      <w:r>
        <w:t xml:space="preserve"> en 2016, il avait pris connaissance de la mission de conservation des archives de la Société d’histoire et de généalogie Maria-Chapdelaine, d’où son intérêt à déposer les archives de son père dans notre voûte. </w:t>
      </w:r>
      <w:r w:rsidR="00F21FE7">
        <w:t xml:space="preserve">Le donateur a fait un ajout de </w:t>
      </w:r>
      <w:r w:rsidR="00947E69">
        <w:t>5</w:t>
      </w:r>
      <w:r w:rsidR="00F21FE7">
        <w:t xml:space="preserve"> cartes, de </w:t>
      </w:r>
      <w:r w:rsidR="00947E69">
        <w:t>2</w:t>
      </w:r>
      <w:r w:rsidR="00F21FE7">
        <w:t>8 photographies (dont certaines sur carton)</w:t>
      </w:r>
      <w:r w:rsidR="00947E69">
        <w:t>,</w:t>
      </w:r>
      <w:r w:rsidR="00F21FE7">
        <w:t xml:space="preserve"> de </w:t>
      </w:r>
      <w:r w:rsidR="00947E69">
        <w:t>12</w:t>
      </w:r>
      <w:r w:rsidR="00F21FE7">
        <w:t xml:space="preserve"> cadres de documents (certificats)</w:t>
      </w:r>
      <w:r w:rsidR="00947E69">
        <w:t xml:space="preserve"> et d’une affiche</w:t>
      </w:r>
      <w:r w:rsidR="00F21FE7">
        <w:t xml:space="preserve">, le 22 février 2019. Les photographies seront numérisées à la demande du client. 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F169FA">
        <w:t xml:space="preserve">documents de l’histoire régionale et de Normandin, de même que d’archives témoignant </w:t>
      </w:r>
      <w:r w:rsidR="00F45B55">
        <w:t>des implications professionnelles de Joseph Sylvio Narcisse Turcotte et de Jean-Joseph Turcotte, notaires de Normandin de père en fils</w:t>
      </w:r>
      <w:r w:rsidR="00F169FA">
        <w:t>. Certaines photographies</w:t>
      </w:r>
      <w:r w:rsidR="00F45B55">
        <w:t xml:space="preserve"> </w:t>
      </w:r>
      <w:r w:rsidR="00F169FA">
        <w:t>complètent le fonds</w:t>
      </w:r>
      <w:r w:rsidR="00F45B55">
        <w:t xml:space="preserve"> de même que des cartes et plans, des petits objets et des coupures de presse</w:t>
      </w:r>
      <w:r w:rsidR="00F169FA">
        <w:t>.</w:t>
      </w:r>
    </w:p>
    <w:p w:rsidR="00AB6798" w:rsidRPr="00A674F8" w:rsidRDefault="00AB6798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>Ce fonds n’est pas traité</w:t>
      </w:r>
      <w:r w:rsidR="00561EAD">
        <w:t xml:space="preserve">. </w:t>
      </w:r>
      <w:r w:rsidR="00B02A63">
        <w:t xml:space="preserve">Le prétraitement est en cours. 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B25321" w:rsidRPr="00A674F8" w:rsidRDefault="003D7E60" w:rsidP="00923766">
      <w:pPr>
        <w:pStyle w:val="Titre"/>
      </w:pPr>
      <w:bookmarkStart w:id="2" w:name="_Toc2256294"/>
      <w:r>
        <w:lastRenderedPageBreak/>
        <w:t>P360</w:t>
      </w:r>
      <w:r w:rsidR="00B25321" w:rsidRPr="00A674F8">
        <w:t xml:space="preserve">/A </w:t>
      </w:r>
      <w:r w:rsidR="00FD31F5">
        <w:t xml:space="preserve">Vie professionnelle de </w:t>
      </w:r>
      <w:r>
        <w:t>Joseph Sylvio Narcisse Turcotte</w:t>
      </w:r>
      <w:bookmarkEnd w:id="2"/>
    </w:p>
    <w:p w:rsidR="00C70C4E" w:rsidRDefault="00C70C4E" w:rsidP="00923766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732E" w:rsidRDefault="0028732E" w:rsidP="0028732E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732E" w:rsidRPr="00A674F8" w:rsidRDefault="0028732E" w:rsidP="00923766"/>
    <w:p w:rsidR="00C70C4E" w:rsidRPr="00A674F8" w:rsidRDefault="00C70C4E" w:rsidP="00923766"/>
    <w:p w:rsidR="001E5A46" w:rsidRPr="00A674F8" w:rsidRDefault="003D7E60" w:rsidP="00923766">
      <w:pPr>
        <w:pStyle w:val="Titre2"/>
      </w:pPr>
      <w:bookmarkStart w:id="3" w:name="_Toc2256295"/>
      <w:r>
        <w:t>P360</w:t>
      </w:r>
      <w:r w:rsidR="00B25321" w:rsidRPr="00A674F8">
        <w:t xml:space="preserve">/A1 </w:t>
      </w:r>
      <w:r w:rsidR="00FD31F5">
        <w:t>Politique</w:t>
      </w:r>
      <w:bookmarkEnd w:id="3"/>
    </w:p>
    <w:p w:rsidR="00EA2135" w:rsidRDefault="00EA2135" w:rsidP="00EA2135">
      <w:pPr>
        <w:rPr>
          <w:lang w:eastAsia="en-US"/>
        </w:rPr>
      </w:pPr>
      <w:r>
        <w:rPr>
          <w:lang w:eastAsia="en-US"/>
        </w:rPr>
        <w:t xml:space="preserve">– 1916-1947. – X cm de documents textuels. </w:t>
      </w:r>
    </w:p>
    <w:p w:rsidR="00B25321" w:rsidRDefault="00B25321" w:rsidP="00923766"/>
    <w:p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:rsidR="009E4AD0" w:rsidRDefault="009E4AD0" w:rsidP="00923766">
      <w:r>
        <w:t xml:space="preserve">La sous-série </w:t>
      </w:r>
      <w:r w:rsidRPr="009E4AD0">
        <w:rPr>
          <w:i/>
        </w:rPr>
        <w:t>Politique</w:t>
      </w:r>
      <w:r>
        <w:t xml:space="preserve"> couvre les implications politiques de Joseph Sylvio Narcisse Turcotte, tant au niveau local que provincial</w:t>
      </w:r>
      <w:r w:rsidR="00320ECD">
        <w:t xml:space="preserve">, dont les dossiers réalisés ou défendus durant ses mandats. </w:t>
      </w:r>
    </w:p>
    <w:p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A2135" w:rsidRPr="00B321DF" w:rsidRDefault="00EA2135" w:rsidP="00EA2135">
            <w:pPr>
              <w:pStyle w:val="Niveau3"/>
            </w:pPr>
            <w:bookmarkStart w:id="4" w:name="_Toc2256296"/>
            <w:r>
              <w:t>P360/A1/2</w:t>
            </w:r>
            <w:r w:rsidRPr="00B321DF">
              <w:t> </w:t>
            </w:r>
            <w:r w:rsidRPr="00561EAD">
              <w:t xml:space="preserve">: </w:t>
            </w:r>
            <w:r>
              <w:t>Député conservateur</w:t>
            </w:r>
            <w:bookmarkEnd w:id="4"/>
          </w:p>
          <w:p w:rsidR="00696AE2" w:rsidRDefault="00EA2135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1916-1919. – X cm de documents textuels. </w:t>
            </w:r>
          </w:p>
          <w:p w:rsidR="00E57F6F" w:rsidRDefault="00E57F6F" w:rsidP="00923766">
            <w:pPr>
              <w:rPr>
                <w:lang w:eastAsia="en-US"/>
              </w:rPr>
            </w:pPr>
          </w:p>
          <w:p w:rsidR="00EA2135" w:rsidRDefault="00EA2135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Chemin de fer</w:t>
            </w:r>
            <w:r w:rsidR="00593A93">
              <w:rPr>
                <w:lang w:eastAsia="en-US"/>
              </w:rPr>
              <w:t xml:space="preserve"> (1920-1942)</w:t>
            </w:r>
          </w:p>
          <w:p w:rsidR="00320ECD" w:rsidRDefault="00320ECD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Développement du réseau téléphonique au Lac-Saint-Jean</w:t>
            </w:r>
          </w:p>
          <w:p w:rsidR="00146264" w:rsidRDefault="00146264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Élections 1911-1920 (coupures de presse)</w:t>
            </w:r>
          </w:p>
          <w:p w:rsidR="00320ECD" w:rsidRPr="00A674F8" w:rsidRDefault="00320ECD" w:rsidP="00FC016C">
            <w:pPr>
              <w:rPr>
                <w:lang w:eastAsia="en-US"/>
              </w:rPr>
            </w:pPr>
          </w:p>
        </w:tc>
      </w:tr>
      <w:tr w:rsidR="00EA2135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EA2135" w:rsidRPr="00A674F8" w:rsidRDefault="00EA2135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EA2135" w:rsidRPr="00B321DF" w:rsidRDefault="00EA2135" w:rsidP="00EA2135">
            <w:pPr>
              <w:pStyle w:val="Niveau3"/>
            </w:pPr>
            <w:bookmarkStart w:id="5" w:name="_Toc2256297"/>
            <w:r>
              <w:t>P360</w:t>
            </w:r>
            <w:r w:rsidRPr="00B321DF">
              <w:t xml:space="preserve">/A1/1 : </w:t>
            </w:r>
            <w:r>
              <w:t>Maire de Normandin</w:t>
            </w:r>
            <w:bookmarkEnd w:id="5"/>
            <w:r>
              <w:t xml:space="preserve"> </w:t>
            </w:r>
          </w:p>
          <w:p w:rsidR="00EA2135" w:rsidRDefault="00EA2135" w:rsidP="00EA213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1917-1947. – X cm de documents textuels. </w:t>
            </w:r>
          </w:p>
          <w:p w:rsidR="00EA2135" w:rsidRDefault="00EA2135" w:rsidP="00B321DF">
            <w:pPr>
              <w:pStyle w:val="Niveau3"/>
            </w:pPr>
          </w:p>
          <w:p w:rsidR="00FC016C" w:rsidRPr="00FC016C" w:rsidRDefault="00FC016C" w:rsidP="00FC016C">
            <w:r>
              <w:t>P360/A1/1.1 : Projets municipaux</w:t>
            </w:r>
          </w:p>
          <w:p w:rsidR="00320ECD" w:rsidRDefault="00320ECD" w:rsidP="00320ECD">
            <w:pPr>
              <w:rPr>
                <w:lang w:eastAsia="en-US"/>
              </w:rPr>
            </w:pPr>
            <w:r>
              <w:rPr>
                <w:lang w:eastAsia="en-US"/>
              </w:rPr>
              <w:t>Premier système d’</w:t>
            </w:r>
            <w:proofErr w:type="spellStart"/>
            <w:r>
              <w:rPr>
                <w:lang w:eastAsia="en-US"/>
              </w:rPr>
              <w:t>égoût</w:t>
            </w:r>
            <w:proofErr w:type="spellEnd"/>
            <w:r>
              <w:rPr>
                <w:lang w:eastAsia="en-US"/>
              </w:rPr>
              <w:t xml:space="preserve"> à Normandin</w:t>
            </w:r>
          </w:p>
          <w:p w:rsidR="00320ECD" w:rsidRDefault="00320ECD" w:rsidP="00320ECD">
            <w:pPr>
              <w:rPr>
                <w:lang w:eastAsia="en-US"/>
              </w:rPr>
            </w:pPr>
            <w:r>
              <w:rPr>
                <w:lang w:eastAsia="en-US"/>
              </w:rPr>
              <w:t>Couvent de Normandin</w:t>
            </w:r>
            <w:r w:rsidR="00FC016C">
              <w:rPr>
                <w:lang w:eastAsia="en-US"/>
              </w:rPr>
              <w:t xml:space="preserve"> (1959)</w:t>
            </w:r>
          </w:p>
          <w:p w:rsidR="00320ECD" w:rsidRDefault="00320ECD" w:rsidP="00320EC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Ferme expérimentale de Normandin </w:t>
            </w:r>
          </w:p>
          <w:p w:rsidR="00FC016C" w:rsidRDefault="00FC016C" w:rsidP="00FC016C">
            <w:pPr>
              <w:rPr>
                <w:lang w:eastAsia="en-US"/>
              </w:rPr>
            </w:pPr>
            <w:r>
              <w:rPr>
                <w:lang w:eastAsia="en-US"/>
              </w:rPr>
              <w:t>Route de La Tuque via Lac-Bouchette (1932-1945)</w:t>
            </w:r>
          </w:p>
          <w:p w:rsidR="00FC016C" w:rsidRDefault="00FC016C" w:rsidP="00FC016C">
            <w:pPr>
              <w:rPr>
                <w:lang w:eastAsia="en-US"/>
              </w:rPr>
            </w:pPr>
            <w:r>
              <w:rPr>
                <w:lang w:eastAsia="en-US"/>
              </w:rPr>
              <w:t>Démarches pour l’érection du village de Normandin (1923-1929)</w:t>
            </w:r>
          </w:p>
          <w:p w:rsidR="00FC016C" w:rsidRDefault="00FC016C" w:rsidP="00FC016C">
            <w:pPr>
              <w:rPr>
                <w:lang w:eastAsia="en-US"/>
              </w:rPr>
            </w:pPr>
            <w:r>
              <w:rPr>
                <w:lang w:eastAsia="en-US"/>
              </w:rPr>
              <w:t>Cantons unis (1933)</w:t>
            </w:r>
          </w:p>
          <w:p w:rsidR="00FC016C" w:rsidRDefault="00FC016C" w:rsidP="00FC016C">
            <w:pPr>
              <w:rPr>
                <w:lang w:eastAsia="en-US"/>
              </w:rPr>
            </w:pPr>
          </w:p>
          <w:p w:rsidR="00FC016C" w:rsidRDefault="00FC016C" w:rsidP="00FC01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P360/A1/1.2 : Administration </w:t>
            </w:r>
          </w:p>
          <w:p w:rsidR="00FC016C" w:rsidRDefault="00FC016C" w:rsidP="00FC016C">
            <w:pPr>
              <w:rPr>
                <w:lang w:eastAsia="en-US"/>
              </w:rPr>
            </w:pPr>
            <w:r>
              <w:rPr>
                <w:lang w:eastAsia="en-US"/>
              </w:rPr>
              <w:t>Lois et règlements, séances municipales (1939-1945), aqueduc, etc.</w:t>
            </w:r>
          </w:p>
          <w:p w:rsidR="00320ECD" w:rsidRPr="00320ECD" w:rsidRDefault="00320ECD" w:rsidP="0086462F"/>
        </w:tc>
      </w:tr>
    </w:tbl>
    <w:p w:rsidR="00B25321" w:rsidRPr="00A674F8" w:rsidRDefault="00B25321" w:rsidP="00923766">
      <w:pPr>
        <w:pStyle w:val="Niveau5"/>
      </w:pPr>
    </w:p>
    <w:p w:rsidR="00E57F6F" w:rsidRPr="00A674F8" w:rsidRDefault="00E57F6F" w:rsidP="00923766"/>
    <w:p w:rsidR="00E57F6F" w:rsidRPr="00A674F8" w:rsidRDefault="003D7E60" w:rsidP="00923766">
      <w:pPr>
        <w:pStyle w:val="Titre2"/>
      </w:pPr>
      <w:bookmarkStart w:id="6" w:name="_Toc2256298"/>
      <w:r>
        <w:t>P360</w:t>
      </w:r>
      <w:r w:rsidR="00E57F6F" w:rsidRPr="00A674F8">
        <w:t xml:space="preserve">/A2 </w:t>
      </w:r>
      <w:r w:rsidR="009E4AD0">
        <w:t>Carrière</w:t>
      </w:r>
      <w:bookmarkEnd w:id="6"/>
    </w:p>
    <w:p w:rsidR="00AB6798" w:rsidRDefault="00AB6798" w:rsidP="00AB6798">
      <w:pPr>
        <w:rPr>
          <w:i/>
        </w:rPr>
      </w:pPr>
    </w:p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9E4AD0" w:rsidRDefault="009E4AD0" w:rsidP="00AB6798">
      <w:r>
        <w:t xml:space="preserve">La sous-série </w:t>
      </w:r>
      <w:r w:rsidRPr="009E4AD0">
        <w:rPr>
          <w:i/>
        </w:rPr>
        <w:t xml:space="preserve">Carrière </w:t>
      </w:r>
      <w:r>
        <w:t xml:space="preserve">couvre les 63 ans de pratique notariale de Joseph Sylvio Narcisse Turcotte, plus particulièrement le travail effectué dans son étude de Normandin. </w:t>
      </w:r>
    </w:p>
    <w:p w:rsidR="00AB6798" w:rsidRPr="00A674F8" w:rsidRDefault="00AB6798" w:rsidP="00AB6798">
      <w:r>
        <w:lastRenderedPageBreak/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561EAD" w:rsidRDefault="003D7E60" w:rsidP="00AB6798">
            <w:pPr>
              <w:pStyle w:val="Niveau3"/>
            </w:pPr>
            <w:bookmarkStart w:id="7" w:name="_Toc2256299"/>
            <w:r>
              <w:t>P360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9E4AD0" w:rsidRPr="009E4AD0">
              <w:rPr>
                <w:rStyle w:val="Textedelespacerserv"/>
                <w:rFonts w:eastAsia="Calibri"/>
                <w:color w:val="auto"/>
              </w:rPr>
              <w:t>Notaire de Normandin</w:t>
            </w:r>
            <w:bookmarkEnd w:id="7"/>
          </w:p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:rsidR="00696AE2" w:rsidRDefault="00696AE2" w:rsidP="00923766"/>
    <w:p w:rsidR="009E4AD0" w:rsidRPr="00A674F8" w:rsidRDefault="009E4AD0" w:rsidP="009E4AD0"/>
    <w:p w:rsidR="009E4AD0" w:rsidRPr="00A674F8" w:rsidRDefault="009E4AD0" w:rsidP="009E4AD0">
      <w:pPr>
        <w:pStyle w:val="Titre2"/>
      </w:pPr>
      <w:bookmarkStart w:id="8" w:name="_Toc2256300"/>
      <w:r>
        <w:t>P360</w:t>
      </w:r>
      <w:r w:rsidRPr="00A674F8">
        <w:t>/A</w:t>
      </w:r>
      <w:r>
        <w:t>3</w:t>
      </w:r>
      <w:r w:rsidRPr="00A674F8">
        <w:t xml:space="preserve"> </w:t>
      </w:r>
      <w:r>
        <w:t>Société</w:t>
      </w:r>
      <w:bookmarkEnd w:id="8"/>
    </w:p>
    <w:p w:rsidR="009E4AD0" w:rsidRDefault="009E4AD0" w:rsidP="009E4AD0">
      <w:pPr>
        <w:rPr>
          <w:i/>
        </w:rPr>
      </w:pPr>
    </w:p>
    <w:p w:rsidR="009E4AD0" w:rsidRPr="00AB6798" w:rsidRDefault="009E4AD0" w:rsidP="009E4AD0">
      <w:pPr>
        <w:rPr>
          <w:i/>
        </w:rPr>
      </w:pPr>
      <w:r w:rsidRPr="00AB6798">
        <w:rPr>
          <w:i/>
        </w:rPr>
        <w:t xml:space="preserve">Portée et contenu : </w:t>
      </w:r>
    </w:p>
    <w:p w:rsidR="009E4AD0" w:rsidRDefault="009E4AD0" w:rsidP="009E4AD0">
      <w:r>
        <w:t xml:space="preserve">La sous-série </w:t>
      </w:r>
      <w:r w:rsidRPr="009E4AD0">
        <w:rPr>
          <w:i/>
        </w:rPr>
        <w:t>Société</w:t>
      </w:r>
      <w:r>
        <w:t xml:space="preserve"> couvre les implications sociales de Joseph Sylvio Narcisse Turcotte dans sa communauté, soit dans différentes organismes de Normandin. </w:t>
      </w:r>
    </w:p>
    <w:p w:rsidR="009E4AD0" w:rsidRPr="00A674F8" w:rsidRDefault="009E4AD0" w:rsidP="009E4AD0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E4AD0" w:rsidRPr="00A674F8" w:rsidRDefault="009E4AD0" w:rsidP="009E4AD0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9E4AD0" w:rsidRPr="00A674F8" w:rsidTr="001746CF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9E4AD0" w:rsidRPr="00A674F8" w:rsidRDefault="009E4AD0" w:rsidP="001746CF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9E4AD0" w:rsidRDefault="009E4AD0" w:rsidP="001746CF">
            <w:pPr>
              <w:pStyle w:val="Niveau3"/>
            </w:pPr>
            <w:bookmarkStart w:id="9" w:name="_Toc2256301"/>
            <w:r>
              <w:t>P360</w:t>
            </w:r>
            <w:r w:rsidRPr="00B321DF">
              <w:t>/A</w:t>
            </w:r>
            <w:r>
              <w:t>3</w:t>
            </w:r>
            <w:r w:rsidRPr="00B321DF">
              <w:t xml:space="preserve">/1 : </w:t>
            </w:r>
            <w:r w:rsidR="00AF02FF" w:rsidRPr="00AF02FF">
              <w:rPr>
                <w:rStyle w:val="Textedelespacerserv"/>
                <w:rFonts w:eastAsia="Calibri"/>
                <w:color w:val="auto"/>
              </w:rPr>
              <w:t>Caisse populaire de Normandin</w:t>
            </w:r>
            <w:bookmarkEnd w:id="9"/>
          </w:p>
          <w:p w:rsidR="00AF02FF" w:rsidRPr="00A674F8" w:rsidRDefault="00AF02FF" w:rsidP="001746CF">
            <w:pPr>
              <w:rPr>
                <w:lang w:eastAsia="en-US"/>
              </w:rPr>
            </w:pPr>
            <w:r>
              <w:rPr>
                <w:lang w:eastAsia="en-US"/>
              </w:rPr>
              <w:t>1945-1969</w:t>
            </w:r>
          </w:p>
        </w:tc>
      </w:tr>
      <w:tr w:rsidR="009E4AD0" w:rsidRPr="00A674F8" w:rsidTr="001746CF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9E4AD0" w:rsidRPr="00A674F8" w:rsidRDefault="00EA2135" w:rsidP="001746CF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9E4AD0" w:rsidRPr="00B321DF" w:rsidRDefault="009E4AD0" w:rsidP="001746CF">
            <w:pPr>
              <w:pStyle w:val="Niveau3"/>
            </w:pPr>
            <w:bookmarkStart w:id="10" w:name="_Toc2256302"/>
            <w:r>
              <w:t>P360/A3/2</w:t>
            </w:r>
            <w:r w:rsidRPr="00B321DF">
              <w:t xml:space="preserve"> : </w:t>
            </w:r>
            <w:r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>
              <w:rPr>
                <w:rStyle w:val="Textedelespacerserv"/>
                <w:rFonts w:eastAsia="Calibri"/>
                <w:color w:val="auto"/>
              </w:rPr>
            </w:r>
            <w:r>
              <w:rPr>
                <w:rStyle w:val="Textedelespacerserv"/>
                <w:rFonts w:eastAsia="Calibri"/>
                <w:color w:val="auto"/>
              </w:rPr>
              <w:fldChar w:fldCharType="separate"/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10"/>
            <w:r>
              <w:rPr>
                <w:rStyle w:val="Textedelespacerserv"/>
                <w:rFonts w:eastAsia="Calibri"/>
                <w:color w:val="auto"/>
              </w:rPr>
              <w:fldChar w:fldCharType="end"/>
            </w:r>
          </w:p>
          <w:p w:rsidR="009E4AD0" w:rsidRDefault="009E4AD0" w:rsidP="001746CF">
            <w:pPr>
              <w:rPr>
                <w:lang w:eastAsia="en-US"/>
              </w:rPr>
            </w:pPr>
          </w:p>
          <w:p w:rsidR="00593A93" w:rsidRDefault="00593A93" w:rsidP="001746CF">
            <w:pPr>
              <w:rPr>
                <w:lang w:eastAsia="en-US"/>
              </w:rPr>
            </w:pPr>
            <w:r>
              <w:rPr>
                <w:lang w:eastAsia="en-US"/>
              </w:rPr>
              <w:t>Conventum des rhétoriciens</w:t>
            </w:r>
          </w:p>
          <w:p w:rsidR="009E4AD0" w:rsidRPr="00A674F8" w:rsidRDefault="009E4AD0" w:rsidP="001746CF">
            <w:pPr>
              <w:rPr>
                <w:lang w:eastAsia="en-US"/>
              </w:rPr>
            </w:pPr>
          </w:p>
          <w:p w:rsidR="009E4AD0" w:rsidRDefault="009E4AD0" w:rsidP="001746CF"/>
        </w:tc>
      </w:tr>
      <w:tr w:rsidR="00584EF0" w:rsidRPr="00A674F8" w:rsidTr="001746CF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584EF0" w:rsidRPr="00A674F8" w:rsidRDefault="00584EF0" w:rsidP="001746CF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584EF0" w:rsidRDefault="00584EF0" w:rsidP="001746CF">
            <w:pPr>
              <w:pStyle w:val="Niveau3"/>
            </w:pPr>
            <w:bookmarkStart w:id="11" w:name="_Toc2256303"/>
            <w:r>
              <w:t>P360/A3/3 : Cercle d’agriculture</w:t>
            </w:r>
            <w:bookmarkEnd w:id="11"/>
          </w:p>
          <w:p w:rsidR="00584EF0" w:rsidRDefault="00584EF0" w:rsidP="00584EF0"/>
          <w:p w:rsidR="00584EF0" w:rsidRPr="00584EF0" w:rsidRDefault="00584EF0" w:rsidP="00584EF0">
            <w:r>
              <w:t>1893-1933</w:t>
            </w:r>
          </w:p>
        </w:tc>
      </w:tr>
    </w:tbl>
    <w:p w:rsidR="009E4AD0" w:rsidRPr="00A674F8" w:rsidRDefault="009E4AD0" w:rsidP="00923766"/>
    <w:p w:rsidR="00E57F6F" w:rsidRDefault="00E57F6F" w:rsidP="00923766"/>
    <w:p w:rsidR="00696AE2" w:rsidRPr="00A674F8" w:rsidRDefault="003D7E60" w:rsidP="00696AE2">
      <w:pPr>
        <w:pStyle w:val="Titre"/>
      </w:pPr>
      <w:bookmarkStart w:id="12" w:name="_Toc2256304"/>
      <w:r>
        <w:t>P360</w:t>
      </w:r>
      <w:r w:rsidR="00696AE2">
        <w:t>/B</w:t>
      </w:r>
      <w:r w:rsidR="00696AE2" w:rsidRPr="00A674F8">
        <w:t xml:space="preserve"> </w:t>
      </w:r>
      <w:r w:rsidR="00FD31F5">
        <w:t xml:space="preserve">Vie professionnelle de </w:t>
      </w:r>
      <w:r>
        <w:t>Jean-Joseph Turcotte</w:t>
      </w:r>
      <w:bookmarkEnd w:id="12"/>
    </w:p>
    <w:p w:rsidR="00696AE2" w:rsidRDefault="00696AE2" w:rsidP="00696AE2"/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B6798" w:rsidRDefault="00AB6798" w:rsidP="00696AE2"/>
    <w:p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3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696AE2" w:rsidRPr="00A674F8" w:rsidRDefault="00696AE2" w:rsidP="00696AE2"/>
    <w:p w:rsidR="00696AE2" w:rsidRPr="00A674F8" w:rsidRDefault="003D7E60" w:rsidP="00696AE2">
      <w:pPr>
        <w:pStyle w:val="Titre2"/>
      </w:pPr>
      <w:bookmarkStart w:id="14" w:name="_Toc2256305"/>
      <w:r>
        <w:t>P360</w:t>
      </w:r>
      <w:r w:rsidR="00696AE2">
        <w:t>/B</w:t>
      </w:r>
      <w:r w:rsidR="00696AE2" w:rsidRPr="00A674F8">
        <w:t xml:space="preserve">1 </w:t>
      </w:r>
      <w:r w:rsidR="001746CF">
        <w:t>Politique</w:t>
      </w:r>
      <w:bookmarkEnd w:id="14"/>
    </w:p>
    <w:p w:rsidR="00696AE2" w:rsidRPr="00A674F8" w:rsidRDefault="00696AE2" w:rsidP="00696AE2"/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FC016C" w:rsidRPr="00FC016C" w:rsidRDefault="003D7E60" w:rsidP="00FC016C">
            <w:pPr>
              <w:pStyle w:val="Niveau3"/>
            </w:pPr>
            <w:bookmarkStart w:id="15" w:name="_Toc2256306"/>
            <w:r>
              <w:t>P360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FC016C">
              <w:t>Échevin du village</w:t>
            </w:r>
            <w:bookmarkEnd w:id="15"/>
          </w:p>
          <w:p w:rsidR="00C11F5D" w:rsidRDefault="00FC016C" w:rsidP="007F33D1">
            <w:pPr>
              <w:rPr>
                <w:lang w:eastAsia="en-US"/>
              </w:rPr>
            </w:pPr>
            <w:r>
              <w:t>– 1949-1955. – X cm de documents textuels.</w:t>
            </w:r>
          </w:p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1746CF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1746CF" w:rsidRPr="00A674F8" w:rsidRDefault="00FC016C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R-E-T-P</w:t>
            </w:r>
          </w:p>
        </w:tc>
        <w:tc>
          <w:tcPr>
            <w:tcW w:w="7801" w:type="dxa"/>
            <w:shd w:val="clear" w:color="auto" w:fill="auto"/>
          </w:tcPr>
          <w:p w:rsidR="001746CF" w:rsidRDefault="001746CF" w:rsidP="007F33D1">
            <w:pPr>
              <w:pStyle w:val="Niveau3"/>
            </w:pPr>
            <w:bookmarkStart w:id="16" w:name="_Toc2256307"/>
            <w:r>
              <w:t xml:space="preserve">P360/B1/2 : </w:t>
            </w:r>
            <w:r w:rsidR="00FC016C">
              <w:t>Maire du village</w:t>
            </w:r>
            <w:bookmarkEnd w:id="16"/>
          </w:p>
          <w:p w:rsidR="00FC016C" w:rsidRDefault="00FC016C" w:rsidP="00FC016C">
            <w:r>
              <w:t>– 1955-1967. – X cm de documents textuels.</w:t>
            </w:r>
          </w:p>
          <w:p w:rsidR="00FC016C" w:rsidRDefault="00FC016C" w:rsidP="00FC016C"/>
          <w:p w:rsidR="00FC016C" w:rsidRDefault="00FC016C" w:rsidP="00FC016C">
            <w:r>
              <w:t>Perception taxe de 2 % (1958-59)</w:t>
            </w:r>
          </w:p>
          <w:p w:rsidR="00FC016C" w:rsidRDefault="00FC016C" w:rsidP="00FC016C">
            <w:r>
              <w:t>Aqueduc (référendum, etc. – 1967-68)</w:t>
            </w:r>
          </w:p>
          <w:p w:rsidR="00FC016C" w:rsidRDefault="00FC016C" w:rsidP="00FC016C">
            <w:r>
              <w:t>Correspondance, communiqués, etc.</w:t>
            </w:r>
          </w:p>
          <w:p w:rsidR="00593A93" w:rsidRDefault="00593A93" w:rsidP="00FC016C">
            <w:r>
              <w:t>Bleuets (1957)</w:t>
            </w:r>
          </w:p>
          <w:p w:rsidR="00593A93" w:rsidRDefault="00593A93" w:rsidP="00FC016C">
            <w:r>
              <w:t>Pont La Doré vers Chibougamau (1952-</w:t>
            </w:r>
            <w:proofErr w:type="gramStart"/>
            <w:r>
              <w:t>1957???</w:t>
            </w:r>
            <w:proofErr w:type="gramEnd"/>
            <w:r>
              <w:t>)</w:t>
            </w:r>
          </w:p>
          <w:p w:rsidR="00593A93" w:rsidRDefault="00593A93" w:rsidP="00FC016C">
            <w:r>
              <w:t>Monument (1963-64)</w:t>
            </w:r>
          </w:p>
          <w:p w:rsidR="00593A93" w:rsidRDefault="00593A93" w:rsidP="00FC016C">
            <w:r>
              <w:t>Construction de l’hôtel de ville (événements 1963)</w:t>
            </w:r>
          </w:p>
          <w:p w:rsidR="00593A93" w:rsidRDefault="00593A93" w:rsidP="00FC016C">
            <w:r>
              <w:t xml:space="preserve">Armoiries ? </w:t>
            </w:r>
          </w:p>
          <w:p w:rsidR="00AF02FF" w:rsidRDefault="00AF02FF" w:rsidP="00FC016C">
            <w:r>
              <w:t>Félicitations</w:t>
            </w:r>
          </w:p>
          <w:p w:rsidR="0086462F" w:rsidRDefault="0086462F" w:rsidP="00FC016C">
            <w:r>
              <w:t xml:space="preserve">Discours </w:t>
            </w:r>
          </w:p>
          <w:p w:rsidR="0086462F" w:rsidRDefault="0086462F" w:rsidP="00FC016C">
            <w:r>
              <w:t>Bureau de poste (1965-66)</w:t>
            </w:r>
          </w:p>
          <w:p w:rsidR="00FC016C" w:rsidRPr="00FC016C" w:rsidRDefault="00FC016C" w:rsidP="00FC016C"/>
        </w:tc>
      </w:tr>
      <w:tr w:rsidR="00FC016C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FC016C" w:rsidRPr="00A674F8" w:rsidRDefault="00FC016C" w:rsidP="00FC016C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FC016C" w:rsidRDefault="00FC016C" w:rsidP="00FC016C">
            <w:pPr>
              <w:pStyle w:val="Niveau3"/>
            </w:pPr>
            <w:bookmarkStart w:id="17" w:name="_Toc2256308"/>
            <w:r>
              <w:t>P360/B1/3 : Préfet de Lac-Saint-Jean Ouest</w:t>
            </w:r>
            <w:bookmarkEnd w:id="17"/>
          </w:p>
          <w:p w:rsidR="00FC016C" w:rsidRDefault="00FC016C" w:rsidP="00FC016C">
            <w:r>
              <w:t>– 1957-1961. – X cm de documents textuels.</w:t>
            </w:r>
          </w:p>
          <w:p w:rsidR="00AF02FF" w:rsidRDefault="00AF02FF" w:rsidP="00FC016C"/>
          <w:p w:rsidR="00AF02FF" w:rsidRDefault="00AF02FF" w:rsidP="00FC016C">
            <w:r>
              <w:t>Polémique de changement de nom (1961)</w:t>
            </w:r>
          </w:p>
          <w:p w:rsidR="00AF02FF" w:rsidRDefault="00AF02FF" w:rsidP="00FC016C">
            <w:r>
              <w:t xml:space="preserve">École d’agriculture (1957-1960) </w:t>
            </w:r>
          </w:p>
          <w:p w:rsidR="00AF02FF" w:rsidRPr="00FC016C" w:rsidRDefault="00AF02FF" w:rsidP="00FC016C"/>
        </w:tc>
      </w:tr>
      <w:tr w:rsidR="00FC016C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FC016C" w:rsidRPr="00A674F8" w:rsidRDefault="00FC016C" w:rsidP="00FC016C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FC016C" w:rsidRDefault="00FC016C" w:rsidP="00FC016C">
            <w:pPr>
              <w:pStyle w:val="Niveau3"/>
            </w:pPr>
            <w:bookmarkStart w:id="18" w:name="_Toc2256309"/>
            <w:r>
              <w:t>P360/B1/4 : Député du comté Roberval</w:t>
            </w:r>
            <w:bookmarkEnd w:id="18"/>
          </w:p>
          <w:p w:rsidR="00FC016C" w:rsidRDefault="00FC016C" w:rsidP="00FC016C">
            <w:r>
              <w:t>– 1958-1960. – X cm de documents textuels.</w:t>
            </w:r>
          </w:p>
          <w:p w:rsidR="00584EF0" w:rsidRDefault="00584EF0" w:rsidP="00FC016C"/>
          <w:p w:rsidR="00262FD7" w:rsidRDefault="00262FD7" w:rsidP="00FC016C">
            <w:r>
              <w:t>Élections de 1958</w:t>
            </w:r>
          </w:p>
          <w:p w:rsidR="00584EF0" w:rsidRDefault="00584EF0" w:rsidP="00FC016C">
            <w:r>
              <w:t>Élections d</w:t>
            </w:r>
            <w:r w:rsidR="007C4C23">
              <w:t>e 1960 (</w:t>
            </w:r>
            <w:r>
              <w:t>22 juin 1960</w:t>
            </w:r>
            <w:r w:rsidR="007C4C23">
              <w:t>)</w:t>
            </w:r>
            <w:r w:rsidR="00F367F8">
              <w:t xml:space="preserve"> (2 dossiers dont un pour la contestation du résultat des élections)</w:t>
            </w:r>
          </w:p>
          <w:p w:rsidR="00584EF0" w:rsidRDefault="000C604D" w:rsidP="00FC016C">
            <w:r>
              <w:t>Autres élections du parti (union nationale) (1962-1970)</w:t>
            </w:r>
            <w:r w:rsidR="00F367F8">
              <w:t xml:space="preserve"> (2 dossiers dont un de coupures de presse)</w:t>
            </w:r>
          </w:p>
          <w:p w:rsidR="00C92E07" w:rsidRDefault="00C92E07" w:rsidP="00C92E07">
            <w:r>
              <w:t>Congrès Union nationale (1961) + un objet dans « Objets »</w:t>
            </w:r>
          </w:p>
          <w:p w:rsidR="007461EE" w:rsidRDefault="007461EE" w:rsidP="007461EE">
            <w:r>
              <w:t>Correspondance avec le ministère de la voirie (1959)</w:t>
            </w:r>
          </w:p>
          <w:p w:rsidR="007461EE" w:rsidRPr="00FC016C" w:rsidRDefault="007461EE" w:rsidP="00FC016C"/>
        </w:tc>
      </w:tr>
    </w:tbl>
    <w:p w:rsidR="00696AE2" w:rsidRPr="00A674F8" w:rsidRDefault="00696AE2" w:rsidP="00696AE2">
      <w:pPr>
        <w:pStyle w:val="Niveau5"/>
      </w:pPr>
    </w:p>
    <w:p w:rsidR="00696AE2" w:rsidRPr="00A674F8" w:rsidRDefault="00696AE2" w:rsidP="00696AE2"/>
    <w:p w:rsidR="00696AE2" w:rsidRPr="00A674F8" w:rsidRDefault="003D7E60" w:rsidP="00696AE2">
      <w:pPr>
        <w:pStyle w:val="Titre2"/>
      </w:pPr>
      <w:bookmarkStart w:id="19" w:name="_Toc2256310"/>
      <w:r>
        <w:t>P360</w:t>
      </w:r>
      <w:r w:rsidR="00696AE2">
        <w:t>/B</w:t>
      </w:r>
      <w:r w:rsidR="00696AE2" w:rsidRPr="00A674F8">
        <w:t xml:space="preserve">2 </w:t>
      </w:r>
      <w:r w:rsidR="001746CF">
        <w:t>Carrière</w:t>
      </w:r>
      <w:bookmarkEnd w:id="19"/>
    </w:p>
    <w:p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Pr="00B321DF" w:rsidRDefault="003D7E60" w:rsidP="007F33D1">
            <w:pPr>
              <w:pStyle w:val="Niveau3"/>
            </w:pPr>
            <w:bookmarkStart w:id="20" w:name="_Toc2256311"/>
            <w:r>
              <w:t>P360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584EF0" w:rsidRPr="00584EF0">
              <w:rPr>
                <w:rStyle w:val="Textedelespacerserv"/>
                <w:rFonts w:eastAsia="Calibri"/>
                <w:color w:val="auto"/>
              </w:rPr>
              <w:t>Notaire de Normandin</w:t>
            </w:r>
            <w:bookmarkEnd w:id="20"/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Default="00584EF0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Biographie</w:t>
            </w:r>
          </w:p>
          <w:p w:rsidR="00584EF0" w:rsidRDefault="00584EF0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Donations</w:t>
            </w:r>
          </w:p>
          <w:p w:rsidR="00584EF0" w:rsidRDefault="00584EF0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Honneurs</w:t>
            </w:r>
          </w:p>
          <w:p w:rsidR="004B78A0" w:rsidRDefault="004B78A0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Affaires judiciaires</w:t>
            </w:r>
          </w:p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Default="003D7E60" w:rsidP="00584EF0">
            <w:pPr>
              <w:pStyle w:val="Niveau3"/>
            </w:pPr>
            <w:bookmarkStart w:id="21" w:name="_Toc2256312"/>
            <w:r>
              <w:t>P360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2" w:name="Texte15"/>
            <w:r w:rsidR="00AB6798">
              <w:rPr>
                <w:rStyle w:val="Textedelespacerserv"/>
                <w:rFonts w:eastAsia="Calibri"/>
                <w:color w:val="auto"/>
              </w:rPr>
              <w:instrText xml:space="preserve"> FORMTEXT </w:instrText>
            </w:r>
            <w:r w:rsidR="00AB6798">
              <w:rPr>
                <w:rStyle w:val="Textedelespacerserv"/>
                <w:rFonts w:eastAsia="Calibri"/>
                <w:color w:val="auto"/>
              </w:rPr>
            </w:r>
            <w:r w:rsidR="00AB6798">
              <w:rPr>
                <w:rStyle w:val="Textedelespacerserv"/>
                <w:rFonts w:eastAsia="Calibri"/>
                <w:color w:val="auto"/>
              </w:rPr>
              <w:fldChar w:fldCharType="separate"/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r w:rsidR="00AB6798">
              <w:rPr>
                <w:rStyle w:val="Textedelespacerserv"/>
                <w:rFonts w:eastAsia="Calibri"/>
                <w:noProof/>
                <w:color w:val="auto"/>
              </w:rPr>
              <w:t> </w:t>
            </w:r>
            <w:bookmarkEnd w:id="21"/>
            <w:r w:rsidR="00AB6798">
              <w:rPr>
                <w:rStyle w:val="Textedelespacerserv"/>
                <w:rFonts w:eastAsia="Calibri"/>
                <w:color w:val="auto"/>
              </w:rPr>
              <w:fldChar w:fldCharType="end"/>
            </w:r>
            <w:bookmarkEnd w:id="22"/>
          </w:p>
        </w:tc>
      </w:tr>
    </w:tbl>
    <w:p w:rsidR="00696AE2" w:rsidRPr="00A674F8" w:rsidRDefault="00696AE2" w:rsidP="00696AE2"/>
    <w:p w:rsidR="001746CF" w:rsidRPr="00A674F8" w:rsidRDefault="001746CF" w:rsidP="001746CF">
      <w:pPr>
        <w:pStyle w:val="Titre2"/>
      </w:pPr>
      <w:bookmarkStart w:id="23" w:name="_Toc2256313"/>
      <w:r>
        <w:t>P360/B3 Société</w:t>
      </w:r>
      <w:bookmarkEnd w:id="23"/>
    </w:p>
    <w:p w:rsidR="001746CF" w:rsidRPr="00A674F8" w:rsidRDefault="001746CF" w:rsidP="001746CF"/>
    <w:p w:rsidR="001746CF" w:rsidRPr="00AB6798" w:rsidRDefault="001746CF" w:rsidP="001746CF">
      <w:pPr>
        <w:rPr>
          <w:i/>
        </w:rPr>
      </w:pPr>
      <w:r w:rsidRPr="00AB6798">
        <w:rPr>
          <w:i/>
        </w:rPr>
        <w:t xml:space="preserve">Portée et contenu : </w:t>
      </w:r>
    </w:p>
    <w:p w:rsidR="001746CF" w:rsidRPr="00A674F8" w:rsidRDefault="001746CF" w:rsidP="001746CF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746CF" w:rsidRPr="00A674F8" w:rsidRDefault="001746CF" w:rsidP="001746CF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1746CF" w:rsidRPr="00A674F8" w:rsidTr="001746CF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1746CF" w:rsidRPr="00A674F8" w:rsidRDefault="001746CF" w:rsidP="001746CF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1746CF" w:rsidRPr="00B321DF" w:rsidRDefault="001746CF" w:rsidP="001746CF">
            <w:pPr>
              <w:pStyle w:val="Niveau3"/>
            </w:pPr>
            <w:bookmarkStart w:id="24" w:name="_Toc2256314"/>
            <w:r>
              <w:t>P360</w:t>
            </w:r>
            <w:r w:rsidRPr="00B321DF">
              <w:t>/</w:t>
            </w:r>
            <w:r>
              <w:t>B3</w:t>
            </w:r>
            <w:r w:rsidRPr="00B321DF">
              <w:t xml:space="preserve">/1 : </w:t>
            </w:r>
            <w:r>
              <w:t>Association Coopérative des loisirs de Normandin</w:t>
            </w:r>
            <w:bookmarkEnd w:id="24"/>
          </w:p>
          <w:p w:rsidR="001746CF" w:rsidRDefault="001746CF" w:rsidP="001746CF">
            <w:pPr>
              <w:rPr>
                <w:lang w:eastAsia="en-US"/>
              </w:rPr>
            </w:pPr>
          </w:p>
          <w:p w:rsidR="001746CF" w:rsidRDefault="001746CF" w:rsidP="001746CF">
            <w:pPr>
              <w:rPr>
                <w:lang w:eastAsia="en-US"/>
              </w:rPr>
            </w:pPr>
            <w:r>
              <w:rPr>
                <w:lang w:eastAsia="en-US"/>
              </w:rPr>
              <w:t>Auparavant le Syndicat des œuvres paroissiales de Normandin (1944-1959)</w:t>
            </w:r>
          </w:p>
          <w:p w:rsidR="001746CF" w:rsidRDefault="001746CF" w:rsidP="001746CF">
            <w:pPr>
              <w:rPr>
                <w:lang w:eastAsia="en-US"/>
              </w:rPr>
            </w:pPr>
            <w:r>
              <w:rPr>
                <w:lang w:eastAsia="en-US"/>
              </w:rPr>
              <w:t>Association coop. (1966-1970)</w:t>
            </w:r>
          </w:p>
          <w:p w:rsidR="001746CF" w:rsidRPr="00A674F8" w:rsidRDefault="001746CF" w:rsidP="001746CF">
            <w:pPr>
              <w:rPr>
                <w:lang w:eastAsia="en-US"/>
              </w:rPr>
            </w:pPr>
          </w:p>
        </w:tc>
      </w:tr>
      <w:tr w:rsidR="001746CF" w:rsidRPr="00A674F8" w:rsidTr="001746CF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1746CF" w:rsidRPr="00A674F8" w:rsidRDefault="001746CF" w:rsidP="001746CF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1746CF" w:rsidRDefault="001746CF" w:rsidP="001746CF">
            <w:pPr>
              <w:pStyle w:val="Niveau3"/>
            </w:pPr>
            <w:bookmarkStart w:id="25" w:name="_Toc2256315"/>
            <w:r>
              <w:t>P360/B3/2 : Caisse populaire de Normandin</w:t>
            </w:r>
            <w:bookmarkEnd w:id="25"/>
            <w:r>
              <w:t xml:space="preserve"> </w:t>
            </w:r>
          </w:p>
          <w:p w:rsidR="00AF02FF" w:rsidRDefault="001746CF" w:rsidP="001746CF">
            <w:r>
              <w:t>– 1964-1989. – X cm de documents textuels.</w:t>
            </w:r>
          </w:p>
          <w:p w:rsidR="00AF02FF" w:rsidRDefault="00AF02FF" w:rsidP="001746CF"/>
          <w:p w:rsidR="001746CF" w:rsidRPr="001746CF" w:rsidRDefault="00AF02FF" w:rsidP="001746CF">
            <w:r>
              <w:t xml:space="preserve">Il est possible que ce dossier appartienne à J.S.N. </w:t>
            </w:r>
            <w:r w:rsidR="001746CF">
              <w:t xml:space="preserve"> </w:t>
            </w:r>
          </w:p>
        </w:tc>
      </w:tr>
      <w:tr w:rsidR="001746CF" w:rsidRPr="00A674F8" w:rsidTr="001746CF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1746CF" w:rsidRPr="00A674F8" w:rsidRDefault="001746CF" w:rsidP="001746CF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1746CF" w:rsidRDefault="001746CF" w:rsidP="001746CF">
            <w:pPr>
              <w:pStyle w:val="Niveau3"/>
            </w:pPr>
            <w:bookmarkStart w:id="26" w:name="_Toc2256316"/>
            <w:r>
              <w:t>P360/B3/3 : Chambre de commerce</w:t>
            </w:r>
            <w:bookmarkEnd w:id="26"/>
            <w:r>
              <w:t xml:space="preserve"> </w:t>
            </w:r>
          </w:p>
        </w:tc>
      </w:tr>
      <w:tr w:rsidR="001746CF" w:rsidRPr="00A674F8" w:rsidTr="001746CF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1746CF" w:rsidRPr="00A674F8" w:rsidRDefault="001746CF" w:rsidP="001746CF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1746CF" w:rsidRDefault="00FC016C" w:rsidP="001746CF">
            <w:pPr>
              <w:pStyle w:val="Niveau3"/>
            </w:pPr>
            <w:bookmarkStart w:id="27" w:name="_Toc2256317"/>
            <w:r>
              <w:t>P360/B3/4 : Religion</w:t>
            </w:r>
            <w:bookmarkEnd w:id="27"/>
          </w:p>
          <w:p w:rsidR="00FC016C" w:rsidRDefault="00FC016C" w:rsidP="00FC016C"/>
          <w:p w:rsidR="00FC016C" w:rsidRDefault="00FC016C" w:rsidP="00FC016C">
            <w:r>
              <w:t>Amicale Mariste</w:t>
            </w:r>
          </w:p>
          <w:p w:rsidR="00FC016C" w:rsidRPr="00FC016C" w:rsidRDefault="00FC016C" w:rsidP="00FC016C"/>
        </w:tc>
      </w:tr>
      <w:tr w:rsidR="00FC016C" w:rsidRPr="00A674F8" w:rsidTr="001746CF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FC016C" w:rsidRPr="00A674F8" w:rsidRDefault="00FC016C" w:rsidP="001746CF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FC016C" w:rsidRDefault="00FC016C" w:rsidP="001746CF">
            <w:pPr>
              <w:pStyle w:val="Niveau3"/>
            </w:pPr>
          </w:p>
        </w:tc>
      </w:tr>
    </w:tbl>
    <w:p w:rsidR="00696AE2" w:rsidRPr="00A674F8" w:rsidRDefault="00696AE2" w:rsidP="00696AE2"/>
    <w:p w:rsidR="001746CF" w:rsidRPr="00A674F8" w:rsidRDefault="001746CF" w:rsidP="001746CF">
      <w:pPr>
        <w:pStyle w:val="Titre"/>
      </w:pPr>
      <w:bookmarkStart w:id="28" w:name="_Toc2256318"/>
      <w:r>
        <w:t>P360/C</w:t>
      </w:r>
      <w:r w:rsidRPr="00A674F8">
        <w:t xml:space="preserve"> </w:t>
      </w:r>
      <w:r>
        <w:t>Histoire</w:t>
      </w:r>
      <w:bookmarkEnd w:id="28"/>
    </w:p>
    <w:p w:rsidR="001746CF" w:rsidRDefault="001746CF" w:rsidP="001746CF"/>
    <w:p w:rsidR="001746CF" w:rsidRPr="00AB6798" w:rsidRDefault="001746CF" w:rsidP="001746CF">
      <w:pPr>
        <w:rPr>
          <w:i/>
        </w:rPr>
      </w:pPr>
      <w:r w:rsidRPr="00AB6798">
        <w:rPr>
          <w:i/>
        </w:rPr>
        <w:t xml:space="preserve">Portée et contenu : </w:t>
      </w:r>
    </w:p>
    <w:p w:rsidR="001746CF" w:rsidRPr="00A674F8" w:rsidRDefault="001746CF" w:rsidP="001746CF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746CF" w:rsidRDefault="001746CF" w:rsidP="001746CF"/>
    <w:p w:rsidR="001746CF" w:rsidRPr="00AB6798" w:rsidRDefault="001746CF" w:rsidP="001746CF">
      <w:pPr>
        <w:rPr>
          <w:i/>
        </w:rPr>
      </w:pPr>
      <w:r w:rsidRPr="00AB6798">
        <w:rPr>
          <w:i/>
        </w:rPr>
        <w:t xml:space="preserve">Notes : </w:t>
      </w:r>
    </w:p>
    <w:p w:rsidR="001746CF" w:rsidRPr="00A674F8" w:rsidRDefault="001746CF" w:rsidP="001746CF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746CF" w:rsidRPr="00A674F8" w:rsidRDefault="001746CF" w:rsidP="001746CF"/>
    <w:p w:rsidR="001746CF" w:rsidRPr="00A674F8" w:rsidRDefault="001746CF" w:rsidP="001746CF">
      <w:pPr>
        <w:pStyle w:val="Titre2"/>
      </w:pPr>
      <w:bookmarkStart w:id="29" w:name="_Toc2256319"/>
      <w:r>
        <w:t>P360/C</w:t>
      </w:r>
      <w:r w:rsidRPr="00A674F8">
        <w:t xml:space="preserve">1 </w:t>
      </w:r>
      <w:r>
        <w:t>Histoire de Normandin</w:t>
      </w:r>
      <w:bookmarkEnd w:id="29"/>
      <w:r>
        <w:t xml:space="preserve"> </w:t>
      </w:r>
    </w:p>
    <w:p w:rsidR="001746CF" w:rsidRPr="00A674F8" w:rsidRDefault="001746CF" w:rsidP="001746CF"/>
    <w:p w:rsidR="001746CF" w:rsidRPr="00AB6798" w:rsidRDefault="001746CF" w:rsidP="001746CF">
      <w:pPr>
        <w:rPr>
          <w:i/>
        </w:rPr>
      </w:pPr>
      <w:r w:rsidRPr="00AB6798">
        <w:rPr>
          <w:i/>
        </w:rPr>
        <w:t xml:space="preserve">Portée et contenu : </w:t>
      </w:r>
    </w:p>
    <w:p w:rsidR="001746CF" w:rsidRPr="00A674F8" w:rsidRDefault="001746CF" w:rsidP="001746CF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746CF" w:rsidRPr="00A674F8" w:rsidRDefault="001746CF" w:rsidP="001746CF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1746CF" w:rsidRPr="00A674F8" w:rsidTr="001746CF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1746CF" w:rsidRPr="00A674F8" w:rsidRDefault="001746CF" w:rsidP="001746CF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lastRenderedPageBreak/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1746CF" w:rsidRDefault="001746CF" w:rsidP="001746CF">
            <w:pPr>
              <w:pStyle w:val="Niveau3"/>
            </w:pPr>
            <w:bookmarkStart w:id="30" w:name="_Toc2256320"/>
            <w:r>
              <w:t>P360</w:t>
            </w:r>
            <w:r w:rsidRPr="00B321DF">
              <w:t>/</w:t>
            </w:r>
            <w:r>
              <w:t>C</w:t>
            </w:r>
            <w:r w:rsidRPr="00B321DF">
              <w:t xml:space="preserve">1/1 : </w:t>
            </w:r>
            <w:r w:rsidR="00AF02FF">
              <w:t>Fondation</w:t>
            </w:r>
            <w:bookmarkEnd w:id="30"/>
            <w:r w:rsidR="00AF02FF">
              <w:t xml:space="preserve"> </w:t>
            </w:r>
          </w:p>
          <w:p w:rsidR="00AF02FF" w:rsidRDefault="00AF02FF" w:rsidP="00AF02FF"/>
          <w:p w:rsidR="001746CF" w:rsidRDefault="00AF02FF" w:rsidP="001746CF">
            <w:r>
              <w:t>50 ans de Normandin</w:t>
            </w:r>
          </w:p>
          <w:p w:rsidR="001746CF" w:rsidRPr="00A674F8" w:rsidRDefault="001746CF" w:rsidP="001746CF">
            <w:pPr>
              <w:rPr>
                <w:lang w:eastAsia="en-US"/>
              </w:rPr>
            </w:pPr>
          </w:p>
        </w:tc>
      </w:tr>
      <w:tr w:rsidR="001746CF" w:rsidRPr="00A674F8" w:rsidTr="001746CF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1746CF" w:rsidRPr="00A674F8" w:rsidRDefault="001746CF" w:rsidP="001746CF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1746CF" w:rsidRDefault="001746CF" w:rsidP="001746CF">
            <w:pPr>
              <w:pStyle w:val="Niveau3"/>
            </w:pPr>
            <w:bookmarkStart w:id="31" w:name="_Toc2256321"/>
            <w:r>
              <w:t xml:space="preserve">P360/C1/2 : </w:t>
            </w:r>
            <w:r w:rsidR="00AF02FF">
              <w:t>Éducation</w:t>
            </w:r>
            <w:bookmarkEnd w:id="31"/>
            <w:r w:rsidR="00AF02FF">
              <w:t xml:space="preserve"> </w:t>
            </w:r>
          </w:p>
          <w:p w:rsidR="00AF02FF" w:rsidRDefault="00AF02FF" w:rsidP="00AF02FF"/>
          <w:p w:rsidR="00AF02FF" w:rsidRPr="00AF02FF" w:rsidRDefault="00AF02FF" w:rsidP="00AF02FF">
            <w:r>
              <w:t>Liste des commissaires d’école</w:t>
            </w:r>
          </w:p>
        </w:tc>
      </w:tr>
      <w:tr w:rsidR="00AF02FF" w:rsidRPr="00A674F8" w:rsidTr="001746CF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AF02FF" w:rsidRPr="00A674F8" w:rsidRDefault="00AF02FF" w:rsidP="001746CF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593A93" w:rsidRDefault="00593A93" w:rsidP="00593A93">
            <w:pPr>
              <w:pStyle w:val="Niveau3"/>
            </w:pPr>
            <w:bookmarkStart w:id="32" w:name="_Toc2256322"/>
            <w:r>
              <w:t>P360/C1/3 : Organismes</w:t>
            </w:r>
            <w:bookmarkEnd w:id="32"/>
          </w:p>
          <w:p w:rsidR="00AF02FF" w:rsidRDefault="00AF02FF" w:rsidP="001746CF">
            <w:pPr>
              <w:pStyle w:val="Niveau3"/>
            </w:pPr>
          </w:p>
          <w:p w:rsidR="00593A93" w:rsidRPr="00593A93" w:rsidRDefault="00593A93" w:rsidP="00593A93">
            <w:r>
              <w:t>Francs-tenanciers de Saint-Edmond (1940)</w:t>
            </w:r>
          </w:p>
        </w:tc>
      </w:tr>
      <w:tr w:rsidR="00584EF0" w:rsidRPr="00A674F8" w:rsidTr="001746CF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584EF0" w:rsidRPr="00A674F8" w:rsidRDefault="00584EF0" w:rsidP="001746CF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584EF0" w:rsidRDefault="00584EF0" w:rsidP="00593A93">
            <w:pPr>
              <w:pStyle w:val="Niveau3"/>
            </w:pPr>
            <w:bookmarkStart w:id="33" w:name="_Toc2256323"/>
            <w:r>
              <w:t>P360/C1/4 : Infrastructures</w:t>
            </w:r>
            <w:bookmarkEnd w:id="33"/>
          </w:p>
          <w:p w:rsidR="00584EF0" w:rsidRDefault="00584EF0" w:rsidP="00584EF0"/>
          <w:p w:rsidR="00584EF0" w:rsidRPr="00584EF0" w:rsidRDefault="00584EF0" w:rsidP="00584EF0">
            <w:r>
              <w:t xml:space="preserve">Ponts </w:t>
            </w:r>
          </w:p>
        </w:tc>
      </w:tr>
    </w:tbl>
    <w:p w:rsidR="00EA2135" w:rsidRDefault="00EA2135" w:rsidP="00923766">
      <w:pPr>
        <w:rPr>
          <w:b/>
        </w:rPr>
      </w:pPr>
    </w:p>
    <w:p w:rsidR="00584EF0" w:rsidRPr="00A674F8" w:rsidRDefault="00584EF0" w:rsidP="00584EF0">
      <w:pPr>
        <w:pStyle w:val="Titre"/>
      </w:pPr>
      <w:bookmarkStart w:id="34" w:name="_Toc2256324"/>
      <w:r>
        <w:t>P360/D</w:t>
      </w:r>
      <w:r w:rsidRPr="00A674F8">
        <w:t xml:space="preserve"> </w:t>
      </w:r>
      <w:r>
        <w:t>Documents iconographiques</w:t>
      </w:r>
      <w:bookmarkEnd w:id="34"/>
    </w:p>
    <w:p w:rsidR="00584EF0" w:rsidRDefault="00584EF0" w:rsidP="00584EF0"/>
    <w:p w:rsidR="00584EF0" w:rsidRPr="00AB6798" w:rsidRDefault="00584EF0" w:rsidP="00584EF0">
      <w:pPr>
        <w:rPr>
          <w:i/>
        </w:rPr>
      </w:pPr>
      <w:r w:rsidRPr="00AB6798">
        <w:rPr>
          <w:i/>
        </w:rPr>
        <w:t xml:space="preserve">Portée et contenu : </w:t>
      </w:r>
    </w:p>
    <w:p w:rsidR="00584EF0" w:rsidRPr="00A674F8" w:rsidRDefault="00584EF0" w:rsidP="00584EF0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84EF0" w:rsidRDefault="00584EF0" w:rsidP="00584EF0"/>
    <w:p w:rsidR="00584EF0" w:rsidRPr="00AB6798" w:rsidRDefault="00584EF0" w:rsidP="00584EF0">
      <w:pPr>
        <w:rPr>
          <w:i/>
        </w:rPr>
      </w:pPr>
      <w:r w:rsidRPr="00AB6798">
        <w:rPr>
          <w:i/>
        </w:rPr>
        <w:t xml:space="preserve">Notes : </w:t>
      </w:r>
    </w:p>
    <w:p w:rsidR="00584EF0" w:rsidRPr="00A674F8" w:rsidRDefault="00584EF0" w:rsidP="00584EF0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84EF0" w:rsidRPr="00A674F8" w:rsidRDefault="00584EF0" w:rsidP="00584EF0"/>
    <w:p w:rsidR="00584EF0" w:rsidRPr="00A674F8" w:rsidRDefault="00584EF0" w:rsidP="00584EF0">
      <w:pPr>
        <w:pStyle w:val="Titre2"/>
      </w:pPr>
      <w:bookmarkStart w:id="35" w:name="_Toc2256325"/>
      <w:r>
        <w:t>P360/D</w:t>
      </w:r>
      <w:r w:rsidRPr="00A674F8">
        <w:t xml:space="preserve">1 </w:t>
      </w:r>
      <w:r>
        <w:t>Photographies</w:t>
      </w:r>
      <w:bookmarkEnd w:id="35"/>
      <w:r>
        <w:t xml:space="preserve"> </w:t>
      </w:r>
    </w:p>
    <w:p w:rsidR="00584EF0" w:rsidRPr="00A674F8" w:rsidRDefault="00584EF0" w:rsidP="00584EF0"/>
    <w:p w:rsidR="00584EF0" w:rsidRPr="00AB6798" w:rsidRDefault="00584EF0" w:rsidP="00584EF0">
      <w:pPr>
        <w:rPr>
          <w:i/>
        </w:rPr>
      </w:pPr>
      <w:r w:rsidRPr="00AB6798">
        <w:rPr>
          <w:i/>
        </w:rPr>
        <w:t xml:space="preserve">Portée et contenu : </w:t>
      </w:r>
    </w:p>
    <w:p w:rsidR="00584EF0" w:rsidRPr="00A674F8" w:rsidRDefault="00584EF0" w:rsidP="00584EF0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84EF0" w:rsidRPr="00A674F8" w:rsidRDefault="00584EF0" w:rsidP="00584EF0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584EF0" w:rsidRPr="00A674F8" w:rsidTr="0014678B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584EF0" w:rsidRPr="00A674F8" w:rsidRDefault="00584EF0" w:rsidP="0014678B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584EF0" w:rsidRDefault="00584EF0" w:rsidP="0014678B">
            <w:pPr>
              <w:pStyle w:val="Niveau3"/>
            </w:pPr>
            <w:bookmarkStart w:id="36" w:name="_Toc2256326"/>
            <w:r>
              <w:t>P360</w:t>
            </w:r>
            <w:r w:rsidRPr="00B321DF">
              <w:t>/</w:t>
            </w:r>
            <w:r>
              <w:t>D</w:t>
            </w:r>
            <w:r w:rsidRPr="00B321DF">
              <w:t xml:space="preserve">1/1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6"/>
            <w:r>
              <w:fldChar w:fldCharType="end"/>
            </w:r>
            <w:r>
              <w:t xml:space="preserve"> </w:t>
            </w:r>
          </w:p>
          <w:p w:rsidR="00584EF0" w:rsidRDefault="009C284D" w:rsidP="0014678B">
            <w:r>
              <w:t xml:space="preserve">Environ 32 photographies dans les 4 boîtes format archives </w:t>
            </w:r>
          </w:p>
          <w:p w:rsidR="0054498D" w:rsidRDefault="0054498D" w:rsidP="0014678B">
            <w:r>
              <w:t>Ajout de 12 photographies dans la boîte 3</w:t>
            </w:r>
          </w:p>
          <w:p w:rsidR="00280D29" w:rsidRDefault="00280D29" w:rsidP="0014678B"/>
          <w:p w:rsidR="00280D29" w:rsidRDefault="00280D29" w:rsidP="00280D29">
            <w:r w:rsidRPr="00280D29">
              <w:rPr>
                <w:b/>
              </w:rPr>
              <w:t>1 boîte grise (hors-format) à plat</w:t>
            </w:r>
            <w:r>
              <w:t xml:space="preserve"> (emplacement : meuble à cadres)</w:t>
            </w:r>
            <w:r w:rsidRPr="00280D29">
              <w:rPr>
                <w:b/>
              </w:rPr>
              <w:t> :</w:t>
            </w:r>
            <w:r>
              <w:t xml:space="preserve"> </w:t>
            </w:r>
          </w:p>
          <w:p w:rsidR="00280D29" w:rsidRDefault="00280D29" w:rsidP="00280D29">
            <w:pPr>
              <w:pStyle w:val="Paragraphedeliste"/>
              <w:numPr>
                <w:ilvl w:val="0"/>
                <w:numId w:val="19"/>
              </w:numPr>
            </w:pPr>
            <w:r>
              <w:t>15 photographies grand format [1896-1941].</w:t>
            </w:r>
          </w:p>
          <w:p w:rsidR="00280D29" w:rsidRDefault="00280D29" w:rsidP="00280D29">
            <w:pPr>
              <w:ind w:left="360"/>
            </w:pPr>
            <w:r>
              <w:t>Note : Cette boîte comprend également des certificats décadrés de ce fonds d’archives et des documents d’autres fonds de la société d’histoire.</w:t>
            </w:r>
          </w:p>
          <w:p w:rsidR="00584EF0" w:rsidRPr="00A674F8" w:rsidRDefault="00584EF0" w:rsidP="00584EF0">
            <w:pPr>
              <w:rPr>
                <w:lang w:eastAsia="en-US"/>
              </w:rPr>
            </w:pPr>
          </w:p>
        </w:tc>
      </w:tr>
    </w:tbl>
    <w:p w:rsidR="00EA2135" w:rsidRDefault="00EA2135" w:rsidP="00923766">
      <w:pPr>
        <w:rPr>
          <w:b/>
        </w:rPr>
      </w:pPr>
    </w:p>
    <w:p w:rsidR="00584EF0" w:rsidRPr="00A674F8" w:rsidRDefault="00584EF0" w:rsidP="00584EF0">
      <w:pPr>
        <w:pStyle w:val="Titre"/>
      </w:pPr>
      <w:bookmarkStart w:id="37" w:name="_Toc2256327"/>
      <w:r>
        <w:t>P360/E</w:t>
      </w:r>
      <w:r w:rsidRPr="00A674F8">
        <w:t xml:space="preserve"> </w:t>
      </w:r>
      <w:r>
        <w:t>Documents cartographiques</w:t>
      </w:r>
      <w:bookmarkEnd w:id="37"/>
    </w:p>
    <w:p w:rsidR="00584EF0" w:rsidRDefault="00584EF0" w:rsidP="00584EF0"/>
    <w:p w:rsidR="00584EF0" w:rsidRPr="00AB6798" w:rsidRDefault="00584EF0" w:rsidP="00584EF0">
      <w:pPr>
        <w:rPr>
          <w:i/>
        </w:rPr>
      </w:pPr>
      <w:r w:rsidRPr="00AB6798">
        <w:rPr>
          <w:i/>
        </w:rPr>
        <w:t xml:space="preserve">Portée et contenu : </w:t>
      </w:r>
    </w:p>
    <w:p w:rsidR="00584EF0" w:rsidRPr="00A674F8" w:rsidRDefault="00584EF0" w:rsidP="00584EF0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84EF0" w:rsidRDefault="00584EF0" w:rsidP="00584EF0"/>
    <w:p w:rsidR="00584EF0" w:rsidRPr="00AB6798" w:rsidRDefault="00584EF0" w:rsidP="00584EF0">
      <w:pPr>
        <w:rPr>
          <w:i/>
        </w:rPr>
      </w:pPr>
      <w:r w:rsidRPr="00AB6798">
        <w:rPr>
          <w:i/>
        </w:rPr>
        <w:t xml:space="preserve">Notes : </w:t>
      </w:r>
    </w:p>
    <w:p w:rsidR="00584EF0" w:rsidRPr="00A674F8" w:rsidRDefault="00584EF0" w:rsidP="00584EF0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84EF0" w:rsidRPr="00A674F8" w:rsidRDefault="00584EF0" w:rsidP="00584EF0"/>
    <w:p w:rsidR="00584EF0" w:rsidRPr="00A674F8" w:rsidRDefault="00584EF0" w:rsidP="00584EF0">
      <w:pPr>
        <w:pStyle w:val="Titre2"/>
      </w:pPr>
      <w:bookmarkStart w:id="38" w:name="_Toc2256328"/>
      <w:r>
        <w:lastRenderedPageBreak/>
        <w:t>P360/E</w:t>
      </w:r>
      <w:r w:rsidRPr="00A674F8">
        <w:t xml:space="preserve">1 </w:t>
      </w:r>
      <w:r>
        <w:t>Cartes et plans</w:t>
      </w:r>
      <w:bookmarkEnd w:id="38"/>
    </w:p>
    <w:p w:rsidR="00584EF0" w:rsidRPr="00A674F8" w:rsidRDefault="00584EF0" w:rsidP="00584EF0"/>
    <w:p w:rsidR="00584EF0" w:rsidRPr="00AB6798" w:rsidRDefault="00584EF0" w:rsidP="00584EF0">
      <w:pPr>
        <w:rPr>
          <w:i/>
        </w:rPr>
      </w:pPr>
      <w:r w:rsidRPr="00AB6798">
        <w:rPr>
          <w:i/>
        </w:rPr>
        <w:t xml:space="preserve">Portée et contenu : </w:t>
      </w:r>
    </w:p>
    <w:p w:rsidR="00584EF0" w:rsidRPr="00A674F8" w:rsidRDefault="00584EF0" w:rsidP="00584EF0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84EF0" w:rsidRPr="00A674F8" w:rsidRDefault="00584EF0" w:rsidP="00584EF0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584EF0" w:rsidRPr="00A674F8" w:rsidTr="0014678B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584EF0" w:rsidRPr="00A674F8" w:rsidRDefault="00584EF0" w:rsidP="0014678B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584EF0" w:rsidRDefault="00584EF0" w:rsidP="0014678B">
            <w:pPr>
              <w:pStyle w:val="Niveau3"/>
            </w:pPr>
            <w:bookmarkStart w:id="39" w:name="_Toc2256329"/>
            <w:r>
              <w:t>P360</w:t>
            </w:r>
            <w:r w:rsidRPr="00B321DF">
              <w:t>/</w:t>
            </w:r>
            <w:r>
              <w:t>E</w:t>
            </w:r>
            <w:r w:rsidRPr="00B321DF">
              <w:t xml:space="preserve">1/1 : </w:t>
            </w:r>
            <w:r>
              <w:t>Cartes</w:t>
            </w:r>
            <w:bookmarkEnd w:id="39"/>
            <w:r>
              <w:t xml:space="preserve"> </w:t>
            </w:r>
          </w:p>
          <w:p w:rsidR="00584EF0" w:rsidRDefault="00DF3477" w:rsidP="0014678B">
            <w:r>
              <w:t>69</w:t>
            </w:r>
            <w:r w:rsidR="00584EF0">
              <w:t xml:space="preserve"> cartes</w:t>
            </w:r>
          </w:p>
          <w:p w:rsidR="00584EF0" w:rsidRDefault="00584EF0" w:rsidP="0014678B">
            <w:pPr>
              <w:rPr>
                <w:lang w:eastAsia="en-US"/>
              </w:rPr>
            </w:pPr>
          </w:p>
          <w:p w:rsidR="002950BE" w:rsidRPr="0002776A" w:rsidRDefault="002950BE" w:rsidP="0014678B">
            <w:pPr>
              <w:rPr>
                <w:b/>
                <w:lang w:eastAsia="en-US"/>
              </w:rPr>
            </w:pPr>
            <w:r w:rsidRPr="0002776A">
              <w:rPr>
                <w:b/>
                <w:lang w:eastAsia="en-US"/>
              </w:rPr>
              <w:t xml:space="preserve">1 rouleau de documents hors-format </w:t>
            </w:r>
            <w:r w:rsidRPr="0002776A">
              <w:rPr>
                <w:lang w:eastAsia="en-US"/>
              </w:rPr>
              <w:t xml:space="preserve">(emplacement : </w:t>
            </w:r>
            <w:r w:rsidR="00F96F47">
              <w:rPr>
                <w:lang w:eastAsia="en-US"/>
              </w:rPr>
              <w:t>étagère</w:t>
            </w:r>
            <w:r w:rsidRPr="0002776A">
              <w:rPr>
                <w:lang w:eastAsia="en-US"/>
              </w:rPr>
              <w:t xml:space="preserve"> à cartes et plans) </w:t>
            </w:r>
            <w:r w:rsidRPr="0002776A">
              <w:rPr>
                <w:b/>
                <w:lang w:eastAsia="en-US"/>
              </w:rPr>
              <w:t xml:space="preserve">comprenant : </w:t>
            </w:r>
          </w:p>
          <w:p w:rsidR="002950BE" w:rsidRDefault="0002776A" w:rsidP="002950BE">
            <w:pPr>
              <w:pStyle w:val="Paragraphedeliste"/>
              <w:numPr>
                <w:ilvl w:val="0"/>
                <w:numId w:val="17"/>
              </w:numPr>
              <w:rPr>
                <w:lang w:eastAsia="en-US"/>
              </w:rPr>
            </w:pPr>
            <w:r>
              <w:rPr>
                <w:lang w:eastAsia="en-US"/>
              </w:rPr>
              <w:t>2 cartes (complémentaires)</w:t>
            </w:r>
            <w:r w:rsidR="002950BE">
              <w:rPr>
                <w:lang w:eastAsia="en-US"/>
              </w:rPr>
              <w:t xml:space="preserve"> du cadastre du canton Normandin par le Département de la Colonis</w:t>
            </w:r>
            <w:r>
              <w:rPr>
                <w:lang w:eastAsia="en-US"/>
              </w:rPr>
              <w:t>ation et des Mines [1897]</w:t>
            </w:r>
            <w:r w:rsidR="00DF3477">
              <w:rPr>
                <w:lang w:eastAsia="en-US"/>
              </w:rPr>
              <w:t xml:space="preserve"> sur papier bleu</w:t>
            </w:r>
            <w:r w:rsidR="00671734">
              <w:rPr>
                <w:lang w:eastAsia="en-US"/>
              </w:rPr>
              <w:t>;</w:t>
            </w:r>
          </w:p>
          <w:p w:rsidR="00671734" w:rsidRDefault="00671734" w:rsidP="002950BE">
            <w:pPr>
              <w:pStyle w:val="Paragraphedeliste"/>
              <w:numPr>
                <w:ilvl w:val="0"/>
                <w:numId w:val="17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1 carte du zonage agricole de la Municipalité régionale de comté (MRC) Maria-Chapdelaine [s.d.]; </w:t>
            </w:r>
          </w:p>
          <w:p w:rsidR="00671734" w:rsidRDefault="00671734" w:rsidP="002950BE">
            <w:pPr>
              <w:pStyle w:val="Paragraphedeliste"/>
              <w:numPr>
                <w:ilvl w:val="0"/>
                <w:numId w:val="17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1 carte du village de Normandin comprenant les lots 25 à 32 des rangs VI et VII [1976]. </w:t>
            </w:r>
          </w:p>
          <w:p w:rsidR="0044296D" w:rsidRDefault="0044296D" w:rsidP="0044296D">
            <w:pPr>
              <w:rPr>
                <w:lang w:eastAsia="en-US"/>
              </w:rPr>
            </w:pPr>
          </w:p>
          <w:p w:rsidR="0044296D" w:rsidRDefault="0044296D" w:rsidP="0044296D">
            <w:pPr>
              <w:rPr>
                <w:lang w:eastAsia="en-US"/>
              </w:rPr>
            </w:pPr>
            <w:r w:rsidRPr="00A97D24">
              <w:rPr>
                <w:b/>
                <w:lang w:eastAsia="en-US"/>
              </w:rPr>
              <w:t>1 second rouleau de documents hors-format</w:t>
            </w:r>
            <w:r>
              <w:rPr>
                <w:lang w:eastAsia="en-US"/>
              </w:rPr>
              <w:t xml:space="preserve"> (emplacement : </w:t>
            </w:r>
            <w:r w:rsidR="00F96F47">
              <w:rPr>
                <w:lang w:eastAsia="en-US"/>
              </w:rPr>
              <w:t>étagère</w:t>
            </w:r>
            <w:r>
              <w:rPr>
                <w:lang w:eastAsia="en-US"/>
              </w:rPr>
              <w:t xml:space="preserve"> à cartes et plans) </w:t>
            </w:r>
            <w:r w:rsidRPr="00A97D24">
              <w:rPr>
                <w:b/>
                <w:lang w:eastAsia="en-US"/>
              </w:rPr>
              <w:t>comprenant :</w:t>
            </w:r>
            <w:r>
              <w:rPr>
                <w:lang w:eastAsia="en-US"/>
              </w:rPr>
              <w:t xml:space="preserve"> </w:t>
            </w:r>
          </w:p>
          <w:p w:rsidR="0044296D" w:rsidRDefault="0044296D" w:rsidP="0044296D">
            <w:pPr>
              <w:pStyle w:val="Paragraphedeliste"/>
              <w:numPr>
                <w:ilvl w:val="0"/>
                <w:numId w:val="18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1 carte </w:t>
            </w:r>
            <w:r w:rsidR="00A97D24">
              <w:rPr>
                <w:lang w:eastAsia="en-US"/>
              </w:rPr>
              <w:t xml:space="preserve">« </w:t>
            </w:r>
            <w:proofErr w:type="spellStart"/>
            <w:r w:rsidR="00A97D24">
              <w:rPr>
                <w:lang w:eastAsia="en-US"/>
              </w:rPr>
              <w:t>Radarsat</w:t>
            </w:r>
            <w:proofErr w:type="spellEnd"/>
            <w:r w:rsidR="00A97D24">
              <w:rPr>
                <w:lang w:eastAsia="en-US"/>
              </w:rPr>
              <w:t xml:space="preserve"> un œil sur la tempête de verglas », tempête qui s’est abattue sur les régions de Montréal, Montérégie, Outaouais, Estrie et Centre-du-Québec le 5 janvier 1998</w:t>
            </w:r>
            <w:r w:rsidR="00DF3477">
              <w:rPr>
                <w:lang w:eastAsia="en-US"/>
              </w:rPr>
              <w:t xml:space="preserve"> (sur papier glacé couleur)</w:t>
            </w:r>
            <w:r w:rsidR="00A97D24">
              <w:rPr>
                <w:lang w:eastAsia="en-US"/>
              </w:rPr>
              <w:t xml:space="preserve">. </w:t>
            </w:r>
          </w:p>
          <w:p w:rsidR="002950BE" w:rsidRPr="00A674F8" w:rsidRDefault="002950BE" w:rsidP="0014678B">
            <w:pPr>
              <w:rPr>
                <w:lang w:eastAsia="en-US"/>
              </w:rPr>
            </w:pPr>
          </w:p>
        </w:tc>
      </w:tr>
      <w:tr w:rsidR="00584EF0" w:rsidRPr="00A674F8" w:rsidTr="0014678B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584EF0" w:rsidRPr="00A674F8" w:rsidRDefault="00584EF0" w:rsidP="0014678B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584EF0" w:rsidRDefault="00584EF0" w:rsidP="00584EF0">
            <w:pPr>
              <w:pStyle w:val="Niveau3"/>
            </w:pPr>
            <w:bookmarkStart w:id="40" w:name="_Toc2256330"/>
            <w:r>
              <w:t>P360</w:t>
            </w:r>
            <w:r w:rsidRPr="00B321DF">
              <w:t>/</w:t>
            </w:r>
            <w:r>
              <w:t>E</w:t>
            </w:r>
            <w:r w:rsidRPr="00B321DF">
              <w:t>1/</w:t>
            </w:r>
            <w:r>
              <w:t>2</w:t>
            </w:r>
            <w:r w:rsidRPr="00B321DF">
              <w:t xml:space="preserve"> : </w:t>
            </w:r>
            <w:r>
              <w:t>Plans</w:t>
            </w:r>
            <w:bookmarkEnd w:id="40"/>
          </w:p>
          <w:p w:rsidR="00584EF0" w:rsidRDefault="00584EF0" w:rsidP="00584EF0">
            <w:r>
              <w:t>1 plan</w:t>
            </w:r>
          </w:p>
        </w:tc>
      </w:tr>
    </w:tbl>
    <w:p w:rsidR="00EA2135" w:rsidRDefault="00EA2135" w:rsidP="00923766">
      <w:pPr>
        <w:rPr>
          <w:b/>
        </w:rPr>
      </w:pPr>
    </w:p>
    <w:p w:rsidR="00584EF0" w:rsidRPr="00A674F8" w:rsidRDefault="00584EF0" w:rsidP="00584EF0">
      <w:pPr>
        <w:pStyle w:val="Titre2"/>
      </w:pPr>
      <w:bookmarkStart w:id="41" w:name="_Toc2256331"/>
      <w:r>
        <w:t>P360/E2 Dessins techniques</w:t>
      </w:r>
      <w:bookmarkEnd w:id="41"/>
    </w:p>
    <w:p w:rsidR="00584EF0" w:rsidRPr="00A674F8" w:rsidRDefault="00584EF0" w:rsidP="00584EF0"/>
    <w:p w:rsidR="00584EF0" w:rsidRPr="00AB6798" w:rsidRDefault="00584EF0" w:rsidP="00584EF0">
      <w:pPr>
        <w:rPr>
          <w:i/>
        </w:rPr>
      </w:pPr>
      <w:r w:rsidRPr="00AB6798">
        <w:rPr>
          <w:i/>
        </w:rPr>
        <w:t xml:space="preserve">Portée et contenu : </w:t>
      </w:r>
    </w:p>
    <w:p w:rsidR="00584EF0" w:rsidRPr="00A674F8" w:rsidRDefault="00584EF0" w:rsidP="00584EF0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84EF0" w:rsidRPr="00A674F8" w:rsidRDefault="00584EF0" w:rsidP="00584EF0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584EF0" w:rsidRPr="00A674F8" w:rsidTr="0014678B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584EF0" w:rsidRPr="00A674F8" w:rsidRDefault="00584EF0" w:rsidP="0014678B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584EF0" w:rsidRDefault="00584EF0" w:rsidP="0014678B">
            <w:pPr>
              <w:pStyle w:val="Niveau3"/>
            </w:pPr>
            <w:bookmarkStart w:id="42" w:name="_Toc2256332"/>
            <w:r>
              <w:t>P360</w:t>
            </w:r>
            <w:r w:rsidRPr="00B321DF">
              <w:t>/</w:t>
            </w:r>
            <w:r>
              <w:t>E2</w:t>
            </w:r>
            <w:r w:rsidRPr="00B321DF">
              <w:t xml:space="preserve">/1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42"/>
            <w:r>
              <w:fldChar w:fldCharType="end"/>
            </w:r>
            <w:r>
              <w:t xml:space="preserve"> </w:t>
            </w:r>
          </w:p>
          <w:p w:rsidR="00584EF0" w:rsidRDefault="00DF3477" w:rsidP="0014678B">
            <w:r>
              <w:t>3 dessins techniques</w:t>
            </w:r>
          </w:p>
          <w:p w:rsidR="00584EF0" w:rsidRPr="00A674F8" w:rsidRDefault="00584EF0" w:rsidP="0014678B">
            <w:pPr>
              <w:rPr>
                <w:lang w:eastAsia="en-US"/>
              </w:rPr>
            </w:pPr>
          </w:p>
        </w:tc>
      </w:tr>
    </w:tbl>
    <w:p w:rsidR="00584EF0" w:rsidRDefault="00584EF0" w:rsidP="00923766">
      <w:pPr>
        <w:rPr>
          <w:b/>
        </w:rPr>
      </w:pPr>
    </w:p>
    <w:p w:rsidR="00C92E07" w:rsidRPr="00A674F8" w:rsidRDefault="00C92E07" w:rsidP="00C92E07">
      <w:pPr>
        <w:pStyle w:val="Titre"/>
      </w:pPr>
      <w:bookmarkStart w:id="43" w:name="_Toc2256333"/>
      <w:r>
        <w:t>P360/F</w:t>
      </w:r>
      <w:r w:rsidRPr="00A674F8">
        <w:t xml:space="preserve"> </w:t>
      </w:r>
      <w:r>
        <w:t>Objets</w:t>
      </w:r>
      <w:bookmarkEnd w:id="43"/>
    </w:p>
    <w:p w:rsidR="00C92E07" w:rsidRDefault="00C92E07" w:rsidP="00C92E07"/>
    <w:p w:rsidR="00C92E07" w:rsidRPr="00AB6798" w:rsidRDefault="00C92E07" w:rsidP="00C92E07">
      <w:pPr>
        <w:rPr>
          <w:i/>
        </w:rPr>
      </w:pPr>
      <w:r w:rsidRPr="00AB6798">
        <w:rPr>
          <w:i/>
        </w:rPr>
        <w:t xml:space="preserve">Portée et contenu : </w:t>
      </w:r>
    </w:p>
    <w:p w:rsidR="00C92E07" w:rsidRPr="00A674F8" w:rsidRDefault="00C92E07" w:rsidP="00C92E07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92E07" w:rsidRDefault="00C92E07" w:rsidP="00C92E07"/>
    <w:p w:rsidR="00C92E07" w:rsidRPr="00AB6798" w:rsidRDefault="00C92E07" w:rsidP="00C92E07">
      <w:pPr>
        <w:rPr>
          <w:i/>
        </w:rPr>
      </w:pPr>
      <w:r w:rsidRPr="00AB6798">
        <w:rPr>
          <w:i/>
        </w:rPr>
        <w:t xml:space="preserve">Notes : </w:t>
      </w:r>
    </w:p>
    <w:p w:rsidR="00C92E07" w:rsidRPr="00A674F8" w:rsidRDefault="00C92E07" w:rsidP="00C92E07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92E07" w:rsidRPr="00A674F8" w:rsidRDefault="00C92E07" w:rsidP="00C92E07"/>
    <w:p w:rsidR="00C92E07" w:rsidRPr="00A674F8" w:rsidRDefault="00C92E07" w:rsidP="00C92E07">
      <w:pPr>
        <w:pStyle w:val="Titre2"/>
      </w:pPr>
      <w:bookmarkStart w:id="44" w:name="_Toc2256334"/>
      <w:r>
        <w:lastRenderedPageBreak/>
        <w:t>P360/F</w:t>
      </w:r>
      <w:r w:rsidRPr="00A674F8">
        <w:t xml:space="preserve">1 </w:t>
      </w:r>
      <w:r>
        <w:t>Objets promotionnels</w:t>
      </w:r>
      <w:bookmarkEnd w:id="44"/>
    </w:p>
    <w:p w:rsidR="00C92E07" w:rsidRPr="00A674F8" w:rsidRDefault="00C92E07" w:rsidP="00C92E07"/>
    <w:p w:rsidR="00C92E07" w:rsidRPr="00AB6798" w:rsidRDefault="00C92E07" w:rsidP="00C92E07">
      <w:pPr>
        <w:rPr>
          <w:i/>
        </w:rPr>
      </w:pPr>
      <w:r w:rsidRPr="00AB6798">
        <w:rPr>
          <w:i/>
        </w:rPr>
        <w:t xml:space="preserve">Portée et contenu : </w:t>
      </w:r>
    </w:p>
    <w:p w:rsidR="00C92E07" w:rsidRPr="00A674F8" w:rsidRDefault="00C92E07" w:rsidP="00C92E07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92E07" w:rsidRPr="00A674F8" w:rsidRDefault="00C92E07" w:rsidP="00C92E07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92E07" w:rsidRPr="00A674F8" w:rsidTr="0014678B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92E07" w:rsidRPr="00A674F8" w:rsidRDefault="00C92E07" w:rsidP="0014678B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92E07" w:rsidRDefault="00C92E07" w:rsidP="0014678B">
            <w:pPr>
              <w:pStyle w:val="Niveau3"/>
            </w:pPr>
            <w:bookmarkStart w:id="45" w:name="_Toc2256335"/>
            <w:r>
              <w:t>P360</w:t>
            </w:r>
            <w:r w:rsidRPr="00B321DF">
              <w:t>/</w:t>
            </w:r>
            <w:r>
              <w:t>F</w:t>
            </w:r>
            <w:r w:rsidRPr="00B321DF">
              <w:t xml:space="preserve">1/1 : </w:t>
            </w:r>
            <w:r>
              <w:t>Macarons</w:t>
            </w:r>
            <w:bookmarkEnd w:id="45"/>
          </w:p>
          <w:p w:rsidR="00C92E07" w:rsidRPr="00A674F8" w:rsidRDefault="00C92E07" w:rsidP="00C92E07">
            <w:pPr>
              <w:rPr>
                <w:lang w:eastAsia="en-US"/>
              </w:rPr>
            </w:pPr>
          </w:p>
        </w:tc>
      </w:tr>
      <w:tr w:rsidR="00C92E07" w:rsidRPr="00A674F8" w:rsidTr="0014678B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C92E07" w:rsidRPr="00A674F8" w:rsidRDefault="00DF3477" w:rsidP="0014678B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C92E07" w:rsidRDefault="00C92E07" w:rsidP="0014678B">
            <w:pPr>
              <w:pStyle w:val="Niveau3"/>
            </w:pPr>
            <w:bookmarkStart w:id="46" w:name="_Toc2256336"/>
            <w:r>
              <w:t>P360</w:t>
            </w:r>
            <w:r w:rsidRPr="00B321DF">
              <w:t>/</w:t>
            </w:r>
            <w:r>
              <w:t>F</w:t>
            </w:r>
            <w:r w:rsidRPr="00B321DF">
              <w:t>1/</w:t>
            </w:r>
            <w:r>
              <w:t>2</w:t>
            </w:r>
            <w:r w:rsidRPr="00B321DF">
              <w:t xml:space="preserve"> : </w:t>
            </w:r>
            <w:r w:rsidR="002950BE">
              <w:t>Affiches</w:t>
            </w:r>
            <w:bookmarkEnd w:id="46"/>
          </w:p>
          <w:p w:rsidR="002950BE" w:rsidRDefault="002950BE" w:rsidP="002950BE"/>
          <w:p w:rsidR="002950BE" w:rsidRPr="002950BE" w:rsidRDefault="002950BE" w:rsidP="002950BE">
            <w:pPr>
              <w:pStyle w:val="Paragraphedeliste"/>
              <w:numPr>
                <w:ilvl w:val="0"/>
                <w:numId w:val="16"/>
              </w:numPr>
            </w:pPr>
            <w:r>
              <w:t xml:space="preserve">1 </w:t>
            </w:r>
            <w:r w:rsidR="00947E69">
              <w:t>affiche</w:t>
            </w:r>
            <w:r>
              <w:t xml:space="preserve"> d’esquisses des premiers ministres du Québec grand format (affiche) conservée dans un rouleau à plans hors-format avec 6 autres documents (voir certificats). </w:t>
            </w:r>
          </w:p>
          <w:p w:rsidR="00C92E07" w:rsidRDefault="00C92E07" w:rsidP="0014678B"/>
        </w:tc>
      </w:tr>
    </w:tbl>
    <w:p w:rsidR="00C92E07" w:rsidRDefault="00C92E07" w:rsidP="00C92E07">
      <w:pPr>
        <w:rPr>
          <w:b/>
        </w:rPr>
      </w:pPr>
    </w:p>
    <w:p w:rsidR="00C92E07" w:rsidRPr="00A674F8" w:rsidRDefault="00C92E07" w:rsidP="00C92E07">
      <w:pPr>
        <w:pStyle w:val="Titre2"/>
      </w:pPr>
      <w:bookmarkStart w:id="47" w:name="_Toc2256337"/>
      <w:r>
        <w:t>P360/F2 Décorations</w:t>
      </w:r>
      <w:bookmarkEnd w:id="47"/>
    </w:p>
    <w:p w:rsidR="00C92E07" w:rsidRPr="00A674F8" w:rsidRDefault="00C92E07" w:rsidP="00C92E07"/>
    <w:p w:rsidR="00C92E07" w:rsidRPr="00AB6798" w:rsidRDefault="00C92E07" w:rsidP="00C92E07">
      <w:pPr>
        <w:rPr>
          <w:i/>
        </w:rPr>
      </w:pPr>
      <w:r w:rsidRPr="00AB6798">
        <w:rPr>
          <w:i/>
        </w:rPr>
        <w:t xml:space="preserve">Portée et contenu : </w:t>
      </w:r>
    </w:p>
    <w:p w:rsidR="00C92E07" w:rsidRPr="00A674F8" w:rsidRDefault="00C92E07" w:rsidP="00C92E07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92E07" w:rsidRPr="00A674F8" w:rsidRDefault="00C92E07" w:rsidP="00C92E07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92E07" w:rsidRPr="00A674F8" w:rsidTr="0014678B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92E07" w:rsidRPr="00A674F8" w:rsidRDefault="00C92E07" w:rsidP="0014678B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92E07" w:rsidRDefault="00C92E07" w:rsidP="0014678B">
            <w:pPr>
              <w:pStyle w:val="Niveau3"/>
            </w:pPr>
            <w:bookmarkStart w:id="48" w:name="_Toc2256338"/>
            <w:r>
              <w:t>P360</w:t>
            </w:r>
            <w:r w:rsidRPr="00B321DF">
              <w:t>/</w:t>
            </w:r>
            <w:r>
              <w:t>F2</w:t>
            </w:r>
            <w:r w:rsidRPr="00B321DF">
              <w:t xml:space="preserve">/1 : </w:t>
            </w:r>
            <w:r>
              <w:t>Fanions</w:t>
            </w:r>
            <w:bookmarkEnd w:id="48"/>
          </w:p>
          <w:p w:rsidR="00C92E07" w:rsidRPr="00A674F8" w:rsidRDefault="00C92E07" w:rsidP="0014678B">
            <w:pPr>
              <w:rPr>
                <w:lang w:eastAsia="en-US"/>
              </w:rPr>
            </w:pPr>
          </w:p>
        </w:tc>
      </w:tr>
      <w:tr w:rsidR="00C92E07" w:rsidRPr="00A674F8" w:rsidTr="0014678B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C92E07" w:rsidRPr="00A674F8" w:rsidRDefault="00DF3477" w:rsidP="0014678B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C92E07" w:rsidRDefault="00C92E07" w:rsidP="0014678B">
            <w:pPr>
              <w:pStyle w:val="Niveau3"/>
            </w:pPr>
            <w:bookmarkStart w:id="49" w:name="_Toc2256339"/>
            <w:r>
              <w:t>P360</w:t>
            </w:r>
            <w:r w:rsidRPr="00B321DF">
              <w:t>/</w:t>
            </w:r>
            <w:r>
              <w:t>F2</w:t>
            </w:r>
            <w:r w:rsidRPr="00B321DF">
              <w:t>/</w:t>
            </w:r>
            <w:r>
              <w:t>2</w:t>
            </w:r>
            <w:r w:rsidRPr="00B321DF">
              <w:t xml:space="preserve"> : </w:t>
            </w:r>
            <w:r w:rsidR="00476508">
              <w:t>Certificats</w:t>
            </w:r>
            <w:bookmarkEnd w:id="49"/>
          </w:p>
          <w:p w:rsidR="00476508" w:rsidRDefault="00476508" w:rsidP="00476508"/>
          <w:p w:rsidR="00476508" w:rsidRPr="00476508" w:rsidRDefault="00476508" w:rsidP="00476508">
            <w:pPr>
              <w:rPr>
                <w:b/>
              </w:rPr>
            </w:pPr>
            <w:r w:rsidRPr="00476508">
              <w:rPr>
                <w:b/>
              </w:rPr>
              <w:t>1 rouleau pour documents hors-format </w:t>
            </w:r>
            <w:r>
              <w:rPr>
                <w:b/>
              </w:rPr>
              <w:t xml:space="preserve">sur support papier ou </w:t>
            </w:r>
            <w:proofErr w:type="spellStart"/>
            <w:r>
              <w:rPr>
                <w:b/>
              </w:rPr>
              <w:t>velin</w:t>
            </w:r>
            <w:proofErr w:type="spellEnd"/>
            <w:r>
              <w:rPr>
                <w:b/>
              </w:rPr>
              <w:t xml:space="preserve"> </w:t>
            </w:r>
            <w:r w:rsidRPr="00476508">
              <w:t>(emplacement : cartes et plans)</w:t>
            </w:r>
            <w:r w:rsidRPr="00476508">
              <w:rPr>
                <w:b/>
              </w:rPr>
              <w:t xml:space="preserve"> : </w:t>
            </w:r>
          </w:p>
          <w:p w:rsidR="00476508" w:rsidRDefault="00476508" w:rsidP="00476508">
            <w:pPr>
              <w:pStyle w:val="Paragraphedeliste"/>
              <w:numPr>
                <w:ilvl w:val="0"/>
                <w:numId w:val="14"/>
              </w:numPr>
            </w:pPr>
            <w:r>
              <w:t>L’aide à Laval [1920]</w:t>
            </w:r>
            <w:r w:rsidR="006F1834">
              <w:t>;</w:t>
            </w:r>
          </w:p>
          <w:p w:rsidR="00476508" w:rsidRDefault="00476508" w:rsidP="00476508">
            <w:pPr>
              <w:pStyle w:val="Paragraphedeliste"/>
              <w:numPr>
                <w:ilvl w:val="0"/>
                <w:numId w:val="14"/>
              </w:numPr>
            </w:pPr>
            <w:r>
              <w:t>Affiliation antonienne [1961]</w:t>
            </w:r>
            <w:r w:rsidR="006F1834">
              <w:t>;</w:t>
            </w:r>
          </w:p>
          <w:p w:rsidR="00476508" w:rsidRDefault="00476508" w:rsidP="00476508">
            <w:pPr>
              <w:pStyle w:val="Paragraphedeliste"/>
              <w:numPr>
                <w:ilvl w:val="0"/>
                <w:numId w:val="14"/>
              </w:numPr>
            </w:pPr>
            <w:r>
              <w:t xml:space="preserve">La Congrégation des clercs de </w:t>
            </w:r>
            <w:proofErr w:type="spellStart"/>
            <w:r>
              <w:t>Saint-Viateur</w:t>
            </w:r>
            <w:proofErr w:type="spellEnd"/>
            <w:r w:rsidR="006F1834">
              <w:t>;</w:t>
            </w:r>
          </w:p>
          <w:p w:rsidR="00476508" w:rsidRDefault="00476508" w:rsidP="00476508">
            <w:pPr>
              <w:pStyle w:val="Paragraphedeliste"/>
              <w:numPr>
                <w:ilvl w:val="0"/>
                <w:numId w:val="14"/>
              </w:numPr>
            </w:pPr>
            <w:r>
              <w:t>Chambre des notaires [1943]</w:t>
            </w:r>
            <w:r w:rsidR="006F1834">
              <w:t xml:space="preserve"> (voir reproduction sur plaque); </w:t>
            </w:r>
          </w:p>
          <w:p w:rsidR="00476508" w:rsidRDefault="00476508" w:rsidP="00476508">
            <w:pPr>
              <w:pStyle w:val="Paragraphedeliste"/>
              <w:numPr>
                <w:ilvl w:val="0"/>
                <w:numId w:val="14"/>
              </w:numPr>
            </w:pPr>
            <w:r>
              <w:t>Chambre des notaires [1905]</w:t>
            </w:r>
            <w:r w:rsidR="006F1834">
              <w:t xml:space="preserve"> (voir reproduction sur plaque);</w:t>
            </w:r>
          </w:p>
          <w:p w:rsidR="00476508" w:rsidRDefault="00476508" w:rsidP="00476508">
            <w:pPr>
              <w:pStyle w:val="Paragraphedeliste"/>
              <w:numPr>
                <w:ilvl w:val="0"/>
                <w:numId w:val="14"/>
              </w:numPr>
            </w:pPr>
            <w:r>
              <w:t xml:space="preserve">Diplôme de </w:t>
            </w:r>
            <w:r w:rsidR="006F1834">
              <w:t xml:space="preserve">J.J. Turcotte de </w:t>
            </w:r>
            <w:r>
              <w:t xml:space="preserve">l’Université Laval </w:t>
            </w:r>
            <w:r w:rsidR="006F1834">
              <w:t xml:space="preserve">(en latin) </w:t>
            </w:r>
            <w:r>
              <w:t>[1942]</w:t>
            </w:r>
            <w:r w:rsidR="006F1834">
              <w:t xml:space="preserve"> (voir reproduction sur plaque)</w:t>
            </w:r>
            <w:r w:rsidR="00536FD7">
              <w:t>;</w:t>
            </w:r>
          </w:p>
          <w:p w:rsidR="00536FD7" w:rsidRDefault="002950BE" w:rsidP="002950BE">
            <w:pPr>
              <w:ind w:left="360"/>
            </w:pPr>
            <w:r>
              <w:t>Note : Ce rouleau comprend également une</w:t>
            </w:r>
            <w:r w:rsidR="00536FD7">
              <w:t xml:space="preserve"> </w:t>
            </w:r>
            <w:r w:rsidR="00947E69">
              <w:t>affiche</w:t>
            </w:r>
            <w:r w:rsidR="00536FD7">
              <w:t xml:space="preserve"> d’esquisses des premiers ministres du Québec</w:t>
            </w:r>
            <w:r>
              <w:t xml:space="preserve"> grand format. </w:t>
            </w:r>
          </w:p>
          <w:p w:rsidR="00476508" w:rsidRDefault="00476508" w:rsidP="00476508"/>
          <w:p w:rsidR="00476508" w:rsidRDefault="00476508" w:rsidP="00476508">
            <w:r w:rsidRPr="00476508">
              <w:rPr>
                <w:b/>
              </w:rPr>
              <w:t>1 boîte (hors-format) pour cadres</w:t>
            </w:r>
            <w:r>
              <w:t xml:space="preserve"> (emplacements : grandes photos et cadres)</w:t>
            </w:r>
            <w:r w:rsidRPr="00280D29">
              <w:rPr>
                <w:b/>
              </w:rPr>
              <w:t> :</w:t>
            </w:r>
          </w:p>
          <w:p w:rsidR="00476508" w:rsidRDefault="00476508" w:rsidP="00476508">
            <w:pPr>
              <w:pStyle w:val="Paragraphedeliste"/>
              <w:numPr>
                <w:ilvl w:val="0"/>
                <w:numId w:val="15"/>
              </w:numPr>
            </w:pPr>
            <w:r>
              <w:t xml:space="preserve">Plaque de la Chambre de commerce de Normandin (J.J. Turcotte président 1953-54); </w:t>
            </w:r>
          </w:p>
          <w:p w:rsidR="00476508" w:rsidRDefault="00476508" w:rsidP="00476508">
            <w:pPr>
              <w:pStyle w:val="Paragraphedeliste"/>
              <w:numPr>
                <w:ilvl w:val="0"/>
                <w:numId w:val="15"/>
              </w:numPr>
            </w:pPr>
            <w:r>
              <w:t xml:space="preserve">Plaque hommage à J.J. Turcotte, dirigeant bénévole de la Caisse populaire Desjardins de Normandin (1964-1989); </w:t>
            </w:r>
          </w:p>
          <w:p w:rsidR="00476508" w:rsidRDefault="00476508" w:rsidP="00476508">
            <w:pPr>
              <w:pStyle w:val="Paragraphedeliste"/>
              <w:numPr>
                <w:ilvl w:val="0"/>
                <w:numId w:val="15"/>
              </w:numPr>
            </w:pPr>
            <w:r>
              <w:t>Plaque hommage pour la carrière de notaire de J.J. Turcotte [1986];</w:t>
            </w:r>
          </w:p>
          <w:p w:rsidR="00476508" w:rsidRDefault="00476508" w:rsidP="00476508">
            <w:pPr>
              <w:pStyle w:val="Paragraphedeliste"/>
              <w:numPr>
                <w:ilvl w:val="0"/>
                <w:numId w:val="15"/>
              </w:numPr>
            </w:pPr>
            <w:r>
              <w:t xml:space="preserve">Admission à la profession de notaire de J.S.N. Turcotte, plaque [1905]; </w:t>
            </w:r>
          </w:p>
          <w:p w:rsidR="00476508" w:rsidRDefault="00476508" w:rsidP="00476508">
            <w:pPr>
              <w:pStyle w:val="Paragraphedeliste"/>
              <w:numPr>
                <w:ilvl w:val="0"/>
                <w:numId w:val="15"/>
              </w:numPr>
            </w:pPr>
            <w:r>
              <w:t xml:space="preserve">Admission à la profession de notaire de J.J. Turcotte, plaque [1943]; </w:t>
            </w:r>
          </w:p>
          <w:p w:rsidR="00937AD4" w:rsidRDefault="006F1834" w:rsidP="00476508">
            <w:pPr>
              <w:pStyle w:val="Paragraphedeliste"/>
              <w:numPr>
                <w:ilvl w:val="0"/>
                <w:numId w:val="15"/>
              </w:numPr>
            </w:pPr>
            <w:r>
              <w:lastRenderedPageBreak/>
              <w:t xml:space="preserve">Diplôme de J.J. Turcotte de l’Université Laval (en latin) [1942]. </w:t>
            </w:r>
          </w:p>
          <w:p w:rsidR="009C284D" w:rsidRDefault="009C284D" w:rsidP="009C284D"/>
          <w:p w:rsidR="009C284D" w:rsidRDefault="009C284D" w:rsidP="009C284D">
            <w:r w:rsidRPr="00280D29">
              <w:rPr>
                <w:b/>
              </w:rPr>
              <w:t>1 boîte grise (hors-format) à plat</w:t>
            </w:r>
            <w:r>
              <w:t xml:space="preserve"> (emplacement : meuble à cadres)</w:t>
            </w:r>
            <w:r w:rsidRPr="00280D29">
              <w:rPr>
                <w:b/>
              </w:rPr>
              <w:t> :</w:t>
            </w:r>
            <w:r>
              <w:t xml:space="preserve"> </w:t>
            </w:r>
          </w:p>
          <w:p w:rsidR="009C284D" w:rsidRDefault="00280D29" w:rsidP="009C284D">
            <w:pPr>
              <w:pStyle w:val="Paragraphedeliste"/>
              <w:numPr>
                <w:ilvl w:val="0"/>
                <w:numId w:val="19"/>
              </w:numPr>
            </w:pPr>
            <w:r>
              <w:t xml:space="preserve">8 certificats. </w:t>
            </w:r>
          </w:p>
          <w:p w:rsidR="00280D29" w:rsidRDefault="00280D29" w:rsidP="00280D29">
            <w:pPr>
              <w:ind w:left="360"/>
            </w:pPr>
            <w:r>
              <w:t>Note : Cette boîte comprend également des photographies de ce fonds d’archives et des documents d’autres fonds de la société d’histoire.</w:t>
            </w:r>
          </w:p>
          <w:p w:rsidR="00476508" w:rsidRPr="00476508" w:rsidRDefault="00476508" w:rsidP="00476508"/>
          <w:p w:rsidR="00C92E07" w:rsidRDefault="00C92E07" w:rsidP="0014678B"/>
        </w:tc>
      </w:tr>
    </w:tbl>
    <w:p w:rsidR="00EA2135" w:rsidRDefault="00EA2135" w:rsidP="00923766">
      <w:pPr>
        <w:rPr>
          <w:b/>
        </w:rPr>
      </w:pPr>
    </w:p>
    <w:p w:rsidR="00CE0D15" w:rsidRDefault="00CE0D15" w:rsidP="00923766">
      <w:pPr>
        <w:rPr>
          <w:b/>
        </w:rPr>
      </w:pPr>
    </w:p>
    <w:p w:rsidR="00CE0D15" w:rsidRDefault="00CE0D15" w:rsidP="00923766">
      <w:pPr>
        <w:rPr>
          <w:b/>
        </w:rPr>
      </w:pPr>
    </w:p>
    <w:p w:rsidR="00696AE2" w:rsidRPr="00356942" w:rsidRDefault="007864DB" w:rsidP="00923766">
      <w:pPr>
        <w:rPr>
          <w:b/>
        </w:rPr>
      </w:pPr>
      <w:r w:rsidRPr="00356942">
        <w:rPr>
          <w:b/>
        </w:rPr>
        <w:t xml:space="preserve">Boîte 1 </w:t>
      </w:r>
      <w:r w:rsidR="00CC7B70">
        <w:rPr>
          <w:b/>
        </w:rPr>
        <w:t>(15,3 cm)</w:t>
      </w:r>
    </w:p>
    <w:p w:rsidR="00523266" w:rsidRDefault="00523266" w:rsidP="00923766">
      <w:r>
        <w:t>Biographie</w:t>
      </w:r>
    </w:p>
    <w:p w:rsidR="001B4902" w:rsidRDefault="004578EF" w:rsidP="00923766">
      <w:r>
        <w:t>CLSC Normandin (1986)</w:t>
      </w:r>
    </w:p>
    <w:p w:rsidR="004578EF" w:rsidRDefault="004578EF" w:rsidP="00923766">
      <w:r>
        <w:t>Association coopérative des loisirs de Normandin (1993-2002)</w:t>
      </w:r>
    </w:p>
    <w:p w:rsidR="00ED46CC" w:rsidRDefault="00ED46CC" w:rsidP="00923766">
      <w:r>
        <w:t>Colonisation</w:t>
      </w:r>
    </w:p>
    <w:p w:rsidR="00ED46CC" w:rsidRDefault="00ED46CC" w:rsidP="00923766">
      <w:r>
        <w:t>Chambre de commerce (Roberval)</w:t>
      </w:r>
    </w:p>
    <w:p w:rsidR="00ED46CC" w:rsidRDefault="00ED46CC" w:rsidP="00923766">
      <w:r>
        <w:t>Toponymie</w:t>
      </w:r>
    </w:p>
    <w:p w:rsidR="00DD70EF" w:rsidRDefault="00DD70EF" w:rsidP="00DD70EF">
      <w:pPr>
        <w:pStyle w:val="Paragraphedeliste"/>
        <w:numPr>
          <w:ilvl w:val="0"/>
          <w:numId w:val="9"/>
        </w:numPr>
      </w:pPr>
      <w:r>
        <w:t>Polémique de changement de Roberval, Lac-Saint-Jean Ouest et Royaume du Saguenay (1961)</w:t>
      </w:r>
    </w:p>
    <w:p w:rsidR="00DD70EF" w:rsidRDefault="00DD70EF" w:rsidP="00DD70EF">
      <w:pPr>
        <w:pStyle w:val="Paragraphedeliste"/>
        <w:numPr>
          <w:ilvl w:val="1"/>
          <w:numId w:val="9"/>
        </w:numPr>
      </w:pPr>
      <w:r>
        <w:t>Coupures de presse (polémique 1961)</w:t>
      </w:r>
    </w:p>
    <w:p w:rsidR="0046568B" w:rsidRDefault="0046568B" w:rsidP="00923766">
      <w:r>
        <w:t>Agriculture : cercle d’agriculture (1893-1933), etc.</w:t>
      </w:r>
    </w:p>
    <w:p w:rsidR="00BB71D4" w:rsidRDefault="00BB71D4" w:rsidP="00BB71D4">
      <w:pPr>
        <w:pStyle w:val="Paragraphedeliste"/>
        <w:numPr>
          <w:ilvl w:val="3"/>
          <w:numId w:val="4"/>
        </w:numPr>
        <w:ind w:left="709"/>
      </w:pPr>
      <w:r>
        <w:t>Bleuets (1957)</w:t>
      </w:r>
    </w:p>
    <w:p w:rsidR="00BB71D4" w:rsidRDefault="00BB71D4" w:rsidP="00BB71D4">
      <w:pPr>
        <w:pStyle w:val="Paragraphedeliste"/>
        <w:numPr>
          <w:ilvl w:val="0"/>
          <w:numId w:val="4"/>
        </w:numPr>
      </w:pPr>
      <w:r>
        <w:t>Ferme expérimentale de Normandin 1926-1935</w:t>
      </w:r>
    </w:p>
    <w:p w:rsidR="00C5417A" w:rsidRDefault="00C5417A" w:rsidP="00C5417A">
      <w:pPr>
        <w:pStyle w:val="Paragraphedeliste"/>
        <w:numPr>
          <w:ilvl w:val="0"/>
          <w:numId w:val="4"/>
        </w:numPr>
      </w:pPr>
      <w:proofErr w:type="gramStart"/>
      <w:r>
        <w:t>école</w:t>
      </w:r>
      <w:proofErr w:type="gramEnd"/>
      <w:r>
        <w:t xml:space="preserve"> d’agriculture (1957-1960)</w:t>
      </w:r>
    </w:p>
    <w:p w:rsidR="00C807E0" w:rsidRDefault="00C807E0" w:rsidP="00C807E0">
      <w:pPr>
        <w:pStyle w:val="Paragraphedeliste"/>
        <w:numPr>
          <w:ilvl w:val="1"/>
          <w:numId w:val="4"/>
        </w:numPr>
      </w:pPr>
      <w:proofErr w:type="gramStart"/>
      <w:r>
        <w:t>correspondance</w:t>
      </w:r>
      <w:proofErr w:type="gramEnd"/>
    </w:p>
    <w:p w:rsidR="00C807E0" w:rsidRDefault="00C807E0" w:rsidP="00C807E0">
      <w:pPr>
        <w:pStyle w:val="Paragraphedeliste"/>
        <w:numPr>
          <w:ilvl w:val="1"/>
          <w:numId w:val="4"/>
        </w:numPr>
      </w:pPr>
      <w:proofErr w:type="gramStart"/>
      <w:r>
        <w:t>résolutions</w:t>
      </w:r>
      <w:proofErr w:type="gramEnd"/>
    </w:p>
    <w:p w:rsidR="00C807E0" w:rsidRDefault="00C807E0" w:rsidP="00C807E0">
      <w:pPr>
        <w:pStyle w:val="Paragraphedeliste"/>
        <w:numPr>
          <w:ilvl w:val="1"/>
          <w:numId w:val="4"/>
        </w:numPr>
      </w:pPr>
      <w:proofErr w:type="gramStart"/>
      <w:r>
        <w:t>mémoires</w:t>
      </w:r>
      <w:proofErr w:type="gramEnd"/>
    </w:p>
    <w:p w:rsidR="00C807E0" w:rsidRDefault="00C807E0" w:rsidP="00C807E0">
      <w:pPr>
        <w:pStyle w:val="Paragraphedeliste"/>
        <w:numPr>
          <w:ilvl w:val="1"/>
          <w:numId w:val="4"/>
        </w:numPr>
      </w:pPr>
      <w:proofErr w:type="gramStart"/>
      <w:r>
        <w:t>population</w:t>
      </w:r>
      <w:proofErr w:type="gramEnd"/>
      <w:r>
        <w:t xml:space="preserve"> et élèves</w:t>
      </w:r>
    </w:p>
    <w:p w:rsidR="00C807E0" w:rsidRDefault="00C807E0" w:rsidP="00C807E0">
      <w:pPr>
        <w:pStyle w:val="Paragraphedeliste"/>
        <w:numPr>
          <w:ilvl w:val="1"/>
          <w:numId w:val="4"/>
        </w:numPr>
      </w:pPr>
      <w:proofErr w:type="gramStart"/>
      <w:r>
        <w:t>coupures</w:t>
      </w:r>
      <w:proofErr w:type="gramEnd"/>
      <w:r>
        <w:t xml:space="preserve"> de presse</w:t>
      </w:r>
    </w:p>
    <w:p w:rsidR="0046568B" w:rsidRDefault="0046568B" w:rsidP="00923766">
      <w:r>
        <w:t>Religion : institution, ordination, etc.</w:t>
      </w:r>
    </w:p>
    <w:p w:rsidR="00104540" w:rsidRDefault="00104540" w:rsidP="00833600">
      <w:pPr>
        <w:pStyle w:val="Paragraphedeliste"/>
        <w:numPr>
          <w:ilvl w:val="0"/>
          <w:numId w:val="4"/>
        </w:numPr>
      </w:pPr>
      <w:r>
        <w:t>Implications religieuses</w:t>
      </w:r>
    </w:p>
    <w:p w:rsidR="0046568B" w:rsidRDefault="0046568B" w:rsidP="00923766">
      <w:r>
        <w:t>Éducation : Commission scolaire (liste des commissaires d’école 1887-1927, etc.)</w:t>
      </w:r>
    </w:p>
    <w:p w:rsidR="00104540" w:rsidRDefault="00104540" w:rsidP="00833600">
      <w:pPr>
        <w:pStyle w:val="Paragraphedeliste"/>
        <w:numPr>
          <w:ilvl w:val="0"/>
          <w:numId w:val="4"/>
        </w:numPr>
      </w:pPr>
      <w:r>
        <w:t>Couvent de Normandin (construction, finances, soumissions 1959)</w:t>
      </w:r>
    </w:p>
    <w:p w:rsidR="00104540" w:rsidRDefault="0046568B" w:rsidP="00923766">
      <w:r>
        <w:t>Culture</w:t>
      </w:r>
    </w:p>
    <w:p w:rsidR="0046568B" w:rsidRDefault="0046568B" w:rsidP="00923766">
      <w:r>
        <w:t>Projets : Route de La Tuque via Lac-Bouchette (1932-1945)</w:t>
      </w:r>
    </w:p>
    <w:p w:rsidR="0046568B" w:rsidRDefault="0046568B" w:rsidP="00923766">
      <w:r>
        <w:t>Démarches pour l’érection du village de Normandin</w:t>
      </w:r>
      <w:r w:rsidR="00CE2048">
        <w:t xml:space="preserve"> (distinct de la paroisse) (1923-1929)</w:t>
      </w:r>
    </w:p>
    <w:p w:rsidR="00643ADA" w:rsidRDefault="00CE2048" w:rsidP="00923766">
      <w:r>
        <w:t xml:space="preserve">Village de Normandin : </w:t>
      </w:r>
    </w:p>
    <w:p w:rsidR="00643ADA" w:rsidRDefault="00CE2048" w:rsidP="00643ADA">
      <w:pPr>
        <w:pStyle w:val="Paragraphedeliste"/>
        <w:numPr>
          <w:ilvl w:val="0"/>
          <w:numId w:val="3"/>
        </w:numPr>
      </w:pPr>
      <w:proofErr w:type="gramStart"/>
      <w:r>
        <w:t>comptabilité</w:t>
      </w:r>
      <w:proofErr w:type="gramEnd"/>
      <w:r>
        <w:t xml:space="preserve">, </w:t>
      </w:r>
    </w:p>
    <w:p w:rsidR="00643ADA" w:rsidRDefault="00CE2048" w:rsidP="00643ADA">
      <w:pPr>
        <w:pStyle w:val="Paragraphedeliste"/>
        <w:numPr>
          <w:ilvl w:val="0"/>
          <w:numId w:val="3"/>
        </w:numPr>
      </w:pPr>
      <w:proofErr w:type="gramStart"/>
      <w:r>
        <w:t>lois</w:t>
      </w:r>
      <w:proofErr w:type="gramEnd"/>
      <w:r>
        <w:t xml:space="preserve"> et règlements, </w:t>
      </w:r>
    </w:p>
    <w:p w:rsidR="00BA5312" w:rsidRDefault="00BA5312" w:rsidP="00BA5312">
      <w:pPr>
        <w:pStyle w:val="Paragraphedeliste"/>
        <w:numPr>
          <w:ilvl w:val="1"/>
          <w:numId w:val="3"/>
        </w:numPr>
      </w:pPr>
      <w:proofErr w:type="gramStart"/>
      <w:r>
        <w:t>projet</w:t>
      </w:r>
      <w:proofErr w:type="gramEnd"/>
      <w:r>
        <w:t xml:space="preserve"> de loi pour perception d’une taxe de vente de 2 % (1958-59)</w:t>
      </w:r>
    </w:p>
    <w:p w:rsidR="00643ADA" w:rsidRDefault="00CE2048" w:rsidP="00643ADA">
      <w:pPr>
        <w:pStyle w:val="Paragraphedeliste"/>
        <w:numPr>
          <w:ilvl w:val="0"/>
          <w:numId w:val="3"/>
        </w:numPr>
      </w:pPr>
      <w:proofErr w:type="gramStart"/>
      <w:r>
        <w:t>séances</w:t>
      </w:r>
      <w:proofErr w:type="gramEnd"/>
      <w:r>
        <w:t xml:space="preserve"> municipales (1939-1945)</w:t>
      </w:r>
      <w:r w:rsidR="008F3DA3">
        <w:t xml:space="preserve">, </w:t>
      </w:r>
    </w:p>
    <w:p w:rsidR="00643ADA" w:rsidRDefault="008F3DA3" w:rsidP="00643ADA">
      <w:pPr>
        <w:pStyle w:val="Paragraphedeliste"/>
        <w:numPr>
          <w:ilvl w:val="0"/>
          <w:numId w:val="3"/>
        </w:numPr>
      </w:pPr>
      <w:proofErr w:type="gramStart"/>
      <w:r>
        <w:t>aqueduc</w:t>
      </w:r>
      <w:proofErr w:type="gramEnd"/>
      <w:r>
        <w:t xml:space="preserve">, </w:t>
      </w:r>
    </w:p>
    <w:p w:rsidR="00DD3ECA" w:rsidRDefault="00DD3ECA" w:rsidP="00DD3ECA">
      <w:pPr>
        <w:pStyle w:val="Paragraphedeliste"/>
        <w:numPr>
          <w:ilvl w:val="1"/>
          <w:numId w:val="3"/>
        </w:numPr>
      </w:pPr>
      <w:proofErr w:type="gramStart"/>
      <w:r>
        <w:t>référendum</w:t>
      </w:r>
      <w:proofErr w:type="gramEnd"/>
      <w:r>
        <w:t>; lois, règlements et résolutions; études et rapports; correspondances; coupures de presse (1967-1968)</w:t>
      </w:r>
    </w:p>
    <w:p w:rsidR="00643ADA" w:rsidRDefault="008F3DA3" w:rsidP="00643ADA">
      <w:pPr>
        <w:pStyle w:val="Paragraphedeliste"/>
        <w:numPr>
          <w:ilvl w:val="0"/>
          <w:numId w:val="3"/>
        </w:numPr>
      </w:pPr>
      <w:proofErr w:type="gramStart"/>
      <w:r>
        <w:lastRenderedPageBreak/>
        <w:t>correspondance</w:t>
      </w:r>
      <w:proofErr w:type="gramEnd"/>
      <w:r>
        <w:t xml:space="preserve">, </w:t>
      </w:r>
    </w:p>
    <w:p w:rsidR="00CE2048" w:rsidRDefault="008F3DA3" w:rsidP="00643ADA">
      <w:pPr>
        <w:pStyle w:val="Paragraphedeliste"/>
        <w:numPr>
          <w:ilvl w:val="0"/>
          <w:numId w:val="3"/>
        </w:numPr>
      </w:pPr>
      <w:proofErr w:type="gramStart"/>
      <w:r>
        <w:t>communiqués</w:t>
      </w:r>
      <w:proofErr w:type="gramEnd"/>
      <w:r>
        <w:t xml:space="preserve"> (1963)</w:t>
      </w:r>
    </w:p>
    <w:p w:rsidR="007864DB" w:rsidRDefault="006C59A6" w:rsidP="00923766">
      <w:r>
        <w:t>Cantons unis (1933)</w:t>
      </w:r>
    </w:p>
    <w:p w:rsidR="006C59A6" w:rsidRDefault="006C59A6" w:rsidP="00923766">
      <w:r>
        <w:t>Francs-tenanciers de Saint-Edmond (1940)</w:t>
      </w:r>
    </w:p>
    <w:p w:rsidR="00B07409" w:rsidRDefault="005E0A83" w:rsidP="00923766">
      <w:r>
        <w:t>50 ans</w:t>
      </w:r>
      <w:r w:rsidR="00B07409">
        <w:t xml:space="preserve"> de Normandin</w:t>
      </w:r>
      <w:r>
        <w:t xml:space="preserve"> (1894-1994)</w:t>
      </w:r>
    </w:p>
    <w:p w:rsidR="006C59A6" w:rsidRDefault="006C59A6" w:rsidP="00923766"/>
    <w:p w:rsidR="007864DB" w:rsidRPr="00356942" w:rsidRDefault="007864DB" w:rsidP="00923766">
      <w:pPr>
        <w:rPr>
          <w:b/>
        </w:rPr>
      </w:pPr>
      <w:r w:rsidRPr="00356942">
        <w:rPr>
          <w:b/>
        </w:rPr>
        <w:t xml:space="preserve">Boîte 2 </w:t>
      </w:r>
      <w:r w:rsidR="00BB6277">
        <w:rPr>
          <w:b/>
        </w:rPr>
        <w:t>(8,4 cm)</w:t>
      </w:r>
    </w:p>
    <w:p w:rsidR="007864DB" w:rsidRDefault="0046568B" w:rsidP="00923766">
      <w:r>
        <w:t>Caisse populaire de Normandin (fraude et rapport d’enquête, garantie hypothécaire, liquidation (1945-19</w:t>
      </w:r>
      <w:r w:rsidR="00F06E00">
        <w:t>69</w:t>
      </w:r>
      <w:r>
        <w:t>)</w:t>
      </w:r>
    </w:p>
    <w:p w:rsidR="00ED46CC" w:rsidRDefault="00ED46CC" w:rsidP="00923766">
      <w:r>
        <w:t>Ponts</w:t>
      </w:r>
    </w:p>
    <w:p w:rsidR="0046568B" w:rsidRDefault="0046568B" w:rsidP="00923766">
      <w:r>
        <w:t xml:space="preserve">Pont La Doré vers Chibougamau sur la rivière </w:t>
      </w:r>
      <w:proofErr w:type="spellStart"/>
      <w:r>
        <w:t>Ashuapmuchuan</w:t>
      </w:r>
      <w:proofErr w:type="spellEnd"/>
      <w:r>
        <w:t xml:space="preserve"> (1952-1957)</w:t>
      </w:r>
    </w:p>
    <w:p w:rsidR="00643ADA" w:rsidRDefault="00DA4941" w:rsidP="00923766">
      <w:r>
        <w:t xml:space="preserve">Village de Normandin : </w:t>
      </w:r>
    </w:p>
    <w:p w:rsidR="00643ADA" w:rsidRDefault="00DA4941" w:rsidP="00643ADA">
      <w:pPr>
        <w:pStyle w:val="Paragraphedeliste"/>
        <w:numPr>
          <w:ilvl w:val="0"/>
          <w:numId w:val="1"/>
        </w:numPr>
      </w:pPr>
      <w:proofErr w:type="gramStart"/>
      <w:r>
        <w:t>monument</w:t>
      </w:r>
      <w:proofErr w:type="gramEnd"/>
      <w:r w:rsidR="00F06E00">
        <w:t xml:space="preserve"> (1963-64)</w:t>
      </w:r>
      <w:r w:rsidR="008F3DA3">
        <w:t xml:space="preserve">, </w:t>
      </w:r>
    </w:p>
    <w:p w:rsidR="00643ADA" w:rsidRDefault="008F3DA3" w:rsidP="00643ADA">
      <w:pPr>
        <w:pStyle w:val="Paragraphedeliste"/>
        <w:numPr>
          <w:ilvl w:val="0"/>
          <w:numId w:val="1"/>
        </w:numPr>
      </w:pPr>
      <w:proofErr w:type="gramStart"/>
      <w:r>
        <w:t>armoiries</w:t>
      </w:r>
      <w:proofErr w:type="gramEnd"/>
      <w:r>
        <w:t xml:space="preserve">, </w:t>
      </w:r>
    </w:p>
    <w:p w:rsidR="0046568B" w:rsidRDefault="008F3DA3" w:rsidP="00643ADA">
      <w:pPr>
        <w:pStyle w:val="Paragraphedeliste"/>
        <w:numPr>
          <w:ilvl w:val="0"/>
          <w:numId w:val="1"/>
        </w:numPr>
      </w:pPr>
      <w:proofErr w:type="gramStart"/>
      <w:r>
        <w:t>événements</w:t>
      </w:r>
      <w:proofErr w:type="gramEnd"/>
      <w:r w:rsidR="00F06E00">
        <w:t xml:space="preserve"> (1963)</w:t>
      </w:r>
    </w:p>
    <w:p w:rsidR="008E6B5F" w:rsidRDefault="008E6B5F" w:rsidP="00923766">
      <w:r w:rsidRPr="00B67D61">
        <w:rPr>
          <w:highlight w:val="yellow"/>
        </w:rPr>
        <w:t>Correspondances avec Maurice Duplessis (1934-195</w:t>
      </w:r>
      <w:r w:rsidR="0033682C">
        <w:rPr>
          <w:highlight w:val="yellow"/>
        </w:rPr>
        <w:t>9</w:t>
      </w:r>
      <w:r w:rsidRPr="00B67D61">
        <w:rPr>
          <w:highlight w:val="yellow"/>
        </w:rPr>
        <w:t>)</w:t>
      </w:r>
    </w:p>
    <w:p w:rsidR="002E28FB" w:rsidRDefault="00643ADA" w:rsidP="00923766">
      <w:r>
        <w:t>Donations</w:t>
      </w:r>
    </w:p>
    <w:p w:rsidR="00345A59" w:rsidRDefault="004C25AD" w:rsidP="00EA4EE2">
      <w:r>
        <w:t>Chemin de fer</w:t>
      </w:r>
      <w:r w:rsidR="00345A59">
        <w:t> </w:t>
      </w:r>
      <w:r w:rsidR="006C470A">
        <w:t>(1920</w:t>
      </w:r>
      <w:r w:rsidR="00F80F2D">
        <w:t>-1942</w:t>
      </w:r>
      <w:r w:rsidR="006C470A">
        <w:t xml:space="preserve">) </w:t>
      </w:r>
      <w:r w:rsidR="00345A59">
        <w:t>:</w:t>
      </w:r>
    </w:p>
    <w:p w:rsidR="00345A59" w:rsidRDefault="00345A59" w:rsidP="00345A59">
      <w:pPr>
        <w:pStyle w:val="Paragraphedeliste"/>
        <w:numPr>
          <w:ilvl w:val="0"/>
          <w:numId w:val="6"/>
        </w:numPr>
      </w:pPr>
      <w:proofErr w:type="gramStart"/>
      <w:r>
        <w:t>coupures</w:t>
      </w:r>
      <w:proofErr w:type="gramEnd"/>
      <w:r>
        <w:t xml:space="preserve"> de presse</w:t>
      </w:r>
    </w:p>
    <w:p w:rsidR="00ED46CC" w:rsidRDefault="003A0F66" w:rsidP="00ED46CC">
      <w:pPr>
        <w:pStyle w:val="Paragraphedeliste"/>
        <w:numPr>
          <w:ilvl w:val="0"/>
          <w:numId w:val="6"/>
        </w:numPr>
      </w:pPr>
      <w:proofErr w:type="gramStart"/>
      <w:r>
        <w:t>correspondance</w:t>
      </w:r>
      <w:proofErr w:type="gramEnd"/>
    </w:p>
    <w:p w:rsidR="00983A57" w:rsidRDefault="00983A57" w:rsidP="00ED46CC">
      <w:pPr>
        <w:pStyle w:val="Paragraphedeliste"/>
        <w:numPr>
          <w:ilvl w:val="0"/>
          <w:numId w:val="6"/>
        </w:numPr>
      </w:pPr>
      <w:proofErr w:type="gramStart"/>
      <w:r>
        <w:t>transactions</w:t>
      </w:r>
      <w:proofErr w:type="gramEnd"/>
      <w:r>
        <w:t xml:space="preserve"> bancaires</w:t>
      </w:r>
    </w:p>
    <w:p w:rsidR="00DA4941" w:rsidRDefault="00DA4941" w:rsidP="00923766"/>
    <w:p w:rsidR="00DA4941" w:rsidRPr="00356942" w:rsidRDefault="00DA4941" w:rsidP="00923766">
      <w:pPr>
        <w:rPr>
          <w:b/>
        </w:rPr>
      </w:pPr>
      <w:r w:rsidRPr="00356942">
        <w:rPr>
          <w:b/>
        </w:rPr>
        <w:t xml:space="preserve">Boîte 3 </w:t>
      </w:r>
    </w:p>
    <w:p w:rsidR="008F3DA3" w:rsidRDefault="008F3DA3" w:rsidP="008F3DA3">
      <w:r>
        <w:t>Cartes (1952 – voir document Pont la Doré vers Chibougamau…)</w:t>
      </w:r>
      <w:r w:rsidR="00B07409">
        <w:t xml:space="preserve"> (</w:t>
      </w:r>
      <w:r w:rsidR="00EE2566">
        <w:t>64</w:t>
      </w:r>
      <w:r w:rsidR="00B07409">
        <w:t>)</w:t>
      </w:r>
    </w:p>
    <w:p w:rsidR="00C3029E" w:rsidRDefault="00C3029E" w:rsidP="008F3DA3">
      <w:r>
        <w:t>Plans</w:t>
      </w:r>
      <w:r w:rsidR="00C73E07">
        <w:t xml:space="preserve"> (1)</w:t>
      </w:r>
    </w:p>
    <w:p w:rsidR="008F3DA3" w:rsidRDefault="008F3DA3" w:rsidP="00792270">
      <w:r>
        <w:t xml:space="preserve">Photographies </w:t>
      </w:r>
      <w:r w:rsidR="00792270">
        <w:t xml:space="preserve">(1944-1963) </w:t>
      </w:r>
      <w:r>
        <w:t>(voir document Village de Normandin : monument)</w:t>
      </w:r>
      <w:r w:rsidR="00792270">
        <w:t xml:space="preserve"> (</w:t>
      </w:r>
      <w:r w:rsidR="00A033F7">
        <w:t>3</w:t>
      </w:r>
      <w:r w:rsidR="0014678B">
        <w:t>2</w:t>
      </w:r>
      <w:r w:rsidR="00792270">
        <w:t xml:space="preserve">) </w:t>
      </w:r>
    </w:p>
    <w:p w:rsidR="00DA4941" w:rsidRDefault="00DA4941" w:rsidP="00923766">
      <w:r>
        <w:t>Dessins techniques (</w:t>
      </w:r>
      <w:r w:rsidR="00C73E07">
        <w:t>3</w:t>
      </w:r>
      <w:r>
        <w:t xml:space="preserve"> </w:t>
      </w:r>
      <w:r w:rsidR="00C73E07">
        <w:t>–</w:t>
      </w:r>
      <w:r>
        <w:t xml:space="preserve"> </w:t>
      </w:r>
      <w:r w:rsidR="00C73E07">
        <w:t>1920-</w:t>
      </w:r>
      <w:r>
        <w:t>1944)</w:t>
      </w:r>
    </w:p>
    <w:p w:rsidR="007418BC" w:rsidRDefault="007418BC" w:rsidP="00923766">
      <w:r>
        <w:t>Politique</w:t>
      </w:r>
      <w:r w:rsidR="00F92598">
        <w:t xml:space="preserve"> (campagne, élections, etc.)</w:t>
      </w:r>
      <w:r w:rsidR="00BA5312">
        <w:t xml:space="preserve"> (1911-1931)</w:t>
      </w:r>
    </w:p>
    <w:p w:rsidR="00920F85" w:rsidRDefault="00920F85" w:rsidP="00920F85">
      <w:pPr>
        <w:pStyle w:val="Paragraphedeliste"/>
        <w:numPr>
          <w:ilvl w:val="0"/>
          <w:numId w:val="8"/>
        </w:numPr>
      </w:pPr>
      <w:proofErr w:type="gramStart"/>
      <w:r>
        <w:t>propagande</w:t>
      </w:r>
      <w:proofErr w:type="gramEnd"/>
      <w:r w:rsidR="00F80F2D">
        <w:t xml:space="preserve"> (1926-1931)</w:t>
      </w:r>
    </w:p>
    <w:p w:rsidR="00F92598" w:rsidRDefault="00162AB4" w:rsidP="00EC3C25">
      <w:pPr>
        <w:pStyle w:val="Paragraphedeliste"/>
        <w:numPr>
          <w:ilvl w:val="0"/>
          <w:numId w:val="8"/>
        </w:numPr>
      </w:pPr>
      <w:proofErr w:type="gramStart"/>
      <w:r>
        <w:t>correspondance</w:t>
      </w:r>
      <w:proofErr w:type="gramEnd"/>
      <w:r w:rsidR="00F80F2D">
        <w:t xml:space="preserve"> (</w:t>
      </w:r>
      <w:r w:rsidR="00A7204E">
        <w:t>1916-1931</w:t>
      </w:r>
      <w:r w:rsidR="00F80F2D">
        <w:t>)</w:t>
      </w:r>
    </w:p>
    <w:p w:rsidR="00961F0A" w:rsidRDefault="00961F0A" w:rsidP="00F92598">
      <w:pPr>
        <w:ind w:left="360"/>
      </w:pPr>
    </w:p>
    <w:p w:rsidR="00961F0A" w:rsidRDefault="00961F0A" w:rsidP="00961F0A">
      <w:r>
        <w:t>Assemblée nationale du Québec</w:t>
      </w:r>
    </w:p>
    <w:p w:rsidR="0032019A" w:rsidRDefault="0032019A" w:rsidP="00923766">
      <w:r>
        <w:t>Coupures de presse</w:t>
      </w:r>
    </w:p>
    <w:p w:rsidR="002176BC" w:rsidRDefault="002176BC" w:rsidP="002176BC">
      <w:pPr>
        <w:pStyle w:val="Paragraphedeliste"/>
        <w:numPr>
          <w:ilvl w:val="0"/>
          <w:numId w:val="7"/>
        </w:numPr>
      </w:pPr>
      <w:r>
        <w:t>Politique (192</w:t>
      </w:r>
      <w:r w:rsidR="00774B11">
        <w:t>5</w:t>
      </w:r>
      <w:r>
        <w:t>-1933)</w:t>
      </w:r>
    </w:p>
    <w:p w:rsidR="00961F0A" w:rsidRDefault="00961F0A" w:rsidP="002176BC">
      <w:pPr>
        <w:pStyle w:val="Paragraphedeliste"/>
        <w:numPr>
          <w:ilvl w:val="0"/>
          <w:numId w:val="7"/>
        </w:numPr>
      </w:pPr>
      <w:r>
        <w:t>Éducation (1959)</w:t>
      </w:r>
    </w:p>
    <w:p w:rsidR="00961F0A" w:rsidRDefault="00961F0A" w:rsidP="00961F0A">
      <w:r>
        <w:t xml:space="preserve">Honneurs </w:t>
      </w:r>
    </w:p>
    <w:p w:rsidR="009C40D8" w:rsidRDefault="009C40D8" w:rsidP="009C40D8">
      <w:r>
        <w:t>Municipalité de Normandin : travaux publics (1963-66)</w:t>
      </w:r>
    </w:p>
    <w:p w:rsidR="009C40D8" w:rsidRDefault="009C40D8" w:rsidP="00961F0A">
      <w:r>
        <w:t>Affaires judiciaires (coupures de presse et autres) Autres chemises dans la boîte 4</w:t>
      </w:r>
    </w:p>
    <w:p w:rsidR="005B5494" w:rsidRDefault="005B5494" w:rsidP="00961F0A">
      <w:r>
        <w:t>Statistiques : démographie</w:t>
      </w:r>
      <w:r w:rsidR="008A6F60">
        <w:t xml:space="preserve"> (1960)</w:t>
      </w:r>
    </w:p>
    <w:p w:rsidR="00601E76" w:rsidRDefault="00601E76" w:rsidP="00961F0A"/>
    <w:p w:rsidR="00601E76" w:rsidRPr="00740A5C" w:rsidRDefault="00601E76" w:rsidP="00961F0A">
      <w:pPr>
        <w:rPr>
          <w:b/>
        </w:rPr>
      </w:pPr>
      <w:r w:rsidRPr="00740A5C">
        <w:rPr>
          <w:b/>
        </w:rPr>
        <w:t xml:space="preserve">Boîte 4 </w:t>
      </w:r>
    </w:p>
    <w:p w:rsidR="005D5856" w:rsidRDefault="005D5856" w:rsidP="00961F0A">
      <w:r>
        <w:t xml:space="preserve">Félicitations (maire JJ Turcotte) </w:t>
      </w:r>
      <w:r w:rsidR="004D209C">
        <w:t>(</w:t>
      </w:r>
      <w:r>
        <w:t>19</w:t>
      </w:r>
      <w:r w:rsidR="004D209C">
        <w:t>61-</w:t>
      </w:r>
      <w:r>
        <w:t>65</w:t>
      </w:r>
      <w:r w:rsidR="004D209C">
        <w:t>)</w:t>
      </w:r>
    </w:p>
    <w:p w:rsidR="0086462F" w:rsidRDefault="0086462F" w:rsidP="00961F0A">
      <w:r>
        <w:t>Santé (intérêt) (1956-64)</w:t>
      </w:r>
    </w:p>
    <w:p w:rsidR="0086462F" w:rsidRDefault="0086462F" w:rsidP="00961F0A">
      <w:r>
        <w:t xml:space="preserve">Discours (JJ Turcotte 1955, Georges Villeneuve, député) </w:t>
      </w:r>
    </w:p>
    <w:p w:rsidR="004F7AB7" w:rsidRDefault="004F7AB7" w:rsidP="00961F0A">
      <w:r>
        <w:t>Correspondance avec le ministère de la voirie (</w:t>
      </w:r>
      <w:r w:rsidR="007461EE">
        <w:t>1959)</w:t>
      </w:r>
    </w:p>
    <w:p w:rsidR="007C4C23" w:rsidRDefault="007C4C23" w:rsidP="00961F0A">
      <w:r>
        <w:lastRenderedPageBreak/>
        <w:t xml:space="preserve">Élections de 1960 (défait contre Jean-Claude </w:t>
      </w:r>
      <w:proofErr w:type="spellStart"/>
      <w:r>
        <w:t>Plourde</w:t>
      </w:r>
      <w:proofErr w:type="spellEnd"/>
      <w:r>
        <w:t xml:space="preserve"> et contestations pour manœuvres illégales)</w:t>
      </w:r>
      <w:r w:rsidR="00FB664D">
        <w:t xml:space="preserve"> </w:t>
      </w:r>
      <w:r w:rsidR="00FB664D" w:rsidRPr="00FB664D">
        <w:rPr>
          <w:u w:val="single"/>
        </w:rPr>
        <w:t>(2 dossiers)</w:t>
      </w:r>
    </w:p>
    <w:p w:rsidR="00262FD7" w:rsidRDefault="00262FD7" w:rsidP="00961F0A">
      <w:r>
        <w:t>Élections de 1958 (coupures de presse)</w:t>
      </w:r>
    </w:p>
    <w:p w:rsidR="00E83615" w:rsidRDefault="00E83615" w:rsidP="00E83615">
      <w:r>
        <w:t>Autres élections du parti (Union nationale) (1962-1970)</w:t>
      </w:r>
      <w:r w:rsidR="00D72CAD">
        <w:t xml:space="preserve"> (correspondance, garde contact avec son parti, visites, </w:t>
      </w:r>
      <w:r w:rsidR="00262FD7">
        <w:t xml:space="preserve">livrets promos, </w:t>
      </w:r>
      <w:r w:rsidR="00D72CAD">
        <w:t xml:space="preserve">etc.) </w:t>
      </w:r>
      <w:r w:rsidR="00FB664D">
        <w:t>(</w:t>
      </w:r>
      <w:r w:rsidR="00FB664D" w:rsidRPr="00FB664D">
        <w:rPr>
          <w:u w:val="single"/>
        </w:rPr>
        <w:t>2 dossiers</w:t>
      </w:r>
      <w:r w:rsidR="00FB664D">
        <w:t xml:space="preserve"> dont un de coupures de presse)</w:t>
      </w:r>
    </w:p>
    <w:p w:rsidR="00C92E07" w:rsidRDefault="00C92E07" w:rsidP="00E83615">
      <w:r>
        <w:t>Congrès Union nationale (1961)</w:t>
      </w:r>
    </w:p>
    <w:p w:rsidR="00CA7098" w:rsidRDefault="00CA7098" w:rsidP="00E83615">
      <w:r>
        <w:t>Union nationale (1955)</w:t>
      </w:r>
    </w:p>
    <w:p w:rsidR="00146264" w:rsidRDefault="00146264" w:rsidP="00146264">
      <w:pPr>
        <w:rPr>
          <w:lang w:eastAsia="en-US"/>
        </w:rPr>
      </w:pPr>
      <w:r>
        <w:rPr>
          <w:lang w:eastAsia="en-US"/>
        </w:rPr>
        <w:t>Élections 1911-1920 (coupures de presse)</w:t>
      </w:r>
    </w:p>
    <w:p w:rsidR="00244579" w:rsidRDefault="00244579" w:rsidP="00146264">
      <w:pPr>
        <w:rPr>
          <w:lang w:eastAsia="en-US"/>
        </w:rPr>
      </w:pPr>
      <w:r>
        <w:rPr>
          <w:lang w:eastAsia="en-US"/>
        </w:rPr>
        <w:t>Affaires judiciaires (</w:t>
      </w:r>
      <w:r w:rsidR="00312BDD">
        <w:rPr>
          <w:lang w:eastAsia="en-US"/>
        </w:rPr>
        <w:t>1961-1962)</w:t>
      </w:r>
      <w:r w:rsidR="00A04C6A">
        <w:rPr>
          <w:lang w:eastAsia="en-US"/>
        </w:rPr>
        <w:t xml:space="preserve"> Plusieurs chemises</w:t>
      </w:r>
      <w:r w:rsidR="009C40D8">
        <w:rPr>
          <w:lang w:eastAsia="en-US"/>
        </w:rPr>
        <w:t>, dont dans la boîte 3</w:t>
      </w:r>
    </w:p>
    <w:p w:rsidR="00B233AE" w:rsidRDefault="00B233AE" w:rsidP="00146264">
      <w:pPr>
        <w:rPr>
          <w:lang w:eastAsia="en-US"/>
        </w:rPr>
      </w:pPr>
      <w:r>
        <w:rPr>
          <w:lang w:eastAsia="en-US"/>
        </w:rPr>
        <w:t xml:space="preserve">Député : correspondances </w:t>
      </w:r>
      <w:r w:rsidR="00733E99">
        <w:rPr>
          <w:lang w:eastAsia="en-US"/>
        </w:rPr>
        <w:t>(1959-60)</w:t>
      </w:r>
    </w:p>
    <w:p w:rsidR="00DA42CE" w:rsidRDefault="00DA42CE" w:rsidP="00146264">
      <w:pPr>
        <w:rPr>
          <w:lang w:eastAsia="en-US"/>
        </w:rPr>
      </w:pPr>
      <w:r>
        <w:rPr>
          <w:lang w:eastAsia="en-US"/>
        </w:rPr>
        <w:t>Élections mairie (1955-1962)</w:t>
      </w:r>
    </w:p>
    <w:p w:rsidR="00146264" w:rsidRDefault="00146264" w:rsidP="00E83615"/>
    <w:p w:rsidR="00E83615" w:rsidRDefault="00E83615" w:rsidP="00961F0A"/>
    <w:p w:rsidR="005D5856" w:rsidRDefault="005D5856" w:rsidP="00961F0A"/>
    <w:p w:rsidR="00601E76" w:rsidRDefault="00601E76" w:rsidP="00961F0A"/>
    <w:sectPr w:rsidR="00601E76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F6B" w:rsidRDefault="009A7F6B" w:rsidP="00923766">
      <w:r>
        <w:separator/>
      </w:r>
    </w:p>
  </w:endnote>
  <w:endnote w:type="continuationSeparator" w:id="0">
    <w:p w:rsidR="009A7F6B" w:rsidRDefault="009A7F6B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AD4" w:rsidRDefault="00937AD4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937AD4" w:rsidRPr="009D2B71" w:rsidRDefault="00937AD4" w:rsidP="00923766">
    <w:pPr>
      <w:pStyle w:val="Pieddepage"/>
      <w:rPr>
        <w:sz w:val="20"/>
      </w:rPr>
    </w:pPr>
    <w:r>
      <w:rPr>
        <w:sz w:val="20"/>
      </w:rPr>
      <w:t>P360 Fonds La succession de Jean-Joseph Turcotte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Pr="008D64A5">
      <w:rPr>
        <w:noProof/>
        <w:lang w:val="fr-FR"/>
      </w:rPr>
      <w:t>7</w:t>
    </w:r>
    <w:r w:rsidRPr="00F22AC1">
      <w:fldChar w:fldCharType="end"/>
    </w:r>
  </w:p>
  <w:p w:rsidR="00937AD4" w:rsidRDefault="00937AD4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F6B" w:rsidRDefault="009A7F6B" w:rsidP="00923766">
      <w:r>
        <w:separator/>
      </w:r>
    </w:p>
  </w:footnote>
  <w:footnote w:type="continuationSeparator" w:id="0">
    <w:p w:rsidR="009A7F6B" w:rsidRDefault="009A7F6B" w:rsidP="00923766">
      <w:r>
        <w:continuationSeparator/>
      </w:r>
    </w:p>
  </w:footnote>
  <w:footnote w:id="1">
    <w:p w:rsidR="00937AD4" w:rsidRPr="00A97F2F" w:rsidRDefault="00937AD4">
      <w:pPr>
        <w:pStyle w:val="Notedebasdepage"/>
        <w:rPr>
          <w:sz w:val="16"/>
          <w:szCs w:val="16"/>
        </w:rPr>
      </w:pPr>
      <w:r w:rsidRPr="00A97F2F">
        <w:rPr>
          <w:rStyle w:val="Appelnotedebasdep"/>
          <w:sz w:val="16"/>
          <w:szCs w:val="16"/>
        </w:rPr>
        <w:footnoteRef/>
      </w:r>
      <w:r w:rsidRPr="00A97F2F">
        <w:rPr>
          <w:sz w:val="16"/>
          <w:szCs w:val="16"/>
        </w:rPr>
        <w:t xml:space="preserve"> Sources : </w:t>
      </w:r>
    </w:p>
    <w:p w:rsidR="00937AD4" w:rsidRDefault="00937AD4">
      <w:pPr>
        <w:pStyle w:val="Notedebasdepage"/>
      </w:pPr>
      <w:r w:rsidRPr="00A97F2F">
        <w:rPr>
          <w:sz w:val="16"/>
          <w:szCs w:val="16"/>
        </w:rPr>
        <w:t xml:space="preserve">Guy Turcotte. « Les Turcotte, notaires de Normandin », </w:t>
      </w:r>
      <w:r w:rsidRPr="00A97F2F">
        <w:rPr>
          <w:i/>
          <w:sz w:val="16"/>
          <w:szCs w:val="16"/>
        </w:rPr>
        <w:t>La Souvenance</w:t>
      </w:r>
      <w:r w:rsidRPr="00A97F2F">
        <w:rPr>
          <w:sz w:val="16"/>
          <w:szCs w:val="16"/>
        </w:rPr>
        <w:t>, Société d’histoire et de généalogie Maria-Chapdelaine, automne</w:t>
      </w:r>
      <w:r>
        <w:rPr>
          <w:sz w:val="16"/>
          <w:szCs w:val="16"/>
        </w:rPr>
        <w:t> </w:t>
      </w:r>
      <w:r w:rsidRPr="00A97F2F">
        <w:rPr>
          <w:sz w:val="16"/>
          <w:szCs w:val="16"/>
        </w:rPr>
        <w:t>2016, vol. 29, n</w:t>
      </w:r>
      <w:r w:rsidRPr="00A97F2F">
        <w:rPr>
          <w:sz w:val="16"/>
          <w:szCs w:val="16"/>
          <w:vertAlign w:val="superscript"/>
        </w:rPr>
        <w:t>o</w:t>
      </w:r>
      <w:r w:rsidRPr="00A97F2F">
        <w:rPr>
          <w:sz w:val="16"/>
          <w:szCs w:val="16"/>
        </w:rPr>
        <w:t xml:space="preserve"> 2, 23 p.</w:t>
      </w:r>
      <w:r>
        <w:t xml:space="preserve"> </w:t>
      </w:r>
    </w:p>
    <w:p w:rsidR="00937AD4" w:rsidRPr="00A97F2F" w:rsidRDefault="00937AD4">
      <w:pPr>
        <w:pStyle w:val="Notedebasdepage"/>
        <w:rPr>
          <w:sz w:val="16"/>
          <w:szCs w:val="16"/>
        </w:rPr>
      </w:pPr>
      <w:r w:rsidRPr="00A97F2F">
        <w:rPr>
          <w:sz w:val="16"/>
          <w:szCs w:val="16"/>
        </w:rPr>
        <w:t xml:space="preserve">Assemblée nationale du Québec. « Joseph-Sylvio-Narcisse Turcotte », </w:t>
      </w:r>
      <w:r w:rsidRPr="0093129D">
        <w:rPr>
          <w:i/>
          <w:sz w:val="16"/>
          <w:szCs w:val="16"/>
        </w:rPr>
        <w:t>Assemblée nationale du Québec,</w:t>
      </w:r>
      <w:r w:rsidRPr="00A97F2F">
        <w:rPr>
          <w:sz w:val="16"/>
          <w:szCs w:val="16"/>
        </w:rPr>
        <w:t xml:space="preserve"> septembre 2018 [</w:t>
      </w:r>
      <w:hyperlink r:id="rId1" w:history="1">
        <w:r w:rsidRPr="00A97F2F">
          <w:rPr>
            <w:rStyle w:val="Lienhypertexte"/>
            <w:sz w:val="16"/>
            <w:szCs w:val="16"/>
          </w:rPr>
          <w:t>en ligne</w:t>
        </w:r>
      </w:hyperlink>
      <w:r w:rsidRPr="00A97F2F">
        <w:rPr>
          <w:sz w:val="16"/>
          <w:szCs w:val="16"/>
        </w:rPr>
        <w:t>].</w:t>
      </w:r>
    </w:p>
    <w:p w:rsidR="00937AD4" w:rsidRDefault="00937AD4">
      <w:pPr>
        <w:pStyle w:val="Notedebasdepage"/>
      </w:pPr>
      <w:r w:rsidRPr="00A97F2F">
        <w:rPr>
          <w:sz w:val="16"/>
          <w:szCs w:val="16"/>
        </w:rPr>
        <w:t xml:space="preserve">Assemblée nationale du Québec. « Jean-Joseph Turcotte », </w:t>
      </w:r>
      <w:r w:rsidRPr="0093129D">
        <w:rPr>
          <w:i/>
          <w:sz w:val="16"/>
          <w:szCs w:val="16"/>
        </w:rPr>
        <w:t>Assemblée nationale du Québec</w:t>
      </w:r>
      <w:r w:rsidRPr="00A97F2F">
        <w:rPr>
          <w:sz w:val="16"/>
          <w:szCs w:val="16"/>
        </w:rPr>
        <w:t>, septembre 2018 [</w:t>
      </w:r>
      <w:hyperlink r:id="rId2" w:history="1">
        <w:r w:rsidRPr="00A97F2F">
          <w:rPr>
            <w:rStyle w:val="Lienhypertexte"/>
            <w:sz w:val="16"/>
            <w:szCs w:val="16"/>
          </w:rPr>
          <w:t>en ligne</w:t>
        </w:r>
      </w:hyperlink>
      <w:r w:rsidRPr="00A97F2F">
        <w:rPr>
          <w:sz w:val="16"/>
          <w:szCs w:val="16"/>
        </w:rPr>
        <w:t>].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5CAC"/>
    <w:multiLevelType w:val="hybridMultilevel"/>
    <w:tmpl w:val="CB5C46F0"/>
    <w:lvl w:ilvl="0" w:tplc="4496AE56">
      <w:start w:val="1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1B5E"/>
    <w:multiLevelType w:val="hybridMultilevel"/>
    <w:tmpl w:val="128828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519C"/>
    <w:multiLevelType w:val="hybridMultilevel"/>
    <w:tmpl w:val="279CF7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501A8"/>
    <w:multiLevelType w:val="hybridMultilevel"/>
    <w:tmpl w:val="6F86E9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8377C"/>
    <w:multiLevelType w:val="hybridMultilevel"/>
    <w:tmpl w:val="9B08F3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41C0"/>
    <w:multiLevelType w:val="hybridMultilevel"/>
    <w:tmpl w:val="3918C3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B20D2"/>
    <w:multiLevelType w:val="hybridMultilevel"/>
    <w:tmpl w:val="96221848"/>
    <w:lvl w:ilvl="0" w:tplc="6690074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47A40"/>
    <w:multiLevelType w:val="hybridMultilevel"/>
    <w:tmpl w:val="7B96A1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901A9"/>
    <w:multiLevelType w:val="hybridMultilevel"/>
    <w:tmpl w:val="CB8A20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736AF"/>
    <w:multiLevelType w:val="hybridMultilevel"/>
    <w:tmpl w:val="656A2790"/>
    <w:lvl w:ilvl="0" w:tplc="CA96581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E563A"/>
    <w:multiLevelType w:val="hybridMultilevel"/>
    <w:tmpl w:val="642C4A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36655"/>
    <w:multiLevelType w:val="hybridMultilevel"/>
    <w:tmpl w:val="4E58F3F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826C9"/>
    <w:multiLevelType w:val="hybridMultilevel"/>
    <w:tmpl w:val="3FE47C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C60BA"/>
    <w:multiLevelType w:val="hybridMultilevel"/>
    <w:tmpl w:val="0B483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33FEE"/>
    <w:multiLevelType w:val="hybridMultilevel"/>
    <w:tmpl w:val="A3B045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D276B"/>
    <w:multiLevelType w:val="hybridMultilevel"/>
    <w:tmpl w:val="F9EEC8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21A32"/>
    <w:multiLevelType w:val="hybridMultilevel"/>
    <w:tmpl w:val="541C4B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F5E72"/>
    <w:multiLevelType w:val="hybridMultilevel"/>
    <w:tmpl w:val="0C0EC766"/>
    <w:lvl w:ilvl="0" w:tplc="0C0C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79CA7BA8"/>
    <w:multiLevelType w:val="hybridMultilevel"/>
    <w:tmpl w:val="49AEE6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12"/>
  </w:num>
  <w:num w:numId="10">
    <w:abstractNumId w:val="3"/>
  </w:num>
  <w:num w:numId="11">
    <w:abstractNumId w:val="13"/>
  </w:num>
  <w:num w:numId="12">
    <w:abstractNumId w:val="9"/>
  </w:num>
  <w:num w:numId="13">
    <w:abstractNumId w:val="6"/>
  </w:num>
  <w:num w:numId="14">
    <w:abstractNumId w:val="15"/>
  </w:num>
  <w:num w:numId="15">
    <w:abstractNumId w:val="17"/>
  </w:num>
  <w:num w:numId="16">
    <w:abstractNumId w:val="14"/>
  </w:num>
  <w:num w:numId="17">
    <w:abstractNumId w:val="18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2776A"/>
    <w:rsid w:val="00032AD6"/>
    <w:rsid w:val="00050170"/>
    <w:rsid w:val="000519EA"/>
    <w:rsid w:val="000723B8"/>
    <w:rsid w:val="000810CE"/>
    <w:rsid w:val="000C604D"/>
    <w:rsid w:val="000D7FF6"/>
    <w:rsid w:val="000F7851"/>
    <w:rsid w:val="00100C2C"/>
    <w:rsid w:val="00104540"/>
    <w:rsid w:val="001153BB"/>
    <w:rsid w:val="001162F5"/>
    <w:rsid w:val="00136DC0"/>
    <w:rsid w:val="00146264"/>
    <w:rsid w:val="0014678B"/>
    <w:rsid w:val="00162AB4"/>
    <w:rsid w:val="00166949"/>
    <w:rsid w:val="00166C91"/>
    <w:rsid w:val="001746CF"/>
    <w:rsid w:val="00190331"/>
    <w:rsid w:val="001B4902"/>
    <w:rsid w:val="001D5C99"/>
    <w:rsid w:val="001E1F02"/>
    <w:rsid w:val="001E22C8"/>
    <w:rsid w:val="001E5A46"/>
    <w:rsid w:val="00214B13"/>
    <w:rsid w:val="002176BC"/>
    <w:rsid w:val="002273FD"/>
    <w:rsid w:val="00230A7D"/>
    <w:rsid w:val="00240E12"/>
    <w:rsid w:val="00242C7D"/>
    <w:rsid w:val="00244579"/>
    <w:rsid w:val="0025336B"/>
    <w:rsid w:val="00260632"/>
    <w:rsid w:val="00262378"/>
    <w:rsid w:val="00262FD7"/>
    <w:rsid w:val="0027203D"/>
    <w:rsid w:val="00280D29"/>
    <w:rsid w:val="00284955"/>
    <w:rsid w:val="0028732E"/>
    <w:rsid w:val="002950BE"/>
    <w:rsid w:val="002975E2"/>
    <w:rsid w:val="002A1E83"/>
    <w:rsid w:val="002D0F20"/>
    <w:rsid w:val="002E28FB"/>
    <w:rsid w:val="0030124F"/>
    <w:rsid w:val="00312BDD"/>
    <w:rsid w:val="00314DC6"/>
    <w:rsid w:val="0032019A"/>
    <w:rsid w:val="0032070C"/>
    <w:rsid w:val="00320ECD"/>
    <w:rsid w:val="0033682C"/>
    <w:rsid w:val="00343C8E"/>
    <w:rsid w:val="00345A59"/>
    <w:rsid w:val="00356942"/>
    <w:rsid w:val="003A0F66"/>
    <w:rsid w:val="003A354F"/>
    <w:rsid w:val="003A5846"/>
    <w:rsid w:val="003B0549"/>
    <w:rsid w:val="003B3ADE"/>
    <w:rsid w:val="003B7BE7"/>
    <w:rsid w:val="003D7E60"/>
    <w:rsid w:val="004306E7"/>
    <w:rsid w:val="0044296D"/>
    <w:rsid w:val="0045758A"/>
    <w:rsid w:val="004578EF"/>
    <w:rsid w:val="0046131A"/>
    <w:rsid w:val="0046451E"/>
    <w:rsid w:val="00464E74"/>
    <w:rsid w:val="0046568B"/>
    <w:rsid w:val="00476508"/>
    <w:rsid w:val="00482915"/>
    <w:rsid w:val="004862B9"/>
    <w:rsid w:val="004B78A0"/>
    <w:rsid w:val="004C25AD"/>
    <w:rsid w:val="004D209C"/>
    <w:rsid w:val="004F7AB7"/>
    <w:rsid w:val="00501C88"/>
    <w:rsid w:val="00502C0D"/>
    <w:rsid w:val="0050332A"/>
    <w:rsid w:val="00515C06"/>
    <w:rsid w:val="00523266"/>
    <w:rsid w:val="00534691"/>
    <w:rsid w:val="00536FD7"/>
    <w:rsid w:val="00537703"/>
    <w:rsid w:val="0054498D"/>
    <w:rsid w:val="00561EAD"/>
    <w:rsid w:val="00584EF0"/>
    <w:rsid w:val="00587F67"/>
    <w:rsid w:val="00593A93"/>
    <w:rsid w:val="005A4E05"/>
    <w:rsid w:val="005B5494"/>
    <w:rsid w:val="005B615A"/>
    <w:rsid w:val="005D5856"/>
    <w:rsid w:val="005E0A83"/>
    <w:rsid w:val="005E4B57"/>
    <w:rsid w:val="005F1A1C"/>
    <w:rsid w:val="00601E76"/>
    <w:rsid w:val="00610490"/>
    <w:rsid w:val="00612460"/>
    <w:rsid w:val="00624149"/>
    <w:rsid w:val="00643ADA"/>
    <w:rsid w:val="0066145D"/>
    <w:rsid w:val="00670CE5"/>
    <w:rsid w:val="00671734"/>
    <w:rsid w:val="00696AE2"/>
    <w:rsid w:val="006A481A"/>
    <w:rsid w:val="006C470A"/>
    <w:rsid w:val="006C59A6"/>
    <w:rsid w:val="006D5671"/>
    <w:rsid w:val="006F1834"/>
    <w:rsid w:val="007215FD"/>
    <w:rsid w:val="00733E99"/>
    <w:rsid w:val="00740A5C"/>
    <w:rsid w:val="007418BC"/>
    <w:rsid w:val="007461EE"/>
    <w:rsid w:val="00764413"/>
    <w:rsid w:val="0076644B"/>
    <w:rsid w:val="00774B11"/>
    <w:rsid w:val="00774CEA"/>
    <w:rsid w:val="007864DB"/>
    <w:rsid w:val="00792270"/>
    <w:rsid w:val="007C4C23"/>
    <w:rsid w:val="007F33D1"/>
    <w:rsid w:val="00833600"/>
    <w:rsid w:val="00840FF1"/>
    <w:rsid w:val="00844E17"/>
    <w:rsid w:val="00850264"/>
    <w:rsid w:val="00851409"/>
    <w:rsid w:val="0086462F"/>
    <w:rsid w:val="00864E13"/>
    <w:rsid w:val="008874A8"/>
    <w:rsid w:val="008940D9"/>
    <w:rsid w:val="008A6F60"/>
    <w:rsid w:val="008C3DCA"/>
    <w:rsid w:val="008D64A5"/>
    <w:rsid w:val="008E6B5F"/>
    <w:rsid w:val="008F3DA3"/>
    <w:rsid w:val="00904FC3"/>
    <w:rsid w:val="00920F85"/>
    <w:rsid w:val="00922E8E"/>
    <w:rsid w:val="00923766"/>
    <w:rsid w:val="0093129D"/>
    <w:rsid w:val="00931389"/>
    <w:rsid w:val="00937AD4"/>
    <w:rsid w:val="00940944"/>
    <w:rsid w:val="0094294B"/>
    <w:rsid w:val="00947E69"/>
    <w:rsid w:val="009534B2"/>
    <w:rsid w:val="00961F0A"/>
    <w:rsid w:val="009705AB"/>
    <w:rsid w:val="00976BEF"/>
    <w:rsid w:val="00980174"/>
    <w:rsid w:val="00983A57"/>
    <w:rsid w:val="009A01D1"/>
    <w:rsid w:val="009A7F6B"/>
    <w:rsid w:val="009B3B95"/>
    <w:rsid w:val="009C284D"/>
    <w:rsid w:val="009C32C9"/>
    <w:rsid w:val="009C40D8"/>
    <w:rsid w:val="009D2B71"/>
    <w:rsid w:val="009E4AD0"/>
    <w:rsid w:val="009F0077"/>
    <w:rsid w:val="009F5EC7"/>
    <w:rsid w:val="00A033F7"/>
    <w:rsid w:val="00A04C6A"/>
    <w:rsid w:val="00A074A8"/>
    <w:rsid w:val="00A22EB3"/>
    <w:rsid w:val="00A35BBA"/>
    <w:rsid w:val="00A674F8"/>
    <w:rsid w:val="00A7204E"/>
    <w:rsid w:val="00A763DF"/>
    <w:rsid w:val="00A822E0"/>
    <w:rsid w:val="00A92E4B"/>
    <w:rsid w:val="00A97D24"/>
    <w:rsid w:val="00A97F2F"/>
    <w:rsid w:val="00AA48C7"/>
    <w:rsid w:val="00AB5FAC"/>
    <w:rsid w:val="00AB6798"/>
    <w:rsid w:val="00AF02FF"/>
    <w:rsid w:val="00AF3363"/>
    <w:rsid w:val="00B02A63"/>
    <w:rsid w:val="00B07409"/>
    <w:rsid w:val="00B148D8"/>
    <w:rsid w:val="00B233AE"/>
    <w:rsid w:val="00B25321"/>
    <w:rsid w:val="00B321DF"/>
    <w:rsid w:val="00B3412B"/>
    <w:rsid w:val="00B46FC4"/>
    <w:rsid w:val="00B514D4"/>
    <w:rsid w:val="00B55D5C"/>
    <w:rsid w:val="00B671CC"/>
    <w:rsid w:val="00B67D61"/>
    <w:rsid w:val="00B70F0F"/>
    <w:rsid w:val="00B96E5D"/>
    <w:rsid w:val="00B9759C"/>
    <w:rsid w:val="00BA5312"/>
    <w:rsid w:val="00BB2D08"/>
    <w:rsid w:val="00BB6277"/>
    <w:rsid w:val="00BB71D4"/>
    <w:rsid w:val="00BC64AB"/>
    <w:rsid w:val="00BD4041"/>
    <w:rsid w:val="00BD5104"/>
    <w:rsid w:val="00BE1812"/>
    <w:rsid w:val="00BE65F1"/>
    <w:rsid w:val="00BF7589"/>
    <w:rsid w:val="00C071C8"/>
    <w:rsid w:val="00C11F5D"/>
    <w:rsid w:val="00C1275D"/>
    <w:rsid w:val="00C3029E"/>
    <w:rsid w:val="00C355F9"/>
    <w:rsid w:val="00C40995"/>
    <w:rsid w:val="00C42F3C"/>
    <w:rsid w:val="00C5417A"/>
    <w:rsid w:val="00C610F8"/>
    <w:rsid w:val="00C62534"/>
    <w:rsid w:val="00C70C4E"/>
    <w:rsid w:val="00C73E07"/>
    <w:rsid w:val="00C807E0"/>
    <w:rsid w:val="00C817ED"/>
    <w:rsid w:val="00C858E8"/>
    <w:rsid w:val="00C92E07"/>
    <w:rsid w:val="00CA426C"/>
    <w:rsid w:val="00CA7098"/>
    <w:rsid w:val="00CB5258"/>
    <w:rsid w:val="00CC59F8"/>
    <w:rsid w:val="00CC7B70"/>
    <w:rsid w:val="00CE0D15"/>
    <w:rsid w:val="00CE2048"/>
    <w:rsid w:val="00CE48E5"/>
    <w:rsid w:val="00CF6FD9"/>
    <w:rsid w:val="00D06AA1"/>
    <w:rsid w:val="00D25352"/>
    <w:rsid w:val="00D30256"/>
    <w:rsid w:val="00D31201"/>
    <w:rsid w:val="00D32213"/>
    <w:rsid w:val="00D72CAD"/>
    <w:rsid w:val="00DA42CE"/>
    <w:rsid w:val="00DA4941"/>
    <w:rsid w:val="00DA6900"/>
    <w:rsid w:val="00DC3822"/>
    <w:rsid w:val="00DC5383"/>
    <w:rsid w:val="00DD3ECA"/>
    <w:rsid w:val="00DD70EF"/>
    <w:rsid w:val="00DF3477"/>
    <w:rsid w:val="00DF516C"/>
    <w:rsid w:val="00E06067"/>
    <w:rsid w:val="00E46B4D"/>
    <w:rsid w:val="00E50120"/>
    <w:rsid w:val="00E57F6F"/>
    <w:rsid w:val="00E81854"/>
    <w:rsid w:val="00E83615"/>
    <w:rsid w:val="00E86474"/>
    <w:rsid w:val="00E9066C"/>
    <w:rsid w:val="00EA2135"/>
    <w:rsid w:val="00EA4EE2"/>
    <w:rsid w:val="00EC3C25"/>
    <w:rsid w:val="00ED46CC"/>
    <w:rsid w:val="00EE2566"/>
    <w:rsid w:val="00F06E00"/>
    <w:rsid w:val="00F07B05"/>
    <w:rsid w:val="00F169FA"/>
    <w:rsid w:val="00F21FE7"/>
    <w:rsid w:val="00F22AC1"/>
    <w:rsid w:val="00F27A1E"/>
    <w:rsid w:val="00F3008F"/>
    <w:rsid w:val="00F33607"/>
    <w:rsid w:val="00F367F8"/>
    <w:rsid w:val="00F41408"/>
    <w:rsid w:val="00F43CBC"/>
    <w:rsid w:val="00F45B55"/>
    <w:rsid w:val="00F568C7"/>
    <w:rsid w:val="00F64BAF"/>
    <w:rsid w:val="00F75A63"/>
    <w:rsid w:val="00F80F2D"/>
    <w:rsid w:val="00F83E1C"/>
    <w:rsid w:val="00F865F1"/>
    <w:rsid w:val="00F9148F"/>
    <w:rsid w:val="00F92598"/>
    <w:rsid w:val="00F96F47"/>
    <w:rsid w:val="00FA3DBF"/>
    <w:rsid w:val="00FA474E"/>
    <w:rsid w:val="00FB664D"/>
    <w:rsid w:val="00FC016C"/>
    <w:rsid w:val="00FC3D97"/>
    <w:rsid w:val="00FD31F5"/>
    <w:rsid w:val="00FD3C91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B6441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643A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97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snat.qc.ca/fr/deputes/turcotte-jean-joseph-5645/biographie.html" TargetMode="External"/><Relationship Id="rId1" Type="http://schemas.openxmlformats.org/officeDocument/2006/relationships/hyperlink" Target="http://www.assnat.qc.ca/fr/deputes/turcotte-joseph-sylvio-narcisse-5651/biographi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7505-4B89-475E-9F3C-550DD35B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1166</TotalTime>
  <Pages>16</Pages>
  <Words>3125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93</cp:revision>
  <cp:lastPrinted>2018-11-13T13:43:00Z</cp:lastPrinted>
  <dcterms:created xsi:type="dcterms:W3CDTF">2018-10-19T15:22:00Z</dcterms:created>
  <dcterms:modified xsi:type="dcterms:W3CDTF">2019-02-28T19:45:00Z</dcterms:modified>
</cp:coreProperties>
</file>